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5176" w14:textId="77777777" w:rsidR="00DC7435" w:rsidRPr="00817AEE" w:rsidRDefault="001B2662" w:rsidP="00817AEE">
      <w:pPr>
        <w:spacing w:after="0" w:line="360" w:lineRule="exact"/>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РАССМОТРЕНО</w:t>
      </w:r>
      <w:r w:rsidR="00DC7435" w:rsidRPr="00817AEE">
        <w:rPr>
          <w:rFonts w:ascii="Times New Roman" w:eastAsia="Times New Roman" w:hAnsi="Times New Roman" w:cs="Times New Roman"/>
          <w:b/>
          <w:bCs/>
          <w:sz w:val="28"/>
          <w:szCs w:val="28"/>
          <w:lang w:eastAsia="ru-RU"/>
        </w:rPr>
        <w:t xml:space="preserve">    </w:t>
      </w:r>
      <w:r w:rsidRPr="00817AEE">
        <w:rPr>
          <w:rFonts w:ascii="Times New Roman" w:eastAsia="Times New Roman" w:hAnsi="Times New Roman" w:cs="Times New Roman"/>
          <w:b/>
          <w:bCs/>
          <w:sz w:val="28"/>
          <w:szCs w:val="28"/>
          <w:lang w:eastAsia="ru-RU"/>
        </w:rPr>
        <w:t xml:space="preserve">                     СОГЛАСОВАНО</w:t>
      </w:r>
      <w:r w:rsidR="00DC7435" w:rsidRPr="00817AEE">
        <w:rPr>
          <w:rFonts w:ascii="Times New Roman" w:eastAsia="Times New Roman" w:hAnsi="Times New Roman" w:cs="Times New Roman"/>
          <w:b/>
          <w:bCs/>
          <w:sz w:val="28"/>
          <w:szCs w:val="28"/>
          <w:lang w:eastAsia="ru-RU"/>
        </w:rPr>
        <w:t xml:space="preserve">                      </w:t>
      </w:r>
      <w:r w:rsidRPr="00817AEE">
        <w:rPr>
          <w:rFonts w:ascii="Times New Roman" w:eastAsia="Times New Roman" w:hAnsi="Times New Roman" w:cs="Times New Roman"/>
          <w:b/>
          <w:bCs/>
          <w:sz w:val="28"/>
          <w:szCs w:val="28"/>
          <w:lang w:eastAsia="ru-RU"/>
        </w:rPr>
        <w:t xml:space="preserve"> УТВЕРЖДЕНО</w:t>
      </w:r>
    </w:p>
    <w:p w14:paraId="69BAD21D" w14:textId="77777777" w:rsidR="00DC7435" w:rsidRPr="00817AEE" w:rsidRDefault="00DC7435" w:rsidP="00817AEE">
      <w:pPr>
        <w:spacing w:after="0" w:line="360" w:lineRule="exact"/>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на заседании                                 на заседании                               Директором МБОУ</w:t>
      </w:r>
    </w:p>
    <w:p w14:paraId="3F1B8FDB" w14:textId="31D546ED" w:rsidR="00DC7435" w:rsidRPr="00817AEE" w:rsidRDefault="00DC7435" w:rsidP="00817AEE">
      <w:pPr>
        <w:spacing w:after="0" w:line="360" w:lineRule="exact"/>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 xml:space="preserve">педагогического совета               Управляющего совета              </w:t>
      </w:r>
      <w:r w:rsidR="001B2662" w:rsidRPr="00817AEE">
        <w:rPr>
          <w:rFonts w:ascii="Times New Roman" w:eastAsia="Times New Roman" w:hAnsi="Times New Roman" w:cs="Times New Roman"/>
          <w:sz w:val="28"/>
          <w:szCs w:val="28"/>
          <w:lang w:eastAsia="ru-RU"/>
        </w:rPr>
        <w:t xml:space="preserve"> </w:t>
      </w:r>
      <w:r w:rsidRPr="00817AEE">
        <w:rPr>
          <w:rFonts w:ascii="Times New Roman" w:eastAsia="Times New Roman" w:hAnsi="Times New Roman" w:cs="Times New Roman"/>
          <w:sz w:val="28"/>
          <w:szCs w:val="28"/>
          <w:lang w:eastAsia="ru-RU"/>
        </w:rPr>
        <w:t>"Красноярская</w:t>
      </w:r>
      <w:r w:rsidR="00992C3E" w:rsidRPr="00817AEE">
        <w:rPr>
          <w:rFonts w:ascii="Times New Roman" w:eastAsia="Times New Roman" w:hAnsi="Times New Roman" w:cs="Times New Roman"/>
          <w:sz w:val="28"/>
          <w:szCs w:val="28"/>
          <w:lang w:eastAsia="ru-RU"/>
        </w:rPr>
        <w:t xml:space="preserve"> средняя</w:t>
      </w:r>
    </w:p>
    <w:p w14:paraId="1F6A9EED" w14:textId="5DB601D2" w:rsidR="00DC7435" w:rsidRPr="00817AEE" w:rsidRDefault="00DC7435" w:rsidP="00817AEE">
      <w:pPr>
        <w:spacing w:after="0" w:line="360" w:lineRule="exact"/>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 xml:space="preserve">протокол № </w:t>
      </w:r>
      <w:r w:rsidR="00EB7942">
        <w:rPr>
          <w:rFonts w:ascii="Times New Roman" w:eastAsia="Times New Roman" w:hAnsi="Times New Roman" w:cs="Times New Roman"/>
          <w:sz w:val="28"/>
          <w:szCs w:val="28"/>
          <w:lang w:eastAsia="ru-RU"/>
        </w:rPr>
        <w:t xml:space="preserve">13       </w:t>
      </w:r>
      <w:r w:rsidRPr="00817AEE">
        <w:rPr>
          <w:rFonts w:ascii="Times New Roman" w:eastAsia="Times New Roman" w:hAnsi="Times New Roman" w:cs="Times New Roman"/>
          <w:sz w:val="28"/>
          <w:szCs w:val="28"/>
          <w:lang w:eastAsia="ru-RU"/>
        </w:rPr>
        <w:t xml:space="preserve">            </w:t>
      </w:r>
      <w:r w:rsidR="001B2662" w:rsidRPr="00817AEE">
        <w:rPr>
          <w:rFonts w:ascii="Times New Roman" w:eastAsia="Times New Roman" w:hAnsi="Times New Roman" w:cs="Times New Roman"/>
          <w:sz w:val="28"/>
          <w:szCs w:val="28"/>
          <w:lang w:eastAsia="ru-RU"/>
        </w:rPr>
        <w:t xml:space="preserve">         </w:t>
      </w:r>
      <w:r w:rsidRPr="00817AEE">
        <w:rPr>
          <w:rFonts w:ascii="Times New Roman" w:eastAsia="Times New Roman" w:hAnsi="Times New Roman" w:cs="Times New Roman"/>
          <w:sz w:val="28"/>
          <w:szCs w:val="28"/>
          <w:lang w:eastAsia="ru-RU"/>
        </w:rPr>
        <w:t xml:space="preserve"> протокол № </w:t>
      </w:r>
      <w:r w:rsidR="00EB7942">
        <w:rPr>
          <w:rFonts w:ascii="Times New Roman" w:eastAsia="Times New Roman" w:hAnsi="Times New Roman" w:cs="Times New Roman"/>
          <w:sz w:val="28"/>
          <w:szCs w:val="28"/>
          <w:lang w:eastAsia="ru-RU"/>
        </w:rPr>
        <w:t xml:space="preserve">02         </w:t>
      </w:r>
      <w:r w:rsidRPr="00817AEE">
        <w:rPr>
          <w:rFonts w:ascii="Times New Roman" w:eastAsia="Times New Roman" w:hAnsi="Times New Roman" w:cs="Times New Roman"/>
          <w:sz w:val="28"/>
          <w:szCs w:val="28"/>
          <w:lang w:eastAsia="ru-RU"/>
        </w:rPr>
        <w:t xml:space="preserve">                 </w:t>
      </w:r>
      <w:r w:rsidR="00992C3E" w:rsidRPr="00817AEE">
        <w:rPr>
          <w:rFonts w:ascii="Times New Roman" w:eastAsia="Times New Roman" w:hAnsi="Times New Roman" w:cs="Times New Roman"/>
          <w:sz w:val="28"/>
          <w:szCs w:val="28"/>
          <w:lang w:eastAsia="ru-RU"/>
        </w:rPr>
        <w:t xml:space="preserve">  </w:t>
      </w:r>
      <w:r w:rsidRPr="00817AEE">
        <w:rPr>
          <w:rFonts w:ascii="Times New Roman" w:eastAsia="Times New Roman" w:hAnsi="Times New Roman" w:cs="Times New Roman"/>
          <w:sz w:val="28"/>
          <w:szCs w:val="28"/>
          <w:lang w:eastAsia="ru-RU"/>
        </w:rPr>
        <w:t>школа</w:t>
      </w:r>
      <w:r w:rsidR="00992C3E" w:rsidRPr="00817AEE">
        <w:rPr>
          <w:rFonts w:ascii="Times New Roman" w:eastAsia="Times New Roman" w:hAnsi="Times New Roman" w:cs="Times New Roman"/>
          <w:sz w:val="28"/>
          <w:szCs w:val="28"/>
          <w:lang w:eastAsia="ru-RU"/>
        </w:rPr>
        <w:t xml:space="preserve"> им. Бых Н.Н.</w:t>
      </w:r>
      <w:r w:rsidRPr="00817AEE">
        <w:rPr>
          <w:rFonts w:ascii="Times New Roman" w:eastAsia="Times New Roman" w:hAnsi="Times New Roman" w:cs="Times New Roman"/>
          <w:sz w:val="28"/>
          <w:szCs w:val="28"/>
          <w:lang w:eastAsia="ru-RU"/>
        </w:rPr>
        <w:t>"</w:t>
      </w:r>
    </w:p>
    <w:p w14:paraId="585F9FD2" w14:textId="538142F7" w:rsidR="00DC7435" w:rsidRPr="00817AEE" w:rsidRDefault="00DC7435" w:rsidP="00817AEE">
      <w:pPr>
        <w:spacing w:after="0" w:line="360" w:lineRule="exact"/>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w:t>
      </w:r>
      <w:r w:rsidR="00EB7942">
        <w:rPr>
          <w:rFonts w:ascii="Times New Roman" w:eastAsia="Times New Roman" w:hAnsi="Times New Roman" w:cs="Times New Roman"/>
          <w:sz w:val="28"/>
          <w:szCs w:val="28"/>
          <w:lang w:eastAsia="ru-RU"/>
        </w:rPr>
        <w:t xml:space="preserve"> 25 </w:t>
      </w:r>
      <w:r w:rsidRPr="00817AEE">
        <w:rPr>
          <w:rFonts w:ascii="Times New Roman" w:eastAsia="Times New Roman" w:hAnsi="Times New Roman" w:cs="Times New Roman"/>
          <w:sz w:val="28"/>
          <w:szCs w:val="28"/>
          <w:lang w:eastAsia="ru-RU"/>
        </w:rPr>
        <w:t>"</w:t>
      </w:r>
      <w:r w:rsidR="00EB7942">
        <w:rPr>
          <w:rFonts w:ascii="Times New Roman" w:eastAsia="Times New Roman" w:hAnsi="Times New Roman" w:cs="Times New Roman"/>
          <w:sz w:val="28"/>
          <w:szCs w:val="28"/>
          <w:lang w:eastAsia="ru-RU"/>
        </w:rPr>
        <w:t xml:space="preserve"> августа </w:t>
      </w:r>
      <w:r w:rsidRPr="00817AEE">
        <w:rPr>
          <w:rFonts w:ascii="Times New Roman" w:eastAsia="Times New Roman" w:hAnsi="Times New Roman" w:cs="Times New Roman"/>
          <w:sz w:val="28"/>
          <w:szCs w:val="28"/>
          <w:lang w:eastAsia="ru-RU"/>
        </w:rPr>
        <w:t>20</w:t>
      </w:r>
      <w:r w:rsidR="00992C3E" w:rsidRPr="00817AEE">
        <w:rPr>
          <w:rFonts w:ascii="Times New Roman" w:eastAsia="Times New Roman" w:hAnsi="Times New Roman" w:cs="Times New Roman"/>
          <w:sz w:val="28"/>
          <w:szCs w:val="28"/>
          <w:lang w:eastAsia="ru-RU"/>
        </w:rPr>
        <w:t>25</w:t>
      </w:r>
      <w:r w:rsidRPr="00817AEE">
        <w:rPr>
          <w:rFonts w:ascii="Times New Roman" w:eastAsia="Times New Roman" w:hAnsi="Times New Roman" w:cs="Times New Roman"/>
          <w:sz w:val="28"/>
          <w:szCs w:val="28"/>
          <w:lang w:eastAsia="ru-RU"/>
        </w:rPr>
        <w:t>г.</w:t>
      </w:r>
      <w:r w:rsidR="00EB7942">
        <w:rPr>
          <w:rFonts w:ascii="Times New Roman" w:eastAsia="Times New Roman" w:hAnsi="Times New Roman" w:cs="Times New Roman"/>
          <w:sz w:val="28"/>
          <w:szCs w:val="28"/>
          <w:lang w:eastAsia="ru-RU"/>
        </w:rPr>
        <w:t xml:space="preserve">  </w:t>
      </w:r>
      <w:r w:rsidRPr="00817AEE">
        <w:rPr>
          <w:rFonts w:ascii="Times New Roman" w:eastAsia="Times New Roman" w:hAnsi="Times New Roman" w:cs="Times New Roman"/>
          <w:sz w:val="28"/>
          <w:szCs w:val="28"/>
          <w:lang w:eastAsia="ru-RU"/>
        </w:rPr>
        <w:t xml:space="preserve">                 "</w:t>
      </w:r>
      <w:r w:rsidR="00EB7942">
        <w:rPr>
          <w:rFonts w:ascii="Times New Roman" w:eastAsia="Times New Roman" w:hAnsi="Times New Roman" w:cs="Times New Roman"/>
          <w:sz w:val="28"/>
          <w:szCs w:val="28"/>
          <w:lang w:eastAsia="ru-RU"/>
        </w:rPr>
        <w:t xml:space="preserve"> 25 </w:t>
      </w:r>
      <w:r w:rsidRPr="00817AEE">
        <w:rPr>
          <w:rFonts w:ascii="Times New Roman" w:eastAsia="Times New Roman" w:hAnsi="Times New Roman" w:cs="Times New Roman"/>
          <w:sz w:val="28"/>
          <w:szCs w:val="28"/>
          <w:lang w:eastAsia="ru-RU"/>
        </w:rPr>
        <w:t>"</w:t>
      </w:r>
      <w:r w:rsidR="00EB7942">
        <w:rPr>
          <w:rFonts w:ascii="Times New Roman" w:eastAsia="Times New Roman" w:hAnsi="Times New Roman" w:cs="Times New Roman"/>
          <w:sz w:val="28"/>
          <w:szCs w:val="28"/>
          <w:lang w:eastAsia="ru-RU"/>
        </w:rPr>
        <w:t xml:space="preserve"> августа </w:t>
      </w:r>
      <w:r w:rsidRPr="00817AEE">
        <w:rPr>
          <w:rFonts w:ascii="Times New Roman" w:eastAsia="Times New Roman" w:hAnsi="Times New Roman" w:cs="Times New Roman"/>
          <w:sz w:val="28"/>
          <w:szCs w:val="28"/>
          <w:lang w:eastAsia="ru-RU"/>
        </w:rPr>
        <w:t>20</w:t>
      </w:r>
      <w:r w:rsidR="00992C3E" w:rsidRPr="00817AEE">
        <w:rPr>
          <w:rFonts w:ascii="Times New Roman" w:eastAsia="Times New Roman" w:hAnsi="Times New Roman" w:cs="Times New Roman"/>
          <w:sz w:val="28"/>
          <w:szCs w:val="28"/>
          <w:lang w:eastAsia="ru-RU"/>
        </w:rPr>
        <w:t>25</w:t>
      </w:r>
      <w:r w:rsidRPr="00817AEE">
        <w:rPr>
          <w:rFonts w:ascii="Times New Roman" w:eastAsia="Times New Roman" w:hAnsi="Times New Roman" w:cs="Times New Roman"/>
          <w:sz w:val="28"/>
          <w:szCs w:val="28"/>
          <w:lang w:eastAsia="ru-RU"/>
        </w:rPr>
        <w:t xml:space="preserve">г.                 </w:t>
      </w:r>
      <w:r w:rsidR="00EB7942">
        <w:rPr>
          <w:rFonts w:ascii="Times New Roman" w:eastAsia="Times New Roman" w:hAnsi="Times New Roman" w:cs="Times New Roman"/>
          <w:sz w:val="28"/>
          <w:szCs w:val="28"/>
          <w:lang w:eastAsia="ru-RU"/>
        </w:rPr>
        <w:t xml:space="preserve">    </w:t>
      </w:r>
      <w:r w:rsidRPr="00817AEE">
        <w:rPr>
          <w:rFonts w:ascii="Times New Roman" w:eastAsia="Times New Roman" w:hAnsi="Times New Roman" w:cs="Times New Roman"/>
          <w:sz w:val="28"/>
          <w:szCs w:val="28"/>
          <w:lang w:eastAsia="ru-RU"/>
        </w:rPr>
        <w:t>__________</w:t>
      </w:r>
      <w:r w:rsidR="00992C3E" w:rsidRPr="00817AEE">
        <w:rPr>
          <w:rFonts w:ascii="Times New Roman" w:eastAsia="Times New Roman" w:hAnsi="Times New Roman" w:cs="Times New Roman"/>
          <w:sz w:val="28"/>
          <w:szCs w:val="28"/>
          <w:lang w:eastAsia="ru-RU"/>
        </w:rPr>
        <w:t>З.Э.Асанова</w:t>
      </w:r>
    </w:p>
    <w:p w14:paraId="78FA0A52" w14:textId="3FB4B894" w:rsidR="00402E3E" w:rsidRDefault="00DC7435" w:rsidP="00817AEE">
      <w:pPr>
        <w:spacing w:after="0" w:line="360" w:lineRule="exact"/>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 xml:space="preserve">                                                                                                 </w:t>
      </w:r>
      <w:r w:rsidR="001B2662" w:rsidRPr="00817AEE">
        <w:rPr>
          <w:rFonts w:ascii="Times New Roman" w:eastAsia="Times New Roman" w:hAnsi="Times New Roman" w:cs="Times New Roman"/>
          <w:sz w:val="28"/>
          <w:szCs w:val="28"/>
          <w:lang w:eastAsia="ru-RU"/>
        </w:rPr>
        <w:t xml:space="preserve">             </w:t>
      </w:r>
      <w:r w:rsidR="00402E3E">
        <w:rPr>
          <w:rFonts w:ascii="Times New Roman" w:eastAsia="Times New Roman" w:hAnsi="Times New Roman" w:cs="Times New Roman"/>
          <w:sz w:val="28"/>
          <w:szCs w:val="28"/>
          <w:lang w:eastAsia="ru-RU"/>
        </w:rPr>
        <w:t>Приказ № 125</w:t>
      </w:r>
    </w:p>
    <w:p w14:paraId="67831E31" w14:textId="586095BA" w:rsidR="00DC7435" w:rsidRPr="00817AEE" w:rsidRDefault="00402E3E" w:rsidP="00817AEE">
      <w:pPr>
        <w:spacing w:after="0"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662" w:rsidRPr="00817A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25</w:t>
      </w:r>
      <w:r w:rsidR="001B2662" w:rsidRPr="00817A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августа </w:t>
      </w:r>
      <w:r w:rsidR="001B2662" w:rsidRPr="00817AEE">
        <w:rPr>
          <w:rFonts w:ascii="Times New Roman" w:eastAsia="Times New Roman" w:hAnsi="Times New Roman" w:cs="Times New Roman"/>
          <w:sz w:val="28"/>
          <w:szCs w:val="28"/>
          <w:lang w:eastAsia="ru-RU"/>
        </w:rPr>
        <w:t>20</w:t>
      </w:r>
      <w:r w:rsidR="00992C3E" w:rsidRPr="00817AEE">
        <w:rPr>
          <w:rFonts w:ascii="Times New Roman" w:eastAsia="Times New Roman" w:hAnsi="Times New Roman" w:cs="Times New Roman"/>
          <w:sz w:val="28"/>
          <w:szCs w:val="28"/>
          <w:lang w:eastAsia="ru-RU"/>
        </w:rPr>
        <w:t>25</w:t>
      </w:r>
      <w:r w:rsidR="00DC7435" w:rsidRPr="00817AEE">
        <w:rPr>
          <w:rFonts w:ascii="Times New Roman" w:eastAsia="Times New Roman" w:hAnsi="Times New Roman" w:cs="Times New Roman"/>
          <w:sz w:val="28"/>
          <w:szCs w:val="28"/>
          <w:lang w:eastAsia="ru-RU"/>
        </w:rPr>
        <w:t>г.</w:t>
      </w:r>
    </w:p>
    <w:p w14:paraId="2C2A3503" w14:textId="77777777" w:rsidR="00DC7435" w:rsidRPr="00817AEE" w:rsidRDefault="00DC7435" w:rsidP="00817AEE">
      <w:pPr>
        <w:spacing w:after="0" w:line="360" w:lineRule="exact"/>
        <w:rPr>
          <w:rFonts w:ascii="Times New Roman" w:eastAsia="Times New Roman" w:hAnsi="Times New Roman" w:cs="Times New Roman"/>
          <w:sz w:val="28"/>
          <w:szCs w:val="28"/>
          <w:lang w:eastAsia="ru-RU"/>
        </w:rPr>
      </w:pPr>
    </w:p>
    <w:p w14:paraId="6A408D8D"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498355C7"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4E7EA14A"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6AFE603C"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3BBEBB28"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ОБРАЗОВАТЕЛЬНАЯ  ПРОГРАММА</w:t>
      </w:r>
    </w:p>
    <w:p w14:paraId="1F1ED3F6"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 xml:space="preserve">ДОПОЛНИТЕЛЬНОГО </w:t>
      </w:r>
    </w:p>
    <w:p w14:paraId="7CB64374"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ОБРАЗОВАНИЯ</w:t>
      </w:r>
    </w:p>
    <w:p w14:paraId="7746B718"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p>
    <w:p w14:paraId="6EEAFA98"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p>
    <w:p w14:paraId="5A3B7E12"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 xml:space="preserve">Муниципального бюджетного </w:t>
      </w:r>
    </w:p>
    <w:p w14:paraId="37606470"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 xml:space="preserve">общеобразовательного учреждения  </w:t>
      </w:r>
    </w:p>
    <w:p w14:paraId="65633D3C" w14:textId="77777777" w:rsidR="00992C3E"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"Красноярская средняя школа</w:t>
      </w:r>
      <w:r w:rsidR="00992C3E" w:rsidRPr="00817AEE">
        <w:rPr>
          <w:rFonts w:ascii="Times New Roman" w:eastAsia="Times New Roman" w:hAnsi="Times New Roman" w:cs="Times New Roman"/>
          <w:b/>
          <w:bCs/>
          <w:sz w:val="28"/>
          <w:szCs w:val="28"/>
          <w:lang w:eastAsia="ru-RU"/>
        </w:rPr>
        <w:t xml:space="preserve"> </w:t>
      </w:r>
    </w:p>
    <w:p w14:paraId="07F9E5BF" w14:textId="4D76E605" w:rsidR="00DC7435" w:rsidRPr="00817AEE" w:rsidRDefault="00992C3E"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имени Бых Николая Никифоровича</w:t>
      </w:r>
      <w:r w:rsidR="00DC7435" w:rsidRPr="00817AEE">
        <w:rPr>
          <w:rFonts w:ascii="Times New Roman" w:eastAsia="Times New Roman" w:hAnsi="Times New Roman" w:cs="Times New Roman"/>
          <w:b/>
          <w:bCs/>
          <w:sz w:val="28"/>
          <w:szCs w:val="28"/>
          <w:lang w:eastAsia="ru-RU"/>
        </w:rPr>
        <w:t xml:space="preserve">" </w:t>
      </w:r>
    </w:p>
    <w:p w14:paraId="18EF87B0"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 xml:space="preserve">муниципального образования </w:t>
      </w:r>
    </w:p>
    <w:p w14:paraId="3835205D"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 xml:space="preserve">Черноморский район </w:t>
      </w:r>
    </w:p>
    <w:p w14:paraId="692756D1" w14:textId="77777777" w:rsidR="00DC7435" w:rsidRPr="00817AEE" w:rsidRDefault="00DC7435"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Республики Крым</w:t>
      </w:r>
    </w:p>
    <w:p w14:paraId="253A7142"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4E17C8F1"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0184A8D6"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594DC0B4"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16E6A49E"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2945FD91"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7D1D780B"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6E932C10" w14:textId="77777777" w:rsidR="00DC7435" w:rsidRPr="00817AEE" w:rsidRDefault="00DC7435" w:rsidP="00817AEE">
      <w:pPr>
        <w:spacing w:after="0" w:line="360" w:lineRule="exact"/>
        <w:jc w:val="center"/>
        <w:rPr>
          <w:rFonts w:ascii="Times New Roman" w:eastAsia="Times New Roman" w:hAnsi="Times New Roman" w:cs="Times New Roman"/>
          <w:sz w:val="28"/>
          <w:szCs w:val="28"/>
          <w:lang w:eastAsia="ru-RU"/>
        </w:rPr>
      </w:pPr>
    </w:p>
    <w:p w14:paraId="1F0E5B93" w14:textId="77777777" w:rsidR="001B2662" w:rsidRPr="00817AEE" w:rsidRDefault="001B2662" w:rsidP="00817AEE">
      <w:pPr>
        <w:spacing w:after="0" w:line="360" w:lineRule="exact"/>
        <w:jc w:val="center"/>
        <w:rPr>
          <w:rFonts w:ascii="Times New Roman" w:eastAsia="Times New Roman" w:hAnsi="Times New Roman" w:cs="Times New Roman"/>
          <w:sz w:val="28"/>
          <w:szCs w:val="28"/>
          <w:lang w:eastAsia="ru-RU"/>
        </w:rPr>
      </w:pPr>
    </w:p>
    <w:p w14:paraId="04DBD053" w14:textId="77777777" w:rsidR="001B2662" w:rsidRPr="00817AEE" w:rsidRDefault="001B2662" w:rsidP="00817AEE">
      <w:pPr>
        <w:spacing w:after="0" w:line="360" w:lineRule="exact"/>
        <w:jc w:val="center"/>
        <w:rPr>
          <w:rFonts w:ascii="Times New Roman" w:eastAsia="Times New Roman" w:hAnsi="Times New Roman" w:cs="Times New Roman"/>
          <w:sz w:val="28"/>
          <w:szCs w:val="28"/>
          <w:lang w:eastAsia="ru-RU"/>
        </w:rPr>
      </w:pPr>
    </w:p>
    <w:p w14:paraId="7FD3C349" w14:textId="77777777" w:rsidR="001B2662" w:rsidRPr="00817AEE" w:rsidRDefault="001B2662" w:rsidP="00817AEE">
      <w:pPr>
        <w:spacing w:after="0" w:line="360" w:lineRule="exact"/>
        <w:jc w:val="center"/>
        <w:rPr>
          <w:rFonts w:ascii="Times New Roman" w:eastAsia="Times New Roman" w:hAnsi="Times New Roman" w:cs="Times New Roman"/>
          <w:sz w:val="28"/>
          <w:szCs w:val="28"/>
          <w:lang w:eastAsia="ru-RU"/>
        </w:rPr>
      </w:pPr>
    </w:p>
    <w:p w14:paraId="79F7BE21" w14:textId="77777777" w:rsidR="001B2662" w:rsidRPr="00817AEE" w:rsidRDefault="001B2662" w:rsidP="00817AEE">
      <w:pPr>
        <w:spacing w:after="0" w:line="360" w:lineRule="exact"/>
        <w:jc w:val="center"/>
        <w:rPr>
          <w:rFonts w:ascii="Times New Roman" w:eastAsia="Times New Roman" w:hAnsi="Times New Roman" w:cs="Times New Roman"/>
          <w:sz w:val="28"/>
          <w:szCs w:val="28"/>
          <w:lang w:eastAsia="ru-RU"/>
        </w:rPr>
      </w:pPr>
    </w:p>
    <w:p w14:paraId="3045E682" w14:textId="727A00A0" w:rsidR="00DC7435" w:rsidRPr="00817AEE" w:rsidRDefault="001B2662" w:rsidP="00817AEE">
      <w:pPr>
        <w:spacing w:after="0" w:line="360" w:lineRule="exact"/>
        <w:jc w:val="center"/>
        <w:rPr>
          <w:rFonts w:ascii="Times New Roman" w:eastAsia="Times New Roman" w:hAnsi="Times New Roman" w:cs="Times New Roman"/>
          <w:b/>
          <w:bCs/>
          <w:sz w:val="28"/>
          <w:szCs w:val="28"/>
          <w:lang w:eastAsia="ru-RU"/>
        </w:rPr>
      </w:pPr>
      <w:r w:rsidRPr="00817AEE">
        <w:rPr>
          <w:rFonts w:ascii="Times New Roman" w:eastAsia="Times New Roman" w:hAnsi="Times New Roman" w:cs="Times New Roman"/>
          <w:b/>
          <w:bCs/>
          <w:sz w:val="28"/>
          <w:szCs w:val="28"/>
          <w:lang w:eastAsia="ru-RU"/>
        </w:rPr>
        <w:t>20</w:t>
      </w:r>
      <w:r w:rsidR="00992C3E" w:rsidRPr="00817AEE">
        <w:rPr>
          <w:rFonts w:ascii="Times New Roman" w:eastAsia="Times New Roman" w:hAnsi="Times New Roman" w:cs="Times New Roman"/>
          <w:b/>
          <w:bCs/>
          <w:sz w:val="28"/>
          <w:szCs w:val="28"/>
          <w:lang w:eastAsia="ru-RU"/>
        </w:rPr>
        <w:t>25</w:t>
      </w:r>
      <w:r w:rsidR="00DC7435" w:rsidRPr="00817AEE">
        <w:rPr>
          <w:rFonts w:ascii="Times New Roman" w:eastAsia="Times New Roman" w:hAnsi="Times New Roman" w:cs="Times New Roman"/>
          <w:b/>
          <w:bCs/>
          <w:sz w:val="28"/>
          <w:szCs w:val="28"/>
          <w:lang w:eastAsia="ru-RU"/>
        </w:rPr>
        <w:t xml:space="preserve"> год</w:t>
      </w:r>
    </w:p>
    <w:p w14:paraId="57D32E36" w14:textId="77777777" w:rsidR="00D237EA" w:rsidRDefault="00D237EA" w:rsidP="00817AEE">
      <w:pPr>
        <w:spacing w:after="0" w:line="360" w:lineRule="exact"/>
        <w:jc w:val="center"/>
        <w:rPr>
          <w:rFonts w:ascii="Times New Roman" w:eastAsia="Times New Roman" w:hAnsi="Times New Roman" w:cs="Times New Roman"/>
          <w:b/>
          <w:bCs/>
          <w:sz w:val="28"/>
          <w:szCs w:val="28"/>
          <w:lang w:eastAsia="ru-RU"/>
        </w:rPr>
      </w:pPr>
    </w:p>
    <w:p w14:paraId="349D72CA" w14:textId="77777777" w:rsidR="00817AEE" w:rsidRDefault="00817AEE" w:rsidP="00817AEE">
      <w:pPr>
        <w:spacing w:after="0" w:line="360" w:lineRule="exact"/>
        <w:jc w:val="center"/>
        <w:rPr>
          <w:rFonts w:ascii="Times New Roman" w:eastAsia="Times New Roman" w:hAnsi="Times New Roman" w:cs="Times New Roman"/>
          <w:b/>
          <w:bCs/>
          <w:sz w:val="28"/>
          <w:szCs w:val="28"/>
          <w:lang w:eastAsia="ru-RU"/>
        </w:rPr>
      </w:pPr>
    </w:p>
    <w:p w14:paraId="7AEE7AB5" w14:textId="77777777" w:rsidR="00817AEE" w:rsidRPr="00817AEE" w:rsidRDefault="00817AEE" w:rsidP="00817AEE">
      <w:pPr>
        <w:spacing w:after="0" w:line="360" w:lineRule="exact"/>
        <w:jc w:val="center"/>
        <w:rPr>
          <w:rFonts w:ascii="Times New Roman" w:eastAsia="Times New Roman" w:hAnsi="Times New Roman" w:cs="Times New Roman"/>
          <w:b/>
          <w:bCs/>
          <w:sz w:val="28"/>
          <w:szCs w:val="28"/>
          <w:lang w:eastAsia="ru-RU"/>
        </w:rPr>
      </w:pPr>
    </w:p>
    <w:p w14:paraId="3C3C9113" w14:textId="77777777" w:rsidR="00D237EA" w:rsidRPr="00817AEE" w:rsidRDefault="00D237EA" w:rsidP="00817AEE">
      <w:pPr>
        <w:spacing w:after="0" w:line="360" w:lineRule="exact"/>
        <w:jc w:val="center"/>
        <w:rPr>
          <w:rFonts w:ascii="Times New Roman" w:eastAsia="Times New Roman" w:hAnsi="Times New Roman" w:cs="Times New Roman"/>
          <w:b/>
          <w:bCs/>
          <w:sz w:val="28"/>
          <w:szCs w:val="28"/>
          <w:lang w:eastAsia="ru-RU"/>
        </w:rPr>
      </w:pPr>
    </w:p>
    <w:p w14:paraId="0B0A337D" w14:textId="03099E2A" w:rsidR="00DC7435" w:rsidRDefault="00CB4DD9" w:rsidP="00817AEE">
      <w:pPr>
        <w:spacing w:after="0"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7435" w:rsidRPr="00817AEE">
        <w:rPr>
          <w:rFonts w:ascii="Times New Roman" w:eastAsia="Times New Roman" w:hAnsi="Times New Roman" w:cs="Times New Roman"/>
          <w:sz w:val="28"/>
          <w:szCs w:val="28"/>
          <w:lang w:eastAsia="ru-RU"/>
        </w:rPr>
        <w:t>СОДЕРЖАНИЕ</w:t>
      </w:r>
    </w:p>
    <w:p w14:paraId="024CFA6F" w14:textId="77777777" w:rsidR="00817AEE" w:rsidRDefault="00817AEE" w:rsidP="00817AEE">
      <w:pPr>
        <w:spacing w:after="0" w:line="360" w:lineRule="exact"/>
        <w:rPr>
          <w:rFonts w:ascii="Times New Roman" w:eastAsia="Times New Roman" w:hAnsi="Times New Roman" w:cs="Times New Roman"/>
          <w:sz w:val="28"/>
          <w:szCs w:val="28"/>
          <w:lang w:eastAsia="ru-RU"/>
        </w:rPr>
      </w:pPr>
    </w:p>
    <w:tbl>
      <w:tblPr>
        <w:tblStyle w:val="a3"/>
        <w:tblW w:w="0" w:type="auto"/>
        <w:tblInd w:w="534" w:type="dxa"/>
        <w:tblLook w:val="04A0" w:firstRow="1" w:lastRow="0" w:firstColumn="1" w:lastColumn="0" w:noHBand="0" w:noVBand="1"/>
      </w:tblPr>
      <w:tblGrid>
        <w:gridCol w:w="850"/>
        <w:gridCol w:w="7238"/>
        <w:gridCol w:w="1560"/>
      </w:tblGrid>
      <w:tr w:rsidR="00560069" w14:paraId="28036057" w14:textId="77777777" w:rsidTr="00F261CE">
        <w:tc>
          <w:tcPr>
            <w:tcW w:w="8088" w:type="dxa"/>
            <w:gridSpan w:val="2"/>
          </w:tcPr>
          <w:p w14:paraId="6C5566E3" w14:textId="67AF5E7A" w:rsidR="00560069" w:rsidRDefault="00560069" w:rsidP="00560069">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1.Целевой раздел……………………………………………………..</w:t>
            </w:r>
          </w:p>
        </w:tc>
        <w:tc>
          <w:tcPr>
            <w:tcW w:w="1560" w:type="dxa"/>
          </w:tcPr>
          <w:p w14:paraId="2358FD8A" w14:textId="6E356B58" w:rsidR="00560069" w:rsidRDefault="00560069"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4</w:t>
            </w:r>
          </w:p>
        </w:tc>
      </w:tr>
      <w:tr w:rsidR="009D31EC" w14:paraId="61BCF510" w14:textId="77777777" w:rsidTr="00560069">
        <w:tc>
          <w:tcPr>
            <w:tcW w:w="850" w:type="dxa"/>
            <w:vMerge w:val="restart"/>
          </w:tcPr>
          <w:p w14:paraId="2493AED7" w14:textId="392FD501"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7238" w:type="dxa"/>
          </w:tcPr>
          <w:p w14:paraId="50A741A6" w14:textId="736BB57E"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w:t>
            </w:r>
          </w:p>
        </w:tc>
        <w:tc>
          <w:tcPr>
            <w:tcW w:w="1560" w:type="dxa"/>
          </w:tcPr>
          <w:p w14:paraId="3B8E6B73" w14:textId="224DEC41"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4</w:t>
            </w:r>
          </w:p>
        </w:tc>
      </w:tr>
      <w:tr w:rsidR="009D31EC" w14:paraId="473AED0F" w14:textId="77777777" w:rsidTr="00560069">
        <w:tc>
          <w:tcPr>
            <w:tcW w:w="850" w:type="dxa"/>
            <w:vMerge/>
          </w:tcPr>
          <w:p w14:paraId="3B9D8A6A"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25D3D3DC" w14:textId="126CD247"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1.1.1.Кружок «Весёлый мяч»………………………………..</w:t>
            </w:r>
          </w:p>
        </w:tc>
        <w:tc>
          <w:tcPr>
            <w:tcW w:w="1560" w:type="dxa"/>
          </w:tcPr>
          <w:p w14:paraId="4A73601C" w14:textId="51C0B904"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5</w:t>
            </w:r>
          </w:p>
        </w:tc>
      </w:tr>
      <w:tr w:rsidR="009D31EC" w14:paraId="36B61B95" w14:textId="77777777" w:rsidTr="00560069">
        <w:tc>
          <w:tcPr>
            <w:tcW w:w="850" w:type="dxa"/>
            <w:vMerge/>
          </w:tcPr>
          <w:p w14:paraId="0FEE17FD"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3C1B0A38" w14:textId="092EEFE9"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1.1.2.Кружок «Наш театр»…………………………………...</w:t>
            </w:r>
          </w:p>
        </w:tc>
        <w:tc>
          <w:tcPr>
            <w:tcW w:w="1560" w:type="dxa"/>
          </w:tcPr>
          <w:p w14:paraId="7463E0DB" w14:textId="71BBCB55"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8</w:t>
            </w:r>
          </w:p>
        </w:tc>
      </w:tr>
      <w:tr w:rsidR="009D31EC" w14:paraId="52366CA4" w14:textId="77777777" w:rsidTr="00560069">
        <w:tc>
          <w:tcPr>
            <w:tcW w:w="850" w:type="dxa"/>
            <w:vMerge/>
          </w:tcPr>
          <w:p w14:paraId="544BC5E1"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79F32DE3" w14:textId="7052892C"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1.1.3.Кружок «Рукоделие»…………………………………...</w:t>
            </w:r>
          </w:p>
        </w:tc>
        <w:tc>
          <w:tcPr>
            <w:tcW w:w="1560" w:type="dxa"/>
          </w:tcPr>
          <w:p w14:paraId="013465EA" w14:textId="0BC1BDB2"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12</w:t>
            </w:r>
          </w:p>
        </w:tc>
      </w:tr>
      <w:tr w:rsidR="009D31EC" w14:paraId="2C8D5C57" w14:textId="77777777" w:rsidTr="00560069">
        <w:tc>
          <w:tcPr>
            <w:tcW w:w="850" w:type="dxa"/>
            <w:vMerge/>
          </w:tcPr>
          <w:p w14:paraId="0F8120AA"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67CEE0DD" w14:textId="3F9F2A4C"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1.1.4.Кружок «Школьный музей»…………………………</w:t>
            </w:r>
          </w:p>
        </w:tc>
        <w:tc>
          <w:tcPr>
            <w:tcW w:w="1560" w:type="dxa"/>
          </w:tcPr>
          <w:p w14:paraId="06956697" w14:textId="154F7263"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.стр.1</w:t>
            </w:r>
            <w:r w:rsidR="0026710E">
              <w:rPr>
                <w:rFonts w:ascii="Times New Roman" w:eastAsia="Times New Roman" w:hAnsi="Times New Roman" w:cs="Times New Roman"/>
                <w:sz w:val="28"/>
                <w:szCs w:val="28"/>
                <w:lang w:eastAsia="ru-RU"/>
              </w:rPr>
              <w:t>2</w:t>
            </w:r>
          </w:p>
        </w:tc>
      </w:tr>
      <w:tr w:rsidR="009D31EC" w14:paraId="757B6F87" w14:textId="77777777" w:rsidTr="00560069">
        <w:tc>
          <w:tcPr>
            <w:tcW w:w="850" w:type="dxa"/>
            <w:vMerge/>
          </w:tcPr>
          <w:p w14:paraId="3D2E7B93"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3B47812E" w14:textId="7D10DDB0"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1.1.5.Кружок «Щит и кольцо»………………………………</w:t>
            </w:r>
          </w:p>
        </w:tc>
        <w:tc>
          <w:tcPr>
            <w:tcW w:w="1560" w:type="dxa"/>
          </w:tcPr>
          <w:p w14:paraId="4133A631" w14:textId="10223EF5"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.стр.1</w:t>
            </w:r>
            <w:r w:rsidR="0007502B">
              <w:rPr>
                <w:rFonts w:ascii="Times New Roman" w:eastAsia="Times New Roman" w:hAnsi="Times New Roman" w:cs="Times New Roman"/>
                <w:sz w:val="28"/>
                <w:szCs w:val="28"/>
                <w:lang w:eastAsia="ru-RU"/>
              </w:rPr>
              <w:t>5</w:t>
            </w:r>
          </w:p>
        </w:tc>
      </w:tr>
      <w:tr w:rsidR="009D31EC" w14:paraId="6DB14A5F" w14:textId="77777777" w:rsidTr="00560069">
        <w:tc>
          <w:tcPr>
            <w:tcW w:w="850" w:type="dxa"/>
            <w:vMerge/>
          </w:tcPr>
          <w:p w14:paraId="3E340925"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6D4FAF26" w14:textId="033EBADD" w:rsidR="009D31EC" w:rsidRDefault="009D31EC"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1.1.6.Кружок «</w:t>
            </w:r>
            <w:r w:rsidR="00762F47">
              <w:rPr>
                <w:rFonts w:ascii="Times New Roman" w:eastAsia="Times New Roman" w:hAnsi="Times New Roman" w:cs="Times New Roman"/>
                <w:sz w:val="28"/>
                <w:szCs w:val="28"/>
                <w:lang w:eastAsia="ru-RU"/>
              </w:rPr>
              <w:t>Юнармия</w:t>
            </w:r>
            <w:r>
              <w:rPr>
                <w:rFonts w:ascii="Times New Roman" w:eastAsia="Times New Roman" w:hAnsi="Times New Roman" w:cs="Times New Roman"/>
                <w:sz w:val="28"/>
                <w:szCs w:val="28"/>
                <w:lang w:eastAsia="ru-RU"/>
              </w:rPr>
              <w:t>»</w:t>
            </w:r>
            <w:r w:rsidR="00762F47">
              <w:rPr>
                <w:rFonts w:ascii="Times New Roman" w:eastAsia="Times New Roman" w:hAnsi="Times New Roman" w:cs="Times New Roman"/>
                <w:sz w:val="28"/>
                <w:szCs w:val="28"/>
                <w:lang w:eastAsia="ru-RU"/>
              </w:rPr>
              <w:t>……………………………………</w:t>
            </w:r>
          </w:p>
        </w:tc>
        <w:tc>
          <w:tcPr>
            <w:tcW w:w="1560" w:type="dxa"/>
          </w:tcPr>
          <w:p w14:paraId="24FF356D" w14:textId="2A761EB5"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.стр.1</w:t>
            </w:r>
            <w:r w:rsidR="0026710E">
              <w:rPr>
                <w:rFonts w:ascii="Times New Roman" w:eastAsia="Times New Roman" w:hAnsi="Times New Roman" w:cs="Times New Roman"/>
                <w:sz w:val="28"/>
                <w:szCs w:val="28"/>
                <w:lang w:eastAsia="ru-RU"/>
              </w:rPr>
              <w:t>7</w:t>
            </w:r>
          </w:p>
        </w:tc>
      </w:tr>
      <w:tr w:rsidR="009D31EC" w14:paraId="4F28C15C" w14:textId="77777777" w:rsidTr="00560069">
        <w:tc>
          <w:tcPr>
            <w:tcW w:w="850" w:type="dxa"/>
            <w:vMerge/>
          </w:tcPr>
          <w:p w14:paraId="0DCF9E78"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70FF28B3" w14:textId="6C0203EA"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1.1.7.Кружок «ЮИД»………………………………………..</w:t>
            </w:r>
          </w:p>
        </w:tc>
        <w:tc>
          <w:tcPr>
            <w:tcW w:w="1560" w:type="dxa"/>
          </w:tcPr>
          <w:p w14:paraId="07C94355" w14:textId="0640D2D1"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.стр.1</w:t>
            </w:r>
            <w:r w:rsidR="0007502B">
              <w:rPr>
                <w:rFonts w:ascii="Times New Roman" w:eastAsia="Times New Roman" w:hAnsi="Times New Roman" w:cs="Times New Roman"/>
                <w:sz w:val="28"/>
                <w:szCs w:val="28"/>
                <w:lang w:eastAsia="ru-RU"/>
              </w:rPr>
              <w:t>9</w:t>
            </w:r>
          </w:p>
        </w:tc>
      </w:tr>
      <w:tr w:rsidR="009D31EC" w14:paraId="39679306" w14:textId="77777777" w:rsidTr="00560069">
        <w:tc>
          <w:tcPr>
            <w:tcW w:w="850" w:type="dxa"/>
            <w:vMerge/>
          </w:tcPr>
          <w:p w14:paraId="37715F79"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13686FBD" w14:textId="5CF20CD7"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1.1.8.Кружок «Юный краевед»……………………………..</w:t>
            </w:r>
          </w:p>
        </w:tc>
        <w:tc>
          <w:tcPr>
            <w:tcW w:w="1560" w:type="dxa"/>
          </w:tcPr>
          <w:p w14:paraId="289363C7" w14:textId="2B0BD39A"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07502B">
              <w:rPr>
                <w:rFonts w:ascii="Times New Roman" w:eastAsia="Times New Roman" w:hAnsi="Times New Roman" w:cs="Times New Roman"/>
                <w:sz w:val="28"/>
                <w:szCs w:val="28"/>
                <w:lang w:eastAsia="ru-RU"/>
              </w:rPr>
              <w:t>20</w:t>
            </w:r>
          </w:p>
        </w:tc>
      </w:tr>
      <w:tr w:rsidR="009D31EC" w14:paraId="039DD2BB" w14:textId="77777777" w:rsidTr="00560069">
        <w:tc>
          <w:tcPr>
            <w:tcW w:w="850" w:type="dxa"/>
            <w:vMerge/>
          </w:tcPr>
          <w:p w14:paraId="44BE4B1F" w14:textId="77777777" w:rsidR="009D31EC" w:rsidRDefault="009D31EC" w:rsidP="00817AEE">
            <w:pPr>
              <w:spacing w:line="360" w:lineRule="exact"/>
              <w:rPr>
                <w:rFonts w:ascii="Times New Roman" w:eastAsia="Times New Roman" w:hAnsi="Times New Roman" w:cs="Times New Roman"/>
                <w:sz w:val="28"/>
                <w:szCs w:val="28"/>
                <w:lang w:eastAsia="ru-RU"/>
              </w:rPr>
            </w:pPr>
          </w:p>
        </w:tc>
        <w:tc>
          <w:tcPr>
            <w:tcW w:w="7238" w:type="dxa"/>
          </w:tcPr>
          <w:p w14:paraId="5354C298" w14:textId="3A92BBCB"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1.1.9.Кружок «Юный художник»…………………………..</w:t>
            </w:r>
          </w:p>
        </w:tc>
        <w:tc>
          <w:tcPr>
            <w:tcW w:w="1560" w:type="dxa"/>
          </w:tcPr>
          <w:p w14:paraId="75BA355B" w14:textId="33A095D9" w:rsidR="009D31EC"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07502B">
              <w:rPr>
                <w:rFonts w:ascii="Times New Roman" w:eastAsia="Times New Roman" w:hAnsi="Times New Roman" w:cs="Times New Roman"/>
                <w:sz w:val="28"/>
                <w:szCs w:val="28"/>
                <w:lang w:eastAsia="ru-RU"/>
              </w:rPr>
              <w:t>21</w:t>
            </w:r>
          </w:p>
        </w:tc>
      </w:tr>
      <w:tr w:rsidR="00762F47" w14:paraId="7E8E8BFA" w14:textId="77777777" w:rsidTr="00560069">
        <w:tc>
          <w:tcPr>
            <w:tcW w:w="850" w:type="dxa"/>
            <w:vMerge w:val="restart"/>
          </w:tcPr>
          <w:p w14:paraId="230FF977" w14:textId="627A2918" w:rsidR="00762F47"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238" w:type="dxa"/>
          </w:tcPr>
          <w:p w14:paraId="36E21037" w14:textId="2DAEB932" w:rsidR="00762F47"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Планируемые результаты освоение обучающимися дополнительной образовательной программы……………….…………………………………....</w:t>
            </w:r>
          </w:p>
        </w:tc>
        <w:tc>
          <w:tcPr>
            <w:tcW w:w="1560" w:type="dxa"/>
          </w:tcPr>
          <w:p w14:paraId="655B9645" w14:textId="77777777" w:rsidR="00762F47" w:rsidRDefault="00762F47" w:rsidP="00817AEE">
            <w:pPr>
              <w:spacing w:line="360" w:lineRule="exact"/>
              <w:rPr>
                <w:rFonts w:ascii="Times New Roman" w:eastAsia="Times New Roman" w:hAnsi="Times New Roman" w:cs="Times New Roman"/>
                <w:sz w:val="28"/>
                <w:szCs w:val="28"/>
                <w:lang w:eastAsia="ru-RU"/>
              </w:rPr>
            </w:pPr>
          </w:p>
          <w:p w14:paraId="02F22E79" w14:textId="77777777" w:rsidR="00762F47" w:rsidRDefault="00762F47" w:rsidP="00817AEE">
            <w:pPr>
              <w:spacing w:line="360" w:lineRule="exact"/>
              <w:rPr>
                <w:rFonts w:ascii="Times New Roman" w:eastAsia="Times New Roman" w:hAnsi="Times New Roman" w:cs="Times New Roman"/>
                <w:sz w:val="28"/>
                <w:szCs w:val="28"/>
                <w:lang w:eastAsia="ru-RU"/>
              </w:rPr>
            </w:pPr>
          </w:p>
          <w:p w14:paraId="1994DA7C" w14:textId="78BCFA61" w:rsidR="00762F47"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2</w:t>
            </w:r>
          </w:p>
        </w:tc>
      </w:tr>
      <w:tr w:rsidR="00762F47" w14:paraId="061A3A64" w14:textId="77777777" w:rsidTr="00560069">
        <w:tc>
          <w:tcPr>
            <w:tcW w:w="850" w:type="dxa"/>
            <w:vMerge/>
          </w:tcPr>
          <w:p w14:paraId="605CAEF6" w14:textId="77777777" w:rsidR="00762F47" w:rsidRDefault="00762F47" w:rsidP="00817AEE">
            <w:pPr>
              <w:spacing w:line="360" w:lineRule="exact"/>
              <w:rPr>
                <w:rFonts w:ascii="Times New Roman" w:eastAsia="Times New Roman" w:hAnsi="Times New Roman" w:cs="Times New Roman"/>
                <w:sz w:val="28"/>
                <w:szCs w:val="28"/>
                <w:lang w:eastAsia="ru-RU"/>
              </w:rPr>
            </w:pPr>
          </w:p>
        </w:tc>
        <w:tc>
          <w:tcPr>
            <w:tcW w:w="7238" w:type="dxa"/>
          </w:tcPr>
          <w:p w14:paraId="5EB10076" w14:textId="0A4CDB50" w:rsidR="00762F47"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1.2.1.Кружок «Весёлый мяч»………………………………..</w:t>
            </w:r>
          </w:p>
        </w:tc>
        <w:tc>
          <w:tcPr>
            <w:tcW w:w="1560" w:type="dxa"/>
          </w:tcPr>
          <w:p w14:paraId="476B9AB0" w14:textId="5DA0FB40" w:rsidR="00762F47" w:rsidRDefault="00762F47" w:rsidP="00817AEE">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2</w:t>
            </w:r>
          </w:p>
        </w:tc>
      </w:tr>
      <w:tr w:rsidR="00762F47" w14:paraId="27D67AB3" w14:textId="77777777" w:rsidTr="00560069">
        <w:tc>
          <w:tcPr>
            <w:tcW w:w="850" w:type="dxa"/>
            <w:vMerge/>
          </w:tcPr>
          <w:p w14:paraId="4B3CB1B2"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7279E0D6" w14:textId="1EA1BEC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1.2.2.Кружок «Наш театр»…………………………………...</w:t>
            </w:r>
          </w:p>
        </w:tc>
        <w:tc>
          <w:tcPr>
            <w:tcW w:w="1560" w:type="dxa"/>
          </w:tcPr>
          <w:p w14:paraId="48B37684" w14:textId="6A35729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5</w:t>
            </w:r>
          </w:p>
        </w:tc>
      </w:tr>
      <w:tr w:rsidR="00762F47" w14:paraId="484E5F5D" w14:textId="77777777" w:rsidTr="00560069">
        <w:tc>
          <w:tcPr>
            <w:tcW w:w="850" w:type="dxa"/>
            <w:vMerge/>
          </w:tcPr>
          <w:p w14:paraId="18041B5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7099924C" w14:textId="756762F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1.2.3.Кружок «Рукоделие»…………………………………...</w:t>
            </w:r>
          </w:p>
        </w:tc>
        <w:tc>
          <w:tcPr>
            <w:tcW w:w="1560" w:type="dxa"/>
          </w:tcPr>
          <w:p w14:paraId="4E8E6891" w14:textId="02949F6D"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6</w:t>
            </w:r>
          </w:p>
        </w:tc>
      </w:tr>
      <w:tr w:rsidR="00762F47" w14:paraId="790EA9C3" w14:textId="77777777" w:rsidTr="00560069">
        <w:tc>
          <w:tcPr>
            <w:tcW w:w="850" w:type="dxa"/>
            <w:vMerge/>
          </w:tcPr>
          <w:p w14:paraId="5DE70190"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0233D1D3" w14:textId="650C01E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1.2.4.Кружок «Школьный музей»…………………………</w:t>
            </w:r>
          </w:p>
        </w:tc>
        <w:tc>
          <w:tcPr>
            <w:tcW w:w="1560" w:type="dxa"/>
          </w:tcPr>
          <w:p w14:paraId="19053D55" w14:textId="266756A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8</w:t>
            </w:r>
          </w:p>
        </w:tc>
      </w:tr>
      <w:tr w:rsidR="00762F47" w14:paraId="5A413473" w14:textId="77777777" w:rsidTr="00560069">
        <w:tc>
          <w:tcPr>
            <w:tcW w:w="850" w:type="dxa"/>
            <w:vMerge/>
          </w:tcPr>
          <w:p w14:paraId="55EF8B0D"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1B6450B" w14:textId="08B21612"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1.2.5.Кружок «Щит и кольцо»………………………………</w:t>
            </w:r>
          </w:p>
        </w:tc>
        <w:tc>
          <w:tcPr>
            <w:tcW w:w="1560" w:type="dxa"/>
          </w:tcPr>
          <w:p w14:paraId="2883903D" w14:textId="4BEA1135"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2</w:t>
            </w:r>
            <w:r w:rsidR="0007502B">
              <w:rPr>
                <w:rFonts w:ascii="Times New Roman" w:eastAsia="Times New Roman" w:hAnsi="Times New Roman" w:cs="Times New Roman"/>
                <w:sz w:val="28"/>
                <w:szCs w:val="28"/>
                <w:lang w:eastAsia="ru-RU"/>
              </w:rPr>
              <w:t>9</w:t>
            </w:r>
          </w:p>
        </w:tc>
      </w:tr>
      <w:tr w:rsidR="00762F47" w14:paraId="6C7C53B4" w14:textId="77777777" w:rsidTr="00560069">
        <w:tc>
          <w:tcPr>
            <w:tcW w:w="850" w:type="dxa"/>
            <w:vMerge/>
          </w:tcPr>
          <w:p w14:paraId="01C81BE0"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74E20BE8" w14:textId="713F5A9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1.2.6.Кружок «Юнармия»……………………………………</w:t>
            </w:r>
          </w:p>
        </w:tc>
        <w:tc>
          <w:tcPr>
            <w:tcW w:w="1560" w:type="dxa"/>
          </w:tcPr>
          <w:p w14:paraId="1EEFB195" w14:textId="4D6919C8"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07502B">
              <w:rPr>
                <w:rFonts w:ascii="Times New Roman" w:eastAsia="Times New Roman" w:hAnsi="Times New Roman" w:cs="Times New Roman"/>
                <w:sz w:val="28"/>
                <w:szCs w:val="28"/>
                <w:lang w:eastAsia="ru-RU"/>
              </w:rPr>
              <w:t>32</w:t>
            </w:r>
          </w:p>
        </w:tc>
      </w:tr>
      <w:tr w:rsidR="00762F47" w14:paraId="2DFD0902" w14:textId="77777777" w:rsidTr="00560069">
        <w:tc>
          <w:tcPr>
            <w:tcW w:w="850" w:type="dxa"/>
            <w:vMerge/>
          </w:tcPr>
          <w:p w14:paraId="2DC5597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07060413" w14:textId="1E2646C7"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1.2.7.Кружок «ЮИД»………………………………………..</w:t>
            </w:r>
          </w:p>
        </w:tc>
        <w:tc>
          <w:tcPr>
            <w:tcW w:w="1560" w:type="dxa"/>
          </w:tcPr>
          <w:p w14:paraId="0CD6F837" w14:textId="5E0F9F9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3</w:t>
            </w:r>
            <w:r w:rsidR="0007502B">
              <w:rPr>
                <w:rFonts w:ascii="Times New Roman" w:eastAsia="Times New Roman" w:hAnsi="Times New Roman" w:cs="Times New Roman"/>
                <w:sz w:val="28"/>
                <w:szCs w:val="28"/>
                <w:lang w:eastAsia="ru-RU"/>
              </w:rPr>
              <w:t>3</w:t>
            </w:r>
          </w:p>
        </w:tc>
      </w:tr>
      <w:tr w:rsidR="00762F47" w14:paraId="292FFDE6" w14:textId="77777777" w:rsidTr="00560069">
        <w:tc>
          <w:tcPr>
            <w:tcW w:w="850" w:type="dxa"/>
            <w:vMerge/>
          </w:tcPr>
          <w:p w14:paraId="34120E02"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33B027E3" w14:textId="737FA26E"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1.2.8.Кружок «Юный краевед»……………………………..</w:t>
            </w:r>
          </w:p>
        </w:tc>
        <w:tc>
          <w:tcPr>
            <w:tcW w:w="1560" w:type="dxa"/>
          </w:tcPr>
          <w:p w14:paraId="07F6FC0C" w14:textId="16DA337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3</w:t>
            </w:r>
            <w:r w:rsidR="0007502B">
              <w:rPr>
                <w:rFonts w:ascii="Times New Roman" w:eastAsia="Times New Roman" w:hAnsi="Times New Roman" w:cs="Times New Roman"/>
                <w:sz w:val="28"/>
                <w:szCs w:val="28"/>
                <w:lang w:eastAsia="ru-RU"/>
              </w:rPr>
              <w:t>6</w:t>
            </w:r>
          </w:p>
        </w:tc>
      </w:tr>
      <w:tr w:rsidR="00762F47" w14:paraId="36248C44" w14:textId="77777777" w:rsidTr="00560069">
        <w:tc>
          <w:tcPr>
            <w:tcW w:w="850" w:type="dxa"/>
            <w:vMerge/>
          </w:tcPr>
          <w:p w14:paraId="3A3497C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0EAF7587" w14:textId="1C63420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1.2.9.Кружок «Юный художник»…………………………..</w:t>
            </w:r>
          </w:p>
        </w:tc>
        <w:tc>
          <w:tcPr>
            <w:tcW w:w="1560" w:type="dxa"/>
          </w:tcPr>
          <w:p w14:paraId="7C3C7369" w14:textId="2B86CEA3"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3</w:t>
            </w:r>
            <w:r w:rsidR="0007502B">
              <w:rPr>
                <w:rFonts w:ascii="Times New Roman" w:eastAsia="Times New Roman" w:hAnsi="Times New Roman" w:cs="Times New Roman"/>
                <w:sz w:val="28"/>
                <w:szCs w:val="28"/>
                <w:lang w:eastAsia="ru-RU"/>
              </w:rPr>
              <w:t>9</w:t>
            </w:r>
          </w:p>
        </w:tc>
      </w:tr>
      <w:tr w:rsidR="00762F47" w14:paraId="605535F0" w14:textId="77777777" w:rsidTr="00560069">
        <w:tc>
          <w:tcPr>
            <w:tcW w:w="850" w:type="dxa"/>
            <w:vMerge w:val="restart"/>
          </w:tcPr>
          <w:p w14:paraId="34332A31" w14:textId="679DE8B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7238" w:type="dxa"/>
          </w:tcPr>
          <w:p w14:paraId="29E676DD" w14:textId="7E77C8C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оценки достижений планируемых  результатов освоения дополнительной образовательной программы….</w:t>
            </w:r>
          </w:p>
        </w:tc>
        <w:tc>
          <w:tcPr>
            <w:tcW w:w="1560" w:type="dxa"/>
          </w:tcPr>
          <w:p w14:paraId="0DDEE258" w14:textId="77777777" w:rsidR="00762F47" w:rsidRDefault="00762F47" w:rsidP="00762F47">
            <w:pPr>
              <w:spacing w:line="360" w:lineRule="exact"/>
              <w:rPr>
                <w:rFonts w:ascii="Times New Roman" w:eastAsia="Times New Roman" w:hAnsi="Times New Roman" w:cs="Times New Roman"/>
                <w:sz w:val="28"/>
                <w:szCs w:val="28"/>
                <w:lang w:eastAsia="ru-RU"/>
              </w:rPr>
            </w:pPr>
          </w:p>
          <w:p w14:paraId="096AC6B1" w14:textId="435E5C4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.стр.3</w:t>
            </w:r>
            <w:r w:rsidR="00E944CE">
              <w:rPr>
                <w:rFonts w:ascii="Times New Roman" w:eastAsia="Times New Roman" w:hAnsi="Times New Roman" w:cs="Times New Roman"/>
                <w:sz w:val="28"/>
                <w:szCs w:val="28"/>
                <w:lang w:eastAsia="ru-RU"/>
              </w:rPr>
              <w:t>9</w:t>
            </w:r>
          </w:p>
        </w:tc>
      </w:tr>
      <w:tr w:rsidR="00762F47" w14:paraId="35486411" w14:textId="77777777" w:rsidTr="00560069">
        <w:tc>
          <w:tcPr>
            <w:tcW w:w="850" w:type="dxa"/>
            <w:vMerge/>
          </w:tcPr>
          <w:p w14:paraId="71F9D9E6"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1929518E" w14:textId="677D739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1.3.1.Кружок «Весёлый мяч»………………………………..</w:t>
            </w:r>
          </w:p>
        </w:tc>
        <w:tc>
          <w:tcPr>
            <w:tcW w:w="1560" w:type="dxa"/>
          </w:tcPr>
          <w:p w14:paraId="612A77F2" w14:textId="13294B3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.стр.3</w:t>
            </w:r>
            <w:r w:rsidR="00E944CE">
              <w:rPr>
                <w:rFonts w:ascii="Times New Roman" w:eastAsia="Times New Roman" w:hAnsi="Times New Roman" w:cs="Times New Roman"/>
                <w:sz w:val="28"/>
                <w:szCs w:val="28"/>
                <w:lang w:eastAsia="ru-RU"/>
              </w:rPr>
              <w:t>9</w:t>
            </w:r>
          </w:p>
        </w:tc>
      </w:tr>
      <w:tr w:rsidR="00762F47" w14:paraId="3130CC82" w14:textId="77777777" w:rsidTr="00560069">
        <w:tc>
          <w:tcPr>
            <w:tcW w:w="850" w:type="dxa"/>
            <w:vMerge/>
          </w:tcPr>
          <w:p w14:paraId="61873AAC"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1BE2C5E2" w14:textId="6FA61FFD"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1.3.2.Кружок «Наш театр»…………………………………...</w:t>
            </w:r>
          </w:p>
        </w:tc>
        <w:tc>
          <w:tcPr>
            <w:tcW w:w="1560" w:type="dxa"/>
          </w:tcPr>
          <w:p w14:paraId="65CE2A11" w14:textId="72F838A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40</w:t>
            </w:r>
          </w:p>
        </w:tc>
      </w:tr>
      <w:tr w:rsidR="00762F47" w14:paraId="57992749" w14:textId="77777777" w:rsidTr="00560069">
        <w:tc>
          <w:tcPr>
            <w:tcW w:w="850" w:type="dxa"/>
            <w:vMerge/>
          </w:tcPr>
          <w:p w14:paraId="5B20CAAA"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140BB826" w14:textId="78645CE3"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1.3.3.Кружок «Рукоделие»…………………………………...</w:t>
            </w:r>
          </w:p>
        </w:tc>
        <w:tc>
          <w:tcPr>
            <w:tcW w:w="1560" w:type="dxa"/>
          </w:tcPr>
          <w:p w14:paraId="20A43BDC" w14:textId="1E23BA1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42</w:t>
            </w:r>
          </w:p>
        </w:tc>
      </w:tr>
      <w:tr w:rsidR="00762F47" w14:paraId="402D008C" w14:textId="77777777" w:rsidTr="00560069">
        <w:tc>
          <w:tcPr>
            <w:tcW w:w="850" w:type="dxa"/>
            <w:vMerge/>
          </w:tcPr>
          <w:p w14:paraId="41C29970"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1854157" w14:textId="355226E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1.3.4.Кружок «Школьный музей»…………………………</w:t>
            </w:r>
          </w:p>
        </w:tc>
        <w:tc>
          <w:tcPr>
            <w:tcW w:w="1560" w:type="dxa"/>
          </w:tcPr>
          <w:p w14:paraId="502896C6" w14:textId="76C86DB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42</w:t>
            </w:r>
          </w:p>
        </w:tc>
      </w:tr>
      <w:tr w:rsidR="00762F47" w14:paraId="55A93BDF" w14:textId="77777777" w:rsidTr="00560069">
        <w:tc>
          <w:tcPr>
            <w:tcW w:w="850" w:type="dxa"/>
            <w:vMerge/>
          </w:tcPr>
          <w:p w14:paraId="57B478A9"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4185E168" w14:textId="6F141CBE"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1.3.5.Кружок «Щит и кольцо»………………………………</w:t>
            </w:r>
          </w:p>
        </w:tc>
        <w:tc>
          <w:tcPr>
            <w:tcW w:w="1560" w:type="dxa"/>
          </w:tcPr>
          <w:p w14:paraId="48252FD8" w14:textId="5E237B15"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4</w:t>
            </w:r>
            <w:r w:rsidR="00E944CE">
              <w:rPr>
                <w:rFonts w:ascii="Times New Roman" w:eastAsia="Times New Roman" w:hAnsi="Times New Roman" w:cs="Times New Roman"/>
                <w:sz w:val="28"/>
                <w:szCs w:val="28"/>
                <w:lang w:eastAsia="ru-RU"/>
              </w:rPr>
              <w:t>3</w:t>
            </w:r>
          </w:p>
        </w:tc>
      </w:tr>
      <w:tr w:rsidR="00762F47" w14:paraId="06F395CE" w14:textId="77777777" w:rsidTr="00560069">
        <w:tc>
          <w:tcPr>
            <w:tcW w:w="850" w:type="dxa"/>
            <w:vMerge/>
          </w:tcPr>
          <w:p w14:paraId="50CA452E"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7ACCDA69" w14:textId="1472D52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1.3.6.Кружок «Юнармия»……………………………………</w:t>
            </w:r>
          </w:p>
        </w:tc>
        <w:tc>
          <w:tcPr>
            <w:tcW w:w="1560" w:type="dxa"/>
          </w:tcPr>
          <w:p w14:paraId="1FE3F325" w14:textId="354FC245"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4</w:t>
            </w:r>
          </w:p>
        </w:tc>
      </w:tr>
      <w:tr w:rsidR="00762F47" w14:paraId="53B8F004" w14:textId="77777777" w:rsidTr="00560069">
        <w:tc>
          <w:tcPr>
            <w:tcW w:w="850" w:type="dxa"/>
            <w:vMerge/>
          </w:tcPr>
          <w:p w14:paraId="00188AC9"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4890EBBA" w14:textId="09EA336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1.3.7.Кружок «ЮИД»………………………………………..</w:t>
            </w:r>
          </w:p>
        </w:tc>
        <w:tc>
          <w:tcPr>
            <w:tcW w:w="1560" w:type="dxa"/>
          </w:tcPr>
          <w:p w14:paraId="7AB02CF0" w14:textId="60F4082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4</w:t>
            </w:r>
          </w:p>
        </w:tc>
      </w:tr>
      <w:tr w:rsidR="00762F47" w14:paraId="52E1CA1E" w14:textId="77777777" w:rsidTr="00560069">
        <w:tc>
          <w:tcPr>
            <w:tcW w:w="850" w:type="dxa"/>
            <w:vMerge/>
          </w:tcPr>
          <w:p w14:paraId="3F18C3E2"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341F7850" w14:textId="39D1F3E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1.3.8.Кружок «Юный краевед»……………………………..</w:t>
            </w:r>
          </w:p>
        </w:tc>
        <w:tc>
          <w:tcPr>
            <w:tcW w:w="1560" w:type="dxa"/>
          </w:tcPr>
          <w:p w14:paraId="36576C48" w14:textId="1A980AD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5</w:t>
            </w:r>
          </w:p>
        </w:tc>
      </w:tr>
      <w:tr w:rsidR="00762F47" w14:paraId="133600C8" w14:textId="77777777" w:rsidTr="00560069">
        <w:tc>
          <w:tcPr>
            <w:tcW w:w="850" w:type="dxa"/>
            <w:vMerge/>
          </w:tcPr>
          <w:p w14:paraId="03C61F24"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2A54765" w14:textId="65BF75EA"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1.3.9.Кружок «Юный художник»…………………………..</w:t>
            </w:r>
          </w:p>
        </w:tc>
        <w:tc>
          <w:tcPr>
            <w:tcW w:w="1560" w:type="dxa"/>
          </w:tcPr>
          <w:p w14:paraId="79B0EB0B" w14:textId="6C94705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5</w:t>
            </w:r>
          </w:p>
        </w:tc>
      </w:tr>
      <w:tr w:rsidR="00762F47" w14:paraId="1C0203A1" w14:textId="77777777" w:rsidTr="00CD2A55">
        <w:tc>
          <w:tcPr>
            <w:tcW w:w="8088" w:type="dxa"/>
            <w:gridSpan w:val="2"/>
          </w:tcPr>
          <w:p w14:paraId="5B03528D" w14:textId="0EDB2C5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2.Содержательный раздел…………………………………………...</w:t>
            </w:r>
          </w:p>
        </w:tc>
        <w:tc>
          <w:tcPr>
            <w:tcW w:w="1560" w:type="dxa"/>
          </w:tcPr>
          <w:p w14:paraId="2982DA6B" w14:textId="6140332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7</w:t>
            </w:r>
          </w:p>
        </w:tc>
      </w:tr>
      <w:tr w:rsidR="00762F47" w14:paraId="6D9B5287" w14:textId="77777777" w:rsidTr="00560069">
        <w:tc>
          <w:tcPr>
            <w:tcW w:w="850" w:type="dxa"/>
            <w:vMerge w:val="restart"/>
          </w:tcPr>
          <w:p w14:paraId="718CFB64" w14:textId="5178251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7238" w:type="dxa"/>
          </w:tcPr>
          <w:p w14:paraId="7848B7AE" w14:textId="07528247"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Учебно-тематический план………………………………….</w:t>
            </w:r>
          </w:p>
        </w:tc>
        <w:tc>
          <w:tcPr>
            <w:tcW w:w="1560" w:type="dxa"/>
          </w:tcPr>
          <w:p w14:paraId="18BB899F" w14:textId="655563D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7</w:t>
            </w:r>
          </w:p>
        </w:tc>
      </w:tr>
      <w:tr w:rsidR="00762F47" w14:paraId="670153EA" w14:textId="77777777" w:rsidTr="00560069">
        <w:tc>
          <w:tcPr>
            <w:tcW w:w="850" w:type="dxa"/>
            <w:vMerge/>
          </w:tcPr>
          <w:p w14:paraId="791F37C4"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151C71A5" w14:textId="16EB311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Кружок «Весёлый мяч»……………………………….</w:t>
            </w:r>
          </w:p>
        </w:tc>
        <w:tc>
          <w:tcPr>
            <w:tcW w:w="1560" w:type="dxa"/>
          </w:tcPr>
          <w:p w14:paraId="7F407625" w14:textId="2DEB36D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.стр.4</w:t>
            </w:r>
            <w:r w:rsidR="00E944CE">
              <w:rPr>
                <w:rFonts w:ascii="Times New Roman" w:eastAsia="Times New Roman" w:hAnsi="Times New Roman" w:cs="Times New Roman"/>
                <w:sz w:val="28"/>
                <w:szCs w:val="28"/>
                <w:lang w:eastAsia="ru-RU"/>
              </w:rPr>
              <w:t>7</w:t>
            </w:r>
          </w:p>
        </w:tc>
      </w:tr>
      <w:tr w:rsidR="00762F47" w14:paraId="640847B4" w14:textId="77777777" w:rsidTr="00560069">
        <w:tc>
          <w:tcPr>
            <w:tcW w:w="850" w:type="dxa"/>
            <w:vMerge/>
          </w:tcPr>
          <w:p w14:paraId="37B82E96"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2FE00995" w14:textId="4601E75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2.1.2.Кружок «Наш театр»…………………………………...</w:t>
            </w:r>
          </w:p>
        </w:tc>
        <w:tc>
          <w:tcPr>
            <w:tcW w:w="1560" w:type="dxa"/>
          </w:tcPr>
          <w:p w14:paraId="40DC71D8" w14:textId="18B2EB9D"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4</w:t>
            </w:r>
            <w:r w:rsidR="00E944CE">
              <w:rPr>
                <w:rFonts w:ascii="Times New Roman" w:eastAsia="Times New Roman" w:hAnsi="Times New Roman" w:cs="Times New Roman"/>
                <w:sz w:val="28"/>
                <w:szCs w:val="28"/>
                <w:lang w:eastAsia="ru-RU"/>
              </w:rPr>
              <w:t>7</w:t>
            </w:r>
          </w:p>
        </w:tc>
      </w:tr>
      <w:tr w:rsidR="00762F47" w14:paraId="3ABD4551" w14:textId="77777777" w:rsidTr="00560069">
        <w:tc>
          <w:tcPr>
            <w:tcW w:w="850" w:type="dxa"/>
            <w:vMerge/>
          </w:tcPr>
          <w:p w14:paraId="2C729901"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43648039" w14:textId="20474EC8"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2.1.3.Кружок «Рукоделие»…………………………………...</w:t>
            </w:r>
          </w:p>
        </w:tc>
        <w:tc>
          <w:tcPr>
            <w:tcW w:w="1560" w:type="dxa"/>
          </w:tcPr>
          <w:p w14:paraId="0197E1C7" w14:textId="28C2498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4</w:t>
            </w:r>
            <w:r w:rsidR="00E944CE">
              <w:rPr>
                <w:rFonts w:ascii="Times New Roman" w:eastAsia="Times New Roman" w:hAnsi="Times New Roman" w:cs="Times New Roman"/>
                <w:sz w:val="28"/>
                <w:szCs w:val="28"/>
                <w:lang w:eastAsia="ru-RU"/>
              </w:rPr>
              <w:t>8</w:t>
            </w:r>
          </w:p>
        </w:tc>
      </w:tr>
      <w:tr w:rsidR="00762F47" w14:paraId="4310B6D7" w14:textId="77777777" w:rsidTr="00560069">
        <w:tc>
          <w:tcPr>
            <w:tcW w:w="850" w:type="dxa"/>
            <w:vMerge/>
          </w:tcPr>
          <w:p w14:paraId="3746F86C"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38B52319" w14:textId="7F6A2FF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2.1.4.Кружок «Школьный музей»…………………………</w:t>
            </w:r>
          </w:p>
        </w:tc>
        <w:tc>
          <w:tcPr>
            <w:tcW w:w="1560" w:type="dxa"/>
          </w:tcPr>
          <w:p w14:paraId="18104416" w14:textId="2C52AA4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50</w:t>
            </w:r>
          </w:p>
        </w:tc>
      </w:tr>
      <w:tr w:rsidR="00762F47" w14:paraId="380052BB" w14:textId="77777777" w:rsidTr="00560069">
        <w:tc>
          <w:tcPr>
            <w:tcW w:w="850" w:type="dxa"/>
            <w:vMerge/>
          </w:tcPr>
          <w:p w14:paraId="2E77B71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41B7B18A" w14:textId="765065B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2.1.5.Кружок «Щит и кольцо»………………………………</w:t>
            </w:r>
          </w:p>
        </w:tc>
        <w:tc>
          <w:tcPr>
            <w:tcW w:w="1560" w:type="dxa"/>
          </w:tcPr>
          <w:p w14:paraId="3F22E036" w14:textId="24383C7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52</w:t>
            </w:r>
          </w:p>
        </w:tc>
      </w:tr>
      <w:tr w:rsidR="00762F47" w14:paraId="0F3271A4" w14:textId="77777777" w:rsidTr="00560069">
        <w:tc>
          <w:tcPr>
            <w:tcW w:w="850" w:type="dxa"/>
            <w:vMerge/>
          </w:tcPr>
          <w:p w14:paraId="4B30EF4E"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2F596F62" w14:textId="6DA3692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2.1.6.Кружок «Юнармия»……………………………………</w:t>
            </w:r>
          </w:p>
        </w:tc>
        <w:tc>
          <w:tcPr>
            <w:tcW w:w="1560" w:type="dxa"/>
          </w:tcPr>
          <w:p w14:paraId="1512D999" w14:textId="1EAAE4F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53</w:t>
            </w:r>
          </w:p>
        </w:tc>
      </w:tr>
      <w:tr w:rsidR="00762F47" w14:paraId="50B201C3" w14:textId="77777777" w:rsidTr="00560069">
        <w:tc>
          <w:tcPr>
            <w:tcW w:w="850" w:type="dxa"/>
            <w:vMerge/>
          </w:tcPr>
          <w:p w14:paraId="00551741"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5B69B948" w14:textId="26415F3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2.1.7.Кружок «ЮИД»………………………………………..</w:t>
            </w:r>
          </w:p>
        </w:tc>
        <w:tc>
          <w:tcPr>
            <w:tcW w:w="1560" w:type="dxa"/>
          </w:tcPr>
          <w:p w14:paraId="01F5E07E" w14:textId="26ABCCA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56</w:t>
            </w:r>
          </w:p>
        </w:tc>
      </w:tr>
      <w:tr w:rsidR="00762F47" w14:paraId="0D141618" w14:textId="77777777" w:rsidTr="00560069">
        <w:tc>
          <w:tcPr>
            <w:tcW w:w="850" w:type="dxa"/>
            <w:vMerge/>
          </w:tcPr>
          <w:p w14:paraId="74A7C300"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2F0D4E1" w14:textId="354ADF7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2.1.8.Кружок «Юный краевед»……………………………..</w:t>
            </w:r>
          </w:p>
        </w:tc>
        <w:tc>
          <w:tcPr>
            <w:tcW w:w="1560" w:type="dxa"/>
          </w:tcPr>
          <w:p w14:paraId="4C239B92" w14:textId="6C7712C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56</w:t>
            </w:r>
          </w:p>
        </w:tc>
      </w:tr>
      <w:tr w:rsidR="00762F47" w14:paraId="601C8654" w14:textId="77777777" w:rsidTr="00560069">
        <w:tc>
          <w:tcPr>
            <w:tcW w:w="850" w:type="dxa"/>
            <w:vMerge/>
          </w:tcPr>
          <w:p w14:paraId="5AB30789"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2134F00F" w14:textId="066FB593"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2.1.9.Кружок «Юный художник»…………………………..</w:t>
            </w:r>
          </w:p>
        </w:tc>
        <w:tc>
          <w:tcPr>
            <w:tcW w:w="1560" w:type="dxa"/>
          </w:tcPr>
          <w:p w14:paraId="06EA2866" w14:textId="703AC7F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5</w:t>
            </w:r>
            <w:r w:rsidR="00E944CE">
              <w:rPr>
                <w:rFonts w:ascii="Times New Roman" w:eastAsia="Times New Roman" w:hAnsi="Times New Roman" w:cs="Times New Roman"/>
                <w:sz w:val="28"/>
                <w:szCs w:val="28"/>
                <w:lang w:eastAsia="ru-RU"/>
              </w:rPr>
              <w:t>7</w:t>
            </w:r>
          </w:p>
        </w:tc>
      </w:tr>
      <w:tr w:rsidR="00762F47" w14:paraId="792EFB68" w14:textId="77777777" w:rsidTr="00560069">
        <w:tc>
          <w:tcPr>
            <w:tcW w:w="850" w:type="dxa"/>
            <w:vMerge w:val="restart"/>
          </w:tcPr>
          <w:p w14:paraId="38893EE6" w14:textId="308B88F3"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7238" w:type="dxa"/>
          </w:tcPr>
          <w:p w14:paraId="748FC2E9" w14:textId="6153315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отдельных курсов……………………………..</w:t>
            </w:r>
          </w:p>
        </w:tc>
        <w:tc>
          <w:tcPr>
            <w:tcW w:w="1560" w:type="dxa"/>
          </w:tcPr>
          <w:p w14:paraId="4A354899" w14:textId="1397BE6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5</w:t>
            </w:r>
            <w:r w:rsidR="00E944CE">
              <w:rPr>
                <w:rFonts w:ascii="Times New Roman" w:eastAsia="Times New Roman" w:hAnsi="Times New Roman" w:cs="Times New Roman"/>
                <w:sz w:val="28"/>
                <w:szCs w:val="28"/>
                <w:lang w:eastAsia="ru-RU"/>
              </w:rPr>
              <w:t>8</w:t>
            </w:r>
          </w:p>
        </w:tc>
      </w:tr>
      <w:tr w:rsidR="00762F47" w14:paraId="34C92E0E" w14:textId="77777777" w:rsidTr="00560069">
        <w:tc>
          <w:tcPr>
            <w:tcW w:w="850" w:type="dxa"/>
            <w:vMerge/>
          </w:tcPr>
          <w:p w14:paraId="1406546F"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51E1E4D1" w14:textId="22C5BE45"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Кружок «Весёлый мяч»……………………………….</w:t>
            </w:r>
          </w:p>
        </w:tc>
        <w:tc>
          <w:tcPr>
            <w:tcW w:w="1560" w:type="dxa"/>
          </w:tcPr>
          <w:p w14:paraId="62140323" w14:textId="24A819F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5</w:t>
            </w:r>
            <w:r w:rsidR="00E944CE">
              <w:rPr>
                <w:rFonts w:ascii="Times New Roman" w:eastAsia="Times New Roman" w:hAnsi="Times New Roman" w:cs="Times New Roman"/>
                <w:sz w:val="28"/>
                <w:szCs w:val="28"/>
                <w:lang w:eastAsia="ru-RU"/>
              </w:rPr>
              <w:t>8</w:t>
            </w:r>
          </w:p>
        </w:tc>
      </w:tr>
      <w:tr w:rsidR="00762F47" w14:paraId="120BDA4D" w14:textId="77777777" w:rsidTr="00560069">
        <w:tc>
          <w:tcPr>
            <w:tcW w:w="850" w:type="dxa"/>
            <w:vMerge/>
          </w:tcPr>
          <w:p w14:paraId="472EF67E"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FB316C3" w14:textId="19C2CFCE"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2.2.2.Кружок «Наш театр»…………………………………...</w:t>
            </w:r>
          </w:p>
        </w:tc>
        <w:tc>
          <w:tcPr>
            <w:tcW w:w="1560" w:type="dxa"/>
          </w:tcPr>
          <w:p w14:paraId="447D329F" w14:textId="019209F8"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5</w:t>
            </w:r>
            <w:r w:rsidR="00E944CE">
              <w:rPr>
                <w:rFonts w:ascii="Times New Roman" w:eastAsia="Times New Roman" w:hAnsi="Times New Roman" w:cs="Times New Roman"/>
                <w:sz w:val="28"/>
                <w:szCs w:val="28"/>
                <w:lang w:eastAsia="ru-RU"/>
              </w:rPr>
              <w:t>9</w:t>
            </w:r>
          </w:p>
        </w:tc>
      </w:tr>
      <w:tr w:rsidR="00762F47" w14:paraId="08468BA5" w14:textId="77777777" w:rsidTr="00560069">
        <w:tc>
          <w:tcPr>
            <w:tcW w:w="850" w:type="dxa"/>
            <w:vMerge/>
          </w:tcPr>
          <w:p w14:paraId="3E9F7294"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05FB791A" w14:textId="7096D1C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2.2.3.Кружок «Рукоделие»…………………………………...</w:t>
            </w:r>
          </w:p>
        </w:tc>
        <w:tc>
          <w:tcPr>
            <w:tcW w:w="1560" w:type="dxa"/>
          </w:tcPr>
          <w:p w14:paraId="1B618C0D" w14:textId="51B419C5"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61</w:t>
            </w:r>
          </w:p>
        </w:tc>
      </w:tr>
      <w:tr w:rsidR="00762F47" w14:paraId="001DB4E8" w14:textId="77777777" w:rsidTr="00560069">
        <w:tc>
          <w:tcPr>
            <w:tcW w:w="850" w:type="dxa"/>
            <w:vMerge/>
          </w:tcPr>
          <w:p w14:paraId="2B511FD4"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623EE06E" w14:textId="6DCB6C22"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2.2.4.Кружок «Школьный музей»…………………………</w:t>
            </w:r>
          </w:p>
        </w:tc>
        <w:tc>
          <w:tcPr>
            <w:tcW w:w="1560" w:type="dxa"/>
          </w:tcPr>
          <w:p w14:paraId="2134C2B1" w14:textId="6629AAFE"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62</w:t>
            </w:r>
          </w:p>
        </w:tc>
      </w:tr>
      <w:tr w:rsidR="00762F47" w14:paraId="0711DCA3" w14:textId="77777777" w:rsidTr="00560069">
        <w:tc>
          <w:tcPr>
            <w:tcW w:w="850" w:type="dxa"/>
            <w:vMerge/>
          </w:tcPr>
          <w:p w14:paraId="15DCF2EC"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585FFC55" w14:textId="172603DB"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2.2.5.Кружок «Щит и кольцо»………………………………</w:t>
            </w:r>
          </w:p>
        </w:tc>
        <w:tc>
          <w:tcPr>
            <w:tcW w:w="1560" w:type="dxa"/>
          </w:tcPr>
          <w:p w14:paraId="75603659" w14:textId="5CB49E4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65</w:t>
            </w:r>
          </w:p>
        </w:tc>
      </w:tr>
      <w:tr w:rsidR="00762F47" w14:paraId="25D7092D" w14:textId="77777777" w:rsidTr="00560069">
        <w:tc>
          <w:tcPr>
            <w:tcW w:w="850" w:type="dxa"/>
            <w:vMerge/>
          </w:tcPr>
          <w:p w14:paraId="0A93B2D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5F4094AE" w14:textId="3913D80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2.2.6.Кружок «Юнармия»……………………………………</w:t>
            </w:r>
          </w:p>
        </w:tc>
        <w:tc>
          <w:tcPr>
            <w:tcW w:w="1560" w:type="dxa"/>
          </w:tcPr>
          <w:p w14:paraId="4B94C85A" w14:textId="4BACDC7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6</w:t>
            </w:r>
            <w:r w:rsidR="00E944CE">
              <w:rPr>
                <w:rFonts w:ascii="Times New Roman" w:eastAsia="Times New Roman" w:hAnsi="Times New Roman" w:cs="Times New Roman"/>
                <w:sz w:val="28"/>
                <w:szCs w:val="28"/>
                <w:lang w:eastAsia="ru-RU"/>
              </w:rPr>
              <w:t>6</w:t>
            </w:r>
          </w:p>
        </w:tc>
      </w:tr>
      <w:tr w:rsidR="00762F47" w14:paraId="255140BA" w14:textId="77777777" w:rsidTr="00560069">
        <w:tc>
          <w:tcPr>
            <w:tcW w:w="850" w:type="dxa"/>
            <w:vMerge/>
          </w:tcPr>
          <w:p w14:paraId="201AB1F2"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3B29528D" w14:textId="25E7303D"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2.2.7.Кружок «ЮИД»………………………………………..</w:t>
            </w:r>
          </w:p>
        </w:tc>
        <w:tc>
          <w:tcPr>
            <w:tcW w:w="1560" w:type="dxa"/>
          </w:tcPr>
          <w:p w14:paraId="3B50C98F" w14:textId="0CE9AB1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26710E">
              <w:rPr>
                <w:rFonts w:ascii="Times New Roman" w:eastAsia="Times New Roman" w:hAnsi="Times New Roman" w:cs="Times New Roman"/>
                <w:sz w:val="28"/>
                <w:szCs w:val="28"/>
                <w:lang w:eastAsia="ru-RU"/>
              </w:rPr>
              <w:t>6</w:t>
            </w:r>
            <w:r w:rsidR="00E944CE">
              <w:rPr>
                <w:rFonts w:ascii="Times New Roman" w:eastAsia="Times New Roman" w:hAnsi="Times New Roman" w:cs="Times New Roman"/>
                <w:sz w:val="28"/>
                <w:szCs w:val="28"/>
                <w:lang w:eastAsia="ru-RU"/>
              </w:rPr>
              <w:t>9</w:t>
            </w:r>
          </w:p>
        </w:tc>
      </w:tr>
      <w:tr w:rsidR="00762F47" w14:paraId="0A720F5C" w14:textId="77777777" w:rsidTr="00560069">
        <w:tc>
          <w:tcPr>
            <w:tcW w:w="850" w:type="dxa"/>
            <w:vMerge/>
          </w:tcPr>
          <w:p w14:paraId="10B1D335"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11005014" w14:textId="74EF7BF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2.2.8.Кружок «Юный краевед»……………………………..</w:t>
            </w:r>
          </w:p>
        </w:tc>
        <w:tc>
          <w:tcPr>
            <w:tcW w:w="1560" w:type="dxa"/>
          </w:tcPr>
          <w:p w14:paraId="540CCF1B" w14:textId="38542D7F"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70</w:t>
            </w:r>
          </w:p>
        </w:tc>
      </w:tr>
      <w:tr w:rsidR="00762F47" w14:paraId="784FAA8E" w14:textId="77777777" w:rsidTr="00560069">
        <w:tc>
          <w:tcPr>
            <w:tcW w:w="850" w:type="dxa"/>
            <w:vMerge/>
          </w:tcPr>
          <w:p w14:paraId="513CE677"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2862464A" w14:textId="564C31C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2.2.9.Кружок «Юный художник»…………………………..</w:t>
            </w:r>
          </w:p>
        </w:tc>
        <w:tc>
          <w:tcPr>
            <w:tcW w:w="1560" w:type="dxa"/>
          </w:tcPr>
          <w:p w14:paraId="5D2F3D4D" w14:textId="7EDC0ED4"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73</w:t>
            </w:r>
          </w:p>
        </w:tc>
      </w:tr>
      <w:tr w:rsidR="00762F47" w14:paraId="6BE46397" w14:textId="77777777" w:rsidTr="00560069">
        <w:tc>
          <w:tcPr>
            <w:tcW w:w="850" w:type="dxa"/>
          </w:tcPr>
          <w:p w14:paraId="2EE57040" w14:textId="1AE51300"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7238" w:type="dxa"/>
          </w:tcPr>
          <w:p w14:paraId="33100956" w14:textId="76D7A2A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воспитания и социализации……………………</w:t>
            </w:r>
          </w:p>
        </w:tc>
        <w:tc>
          <w:tcPr>
            <w:tcW w:w="1560" w:type="dxa"/>
          </w:tcPr>
          <w:p w14:paraId="09430A07" w14:textId="305E6B31"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76</w:t>
            </w:r>
          </w:p>
        </w:tc>
      </w:tr>
      <w:tr w:rsidR="00762F47" w14:paraId="738D5D6C" w14:textId="77777777" w:rsidTr="00EC05B0">
        <w:tc>
          <w:tcPr>
            <w:tcW w:w="8088" w:type="dxa"/>
            <w:gridSpan w:val="2"/>
          </w:tcPr>
          <w:p w14:paraId="54E028E4" w14:textId="226A247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3.Организационный раздел………………………………………….</w:t>
            </w:r>
          </w:p>
        </w:tc>
        <w:tc>
          <w:tcPr>
            <w:tcW w:w="1560" w:type="dxa"/>
          </w:tcPr>
          <w:p w14:paraId="368DA8B1" w14:textId="15B2CFEE"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91</w:t>
            </w:r>
          </w:p>
        </w:tc>
      </w:tr>
      <w:tr w:rsidR="00762F47" w14:paraId="78806A5B" w14:textId="77777777" w:rsidTr="00560069">
        <w:tc>
          <w:tcPr>
            <w:tcW w:w="850" w:type="dxa"/>
          </w:tcPr>
          <w:p w14:paraId="03D4FDF0" w14:textId="25A0CED8"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7238" w:type="dxa"/>
          </w:tcPr>
          <w:p w14:paraId="1D1EA20D" w14:textId="4A8C5638"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программ дополнительного образования……..</w:t>
            </w:r>
          </w:p>
        </w:tc>
        <w:tc>
          <w:tcPr>
            <w:tcW w:w="1560" w:type="dxa"/>
          </w:tcPr>
          <w:p w14:paraId="3B3B999A" w14:textId="1DC163C6"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91</w:t>
            </w:r>
          </w:p>
        </w:tc>
      </w:tr>
      <w:tr w:rsidR="00762F47" w14:paraId="6B019154" w14:textId="77777777" w:rsidTr="00560069">
        <w:tc>
          <w:tcPr>
            <w:tcW w:w="850" w:type="dxa"/>
          </w:tcPr>
          <w:p w14:paraId="5AAE915F" w14:textId="26C033CC"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7238" w:type="dxa"/>
          </w:tcPr>
          <w:p w14:paraId="760BDB7A" w14:textId="1FE07D99"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дополнительного образования………………………..</w:t>
            </w:r>
          </w:p>
        </w:tc>
        <w:tc>
          <w:tcPr>
            <w:tcW w:w="1560" w:type="dxa"/>
          </w:tcPr>
          <w:p w14:paraId="3FEFBBB9" w14:textId="34B856A3" w:rsidR="00762F47" w:rsidRDefault="00762F47" w:rsidP="00762F47">
            <w:pPr>
              <w:spacing w:line="3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r w:rsidR="00E944CE">
              <w:rPr>
                <w:rFonts w:ascii="Times New Roman" w:eastAsia="Times New Roman" w:hAnsi="Times New Roman" w:cs="Times New Roman"/>
                <w:sz w:val="28"/>
                <w:szCs w:val="28"/>
                <w:lang w:eastAsia="ru-RU"/>
              </w:rPr>
              <w:t>93</w:t>
            </w:r>
          </w:p>
        </w:tc>
      </w:tr>
      <w:tr w:rsidR="00762F47" w14:paraId="59C24868" w14:textId="77777777" w:rsidTr="00560069">
        <w:tc>
          <w:tcPr>
            <w:tcW w:w="850" w:type="dxa"/>
          </w:tcPr>
          <w:p w14:paraId="241AC18E"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7238" w:type="dxa"/>
          </w:tcPr>
          <w:p w14:paraId="31801B82" w14:textId="77777777" w:rsidR="00762F47" w:rsidRDefault="00762F47" w:rsidP="00762F47">
            <w:pPr>
              <w:spacing w:line="360" w:lineRule="exact"/>
              <w:rPr>
                <w:rFonts w:ascii="Times New Roman" w:eastAsia="Times New Roman" w:hAnsi="Times New Roman" w:cs="Times New Roman"/>
                <w:sz w:val="28"/>
                <w:szCs w:val="28"/>
                <w:lang w:eastAsia="ru-RU"/>
              </w:rPr>
            </w:pPr>
          </w:p>
        </w:tc>
        <w:tc>
          <w:tcPr>
            <w:tcW w:w="1560" w:type="dxa"/>
          </w:tcPr>
          <w:p w14:paraId="1AAC298A" w14:textId="77777777" w:rsidR="00762F47" w:rsidRDefault="00762F47" w:rsidP="00762F47">
            <w:pPr>
              <w:spacing w:line="360" w:lineRule="exact"/>
              <w:rPr>
                <w:rFonts w:ascii="Times New Roman" w:eastAsia="Times New Roman" w:hAnsi="Times New Roman" w:cs="Times New Roman"/>
                <w:sz w:val="28"/>
                <w:szCs w:val="28"/>
                <w:lang w:eastAsia="ru-RU"/>
              </w:rPr>
            </w:pPr>
          </w:p>
        </w:tc>
      </w:tr>
    </w:tbl>
    <w:p w14:paraId="06DFCAA7" w14:textId="77777777" w:rsidR="00817AEE" w:rsidRPr="00817AEE" w:rsidRDefault="00817AEE" w:rsidP="00817AEE">
      <w:pPr>
        <w:spacing w:after="0" w:line="360" w:lineRule="exact"/>
        <w:rPr>
          <w:rFonts w:ascii="Times New Roman" w:eastAsia="Times New Roman" w:hAnsi="Times New Roman" w:cs="Times New Roman"/>
          <w:sz w:val="28"/>
          <w:szCs w:val="28"/>
          <w:lang w:eastAsia="ru-RU"/>
        </w:rPr>
      </w:pPr>
    </w:p>
    <w:p w14:paraId="197DDC89"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78D7C5AB"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597D5459"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4F695367"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3137B99F"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38771FBF"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0A13A869"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6FD492AA"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5A989D1D"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71D29D65"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1CB1D04B"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01D48649"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436AD078"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0433BB4D"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0E454DDA"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05C74AF5"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317FACA7" w14:textId="77777777" w:rsidR="003E74B2" w:rsidRDefault="003E74B2" w:rsidP="00817AEE">
      <w:pPr>
        <w:spacing w:after="0" w:line="240" w:lineRule="auto"/>
        <w:jc w:val="both"/>
        <w:rPr>
          <w:rFonts w:ascii="Times New Roman" w:eastAsia="Times New Roman" w:hAnsi="Times New Roman" w:cs="Times New Roman"/>
          <w:sz w:val="28"/>
          <w:szCs w:val="28"/>
          <w:lang w:eastAsia="ru-RU"/>
        </w:rPr>
      </w:pPr>
    </w:p>
    <w:p w14:paraId="309A5C1F" w14:textId="3509DCCC" w:rsidR="00DC7435" w:rsidRPr="00817AEE" w:rsidRDefault="00DC7435" w:rsidP="00817AEE">
      <w:pPr>
        <w:spacing w:after="0" w:line="240" w:lineRule="auto"/>
        <w:jc w:val="both"/>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1.Целевой раздел</w:t>
      </w:r>
    </w:p>
    <w:p w14:paraId="2CCCE09D" w14:textId="77777777" w:rsidR="00DC7435" w:rsidRPr="00817AEE" w:rsidRDefault="00DC7435" w:rsidP="00817AEE">
      <w:pPr>
        <w:spacing w:after="0" w:line="240" w:lineRule="auto"/>
        <w:jc w:val="both"/>
        <w:rPr>
          <w:rFonts w:ascii="Times New Roman" w:eastAsia="Times New Roman" w:hAnsi="Times New Roman" w:cs="Times New Roman"/>
          <w:b/>
          <w:sz w:val="28"/>
          <w:szCs w:val="28"/>
          <w:lang w:eastAsia="ru-RU"/>
        </w:rPr>
      </w:pPr>
    </w:p>
    <w:p w14:paraId="4AD1A839" w14:textId="77777777" w:rsidR="00DC7435" w:rsidRPr="00817AEE" w:rsidRDefault="00DC7435" w:rsidP="00817AEE">
      <w:pPr>
        <w:spacing w:after="0" w:line="240" w:lineRule="auto"/>
        <w:jc w:val="both"/>
        <w:rPr>
          <w:rFonts w:ascii="Times New Roman" w:eastAsia="Times New Roman" w:hAnsi="Times New Roman" w:cs="Times New Roman"/>
          <w:b/>
          <w:sz w:val="28"/>
          <w:szCs w:val="28"/>
          <w:lang w:eastAsia="ru-RU"/>
        </w:rPr>
      </w:pPr>
      <w:r w:rsidRPr="00817AEE">
        <w:rPr>
          <w:rFonts w:ascii="Times New Roman" w:eastAsia="Times New Roman" w:hAnsi="Times New Roman" w:cs="Times New Roman"/>
          <w:b/>
          <w:sz w:val="28"/>
          <w:szCs w:val="28"/>
          <w:lang w:eastAsia="ru-RU"/>
        </w:rPr>
        <w:t>1.1.Пояснительная записка</w:t>
      </w:r>
    </w:p>
    <w:p w14:paraId="682F6D98" w14:textId="77777777" w:rsidR="00DC7435" w:rsidRPr="00817AEE" w:rsidRDefault="00DC7435" w:rsidP="00817AEE">
      <w:pPr>
        <w:spacing w:after="0" w:line="240" w:lineRule="auto"/>
        <w:jc w:val="both"/>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 xml:space="preserve">           В.А. Сухомлинский, размышляя над развитием ребенка, говорил: «Каждый учитель, давая предусмотренный программой круг знаний, в то же время раскрывает вторую программу – программу знаний необязательных...</w:t>
      </w:r>
    </w:p>
    <w:p w14:paraId="7E8C46B8" w14:textId="77777777" w:rsidR="00DC7435" w:rsidRPr="00817AEE" w:rsidRDefault="00DC7435" w:rsidP="00817AEE">
      <w:pPr>
        <w:spacing w:after="0" w:line="240" w:lineRule="auto"/>
        <w:jc w:val="both"/>
        <w:rPr>
          <w:rFonts w:ascii="Times New Roman" w:eastAsia="Times New Roman" w:hAnsi="Times New Roman" w:cs="Times New Roman"/>
          <w:sz w:val="28"/>
          <w:szCs w:val="28"/>
          <w:lang w:eastAsia="ru-RU"/>
        </w:rPr>
      </w:pPr>
      <w:r w:rsidRPr="00817AEE">
        <w:rPr>
          <w:rFonts w:ascii="Times New Roman" w:eastAsia="Times New Roman" w:hAnsi="Times New Roman" w:cs="Times New Roman"/>
          <w:sz w:val="28"/>
          <w:szCs w:val="28"/>
          <w:lang w:eastAsia="ru-RU"/>
        </w:rPr>
        <w:t>От единства обязательной и необязательной программы зависит интеллектуальное воспитание подростков».</w:t>
      </w:r>
    </w:p>
    <w:p w14:paraId="6681ED43" w14:textId="77777777" w:rsidR="00DC7435" w:rsidRPr="00817AEE" w:rsidRDefault="00DC7435" w:rsidP="00817AEE">
      <w:pPr>
        <w:spacing w:after="0" w:line="240" w:lineRule="auto"/>
        <w:jc w:val="both"/>
        <w:rPr>
          <w:rFonts w:ascii="Times New Roman" w:eastAsia="Times New Roman" w:hAnsi="Times New Roman" w:cs="Times New Roman"/>
          <w:sz w:val="28"/>
          <w:szCs w:val="28"/>
          <w:lang w:eastAsia="ru-RU"/>
        </w:rPr>
      </w:pPr>
    </w:p>
    <w:p w14:paraId="21781D40"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Образовательные программы дополнительного образования детей являются разновидностью дополнительных образовательных программ и находятся за пределами основных образовательных программ, определяемых государственным стандартом: "В Российской Федерации по уровням общего и профессионального образования, … по дополнительному образованию реализуются дополнительные образовательные программы" (ст. 12, п.2). Приведенное положение Закона свидетельствует о том, что дополнительные образовательные программы вынесены за пределы государственных стандартов, является самостоятельным типом образования.</w:t>
      </w:r>
    </w:p>
    <w:p w14:paraId="1806E809"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Основное и дополнительное образование несут две разные функции: основное - воспроизводство культуры нации, дополнительное - развитие потенциала к самореализации каждого человека в этой культуре. На сегодняшний день эти функции отражают важнейшие стороны существования человека в мире: </w:t>
      </w:r>
    </w:p>
    <w:p w14:paraId="5C005532"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его самоидентификацию как представителя определенной культуры, принадлежащего к определенному социуму и сообществу; </w:t>
      </w:r>
    </w:p>
    <w:p w14:paraId="13D13449"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его осознание себя неповторимой личностью, обладающей уникальным набором качеств, что позволяет человеку выстраивать собственную жизненную траекторию и решать творческие задачи; </w:t>
      </w:r>
    </w:p>
    <w:p w14:paraId="5BCF952E"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становиться субъектом собственной деятельности. </w:t>
      </w:r>
    </w:p>
    <w:p w14:paraId="459AFC8C"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В этой логике, дополнительное образование детей не просто элемент, структурная часть существующей системы общего образования, но компонент субъектного становления личности и ее внутреннего роста (самоопределения и саморазвития индивидуальности).</w:t>
      </w:r>
    </w:p>
    <w:p w14:paraId="65D763D8"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Цели и задачи дополнительного образования сформулированы в федеральном законе "Об образовании в Российской Федерации". В статье 75  записано, что "Дополнительное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w:t>
      </w:r>
      <w:r w:rsidRPr="00817AEE">
        <w:rPr>
          <w:rFonts w:ascii="Times New Roman" w:hAnsi="Times New Roman" w:cs="Times New Roman"/>
          <w:sz w:val="28"/>
          <w:szCs w:val="28"/>
        </w:rPr>
        <w:lastRenderedPageBreak/>
        <w:t xml:space="preserve">общеобразовательные программы для детей должны учитывать возрастные и индивидуальные особенности детей". </w:t>
      </w:r>
    </w:p>
    <w:p w14:paraId="131E3F45"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Задачи, решаемые коллективом педагогов школы, работающих в системе дополнительного образования следующие: </w:t>
      </w:r>
    </w:p>
    <w:p w14:paraId="0A6DFFD4"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1) развитие у обучающихся мотивации к познанию и творчеству;</w:t>
      </w:r>
    </w:p>
    <w:p w14:paraId="38FC1F9D"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2) создание условий для творческой реализации;</w:t>
      </w:r>
    </w:p>
    <w:p w14:paraId="3B559B55"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3) интеллектуальное духовное развитие личности ребенка;</w:t>
      </w:r>
    </w:p>
    <w:p w14:paraId="5E34E8CA"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4) профилактика асоциального поведения;</w:t>
      </w:r>
    </w:p>
    <w:p w14:paraId="2ED37037"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5) приобщение учащихся к общечеловеческим ценностям;</w:t>
      </w:r>
    </w:p>
    <w:p w14:paraId="0084B7DD"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6) создание условий для социального, культурного и профессионального самоопределения;</w:t>
      </w:r>
    </w:p>
    <w:p w14:paraId="7E8E5081" w14:textId="77777777" w:rsidR="00DC7435" w:rsidRPr="00817AEE"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7) формирование и закрепление традиций школы.</w:t>
      </w:r>
    </w:p>
    <w:p w14:paraId="34B3600C" w14:textId="77777777" w:rsidR="00DC7435" w:rsidRPr="00817AEE" w:rsidRDefault="00DC7435" w:rsidP="00817AEE">
      <w:pPr>
        <w:spacing w:after="0"/>
        <w:jc w:val="both"/>
        <w:rPr>
          <w:rFonts w:ascii="Times New Roman" w:hAnsi="Times New Roman" w:cs="Times New Roman"/>
          <w:sz w:val="28"/>
          <w:szCs w:val="28"/>
        </w:rPr>
      </w:pPr>
    </w:p>
    <w:p w14:paraId="6078830D" w14:textId="77777777" w:rsidR="00DC7435"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Направленность образовательных программ - совокупность определенных убеждений, идей, характерных для группы образовательных программ. Направленность реализуемых учреждениям дополнительных образовательных программ определяется в сфере той или иной образовательной области или профессиональной деятельности. </w:t>
      </w:r>
    </w:p>
    <w:p w14:paraId="66119AB2" w14:textId="77777777" w:rsidR="00320FF2" w:rsidRPr="00817AEE" w:rsidRDefault="00320FF2" w:rsidP="00817AEE">
      <w:pPr>
        <w:spacing w:after="0"/>
        <w:jc w:val="both"/>
        <w:rPr>
          <w:rFonts w:ascii="Times New Roman" w:hAnsi="Times New Roman" w:cs="Times New Roman"/>
          <w:sz w:val="28"/>
          <w:szCs w:val="28"/>
        </w:rPr>
      </w:pPr>
    </w:p>
    <w:p w14:paraId="7396A8DB" w14:textId="02D2A49E"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1.1.1.</w:t>
      </w:r>
      <w:r w:rsidR="003E74B2">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«Весёлый мяч»:</w:t>
      </w:r>
    </w:p>
    <w:p w14:paraId="3EC4F6C2"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Программа «Весёлый мяч» представляет собой методически оформленную конкретизацию требований ФГОС ООО и СОО и раскрывает их реализацию через конкретное предметное содержание,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53B44B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6DC740CB"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«Весёлый мяч» куда будет входить раздел «Волейбол» - один из наиболее массовых и любимых видов спорта у нас в стране. Занятия этим видом спорта улучшают работу сердечно - сосудистой и дыхательной  систем, укрепляют костную систему, развивают подвижность суставов. Постоянное взаимодействие с мячом способствует улучшению периферического зрения, ориентировке в пространстве. Развивается двигательная реакция на зрительные и слуховые сигналы. Игра в волейбол требует от занимающихся максимального проявления физических возможностей, волевых усилий и умения пользоваться ответственности, коллективизма, скорость принятия решений.</w:t>
      </w:r>
    </w:p>
    <w:p w14:paraId="100DADAD"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Актуальность программы:</w:t>
      </w:r>
    </w:p>
    <w:p w14:paraId="77CC781F"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Целесообразность и актуальность программы заключается в том, что занятия по ней позволяют обучающимся детям восполнить недостаток навыков и овладеть необходимыми приемами игры во внеурочное время, так как количество учебных часов </w:t>
      </w:r>
      <w:r w:rsidRPr="00CB4DD9">
        <w:rPr>
          <w:rFonts w:ascii="Times New Roman" w:eastAsia="Times New Roman" w:hAnsi="Times New Roman" w:cs="Times New Roman"/>
          <w:sz w:val="28"/>
          <w:szCs w:val="28"/>
          <w:lang w:eastAsia="ru-RU"/>
        </w:rPr>
        <w:lastRenderedPageBreak/>
        <w:t>недостаточно для качественного овладения навыками и в особенности тактическими приёмами. Программа актуальна на сегодняшний день, так как её реализация восполняет двигательной активности, имеющийся у детей в связи с высокой учебной нагрузкой, имеет оздоровительный эффект, а также воздействует на все системы детского организма.</w:t>
      </w:r>
    </w:p>
    <w:p w14:paraId="7A2938E4" w14:textId="77777777" w:rsidR="002051C9" w:rsidRPr="00CB4DD9" w:rsidRDefault="002051C9" w:rsidP="00817AEE">
      <w:pPr>
        <w:shd w:val="clear" w:color="auto" w:fill="FFFFFF"/>
        <w:spacing w:after="0" w:line="240" w:lineRule="auto"/>
        <w:ind w:firstLine="708"/>
        <w:jc w:val="both"/>
        <w:rPr>
          <w:rFonts w:ascii="Times New Roman" w:hAnsi="Times New Roman" w:cs="Times New Roman"/>
          <w:b/>
          <w:bCs/>
          <w:sz w:val="28"/>
          <w:szCs w:val="28"/>
        </w:rPr>
      </w:pPr>
      <w:r w:rsidRPr="00CB4DD9">
        <w:rPr>
          <w:rFonts w:ascii="Times New Roman" w:hAnsi="Times New Roman" w:cs="Times New Roman"/>
          <w:b/>
          <w:bCs/>
          <w:sz w:val="28"/>
          <w:szCs w:val="28"/>
        </w:rPr>
        <w:t>Новизна  программы:</w:t>
      </w:r>
    </w:p>
    <w:p w14:paraId="1A7877F2"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Новизна программы заключается в том, что в ней предусмотрено уделить большое количество учебных часов на разучивание и совершенствование тактических приемов, что позволит обучающимся идти в ногу со временем и повысить уровень соревновательной деятельности в волейболе .</w:t>
      </w:r>
    </w:p>
    <w:p w14:paraId="1A9E2ECC"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14:paraId="4175FE35"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Основная образовательная программа учреждения предусматривает достижение следующих результатов образования:</w:t>
      </w:r>
    </w:p>
    <w:p w14:paraId="66A616A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•личностные результаты – готовность и способность обучающихся к саморазвитию, сформированность мотивации к учению и познанию; сформированность основ российской, гражданской идентичности;</w:t>
      </w:r>
    </w:p>
    <w:p w14:paraId="0CBF4DD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•метапредметные результаты – освоенные обучающимися универсальные учебные действия (познавательные, регулятивные и коммуникативные);</w:t>
      </w:r>
    </w:p>
    <w:p w14:paraId="22194CA1"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w:t>
      </w:r>
    </w:p>
    <w:p w14:paraId="3F9D801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система основополагающих элементов научного знания, лежащая в основе современной научной картины мира.</w:t>
      </w:r>
    </w:p>
    <w:p w14:paraId="18472C9A"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Личностными результатами программы внеурочной деятельности по спортивно- оздоровительному направлению «Волейбол» является формирование следующих умений:</w:t>
      </w:r>
    </w:p>
    <w:p w14:paraId="7D86BF4C"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•определять и высказывать простые и общие для всех людей правила поведения при сотрудничестве (этические нормы);</w:t>
      </w:r>
    </w:p>
    <w:p w14:paraId="3565BF05"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14:paraId="1B5DF8C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Метапредметными результатами программы внеурочной деятельности по</w:t>
      </w:r>
    </w:p>
    <w:p w14:paraId="7F1D116D"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спортивно-оздоровительному направлению «Волейбол» является формирование следующих универсальных учебных действий (УУД):</w:t>
      </w:r>
    </w:p>
    <w:p w14:paraId="19327278"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Регулятивные УУД:</w:t>
      </w:r>
    </w:p>
    <w:p w14:paraId="3F5E206A"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•определять и формулировать цель деятельности на занятии с помощью учителя, а далее самостоятельно;</w:t>
      </w:r>
    </w:p>
    <w:p w14:paraId="190E4C8A"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•проговаривать последовательность действий;</w:t>
      </w:r>
    </w:p>
    <w:p w14:paraId="549B0F4A"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•уметь высказывать своё предположение (версию) на основе данного задания, уметь работать по предложенному учителем плану, а в дальнейшем уметь</w:t>
      </w:r>
    </w:p>
    <w:p w14:paraId="5BA67CD2"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самостоятельно планировать свою деятельность;</w:t>
      </w:r>
    </w:p>
    <w:p w14:paraId="1D0F768F"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lastRenderedPageBreak/>
        <w:t>•средством формирования этих действий служит технология проблемного диалога на этапе изучения нового материала;</w:t>
      </w:r>
    </w:p>
    <w:p w14:paraId="7543FF7F"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•учиться совместно с учителем и другими воспитанниками давать эмоциональную оценку деятельности команды на занятии.</w:t>
      </w:r>
    </w:p>
    <w:p w14:paraId="4CADAA24"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Средством формирования этих действий служит технология оценивания образовательных достижений (учебных успехов).</w:t>
      </w:r>
    </w:p>
    <w:p w14:paraId="3D64FC6C"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Познавательные УУД:</w:t>
      </w:r>
    </w:p>
    <w:p w14:paraId="663490CD"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14:paraId="09A3F2F3"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•перерабатывать полученную информацию: делать выводы в результате совместной работы всей команды;</w:t>
      </w:r>
    </w:p>
    <w:p w14:paraId="71AC0C05"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Средством формирования этих действий служит учебный материал и задания.Коммуникативные УУД:</w:t>
      </w:r>
    </w:p>
    <w:p w14:paraId="70562169"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•умение донести свою позицию до других: оформлять свою мысль. Слушать и понимать речь других;</w:t>
      </w:r>
    </w:p>
    <w:p w14:paraId="334CB441"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•совместно договариваться о правилах общения и поведения в игре и следовать им;</w:t>
      </w:r>
    </w:p>
    <w:p w14:paraId="20ABE5E0"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•учиться выполнять различные роли в группе (лидера, исполнителя, критика).</w:t>
      </w:r>
    </w:p>
    <w:p w14:paraId="7D9E880E"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Средством формирования этих действий служит организация работы в парах и малых группах.</w:t>
      </w:r>
    </w:p>
    <w:p w14:paraId="45D67E71"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Оздоровительные результаты программы внеурочной деятельности:</w:t>
      </w:r>
    </w:p>
    <w:p w14:paraId="50BD8A8B"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w:t>
      </w:r>
    </w:p>
    <w:p w14:paraId="1278DA01"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посещать спортивные секции и спортивно-оздоровительные мероприятия;</w:t>
      </w:r>
    </w:p>
    <w:p w14:paraId="4150143B"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•социальная адаптация детей, расширение сферы общения, приобретение опыта взаимодействия с окружающим миром.</w:t>
      </w:r>
    </w:p>
    <w:p w14:paraId="3824FA4B" w14:textId="77777777" w:rsidR="002051C9" w:rsidRPr="00CB4DD9" w:rsidRDefault="002051C9" w:rsidP="00817AE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w:t>
      </w:r>
    </w:p>
    <w:p w14:paraId="0BEBE666" w14:textId="77777777" w:rsidR="002051C9" w:rsidRPr="00CB4DD9" w:rsidRDefault="002051C9" w:rsidP="00817AEE">
      <w:pPr>
        <w:spacing w:after="0" w:line="240" w:lineRule="auto"/>
        <w:ind w:right="280" w:firstLine="567"/>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Программа составлена с учетом количества часов, отводимого на изучение курса «Веселый мяч»</w:t>
      </w:r>
      <w:r w:rsidRPr="00CB4DD9">
        <w:rPr>
          <w:rFonts w:ascii="Times New Roman" w:eastAsia="Times New Roman" w:hAnsi="Times New Roman" w:cs="Times New Roman"/>
          <w:spacing w:val="1"/>
          <w:sz w:val="28"/>
          <w:szCs w:val="28"/>
        </w:rPr>
        <w:t xml:space="preserve"> </w:t>
      </w:r>
      <w:r w:rsidRPr="00CB4DD9">
        <w:rPr>
          <w:rFonts w:ascii="Times New Roman" w:eastAsia="Times New Roman" w:hAnsi="Times New Roman" w:cs="Times New Roman"/>
          <w:sz w:val="28"/>
          <w:szCs w:val="28"/>
        </w:rPr>
        <w:t>базовым</w:t>
      </w:r>
      <w:r w:rsidRPr="00CB4DD9">
        <w:rPr>
          <w:rFonts w:ascii="Times New Roman" w:eastAsia="Times New Roman" w:hAnsi="Times New Roman" w:cs="Times New Roman"/>
          <w:spacing w:val="1"/>
          <w:sz w:val="28"/>
          <w:szCs w:val="28"/>
        </w:rPr>
        <w:t xml:space="preserve"> </w:t>
      </w:r>
      <w:r w:rsidRPr="00CB4DD9">
        <w:rPr>
          <w:rFonts w:ascii="Times New Roman" w:eastAsia="Times New Roman" w:hAnsi="Times New Roman" w:cs="Times New Roman"/>
          <w:sz w:val="28"/>
          <w:szCs w:val="28"/>
        </w:rPr>
        <w:t>учебным</w:t>
      </w:r>
      <w:r w:rsidRPr="00CB4DD9">
        <w:rPr>
          <w:rFonts w:ascii="Times New Roman" w:eastAsia="Times New Roman" w:hAnsi="Times New Roman" w:cs="Times New Roman"/>
          <w:spacing w:val="-2"/>
          <w:sz w:val="28"/>
          <w:szCs w:val="28"/>
        </w:rPr>
        <w:t xml:space="preserve"> </w:t>
      </w:r>
      <w:r w:rsidRPr="00CB4DD9">
        <w:rPr>
          <w:rFonts w:ascii="Times New Roman" w:eastAsia="Times New Roman" w:hAnsi="Times New Roman" w:cs="Times New Roman"/>
          <w:sz w:val="28"/>
          <w:szCs w:val="28"/>
        </w:rPr>
        <w:t>планом: 1</w:t>
      </w:r>
      <w:r w:rsidRPr="00CB4DD9">
        <w:rPr>
          <w:rFonts w:ascii="Times New Roman" w:eastAsia="Times New Roman" w:hAnsi="Times New Roman" w:cs="Times New Roman"/>
          <w:spacing w:val="1"/>
          <w:sz w:val="28"/>
          <w:szCs w:val="28"/>
        </w:rPr>
        <w:t xml:space="preserve"> </w:t>
      </w:r>
      <w:r w:rsidRPr="00CB4DD9">
        <w:rPr>
          <w:rFonts w:ascii="Times New Roman" w:eastAsia="Times New Roman" w:hAnsi="Times New Roman" w:cs="Times New Roman"/>
          <w:sz w:val="28"/>
          <w:szCs w:val="28"/>
        </w:rPr>
        <w:t>учебный час в</w:t>
      </w:r>
      <w:r w:rsidRPr="00CB4DD9">
        <w:rPr>
          <w:rFonts w:ascii="Times New Roman" w:eastAsia="Times New Roman" w:hAnsi="Times New Roman" w:cs="Times New Roman"/>
          <w:spacing w:val="-4"/>
          <w:sz w:val="28"/>
          <w:szCs w:val="28"/>
        </w:rPr>
        <w:t xml:space="preserve"> </w:t>
      </w:r>
      <w:r w:rsidRPr="00CB4DD9">
        <w:rPr>
          <w:rFonts w:ascii="Times New Roman" w:eastAsia="Times New Roman" w:hAnsi="Times New Roman" w:cs="Times New Roman"/>
          <w:sz w:val="28"/>
          <w:szCs w:val="28"/>
        </w:rPr>
        <w:t>неделю</w:t>
      </w:r>
      <w:r w:rsidRPr="00CB4DD9">
        <w:rPr>
          <w:rFonts w:ascii="Times New Roman" w:eastAsia="Times New Roman" w:hAnsi="Times New Roman" w:cs="Times New Roman"/>
          <w:spacing w:val="-4"/>
          <w:sz w:val="28"/>
          <w:szCs w:val="28"/>
        </w:rPr>
        <w:t xml:space="preserve"> </w:t>
      </w:r>
      <w:r w:rsidRPr="00CB4DD9">
        <w:rPr>
          <w:rFonts w:ascii="Times New Roman" w:eastAsia="Times New Roman" w:hAnsi="Times New Roman" w:cs="Times New Roman"/>
          <w:sz w:val="28"/>
          <w:szCs w:val="28"/>
        </w:rPr>
        <w:t>при</w:t>
      </w:r>
      <w:r w:rsidRPr="00CB4DD9">
        <w:rPr>
          <w:rFonts w:ascii="Times New Roman" w:eastAsia="Times New Roman" w:hAnsi="Times New Roman" w:cs="Times New Roman"/>
          <w:spacing w:val="-2"/>
          <w:sz w:val="28"/>
          <w:szCs w:val="28"/>
        </w:rPr>
        <w:t xml:space="preserve"> </w:t>
      </w:r>
      <w:r w:rsidRPr="00CB4DD9">
        <w:rPr>
          <w:rFonts w:ascii="Times New Roman" w:eastAsia="Times New Roman" w:hAnsi="Times New Roman" w:cs="Times New Roman"/>
          <w:sz w:val="28"/>
          <w:szCs w:val="28"/>
        </w:rPr>
        <w:t>34</w:t>
      </w:r>
      <w:r w:rsidRPr="00CB4DD9">
        <w:rPr>
          <w:rFonts w:ascii="Times New Roman" w:eastAsia="Times New Roman" w:hAnsi="Times New Roman" w:cs="Times New Roman"/>
          <w:spacing w:val="-1"/>
          <w:sz w:val="28"/>
          <w:szCs w:val="28"/>
        </w:rPr>
        <w:t xml:space="preserve"> </w:t>
      </w:r>
      <w:r w:rsidRPr="00CB4DD9">
        <w:rPr>
          <w:rFonts w:ascii="Times New Roman" w:eastAsia="Times New Roman" w:hAnsi="Times New Roman" w:cs="Times New Roman"/>
          <w:sz w:val="28"/>
          <w:szCs w:val="28"/>
        </w:rPr>
        <w:t>учебных</w:t>
      </w:r>
      <w:r w:rsidRPr="00CB4DD9">
        <w:rPr>
          <w:rFonts w:ascii="Times New Roman" w:eastAsia="Times New Roman" w:hAnsi="Times New Roman" w:cs="Times New Roman"/>
          <w:spacing w:val="-3"/>
          <w:sz w:val="28"/>
          <w:szCs w:val="28"/>
        </w:rPr>
        <w:t xml:space="preserve"> </w:t>
      </w:r>
      <w:r w:rsidRPr="00CB4DD9">
        <w:rPr>
          <w:rFonts w:ascii="Times New Roman" w:eastAsia="Times New Roman" w:hAnsi="Times New Roman" w:cs="Times New Roman"/>
          <w:sz w:val="28"/>
          <w:szCs w:val="28"/>
        </w:rPr>
        <w:t>неделях.</w:t>
      </w:r>
    </w:p>
    <w:p w14:paraId="73F28CDA"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Формы обучения</w:t>
      </w:r>
    </w:p>
    <w:p w14:paraId="3B127112"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Очная.</w:t>
      </w:r>
    </w:p>
    <w:p w14:paraId="4D888C57" w14:textId="77777777" w:rsidR="002051C9" w:rsidRPr="00CB4DD9" w:rsidRDefault="002051C9" w:rsidP="00817AEE">
      <w:pPr>
        <w:spacing w:after="0" w:line="240" w:lineRule="auto"/>
        <w:ind w:right="280" w:firstLine="567"/>
        <w:jc w:val="both"/>
        <w:rPr>
          <w:rFonts w:ascii="Times New Roman" w:hAnsi="Times New Roman" w:cs="Times New Roman"/>
          <w:bCs/>
          <w:sz w:val="28"/>
          <w:szCs w:val="28"/>
        </w:rPr>
      </w:pPr>
      <w:r w:rsidRPr="00CB4DD9">
        <w:rPr>
          <w:rFonts w:ascii="Times New Roman" w:hAnsi="Times New Roman" w:cs="Times New Roman"/>
          <w:bCs/>
          <w:sz w:val="28"/>
          <w:szCs w:val="28"/>
        </w:rPr>
        <w:t>Обучение осуществляется по принципу «теория-практика», то есть, все теоретические знания, учащиеся закрепляют на практике.</w:t>
      </w:r>
    </w:p>
    <w:p w14:paraId="0A7CC66B"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Особенности организации образовательного процесса</w:t>
      </w:r>
    </w:p>
    <w:p w14:paraId="6FD49E0E"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Группы формируются из детей с учетом возраста, индивидуальных способностей и уровня подготовки. </w:t>
      </w:r>
    </w:p>
    <w:p w14:paraId="4AC07F37"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Состав группы постоянный. Набор учащихся производится в начале учебного года по желанию детей и их родителей. При планировании учебного процесса предусматриваются следующие формы организации образовательного процесса: групповые, индивидуальные.</w:t>
      </w:r>
    </w:p>
    <w:p w14:paraId="55DD2BD5"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lastRenderedPageBreak/>
        <w:t>Запись на программу осуществляется через АИС «Навигатор дополнительного образования Республики Крым».</w:t>
      </w:r>
    </w:p>
    <w:p w14:paraId="20E775D4" w14:textId="5F7D79C5" w:rsidR="002051C9" w:rsidRPr="00CB4DD9" w:rsidRDefault="002051C9" w:rsidP="00817AEE">
      <w:pPr>
        <w:spacing w:after="0" w:line="300" w:lineRule="auto"/>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Занятия проводятся в школьном спортивном зале. </w:t>
      </w:r>
    </w:p>
    <w:p w14:paraId="2C988E45" w14:textId="77777777" w:rsidR="00C52CD2" w:rsidRPr="00817AEE" w:rsidRDefault="00C52CD2" w:rsidP="00817AEE">
      <w:pPr>
        <w:spacing w:after="0"/>
        <w:jc w:val="both"/>
        <w:rPr>
          <w:rFonts w:ascii="Times New Roman" w:hAnsi="Times New Roman" w:cs="Times New Roman"/>
          <w:sz w:val="28"/>
          <w:szCs w:val="28"/>
        </w:rPr>
      </w:pPr>
    </w:p>
    <w:p w14:paraId="620A8356" w14:textId="2A115A62"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1.1.2.</w:t>
      </w:r>
      <w:r w:rsidR="003E74B2">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«Наш театр»:</w:t>
      </w:r>
    </w:p>
    <w:p w14:paraId="51BD5E34"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«Наш театр» по содержанию является художественной, направлена на освоение обучающимися искусства сценической речи, позволяющего грамотно строить свою речь, контролировать звучность и силу голоса, чётко произносить текст, понимать принципы работы с литературным произведением и уметь находить подтекст произведения. Развитие художественно- эстетического вкуса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w:t>
      </w:r>
    </w:p>
    <w:p w14:paraId="68D3D152"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Актуальность программы:</w:t>
      </w:r>
    </w:p>
    <w:p w14:paraId="21122E3A"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Обусловлена ее практической значимостью, так как необходимо научить современных детей и подростков правильному произношению, использованию литературного русского языка в повседневной жизни, повысить общую и речевую культуру школьников. Грамотная, четкая речь - непременное условие не только публичного выступления, но и устного ответа учащегося при изучении любого предмета в общеобразовательной школе. Развитые речевые навыки необходимы любому человеку как в профессиональной деятельности, так и в межличностном общении. Развитие личности ребенка, способной к творческой деятельности как способу самовыражения и самореализации - одна из важнейших задач педагогической теории и практики на современном этапе.</w:t>
      </w:r>
    </w:p>
    <w:p w14:paraId="51842F13"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Актуальность программы так же заключается в ее востребованности разучить с ними театральные постановки к мероприятиям: военно-патриотический конкурс «Мы- Наследники Победы», Большой фестиваль, КВН, показ театральных постановом на школьном уровне.</w:t>
      </w:r>
    </w:p>
    <w:p w14:paraId="570EDB18" w14:textId="77777777" w:rsidR="002051C9" w:rsidRPr="00CB4DD9" w:rsidRDefault="002051C9" w:rsidP="00817AEE">
      <w:pPr>
        <w:spacing w:after="0" w:line="300" w:lineRule="auto"/>
        <w:ind w:firstLine="709"/>
        <w:jc w:val="both"/>
        <w:rPr>
          <w:rFonts w:ascii="Times New Roman" w:eastAsia="Times New Roman" w:hAnsi="Times New Roman" w:cs="Times New Roman"/>
          <w:bCs/>
          <w:sz w:val="28"/>
          <w:szCs w:val="28"/>
        </w:rPr>
      </w:pPr>
      <w:r w:rsidRPr="00CB4DD9">
        <w:rPr>
          <w:rFonts w:ascii="Times New Roman" w:hAnsi="Times New Roman" w:cs="Times New Roman"/>
          <w:b/>
          <w:bCs/>
          <w:sz w:val="28"/>
          <w:szCs w:val="28"/>
        </w:rPr>
        <w:t>Новизна образовательной программы</w:t>
      </w:r>
      <w:r w:rsidRPr="00CB4DD9">
        <w:rPr>
          <w:rFonts w:ascii="Times New Roman" w:hAnsi="Times New Roman" w:cs="Times New Roman"/>
          <w:bCs/>
          <w:sz w:val="28"/>
          <w:szCs w:val="28"/>
        </w:rPr>
        <w:t xml:space="preserve"> </w:t>
      </w:r>
      <w:r w:rsidRPr="00CB4DD9">
        <w:rPr>
          <w:rFonts w:ascii="Times New Roman" w:eastAsia="Times New Roman" w:hAnsi="Times New Roman" w:cs="Times New Roman"/>
          <w:bCs/>
          <w:sz w:val="28"/>
          <w:szCs w:val="28"/>
        </w:rPr>
        <w:t>заключается в акценте на расширение кругозора, развитие мышления, интереса к предмету, формирование творческих способностей, стремлений к самообразованию и самостоятельной поисковой деятельности, изобретательству и рационализации.</w:t>
      </w:r>
    </w:p>
    <w:p w14:paraId="6FF816D6"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w:t>
      </w:r>
      <w:r w:rsidRPr="00CB4DD9">
        <w:rPr>
          <w:rFonts w:ascii="Times New Roman" w:hAnsi="Times New Roman" w:cs="Times New Roman"/>
          <w:bCs/>
          <w:sz w:val="28"/>
          <w:szCs w:val="28"/>
        </w:rPr>
        <w:lastRenderedPageBreak/>
        <w:t>друге, взаимно отражаются, что способствует формированию нравственных качеств у воспитанников объединения.</w:t>
      </w:r>
    </w:p>
    <w:p w14:paraId="1B90F7E5"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2382D240"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Отличительные особенности дополнительной общеобразовательной общеразвивающей программы</w:t>
      </w:r>
    </w:p>
    <w:p w14:paraId="6CC8B4B8"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Отличительные особенности заключается в том, что она разработана для развития творческого потенциала детей школьного возраста, желающих обучаться театральному искусству. Ориентирована на развитие личности ребенка, с учетом их индивидуальных потребностей.</w:t>
      </w:r>
    </w:p>
    <w:p w14:paraId="6AC9DE05" w14:textId="77777777" w:rsidR="002051C9" w:rsidRPr="00CB4DD9" w:rsidRDefault="002051C9" w:rsidP="00817AEE">
      <w:pPr>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Правильно поставленная работа кружка имеет большое воспитательное значение. 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14:paraId="5D57444D"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Педагогическая целесообразность</w:t>
      </w:r>
    </w:p>
    <w:p w14:paraId="77E419C2" w14:textId="77777777" w:rsidR="002051C9" w:rsidRPr="00CB4DD9" w:rsidRDefault="002051C9" w:rsidP="00817AEE">
      <w:pPr>
        <w:spacing w:after="0" w:line="300" w:lineRule="auto"/>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Педагогическая целесообразность программы заключается в творческой деятельности учащихся данного курса. Для обучающихся старшего школьного возраста обусловлена их возрастными особенностями: разносторонними интересами, увлеченностью, инициативностью, потребностью социализироваться в обществе и построена по принципу «от простого к сложному». Физическая нагрузка и уровень сложности движений нарастает поэтапно и последовательно, усложняются творческие задания, и так же целенаправленно возрастает уровень ответственности обучающихся. </w:t>
      </w:r>
    </w:p>
    <w:p w14:paraId="04BD14E0" w14:textId="77777777" w:rsidR="002051C9" w:rsidRPr="00CB4DD9" w:rsidRDefault="002051C9" w:rsidP="00817AEE">
      <w:pPr>
        <w:spacing w:after="0" w:line="300" w:lineRule="auto"/>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Учебно-воспитательный процесс ориентирован на личность ребенка, его индивидуальные склонности, способности и особенности, что позволяет выстроить в коллективе особую атмосферу сотрудничества, взаимодействия и заинтересованности в творческой активности каждого ученика. На занятиях применен коллективный способ обучения, при котором обучение осуществляется путем общения в динамических парах, когда каждый учит каждого.</w:t>
      </w:r>
    </w:p>
    <w:p w14:paraId="64D69057"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w:t>
      </w:r>
      <w:r w:rsidRPr="00CB4DD9">
        <w:rPr>
          <w:rFonts w:ascii="Times New Roman" w:hAnsi="Times New Roman" w:cs="Times New Roman"/>
          <w:bCs/>
          <w:sz w:val="28"/>
          <w:szCs w:val="28"/>
        </w:rPr>
        <w:lastRenderedPageBreak/>
        <w:t>компактная, отражает необходимую информацию по теме, остальное время отводится на практические занятия, что является наиболее продуктивным и целесообразным для воспитания театральной культуры и привитие начальных навыков в театральном искусстве.</w:t>
      </w:r>
    </w:p>
    <w:p w14:paraId="166C57F0"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Адресат программы</w:t>
      </w:r>
    </w:p>
    <w:p w14:paraId="55764F1A"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Программа предназначена для обучающихся 5-11 классов (10-18 лет), умеющих различные интеллектуальные, художественные и творческие способности, проявляющих интерес к театральному искусству.</w:t>
      </w:r>
    </w:p>
    <w:p w14:paraId="36C58C23"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Средний школьный возраст (11-13 лет) - самый благоприятный для творческого развития. Здесь закладываются основы сознательного поведения, вырисовывается общая направленность в формировании нравственных представлений и социальных установок. Особое значение для подростка в этом возрасте умеет возможность самовыражения и самореализации. В этом возрасте обучающимся нравится решать проблемные ситуации, находить сходство и различие, определять причину и следствие. Подростки умеют больше навыков практической деятельности, они могут самостоятельно выполнять творческие задачи, составлять композиции и работать над образом. Задача педагога: уделять максимум внимания индивидуальности каждого обучающегося; создать благоприятные условия для раскрытия и реализации возможностей и способностей каждого ребенка в атмосфере сотрудничества и взаимопонимания.</w:t>
      </w:r>
    </w:p>
    <w:p w14:paraId="539DDF93"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u w:val="single"/>
        </w:rPr>
        <w:t>Старший подросток (14-18 лет)</w:t>
      </w:r>
      <w:r w:rsidRPr="00CB4DD9">
        <w:rPr>
          <w:rFonts w:ascii="Times New Roman" w:hAnsi="Times New Roman" w:cs="Times New Roman"/>
          <w:bCs/>
          <w:sz w:val="28"/>
          <w:szCs w:val="28"/>
        </w:rPr>
        <w:t xml:space="preserve"> — это период, когда человек может пройти путь от неуверенного, непоследовательного отрока, притязающего на взрослость, до действительного взросления. Подросток еще с трудом «вписывается» в мир взрослых. Он не слушает советы родителей и посторонних людей, так как самооценка уже сформирована. Поступки становятся менее импульсивными и более логичными. У молодого человека возникает проблема выбора жизненных ценностей. Подростку хочется, чтобы родители и учителя видели в нем личность, считались с его позицией. Он не приемлет контроля и опеки со стороны взрослого. Появляется стремление к самореализации своих способностей. Для подростка становится приоритетным мнение коллектива о себе, своих поступках. Он склонен к самоанализу, стремится к признанию окружающими своих заслуг. В этом возрасте учащийся слишком чувствителен и раним, эмоционально нестабилен. Работая с этой возрастной группой, педагогу необходимо воспитывать волевые качества, поощрять выдержку, упорство, настойчивость. В этом периоде учащимся доступна сложная координация, отчетливость движений. Развивается художественный вкус: интересны конкретные, приземленные характеры, образы, сюжеты. Поскольку внутренний мир подростков в этом возрасте насыщен целым рядом </w:t>
      </w:r>
      <w:r w:rsidRPr="00CB4DD9">
        <w:rPr>
          <w:rFonts w:ascii="Times New Roman" w:hAnsi="Times New Roman" w:cs="Times New Roman"/>
          <w:bCs/>
          <w:sz w:val="28"/>
          <w:szCs w:val="28"/>
        </w:rPr>
        <w:lastRenderedPageBreak/>
        <w:t>психологических проблем, то ребятам предоставляется уникальная возможность их преодоления через творческие задания.</w:t>
      </w:r>
    </w:p>
    <w:p w14:paraId="6A96E177" w14:textId="77777777" w:rsidR="002051C9" w:rsidRPr="00CB4DD9" w:rsidRDefault="002051C9" w:rsidP="00817AEE">
      <w:pPr>
        <w:spacing w:after="0" w:line="300" w:lineRule="auto"/>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Организация процесса учебы и воспитания должна быть таковой, чтобы у подростка не было возможности, времени или желания отвлекаться от учебного процесса на посторонние дела. </w:t>
      </w:r>
    </w:p>
    <w:p w14:paraId="395494FB"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Объем и срок освоения программы</w:t>
      </w:r>
    </w:p>
    <w:p w14:paraId="7CE43998"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Программа рассчитана на один год обучения, 34 часа в год, 1 раз в неделю.</w:t>
      </w:r>
    </w:p>
    <w:p w14:paraId="5A82894F"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Продолжительность образовательного процесса: сентябрь – май.</w:t>
      </w:r>
    </w:p>
    <w:p w14:paraId="5CDA76BC" w14:textId="77777777" w:rsidR="002051C9" w:rsidRPr="00CB4DD9" w:rsidRDefault="002051C9" w:rsidP="00817AEE">
      <w:pPr>
        <w:spacing w:after="0" w:line="300" w:lineRule="auto"/>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Программа подготовлена по принципу доступности учебного материала и соответствия его объема возрастным особенностям и уровню предварительно подготовки учащихся. Педагог стремится к индивидуальному подходу ко всем учащимся.</w:t>
      </w:r>
    </w:p>
    <w:p w14:paraId="4409FEBC"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Уровень программы</w:t>
      </w:r>
    </w:p>
    <w:p w14:paraId="4E7E567A"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Стартовый.</w:t>
      </w:r>
    </w:p>
    <w:p w14:paraId="5FC85A8A"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Обучающиеся получают общие представления об истоках театрального искусства, овладевают базовыми теоретическими понятиями и практическими умениями, делают первые шаги в творчестве и театральном мастерстве.</w:t>
      </w:r>
    </w:p>
    <w:p w14:paraId="24464045"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Формы обучения</w:t>
      </w:r>
    </w:p>
    <w:p w14:paraId="361C4C44"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Очная.</w:t>
      </w:r>
    </w:p>
    <w:p w14:paraId="76A6A531" w14:textId="77777777" w:rsidR="002051C9" w:rsidRPr="00CB4DD9" w:rsidRDefault="002051C9" w:rsidP="00817AEE">
      <w:pPr>
        <w:spacing w:after="0" w:line="300" w:lineRule="auto"/>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Обучение осуществляется по принципу «теория-практика», то есть, все теоретические знания, учащиеся закрепляют на практике. Итоговый анализ работ проводится в конце полугодия, года в виде театральных постановок и творческих заданий.</w:t>
      </w:r>
    </w:p>
    <w:p w14:paraId="721C367E" w14:textId="77777777" w:rsidR="002051C9" w:rsidRPr="00CB4DD9" w:rsidRDefault="002051C9" w:rsidP="00817AEE">
      <w:pPr>
        <w:spacing w:after="0" w:line="300" w:lineRule="auto"/>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Особенности организации образовательного процесса</w:t>
      </w:r>
    </w:p>
    <w:p w14:paraId="3F637CFB"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Группы формируются из детей с учетом возраста, индивидуальных способностей и уровня подготовки. </w:t>
      </w:r>
    </w:p>
    <w:p w14:paraId="66BE70BD"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22 учащихся.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14:paraId="32F7EE68"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14:paraId="6C81ED43" w14:textId="77777777" w:rsidR="002051C9" w:rsidRPr="00CB4DD9" w:rsidRDefault="002051C9" w:rsidP="00817AEE">
      <w:pPr>
        <w:autoSpaceDE w:val="0"/>
        <w:autoSpaceDN w:val="0"/>
        <w:adjustRightInd w:val="0"/>
        <w:spacing w:after="0" w:line="300" w:lineRule="auto"/>
        <w:ind w:firstLine="709"/>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Запись на программу осуществляется через АИС «Навигатор дополнительного образования Республики Крым».</w:t>
      </w:r>
    </w:p>
    <w:p w14:paraId="4F78093E" w14:textId="77777777" w:rsidR="002051C9" w:rsidRPr="00CB4DD9" w:rsidRDefault="002051C9" w:rsidP="00817AEE">
      <w:pPr>
        <w:spacing w:after="0" w:line="300" w:lineRule="auto"/>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Занятия проводятся в школьном актовом зале. </w:t>
      </w:r>
    </w:p>
    <w:p w14:paraId="768FE463" w14:textId="77777777" w:rsidR="002051C9" w:rsidRPr="00CB4DD9" w:rsidRDefault="002051C9" w:rsidP="00817AEE">
      <w:pPr>
        <w:spacing w:after="0" w:line="300" w:lineRule="auto"/>
        <w:ind w:firstLine="708"/>
        <w:jc w:val="both"/>
        <w:rPr>
          <w:rFonts w:ascii="Times New Roman" w:hAnsi="Times New Roman" w:cs="Times New Roman"/>
          <w:b/>
          <w:bCs/>
          <w:sz w:val="28"/>
          <w:szCs w:val="28"/>
        </w:rPr>
      </w:pPr>
      <w:r w:rsidRPr="00CB4DD9">
        <w:rPr>
          <w:rFonts w:ascii="Times New Roman" w:hAnsi="Times New Roman" w:cs="Times New Roman"/>
          <w:b/>
          <w:bCs/>
          <w:sz w:val="28"/>
          <w:szCs w:val="28"/>
        </w:rPr>
        <w:t>Режим занятий:</w:t>
      </w:r>
    </w:p>
    <w:p w14:paraId="09398E26" w14:textId="77777777" w:rsidR="002051C9" w:rsidRPr="00CB4DD9" w:rsidRDefault="002051C9" w:rsidP="00817AEE">
      <w:pPr>
        <w:autoSpaceDE w:val="0"/>
        <w:autoSpaceDN w:val="0"/>
        <w:adjustRightInd w:val="0"/>
        <w:spacing w:after="0" w:line="300" w:lineRule="auto"/>
        <w:jc w:val="both"/>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lastRenderedPageBreak/>
        <w:t xml:space="preserve">– 1 раза в неделю (1 академический час); 34 часа в год. </w:t>
      </w:r>
    </w:p>
    <w:p w14:paraId="7EA90CA5" w14:textId="7EE27C09" w:rsidR="00C52CD2" w:rsidRPr="00817AEE" w:rsidRDefault="00C52CD2" w:rsidP="00817AEE">
      <w:pPr>
        <w:spacing w:after="0" w:line="300" w:lineRule="auto"/>
        <w:ind w:firstLine="709"/>
        <w:jc w:val="both"/>
        <w:rPr>
          <w:rFonts w:ascii="Times New Roman" w:eastAsia="SimSun" w:hAnsi="Times New Roman" w:cs="Times New Roman"/>
          <w:sz w:val="24"/>
          <w:szCs w:val="24"/>
          <w:lang w:eastAsia="ru-RU"/>
        </w:rPr>
      </w:pPr>
    </w:p>
    <w:p w14:paraId="373C9FF6" w14:textId="14083459"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1.1.3.</w:t>
      </w:r>
      <w:r w:rsidR="003E74B2">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«Ру</w:t>
      </w:r>
      <w:r w:rsidR="00525BFF" w:rsidRPr="00817AEE">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оделие»:</w:t>
      </w:r>
    </w:p>
    <w:p w14:paraId="1769D7A9" w14:textId="77777777" w:rsidR="002051C9" w:rsidRPr="00CB4DD9" w:rsidRDefault="002051C9" w:rsidP="00CB4DD9">
      <w:pPr>
        <w:spacing w:after="0"/>
        <w:ind w:firstLine="284"/>
        <w:jc w:val="both"/>
        <w:rPr>
          <w:rFonts w:ascii="Times New Roman" w:hAnsi="Times New Roman" w:cs="Times New Roman"/>
          <w:sz w:val="28"/>
          <w:szCs w:val="28"/>
        </w:rPr>
      </w:pPr>
      <w:r w:rsidRPr="00CB4DD9">
        <w:rPr>
          <w:rFonts w:ascii="Times New Roman" w:eastAsia="Times New Roman" w:hAnsi="Times New Roman" w:cs="Times New Roman"/>
          <w:color w:val="000000"/>
          <w:sz w:val="28"/>
          <w:szCs w:val="28"/>
          <w:lang w:eastAsia="ru-RU"/>
        </w:rPr>
        <w:t xml:space="preserve">Учеными физиологами установлено, что мелкая моторика рук и уровень развития речи и памяти младших школьников находятся в прямой зависимости друг от друга. Школьники с низким уровнем развития моторики быстро утомляются, им трудно выполнять письменные задания, концентрировать внимание, делать выводы. У детей появляются чувство тревоги, возникают комплексы, что в дальнейшем приводит к отставанию в учебе. Практика показывает, что огромный толчок для развития моторики рук детей дает вязание, перемотка ниток, завязывание и развязывание узелков. </w:t>
      </w:r>
    </w:p>
    <w:p w14:paraId="52832EE9" w14:textId="77777777" w:rsidR="002051C9" w:rsidRPr="00CB4DD9" w:rsidRDefault="002051C9" w:rsidP="00CB4DD9">
      <w:pPr>
        <w:spacing w:after="0"/>
        <w:ind w:firstLine="284"/>
        <w:jc w:val="both"/>
        <w:rPr>
          <w:rFonts w:ascii="Times New Roman" w:hAnsi="Times New Roman" w:cs="Times New Roman"/>
          <w:sz w:val="28"/>
          <w:szCs w:val="28"/>
        </w:rPr>
      </w:pPr>
      <w:r w:rsidRPr="00CB4DD9">
        <w:rPr>
          <w:rFonts w:ascii="Times New Roman" w:hAnsi="Times New Roman" w:cs="Times New Roman"/>
          <w:sz w:val="28"/>
          <w:szCs w:val="28"/>
        </w:rPr>
        <w:t>Организуя занятия в кружке по прикладному творчеству необходимо ориентироваться на развитие у детей интереса к творческой деятельности и приобретения реальных жизненных навыков.</w:t>
      </w:r>
    </w:p>
    <w:p w14:paraId="032AAE35" w14:textId="77777777" w:rsidR="002051C9" w:rsidRPr="00817AEE" w:rsidRDefault="002051C9" w:rsidP="00CB4DD9">
      <w:pPr>
        <w:spacing w:after="0"/>
        <w:jc w:val="both"/>
        <w:rPr>
          <w:rFonts w:ascii="Times New Roman" w:hAnsi="Times New Roman" w:cs="Times New Roman"/>
          <w:b/>
          <w:bCs/>
          <w:sz w:val="28"/>
          <w:szCs w:val="28"/>
          <w:u w:val="single"/>
        </w:rPr>
      </w:pPr>
    </w:p>
    <w:p w14:paraId="2BD1666D" w14:textId="20C6892E"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1.1.4.</w:t>
      </w:r>
      <w:r w:rsidR="00402E3E">
        <w:rPr>
          <w:rFonts w:ascii="Times New Roman" w:hAnsi="Times New Roman" w:cs="Times New Roman"/>
          <w:b/>
          <w:bCs/>
          <w:sz w:val="28"/>
          <w:szCs w:val="28"/>
          <w:u w:val="single"/>
        </w:rPr>
        <w:t xml:space="preserve">Кружок </w:t>
      </w:r>
      <w:r w:rsidRPr="00817AEE">
        <w:rPr>
          <w:rFonts w:ascii="Times New Roman" w:hAnsi="Times New Roman" w:cs="Times New Roman"/>
          <w:b/>
          <w:bCs/>
          <w:sz w:val="28"/>
          <w:szCs w:val="28"/>
          <w:u w:val="single"/>
        </w:rPr>
        <w:t>«Школьный музей»:</w:t>
      </w:r>
    </w:p>
    <w:p w14:paraId="3A9A6613" w14:textId="77777777" w:rsidR="00827059" w:rsidRPr="00817AEE" w:rsidRDefault="00827059" w:rsidP="00CB4DD9">
      <w:pPr>
        <w:pStyle w:val="aa"/>
        <w:tabs>
          <w:tab w:val="left" w:pos="2263"/>
          <w:tab w:val="left" w:pos="5141"/>
          <w:tab w:val="left" w:pos="7643"/>
        </w:tabs>
        <w:spacing w:line="276" w:lineRule="auto"/>
        <w:ind w:right="-95"/>
      </w:pPr>
      <w:r w:rsidRPr="00817AEE">
        <w:t>Дополнительная общеобразовательная общеразвивающая</w:t>
      </w:r>
      <w:r w:rsidRPr="00817AEE">
        <w:tab/>
        <w:t xml:space="preserve"> программа «Школьный музей»</w:t>
      </w:r>
      <w:r w:rsidRPr="00817AEE">
        <w:rPr>
          <w:spacing w:val="30"/>
        </w:rPr>
        <w:t xml:space="preserve"> </w:t>
      </w:r>
      <w:r w:rsidRPr="00817AEE">
        <w:t>(далее</w:t>
      </w:r>
      <w:r w:rsidRPr="00817AEE">
        <w:rPr>
          <w:spacing w:val="30"/>
        </w:rPr>
        <w:t xml:space="preserve"> </w:t>
      </w:r>
      <w:r w:rsidRPr="00817AEE">
        <w:t>–</w:t>
      </w:r>
      <w:r w:rsidRPr="00817AEE">
        <w:rPr>
          <w:spacing w:val="32"/>
        </w:rPr>
        <w:t xml:space="preserve"> </w:t>
      </w:r>
      <w:r w:rsidRPr="00817AEE">
        <w:t>Программа)</w:t>
      </w:r>
      <w:r w:rsidRPr="00817AEE">
        <w:rPr>
          <w:spacing w:val="29"/>
        </w:rPr>
        <w:t xml:space="preserve"> </w:t>
      </w:r>
      <w:r w:rsidRPr="00817AEE">
        <w:t>по</w:t>
      </w:r>
      <w:r w:rsidRPr="00817AEE">
        <w:rPr>
          <w:spacing w:val="30"/>
        </w:rPr>
        <w:t xml:space="preserve"> </w:t>
      </w:r>
      <w:r w:rsidRPr="00817AEE">
        <w:t>содержанию</w:t>
      </w:r>
      <w:r w:rsidRPr="00817AEE">
        <w:rPr>
          <w:spacing w:val="30"/>
        </w:rPr>
        <w:t xml:space="preserve"> </w:t>
      </w:r>
      <w:r w:rsidRPr="00817AEE">
        <w:t xml:space="preserve">соответствует </w:t>
      </w:r>
      <w:r w:rsidRPr="00817AEE">
        <w:rPr>
          <w:i/>
        </w:rPr>
        <w:t>туристско-краеведческой</w:t>
      </w:r>
      <w:r w:rsidRPr="00817AEE">
        <w:rPr>
          <w:i/>
          <w:spacing w:val="-7"/>
        </w:rPr>
        <w:t xml:space="preserve"> </w:t>
      </w:r>
      <w:r w:rsidRPr="00817AEE">
        <w:t>направленности.  Срок реализации программы: 1 год.</w:t>
      </w:r>
    </w:p>
    <w:p w14:paraId="58E572DA"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Музейная педагогика дает возможность:</w:t>
      </w:r>
    </w:p>
    <w:p w14:paraId="7573F301"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-осуществлять нетрадиционный подход к образованию, основанный на интересе детей к исследовательской деятельности; </w:t>
      </w:r>
    </w:p>
    <w:p w14:paraId="7C3E5715"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-раскрывать значимость и практический смысл изучаемого материала; </w:t>
      </w:r>
    </w:p>
    <w:p w14:paraId="7E9FCC38"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-пробовать собственные силы и самореализоваться каждому ребенку. Уникальная же среда школьного музея позволяет интегрировать содержание, формы организации общего и дополнительного образования, формировать предметные, межпредметные и ключевые компетенции школьников, развивать навыки межличностной коммуникации, расширить образовательное пространство школы через привлечение ресурсов окружающего социума. </w:t>
      </w:r>
    </w:p>
    <w:p w14:paraId="536A6978" w14:textId="77777777" w:rsidR="00827059" w:rsidRPr="00817AEE" w:rsidRDefault="00827059" w:rsidP="00CB4DD9">
      <w:pPr>
        <w:pStyle w:val="ad"/>
        <w:tabs>
          <w:tab w:val="left" w:pos="1419"/>
        </w:tabs>
        <w:spacing w:after="0"/>
        <w:ind w:left="0"/>
        <w:jc w:val="both"/>
        <w:rPr>
          <w:rFonts w:ascii="Times New Roman" w:hAnsi="Times New Roman" w:cs="Times New Roman"/>
          <w:b/>
          <w:sz w:val="28"/>
          <w:szCs w:val="28"/>
        </w:rPr>
      </w:pPr>
      <w:r w:rsidRPr="00817AEE">
        <w:rPr>
          <w:rFonts w:ascii="Times New Roman" w:hAnsi="Times New Roman" w:cs="Times New Roman"/>
          <w:sz w:val="28"/>
          <w:szCs w:val="28"/>
        </w:rPr>
        <w:t>Одно из возможных направлений педагогических инноваций – краеведческая и поисковая работа, связанная с деятельностью школьного музея и технологией «музейная педагогика».</w:t>
      </w:r>
    </w:p>
    <w:p w14:paraId="345CF471" w14:textId="77777777" w:rsidR="00827059" w:rsidRPr="00817AEE" w:rsidRDefault="00827059" w:rsidP="00CB4DD9">
      <w:pPr>
        <w:pStyle w:val="ad"/>
        <w:spacing w:after="0"/>
        <w:ind w:left="0"/>
        <w:jc w:val="both"/>
        <w:rPr>
          <w:rFonts w:ascii="Times New Roman" w:hAnsi="Times New Roman" w:cs="Times New Roman"/>
          <w:sz w:val="28"/>
          <w:szCs w:val="28"/>
        </w:rPr>
      </w:pPr>
      <w:r w:rsidRPr="00817AEE">
        <w:rPr>
          <w:rFonts w:ascii="Times New Roman" w:hAnsi="Times New Roman" w:cs="Times New Roman"/>
          <w:b/>
          <w:sz w:val="28"/>
          <w:szCs w:val="28"/>
        </w:rPr>
        <w:t xml:space="preserve">          Актуальность</w:t>
      </w:r>
      <w:r w:rsidRPr="00817AEE">
        <w:rPr>
          <w:rFonts w:ascii="Times New Roman" w:hAnsi="Times New Roman" w:cs="Times New Roman"/>
          <w:i/>
          <w:sz w:val="28"/>
          <w:szCs w:val="28"/>
        </w:rPr>
        <w:t xml:space="preserve"> </w:t>
      </w:r>
      <w:r w:rsidRPr="00817AEE">
        <w:rPr>
          <w:rFonts w:ascii="Times New Roman" w:hAnsi="Times New Roman" w:cs="Times New Roman"/>
          <w:b/>
          <w:sz w:val="28"/>
          <w:szCs w:val="28"/>
        </w:rPr>
        <w:t>программы</w:t>
      </w:r>
      <w:r w:rsidRPr="00817AEE">
        <w:rPr>
          <w:rFonts w:ascii="Times New Roman" w:hAnsi="Times New Roman" w:cs="Times New Roman"/>
          <w:sz w:val="28"/>
          <w:szCs w:val="28"/>
        </w:rPr>
        <w:t xml:space="preserve"> заключается в том, что 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Музейное дело сейчас является одной из самых стремительно развивающихся областей культуры. Опыт отечественных и зарубежных музеев   говорит о том, что при всём существующем многообразии форм культурного бытия памятников, многие задачи музееведения остаются нерешёнными. Уже сегодня </w:t>
      </w:r>
      <w:r w:rsidRPr="00817AEE">
        <w:rPr>
          <w:rFonts w:ascii="Times New Roman" w:hAnsi="Times New Roman" w:cs="Times New Roman"/>
          <w:sz w:val="28"/>
          <w:szCs w:val="28"/>
        </w:rPr>
        <w:lastRenderedPageBreak/>
        <w:t xml:space="preserve">трудно представить себе образование или социально-досуговую деятельность без музейного компонента. Дополнительная общеразвивающая программа «Музейное дело» в полной мере отвечает этим требованиям и является образовательно-воспитательным ресурсом в освоении культурного пространства нашей Родины.   Программа направлена на приобщение детей к историческому прошлому и настоящему родного края, что имеет большое воспитательное значение.  Через активную работу в музее формируется личность, готовая создавать настоящее, опираясь на прошлое.   </w:t>
      </w:r>
    </w:p>
    <w:p w14:paraId="6D1A5057" w14:textId="77777777" w:rsidR="00827059" w:rsidRPr="00817AEE" w:rsidRDefault="00827059" w:rsidP="00CB4DD9">
      <w:pPr>
        <w:pStyle w:val="Default"/>
        <w:spacing w:line="276" w:lineRule="auto"/>
        <w:jc w:val="both"/>
        <w:rPr>
          <w:color w:val="auto"/>
          <w:sz w:val="28"/>
          <w:szCs w:val="28"/>
        </w:rPr>
      </w:pPr>
      <w:r w:rsidRPr="00817AEE">
        <w:rPr>
          <w:rFonts w:eastAsia="Times New Roman"/>
          <w:b/>
          <w:bCs/>
          <w:color w:val="auto"/>
          <w:sz w:val="28"/>
          <w:szCs w:val="28"/>
          <w:lang w:eastAsia="ru-RU"/>
        </w:rPr>
        <w:t xml:space="preserve">         Новизна программы</w:t>
      </w:r>
      <w:r w:rsidRPr="00817AEE">
        <w:rPr>
          <w:rFonts w:eastAsia="Times New Roman"/>
          <w:color w:val="auto"/>
          <w:sz w:val="28"/>
          <w:szCs w:val="28"/>
          <w:lang w:eastAsia="ru-RU"/>
        </w:rPr>
        <w:t xml:space="preserve"> состоит </w:t>
      </w:r>
      <w:r w:rsidRPr="00817AEE">
        <w:rPr>
          <w:color w:val="auto"/>
          <w:sz w:val="28"/>
          <w:szCs w:val="28"/>
          <w:lang w:eastAsia="ru-RU"/>
        </w:rPr>
        <w:t xml:space="preserve">в том, что происходит </w:t>
      </w:r>
      <w:r w:rsidRPr="00817AEE">
        <w:rPr>
          <w:rFonts w:eastAsia="Times New Roman"/>
          <w:color w:val="auto"/>
          <w:sz w:val="28"/>
          <w:szCs w:val="28"/>
          <w:lang w:eastAsia="ru-RU"/>
        </w:rPr>
        <w:t>больш</w:t>
      </w:r>
      <w:r w:rsidRPr="00817AEE">
        <w:rPr>
          <w:color w:val="auto"/>
          <w:sz w:val="28"/>
          <w:szCs w:val="28"/>
          <w:lang w:eastAsia="ru-RU"/>
        </w:rPr>
        <w:t xml:space="preserve">ая </w:t>
      </w:r>
      <w:r w:rsidRPr="00817AEE">
        <w:rPr>
          <w:rFonts w:eastAsia="Times New Roman"/>
          <w:color w:val="auto"/>
          <w:sz w:val="28"/>
          <w:szCs w:val="28"/>
          <w:lang w:eastAsia="ru-RU"/>
        </w:rPr>
        <w:t>и направленн</w:t>
      </w:r>
      <w:r w:rsidRPr="00817AEE">
        <w:rPr>
          <w:color w:val="auto"/>
          <w:sz w:val="28"/>
          <w:szCs w:val="28"/>
          <w:lang w:eastAsia="ru-RU"/>
        </w:rPr>
        <w:t>ая</w:t>
      </w:r>
      <w:r w:rsidRPr="00817AEE">
        <w:rPr>
          <w:rFonts w:eastAsia="Times New Roman"/>
          <w:color w:val="auto"/>
          <w:sz w:val="28"/>
          <w:szCs w:val="28"/>
          <w:lang w:eastAsia="ru-RU"/>
        </w:rPr>
        <w:t xml:space="preserve"> работа по накоплению краеведческого материала о прошлом и настоящем своего населённого пункта. Темы занятий взаимосвязаны между собой. Программа предусматривает знакомство с интересными людьми, экскурсии, творческие работы, участие в общественной жизни школы и своего села.</w:t>
      </w:r>
      <w:r w:rsidRPr="00817AEE">
        <w:rPr>
          <w:color w:val="auto"/>
          <w:sz w:val="28"/>
          <w:szCs w:val="28"/>
        </w:rPr>
        <w:t xml:space="preserve"> </w:t>
      </w:r>
    </w:p>
    <w:p w14:paraId="258909C6" w14:textId="77777777" w:rsidR="00827059" w:rsidRPr="00817AEE" w:rsidRDefault="00827059" w:rsidP="00CB4DD9">
      <w:pPr>
        <w:shd w:val="clear" w:color="auto" w:fill="FFFFFF"/>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В ходе реализации Программы конкретизируются и расширяются знания учащихся, полученные при изучении школьного курса истории, обществознания, литературы, географии, биологии, экологии. Не менее важно и то, что в процессе музейно-краеведческой деятельности ребята овладевают основами многих научных дисциплин, не предусмотренных школьным курсом. Дополнительная общеразвивающая программа «Школьный музей» ориентирует детей и подростков на выбор будущей профессии культурологического профиля или в сфере туризма.</w:t>
      </w:r>
    </w:p>
    <w:p w14:paraId="1548C7A0" w14:textId="77777777" w:rsidR="00827059" w:rsidRPr="00817AEE" w:rsidRDefault="00827059" w:rsidP="00CB4DD9">
      <w:pPr>
        <w:spacing w:after="0"/>
        <w:jc w:val="both"/>
        <w:rPr>
          <w:rFonts w:ascii="Times New Roman" w:hAnsi="Times New Roman" w:cs="Times New Roman"/>
          <w:b/>
          <w:sz w:val="28"/>
          <w:szCs w:val="28"/>
        </w:rPr>
      </w:pPr>
      <w:r w:rsidRPr="00817AEE">
        <w:rPr>
          <w:rFonts w:ascii="Times New Roman" w:hAnsi="Times New Roman" w:cs="Times New Roman"/>
          <w:b/>
          <w:sz w:val="28"/>
          <w:szCs w:val="28"/>
        </w:rPr>
        <w:t xml:space="preserve">         Педагогическая целесообразность</w:t>
      </w:r>
      <w:r w:rsidRPr="00817AEE">
        <w:rPr>
          <w:rFonts w:ascii="Times New Roman" w:hAnsi="Times New Roman" w:cs="Times New Roman"/>
          <w:b/>
          <w:i/>
          <w:sz w:val="28"/>
          <w:szCs w:val="28"/>
        </w:rPr>
        <w:t>.</w:t>
      </w:r>
      <w:r w:rsidRPr="00817AEE">
        <w:rPr>
          <w:rFonts w:ascii="Times New Roman" w:hAnsi="Times New Roman" w:cs="Times New Roman"/>
          <w:b/>
          <w:sz w:val="28"/>
          <w:szCs w:val="28"/>
        </w:rPr>
        <w:t xml:space="preserve"> </w:t>
      </w:r>
      <w:r w:rsidRPr="00817AEE">
        <w:rPr>
          <w:rFonts w:ascii="Times New Roman" w:hAnsi="Times New Roman" w:cs="Times New Roman"/>
          <w:sz w:val="28"/>
          <w:szCs w:val="28"/>
        </w:rPr>
        <w:t xml:space="preserve">Занятия в кружке «Школьный музей» приобщает учащихся к национальной и мировой культурной традиции. Непосредственное участие в жизни школьного музея помогают школьникам на основе полученных знаний, опыта стать достойными гражданами, патриотами и нравственными людьми, а возможно и осуществить свой профессиональный выбор. </w:t>
      </w:r>
      <w:r w:rsidRPr="00817AEE">
        <w:rPr>
          <w:rFonts w:ascii="Times New Roman" w:hAnsi="Times New Roman" w:cs="Times New Roman"/>
          <w:b/>
          <w:sz w:val="28"/>
          <w:szCs w:val="28"/>
        </w:rPr>
        <w:t xml:space="preserve"> </w:t>
      </w:r>
      <w:r w:rsidRPr="00817AEE">
        <w:rPr>
          <w:rFonts w:ascii="Times New Roman" w:hAnsi="Times New Roman" w:cs="Times New Roman"/>
          <w:sz w:val="28"/>
          <w:szCs w:val="28"/>
        </w:rPr>
        <w:t xml:space="preserve">Содержание и формы работы способствуют активизации личностного потенциала школьников, приобретению социального опыта, подготовке к будущей профессиональной деятельности.    </w:t>
      </w:r>
    </w:p>
    <w:p w14:paraId="241EFEAC"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Кроме этого реализация содержания программы «Школьный музей» позволит познакомить учащихся со способами и приемами подготовки и пополненения музейных коллекций, типами и видами современных музеев, теорией и практикой музейной работы, разовьет практические навыки музейной работы, поспособствует расширению кругозора обучающихся и социализации личности, а также развитию их коммуникативного потенциала. </w:t>
      </w:r>
    </w:p>
    <w:p w14:paraId="541CD324" w14:textId="77777777" w:rsidR="00827059" w:rsidRPr="00817AEE" w:rsidRDefault="00827059" w:rsidP="00CB4DD9">
      <w:pPr>
        <w:spacing w:after="0"/>
        <w:jc w:val="both"/>
        <w:rPr>
          <w:rFonts w:ascii="Times New Roman" w:hAnsi="Times New Roman" w:cs="Times New Roman"/>
          <w:sz w:val="28"/>
          <w:szCs w:val="28"/>
        </w:rPr>
      </w:pPr>
      <w:r w:rsidRPr="00817AEE">
        <w:rPr>
          <w:rFonts w:ascii="Times New Roman" w:hAnsi="Times New Roman" w:cs="Times New Roman"/>
          <w:b/>
          <w:iCs/>
          <w:sz w:val="28"/>
          <w:szCs w:val="28"/>
        </w:rPr>
        <w:t xml:space="preserve">          Уровень программы</w:t>
      </w:r>
      <w:r w:rsidRPr="00817AEE">
        <w:rPr>
          <w:rFonts w:ascii="Times New Roman" w:hAnsi="Times New Roman" w:cs="Times New Roman"/>
          <w:iCs/>
          <w:sz w:val="28"/>
          <w:szCs w:val="28"/>
        </w:rPr>
        <w:t xml:space="preserve"> – стартовый. Освоение программного материала данного уровня предполагает получение обучающимися первоначальных знаний в области </w:t>
      </w:r>
      <w:r w:rsidRPr="00817AEE">
        <w:rPr>
          <w:rFonts w:ascii="Times New Roman" w:hAnsi="Times New Roman" w:cs="Times New Roman"/>
          <w:sz w:val="28"/>
          <w:szCs w:val="28"/>
        </w:rPr>
        <w:t xml:space="preserve">  краеведения и музейного дела в процессе создания и обеспечения деятельности школьного музея. Специфика организации занятий по программе заключается во взаимосвязанности краеведческой и музееведческой составляющих курса. Осуществление такого подхода создаёт условия для комплексного изучения истории, </w:t>
      </w:r>
      <w:r w:rsidRPr="00817AEE">
        <w:rPr>
          <w:rFonts w:ascii="Times New Roman" w:hAnsi="Times New Roman" w:cs="Times New Roman"/>
          <w:sz w:val="28"/>
          <w:szCs w:val="28"/>
        </w:rPr>
        <w:lastRenderedPageBreak/>
        <w:t>культуры и природы края музейно-краеведческими средствами. Проведение занятий по этой схеме даёт возможность обучающимся получать знания и представления по истории, культуре, и природе родного края, выявлять темы и проблемы, требующие музейно-краеведческого исследования, изучать методики проведения таких исследований и осуществлять их в процессе практических занятий и в свободное время.</w:t>
      </w:r>
    </w:p>
    <w:p w14:paraId="70DCF0EE" w14:textId="77777777" w:rsidR="00827059" w:rsidRPr="00817AEE" w:rsidRDefault="00827059" w:rsidP="00CB4DD9">
      <w:pPr>
        <w:pStyle w:val="ad"/>
        <w:spacing w:after="0"/>
        <w:ind w:left="0"/>
        <w:jc w:val="both"/>
        <w:rPr>
          <w:rFonts w:ascii="Times New Roman" w:hAnsi="Times New Roman" w:cs="Times New Roman"/>
          <w:sz w:val="28"/>
          <w:szCs w:val="28"/>
        </w:rPr>
      </w:pPr>
      <w:r w:rsidRPr="00817AEE">
        <w:rPr>
          <w:rFonts w:ascii="Times New Roman" w:hAnsi="Times New Roman" w:cs="Times New Roman"/>
          <w:b/>
          <w:sz w:val="28"/>
          <w:szCs w:val="28"/>
        </w:rPr>
        <w:t xml:space="preserve">         Адресат программы.</w:t>
      </w:r>
      <w:r w:rsidRPr="00817AEE">
        <w:rPr>
          <w:rFonts w:ascii="Times New Roman" w:hAnsi="Times New Roman" w:cs="Times New Roman"/>
          <w:sz w:val="28"/>
          <w:szCs w:val="28"/>
        </w:rPr>
        <w:t xml:space="preserve"> </w:t>
      </w:r>
      <w:r w:rsidRPr="00817AEE">
        <w:rPr>
          <w:rFonts w:ascii="Times New Roman" w:hAnsi="Times New Roman" w:cs="Times New Roman"/>
          <w:i/>
          <w:sz w:val="28"/>
          <w:szCs w:val="28"/>
        </w:rPr>
        <w:t xml:space="preserve"> </w:t>
      </w:r>
      <w:r w:rsidRPr="00817AEE">
        <w:rPr>
          <w:rFonts w:ascii="Times New Roman" w:hAnsi="Times New Roman" w:cs="Times New Roman"/>
          <w:sz w:val="28"/>
          <w:szCs w:val="28"/>
        </w:rPr>
        <w:t>Программа кружка ориентирована на работу с обучающимися 7-18 лет, проявляющих интерес к изучению истории страны и родного края, вспомогательных исторических дисциплин, краеведения, музееведения.</w:t>
      </w:r>
    </w:p>
    <w:p w14:paraId="6713C708" w14:textId="77777777" w:rsidR="00827059" w:rsidRPr="00817AEE" w:rsidRDefault="00827059" w:rsidP="00CB4DD9">
      <w:pPr>
        <w:spacing w:after="0"/>
        <w:ind w:firstLine="709"/>
        <w:jc w:val="both"/>
        <w:rPr>
          <w:rFonts w:ascii="Times New Roman" w:hAnsi="Times New Roman" w:cs="Times New Roman"/>
          <w:b/>
          <w:bCs/>
          <w:sz w:val="28"/>
          <w:szCs w:val="28"/>
        </w:rPr>
      </w:pPr>
      <w:r w:rsidRPr="00817AEE">
        <w:rPr>
          <w:rFonts w:ascii="Times New Roman" w:hAnsi="Times New Roman" w:cs="Times New Roman"/>
          <w:b/>
          <w:bCs/>
          <w:sz w:val="28"/>
          <w:szCs w:val="28"/>
        </w:rPr>
        <w:t>Объем и срок освоения программы</w:t>
      </w:r>
    </w:p>
    <w:p w14:paraId="7CC75F62"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Программа рассчитана на один год обучения, 36 часа в год, 1 раз в неделю.</w:t>
      </w:r>
    </w:p>
    <w:p w14:paraId="07A33EDF"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Продолжительность образовательного процесса: сентябрь – май (каникулярный период – период государственных новогодних каникул).</w:t>
      </w:r>
    </w:p>
    <w:p w14:paraId="1CAFA5B0" w14:textId="77777777" w:rsidR="00827059" w:rsidRPr="00817AEE" w:rsidRDefault="00827059" w:rsidP="00CB4DD9">
      <w:pPr>
        <w:spacing w:after="0"/>
        <w:ind w:firstLine="708"/>
        <w:jc w:val="both"/>
        <w:rPr>
          <w:rFonts w:ascii="Times New Roman" w:hAnsi="Times New Roman" w:cs="Times New Roman"/>
          <w:bCs/>
          <w:sz w:val="28"/>
          <w:szCs w:val="28"/>
        </w:rPr>
      </w:pPr>
      <w:r w:rsidRPr="00817AEE">
        <w:rPr>
          <w:rFonts w:ascii="Times New Roman" w:hAnsi="Times New Roman" w:cs="Times New Roman"/>
          <w:bCs/>
          <w:sz w:val="28"/>
          <w:szCs w:val="28"/>
        </w:rPr>
        <w:t>Программа подготовлена по принципу доступности учебного материала и соответствия его объема возрастным особенностям и уровню предварительно подготовки учащихся. Педагог стремится к индивидуальному подходу ко всем учащимся.</w:t>
      </w:r>
    </w:p>
    <w:p w14:paraId="19741F04" w14:textId="77777777" w:rsidR="00827059" w:rsidRPr="00817AEE" w:rsidRDefault="00827059" w:rsidP="00CB4DD9">
      <w:pPr>
        <w:spacing w:after="0"/>
        <w:ind w:firstLine="709"/>
        <w:jc w:val="both"/>
        <w:rPr>
          <w:rFonts w:ascii="Times New Roman" w:hAnsi="Times New Roman" w:cs="Times New Roman"/>
          <w:b/>
          <w:bCs/>
          <w:sz w:val="28"/>
          <w:szCs w:val="28"/>
        </w:rPr>
      </w:pPr>
      <w:r w:rsidRPr="00817AEE">
        <w:rPr>
          <w:rFonts w:ascii="Times New Roman" w:hAnsi="Times New Roman" w:cs="Times New Roman"/>
          <w:b/>
          <w:bCs/>
          <w:sz w:val="28"/>
          <w:szCs w:val="28"/>
        </w:rPr>
        <w:t>Формы обучения</w:t>
      </w:r>
    </w:p>
    <w:p w14:paraId="16D69A46" w14:textId="77777777" w:rsidR="00827059" w:rsidRPr="00817AEE" w:rsidRDefault="00827059" w:rsidP="00CB4DD9">
      <w:pPr>
        <w:spacing w:after="0"/>
        <w:ind w:firstLine="709"/>
        <w:jc w:val="both"/>
        <w:rPr>
          <w:rFonts w:ascii="Times New Roman" w:hAnsi="Times New Roman" w:cs="Times New Roman"/>
          <w:bCs/>
          <w:sz w:val="28"/>
          <w:szCs w:val="28"/>
        </w:rPr>
      </w:pPr>
      <w:r w:rsidRPr="00817AEE">
        <w:rPr>
          <w:rFonts w:ascii="Times New Roman" w:hAnsi="Times New Roman" w:cs="Times New Roman"/>
          <w:bCs/>
          <w:sz w:val="28"/>
          <w:szCs w:val="28"/>
        </w:rPr>
        <w:t>Очная.</w:t>
      </w:r>
    </w:p>
    <w:p w14:paraId="41E91D49" w14:textId="77777777" w:rsidR="00827059" w:rsidRPr="00817AEE" w:rsidRDefault="00827059" w:rsidP="00CB4DD9">
      <w:pPr>
        <w:spacing w:after="0"/>
        <w:ind w:firstLine="709"/>
        <w:jc w:val="both"/>
        <w:rPr>
          <w:rFonts w:ascii="Times New Roman" w:hAnsi="Times New Roman" w:cs="Times New Roman"/>
          <w:bCs/>
          <w:sz w:val="28"/>
          <w:szCs w:val="28"/>
        </w:rPr>
      </w:pPr>
      <w:r w:rsidRPr="00817AEE">
        <w:rPr>
          <w:rFonts w:ascii="Times New Roman" w:hAnsi="Times New Roman" w:cs="Times New Roman"/>
          <w:bCs/>
          <w:sz w:val="28"/>
          <w:szCs w:val="28"/>
        </w:rPr>
        <w:t>Обучение осуществляется по принципу «теория-практика», то есть, все теоретические знания, учащиеся закрепляют на практике. Итоговый анализ работ проводится в конце полугодия, года в виде оформления тематических выставок, выступлений, проведения экскурсий и творческих заданий.</w:t>
      </w:r>
    </w:p>
    <w:p w14:paraId="271559A8" w14:textId="77777777" w:rsidR="00827059" w:rsidRPr="00817AEE" w:rsidRDefault="00827059" w:rsidP="00CB4DD9">
      <w:pPr>
        <w:spacing w:after="0"/>
        <w:ind w:firstLine="709"/>
        <w:jc w:val="both"/>
        <w:rPr>
          <w:rFonts w:ascii="Times New Roman" w:hAnsi="Times New Roman" w:cs="Times New Roman"/>
          <w:b/>
          <w:bCs/>
          <w:sz w:val="28"/>
          <w:szCs w:val="28"/>
        </w:rPr>
      </w:pPr>
      <w:r w:rsidRPr="00817AEE">
        <w:rPr>
          <w:rFonts w:ascii="Times New Roman" w:hAnsi="Times New Roman" w:cs="Times New Roman"/>
          <w:b/>
          <w:bCs/>
          <w:sz w:val="28"/>
          <w:szCs w:val="28"/>
        </w:rPr>
        <w:t>Особенности организации образовательного процесса</w:t>
      </w:r>
    </w:p>
    <w:p w14:paraId="791D373A"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 xml:space="preserve">Группы формируются из детей с учетом возраста, индивидуальных способностей и уровня подготовки. </w:t>
      </w:r>
    </w:p>
    <w:p w14:paraId="70DCAAEC"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14:paraId="5C960D81"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14:paraId="0390EBC1" w14:textId="77777777" w:rsidR="00827059" w:rsidRPr="00817AEE" w:rsidRDefault="00827059" w:rsidP="00CB4DD9">
      <w:pPr>
        <w:autoSpaceDE w:val="0"/>
        <w:autoSpaceDN w:val="0"/>
        <w:adjustRightInd w:val="0"/>
        <w:spacing w:after="0"/>
        <w:ind w:firstLine="709"/>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Запись на программу осуществляется через АИС «Навигатор дополнительного образования Республики Крым».</w:t>
      </w:r>
    </w:p>
    <w:p w14:paraId="69B0EF14" w14:textId="77777777" w:rsidR="00827059" w:rsidRPr="00817AEE" w:rsidRDefault="00827059" w:rsidP="00CB4DD9">
      <w:pPr>
        <w:spacing w:after="0"/>
        <w:jc w:val="both"/>
        <w:rPr>
          <w:rFonts w:ascii="Times New Roman" w:hAnsi="Times New Roman" w:cs="Times New Roman"/>
          <w:bCs/>
          <w:sz w:val="28"/>
          <w:szCs w:val="28"/>
        </w:rPr>
      </w:pPr>
      <w:r w:rsidRPr="00817AEE">
        <w:rPr>
          <w:rFonts w:ascii="Times New Roman" w:hAnsi="Times New Roman" w:cs="Times New Roman"/>
          <w:bCs/>
          <w:sz w:val="28"/>
          <w:szCs w:val="28"/>
        </w:rPr>
        <w:t xml:space="preserve"> Занятия проводятся в школьном музее. </w:t>
      </w:r>
    </w:p>
    <w:p w14:paraId="43D0B34C" w14:textId="77777777" w:rsidR="00827059" w:rsidRPr="00817AEE" w:rsidRDefault="00827059" w:rsidP="00CB4DD9">
      <w:pPr>
        <w:spacing w:after="0"/>
        <w:ind w:firstLine="708"/>
        <w:jc w:val="both"/>
        <w:rPr>
          <w:rFonts w:ascii="Times New Roman" w:hAnsi="Times New Roman" w:cs="Times New Roman"/>
          <w:b/>
          <w:bCs/>
          <w:sz w:val="28"/>
          <w:szCs w:val="28"/>
        </w:rPr>
      </w:pPr>
      <w:r w:rsidRPr="00817AEE">
        <w:rPr>
          <w:rFonts w:ascii="Times New Roman" w:hAnsi="Times New Roman" w:cs="Times New Roman"/>
          <w:b/>
          <w:bCs/>
          <w:sz w:val="28"/>
          <w:szCs w:val="28"/>
        </w:rPr>
        <w:t>Режим занятий:</w:t>
      </w:r>
    </w:p>
    <w:p w14:paraId="387B4D11" w14:textId="77777777" w:rsidR="00827059" w:rsidRDefault="00827059" w:rsidP="00CB4DD9">
      <w:pPr>
        <w:autoSpaceDE w:val="0"/>
        <w:autoSpaceDN w:val="0"/>
        <w:adjustRightInd w:val="0"/>
        <w:spacing w:after="0"/>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 xml:space="preserve">– 1 раза в неделю (1 академический час); 34 часа в год. </w:t>
      </w:r>
    </w:p>
    <w:p w14:paraId="11483CE8" w14:textId="77777777" w:rsidR="00CB4DD9" w:rsidRDefault="00CB4DD9" w:rsidP="00CB4DD9">
      <w:pPr>
        <w:autoSpaceDE w:val="0"/>
        <w:autoSpaceDN w:val="0"/>
        <w:adjustRightInd w:val="0"/>
        <w:spacing w:after="0"/>
        <w:jc w:val="both"/>
        <w:rPr>
          <w:rFonts w:ascii="Times New Roman" w:eastAsia="Times New Roman" w:hAnsi="Times New Roman" w:cs="Times New Roman"/>
          <w:bCs/>
          <w:sz w:val="28"/>
          <w:szCs w:val="28"/>
        </w:rPr>
      </w:pPr>
    </w:p>
    <w:p w14:paraId="30C1DEE6" w14:textId="77777777" w:rsidR="00CB4DD9" w:rsidRPr="00817AEE" w:rsidRDefault="00CB4DD9" w:rsidP="00CB4DD9">
      <w:pPr>
        <w:autoSpaceDE w:val="0"/>
        <w:autoSpaceDN w:val="0"/>
        <w:adjustRightInd w:val="0"/>
        <w:spacing w:after="0"/>
        <w:jc w:val="both"/>
        <w:rPr>
          <w:rFonts w:ascii="Times New Roman" w:eastAsia="Times New Roman" w:hAnsi="Times New Roman" w:cs="Times New Roman"/>
          <w:bCs/>
          <w:sz w:val="28"/>
          <w:szCs w:val="28"/>
        </w:rPr>
      </w:pPr>
    </w:p>
    <w:p w14:paraId="1943016D" w14:textId="77777777" w:rsidR="00827059" w:rsidRPr="00817AEE" w:rsidRDefault="00827059" w:rsidP="00817AEE">
      <w:pPr>
        <w:spacing w:after="0"/>
        <w:jc w:val="both"/>
        <w:rPr>
          <w:rFonts w:ascii="Times New Roman" w:hAnsi="Times New Roman" w:cs="Times New Roman"/>
          <w:b/>
          <w:bCs/>
          <w:sz w:val="28"/>
          <w:szCs w:val="28"/>
          <w:u w:val="single"/>
        </w:rPr>
      </w:pPr>
    </w:p>
    <w:p w14:paraId="1B533712" w14:textId="7BEB20EF"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lastRenderedPageBreak/>
        <w:t>1.1.5.</w:t>
      </w:r>
      <w:r w:rsidR="00402E3E">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w:t>
      </w:r>
      <w:r w:rsidR="00525BFF" w:rsidRPr="00817AEE">
        <w:rPr>
          <w:rFonts w:ascii="Times New Roman" w:hAnsi="Times New Roman" w:cs="Times New Roman"/>
          <w:b/>
          <w:bCs/>
          <w:sz w:val="28"/>
          <w:szCs w:val="28"/>
          <w:u w:val="single"/>
        </w:rPr>
        <w:t>Щит и кольцо</w:t>
      </w:r>
      <w:r w:rsidRPr="00817AEE">
        <w:rPr>
          <w:rFonts w:ascii="Times New Roman" w:hAnsi="Times New Roman" w:cs="Times New Roman"/>
          <w:b/>
          <w:bCs/>
          <w:sz w:val="28"/>
          <w:szCs w:val="28"/>
          <w:u w:val="single"/>
        </w:rPr>
        <w:t>»:</w:t>
      </w:r>
    </w:p>
    <w:p w14:paraId="14BD795A" w14:textId="77777777" w:rsidR="00827059" w:rsidRPr="00CB4DD9" w:rsidRDefault="00827059" w:rsidP="00CB4DD9">
      <w:pPr>
        <w:shd w:val="clear" w:color="auto" w:fill="FFFFFF"/>
        <w:spacing w:after="0"/>
        <w:ind w:firstLine="708"/>
        <w:jc w:val="both"/>
        <w:rPr>
          <w:rFonts w:ascii="Times New Roman" w:eastAsia="Times New Roman" w:hAnsi="Times New Roman" w:cs="Times New Roman"/>
          <w:color w:val="1A1A1A"/>
          <w:sz w:val="28"/>
          <w:szCs w:val="28"/>
        </w:rPr>
      </w:pPr>
      <w:r w:rsidRPr="00CB4DD9">
        <w:rPr>
          <w:rFonts w:ascii="Times New Roman" w:eastAsia="Times New Roman" w:hAnsi="Times New Roman" w:cs="Times New Roman"/>
          <w:color w:val="000000"/>
          <w:sz w:val="28"/>
          <w:szCs w:val="28"/>
        </w:rPr>
        <w:t>Программа по курсу «Щит и кольцо» предназначена для учащихся 5-11 классов.</w:t>
      </w:r>
      <w:r w:rsidRPr="00CB4DD9">
        <w:rPr>
          <w:rFonts w:ascii="Times New Roman" w:eastAsia="Times New Roman" w:hAnsi="Times New Roman" w:cs="Times New Roman"/>
          <w:color w:val="1A1A1A"/>
          <w:sz w:val="28"/>
          <w:szCs w:val="28"/>
        </w:rPr>
        <w:t xml:space="preserve"> Программа  представляет собой методически оформленную конкретизацию требований ФГОС ООО и СОО и раскрывает их реализацию через конкретное предметное содержание,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3E5338F" w14:textId="77777777" w:rsidR="00827059" w:rsidRDefault="00827059" w:rsidP="00CB4DD9">
      <w:pPr>
        <w:shd w:val="clear" w:color="auto" w:fill="FFFFFF"/>
        <w:spacing w:after="0"/>
        <w:ind w:firstLine="708"/>
        <w:jc w:val="both"/>
        <w:rPr>
          <w:rFonts w:ascii="Times New Roman" w:eastAsia="Times New Roman" w:hAnsi="Times New Roman" w:cs="Times New Roman"/>
          <w:color w:val="1A1A1A"/>
          <w:sz w:val="28"/>
          <w:szCs w:val="28"/>
        </w:rPr>
      </w:pPr>
      <w:r w:rsidRPr="00CB4DD9">
        <w:rPr>
          <w:rFonts w:ascii="Times New Roman" w:eastAsia="Times New Roman" w:hAnsi="Times New Roman" w:cs="Times New Roman"/>
          <w:color w:val="1A1A1A"/>
          <w:sz w:val="28"/>
          <w:szCs w:val="28"/>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4AF7C1D3" w14:textId="59C2095E" w:rsidR="00827059" w:rsidRPr="00CB4DD9" w:rsidRDefault="00CB4DD9" w:rsidP="00CB4DD9">
      <w:pPr>
        <w:shd w:val="clear" w:color="auto" w:fill="FFFFFF"/>
        <w:spacing w:after="0"/>
        <w:ind w:firstLine="708"/>
        <w:jc w:val="both"/>
        <w:rPr>
          <w:rFonts w:ascii="Times New Roman" w:eastAsia="Calibri" w:hAnsi="Times New Roman" w:cs="Times New Roman"/>
          <w:b/>
          <w:sz w:val="28"/>
          <w:szCs w:val="28"/>
        </w:rPr>
      </w:pPr>
      <w:r>
        <w:rPr>
          <w:rFonts w:ascii="Times New Roman" w:eastAsia="Times New Roman" w:hAnsi="Times New Roman" w:cs="Times New Roman"/>
          <w:color w:val="1A1A1A"/>
          <w:sz w:val="28"/>
          <w:szCs w:val="28"/>
        </w:rPr>
        <w:t xml:space="preserve">    </w:t>
      </w:r>
      <w:r w:rsidR="00827059" w:rsidRPr="00CB4DD9">
        <w:rPr>
          <w:rFonts w:ascii="Times New Roman" w:eastAsia="Calibri" w:hAnsi="Times New Roman" w:cs="Times New Roman"/>
          <w:b/>
          <w:sz w:val="28"/>
          <w:szCs w:val="28"/>
        </w:rPr>
        <w:t>Актуальность</w:t>
      </w:r>
      <w:r w:rsidR="00827059" w:rsidRPr="00CB4DD9">
        <w:rPr>
          <w:rFonts w:ascii="Times New Roman" w:eastAsia="Calibri" w:hAnsi="Times New Roman" w:cs="Times New Roman"/>
          <w:sz w:val="28"/>
          <w:szCs w:val="28"/>
        </w:rPr>
        <w:t xml:space="preserve"> </w:t>
      </w:r>
      <w:r w:rsidR="00827059" w:rsidRPr="00CB4DD9">
        <w:rPr>
          <w:rFonts w:ascii="Times New Roman" w:eastAsia="Calibri" w:hAnsi="Times New Roman" w:cs="Times New Roman"/>
          <w:b/>
          <w:sz w:val="28"/>
          <w:szCs w:val="28"/>
        </w:rPr>
        <w:t>программы</w:t>
      </w:r>
    </w:p>
    <w:p w14:paraId="1DD3A36E" w14:textId="77777777" w:rsidR="00827059" w:rsidRPr="00CB4DD9" w:rsidRDefault="00827059" w:rsidP="00CB4DD9">
      <w:pPr>
        <w:spacing w:after="0"/>
        <w:ind w:firstLine="708"/>
        <w:jc w:val="both"/>
        <w:rPr>
          <w:rFonts w:ascii="Times New Roman" w:eastAsia="Times New Roman" w:hAnsi="Times New Roman" w:cs="Times New Roman"/>
          <w:sz w:val="28"/>
          <w:szCs w:val="28"/>
          <w:shd w:val="clear" w:color="auto" w:fill="FFFFFF"/>
        </w:rPr>
      </w:pPr>
      <w:r w:rsidRPr="00CB4DD9">
        <w:rPr>
          <w:rFonts w:ascii="Times New Roman" w:eastAsia="Times New Roman" w:hAnsi="Times New Roman" w:cs="Times New Roman"/>
          <w:sz w:val="28"/>
          <w:szCs w:val="28"/>
          <w:shd w:val="clear" w:color="auto" w:fill="FFFFFF"/>
        </w:rPr>
        <w:t>Баскетбол – один из игровых видов спорта в программах физического воспитания учащихся общеобразовательных учреждений. Он включён в урочные занятия, широко практикуется во внеклассной и внешкольной работе – это занятия в спортивной секции по баскетболу, физкультурно-массовые и спортивные мероприятия (соревнования в общеобразовательном учреждении, на уровне района, округа, матчевые встречи и т.п.).</w:t>
      </w:r>
    </w:p>
    <w:p w14:paraId="5B317C64" w14:textId="77777777" w:rsidR="00827059" w:rsidRPr="00CB4DD9" w:rsidRDefault="00827059" w:rsidP="00CB4DD9">
      <w:pPr>
        <w:spacing w:after="0"/>
        <w:ind w:firstLine="708"/>
        <w:jc w:val="both"/>
        <w:rPr>
          <w:rFonts w:ascii="Times New Roman" w:eastAsia="Times New Roman" w:hAnsi="Times New Roman" w:cs="Times New Roman"/>
          <w:sz w:val="28"/>
          <w:szCs w:val="28"/>
          <w:shd w:val="clear" w:color="auto" w:fill="FFFFFF"/>
        </w:rPr>
      </w:pPr>
      <w:r w:rsidRPr="00CB4DD9">
        <w:rPr>
          <w:rFonts w:ascii="Times New Roman" w:eastAsia="Times New Roman" w:hAnsi="Times New Roman" w:cs="Times New Roman"/>
          <w:sz w:val="28"/>
          <w:szCs w:val="28"/>
          <w:shd w:val="clear" w:color="auto" w:fill="FFFFFF"/>
        </w:rPr>
        <w:t>Чтобы играть в баскетбол, необходимо уметь быстро выполнять двигательные действия, высоко прыгать, мгновенно менять направление и скорость движения, обладать ловкостью и выносливостью. Занятия волейболом улучшают работу сердечно-сосудистой и дыхательной систем, укрепляют костную систему, развивают подвижность суставов, увеличивают силу и эластичность мышц. Постоянное взаимодействие с мячом способствует улучшению глубинного и периферического зрения, точности и ориентировке в пространстве. Развивается двигательная реакция на зрительные и слуховые сигналы. Игра в баскетбол требует от занимающихся максимального проявления физических возможностей, волевых усилий и умения пользоваться приобретёнными навыками. Проявляются положительные эмоции: жизнерадостность, бодрость, желание победить. Развивается чувство ответственности, коллективизма, скорость принятия решений. Благодаря своей эмоциональности игра в баскетбол представляет собой средство не только физического развития, но и активного отдыха. Широкому распространению баскетбола содействует несложное оборудование: небольшая площадка, баскетбольные щиты и мяч.</w:t>
      </w:r>
    </w:p>
    <w:p w14:paraId="147DE278" w14:textId="77777777" w:rsidR="00827059" w:rsidRPr="00CB4DD9" w:rsidRDefault="00827059" w:rsidP="00CB4DD9">
      <w:pPr>
        <w:spacing w:after="0"/>
        <w:ind w:left="-851" w:firstLine="540"/>
        <w:contextualSpacing/>
        <w:jc w:val="center"/>
        <w:rPr>
          <w:rFonts w:ascii="Times New Roman" w:eastAsia="Times New Roman" w:hAnsi="Times New Roman" w:cs="Times New Roman"/>
          <w:b/>
          <w:sz w:val="28"/>
          <w:szCs w:val="28"/>
        </w:rPr>
      </w:pPr>
      <w:r w:rsidRPr="00CB4DD9">
        <w:rPr>
          <w:rFonts w:ascii="Times New Roman" w:eastAsia="Times New Roman" w:hAnsi="Times New Roman" w:cs="Times New Roman"/>
          <w:b/>
          <w:sz w:val="28"/>
          <w:szCs w:val="28"/>
        </w:rPr>
        <w:t>Новизна программы</w:t>
      </w:r>
    </w:p>
    <w:p w14:paraId="3C65DCC7"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 xml:space="preserve">Новизна программы заключается в том, что в ней предусмотрено уделить большее количество учебных часов на разучивание и совершенствование тактических приёмов, что позволит учащимся идти в ногу со временем и повысить уровень соревновательной деятельности в баскетболе. Реализация программы предусматривает также </w:t>
      </w:r>
      <w:r w:rsidRPr="00CB4DD9">
        <w:rPr>
          <w:rFonts w:ascii="Times New Roman" w:eastAsia="Times New Roman" w:hAnsi="Times New Roman" w:cs="Times New Roman"/>
          <w:sz w:val="28"/>
          <w:szCs w:val="28"/>
        </w:rPr>
        <w:lastRenderedPageBreak/>
        <w:t>психологическую подготовку, которой в других программах уделено незаслуженно мало внимания.</w:t>
      </w:r>
    </w:p>
    <w:p w14:paraId="2AD38733"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 xml:space="preserve">Дополнительная образовательная программа имеет физкультурно-спортивную направленность и предназначена для углубленного изучения раздела «Баскетбол» образовательной программы основной средней школы (5-11 кл.). Целесообразность и актуальность программы заключается в том, что занятия по ней, позволят учащимся восполнить недостаток навыков и овладеть необходимыми приёмами игры во внеурочное время, так как количество учебных часов отведённых на изучение раздела «Баскетбол» в школьной программе недостаточно для качественного овладения игровыми навыками и в особенности тактическими приёмами. Программа актуальна на сегодняшний день, так как её реализация восполняет недостаток двигательной активности, имеющийся у подростков, имеет оздоровительный эффект, а также благотворно воздействует на все системы детского организма. </w:t>
      </w:r>
    </w:p>
    <w:p w14:paraId="0FF67F41"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b/>
          <w:bCs/>
          <w:sz w:val="28"/>
          <w:szCs w:val="28"/>
        </w:rPr>
        <w:t>Педагогическая целесообразность.</w:t>
      </w:r>
    </w:p>
    <w:p w14:paraId="7E7C9E47"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Программа позволяет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14:paraId="0DD0F671"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В условиях современной общеобразовательной школы у обучающихся в связи с большими учебными нагрузками и объемами домашнего задания развивается гиподинамия. Решить отчасти, проблему призвана программа дополнительного образования «Щит и кольцо», направленная на удовлетворение потребностей в движении, оздоровлении и поддержании функциональности организма.</w:t>
      </w:r>
    </w:p>
    <w:p w14:paraId="248B0F37" w14:textId="77777777" w:rsidR="00827059" w:rsidRPr="00CB4DD9" w:rsidRDefault="00827059" w:rsidP="00CB4DD9">
      <w:pPr>
        <w:spacing w:after="0"/>
        <w:ind w:firstLine="708"/>
        <w:contextualSpacing/>
        <w:jc w:val="both"/>
        <w:rPr>
          <w:rFonts w:ascii="Times New Roman" w:eastAsia="Times New Roman" w:hAnsi="Times New Roman" w:cs="Times New Roman"/>
          <w:sz w:val="28"/>
          <w:szCs w:val="28"/>
        </w:rPr>
      </w:pPr>
      <w:r w:rsidRPr="00CB4DD9">
        <w:rPr>
          <w:rFonts w:ascii="Times New Roman" w:eastAsia="Times New Roman" w:hAnsi="Times New Roman" w:cs="Times New Roman"/>
          <w:sz w:val="28"/>
          <w:szCs w:val="28"/>
        </w:rPr>
        <w:t>Данная программа соответствует потребностям времени, так как учитывает специфику дополнительного образования и охватывает значительное количество желающих заниматься этим видом спорта, предъявляя посильные требования к занимающимся в процессе обучения. Программа даёт возможность детям на ранней стадии обучения приобщаться к здоровому образу жизни, обеспечивая тем самым всесторонний подход к воспитанию гармоничного чел</w:t>
      </w:r>
    </w:p>
    <w:p w14:paraId="05D3735F" w14:textId="77777777" w:rsidR="00827059" w:rsidRPr="00CB4DD9" w:rsidRDefault="00827059" w:rsidP="00CB4DD9">
      <w:pPr>
        <w:pStyle w:val="1"/>
        <w:spacing w:before="0" w:after="0"/>
        <w:jc w:val="both"/>
        <w:rPr>
          <w:sz w:val="28"/>
          <w:szCs w:val="28"/>
        </w:rPr>
      </w:pPr>
      <w:r w:rsidRPr="00CB4DD9">
        <w:rPr>
          <w:sz w:val="28"/>
          <w:szCs w:val="28"/>
        </w:rPr>
        <w:t>Отличительная</w:t>
      </w:r>
      <w:r w:rsidRPr="00CB4DD9">
        <w:rPr>
          <w:spacing w:val="-6"/>
          <w:sz w:val="28"/>
          <w:szCs w:val="28"/>
        </w:rPr>
        <w:t xml:space="preserve"> </w:t>
      </w:r>
      <w:r w:rsidRPr="00CB4DD9">
        <w:rPr>
          <w:sz w:val="28"/>
          <w:szCs w:val="28"/>
        </w:rPr>
        <w:t>особенность</w:t>
      </w:r>
      <w:r w:rsidRPr="00CB4DD9">
        <w:rPr>
          <w:spacing w:val="-4"/>
          <w:sz w:val="28"/>
          <w:szCs w:val="28"/>
        </w:rPr>
        <w:t xml:space="preserve">  </w:t>
      </w:r>
      <w:r w:rsidRPr="00CB4DD9">
        <w:rPr>
          <w:spacing w:val="-2"/>
          <w:sz w:val="28"/>
          <w:szCs w:val="28"/>
        </w:rPr>
        <w:t>программы</w:t>
      </w:r>
    </w:p>
    <w:p w14:paraId="1BFDB471" w14:textId="77777777" w:rsidR="00827059" w:rsidRPr="00CB4DD9" w:rsidRDefault="00827059" w:rsidP="00CB4DD9">
      <w:pPr>
        <w:pStyle w:val="aa"/>
        <w:spacing w:line="276" w:lineRule="auto"/>
        <w:ind w:firstLine="708"/>
        <w:rPr>
          <w:szCs w:val="28"/>
        </w:rPr>
      </w:pPr>
      <w:r w:rsidRPr="00CB4DD9">
        <w:rPr>
          <w:szCs w:val="28"/>
        </w:rPr>
        <w:t>Отличительные особенности программы по баскетболу для детей 11-17 лет заключаются в комплексном подходе к развитию навыков с использованием инновационных технологий, формировании командных и лидерских качеств, интеграции</w:t>
      </w:r>
      <w:r w:rsidRPr="00CB4DD9">
        <w:rPr>
          <w:spacing w:val="-14"/>
          <w:szCs w:val="28"/>
        </w:rPr>
        <w:t xml:space="preserve"> </w:t>
      </w:r>
      <w:r w:rsidRPr="00CB4DD9">
        <w:rPr>
          <w:szCs w:val="28"/>
        </w:rPr>
        <w:t>фитнес-направлений</w:t>
      </w:r>
      <w:r w:rsidRPr="00CB4DD9">
        <w:rPr>
          <w:spacing w:val="-14"/>
          <w:szCs w:val="28"/>
        </w:rPr>
        <w:t xml:space="preserve"> </w:t>
      </w:r>
      <w:r w:rsidRPr="00CB4DD9">
        <w:rPr>
          <w:szCs w:val="28"/>
        </w:rPr>
        <w:t>и</w:t>
      </w:r>
      <w:r w:rsidRPr="00CB4DD9">
        <w:rPr>
          <w:spacing w:val="-14"/>
          <w:szCs w:val="28"/>
        </w:rPr>
        <w:t xml:space="preserve"> </w:t>
      </w:r>
      <w:r w:rsidRPr="00CB4DD9">
        <w:rPr>
          <w:szCs w:val="28"/>
        </w:rPr>
        <w:t>профилактики</w:t>
      </w:r>
      <w:r w:rsidRPr="00CB4DD9">
        <w:rPr>
          <w:spacing w:val="-14"/>
          <w:szCs w:val="28"/>
        </w:rPr>
        <w:t xml:space="preserve"> </w:t>
      </w:r>
      <w:r w:rsidRPr="00CB4DD9">
        <w:rPr>
          <w:szCs w:val="28"/>
        </w:rPr>
        <w:t>травм,</w:t>
      </w:r>
      <w:r w:rsidRPr="00CB4DD9">
        <w:rPr>
          <w:spacing w:val="-14"/>
          <w:szCs w:val="28"/>
        </w:rPr>
        <w:t xml:space="preserve"> </w:t>
      </w:r>
      <w:r w:rsidRPr="00CB4DD9">
        <w:rPr>
          <w:szCs w:val="28"/>
        </w:rPr>
        <w:t>а</w:t>
      </w:r>
      <w:r w:rsidRPr="00CB4DD9">
        <w:rPr>
          <w:spacing w:val="-14"/>
          <w:szCs w:val="28"/>
        </w:rPr>
        <w:t xml:space="preserve"> </w:t>
      </w:r>
      <w:r w:rsidRPr="00CB4DD9">
        <w:rPr>
          <w:szCs w:val="28"/>
        </w:rPr>
        <w:t>также</w:t>
      </w:r>
      <w:r w:rsidRPr="00CB4DD9">
        <w:rPr>
          <w:spacing w:val="-14"/>
          <w:szCs w:val="28"/>
        </w:rPr>
        <w:t xml:space="preserve"> </w:t>
      </w:r>
      <w:r w:rsidRPr="00CB4DD9">
        <w:rPr>
          <w:szCs w:val="28"/>
        </w:rPr>
        <w:t>воспитании</w:t>
      </w:r>
      <w:r w:rsidRPr="00CB4DD9">
        <w:rPr>
          <w:spacing w:val="-14"/>
          <w:szCs w:val="28"/>
        </w:rPr>
        <w:t xml:space="preserve"> </w:t>
      </w:r>
      <w:r w:rsidRPr="00CB4DD9">
        <w:rPr>
          <w:szCs w:val="28"/>
        </w:rPr>
        <w:t>спортивной этики и ценностей для всестороннего и комфортного развития молодых спортсменов.Программа реализуется в рамках дополнительного образования обучающихся через</w:t>
      </w:r>
      <w:r w:rsidRPr="00CB4DD9">
        <w:rPr>
          <w:spacing w:val="-15"/>
          <w:szCs w:val="28"/>
        </w:rPr>
        <w:t xml:space="preserve"> </w:t>
      </w:r>
      <w:r w:rsidRPr="00CB4DD9">
        <w:rPr>
          <w:szCs w:val="28"/>
        </w:rPr>
        <w:t>учебно-тренировочный</w:t>
      </w:r>
      <w:r w:rsidRPr="00CB4DD9">
        <w:rPr>
          <w:spacing w:val="-15"/>
          <w:szCs w:val="28"/>
        </w:rPr>
        <w:t xml:space="preserve"> </w:t>
      </w:r>
      <w:r w:rsidRPr="00CB4DD9">
        <w:rPr>
          <w:szCs w:val="28"/>
        </w:rPr>
        <w:t>процесс.</w:t>
      </w:r>
      <w:r w:rsidRPr="00CB4DD9">
        <w:rPr>
          <w:spacing w:val="-15"/>
          <w:szCs w:val="28"/>
        </w:rPr>
        <w:t xml:space="preserve"> </w:t>
      </w:r>
      <w:r w:rsidRPr="00CB4DD9">
        <w:rPr>
          <w:szCs w:val="28"/>
        </w:rPr>
        <w:t>Принцип</w:t>
      </w:r>
      <w:r w:rsidRPr="00CB4DD9">
        <w:rPr>
          <w:spacing w:val="-15"/>
          <w:szCs w:val="28"/>
        </w:rPr>
        <w:t xml:space="preserve"> </w:t>
      </w:r>
      <w:r w:rsidRPr="00CB4DD9">
        <w:rPr>
          <w:szCs w:val="28"/>
        </w:rPr>
        <w:t>саморазвития</w:t>
      </w:r>
      <w:r w:rsidRPr="00CB4DD9">
        <w:rPr>
          <w:spacing w:val="-15"/>
          <w:szCs w:val="28"/>
        </w:rPr>
        <w:t xml:space="preserve"> </w:t>
      </w:r>
      <w:r w:rsidRPr="00CB4DD9">
        <w:rPr>
          <w:szCs w:val="28"/>
        </w:rPr>
        <w:t>и</w:t>
      </w:r>
      <w:r w:rsidRPr="00CB4DD9">
        <w:rPr>
          <w:spacing w:val="-15"/>
          <w:szCs w:val="28"/>
        </w:rPr>
        <w:t xml:space="preserve"> </w:t>
      </w:r>
      <w:r w:rsidRPr="00CB4DD9">
        <w:rPr>
          <w:szCs w:val="28"/>
        </w:rPr>
        <w:t xml:space="preserve">самосовершенствования личностного аспекта обучающихся, заложенный в программе развития, подкрепляется возможностью использовании технологий, включающих ученика в процесс получения знаний, развития способности к самоуправлению и самообразованию. Содержание разделов </w:t>
      </w:r>
      <w:r w:rsidRPr="00CB4DD9">
        <w:rPr>
          <w:szCs w:val="28"/>
        </w:rPr>
        <w:lastRenderedPageBreak/>
        <w:t>теоретической, технической, тактической, физической подготовки представлено</w:t>
      </w:r>
      <w:r w:rsidRPr="00CB4DD9">
        <w:rPr>
          <w:spacing w:val="-9"/>
          <w:szCs w:val="28"/>
        </w:rPr>
        <w:t xml:space="preserve"> </w:t>
      </w:r>
      <w:r w:rsidRPr="00CB4DD9">
        <w:rPr>
          <w:szCs w:val="28"/>
        </w:rPr>
        <w:t>без</w:t>
      </w:r>
      <w:r w:rsidRPr="00CB4DD9">
        <w:rPr>
          <w:spacing w:val="-9"/>
          <w:szCs w:val="28"/>
        </w:rPr>
        <w:t xml:space="preserve"> </w:t>
      </w:r>
      <w:r w:rsidRPr="00CB4DD9">
        <w:rPr>
          <w:szCs w:val="28"/>
        </w:rPr>
        <w:t>распределения</w:t>
      </w:r>
      <w:r w:rsidRPr="00CB4DD9">
        <w:rPr>
          <w:spacing w:val="-9"/>
          <w:szCs w:val="28"/>
        </w:rPr>
        <w:t xml:space="preserve"> </w:t>
      </w:r>
      <w:r w:rsidRPr="00CB4DD9">
        <w:rPr>
          <w:szCs w:val="28"/>
        </w:rPr>
        <w:t>по</w:t>
      </w:r>
      <w:r w:rsidRPr="00CB4DD9">
        <w:rPr>
          <w:spacing w:val="-9"/>
          <w:szCs w:val="28"/>
        </w:rPr>
        <w:t xml:space="preserve"> </w:t>
      </w:r>
      <w:r w:rsidRPr="00CB4DD9">
        <w:rPr>
          <w:szCs w:val="28"/>
        </w:rPr>
        <w:t>классам.</w:t>
      </w:r>
      <w:r w:rsidRPr="00CB4DD9">
        <w:rPr>
          <w:spacing w:val="-9"/>
          <w:szCs w:val="28"/>
        </w:rPr>
        <w:t xml:space="preserve"> </w:t>
      </w:r>
      <w:r w:rsidRPr="00CB4DD9">
        <w:rPr>
          <w:szCs w:val="28"/>
        </w:rPr>
        <w:t>Учитель</w:t>
      </w:r>
      <w:r w:rsidRPr="00CB4DD9">
        <w:rPr>
          <w:spacing w:val="-9"/>
          <w:szCs w:val="28"/>
        </w:rPr>
        <w:t xml:space="preserve"> </w:t>
      </w:r>
      <w:r w:rsidRPr="00CB4DD9">
        <w:rPr>
          <w:szCs w:val="28"/>
        </w:rPr>
        <w:t>должен</w:t>
      </w:r>
      <w:r w:rsidRPr="00CB4DD9">
        <w:rPr>
          <w:spacing w:val="-9"/>
          <w:szCs w:val="28"/>
        </w:rPr>
        <w:t xml:space="preserve"> </w:t>
      </w:r>
      <w:r w:rsidRPr="00CB4DD9">
        <w:rPr>
          <w:szCs w:val="28"/>
        </w:rPr>
        <w:t>самостоятельно,</w:t>
      </w:r>
      <w:r w:rsidRPr="00CB4DD9">
        <w:rPr>
          <w:spacing w:val="-9"/>
          <w:szCs w:val="28"/>
        </w:rPr>
        <w:t xml:space="preserve"> </w:t>
      </w:r>
      <w:r w:rsidRPr="00CB4DD9">
        <w:rPr>
          <w:szCs w:val="28"/>
        </w:rPr>
        <w:t>исходя</w:t>
      </w:r>
      <w:r w:rsidRPr="00CB4DD9">
        <w:rPr>
          <w:spacing w:val="-9"/>
          <w:szCs w:val="28"/>
        </w:rPr>
        <w:t xml:space="preserve"> </w:t>
      </w:r>
      <w:r w:rsidRPr="00CB4DD9">
        <w:rPr>
          <w:szCs w:val="28"/>
        </w:rPr>
        <w:t>из степени готовности занимающихся, распределить учебный материал. Более того, программа рекомендует базовый уровень содержания учебного материала. Это содержание может быть расширено по усмотрению учителя.</w:t>
      </w:r>
    </w:p>
    <w:p w14:paraId="6F001DFA" w14:textId="77777777" w:rsidR="00827059" w:rsidRPr="00CB4DD9" w:rsidRDefault="00827059" w:rsidP="00CB4DD9">
      <w:pPr>
        <w:spacing w:after="0"/>
        <w:ind w:firstLine="709"/>
        <w:jc w:val="both"/>
        <w:rPr>
          <w:rFonts w:ascii="Times New Roman" w:hAnsi="Times New Roman" w:cs="Times New Roman"/>
          <w:b/>
          <w:bCs/>
          <w:sz w:val="28"/>
          <w:szCs w:val="28"/>
        </w:rPr>
      </w:pPr>
      <w:r w:rsidRPr="00CB4DD9">
        <w:rPr>
          <w:rFonts w:ascii="Times New Roman" w:hAnsi="Times New Roman" w:cs="Times New Roman"/>
          <w:b/>
          <w:bCs/>
          <w:sz w:val="28"/>
          <w:szCs w:val="28"/>
        </w:rPr>
        <w:t>Формы обучения</w:t>
      </w:r>
    </w:p>
    <w:p w14:paraId="728AF23C" w14:textId="77777777" w:rsidR="00827059" w:rsidRPr="00CB4DD9" w:rsidRDefault="00827059" w:rsidP="00CB4DD9">
      <w:pPr>
        <w:spacing w:after="0"/>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Очная.</w:t>
      </w:r>
    </w:p>
    <w:p w14:paraId="577BCFB9" w14:textId="77777777" w:rsidR="00827059" w:rsidRPr="00CB4DD9" w:rsidRDefault="00827059" w:rsidP="00CB4DD9">
      <w:pPr>
        <w:spacing w:after="0"/>
        <w:ind w:left="120" w:firstLine="707"/>
        <w:jc w:val="both"/>
        <w:rPr>
          <w:rFonts w:ascii="Times New Roman" w:eastAsia="Calibri" w:hAnsi="Times New Roman" w:cs="Times New Roman"/>
          <w:b/>
          <w:bCs/>
          <w:color w:val="333333"/>
          <w:sz w:val="28"/>
          <w:szCs w:val="28"/>
        </w:rPr>
      </w:pPr>
      <w:r w:rsidRPr="00CB4DD9">
        <w:rPr>
          <w:rFonts w:ascii="Times New Roman" w:hAnsi="Times New Roman" w:cs="Times New Roman"/>
          <w:bCs/>
          <w:sz w:val="28"/>
          <w:szCs w:val="28"/>
        </w:rPr>
        <w:t>Обучение осуществляется по принципу «теория-практика», то есть, все теоретические знания, учащиеся закрепляют на практике.</w:t>
      </w:r>
    </w:p>
    <w:p w14:paraId="7C243977" w14:textId="77777777" w:rsidR="00827059" w:rsidRPr="00817AEE" w:rsidRDefault="00827059" w:rsidP="00817AEE">
      <w:pPr>
        <w:spacing w:after="0"/>
        <w:jc w:val="both"/>
        <w:rPr>
          <w:rFonts w:ascii="Times New Roman" w:hAnsi="Times New Roman" w:cs="Times New Roman"/>
          <w:b/>
          <w:bCs/>
          <w:sz w:val="28"/>
          <w:szCs w:val="28"/>
          <w:u w:val="single"/>
        </w:rPr>
      </w:pPr>
    </w:p>
    <w:p w14:paraId="62746E5A" w14:textId="0F6AD718" w:rsidR="00C52CD2"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w:t>
      </w:r>
      <w:r w:rsidR="00525BFF" w:rsidRPr="00817AEE">
        <w:rPr>
          <w:rFonts w:ascii="Times New Roman" w:hAnsi="Times New Roman" w:cs="Times New Roman"/>
          <w:b/>
          <w:bCs/>
          <w:sz w:val="28"/>
          <w:szCs w:val="28"/>
          <w:u w:val="single"/>
        </w:rPr>
        <w:t>6</w:t>
      </w:r>
      <w:r w:rsidRPr="00817AEE">
        <w:rPr>
          <w:rFonts w:ascii="Times New Roman" w:hAnsi="Times New Roman" w:cs="Times New Roman"/>
          <w:b/>
          <w:bCs/>
          <w:sz w:val="28"/>
          <w:szCs w:val="28"/>
          <w:u w:val="single"/>
        </w:rPr>
        <w:t>.</w:t>
      </w:r>
      <w:r w:rsidR="00402E3E">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w:t>
      </w:r>
      <w:r w:rsidR="00525BFF" w:rsidRPr="00817AEE">
        <w:rPr>
          <w:rFonts w:ascii="Times New Roman" w:hAnsi="Times New Roman" w:cs="Times New Roman"/>
          <w:b/>
          <w:bCs/>
          <w:sz w:val="28"/>
          <w:szCs w:val="28"/>
          <w:u w:val="single"/>
        </w:rPr>
        <w:t>Юнармия</w:t>
      </w:r>
      <w:r w:rsidRPr="00817AEE">
        <w:rPr>
          <w:rFonts w:ascii="Times New Roman" w:hAnsi="Times New Roman" w:cs="Times New Roman"/>
          <w:b/>
          <w:bCs/>
          <w:sz w:val="28"/>
          <w:szCs w:val="28"/>
          <w:u w:val="single"/>
        </w:rPr>
        <w:t>»:</w:t>
      </w:r>
    </w:p>
    <w:p w14:paraId="60174DC6" w14:textId="77777777" w:rsidR="00BB6B3C" w:rsidRPr="00BB6B3C" w:rsidRDefault="00BB6B3C" w:rsidP="00BB6B3C">
      <w:pPr>
        <w:pStyle w:val="Default"/>
        <w:spacing w:line="276" w:lineRule="auto"/>
        <w:jc w:val="both"/>
        <w:rPr>
          <w:color w:val="auto"/>
          <w:sz w:val="28"/>
          <w:szCs w:val="28"/>
        </w:rPr>
      </w:pPr>
      <w:r w:rsidRPr="00BB6B3C">
        <w:rPr>
          <w:color w:val="auto"/>
          <w:sz w:val="28"/>
          <w:szCs w:val="28"/>
        </w:rPr>
        <w:t xml:space="preserve">          Военная педагогика дает возможность:</w:t>
      </w:r>
    </w:p>
    <w:p w14:paraId="790FA102" w14:textId="77777777" w:rsidR="00BB6B3C" w:rsidRPr="00BB6B3C" w:rsidRDefault="00BB6B3C" w:rsidP="00BB6B3C">
      <w:pPr>
        <w:pStyle w:val="Default"/>
        <w:spacing w:line="276" w:lineRule="auto"/>
        <w:jc w:val="both"/>
        <w:rPr>
          <w:color w:val="auto"/>
          <w:sz w:val="28"/>
          <w:szCs w:val="28"/>
        </w:rPr>
      </w:pPr>
      <w:r w:rsidRPr="00BB6B3C">
        <w:rPr>
          <w:color w:val="auto"/>
          <w:sz w:val="28"/>
          <w:szCs w:val="28"/>
        </w:rPr>
        <w:t>-готовить воинские коллективы к успешному решению задач в мирное и военное время по вооружённой защите Родины. Это отрасль педагогической науки, изучающая закономерности процессов обучения и воспитания военнослужащих, а также подготовку подразделений к успешной реализации воинской деятельности.</w:t>
      </w:r>
    </w:p>
    <w:p w14:paraId="67A0C222" w14:textId="77777777" w:rsidR="00BB6B3C" w:rsidRPr="00BB6B3C" w:rsidRDefault="00BB6B3C" w:rsidP="00BB6B3C">
      <w:pPr>
        <w:pStyle w:val="Default"/>
        <w:spacing w:line="276" w:lineRule="auto"/>
        <w:jc w:val="both"/>
        <w:rPr>
          <w:color w:val="auto"/>
          <w:sz w:val="28"/>
          <w:szCs w:val="28"/>
        </w:rPr>
      </w:pPr>
      <w:r w:rsidRPr="00BB6B3C">
        <w:rPr>
          <w:color w:val="auto"/>
          <w:sz w:val="28"/>
          <w:szCs w:val="28"/>
        </w:rPr>
        <w:t xml:space="preserve">-осуществлять нетрадиционный подход к образованию, основанный на интересе детей к деятельности; </w:t>
      </w:r>
    </w:p>
    <w:p w14:paraId="1D448EA9" w14:textId="77777777" w:rsidR="00BB6B3C" w:rsidRPr="00BB6B3C" w:rsidRDefault="00BB6B3C" w:rsidP="00BB6B3C">
      <w:pPr>
        <w:pStyle w:val="ad"/>
        <w:jc w:val="both"/>
        <w:rPr>
          <w:rFonts w:ascii="Times New Roman" w:hAnsi="Times New Roman" w:cs="Times New Roman"/>
          <w:bCs/>
          <w:sz w:val="28"/>
          <w:szCs w:val="28"/>
        </w:rPr>
      </w:pPr>
      <w:r w:rsidRPr="00BB6B3C">
        <w:rPr>
          <w:rFonts w:ascii="Times New Roman" w:hAnsi="Times New Roman" w:cs="Times New Roman"/>
          <w:bCs/>
          <w:sz w:val="28"/>
          <w:szCs w:val="28"/>
        </w:rPr>
        <w:t>«Юнармия» позволяет школьникам развивать различные навыки и качества:</w:t>
      </w:r>
    </w:p>
    <w:p w14:paraId="6A21A9FB" w14:textId="77777777" w:rsidR="00BB6B3C" w:rsidRPr="00BB6B3C" w:rsidRDefault="00BB6B3C" w:rsidP="00BB6B3C">
      <w:pPr>
        <w:pStyle w:val="ad"/>
        <w:jc w:val="both"/>
        <w:rPr>
          <w:rFonts w:ascii="Times New Roman" w:hAnsi="Times New Roman" w:cs="Times New Roman"/>
          <w:bCs/>
          <w:sz w:val="28"/>
          <w:szCs w:val="28"/>
        </w:rPr>
      </w:pPr>
      <w:r w:rsidRPr="00BB6B3C">
        <w:rPr>
          <w:rFonts w:ascii="Times New Roman" w:hAnsi="Times New Roman" w:cs="Times New Roman"/>
          <w:bCs/>
          <w:sz w:val="28"/>
          <w:szCs w:val="28"/>
        </w:rPr>
        <w:t>Патриотизм. Приобщение к военной службе и истории России развивает у школьников гордость за свою Родину и осознание важности её защиты.</w:t>
      </w:r>
    </w:p>
    <w:p w14:paraId="2882F20E" w14:textId="77777777" w:rsidR="00BB6B3C" w:rsidRPr="00BB6B3C" w:rsidRDefault="00BB6B3C" w:rsidP="00BB6B3C">
      <w:pPr>
        <w:pStyle w:val="ad"/>
        <w:jc w:val="both"/>
        <w:rPr>
          <w:rFonts w:ascii="Times New Roman" w:hAnsi="Times New Roman" w:cs="Times New Roman"/>
          <w:bCs/>
          <w:sz w:val="28"/>
          <w:szCs w:val="28"/>
        </w:rPr>
      </w:pPr>
      <w:r w:rsidRPr="00BB6B3C">
        <w:rPr>
          <w:rFonts w:ascii="Times New Roman" w:hAnsi="Times New Roman" w:cs="Times New Roman"/>
          <w:bCs/>
          <w:sz w:val="28"/>
          <w:szCs w:val="28"/>
        </w:rPr>
        <w:t>Дисциплину. Участники движения обучаются соблюдать порядок и выполнять свои обязанности. Это помогает формировать у школьников ответственность и самоконтроль.</w:t>
      </w:r>
    </w:p>
    <w:p w14:paraId="428CBDD4" w14:textId="77777777" w:rsidR="00BB6B3C" w:rsidRPr="00BB6B3C" w:rsidRDefault="00BB6B3C" w:rsidP="00BB6B3C">
      <w:pPr>
        <w:pStyle w:val="ad"/>
        <w:jc w:val="both"/>
        <w:rPr>
          <w:rFonts w:ascii="Times New Roman" w:hAnsi="Times New Roman" w:cs="Times New Roman"/>
          <w:bCs/>
          <w:sz w:val="28"/>
          <w:szCs w:val="28"/>
        </w:rPr>
      </w:pPr>
      <w:r w:rsidRPr="00BB6B3C">
        <w:rPr>
          <w:rFonts w:ascii="Times New Roman" w:hAnsi="Times New Roman" w:cs="Times New Roman"/>
          <w:bCs/>
          <w:sz w:val="28"/>
          <w:szCs w:val="28"/>
        </w:rPr>
        <w:t>Сотрудничество и командный дух. Школьники учатся работать в команде, совместно решать проблемы и достигать общих целей. Это помогает развить навыки коммуникации, лидерства и умение сотрудничать с другими людьми.</w:t>
      </w:r>
    </w:p>
    <w:p w14:paraId="2C5B5771" w14:textId="77777777" w:rsidR="00BB6B3C" w:rsidRPr="00BB6B3C" w:rsidRDefault="00BB6B3C" w:rsidP="00BB6B3C">
      <w:pPr>
        <w:pStyle w:val="ad"/>
        <w:jc w:val="both"/>
        <w:rPr>
          <w:rFonts w:ascii="Times New Roman" w:hAnsi="Times New Roman" w:cs="Times New Roman"/>
          <w:bCs/>
          <w:sz w:val="28"/>
          <w:szCs w:val="28"/>
        </w:rPr>
      </w:pPr>
      <w:r w:rsidRPr="00BB6B3C">
        <w:rPr>
          <w:rFonts w:ascii="Times New Roman" w:hAnsi="Times New Roman" w:cs="Times New Roman"/>
          <w:bCs/>
          <w:sz w:val="28"/>
          <w:szCs w:val="28"/>
        </w:rPr>
        <w:t>Физические способности. Систематические занятия физической подготовкой помогают укрепить здоровье и выработать привычку здорового образа жизни.</w:t>
      </w:r>
    </w:p>
    <w:p w14:paraId="47365355" w14:textId="77777777" w:rsidR="00BB6B3C" w:rsidRPr="00BB6B3C" w:rsidRDefault="00BB6B3C" w:rsidP="00BB6B3C">
      <w:pPr>
        <w:pStyle w:val="ad"/>
        <w:ind w:left="0"/>
        <w:jc w:val="both"/>
        <w:rPr>
          <w:rFonts w:ascii="Times New Roman" w:hAnsi="Times New Roman" w:cs="Times New Roman"/>
          <w:b/>
          <w:sz w:val="28"/>
          <w:szCs w:val="28"/>
        </w:rPr>
      </w:pPr>
      <w:r w:rsidRPr="00BB6B3C">
        <w:rPr>
          <w:rFonts w:ascii="Times New Roman" w:hAnsi="Times New Roman" w:cs="Times New Roman"/>
          <w:bCs/>
          <w:sz w:val="28"/>
          <w:szCs w:val="28"/>
        </w:rPr>
        <w:t xml:space="preserve">Интеллектуальный потенциал.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w:t>
      </w:r>
      <w:r w:rsidRPr="00BB6B3C">
        <w:rPr>
          <w:rFonts w:ascii="Times New Roman" w:hAnsi="Times New Roman" w:cs="Times New Roman"/>
          <w:b/>
          <w:sz w:val="28"/>
          <w:szCs w:val="28"/>
        </w:rPr>
        <w:t xml:space="preserve">       </w:t>
      </w:r>
    </w:p>
    <w:p w14:paraId="0A27B016" w14:textId="77777777" w:rsidR="00BB6B3C" w:rsidRPr="00BB6B3C" w:rsidRDefault="00BB6B3C" w:rsidP="00BB6B3C">
      <w:pPr>
        <w:pStyle w:val="ad"/>
        <w:ind w:left="0"/>
        <w:jc w:val="both"/>
        <w:rPr>
          <w:rFonts w:ascii="Times New Roman" w:hAnsi="Times New Roman" w:cs="Times New Roman"/>
          <w:sz w:val="28"/>
          <w:szCs w:val="28"/>
        </w:rPr>
      </w:pPr>
      <w:r w:rsidRPr="00BB6B3C">
        <w:rPr>
          <w:rFonts w:ascii="Times New Roman" w:hAnsi="Times New Roman" w:cs="Times New Roman"/>
          <w:b/>
          <w:sz w:val="28"/>
          <w:szCs w:val="28"/>
        </w:rPr>
        <w:t xml:space="preserve"> Актуальность</w:t>
      </w:r>
      <w:r w:rsidRPr="00BB6B3C">
        <w:rPr>
          <w:rFonts w:ascii="Times New Roman" w:hAnsi="Times New Roman" w:cs="Times New Roman"/>
          <w:i/>
          <w:sz w:val="28"/>
          <w:szCs w:val="28"/>
        </w:rPr>
        <w:t xml:space="preserve"> </w:t>
      </w:r>
      <w:r w:rsidRPr="00BB6B3C">
        <w:rPr>
          <w:rFonts w:ascii="Times New Roman" w:hAnsi="Times New Roman" w:cs="Times New Roman"/>
          <w:b/>
          <w:sz w:val="28"/>
          <w:szCs w:val="28"/>
        </w:rPr>
        <w:t>программы</w:t>
      </w:r>
      <w:r w:rsidRPr="00BB6B3C">
        <w:rPr>
          <w:rFonts w:ascii="Times New Roman" w:hAnsi="Times New Roman" w:cs="Times New Roman"/>
          <w:sz w:val="28"/>
          <w:szCs w:val="28"/>
        </w:rPr>
        <w:t xml:space="preserve"> заключается благодаря нескольким факторам: </w:t>
      </w:r>
    </w:p>
    <w:p w14:paraId="2F9AE50E" w14:textId="77777777" w:rsidR="00BB6B3C" w:rsidRPr="00BB6B3C" w:rsidRDefault="00BB6B3C" w:rsidP="00BB6B3C">
      <w:pPr>
        <w:pStyle w:val="ad"/>
        <w:jc w:val="both"/>
        <w:rPr>
          <w:rFonts w:ascii="Times New Roman" w:hAnsi="Times New Roman" w:cs="Times New Roman"/>
          <w:sz w:val="28"/>
          <w:szCs w:val="28"/>
        </w:rPr>
      </w:pPr>
      <w:r w:rsidRPr="00BB6B3C">
        <w:rPr>
          <w:rFonts w:ascii="Times New Roman" w:hAnsi="Times New Roman" w:cs="Times New Roman"/>
          <w:sz w:val="28"/>
          <w:szCs w:val="28"/>
        </w:rPr>
        <w:t xml:space="preserve">- нацеленность на развитие патриотизма. Программа помогает формировать у учащихся чувство верности Отечеству, готовность к выполнению гражданского долга и конституционных обязанностей по защите Родины. </w:t>
      </w:r>
    </w:p>
    <w:p w14:paraId="6452123D" w14:textId="77777777" w:rsidR="00BB6B3C" w:rsidRPr="00BB6B3C" w:rsidRDefault="00BB6B3C" w:rsidP="00BB6B3C">
      <w:pPr>
        <w:pStyle w:val="ad"/>
        <w:jc w:val="both"/>
        <w:rPr>
          <w:rFonts w:ascii="Times New Roman" w:hAnsi="Times New Roman" w:cs="Times New Roman"/>
          <w:sz w:val="28"/>
          <w:szCs w:val="28"/>
        </w:rPr>
      </w:pPr>
      <w:r w:rsidRPr="00BB6B3C">
        <w:rPr>
          <w:rFonts w:ascii="Times New Roman" w:hAnsi="Times New Roman" w:cs="Times New Roman"/>
          <w:sz w:val="28"/>
          <w:szCs w:val="28"/>
        </w:rPr>
        <w:t xml:space="preserve">- необходимость подготовки обучающихся к службе в Вооружённых силах РФ. Программа ориентирована на социальный заказ обучающихся и родителей к подготовке будущих защитников Отечества. </w:t>
      </w:r>
    </w:p>
    <w:p w14:paraId="3B92AB4A" w14:textId="77777777" w:rsidR="00BB6B3C" w:rsidRPr="00BB6B3C" w:rsidRDefault="00BB6B3C" w:rsidP="00BB6B3C">
      <w:pPr>
        <w:pStyle w:val="ad"/>
        <w:jc w:val="both"/>
        <w:rPr>
          <w:rFonts w:ascii="Times New Roman" w:hAnsi="Times New Roman" w:cs="Times New Roman"/>
          <w:sz w:val="28"/>
          <w:szCs w:val="28"/>
        </w:rPr>
      </w:pPr>
      <w:r w:rsidRPr="00BB6B3C">
        <w:rPr>
          <w:rFonts w:ascii="Times New Roman" w:hAnsi="Times New Roman" w:cs="Times New Roman"/>
          <w:sz w:val="28"/>
          <w:szCs w:val="28"/>
        </w:rPr>
        <w:lastRenderedPageBreak/>
        <w:t xml:space="preserve">- формирование здорового образа жизни у подрастающего поколения. Занятия по программе способствуют укреплению физического здоровья, профессиональному самоопределению детей, их адаптации к жизни в обществе. </w:t>
      </w:r>
    </w:p>
    <w:p w14:paraId="04C21CC3" w14:textId="77777777" w:rsidR="00BB6B3C" w:rsidRPr="00BB6B3C" w:rsidRDefault="00BB6B3C" w:rsidP="00BB6B3C">
      <w:pPr>
        <w:pStyle w:val="ad"/>
        <w:ind w:left="0"/>
        <w:jc w:val="both"/>
        <w:rPr>
          <w:rFonts w:ascii="Times New Roman" w:hAnsi="Times New Roman" w:cs="Times New Roman"/>
          <w:sz w:val="28"/>
          <w:szCs w:val="28"/>
        </w:rPr>
      </w:pPr>
      <w:r w:rsidRPr="00BB6B3C">
        <w:rPr>
          <w:rFonts w:ascii="Times New Roman" w:hAnsi="Times New Roman" w:cs="Times New Roman"/>
          <w:sz w:val="28"/>
          <w:szCs w:val="28"/>
        </w:rPr>
        <w:t>- необходимость развития духовно-нравственных ценностей учащихся. Программа помогает формировать у учащихся патриотические чувства, любовь к своей Родине, её культуре и истории, гордость за героическое прошлое.</w:t>
      </w:r>
    </w:p>
    <w:p w14:paraId="25D62761" w14:textId="77777777" w:rsidR="00BB6B3C" w:rsidRPr="00BB6B3C" w:rsidRDefault="00BB6B3C" w:rsidP="00BB6B3C">
      <w:pPr>
        <w:pStyle w:val="Default"/>
        <w:spacing w:line="276" w:lineRule="auto"/>
        <w:jc w:val="both"/>
        <w:rPr>
          <w:color w:val="auto"/>
          <w:sz w:val="28"/>
          <w:szCs w:val="28"/>
        </w:rPr>
      </w:pPr>
      <w:r w:rsidRPr="00BB6B3C">
        <w:rPr>
          <w:rFonts w:eastAsia="Times New Roman"/>
          <w:b/>
          <w:bCs/>
          <w:color w:val="auto"/>
          <w:sz w:val="28"/>
          <w:szCs w:val="28"/>
          <w:lang w:eastAsia="ru-RU"/>
        </w:rPr>
        <w:t xml:space="preserve">         Новизна программы</w:t>
      </w:r>
      <w:r w:rsidRPr="00BB6B3C">
        <w:rPr>
          <w:rFonts w:eastAsia="Times New Roman"/>
          <w:color w:val="auto"/>
          <w:sz w:val="28"/>
          <w:szCs w:val="28"/>
          <w:lang w:eastAsia="ru-RU"/>
        </w:rPr>
        <w:t xml:space="preserve"> состоит </w:t>
      </w:r>
      <w:r w:rsidRPr="00BB6B3C">
        <w:rPr>
          <w:color w:val="auto"/>
          <w:sz w:val="28"/>
          <w:szCs w:val="28"/>
          <w:lang w:eastAsia="ru-RU"/>
        </w:rPr>
        <w:t>в</w:t>
      </w:r>
      <w:r w:rsidRPr="00BB6B3C">
        <w:rPr>
          <w:rFonts w:eastAsia="Times New Roman"/>
          <w:color w:val="auto"/>
          <w:sz w:val="28"/>
          <w:szCs w:val="28"/>
          <w:lang w:eastAsia="ru-RU"/>
        </w:rPr>
        <w:t xml:space="preserve"> интеграции современных подходов к обучению и воспитанию с традиционными ценностями, характерными для российского общества. Это проявляется в разных аспектах: в содержании программы, в методах её реализации, в формах проведения занятий и в системе оценки знаний и умений участников.</w:t>
      </w:r>
    </w:p>
    <w:p w14:paraId="23B1731B" w14:textId="77777777" w:rsidR="00BB6B3C" w:rsidRPr="00BB6B3C" w:rsidRDefault="00BB6B3C" w:rsidP="00BB6B3C">
      <w:pPr>
        <w:shd w:val="clear" w:color="auto" w:fill="FFFFFF"/>
        <w:spacing w:after="0"/>
        <w:jc w:val="both"/>
        <w:rPr>
          <w:rFonts w:ascii="Times New Roman" w:hAnsi="Times New Roman" w:cs="Times New Roman"/>
          <w:sz w:val="28"/>
          <w:szCs w:val="28"/>
        </w:rPr>
      </w:pPr>
      <w:r w:rsidRPr="00BB6B3C">
        <w:rPr>
          <w:rFonts w:ascii="Times New Roman" w:hAnsi="Times New Roman" w:cs="Times New Roman"/>
          <w:sz w:val="28"/>
          <w:szCs w:val="28"/>
        </w:rPr>
        <w:t xml:space="preserve">        В ходе реализации Программы конкретизируются и расширяются знания военного дела и знаний о своем государстве. Не менее важно и то, что в процессе военно- патриотической деятельности ребята овладевают основами многих спортивных и военных дисциплин, не предусмотренных школьным курсом. Дополнительная общеразвивающая программа «Юнармия» ориентирует детей и подростков на выбор будущей профессии.</w:t>
      </w:r>
    </w:p>
    <w:p w14:paraId="6999957E" w14:textId="77777777" w:rsidR="00BB6B3C" w:rsidRPr="00BB6B3C" w:rsidRDefault="00BB6B3C" w:rsidP="00BB6B3C">
      <w:pPr>
        <w:spacing w:after="0"/>
        <w:jc w:val="both"/>
        <w:rPr>
          <w:rFonts w:ascii="Times New Roman" w:hAnsi="Times New Roman" w:cs="Times New Roman"/>
          <w:b/>
          <w:sz w:val="28"/>
          <w:szCs w:val="28"/>
        </w:rPr>
      </w:pPr>
      <w:r w:rsidRPr="00BB6B3C">
        <w:rPr>
          <w:rFonts w:ascii="Times New Roman" w:hAnsi="Times New Roman" w:cs="Times New Roman"/>
          <w:b/>
          <w:sz w:val="28"/>
          <w:szCs w:val="28"/>
        </w:rPr>
        <w:t xml:space="preserve">         Педагогическая целесообразность</w:t>
      </w:r>
      <w:r w:rsidRPr="00BB6B3C">
        <w:rPr>
          <w:rFonts w:ascii="Times New Roman" w:hAnsi="Times New Roman" w:cs="Times New Roman"/>
          <w:b/>
          <w:i/>
          <w:sz w:val="28"/>
          <w:szCs w:val="28"/>
        </w:rPr>
        <w:t>.</w:t>
      </w:r>
      <w:r w:rsidRPr="00BB6B3C">
        <w:rPr>
          <w:rFonts w:ascii="Times New Roman" w:hAnsi="Times New Roman" w:cs="Times New Roman"/>
          <w:b/>
          <w:sz w:val="28"/>
          <w:szCs w:val="28"/>
        </w:rPr>
        <w:t xml:space="preserve"> </w:t>
      </w:r>
      <w:r w:rsidRPr="00BB6B3C">
        <w:rPr>
          <w:rFonts w:ascii="Times New Roman" w:hAnsi="Times New Roman" w:cs="Times New Roman"/>
          <w:sz w:val="28"/>
          <w:szCs w:val="28"/>
        </w:rPr>
        <w:t xml:space="preserve">Занятия в кружке «Юнармия» приобщает учащихся к дисциплине. Непосредственное участие помогают школьникам на основе полученных знаний, опыта стать достойными гражданами, патриотами и нравственными людьми, а возможно и осуществить свой профессиональный выбор. </w:t>
      </w:r>
      <w:r w:rsidRPr="00BB6B3C">
        <w:rPr>
          <w:rFonts w:ascii="Times New Roman" w:hAnsi="Times New Roman" w:cs="Times New Roman"/>
          <w:b/>
          <w:sz w:val="28"/>
          <w:szCs w:val="28"/>
        </w:rPr>
        <w:t xml:space="preserve"> </w:t>
      </w:r>
      <w:r w:rsidRPr="00BB6B3C">
        <w:rPr>
          <w:rFonts w:ascii="Times New Roman" w:hAnsi="Times New Roman" w:cs="Times New Roman"/>
          <w:sz w:val="28"/>
          <w:szCs w:val="28"/>
        </w:rPr>
        <w:t xml:space="preserve">Содержание и формы работы способствуют активизации личностного потенциала школьников, приобретению социального опыта, подготовке к будущей профессиональной деятельности.    </w:t>
      </w:r>
    </w:p>
    <w:p w14:paraId="4408F5F0" w14:textId="77777777" w:rsidR="00BB6B3C" w:rsidRPr="00BB6B3C" w:rsidRDefault="00BB6B3C" w:rsidP="00BB6B3C">
      <w:pPr>
        <w:pStyle w:val="Default"/>
        <w:spacing w:line="276" w:lineRule="auto"/>
        <w:jc w:val="both"/>
        <w:rPr>
          <w:color w:val="auto"/>
          <w:sz w:val="28"/>
          <w:szCs w:val="28"/>
        </w:rPr>
      </w:pPr>
      <w:r w:rsidRPr="00BB6B3C">
        <w:rPr>
          <w:color w:val="auto"/>
          <w:sz w:val="28"/>
          <w:szCs w:val="28"/>
        </w:rPr>
        <w:t xml:space="preserve">         Кроме этого реализация содержания программы «Юнармия» позволит познакомить учащихся со способами и приемами подготовки и пополнение армии, а также развитию их знаний в новой сфере. </w:t>
      </w:r>
    </w:p>
    <w:p w14:paraId="26CFD8FF" w14:textId="77777777" w:rsidR="00BB6B3C" w:rsidRPr="00BB6B3C" w:rsidRDefault="00BB6B3C" w:rsidP="00BB6B3C">
      <w:pPr>
        <w:spacing w:after="0"/>
        <w:jc w:val="both"/>
        <w:rPr>
          <w:rFonts w:ascii="Times New Roman" w:hAnsi="Times New Roman" w:cs="Times New Roman"/>
          <w:sz w:val="28"/>
          <w:szCs w:val="28"/>
        </w:rPr>
      </w:pPr>
      <w:r w:rsidRPr="00BB6B3C">
        <w:rPr>
          <w:rFonts w:ascii="Times New Roman" w:hAnsi="Times New Roman" w:cs="Times New Roman"/>
          <w:b/>
          <w:iCs/>
          <w:sz w:val="28"/>
          <w:szCs w:val="28"/>
        </w:rPr>
        <w:t xml:space="preserve">          Уровень программы</w:t>
      </w:r>
      <w:r w:rsidRPr="00BB6B3C">
        <w:rPr>
          <w:rFonts w:ascii="Times New Roman" w:hAnsi="Times New Roman" w:cs="Times New Roman"/>
          <w:iCs/>
          <w:sz w:val="28"/>
          <w:szCs w:val="28"/>
        </w:rPr>
        <w:t xml:space="preserve"> – стартовый. Освоение программного материала данного уровня предполагает получение обучающимися первоначальных знаний в области </w:t>
      </w:r>
      <w:r w:rsidRPr="00BB6B3C">
        <w:rPr>
          <w:rFonts w:ascii="Times New Roman" w:hAnsi="Times New Roman" w:cs="Times New Roman"/>
          <w:sz w:val="28"/>
          <w:szCs w:val="28"/>
        </w:rPr>
        <w:t xml:space="preserve">  военного дела в процессе создания и обеспечения деятельности защиты себя и граждан. Осуществление подхода создаёт условия для комплексного изучения истории страны, спортивного и военного дела. </w:t>
      </w:r>
    </w:p>
    <w:p w14:paraId="0EC47C31" w14:textId="77777777" w:rsidR="00BB6B3C" w:rsidRPr="00BB6B3C" w:rsidRDefault="00BB6B3C" w:rsidP="00BB6B3C">
      <w:pPr>
        <w:pStyle w:val="ad"/>
        <w:ind w:left="0"/>
        <w:jc w:val="both"/>
        <w:rPr>
          <w:rFonts w:ascii="Times New Roman" w:hAnsi="Times New Roman" w:cs="Times New Roman"/>
          <w:sz w:val="28"/>
          <w:szCs w:val="28"/>
        </w:rPr>
      </w:pPr>
      <w:r w:rsidRPr="00BB6B3C">
        <w:rPr>
          <w:rFonts w:ascii="Times New Roman" w:hAnsi="Times New Roman" w:cs="Times New Roman"/>
          <w:b/>
          <w:sz w:val="28"/>
          <w:szCs w:val="28"/>
        </w:rPr>
        <w:t xml:space="preserve">         Адресат программы.</w:t>
      </w:r>
      <w:r w:rsidRPr="00BB6B3C">
        <w:rPr>
          <w:rFonts w:ascii="Times New Roman" w:hAnsi="Times New Roman" w:cs="Times New Roman"/>
          <w:sz w:val="28"/>
          <w:szCs w:val="28"/>
        </w:rPr>
        <w:t xml:space="preserve"> </w:t>
      </w:r>
      <w:r w:rsidRPr="00BB6B3C">
        <w:rPr>
          <w:rFonts w:ascii="Times New Roman" w:hAnsi="Times New Roman" w:cs="Times New Roman"/>
          <w:i/>
          <w:sz w:val="28"/>
          <w:szCs w:val="28"/>
        </w:rPr>
        <w:t xml:space="preserve"> </w:t>
      </w:r>
      <w:r w:rsidRPr="00BB6B3C">
        <w:rPr>
          <w:rFonts w:ascii="Times New Roman" w:hAnsi="Times New Roman" w:cs="Times New Roman"/>
          <w:sz w:val="28"/>
          <w:szCs w:val="28"/>
        </w:rPr>
        <w:t>Программа кружка ориентирована на работу с обучающимися 7-18 лет, проявляющих интерес к изучению истории страны и военного дела и улучшению своей дисциплины.</w:t>
      </w:r>
    </w:p>
    <w:p w14:paraId="22DD1734" w14:textId="77777777" w:rsidR="00BB6B3C" w:rsidRPr="00BB6B3C" w:rsidRDefault="00BB6B3C" w:rsidP="00BB6B3C">
      <w:pPr>
        <w:spacing w:after="0"/>
        <w:ind w:firstLine="709"/>
        <w:jc w:val="both"/>
        <w:rPr>
          <w:rFonts w:ascii="Times New Roman" w:hAnsi="Times New Roman" w:cs="Times New Roman"/>
          <w:b/>
          <w:bCs/>
          <w:sz w:val="28"/>
          <w:szCs w:val="28"/>
        </w:rPr>
      </w:pPr>
      <w:r w:rsidRPr="00BB6B3C">
        <w:rPr>
          <w:rFonts w:ascii="Times New Roman" w:hAnsi="Times New Roman" w:cs="Times New Roman"/>
          <w:b/>
          <w:bCs/>
          <w:sz w:val="28"/>
          <w:szCs w:val="28"/>
        </w:rPr>
        <w:t>Объем и срок освоения программы</w:t>
      </w:r>
    </w:p>
    <w:p w14:paraId="16CFF099"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Программа рассчитана на один год обучения, 36 часа в год, 1 раз в неделю.</w:t>
      </w:r>
    </w:p>
    <w:p w14:paraId="424DD4BB"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Продолжительность образовательного процесса: сентябрь – май (каникулярный период – период государственных новогодних каникул).</w:t>
      </w:r>
    </w:p>
    <w:p w14:paraId="3EE6D7C9" w14:textId="77777777" w:rsidR="00BB6B3C" w:rsidRPr="00BB6B3C" w:rsidRDefault="00BB6B3C" w:rsidP="00BB6B3C">
      <w:pPr>
        <w:spacing w:after="0"/>
        <w:ind w:firstLine="708"/>
        <w:jc w:val="both"/>
        <w:rPr>
          <w:rFonts w:ascii="Times New Roman" w:hAnsi="Times New Roman" w:cs="Times New Roman"/>
          <w:bCs/>
          <w:sz w:val="28"/>
          <w:szCs w:val="28"/>
        </w:rPr>
      </w:pPr>
      <w:r w:rsidRPr="00BB6B3C">
        <w:rPr>
          <w:rFonts w:ascii="Times New Roman" w:hAnsi="Times New Roman" w:cs="Times New Roman"/>
          <w:bCs/>
          <w:sz w:val="28"/>
          <w:szCs w:val="28"/>
        </w:rPr>
        <w:lastRenderedPageBreak/>
        <w:t>Программа подготовлена по принципу доступности учебного материала и соответствия его объема возрастным особенностям и уровню предварительно подготовки учащихся. Педагог стремится к индивидуальному подходу ко всем учащимся.</w:t>
      </w:r>
    </w:p>
    <w:p w14:paraId="38F1094B" w14:textId="77777777" w:rsidR="00BB6B3C" w:rsidRPr="00BB6B3C" w:rsidRDefault="00BB6B3C" w:rsidP="00BB6B3C">
      <w:pPr>
        <w:spacing w:after="0"/>
        <w:ind w:firstLine="709"/>
        <w:jc w:val="both"/>
        <w:rPr>
          <w:rFonts w:ascii="Times New Roman" w:hAnsi="Times New Roman" w:cs="Times New Roman"/>
          <w:b/>
          <w:bCs/>
          <w:sz w:val="28"/>
          <w:szCs w:val="28"/>
        </w:rPr>
      </w:pPr>
      <w:r w:rsidRPr="00BB6B3C">
        <w:rPr>
          <w:rFonts w:ascii="Times New Roman" w:hAnsi="Times New Roman" w:cs="Times New Roman"/>
          <w:b/>
          <w:bCs/>
          <w:sz w:val="28"/>
          <w:szCs w:val="28"/>
        </w:rPr>
        <w:t>Формы обучения</w:t>
      </w:r>
    </w:p>
    <w:p w14:paraId="11FE62D5" w14:textId="77777777" w:rsidR="00BB6B3C" w:rsidRPr="00BB6B3C" w:rsidRDefault="00BB6B3C" w:rsidP="00BB6B3C">
      <w:pPr>
        <w:spacing w:after="0"/>
        <w:ind w:firstLine="709"/>
        <w:jc w:val="both"/>
        <w:rPr>
          <w:rFonts w:ascii="Times New Roman" w:hAnsi="Times New Roman" w:cs="Times New Roman"/>
          <w:bCs/>
          <w:sz w:val="28"/>
          <w:szCs w:val="28"/>
        </w:rPr>
      </w:pPr>
      <w:r w:rsidRPr="00BB6B3C">
        <w:rPr>
          <w:rFonts w:ascii="Times New Roman" w:hAnsi="Times New Roman" w:cs="Times New Roman"/>
          <w:bCs/>
          <w:sz w:val="28"/>
          <w:szCs w:val="28"/>
        </w:rPr>
        <w:t>Очная.</w:t>
      </w:r>
    </w:p>
    <w:p w14:paraId="67223E06" w14:textId="77777777" w:rsidR="00BB6B3C" w:rsidRPr="00BB6B3C" w:rsidRDefault="00BB6B3C" w:rsidP="00BB6B3C">
      <w:pPr>
        <w:spacing w:after="0"/>
        <w:ind w:firstLine="709"/>
        <w:jc w:val="both"/>
        <w:rPr>
          <w:rFonts w:ascii="Times New Roman" w:hAnsi="Times New Roman" w:cs="Times New Roman"/>
          <w:bCs/>
          <w:sz w:val="28"/>
          <w:szCs w:val="28"/>
        </w:rPr>
      </w:pPr>
      <w:r w:rsidRPr="00BB6B3C">
        <w:rPr>
          <w:rFonts w:ascii="Times New Roman" w:hAnsi="Times New Roman" w:cs="Times New Roman"/>
          <w:bCs/>
          <w:sz w:val="28"/>
          <w:szCs w:val="28"/>
        </w:rPr>
        <w:t>Обучение осуществляется по принципу «теория-практика», то есть, все теоретические знания, учащиеся закрепляют на практике. Итоговый анализ работ проводится в конце полугодия, года в виде оформления тематических выставок, выступлений, проведения экскурсий и творческих заданий.</w:t>
      </w:r>
    </w:p>
    <w:p w14:paraId="27B2524F" w14:textId="77777777" w:rsidR="00BB6B3C" w:rsidRPr="00BB6B3C" w:rsidRDefault="00BB6B3C" w:rsidP="00BB6B3C">
      <w:pPr>
        <w:spacing w:after="0"/>
        <w:ind w:firstLine="709"/>
        <w:jc w:val="both"/>
        <w:rPr>
          <w:rFonts w:ascii="Times New Roman" w:hAnsi="Times New Roman" w:cs="Times New Roman"/>
          <w:b/>
          <w:bCs/>
          <w:sz w:val="28"/>
          <w:szCs w:val="28"/>
        </w:rPr>
      </w:pPr>
      <w:r w:rsidRPr="00BB6B3C">
        <w:rPr>
          <w:rFonts w:ascii="Times New Roman" w:hAnsi="Times New Roman" w:cs="Times New Roman"/>
          <w:b/>
          <w:bCs/>
          <w:sz w:val="28"/>
          <w:szCs w:val="28"/>
        </w:rPr>
        <w:t>Особенности организации образовательного процесса</w:t>
      </w:r>
    </w:p>
    <w:p w14:paraId="7F0C6A46"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 xml:space="preserve">Группы формируются из детей с учетом возраста, индивидуальных способностей и уровня подготовки. </w:t>
      </w:r>
    </w:p>
    <w:p w14:paraId="1A560DDF"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14:paraId="725EE306"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14:paraId="3D38542B" w14:textId="77777777" w:rsidR="00BB6B3C" w:rsidRPr="00BB6B3C" w:rsidRDefault="00BB6B3C" w:rsidP="00BB6B3C">
      <w:pPr>
        <w:autoSpaceDE w:val="0"/>
        <w:autoSpaceDN w:val="0"/>
        <w:adjustRightInd w:val="0"/>
        <w:spacing w:after="0"/>
        <w:ind w:firstLine="709"/>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Запись на программу осуществляется через АИС «Навигатор дополнительного образования Республики Крым».</w:t>
      </w:r>
    </w:p>
    <w:p w14:paraId="3501BA2E" w14:textId="77777777" w:rsidR="00BB6B3C" w:rsidRPr="00BB6B3C" w:rsidRDefault="00BB6B3C" w:rsidP="00BB6B3C">
      <w:pPr>
        <w:spacing w:after="0"/>
        <w:jc w:val="both"/>
        <w:rPr>
          <w:rFonts w:ascii="Times New Roman" w:hAnsi="Times New Roman" w:cs="Times New Roman"/>
          <w:bCs/>
          <w:sz w:val="28"/>
          <w:szCs w:val="28"/>
        </w:rPr>
      </w:pPr>
      <w:r w:rsidRPr="00BB6B3C">
        <w:rPr>
          <w:rFonts w:ascii="Times New Roman" w:hAnsi="Times New Roman" w:cs="Times New Roman"/>
          <w:bCs/>
          <w:sz w:val="28"/>
          <w:szCs w:val="28"/>
        </w:rPr>
        <w:t xml:space="preserve"> Занятия проводятся в классе ОБЗР и спортзале . </w:t>
      </w:r>
    </w:p>
    <w:p w14:paraId="1E505845" w14:textId="77777777" w:rsidR="00BB6B3C" w:rsidRPr="00BB6B3C" w:rsidRDefault="00BB6B3C" w:rsidP="00BB6B3C">
      <w:pPr>
        <w:spacing w:after="0"/>
        <w:ind w:firstLine="708"/>
        <w:jc w:val="both"/>
        <w:rPr>
          <w:rFonts w:ascii="Times New Roman" w:hAnsi="Times New Roman" w:cs="Times New Roman"/>
          <w:b/>
          <w:bCs/>
          <w:sz w:val="28"/>
          <w:szCs w:val="28"/>
        </w:rPr>
      </w:pPr>
      <w:r w:rsidRPr="00BB6B3C">
        <w:rPr>
          <w:rFonts w:ascii="Times New Roman" w:hAnsi="Times New Roman" w:cs="Times New Roman"/>
          <w:b/>
          <w:bCs/>
          <w:sz w:val="28"/>
          <w:szCs w:val="28"/>
        </w:rPr>
        <w:t>Режим занятий:</w:t>
      </w:r>
    </w:p>
    <w:p w14:paraId="0B571594" w14:textId="77777777" w:rsidR="00BB6B3C" w:rsidRPr="005422E6" w:rsidRDefault="00BB6B3C" w:rsidP="00BB6B3C">
      <w:pPr>
        <w:autoSpaceDE w:val="0"/>
        <w:autoSpaceDN w:val="0"/>
        <w:adjustRightInd w:val="0"/>
        <w:spacing w:after="0"/>
        <w:jc w:val="both"/>
        <w:rPr>
          <w:rFonts w:ascii="Times New Roman" w:eastAsia="Times New Roman" w:hAnsi="Times New Roman" w:cs="Times New Roman"/>
          <w:bCs/>
          <w:sz w:val="28"/>
          <w:szCs w:val="28"/>
        </w:rPr>
      </w:pPr>
      <w:r w:rsidRPr="00BB6B3C">
        <w:rPr>
          <w:rFonts w:ascii="Times New Roman" w:eastAsia="Times New Roman" w:hAnsi="Times New Roman" w:cs="Times New Roman"/>
          <w:bCs/>
          <w:sz w:val="28"/>
          <w:szCs w:val="28"/>
        </w:rPr>
        <w:t>– 1 раза в неделю (1 академический час); 34 часа в год.</w:t>
      </w:r>
      <w:r w:rsidRPr="005422E6">
        <w:rPr>
          <w:rFonts w:ascii="Times New Roman" w:eastAsia="Times New Roman" w:hAnsi="Times New Roman" w:cs="Times New Roman"/>
          <w:bCs/>
          <w:sz w:val="28"/>
          <w:szCs w:val="28"/>
        </w:rPr>
        <w:t xml:space="preserve"> </w:t>
      </w:r>
    </w:p>
    <w:p w14:paraId="39317EB1" w14:textId="77777777" w:rsidR="00402E3E" w:rsidRPr="00817AEE" w:rsidRDefault="00402E3E" w:rsidP="00817AEE">
      <w:pPr>
        <w:spacing w:after="0"/>
        <w:jc w:val="both"/>
        <w:rPr>
          <w:rFonts w:ascii="Times New Roman" w:hAnsi="Times New Roman" w:cs="Times New Roman"/>
          <w:b/>
          <w:bCs/>
          <w:sz w:val="28"/>
          <w:szCs w:val="28"/>
          <w:u w:val="single"/>
        </w:rPr>
      </w:pPr>
    </w:p>
    <w:p w14:paraId="27BA511B" w14:textId="3047CE4F" w:rsidR="00C52CD2"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w:t>
      </w:r>
      <w:r w:rsidR="00525BFF" w:rsidRPr="00817AEE">
        <w:rPr>
          <w:rFonts w:ascii="Times New Roman" w:hAnsi="Times New Roman" w:cs="Times New Roman"/>
          <w:b/>
          <w:bCs/>
          <w:sz w:val="28"/>
          <w:szCs w:val="28"/>
          <w:u w:val="single"/>
        </w:rPr>
        <w:t>7</w:t>
      </w:r>
      <w:r w:rsidRPr="00817AEE">
        <w:rPr>
          <w:rFonts w:ascii="Times New Roman" w:hAnsi="Times New Roman" w:cs="Times New Roman"/>
          <w:b/>
          <w:bCs/>
          <w:sz w:val="28"/>
          <w:szCs w:val="28"/>
          <w:u w:val="single"/>
        </w:rPr>
        <w:t>.</w:t>
      </w:r>
      <w:r w:rsidR="00402E3E">
        <w:rPr>
          <w:rFonts w:ascii="Times New Roman" w:hAnsi="Times New Roman" w:cs="Times New Roman"/>
          <w:b/>
          <w:bCs/>
          <w:sz w:val="28"/>
          <w:szCs w:val="28"/>
          <w:u w:val="single"/>
        </w:rPr>
        <w:t xml:space="preserve">Кружок </w:t>
      </w:r>
      <w:r w:rsidRPr="00817AEE">
        <w:rPr>
          <w:rFonts w:ascii="Times New Roman" w:hAnsi="Times New Roman" w:cs="Times New Roman"/>
          <w:b/>
          <w:bCs/>
          <w:sz w:val="28"/>
          <w:szCs w:val="28"/>
          <w:u w:val="single"/>
        </w:rPr>
        <w:t>«</w:t>
      </w:r>
      <w:r w:rsidR="00525BFF" w:rsidRPr="00817AEE">
        <w:rPr>
          <w:rFonts w:ascii="Times New Roman" w:hAnsi="Times New Roman" w:cs="Times New Roman"/>
          <w:b/>
          <w:bCs/>
          <w:sz w:val="28"/>
          <w:szCs w:val="28"/>
          <w:u w:val="single"/>
        </w:rPr>
        <w:t>ЮИД</w:t>
      </w:r>
      <w:r w:rsidRPr="00817AEE">
        <w:rPr>
          <w:rFonts w:ascii="Times New Roman" w:hAnsi="Times New Roman" w:cs="Times New Roman"/>
          <w:b/>
          <w:bCs/>
          <w:sz w:val="28"/>
          <w:szCs w:val="28"/>
          <w:u w:val="single"/>
        </w:rPr>
        <w:t>»:</w:t>
      </w:r>
    </w:p>
    <w:p w14:paraId="7B0906CB" w14:textId="0DB4C145" w:rsidR="00E201C3" w:rsidRPr="00E201C3" w:rsidRDefault="00E201C3" w:rsidP="00E201C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1C3">
        <w:rPr>
          <w:rFonts w:ascii="Times New Roman" w:eastAsia="Calibri" w:hAnsi="Times New Roman" w:cs="Times New Roman"/>
          <w:sz w:val="28"/>
          <w:szCs w:val="28"/>
        </w:rPr>
        <w:t>Программа кружка «Юные инспекторы движения» ориентирована на решение наиболее значимых проблем дополнительного образования детей. На протяжении целого ряда лет в России реализуется программа "Здоровье детей". Ее результативность, безусловно, зависит от полноты решения комплекса поставленных задач. Это достигается прежде всего четким взаимодействием между различными ведомствами. Важной составляющей здоровьесберегающей деятельности школы является создание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 Проживая в селе, дети значительное время находятся в образовательном учреждении, поэтому именно на школу родители возлагают ответственность за формирование у ребят навыков культуры поведения на дорогах, устойчивой мотивации к сохранению и укреплению здоровья. А ведь именно навыки, сформированные в детстве, перерастают затем в стойкие привычки.</w:t>
      </w:r>
    </w:p>
    <w:p w14:paraId="63BD94F9" w14:textId="7EDF8C00" w:rsidR="00E201C3" w:rsidRDefault="00E201C3" w:rsidP="00E201C3">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E201C3">
        <w:rPr>
          <w:rFonts w:ascii="Times New Roman" w:eastAsia="Calibri" w:hAnsi="Times New Roman" w:cs="Times New Roman"/>
          <w:sz w:val="28"/>
          <w:szCs w:val="28"/>
        </w:rPr>
        <w:t>Программа кружковой деятельности  «Юные инспекторы движения»  составлена на основе программы кружковой деятельности «Юные инспекторы дорожного движения» начального общего образования и направлена на формирование у младших школьников культуры безопасности жизнедеятельности.</w:t>
      </w:r>
    </w:p>
    <w:p w14:paraId="16B8E6A7" w14:textId="77777777" w:rsidR="00BB6B3C" w:rsidRPr="00E201C3" w:rsidRDefault="00BB6B3C" w:rsidP="00E201C3">
      <w:pPr>
        <w:spacing w:after="0"/>
        <w:jc w:val="both"/>
        <w:rPr>
          <w:rFonts w:ascii="Times New Roman" w:hAnsi="Times New Roman" w:cs="Times New Roman"/>
          <w:b/>
          <w:bCs/>
          <w:sz w:val="28"/>
          <w:szCs w:val="28"/>
          <w:u w:val="single"/>
        </w:rPr>
      </w:pPr>
    </w:p>
    <w:p w14:paraId="31C64D8E" w14:textId="72F12D72"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w:t>
      </w:r>
      <w:r w:rsidR="00525BFF" w:rsidRPr="00817AEE">
        <w:rPr>
          <w:rFonts w:ascii="Times New Roman" w:hAnsi="Times New Roman" w:cs="Times New Roman"/>
          <w:b/>
          <w:bCs/>
          <w:sz w:val="28"/>
          <w:szCs w:val="28"/>
          <w:u w:val="single"/>
        </w:rPr>
        <w:t>8</w:t>
      </w:r>
      <w:r w:rsidRPr="00817AEE">
        <w:rPr>
          <w:rFonts w:ascii="Times New Roman" w:hAnsi="Times New Roman" w:cs="Times New Roman"/>
          <w:b/>
          <w:bCs/>
          <w:sz w:val="28"/>
          <w:szCs w:val="28"/>
          <w:u w:val="single"/>
        </w:rPr>
        <w:t>.</w:t>
      </w:r>
      <w:r w:rsidR="00402E3E">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w:t>
      </w:r>
      <w:r w:rsidR="00525BFF" w:rsidRPr="00817AEE">
        <w:rPr>
          <w:rFonts w:ascii="Times New Roman" w:hAnsi="Times New Roman" w:cs="Times New Roman"/>
          <w:b/>
          <w:bCs/>
          <w:sz w:val="28"/>
          <w:szCs w:val="28"/>
          <w:u w:val="single"/>
        </w:rPr>
        <w:t>Юный краевед</w:t>
      </w:r>
      <w:r w:rsidRPr="00817AEE">
        <w:rPr>
          <w:rFonts w:ascii="Times New Roman" w:hAnsi="Times New Roman" w:cs="Times New Roman"/>
          <w:b/>
          <w:bCs/>
          <w:sz w:val="28"/>
          <w:szCs w:val="28"/>
          <w:u w:val="single"/>
        </w:rPr>
        <w:t>»:</w:t>
      </w:r>
    </w:p>
    <w:p w14:paraId="0F718F8D" w14:textId="77777777" w:rsidR="00827059" w:rsidRPr="00CB4DD9" w:rsidRDefault="00827059"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Рабочая программа составлена на основе регионального компонента Государственного стандарта среднего общего образования и программы учебного курса «Крымоведение» (5-9 классы), авторы: Рудяков А.Н., Супрычёв А. В. </w:t>
      </w:r>
    </w:p>
    <w:p w14:paraId="7FC17363"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Воспитательный потенциал программы направлен на обеспечение благоприятных условий для социально-личностного, духовно-нравственного и гражданско-патриотического роста личности обучающегося.</w:t>
      </w:r>
    </w:p>
    <w:p w14:paraId="3B749F91"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Воспитание является приоритетной составляющей образовательного процесса, так как именно сформированность у обучающихся нравственных ценностей и ориентиров предопределяет содержательную направленность применения ими полученных знаний и умений, конструктивную и благотворную деятельность в социуме.</w:t>
      </w:r>
    </w:p>
    <w:p w14:paraId="041A483C" w14:textId="77777777" w:rsidR="00F631AA" w:rsidRPr="00CB4DD9" w:rsidRDefault="00F631AA" w:rsidP="00CB4DD9">
      <w:pPr>
        <w:spacing w:after="0"/>
        <w:ind w:firstLine="567"/>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Цель воспитания:</w:t>
      </w:r>
    </w:p>
    <w:p w14:paraId="7F51CF01"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 xml:space="preserve">-создание условий для воспитания высоконравственной, гармонично развитой и социально ответственной личности. </w:t>
      </w:r>
    </w:p>
    <w:p w14:paraId="007F55D3" w14:textId="77777777" w:rsidR="00F631AA" w:rsidRPr="00CB4DD9" w:rsidRDefault="00F631AA" w:rsidP="00CB4DD9">
      <w:pPr>
        <w:spacing w:after="0"/>
        <w:ind w:firstLine="567"/>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Задачи:</w:t>
      </w:r>
    </w:p>
    <w:p w14:paraId="300C27E4"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-приобщение обучающихся к культурному и природному наследию народов России;</w:t>
      </w:r>
    </w:p>
    <w:p w14:paraId="5D631E0F"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-воспитание бережного отношения к русской культуре, ее традициям;</w:t>
      </w:r>
    </w:p>
    <w:p w14:paraId="3E850EB0"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-уважение к образцам культуры других стран и народов;</w:t>
      </w:r>
    </w:p>
    <w:p w14:paraId="11914105"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-воспитание социально 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p>
    <w:p w14:paraId="0C781072"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-воспитание культуры общения и поведения;</w:t>
      </w:r>
    </w:p>
    <w:p w14:paraId="751B9EA8"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-активизация гражданской позиции детей;</w:t>
      </w:r>
    </w:p>
    <w:p w14:paraId="3FA28A8B"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-привитие любви к родному краю, к родной природе, к местным традициям, развитие чувственного восприятия мира;</w:t>
      </w:r>
    </w:p>
    <w:p w14:paraId="59A9C58B"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-формирование осознанного понимания общечеловеческих ценностей, утверждение морально-этических и нравственных ориентиров;</w:t>
      </w:r>
    </w:p>
    <w:p w14:paraId="610C5789"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-формирование активной гражданской позиции, патриотического самосознания, готовности приносить пользу обществу и государству, быть верными своему Отечеству.</w:t>
      </w:r>
    </w:p>
    <w:p w14:paraId="31870E25"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Для решения поставленных воспитательных задач и достижения цели программы, обучающиеся привлекаются к участию в мероприятиях объединения: творческих выставках, мастер-классах, беседах.</w:t>
      </w:r>
    </w:p>
    <w:p w14:paraId="25366015" w14:textId="77777777" w:rsidR="00F631AA" w:rsidRPr="00CB4DD9" w:rsidRDefault="00F631AA" w:rsidP="00CB4DD9">
      <w:pPr>
        <w:spacing w:after="0"/>
        <w:ind w:firstLine="567"/>
        <w:jc w:val="both"/>
        <w:rPr>
          <w:rFonts w:ascii="Times New Roman" w:hAnsi="Times New Roman" w:cs="Times New Roman"/>
          <w:bCs/>
          <w:sz w:val="28"/>
          <w:szCs w:val="28"/>
        </w:rPr>
      </w:pPr>
      <w:r w:rsidRPr="00CB4DD9">
        <w:rPr>
          <w:rFonts w:ascii="Times New Roman" w:hAnsi="Times New Roman" w:cs="Times New Roman"/>
          <w:bCs/>
          <w:sz w:val="28"/>
          <w:szCs w:val="28"/>
        </w:rPr>
        <w:t xml:space="preserve">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w:t>
      </w:r>
      <w:r w:rsidRPr="00CB4DD9">
        <w:rPr>
          <w:rFonts w:ascii="Times New Roman" w:hAnsi="Times New Roman" w:cs="Times New Roman"/>
          <w:bCs/>
          <w:sz w:val="28"/>
          <w:szCs w:val="28"/>
        </w:rPr>
        <w:lastRenderedPageBreak/>
        <w:t>личностных достижений обучающихся, привлечение родителей к активному участию в работе объединения.</w:t>
      </w:r>
    </w:p>
    <w:p w14:paraId="536C6091" w14:textId="77777777" w:rsidR="00F631AA" w:rsidRPr="00CB4DD9" w:rsidRDefault="00F631AA" w:rsidP="00CB4DD9">
      <w:pPr>
        <w:spacing w:after="0"/>
        <w:jc w:val="both"/>
        <w:rPr>
          <w:rFonts w:ascii="Times New Roman" w:eastAsia="Times New Roman" w:hAnsi="Times New Roman" w:cs="Times New Roman"/>
          <w:sz w:val="28"/>
          <w:szCs w:val="28"/>
          <w:lang w:eastAsia="ru-RU"/>
        </w:rPr>
      </w:pPr>
    </w:p>
    <w:p w14:paraId="03E5516E" w14:textId="77777777" w:rsidR="00827059" w:rsidRPr="00817AEE" w:rsidRDefault="00827059" w:rsidP="00817AEE">
      <w:pPr>
        <w:spacing w:after="0"/>
        <w:jc w:val="both"/>
        <w:rPr>
          <w:rFonts w:ascii="Times New Roman" w:hAnsi="Times New Roman" w:cs="Times New Roman"/>
          <w:b/>
          <w:bCs/>
          <w:sz w:val="28"/>
          <w:szCs w:val="28"/>
          <w:u w:val="single"/>
        </w:rPr>
      </w:pPr>
    </w:p>
    <w:p w14:paraId="1F9A04C6" w14:textId="00B4E7B3" w:rsidR="00C52CD2" w:rsidRPr="00817AEE" w:rsidRDefault="00C52CD2"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1.1.</w:t>
      </w:r>
      <w:r w:rsidR="00525BFF" w:rsidRPr="00817AEE">
        <w:rPr>
          <w:rFonts w:ascii="Times New Roman" w:hAnsi="Times New Roman" w:cs="Times New Roman"/>
          <w:b/>
          <w:bCs/>
          <w:sz w:val="28"/>
          <w:szCs w:val="28"/>
          <w:u w:val="single"/>
        </w:rPr>
        <w:t>9</w:t>
      </w:r>
      <w:r w:rsidRPr="00817AEE">
        <w:rPr>
          <w:rFonts w:ascii="Times New Roman" w:hAnsi="Times New Roman" w:cs="Times New Roman"/>
          <w:b/>
          <w:bCs/>
          <w:sz w:val="28"/>
          <w:szCs w:val="28"/>
          <w:u w:val="single"/>
        </w:rPr>
        <w:t>.</w:t>
      </w:r>
      <w:r w:rsidR="00402E3E">
        <w:rPr>
          <w:rFonts w:ascii="Times New Roman" w:hAnsi="Times New Roman" w:cs="Times New Roman"/>
          <w:b/>
          <w:bCs/>
          <w:sz w:val="28"/>
          <w:szCs w:val="28"/>
          <w:u w:val="single"/>
        </w:rPr>
        <w:t>Кружок</w:t>
      </w:r>
      <w:r w:rsidRPr="00817AEE">
        <w:rPr>
          <w:rFonts w:ascii="Times New Roman" w:hAnsi="Times New Roman" w:cs="Times New Roman"/>
          <w:b/>
          <w:bCs/>
          <w:sz w:val="28"/>
          <w:szCs w:val="28"/>
          <w:u w:val="single"/>
        </w:rPr>
        <w:t xml:space="preserve"> «</w:t>
      </w:r>
      <w:r w:rsidR="00525BFF" w:rsidRPr="00817AEE">
        <w:rPr>
          <w:rFonts w:ascii="Times New Roman" w:hAnsi="Times New Roman" w:cs="Times New Roman"/>
          <w:b/>
          <w:bCs/>
          <w:sz w:val="28"/>
          <w:szCs w:val="28"/>
          <w:u w:val="single"/>
        </w:rPr>
        <w:t>Юный художник</w:t>
      </w:r>
      <w:r w:rsidRPr="00817AEE">
        <w:rPr>
          <w:rFonts w:ascii="Times New Roman" w:hAnsi="Times New Roman" w:cs="Times New Roman"/>
          <w:b/>
          <w:bCs/>
          <w:sz w:val="28"/>
          <w:szCs w:val="28"/>
          <w:u w:val="single"/>
        </w:rPr>
        <w:t>»:</w:t>
      </w:r>
    </w:p>
    <w:p w14:paraId="051DF229" w14:textId="77777777" w:rsidR="00F631AA" w:rsidRPr="00CB4DD9" w:rsidRDefault="00F631AA" w:rsidP="00CB4DD9">
      <w:pPr>
        <w:spacing w:after="0"/>
        <w:ind w:firstLine="567"/>
        <w:jc w:val="both"/>
        <w:rPr>
          <w:rFonts w:ascii="Times New Roman" w:hAnsi="Times New Roman" w:cs="Times New Roman"/>
          <w:b/>
          <w:sz w:val="28"/>
          <w:szCs w:val="28"/>
        </w:rPr>
      </w:pPr>
      <w:r w:rsidRPr="00CB4DD9">
        <w:rPr>
          <w:rFonts w:ascii="Times New Roman" w:hAnsi="Times New Roman" w:cs="Times New Roman"/>
          <w:b/>
          <w:sz w:val="28"/>
          <w:szCs w:val="28"/>
        </w:rPr>
        <w:t>Программа базируется на следующих концептуальных принципах:</w:t>
      </w:r>
    </w:p>
    <w:p w14:paraId="68DFB5A1"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1) единство воспитания и образования, обучения и творческой деятельности учащихся, сочетание практической работы с развитием способности воспринимать и понимать произведения искусства, прекрасное и безобразное в окружающей действительности и в искусстве;</w:t>
      </w:r>
    </w:p>
    <w:p w14:paraId="6947DE2B"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2) нравственно-духовное развитие и потребность в самовыражении личности;</w:t>
      </w:r>
    </w:p>
    <w:p w14:paraId="0522FB0E"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3) свобода и выбор деятельности;</w:t>
      </w:r>
    </w:p>
    <w:p w14:paraId="2A05FCFD"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4) психологическая помощь в адаптации ребёнка в коллективе;</w:t>
      </w:r>
    </w:p>
    <w:p w14:paraId="42C73287"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5) взаимопонимание между педагогом и детьми;</w:t>
      </w:r>
    </w:p>
    <w:p w14:paraId="6EEA3CDB"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6) формирование контроля и оценки собственной деятельности;</w:t>
      </w:r>
    </w:p>
    <w:p w14:paraId="2B2D9944"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7) уважение к правам ребёнка.</w:t>
      </w:r>
    </w:p>
    <w:p w14:paraId="0F5D9B59" w14:textId="77777777" w:rsidR="00F631AA" w:rsidRPr="00CB4DD9" w:rsidRDefault="00F631AA" w:rsidP="00CB4DD9">
      <w:pPr>
        <w:spacing w:after="0"/>
        <w:ind w:firstLine="567"/>
        <w:jc w:val="both"/>
        <w:rPr>
          <w:rFonts w:ascii="Times New Roman" w:hAnsi="Times New Roman" w:cs="Times New Roman"/>
          <w:b/>
          <w:sz w:val="28"/>
          <w:szCs w:val="28"/>
        </w:rPr>
      </w:pPr>
      <w:r w:rsidRPr="00CB4DD9">
        <w:rPr>
          <w:rFonts w:ascii="Times New Roman" w:hAnsi="Times New Roman" w:cs="Times New Roman"/>
          <w:b/>
          <w:sz w:val="28"/>
          <w:szCs w:val="28"/>
        </w:rPr>
        <w:t>Основные направления деятельности:</w:t>
      </w:r>
    </w:p>
    <w:p w14:paraId="151D706A"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Программа рассчитана на 1 год обучения. При наборе в коллектив учитывается возраст, принимаются дети с 7 до 13 лет.</w:t>
      </w:r>
    </w:p>
    <w:p w14:paraId="256E4623"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Реализация программы основана на развитии детского творчества.</w:t>
      </w:r>
    </w:p>
    <w:p w14:paraId="128565F7"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В процессе занятий сочетаются групповая и индивидуальная форма работы.</w:t>
      </w:r>
    </w:p>
    <w:p w14:paraId="22A55F84"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Данная программа опирается на личность ребёнка в соответствии с условиями жизни, индивидуальными склонностями и задатками. Большое внимание и значение имеет индивидуальная форма работы, где педагог решает проблемы индивидуального порядка, возникшие у детей в процессе обучения.</w:t>
      </w:r>
    </w:p>
    <w:p w14:paraId="3D4E19EE"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 xml:space="preserve">Особое внимание в данной программе уделяется индивидуальному подходу в общении с детьми, который создаёт наиболее благоприятные возможности для развития познавательных сил, склонностей и психолого-физических особенностей обучения каждого ребёнка. Работа с обучаемыми строится на взаимном сотрудничестве, на основе уважительного искреннего, деликатного и тактичного отношения к личности ребёнка.  На занятиях дети приучаются к аккуратности. </w:t>
      </w:r>
    </w:p>
    <w:p w14:paraId="7845842B"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Занятия проводятся 1 раз в неделю по 1 часу.</w:t>
      </w:r>
    </w:p>
    <w:p w14:paraId="1DEC551E"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При построении занятий используется метод коллективного творчества,  во время занятий дети общаются между собой, предлагают идеи, которые позже и реализуются.</w:t>
      </w:r>
    </w:p>
    <w:p w14:paraId="0E8A1E2B"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Форма проведения занятий разнообразны: беседы, практические работы, выставки, творческие работы.</w:t>
      </w:r>
    </w:p>
    <w:p w14:paraId="63B408EC"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Во время работы проводятся оздоровительные минутки: упражнения для глаз, для осанки, упражнения для кисти рук.</w:t>
      </w:r>
    </w:p>
    <w:p w14:paraId="0CC73382"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lastRenderedPageBreak/>
        <w:t xml:space="preserve">В течение года дети осваивают разные техники рисования, в том числе нетрадиционные, которые увлекают детей, развивается познавательный интерес, дети с большим энтузиазмом их осваивают. </w:t>
      </w:r>
    </w:p>
    <w:p w14:paraId="510FB9AC"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 xml:space="preserve">Развивает творческую активность личности обучаемых частая работа с литературой дома. Работая самостоятельно с дополнительной литературой, дети создают свою работу, а не пользуются готовым образцом. В этой деятельности выделяются более одарённые дети. А с ребятами, кому нужна индивидуальная помощь, ведётся индивидуальная работа. </w:t>
      </w:r>
    </w:p>
    <w:p w14:paraId="058CC994" w14:textId="77777777" w:rsidR="00F631AA" w:rsidRPr="00817AEE" w:rsidRDefault="00F631AA" w:rsidP="00817AEE">
      <w:pPr>
        <w:spacing w:after="0"/>
        <w:jc w:val="both"/>
        <w:rPr>
          <w:rFonts w:ascii="Times New Roman" w:hAnsi="Times New Roman" w:cs="Times New Roman"/>
          <w:b/>
          <w:bCs/>
          <w:sz w:val="28"/>
          <w:szCs w:val="28"/>
          <w:u w:val="single"/>
        </w:rPr>
      </w:pPr>
    </w:p>
    <w:p w14:paraId="17093283" w14:textId="224573D8" w:rsidR="00DC7435" w:rsidRPr="00817AEE" w:rsidRDefault="00DC7435" w:rsidP="00817AEE">
      <w:pPr>
        <w:spacing w:after="0"/>
        <w:jc w:val="both"/>
        <w:rPr>
          <w:rFonts w:ascii="Times New Roman" w:eastAsia="Times New Roman" w:hAnsi="Times New Roman" w:cs="Times New Roman"/>
          <w:b/>
          <w:sz w:val="28"/>
          <w:szCs w:val="28"/>
          <w:lang w:eastAsia="ru-RU"/>
        </w:rPr>
      </w:pPr>
      <w:r w:rsidRPr="00817AEE">
        <w:rPr>
          <w:rFonts w:ascii="Times New Roman" w:eastAsia="Times New Roman" w:hAnsi="Times New Roman" w:cs="Times New Roman"/>
          <w:b/>
          <w:sz w:val="28"/>
          <w:szCs w:val="28"/>
          <w:lang w:eastAsia="ru-RU"/>
        </w:rPr>
        <w:t>1.2.</w:t>
      </w:r>
      <w:r w:rsidR="00992C3E" w:rsidRPr="00817AEE">
        <w:rPr>
          <w:rFonts w:ascii="Times New Roman" w:eastAsia="Times New Roman" w:hAnsi="Times New Roman" w:cs="Times New Roman"/>
          <w:b/>
          <w:sz w:val="28"/>
          <w:szCs w:val="28"/>
          <w:lang w:eastAsia="ru-RU"/>
        </w:rPr>
        <w:t xml:space="preserve"> </w:t>
      </w:r>
      <w:r w:rsidRPr="00817AEE">
        <w:rPr>
          <w:rFonts w:ascii="Times New Roman" w:eastAsia="Times New Roman" w:hAnsi="Times New Roman" w:cs="Times New Roman"/>
          <w:b/>
          <w:sz w:val="28"/>
          <w:szCs w:val="28"/>
          <w:lang w:eastAsia="ru-RU"/>
        </w:rPr>
        <w:t>Планируемые результаты освоения обучающимися дополнительной образовательной программы</w:t>
      </w:r>
    </w:p>
    <w:p w14:paraId="56E38A14" w14:textId="5D79EC33" w:rsidR="00DC7435" w:rsidRPr="00817AEE" w:rsidRDefault="00DC7435" w:rsidP="00817AEE">
      <w:pPr>
        <w:spacing w:after="0"/>
        <w:jc w:val="both"/>
        <w:rPr>
          <w:rFonts w:ascii="Times New Roman" w:hAnsi="Times New Roman" w:cs="Times New Roman"/>
          <w:sz w:val="28"/>
          <w:szCs w:val="28"/>
          <w:lang w:eastAsia="ru-RU"/>
        </w:rPr>
      </w:pPr>
      <w:r w:rsidRPr="00817AEE">
        <w:rPr>
          <w:rFonts w:ascii="Times New Roman" w:hAnsi="Times New Roman" w:cs="Times New Roman"/>
          <w:lang w:eastAsia="ru-RU"/>
        </w:rPr>
        <w:t xml:space="preserve">           </w:t>
      </w:r>
      <w:r w:rsidRPr="00817AEE">
        <w:rPr>
          <w:rFonts w:ascii="Times New Roman" w:hAnsi="Times New Roman" w:cs="Times New Roman"/>
          <w:sz w:val="28"/>
          <w:szCs w:val="28"/>
          <w:lang w:eastAsia="ru-RU"/>
        </w:rPr>
        <w:t xml:space="preserve">Согласно направлению кружков, их целей и задач, каждым руководителем планируются результаты освоения обучающимися дополнительной образовательной программы.  </w:t>
      </w:r>
    </w:p>
    <w:p w14:paraId="2D00CAB9" w14:textId="22B5D359" w:rsidR="00E00C1E" w:rsidRPr="00817AEE" w:rsidRDefault="001C242C" w:rsidP="00817AEE">
      <w:pPr>
        <w:spacing w:after="0"/>
        <w:jc w:val="both"/>
        <w:rPr>
          <w:rFonts w:ascii="Times New Roman" w:hAnsi="Times New Roman" w:cs="Times New Roman"/>
          <w:sz w:val="28"/>
          <w:szCs w:val="28"/>
          <w:lang w:eastAsia="ru-RU"/>
        </w:rPr>
      </w:pPr>
      <w:r w:rsidRPr="00817AEE">
        <w:rPr>
          <w:rFonts w:ascii="Times New Roman" w:hAnsi="Times New Roman" w:cs="Times New Roman"/>
          <w:b/>
          <w:bCs/>
          <w:sz w:val="28"/>
          <w:szCs w:val="28"/>
          <w:u w:val="single"/>
          <w:lang w:eastAsia="ru-RU"/>
        </w:rPr>
        <w:t>1.2.1.</w:t>
      </w:r>
      <w:r w:rsidR="00E00C1E" w:rsidRPr="00817AEE">
        <w:rPr>
          <w:rFonts w:ascii="Times New Roman" w:hAnsi="Times New Roman" w:cs="Times New Roman"/>
          <w:b/>
          <w:bCs/>
          <w:sz w:val="28"/>
          <w:szCs w:val="28"/>
          <w:u w:val="single"/>
          <w:lang w:eastAsia="ru-RU"/>
        </w:rPr>
        <w:t>Кружок «Весёлый мяч»:</w:t>
      </w:r>
    </w:p>
    <w:p w14:paraId="685931D0" w14:textId="77777777" w:rsidR="001C242C" w:rsidRPr="00CB4DD9" w:rsidRDefault="001C242C" w:rsidP="00CB4DD9">
      <w:pPr>
        <w:widowControl w:val="0"/>
        <w:shd w:val="clear" w:color="auto" w:fill="FFFFFF"/>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Внеурочная деятельность по программе «Веселый мяч»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14:paraId="40D8EF83" w14:textId="77777777" w:rsidR="001C242C" w:rsidRPr="00CB4DD9" w:rsidRDefault="001C242C" w:rsidP="00CB4DD9">
      <w:pPr>
        <w:shd w:val="clear" w:color="auto" w:fill="FFFFFF"/>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Универсальными компетенциями учащихся являются:</w:t>
      </w:r>
    </w:p>
    <w:p w14:paraId="5D6948CF"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организовывать собственную деятельность, выбирать и использовать средства для достижения ее цели;</w:t>
      </w:r>
    </w:p>
    <w:p w14:paraId="2B1B0D55"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активно включаться в коллективную деятельность, взаимодействовать со сверстниками в достижении общих целей;</w:t>
      </w:r>
    </w:p>
    <w:p w14:paraId="47DB5171"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доносить информацию в доступной, эмоционально-яркой форме в процессе общения и взаимодействия со сверстниками и взрослыми людьми.</w:t>
      </w:r>
    </w:p>
    <w:p w14:paraId="43D0348B" w14:textId="77777777" w:rsidR="001C242C" w:rsidRPr="00CB4DD9" w:rsidRDefault="001C242C" w:rsidP="00CB4DD9">
      <w:pPr>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личностные, метапредметные и предметные результаты.</w:t>
      </w:r>
    </w:p>
    <w:p w14:paraId="257C7FD4" w14:textId="77777777" w:rsidR="001C242C" w:rsidRPr="00CB4DD9" w:rsidRDefault="001C242C" w:rsidP="00CB4DD9">
      <w:pPr>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b/>
          <w:bCs/>
          <w:sz w:val="28"/>
          <w:szCs w:val="28"/>
          <w:lang w:eastAsia="ru-RU"/>
        </w:rPr>
        <w:t>Личностные результаты</w:t>
      </w:r>
      <w:r w:rsidRPr="00CB4DD9">
        <w:rPr>
          <w:rFonts w:ascii="Times New Roman" w:eastAsia="Times New Roman" w:hAnsi="Times New Roman" w:cs="Times New Roman"/>
          <w:sz w:val="28"/>
          <w:szCs w:val="28"/>
          <w:lang w:eastAsia="ru-RU"/>
        </w:rPr>
        <w:t> отражаются в индивидуальных качественных свойствах обучающихся:</w:t>
      </w:r>
    </w:p>
    <w:p w14:paraId="3440BEDC"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формирование культуры здоровья – отношения к здоровью как высшей ценности человека;</w:t>
      </w:r>
    </w:p>
    <w:p w14:paraId="32E6C568"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14:paraId="5A2FE532"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lastRenderedPageBreak/>
        <w:t>- формирование потребности ответственного отношения к окружающим и осознания ценности человеческой жизни.</w:t>
      </w:r>
      <w:r w:rsidRPr="00CB4DD9">
        <w:rPr>
          <w:rFonts w:ascii="Times New Roman" w:eastAsia="Times New Roman" w:hAnsi="Times New Roman" w:cs="Times New Roman"/>
          <w:b/>
          <w:bCs/>
          <w:sz w:val="28"/>
          <w:szCs w:val="28"/>
          <w:lang w:eastAsia="ru-RU"/>
        </w:rPr>
        <w:t xml:space="preserve"> </w:t>
      </w:r>
    </w:p>
    <w:p w14:paraId="7A7894C3" w14:textId="77777777" w:rsidR="001C242C" w:rsidRPr="00CB4DD9" w:rsidRDefault="001C242C" w:rsidP="00CB4DD9">
      <w:pPr>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b/>
          <w:bCs/>
          <w:sz w:val="28"/>
          <w:szCs w:val="28"/>
          <w:lang w:eastAsia="ru-RU"/>
        </w:rPr>
        <w:t>Метапредметные результаты:</w:t>
      </w:r>
      <w:r w:rsidRPr="00CB4DD9">
        <w:rPr>
          <w:rFonts w:ascii="Times New Roman" w:eastAsia="Times New Roman" w:hAnsi="Times New Roman" w:cs="Times New Roman"/>
          <w:sz w:val="28"/>
          <w:szCs w:val="28"/>
          <w:lang w:eastAsia="ru-RU"/>
        </w:rPr>
        <w:t> </w:t>
      </w:r>
    </w:p>
    <w:p w14:paraId="7EF008BA"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14:paraId="598BCC91"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адекватно использовать знания о позитивных и негативных факторах, влияющих на здоровье;</w:t>
      </w:r>
    </w:p>
    <w:p w14:paraId="6333C066"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способность рационально организовать физическую и интеллектуальную деятельность;</w:t>
      </w:r>
    </w:p>
    <w:p w14:paraId="5368EE35"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противостоять негативным факторам, приводящим к ухудшению здоровья;</w:t>
      </w:r>
    </w:p>
    <w:p w14:paraId="7B874955"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-формирование умений позитивного коммуникативного общения с окружающими.</w:t>
      </w:r>
    </w:p>
    <w:p w14:paraId="1015392B"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Универсальные познавательные действия:</w:t>
      </w:r>
    </w:p>
    <w:p w14:paraId="193EE0B1"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1C3EB760"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устанавливать причинно-следственную связь между планированием режима дня и изменениями показателей работоспособности;</w:t>
      </w:r>
    </w:p>
    <w:p w14:paraId="2D0DA5E2"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7FA197EE"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устанавливать причинно-следственную связь между качеством владения техникой физического упражнения и возможностью возникновения травм и</w:t>
      </w:r>
    </w:p>
    <w:p w14:paraId="754E7494"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ушибов во время самостоятельных занятий физической культурой и спортом;</w:t>
      </w:r>
    </w:p>
    <w:p w14:paraId="5DDB39FD"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устанавливать причинно-следственную связь между подготовкой мест занятий на открытых площадках и правилами предупреждения травматизма.</w:t>
      </w:r>
    </w:p>
    <w:p w14:paraId="3E4C923A"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Универсальные коммуникативные действия:</w:t>
      </w:r>
    </w:p>
    <w:p w14:paraId="1A928374"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01C9BE74" w14:textId="3479C68A" w:rsidR="001C242C" w:rsidRPr="00CB4DD9" w:rsidRDefault="001C242C" w:rsidP="00CB4DD9">
      <w:pPr>
        <w:spacing w:after="0"/>
        <w:ind w:firstLine="709"/>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b/>
          <w:bCs/>
          <w:sz w:val="28"/>
          <w:szCs w:val="28"/>
          <w:lang w:eastAsia="ru-RU"/>
        </w:rPr>
        <w:t xml:space="preserve">Предметными результатами </w:t>
      </w:r>
      <w:r w:rsidRPr="00CB4DD9">
        <w:rPr>
          <w:rFonts w:ascii="Times New Roman" w:eastAsia="Times New Roman" w:hAnsi="Times New Roman" w:cs="Times New Roman"/>
          <w:sz w:val="28"/>
          <w:szCs w:val="28"/>
          <w:lang w:eastAsia="ru-RU"/>
        </w:rPr>
        <w:t>являются следующие умения:</w:t>
      </w:r>
    </w:p>
    <w:p w14:paraId="339C1C4B"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организовывать и проводить со сверстниками подвижные игры и элементы соревнова</w:t>
      </w:r>
      <w:r w:rsidRPr="00CB4DD9">
        <w:rPr>
          <w:rFonts w:ascii="Times New Roman" w:eastAsia="Times New Roman" w:hAnsi="Times New Roman" w:cs="Times New Roman"/>
          <w:sz w:val="28"/>
          <w:szCs w:val="28"/>
          <w:lang w:eastAsia="ru-RU"/>
        </w:rPr>
        <w:softHyphen/>
        <w:t>ний, осуществлять их объективное судейство;</w:t>
      </w:r>
    </w:p>
    <w:p w14:paraId="06F62CEA"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бережно обращаться с инвентарем и оборудованием, соблюдать требования техники безопасности к местам проведения;</w:t>
      </w:r>
    </w:p>
    <w:p w14:paraId="2D25B1F3"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организовывать и проводить занятия физической культурой с разной целевой направ</w:t>
      </w:r>
      <w:r w:rsidRPr="00CB4DD9">
        <w:rPr>
          <w:rFonts w:ascii="Times New Roman" w:eastAsia="Times New Roman" w:hAnsi="Times New Roman" w:cs="Times New Roman"/>
          <w:sz w:val="28"/>
          <w:szCs w:val="28"/>
          <w:lang w:eastAsia="ru-RU"/>
        </w:rPr>
        <w:softHyphen/>
        <w:t>ленностью, подбирать для них физические упражнения и выполнять их с заданной дозиров</w:t>
      </w:r>
      <w:r w:rsidRPr="00CB4DD9">
        <w:rPr>
          <w:rFonts w:ascii="Times New Roman" w:eastAsia="Times New Roman" w:hAnsi="Times New Roman" w:cs="Times New Roman"/>
          <w:sz w:val="28"/>
          <w:szCs w:val="28"/>
          <w:lang w:eastAsia="ru-RU"/>
        </w:rPr>
        <w:softHyphen/>
        <w:t>кой нагрузки;</w:t>
      </w:r>
    </w:p>
    <w:p w14:paraId="1A287FD0"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lastRenderedPageBreak/>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1EBBFB72"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взаимодействовать со сверстниками по правилам проведения подвижных игр и сорев</w:t>
      </w:r>
      <w:r w:rsidRPr="00CB4DD9">
        <w:rPr>
          <w:rFonts w:ascii="Times New Roman" w:eastAsia="Times New Roman" w:hAnsi="Times New Roman" w:cs="Times New Roman"/>
          <w:sz w:val="28"/>
          <w:szCs w:val="28"/>
          <w:lang w:eastAsia="ru-RU"/>
        </w:rPr>
        <w:softHyphen/>
        <w:t>нований;</w:t>
      </w:r>
    </w:p>
    <w:p w14:paraId="2CAA16B0"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подавать строевые команды, вести подсчет при выполнении общеразвивающих уп</w:t>
      </w:r>
      <w:r w:rsidRPr="00CB4DD9">
        <w:rPr>
          <w:rFonts w:ascii="Times New Roman" w:eastAsia="Times New Roman" w:hAnsi="Times New Roman" w:cs="Times New Roman"/>
          <w:sz w:val="28"/>
          <w:szCs w:val="28"/>
          <w:lang w:eastAsia="ru-RU"/>
        </w:rPr>
        <w:softHyphen/>
        <w:t>ражнений;</w:t>
      </w:r>
    </w:p>
    <w:p w14:paraId="1435225A"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14:paraId="557383F3" w14:textId="77777777" w:rsidR="001C242C" w:rsidRPr="00CB4DD9" w:rsidRDefault="001C242C" w:rsidP="00CB4DD9">
      <w:pPr>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выполнять технические действия из базовых видов спорта, применять их в игровой и соревновательной деятельности;</w:t>
      </w:r>
    </w:p>
    <w:p w14:paraId="4B99F664" w14:textId="77777777" w:rsidR="001C242C" w:rsidRPr="00CB4DD9" w:rsidRDefault="001C242C" w:rsidP="00CB4DD9">
      <w:pPr>
        <w:spacing w:after="0"/>
        <w:ind w:left="120"/>
        <w:jc w:val="both"/>
        <w:rPr>
          <w:rFonts w:ascii="Times New Roman" w:hAnsi="Times New Roman" w:cs="Times New Roman"/>
          <w:sz w:val="28"/>
          <w:szCs w:val="28"/>
        </w:rPr>
      </w:pPr>
      <w:r w:rsidRPr="00CB4DD9">
        <w:rPr>
          <w:rFonts w:ascii="Times New Roman" w:eastAsia="Times New Roman" w:hAnsi="Times New Roman" w:cs="Times New Roman"/>
          <w:sz w:val="28"/>
          <w:szCs w:val="28"/>
          <w:lang w:eastAsia="ru-RU"/>
        </w:rPr>
        <w:t>- выполнять жизненно важные двигательные навыки и умения различными способами, в различных изменяющихся, вариативных условиях.</w:t>
      </w:r>
    </w:p>
    <w:p w14:paraId="6C8E307E" w14:textId="33AAC793" w:rsidR="001C242C" w:rsidRPr="00CB4DD9" w:rsidRDefault="00CB4DD9" w:rsidP="00CB4DD9">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242C" w:rsidRPr="00CB4DD9">
        <w:rPr>
          <w:rFonts w:ascii="Times New Roman" w:eastAsia="Times New Roman" w:hAnsi="Times New Roman" w:cs="Times New Roman"/>
          <w:sz w:val="28"/>
          <w:szCs w:val="28"/>
          <w:lang w:eastAsia="ru-RU"/>
        </w:rPr>
        <w:t>В результате изучения программы «Веселый мяч (волейбол)» по дополнительному образованию учащиеся должны:</w:t>
      </w:r>
    </w:p>
    <w:p w14:paraId="25E74DA2"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3599FD12"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6F8E5E5F"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тренироваться в упражнениях общефизической и специальной физической подготовки с учётом индивидуальных и возрастно-половых особенностей.</w:t>
      </w:r>
    </w:p>
    <w:p w14:paraId="43C7639D"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Знать: </w:t>
      </w:r>
    </w:p>
    <w:p w14:paraId="534556AD"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«Технику игры», «Тактику игры», знать правила игры, уметь подавать подачи, осуществлять приём и передачу мяча, владеть основными</w:t>
      </w:r>
    </w:p>
    <w:p w14:paraId="261B001E"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техническими приемами, применять полученные знания в игре и организации самостоятельных занятий волейболом, сформировать первичные навыки судейства.</w:t>
      </w:r>
    </w:p>
    <w:p w14:paraId="74E04D7F"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Демонстрировать: </w:t>
      </w:r>
    </w:p>
    <w:p w14:paraId="5C09EFBB"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изученные элементы волейбола в двусторонней учебной игре;</w:t>
      </w:r>
    </w:p>
    <w:p w14:paraId="043EB6AC"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-взаимодействия с командой в двусторонней учебной игре;</w:t>
      </w:r>
    </w:p>
    <w:p w14:paraId="74F2A0E0"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-развитие физических способностей по социальным тестам средствами волейбола и региональным тестам физической подготовленности;</w:t>
      </w:r>
    </w:p>
    <w:p w14:paraId="1B129AA7"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-возрастную динамику физической подготовленности;</w:t>
      </w:r>
    </w:p>
    <w:p w14:paraId="33C3B416"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-оценку показателей физического развития.</w:t>
      </w:r>
    </w:p>
    <w:p w14:paraId="75E08B67"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 Организационно-методические указания:</w:t>
      </w:r>
    </w:p>
    <w:p w14:paraId="4250DF56"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-педагогические задачи освоения игры; обучение двигательным действиям;</w:t>
      </w:r>
    </w:p>
    <w:p w14:paraId="3394B5E4"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-освоение теоретических и методических знаний об игре;</w:t>
      </w:r>
    </w:p>
    <w:p w14:paraId="6B12C8E3"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-приобретение умения осуществлять физкультурно-оздоровительную деятельность;</w:t>
      </w:r>
    </w:p>
    <w:p w14:paraId="4AB19D3B" w14:textId="77777777" w:rsidR="001C242C" w:rsidRPr="00CB4DD9" w:rsidRDefault="001C242C" w:rsidP="00CB4DD9">
      <w:pPr>
        <w:shd w:val="clear" w:color="auto" w:fill="FFFFFF"/>
        <w:spacing w:after="0"/>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-достижения соответствующего уровня двигательных способностей.</w:t>
      </w:r>
    </w:p>
    <w:p w14:paraId="77E31F6C" w14:textId="77777777" w:rsidR="001C242C" w:rsidRPr="00817AEE" w:rsidRDefault="001C242C" w:rsidP="00817AEE">
      <w:pPr>
        <w:spacing w:after="0"/>
        <w:jc w:val="both"/>
        <w:rPr>
          <w:rFonts w:ascii="Times New Roman" w:hAnsi="Times New Roman" w:cs="Times New Roman"/>
          <w:b/>
          <w:bCs/>
          <w:sz w:val="28"/>
          <w:szCs w:val="28"/>
          <w:u w:val="single"/>
          <w:lang w:eastAsia="ru-RU"/>
        </w:rPr>
      </w:pPr>
    </w:p>
    <w:p w14:paraId="2E36EE12" w14:textId="686A2940" w:rsidR="00E00C1E" w:rsidRPr="00817AEE" w:rsidRDefault="001C242C" w:rsidP="00817AEE">
      <w:pPr>
        <w:spacing w:after="0"/>
        <w:jc w:val="both"/>
        <w:rPr>
          <w:rFonts w:ascii="Times New Roman" w:hAnsi="Times New Roman" w:cs="Times New Roman"/>
          <w:sz w:val="28"/>
          <w:szCs w:val="28"/>
          <w:lang w:eastAsia="ru-RU"/>
        </w:rPr>
      </w:pPr>
      <w:r w:rsidRPr="00817AEE">
        <w:rPr>
          <w:rFonts w:ascii="Times New Roman" w:hAnsi="Times New Roman" w:cs="Times New Roman"/>
          <w:b/>
          <w:bCs/>
          <w:sz w:val="28"/>
          <w:szCs w:val="28"/>
          <w:u w:val="single"/>
          <w:lang w:eastAsia="ru-RU"/>
        </w:rPr>
        <w:t>1.2.2.</w:t>
      </w:r>
      <w:r w:rsidR="00E00C1E" w:rsidRPr="00817AEE">
        <w:rPr>
          <w:rFonts w:ascii="Times New Roman" w:hAnsi="Times New Roman" w:cs="Times New Roman"/>
          <w:b/>
          <w:bCs/>
          <w:sz w:val="28"/>
          <w:szCs w:val="28"/>
          <w:u w:val="single"/>
          <w:lang w:eastAsia="ru-RU"/>
        </w:rPr>
        <w:t>Кружок «Наш театр»:</w:t>
      </w:r>
    </w:p>
    <w:p w14:paraId="23BF4BCF" w14:textId="77777777" w:rsidR="006E48C6" w:rsidRPr="00CB4DD9" w:rsidRDefault="006E48C6" w:rsidP="00CB4DD9">
      <w:pPr>
        <w:spacing w:after="0"/>
        <w:ind w:firstLine="709"/>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Учащиеся должны знать:</w:t>
      </w:r>
    </w:p>
    <w:p w14:paraId="7CCBFE7D" w14:textId="77777777" w:rsidR="006E48C6" w:rsidRPr="00CB4DD9" w:rsidRDefault="006E48C6" w:rsidP="00CB4DD9">
      <w:pPr>
        <w:spacing w:after="0"/>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 - приемы поиска информации в печатных и электронных изданиях для написания сценок, шуток; </w:t>
      </w:r>
    </w:p>
    <w:p w14:paraId="38EF0DC0" w14:textId="77777777" w:rsidR="006E48C6" w:rsidRPr="00CB4DD9" w:rsidRDefault="006E48C6" w:rsidP="00CB4DD9">
      <w:pPr>
        <w:spacing w:after="0"/>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основы речевой и поведенческой культуры при выступлениях на </w:t>
      </w:r>
    </w:p>
    <w:p w14:paraId="45EF60D5" w14:textId="77777777" w:rsidR="006E48C6" w:rsidRPr="00CB4DD9" w:rsidRDefault="006E48C6" w:rsidP="00CB4DD9">
      <w:pPr>
        <w:spacing w:after="0"/>
        <w:jc w:val="both"/>
        <w:rPr>
          <w:rFonts w:ascii="Times New Roman" w:hAnsi="Times New Roman" w:cs="Times New Roman"/>
          <w:bCs/>
          <w:sz w:val="28"/>
          <w:szCs w:val="28"/>
        </w:rPr>
      </w:pPr>
      <w:r w:rsidRPr="00CB4DD9">
        <w:rPr>
          <w:rFonts w:ascii="Times New Roman" w:hAnsi="Times New Roman" w:cs="Times New Roman"/>
          <w:bCs/>
          <w:sz w:val="28"/>
          <w:szCs w:val="28"/>
        </w:rPr>
        <w:t xml:space="preserve">сцене; </w:t>
      </w:r>
    </w:p>
    <w:p w14:paraId="0B629C4E" w14:textId="77777777" w:rsidR="006E48C6" w:rsidRPr="00CB4DD9" w:rsidRDefault="006E48C6" w:rsidP="00CB4DD9">
      <w:pPr>
        <w:spacing w:after="0"/>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 способы и приемы написания шуток / выступлений. </w:t>
      </w:r>
    </w:p>
    <w:p w14:paraId="61131667" w14:textId="77777777" w:rsidR="006E48C6" w:rsidRPr="00CB4DD9" w:rsidRDefault="006E48C6" w:rsidP="00CB4DD9">
      <w:pPr>
        <w:spacing w:after="0"/>
        <w:ind w:firstLine="709"/>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 xml:space="preserve">Учащиеся должны уметь: </w:t>
      </w:r>
    </w:p>
    <w:p w14:paraId="344F64DB" w14:textId="77777777" w:rsidR="006E48C6" w:rsidRPr="00CB4DD9" w:rsidRDefault="006E48C6" w:rsidP="00CB4DD9">
      <w:pPr>
        <w:spacing w:after="0"/>
        <w:ind w:firstLine="709"/>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подбирать информационные блоки, необходимые для опоры на них при создании шуток; </w:t>
      </w:r>
    </w:p>
    <w:p w14:paraId="64DCED90"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xml:space="preserve">- работать в команде; </w:t>
      </w:r>
    </w:p>
    <w:p w14:paraId="0A929C82"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работать с микрофоном;</w:t>
      </w:r>
    </w:p>
    <w:p w14:paraId="358AEFFC"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вживаться в сценический образ;</w:t>
      </w:r>
    </w:p>
    <w:p w14:paraId="2E255856"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создавать смешные и интересные вопросы, номера для выступлений.</w:t>
      </w:r>
    </w:p>
    <w:p w14:paraId="69BAA126" w14:textId="77777777" w:rsidR="006E48C6" w:rsidRPr="00CB4DD9" w:rsidRDefault="006E48C6" w:rsidP="00CB4DD9">
      <w:pPr>
        <w:spacing w:after="0"/>
        <w:ind w:firstLine="708"/>
        <w:jc w:val="both"/>
        <w:rPr>
          <w:rFonts w:ascii="Times New Roman" w:hAnsi="Times New Roman" w:cs="Times New Roman"/>
          <w:b/>
          <w:bCs/>
          <w:i/>
          <w:sz w:val="28"/>
          <w:szCs w:val="28"/>
        </w:rPr>
      </w:pPr>
      <w:r w:rsidRPr="00CB4DD9">
        <w:rPr>
          <w:rFonts w:ascii="Times New Roman" w:hAnsi="Times New Roman" w:cs="Times New Roman"/>
          <w:b/>
          <w:bCs/>
          <w:i/>
          <w:sz w:val="28"/>
          <w:szCs w:val="28"/>
        </w:rPr>
        <w:t>В результате реализации программы у учащихся будут сформированы УУД.</w:t>
      </w:r>
    </w:p>
    <w:p w14:paraId="37C51AB4" w14:textId="77777777" w:rsidR="006E48C6" w:rsidRPr="00CB4DD9" w:rsidRDefault="006E48C6" w:rsidP="00CB4DD9">
      <w:pPr>
        <w:spacing w:after="0"/>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Личностные результаты:</w:t>
      </w:r>
    </w:p>
    <w:p w14:paraId="1F9E3473"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134ED714"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-целостность взгляда на мир средствами литературных произведений;</w:t>
      </w:r>
    </w:p>
    <w:p w14:paraId="529DCFB0"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0B358056"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-осознание значимости занятий театральным искусством для личного развития.</w:t>
      </w:r>
    </w:p>
    <w:p w14:paraId="1E891E37" w14:textId="77777777" w:rsidR="006E48C6" w:rsidRPr="00CB4DD9" w:rsidRDefault="006E48C6" w:rsidP="00CB4DD9">
      <w:pPr>
        <w:spacing w:after="0"/>
        <w:jc w:val="both"/>
        <w:rPr>
          <w:rFonts w:ascii="Times New Roman" w:hAnsi="Times New Roman" w:cs="Times New Roman"/>
          <w:bCs/>
          <w:sz w:val="28"/>
          <w:szCs w:val="28"/>
        </w:rPr>
      </w:pPr>
      <w:r w:rsidRPr="00CB4DD9">
        <w:rPr>
          <w:rFonts w:ascii="Times New Roman" w:hAnsi="Times New Roman" w:cs="Times New Roman"/>
          <w:b/>
          <w:bCs/>
          <w:i/>
          <w:sz w:val="28"/>
          <w:szCs w:val="28"/>
        </w:rPr>
        <w:t>Метапредметными результатами изучения курса является формирование следующих универсальных учебных действий (УУД).</w:t>
      </w:r>
      <w:r w:rsidRPr="00CB4DD9">
        <w:rPr>
          <w:rFonts w:ascii="Times New Roman" w:hAnsi="Times New Roman" w:cs="Times New Roman"/>
          <w:b/>
          <w:bCs/>
          <w:sz w:val="28"/>
          <w:szCs w:val="28"/>
        </w:rPr>
        <w:t xml:space="preserve"> </w:t>
      </w:r>
      <w:r w:rsidRPr="00CB4DD9">
        <w:rPr>
          <w:rFonts w:ascii="Times New Roman" w:hAnsi="Times New Roman" w:cs="Times New Roman"/>
          <w:bCs/>
          <w:sz w:val="28"/>
          <w:szCs w:val="28"/>
          <w:u w:val="single"/>
        </w:rPr>
        <w:t>Регулятивные УУД:</w:t>
      </w:r>
    </w:p>
    <w:p w14:paraId="0D58D596"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-понимать и принимать учебную задачу, сформулированную учителем;</w:t>
      </w:r>
    </w:p>
    <w:p w14:paraId="24069869"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-планировать свои действия на отдельных этапах работы над пьесой;</w:t>
      </w:r>
    </w:p>
    <w:p w14:paraId="2C11C179"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-осуществлять контроль, коррекцию и оценку результатов своей деятельности;</w:t>
      </w:r>
    </w:p>
    <w:p w14:paraId="403803D1"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-анализировать причты успеха/неуспеха, осваивать с помощью учителя</w:t>
      </w:r>
    </w:p>
    <w:p w14:paraId="3FF73FFE"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позитивные установки типа: «У меня всё получится», «Я ещё многое смогу».</w:t>
      </w:r>
    </w:p>
    <w:p w14:paraId="0B5ECFAA" w14:textId="77777777" w:rsidR="006E48C6" w:rsidRPr="00CB4DD9" w:rsidRDefault="006E48C6" w:rsidP="00CB4DD9">
      <w:pPr>
        <w:spacing w:after="0"/>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Познавательные УУД:</w:t>
      </w:r>
    </w:p>
    <w:p w14:paraId="4F515ECF"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-пользоваться приёмами анализа и синтеза при чтении и просмотре видеозаписей, проводить сравнение и анализ поведения героя;</w:t>
      </w:r>
    </w:p>
    <w:p w14:paraId="7FAF11EC"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-понимать и применять полученную информацию при выполнении заданий;</w:t>
      </w:r>
    </w:p>
    <w:p w14:paraId="7A4F8C0F"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инсценирование.</w:t>
      </w:r>
    </w:p>
    <w:p w14:paraId="58BD0911" w14:textId="77777777" w:rsidR="006E48C6" w:rsidRPr="00CB4DD9" w:rsidRDefault="006E48C6" w:rsidP="00CB4DD9">
      <w:pPr>
        <w:spacing w:after="0"/>
        <w:jc w:val="both"/>
        <w:rPr>
          <w:rFonts w:ascii="Times New Roman" w:hAnsi="Times New Roman" w:cs="Times New Roman"/>
          <w:bCs/>
          <w:sz w:val="28"/>
          <w:szCs w:val="28"/>
          <w:u w:val="single"/>
        </w:rPr>
      </w:pPr>
      <w:r w:rsidRPr="00CB4DD9">
        <w:rPr>
          <w:rFonts w:ascii="Times New Roman" w:hAnsi="Times New Roman" w:cs="Times New Roman"/>
          <w:bCs/>
          <w:sz w:val="28"/>
          <w:szCs w:val="28"/>
          <w:u w:val="single"/>
        </w:rPr>
        <w:t>Коммуникативные УУД:</w:t>
      </w:r>
    </w:p>
    <w:p w14:paraId="6711C77C"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lastRenderedPageBreak/>
        <w:t xml:space="preserve"> -включаться в диалог, в коллективное обсуждение, проявлять инициативу и активность;</w:t>
      </w:r>
    </w:p>
    <w:p w14:paraId="301ED8FC"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xml:space="preserve"> -работать в группе, учитывать мнения партнёров, отличные от собственных; </w:t>
      </w:r>
    </w:p>
    <w:p w14:paraId="2A76F578"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-обращаться за помощью;</w:t>
      </w:r>
    </w:p>
    <w:p w14:paraId="30B3BFBB"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-формулировать свои затруднения;</w:t>
      </w:r>
    </w:p>
    <w:p w14:paraId="7ACF392E"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xml:space="preserve"> -предлагать помощь и сотрудничество;</w:t>
      </w:r>
    </w:p>
    <w:p w14:paraId="7AD18827"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-слушать собеседника;</w:t>
      </w:r>
    </w:p>
    <w:p w14:paraId="5361367B"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-договариваться о распределении функций и ролей в совместной деятельности, приходить к общему решению;</w:t>
      </w:r>
    </w:p>
    <w:p w14:paraId="5373DF54"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 xml:space="preserve"> -формулировать собственное мнение и позицию;</w:t>
      </w:r>
    </w:p>
    <w:p w14:paraId="1F4B80C5"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-осуществлять взаимный контроль;</w:t>
      </w:r>
    </w:p>
    <w:p w14:paraId="2E97C495" w14:textId="77777777" w:rsidR="006E48C6" w:rsidRPr="00CB4DD9" w:rsidRDefault="006E48C6" w:rsidP="00CB4DD9">
      <w:pPr>
        <w:spacing w:after="0"/>
        <w:ind w:firstLine="708"/>
        <w:jc w:val="both"/>
        <w:rPr>
          <w:rFonts w:ascii="Times New Roman" w:hAnsi="Times New Roman" w:cs="Times New Roman"/>
          <w:bCs/>
          <w:sz w:val="28"/>
          <w:szCs w:val="28"/>
        </w:rPr>
      </w:pPr>
      <w:r w:rsidRPr="00CB4DD9">
        <w:rPr>
          <w:rFonts w:ascii="Times New Roman" w:hAnsi="Times New Roman" w:cs="Times New Roman"/>
          <w:bCs/>
          <w:sz w:val="28"/>
          <w:szCs w:val="28"/>
        </w:rPr>
        <w:t>-адекватно оценивать собственное поведение и поведение окружающих.</w:t>
      </w:r>
    </w:p>
    <w:p w14:paraId="654305DA" w14:textId="77777777" w:rsidR="00E00C1E" w:rsidRPr="00817AEE" w:rsidRDefault="00E00C1E" w:rsidP="00817AEE">
      <w:pPr>
        <w:spacing w:after="0"/>
        <w:jc w:val="both"/>
        <w:rPr>
          <w:rFonts w:ascii="Times New Roman" w:hAnsi="Times New Roman" w:cs="Times New Roman"/>
          <w:sz w:val="28"/>
          <w:szCs w:val="28"/>
          <w:lang w:eastAsia="ru-RU"/>
        </w:rPr>
      </w:pPr>
    </w:p>
    <w:p w14:paraId="72350DD5" w14:textId="541990F6" w:rsidR="00DC7435" w:rsidRPr="00817AEE" w:rsidRDefault="001C242C" w:rsidP="00817AEE">
      <w:pPr>
        <w:spacing w:after="0"/>
        <w:jc w:val="both"/>
        <w:rPr>
          <w:rFonts w:ascii="Times New Roman" w:hAnsi="Times New Roman" w:cs="Times New Roman"/>
          <w:b/>
          <w:sz w:val="28"/>
          <w:szCs w:val="28"/>
          <w:u w:val="single"/>
        </w:rPr>
      </w:pPr>
      <w:r w:rsidRPr="00817AEE">
        <w:rPr>
          <w:rFonts w:ascii="Times New Roman" w:hAnsi="Times New Roman" w:cs="Times New Roman"/>
          <w:b/>
          <w:sz w:val="28"/>
          <w:szCs w:val="28"/>
          <w:u w:val="single"/>
        </w:rPr>
        <w:t>1.2.3.</w:t>
      </w:r>
      <w:r w:rsidR="00DC7435" w:rsidRPr="00817AEE">
        <w:rPr>
          <w:rFonts w:ascii="Times New Roman" w:hAnsi="Times New Roman" w:cs="Times New Roman"/>
          <w:b/>
          <w:sz w:val="28"/>
          <w:szCs w:val="28"/>
          <w:u w:val="single"/>
        </w:rPr>
        <w:t>Кружок «</w:t>
      </w:r>
      <w:r w:rsidR="00992C3E" w:rsidRPr="00817AEE">
        <w:rPr>
          <w:rFonts w:ascii="Times New Roman" w:hAnsi="Times New Roman" w:cs="Times New Roman"/>
          <w:b/>
          <w:sz w:val="28"/>
          <w:szCs w:val="28"/>
          <w:u w:val="single"/>
        </w:rPr>
        <w:t>Рукоделие</w:t>
      </w:r>
      <w:r w:rsidR="00DC7435" w:rsidRPr="00817AEE">
        <w:rPr>
          <w:rFonts w:ascii="Times New Roman" w:hAnsi="Times New Roman" w:cs="Times New Roman"/>
          <w:b/>
          <w:sz w:val="28"/>
          <w:szCs w:val="28"/>
          <w:u w:val="single"/>
        </w:rPr>
        <w:t>»:</w:t>
      </w:r>
    </w:p>
    <w:p w14:paraId="531A4766" w14:textId="77777777" w:rsidR="00E521EB" w:rsidRPr="00CB4DD9" w:rsidRDefault="00E521EB" w:rsidP="00CB4DD9">
      <w:pPr>
        <w:spacing w:after="0"/>
        <w:ind w:firstLine="567"/>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При  освоении программы  курса  обеспечивается  достижение  личностных,  метапредметных  и  предметных  результатов  деятельности  обучающихся. </w:t>
      </w:r>
    </w:p>
    <w:p w14:paraId="3231F7B6" w14:textId="77777777" w:rsidR="00E521EB" w:rsidRPr="00CB4DD9" w:rsidRDefault="00E521EB" w:rsidP="00CB4DD9">
      <w:pPr>
        <w:spacing w:after="0"/>
        <w:ind w:firstLine="567"/>
        <w:jc w:val="both"/>
        <w:rPr>
          <w:rFonts w:ascii="Times New Roman" w:hAnsi="Times New Roman" w:cs="Times New Roman"/>
          <w:bCs/>
          <w:color w:val="000000"/>
          <w:sz w:val="28"/>
          <w:szCs w:val="28"/>
        </w:rPr>
      </w:pPr>
      <w:r w:rsidRPr="00CB4DD9">
        <w:rPr>
          <w:rFonts w:ascii="Times New Roman" w:hAnsi="Times New Roman" w:cs="Times New Roman"/>
          <w:bCs/>
          <w:i/>
          <w:color w:val="000000"/>
          <w:sz w:val="28"/>
          <w:szCs w:val="28"/>
        </w:rPr>
        <w:t>Личностные результаты</w:t>
      </w:r>
      <w:r w:rsidRPr="00CB4DD9">
        <w:rPr>
          <w:rFonts w:ascii="Times New Roman" w:hAnsi="Times New Roman" w:cs="Times New Roman"/>
          <w:bCs/>
          <w:color w:val="000000"/>
          <w:sz w:val="28"/>
          <w:szCs w:val="28"/>
        </w:rPr>
        <w:t xml:space="preserve"> освоения программы кружка «Рукоделие»: </w:t>
      </w:r>
    </w:p>
    <w:p w14:paraId="41F8CAEC" w14:textId="77777777" w:rsidR="00E521EB" w:rsidRPr="00CB4DD9" w:rsidRDefault="00E521EB" w:rsidP="00CB4DD9">
      <w:pPr>
        <w:numPr>
          <w:ilvl w:val="0"/>
          <w:numId w:val="22"/>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готовность и способность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14:paraId="008D965B" w14:textId="77777777" w:rsidR="00E521EB" w:rsidRPr="00CB4DD9" w:rsidRDefault="00E521EB" w:rsidP="00CB4DD9">
      <w:pPr>
        <w:numPr>
          <w:ilvl w:val="0"/>
          <w:numId w:val="22"/>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самооценка умственных и физических способностей при трудовой деятельности в различных сферах с позиций будущей социализации; </w:t>
      </w:r>
    </w:p>
    <w:p w14:paraId="52CDD3A2" w14:textId="77777777" w:rsidR="00E521EB" w:rsidRPr="00CB4DD9" w:rsidRDefault="00E521EB" w:rsidP="00CB4DD9">
      <w:pPr>
        <w:numPr>
          <w:ilvl w:val="0"/>
          <w:numId w:val="22"/>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14:paraId="3D3CDEFF" w14:textId="77777777" w:rsidR="00E521EB" w:rsidRPr="00CB4DD9" w:rsidRDefault="00E521EB" w:rsidP="00CB4DD9">
      <w:pPr>
        <w:numPr>
          <w:ilvl w:val="0"/>
          <w:numId w:val="22"/>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стремление внести красоту в домашний быт; </w:t>
      </w:r>
    </w:p>
    <w:p w14:paraId="6343A637" w14:textId="77777777" w:rsidR="00E521EB" w:rsidRPr="00CB4DD9" w:rsidRDefault="00E521EB" w:rsidP="00CB4DD9">
      <w:pPr>
        <w:numPr>
          <w:ilvl w:val="0"/>
          <w:numId w:val="22"/>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желание осваивать новые виды деятельности, участвовать в творческом, созидательном процессе. </w:t>
      </w:r>
    </w:p>
    <w:p w14:paraId="354C740F" w14:textId="77777777" w:rsidR="00E521EB" w:rsidRPr="00CB4DD9" w:rsidRDefault="00E521EB" w:rsidP="00CB4DD9">
      <w:pPr>
        <w:spacing w:after="0"/>
        <w:ind w:hanging="426"/>
        <w:jc w:val="both"/>
        <w:rPr>
          <w:rFonts w:ascii="Times New Roman" w:hAnsi="Times New Roman" w:cs="Times New Roman"/>
          <w:bCs/>
          <w:color w:val="000000"/>
          <w:sz w:val="28"/>
          <w:szCs w:val="28"/>
        </w:rPr>
      </w:pPr>
      <w:r w:rsidRPr="00CB4DD9">
        <w:rPr>
          <w:rFonts w:ascii="Times New Roman" w:hAnsi="Times New Roman" w:cs="Times New Roman"/>
          <w:bCs/>
          <w:i/>
          <w:color w:val="000000"/>
          <w:sz w:val="28"/>
          <w:szCs w:val="28"/>
        </w:rPr>
        <w:t>Метапредметные результаты</w:t>
      </w:r>
      <w:r w:rsidRPr="00CB4DD9">
        <w:rPr>
          <w:rFonts w:ascii="Times New Roman" w:hAnsi="Times New Roman" w:cs="Times New Roman"/>
          <w:bCs/>
          <w:color w:val="000000"/>
          <w:sz w:val="28"/>
          <w:szCs w:val="28"/>
        </w:rPr>
        <w:t xml:space="preserve"> освоения учащимися программы кружка «Рукоделие»: </w:t>
      </w:r>
    </w:p>
    <w:p w14:paraId="510D2263" w14:textId="77777777" w:rsidR="00E521EB" w:rsidRPr="00CB4DD9" w:rsidRDefault="00E521EB" w:rsidP="00CB4DD9">
      <w:pPr>
        <w:numPr>
          <w:ilvl w:val="0"/>
          <w:numId w:val="23"/>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самостоятельное определение цели своего обучения, постановка и формулировка для себя новых задач в творческой и познавательной деятельности; </w:t>
      </w:r>
    </w:p>
    <w:p w14:paraId="7FED1FFB" w14:textId="77777777" w:rsidR="00E521EB" w:rsidRPr="00CB4DD9" w:rsidRDefault="00E521EB" w:rsidP="00CB4DD9">
      <w:pPr>
        <w:numPr>
          <w:ilvl w:val="0"/>
          <w:numId w:val="23"/>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  алгоритмизированное планирование процесса познавательно-трудовой деятельности; </w:t>
      </w:r>
    </w:p>
    <w:p w14:paraId="46F0CF3A" w14:textId="77777777" w:rsidR="00E521EB" w:rsidRPr="00CB4DD9" w:rsidRDefault="00E521EB" w:rsidP="00CB4DD9">
      <w:pPr>
        <w:numPr>
          <w:ilvl w:val="0"/>
          <w:numId w:val="23"/>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w:t>
      </w:r>
    </w:p>
    <w:p w14:paraId="1F4AC568" w14:textId="77777777" w:rsidR="00E521EB" w:rsidRPr="00CB4DD9" w:rsidRDefault="00E521EB" w:rsidP="00CB4DD9">
      <w:pPr>
        <w:spacing w:after="0"/>
        <w:ind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 xml:space="preserve">       энциклопедии, словари, интернет-ресурсы и другие базы данных; </w:t>
      </w:r>
    </w:p>
    <w:p w14:paraId="1283D863" w14:textId="77777777" w:rsidR="00E521EB" w:rsidRPr="00CB4DD9" w:rsidRDefault="00E521EB" w:rsidP="00CB4DD9">
      <w:pPr>
        <w:numPr>
          <w:ilvl w:val="0"/>
          <w:numId w:val="23"/>
        </w:numPr>
        <w:spacing w:after="0"/>
        <w:ind w:left="0" w:hanging="426"/>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t>организация учебного сотрудничества и совместной деятельности</w:t>
      </w:r>
    </w:p>
    <w:p w14:paraId="67110AE1" w14:textId="77777777" w:rsidR="00E521EB" w:rsidRPr="00CB4DD9" w:rsidRDefault="00E521EB" w:rsidP="00CB4DD9">
      <w:pPr>
        <w:spacing w:after="0"/>
        <w:ind w:hanging="426"/>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lastRenderedPageBreak/>
        <w:t xml:space="preserve">       с учителем и сверстниками; согласование и координация совместной познавательно-трудовой деятельности с другими еѐ участниками; объективное оценивание вклада своей познавательно-трудовой деятельности в решение общих задач коллектива; </w:t>
      </w:r>
    </w:p>
    <w:p w14:paraId="13DB4D6E" w14:textId="77777777" w:rsidR="00E521EB" w:rsidRPr="00CB4DD9" w:rsidRDefault="00E521EB" w:rsidP="00CB4DD9">
      <w:pPr>
        <w:numPr>
          <w:ilvl w:val="0"/>
          <w:numId w:val="23"/>
        </w:numPr>
        <w:spacing w:after="0"/>
        <w:ind w:left="0" w:hanging="426"/>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соблюдение норм и правил безопасности познавательно-трудовой </w:t>
      </w:r>
    </w:p>
    <w:p w14:paraId="5F3639D2" w14:textId="77777777" w:rsidR="00E521EB" w:rsidRPr="00CB4DD9" w:rsidRDefault="00E521EB" w:rsidP="00CB4DD9">
      <w:pPr>
        <w:spacing w:after="0"/>
        <w:ind w:hanging="426"/>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деятельности и созидательного труда; соблюдение норм и правил культуры труда в    соответствии с технологической культурой производства; </w:t>
      </w:r>
    </w:p>
    <w:p w14:paraId="3E55045B" w14:textId="77777777" w:rsidR="00E521EB" w:rsidRPr="00CB4DD9" w:rsidRDefault="00E521EB" w:rsidP="00CB4DD9">
      <w:pPr>
        <w:numPr>
          <w:ilvl w:val="0"/>
          <w:numId w:val="23"/>
        </w:numPr>
        <w:spacing w:after="0"/>
        <w:ind w:left="0" w:hanging="426"/>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14:paraId="5E94F372"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1.  </w:t>
      </w:r>
      <w:r w:rsidRPr="00CB4DD9">
        <w:rPr>
          <w:rFonts w:ascii="Times New Roman" w:hAnsi="Times New Roman" w:cs="Times New Roman"/>
          <w:i/>
          <w:iCs/>
          <w:color w:val="000000"/>
          <w:sz w:val="28"/>
          <w:szCs w:val="28"/>
        </w:rPr>
        <w:t>Формы и виды контроля</w:t>
      </w:r>
      <w:r w:rsidRPr="00CB4DD9">
        <w:rPr>
          <w:rFonts w:ascii="Times New Roman" w:hAnsi="Times New Roman" w:cs="Times New Roman"/>
          <w:iCs/>
          <w:color w:val="000000"/>
          <w:sz w:val="28"/>
          <w:szCs w:val="28"/>
        </w:rPr>
        <w:t xml:space="preserve">  </w:t>
      </w:r>
    </w:p>
    <w:p w14:paraId="134C34D5"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В  процессе  выполнения  работы  по  изготовлению  изделий  используется  текущий  контроль.  Руководитель  кружка  непрерывно  отслеживает  процесс работы  учащихся,  своевременно направляет   обучающихся  на  исправление    неточностей  в  практической  работе.  Учащиеся   в  качестве  текущего  контроля  используют  самоконтроль.  Текущий  контроль  позволяет в  случае  необходимости  вовремя  произвести  корректировку  деятельности  и  не  испортить  изделие. </w:t>
      </w:r>
    </w:p>
    <w:p w14:paraId="6D938FBD"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Кроме  текущего  контроля  используется  итоговый  контроль.  После  выполнения  каждого  изделия,  предусмотренного  программой,  организуется  выставка  детских  работ.  Совместный просмотр выполненных образцов и изделий, их коллективное обсуждение, экспертная оценка творческих работ, фотографирование.  По  итогам  года  оформляется  портфолио  в  электронном  варианте  в  программе  PowerPoint. Участие учащихся в школьных, городских выставках творческих работ. </w:t>
      </w:r>
    </w:p>
    <w:p w14:paraId="50FE46FC"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2.  </w:t>
      </w:r>
      <w:r w:rsidRPr="00CB4DD9">
        <w:rPr>
          <w:rFonts w:ascii="Times New Roman" w:hAnsi="Times New Roman" w:cs="Times New Roman"/>
          <w:i/>
          <w:iCs/>
          <w:color w:val="000000"/>
          <w:sz w:val="28"/>
          <w:szCs w:val="28"/>
        </w:rPr>
        <w:t>Методические рекомендации</w:t>
      </w:r>
      <w:r w:rsidRPr="00CB4DD9">
        <w:rPr>
          <w:rFonts w:ascii="Times New Roman" w:hAnsi="Times New Roman" w:cs="Times New Roman"/>
          <w:iCs/>
          <w:color w:val="000000"/>
          <w:sz w:val="28"/>
          <w:szCs w:val="28"/>
        </w:rPr>
        <w:t xml:space="preserve">  </w:t>
      </w:r>
    </w:p>
    <w:p w14:paraId="45F61F2B"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Для успешного освоения  программы курса «Рукоделие» учащимся необходимо иметь  материалы и инструменты для изготовления творческих работ. Целесообразно проводить занятия на базе школьных мастерских, укомплектованных необходимыми инструментами и оборудованием: швейными машинками, гладильным оборудованием, техническими средства для просмотра слайдовых презентаций. Учителю необходимо подготовить образцы творческих работ, журналы по рукоделию, материал для показа. Изучение  каждого раздела закачивается изготовлением сувенира, ориентированного на какой  –  либо праздник: День Учителя, День матери, Новый год, 8 марта, день рождения. Выбор объектов труда должен быть личностно значимым для учащихся. </w:t>
      </w:r>
    </w:p>
    <w:p w14:paraId="0E16847F"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Занятия состоят из теоретической и практической частей. Теоретическая часть включает  краткие пояснения руководителя кружка по темам занятий с показом дидактического материала и приемов работы. Практическая часть занятий предусматривает  выполнение  изделий  и  позволяет  выполнять  отработку  техники работы с бумагой, текстильными материалами.   Одним из продуктивных способов заинтересовать учащихся творческой деятельностью, закрепления полученных навыков, можно рекомендовать проведение учащимися мастер-классов для своих сверстников.   </w:t>
      </w:r>
    </w:p>
    <w:p w14:paraId="10E5C7BE" w14:textId="77777777" w:rsidR="00E521EB" w:rsidRPr="00CB4DD9" w:rsidRDefault="00E521EB" w:rsidP="00CB4DD9">
      <w:pPr>
        <w:spacing w:after="0"/>
        <w:ind w:firstLine="567"/>
        <w:jc w:val="both"/>
        <w:rPr>
          <w:rFonts w:ascii="Times New Roman" w:hAnsi="Times New Roman" w:cs="Times New Roman"/>
          <w:bCs/>
          <w:color w:val="000000"/>
          <w:sz w:val="28"/>
          <w:szCs w:val="28"/>
        </w:rPr>
      </w:pPr>
      <w:r w:rsidRPr="00CB4DD9">
        <w:rPr>
          <w:rFonts w:ascii="Times New Roman" w:hAnsi="Times New Roman" w:cs="Times New Roman"/>
          <w:bCs/>
          <w:color w:val="000000"/>
          <w:sz w:val="28"/>
          <w:szCs w:val="28"/>
        </w:rPr>
        <w:lastRenderedPageBreak/>
        <w:t>Перечень универсальных действий:</w:t>
      </w:r>
    </w:p>
    <w:p w14:paraId="5A2C8210" w14:textId="77777777" w:rsidR="00E521EB" w:rsidRPr="00CB4DD9" w:rsidRDefault="00E521EB" w:rsidP="00CB4DD9">
      <w:pPr>
        <w:spacing w:after="0"/>
        <w:ind w:firstLine="567"/>
        <w:jc w:val="both"/>
        <w:rPr>
          <w:rFonts w:ascii="Times New Roman" w:hAnsi="Times New Roman" w:cs="Times New Roman"/>
          <w:iCs/>
          <w:color w:val="000000"/>
          <w:sz w:val="28"/>
          <w:szCs w:val="28"/>
        </w:rPr>
      </w:pPr>
      <w:r w:rsidRPr="00CB4DD9">
        <w:rPr>
          <w:rFonts w:ascii="Times New Roman" w:hAnsi="Times New Roman" w:cs="Times New Roman"/>
          <w:iCs/>
          <w:color w:val="000000"/>
          <w:sz w:val="28"/>
          <w:szCs w:val="28"/>
        </w:rPr>
        <w:t xml:space="preserve">   </w:t>
      </w:r>
      <w:r w:rsidRPr="00CB4DD9">
        <w:rPr>
          <w:rFonts w:ascii="Times New Roman" w:hAnsi="Times New Roman" w:cs="Times New Roman"/>
          <w:b/>
          <w:i/>
          <w:sz w:val="28"/>
          <w:szCs w:val="28"/>
          <w:u w:val="single"/>
        </w:rPr>
        <w:t>Регулятивные УУД:</w:t>
      </w:r>
    </w:p>
    <w:p w14:paraId="788688EF"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определять и формулировать цель деятельности;</w:t>
      </w:r>
    </w:p>
    <w:p w14:paraId="5C4032F5"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проговаривать последовательность действий;</w:t>
      </w:r>
    </w:p>
    <w:p w14:paraId="25EFBDD8"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учиться высказывать своё предположение (версию) на основе работы с иллюстрацией;</w:t>
      </w:r>
    </w:p>
    <w:p w14:paraId="7952BCF7"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объяснять выбор наиболее подходящих для выполнения задания материалов и инструментов;</w:t>
      </w:r>
    </w:p>
    <w:p w14:paraId="76284417"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учиться готовить рабочее место и выполнять практическую работу по предложенному плану с опорой на образцы, рисунки;</w:t>
      </w:r>
    </w:p>
    <w:p w14:paraId="01C92A02" w14:textId="77777777" w:rsidR="00E521EB" w:rsidRPr="00CB4DD9" w:rsidRDefault="00E521EB" w:rsidP="00CB4DD9">
      <w:pPr>
        <w:pStyle w:val="ad"/>
        <w:widowControl w:val="0"/>
        <w:numPr>
          <w:ilvl w:val="0"/>
          <w:numId w:val="19"/>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выполнять контроль точности разметки деталей с помощью шаблона;</w:t>
      </w:r>
    </w:p>
    <w:p w14:paraId="1D5D47C0" w14:textId="77777777" w:rsidR="00E521EB" w:rsidRPr="00CB4DD9" w:rsidRDefault="00E521EB" w:rsidP="00CB4DD9">
      <w:pPr>
        <w:shd w:val="clear" w:color="auto" w:fill="FFFFFF"/>
        <w:autoSpaceDE w:val="0"/>
        <w:autoSpaceDN w:val="0"/>
        <w:adjustRightInd w:val="0"/>
        <w:spacing w:after="0"/>
        <w:jc w:val="both"/>
        <w:rPr>
          <w:rFonts w:ascii="Times New Roman" w:hAnsi="Times New Roman" w:cs="Times New Roman"/>
          <w:b/>
          <w:i/>
          <w:sz w:val="28"/>
          <w:szCs w:val="28"/>
          <w:u w:val="single"/>
        </w:rPr>
      </w:pPr>
      <w:r w:rsidRPr="00CB4DD9">
        <w:rPr>
          <w:rFonts w:ascii="Times New Roman" w:hAnsi="Times New Roman" w:cs="Times New Roman"/>
          <w:b/>
          <w:i/>
          <w:sz w:val="28"/>
          <w:szCs w:val="28"/>
          <w:u w:val="single"/>
        </w:rPr>
        <w:t>Познавательные УУД:</w:t>
      </w:r>
    </w:p>
    <w:p w14:paraId="1E964CFF"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ориентироваться в своей системе знаний: отличать новое от уже известного;</w:t>
      </w:r>
    </w:p>
    <w:p w14:paraId="07149E9E"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делать предварительный отбор источников информации: ориентироваться в книге, по рисунку, инструкционной карте;</w:t>
      </w:r>
    </w:p>
    <w:p w14:paraId="3D15CDEB"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 xml:space="preserve">добывать новые знания: находить ответы на вопросы, используя литературу, свой жизненный опыт и информацию, полученную на уроке;                                      </w:t>
      </w:r>
    </w:p>
    <w:p w14:paraId="088984E5"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пользоваться памятками;</w:t>
      </w:r>
    </w:p>
    <w:p w14:paraId="1EBBF479"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перерабатывать полученную информацию: делать выводы в результате совместной работы всего класса;</w:t>
      </w:r>
    </w:p>
    <w:p w14:paraId="2B9E9109"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перерабатывать полученную информацию: сравнивать и группировать предметы и их образы;</w:t>
      </w:r>
    </w:p>
    <w:p w14:paraId="7D2EE041" w14:textId="77777777" w:rsidR="00E521EB" w:rsidRPr="00CB4DD9" w:rsidRDefault="00E521EB" w:rsidP="00CB4DD9">
      <w:pPr>
        <w:pStyle w:val="ad"/>
        <w:widowControl w:val="0"/>
        <w:numPr>
          <w:ilvl w:val="0"/>
          <w:numId w:val="20"/>
        </w:numPr>
        <w:shd w:val="clear" w:color="auto" w:fill="FFFFFF"/>
        <w:suppressAutoHyphens/>
        <w:autoSpaceDE w:val="0"/>
        <w:autoSpaceDN w:val="0"/>
        <w:adjustRightInd w:val="0"/>
        <w:spacing w:after="0"/>
        <w:ind w:left="0" w:hanging="357"/>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преобразовывать информацию из одной формы в другую – изделия, художественные образы.</w:t>
      </w:r>
    </w:p>
    <w:p w14:paraId="0A5E2397" w14:textId="77777777" w:rsidR="00E521EB" w:rsidRPr="00CB4DD9" w:rsidRDefault="00E521EB" w:rsidP="00CB4DD9">
      <w:pPr>
        <w:shd w:val="clear" w:color="auto" w:fill="FFFFFF"/>
        <w:autoSpaceDE w:val="0"/>
        <w:autoSpaceDN w:val="0"/>
        <w:adjustRightInd w:val="0"/>
        <w:spacing w:after="0"/>
        <w:jc w:val="both"/>
        <w:rPr>
          <w:rFonts w:ascii="Times New Roman" w:hAnsi="Times New Roman" w:cs="Times New Roman"/>
          <w:b/>
          <w:i/>
          <w:sz w:val="28"/>
          <w:szCs w:val="28"/>
          <w:u w:val="single"/>
        </w:rPr>
      </w:pPr>
      <w:r w:rsidRPr="00CB4DD9">
        <w:rPr>
          <w:rFonts w:ascii="Times New Roman" w:hAnsi="Times New Roman" w:cs="Times New Roman"/>
          <w:b/>
          <w:i/>
          <w:sz w:val="28"/>
          <w:szCs w:val="28"/>
          <w:u w:val="single"/>
        </w:rPr>
        <w:t>Коммуникативные УУД:</w:t>
      </w:r>
    </w:p>
    <w:p w14:paraId="588802A3" w14:textId="77777777" w:rsidR="00E521EB" w:rsidRPr="00CB4DD9" w:rsidRDefault="00E521EB" w:rsidP="00CB4DD9">
      <w:pPr>
        <w:pStyle w:val="ad"/>
        <w:widowControl w:val="0"/>
        <w:numPr>
          <w:ilvl w:val="0"/>
          <w:numId w:val="21"/>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донести свою позицию до других: оформлять свою мысль в рисунках, доступных для изготовления изделиях;</w:t>
      </w:r>
    </w:p>
    <w:p w14:paraId="74DA1C8D" w14:textId="77777777" w:rsidR="00E521EB" w:rsidRDefault="00E521EB" w:rsidP="00CB4DD9">
      <w:pPr>
        <w:pStyle w:val="ad"/>
        <w:widowControl w:val="0"/>
        <w:numPr>
          <w:ilvl w:val="0"/>
          <w:numId w:val="21"/>
        </w:numPr>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r w:rsidRPr="00CB4DD9">
        <w:rPr>
          <w:rFonts w:ascii="Times New Roman" w:hAnsi="Times New Roman" w:cs="Times New Roman"/>
          <w:sz w:val="28"/>
          <w:szCs w:val="28"/>
        </w:rPr>
        <w:t>слушать и понимать речь других.</w:t>
      </w:r>
    </w:p>
    <w:p w14:paraId="4ADD6015" w14:textId="77777777" w:rsidR="00402E3E" w:rsidRPr="00CB4DD9" w:rsidRDefault="00402E3E" w:rsidP="00402E3E">
      <w:pPr>
        <w:pStyle w:val="ad"/>
        <w:widowControl w:val="0"/>
        <w:shd w:val="clear" w:color="auto" w:fill="FFFFFF"/>
        <w:suppressAutoHyphens/>
        <w:autoSpaceDE w:val="0"/>
        <w:autoSpaceDN w:val="0"/>
        <w:adjustRightInd w:val="0"/>
        <w:spacing w:after="0"/>
        <w:ind w:left="0"/>
        <w:contextualSpacing w:val="0"/>
        <w:jc w:val="both"/>
        <w:textAlignment w:val="baseline"/>
        <w:rPr>
          <w:rFonts w:ascii="Times New Roman" w:hAnsi="Times New Roman" w:cs="Times New Roman"/>
          <w:sz w:val="28"/>
          <w:szCs w:val="28"/>
        </w:rPr>
      </w:pPr>
    </w:p>
    <w:p w14:paraId="5EC7E34A" w14:textId="5DDAE474" w:rsidR="00E00C1E" w:rsidRPr="00817AEE" w:rsidRDefault="001C242C" w:rsidP="00817AEE">
      <w:pPr>
        <w:spacing w:after="0" w:line="240" w:lineRule="auto"/>
        <w:ind w:firstLine="567"/>
        <w:jc w:val="both"/>
        <w:rPr>
          <w:rFonts w:ascii="Times New Roman" w:hAnsi="Times New Roman" w:cs="Times New Roman"/>
          <w:sz w:val="28"/>
          <w:szCs w:val="28"/>
        </w:rPr>
      </w:pPr>
      <w:r w:rsidRPr="00817AEE">
        <w:rPr>
          <w:rFonts w:ascii="Times New Roman" w:hAnsi="Times New Roman" w:cs="Times New Roman"/>
          <w:b/>
          <w:bCs/>
          <w:sz w:val="28"/>
          <w:szCs w:val="28"/>
          <w:u w:val="single"/>
        </w:rPr>
        <w:t>1.2.4.</w:t>
      </w:r>
      <w:r w:rsidR="00E00C1E" w:rsidRPr="00817AEE">
        <w:rPr>
          <w:rFonts w:ascii="Times New Roman" w:hAnsi="Times New Roman" w:cs="Times New Roman"/>
          <w:b/>
          <w:bCs/>
          <w:sz w:val="28"/>
          <w:szCs w:val="28"/>
          <w:u w:val="single"/>
        </w:rPr>
        <w:t>Кружок «Школьный музей»:</w:t>
      </w:r>
    </w:p>
    <w:p w14:paraId="7F3A6AD6"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b/>
          <w:bCs/>
          <w:i/>
          <w:iCs/>
          <w:sz w:val="28"/>
          <w:szCs w:val="28"/>
        </w:rPr>
        <w:t>Личностные результаты</w:t>
      </w:r>
      <w:r w:rsidRPr="00817AEE">
        <w:rPr>
          <w:rFonts w:ascii="Times New Roman" w:eastAsia="Times New Roman" w:hAnsi="Times New Roman" w:cs="Times New Roman"/>
          <w:b/>
          <w:bCs/>
          <w:sz w:val="28"/>
          <w:szCs w:val="28"/>
        </w:rPr>
        <w:t>:</w:t>
      </w:r>
    </w:p>
    <w:p w14:paraId="7F217DD6"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xml:space="preserve">- </w:t>
      </w:r>
      <w:r w:rsidRPr="00817AEE">
        <w:rPr>
          <w:rFonts w:ascii="Times New Roman" w:hAnsi="Times New Roman" w:cs="Times New Roman"/>
          <w:sz w:val="28"/>
          <w:szCs w:val="28"/>
        </w:rPr>
        <w:t xml:space="preserve">освоение национальных ценностей, традиций, культуры родного народа; </w:t>
      </w:r>
      <w:r w:rsidRPr="00817AEE">
        <w:rPr>
          <w:rFonts w:ascii="Times New Roman" w:eastAsia="Times New Roman" w:hAnsi="Times New Roman" w:cs="Times New Roman"/>
          <w:sz w:val="28"/>
          <w:szCs w:val="28"/>
        </w:rPr>
        <w:t xml:space="preserve"> </w:t>
      </w:r>
    </w:p>
    <w:p w14:paraId="42E582BD"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понимание культурного многообразия мира, уважение к культуре других народов;</w:t>
      </w:r>
    </w:p>
    <w:p w14:paraId="79D55A35"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ориентация в системе моральных норм и ценностей; </w:t>
      </w:r>
    </w:p>
    <w:p w14:paraId="08F2A363"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сознание, признание высокой ценности жизни во всех её проявлениях; </w:t>
      </w:r>
    </w:p>
    <w:p w14:paraId="5F72B174"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знание основ здорового образа жизни и здоровьесберегающих технологий;</w:t>
      </w:r>
    </w:p>
    <w:p w14:paraId="4E0E9A96"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уважение к истории, культурным и историческим памятникам; </w:t>
      </w:r>
    </w:p>
    <w:p w14:paraId="214D5877"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w:t>
      </w:r>
    </w:p>
    <w:p w14:paraId="2F479D41"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lastRenderedPageBreak/>
        <w:t>- уважение к ценностям семьи, любовь к природе, признание ценности здоровья, своего и других людей, оптимизм в восприятии мира.</w:t>
      </w:r>
    </w:p>
    <w:p w14:paraId="6968A026" w14:textId="77777777" w:rsidR="00827059" w:rsidRPr="00817AEE" w:rsidRDefault="00827059" w:rsidP="00CB4DD9">
      <w:pPr>
        <w:pStyle w:val="Default"/>
        <w:spacing w:line="276" w:lineRule="auto"/>
        <w:jc w:val="both"/>
        <w:rPr>
          <w:color w:val="auto"/>
          <w:sz w:val="28"/>
          <w:szCs w:val="28"/>
        </w:rPr>
      </w:pPr>
      <w:r w:rsidRPr="00817AEE">
        <w:rPr>
          <w:color w:val="auto"/>
          <w:sz w:val="28"/>
          <w:szCs w:val="28"/>
        </w:rPr>
        <w:t xml:space="preserve"> </w:t>
      </w:r>
      <w:r w:rsidRPr="00817AEE">
        <w:rPr>
          <w:b/>
          <w:color w:val="auto"/>
          <w:sz w:val="28"/>
          <w:szCs w:val="28"/>
        </w:rPr>
        <w:t xml:space="preserve">Предметные результаты: </w:t>
      </w:r>
    </w:p>
    <w:p w14:paraId="6DD4D454"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первичные навыки использования полученных знаний, умений, как основы исторического мышления;</w:t>
      </w:r>
    </w:p>
    <w:p w14:paraId="18E28464"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первичные представления об историческом положении малой Родины;</w:t>
      </w:r>
    </w:p>
    <w:p w14:paraId="44FDBD21"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основополагающие знания об истории родного края;</w:t>
      </w:r>
    </w:p>
    <w:p w14:paraId="554D7BCB"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овладение минимумом знаний по истории своего края;</w:t>
      </w:r>
    </w:p>
    <w:p w14:paraId="18930EAA"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умение вести экскурсии, собирать и учитывать материал, оформлять экспозиции;</w:t>
      </w:r>
    </w:p>
    <w:p w14:paraId="5CA64328"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умение создавать компьютерные презентации;</w:t>
      </w:r>
    </w:p>
    <w:p w14:paraId="716B4698"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умение работать с документами, осуществлять поисковую деятельность;</w:t>
      </w:r>
    </w:p>
    <w:p w14:paraId="3B803918"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умение работать с литературой и использовать её в своей работе.</w:t>
      </w:r>
    </w:p>
    <w:p w14:paraId="411B1B92"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b/>
          <w:bCs/>
          <w:iCs/>
          <w:sz w:val="28"/>
          <w:szCs w:val="28"/>
        </w:rPr>
        <w:t>Метапредметные результаты:</w:t>
      </w:r>
    </w:p>
    <w:p w14:paraId="47FD7F50"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iCs/>
          <w:sz w:val="28"/>
          <w:szCs w:val="28"/>
        </w:rPr>
        <w:t>Регулятивные:  </w:t>
      </w:r>
    </w:p>
    <w:p w14:paraId="630A00A5"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-определять и формировать цель деятельности;</w:t>
      </w:r>
    </w:p>
    <w:p w14:paraId="11C798F4"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-проговаривать последовательность действий;</w:t>
      </w:r>
    </w:p>
    <w:p w14:paraId="31438868"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работать по предложенному плану.</w:t>
      </w:r>
    </w:p>
    <w:p w14:paraId="06D4C75D" w14:textId="77777777" w:rsidR="00827059" w:rsidRPr="00817AEE" w:rsidRDefault="00827059" w:rsidP="00CB4DD9">
      <w:pPr>
        <w:shd w:val="clear" w:color="auto" w:fill="FFFFFF"/>
        <w:spacing w:after="0"/>
        <w:jc w:val="both"/>
        <w:rPr>
          <w:rFonts w:ascii="Times New Roman" w:eastAsia="Times New Roman" w:hAnsi="Times New Roman" w:cs="Times New Roman"/>
          <w:b/>
          <w:sz w:val="28"/>
          <w:szCs w:val="28"/>
        </w:rPr>
      </w:pPr>
      <w:r w:rsidRPr="00817AEE">
        <w:rPr>
          <w:rFonts w:ascii="Times New Roman" w:eastAsia="Times New Roman" w:hAnsi="Times New Roman" w:cs="Times New Roman"/>
          <w:b/>
          <w:iCs/>
          <w:sz w:val="28"/>
          <w:szCs w:val="28"/>
        </w:rPr>
        <w:t>Познавательные:</w:t>
      </w:r>
    </w:p>
    <w:p w14:paraId="2BF0FC80"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владеть умениями работать с учебной и внеучебной информацией, использовать современные источники информации, в том числе материалы на электронных носителях;</w:t>
      </w:r>
    </w:p>
    <w:p w14:paraId="57137970"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способность решать творческие задачи, представлять результаты своей деятельности в различных формах (экскурсии, сообщения, презентации, реферат и др.);</w:t>
      </w:r>
    </w:p>
    <w:p w14:paraId="2126ADB5"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-делать выводы в результате совместной работы;</w:t>
      </w:r>
    </w:p>
    <w:p w14:paraId="63E2C16F"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-преобразовывать информацию из одной формы в другую.</w:t>
      </w:r>
    </w:p>
    <w:p w14:paraId="0D23A082" w14:textId="77777777" w:rsidR="00827059" w:rsidRPr="00817AEE" w:rsidRDefault="00827059" w:rsidP="00CB4DD9">
      <w:pPr>
        <w:shd w:val="clear" w:color="auto" w:fill="FFFFFF"/>
        <w:spacing w:after="0"/>
        <w:jc w:val="both"/>
        <w:rPr>
          <w:rFonts w:ascii="Times New Roman" w:eastAsia="Times New Roman" w:hAnsi="Times New Roman" w:cs="Times New Roman"/>
          <w:b/>
          <w:sz w:val="28"/>
          <w:szCs w:val="28"/>
        </w:rPr>
      </w:pPr>
      <w:r w:rsidRPr="00817AEE">
        <w:rPr>
          <w:rFonts w:ascii="Times New Roman" w:eastAsia="Times New Roman" w:hAnsi="Times New Roman" w:cs="Times New Roman"/>
          <w:b/>
          <w:iCs/>
          <w:sz w:val="28"/>
          <w:szCs w:val="28"/>
        </w:rPr>
        <w:t>Коммуникативные:</w:t>
      </w:r>
    </w:p>
    <w:p w14:paraId="2AD16542"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-слушать и понимать речь других;</w:t>
      </w:r>
    </w:p>
    <w:p w14:paraId="3E265A23"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 xml:space="preserve">-учиться работать в паре, группе; </w:t>
      </w:r>
    </w:p>
    <w:p w14:paraId="605CBD4A" w14:textId="77777777" w:rsidR="00827059" w:rsidRPr="00817AEE" w:rsidRDefault="00827059" w:rsidP="00CB4DD9">
      <w:pPr>
        <w:shd w:val="clear" w:color="auto" w:fill="FFFFFF"/>
        <w:spacing w:after="0"/>
        <w:jc w:val="both"/>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-выполнять различные роли (лидера исполнителя).</w:t>
      </w:r>
    </w:p>
    <w:p w14:paraId="27C55476" w14:textId="77777777" w:rsidR="00E00C1E" w:rsidRPr="00817AEE" w:rsidRDefault="00E00C1E" w:rsidP="00817AEE">
      <w:pPr>
        <w:spacing w:after="0" w:line="240" w:lineRule="auto"/>
        <w:ind w:firstLine="567"/>
        <w:jc w:val="both"/>
        <w:rPr>
          <w:rFonts w:ascii="Times New Roman" w:hAnsi="Times New Roman" w:cs="Times New Roman"/>
          <w:sz w:val="28"/>
          <w:szCs w:val="28"/>
        </w:rPr>
      </w:pPr>
    </w:p>
    <w:p w14:paraId="0EBEF755" w14:textId="1F6F8DA2" w:rsidR="00E00C1E" w:rsidRPr="00817AEE" w:rsidRDefault="001C242C" w:rsidP="00817AEE">
      <w:pPr>
        <w:spacing w:after="0" w:line="240" w:lineRule="auto"/>
        <w:ind w:firstLine="567"/>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1.2.5.</w:t>
      </w:r>
      <w:r w:rsidR="00E00C1E" w:rsidRPr="00817AEE">
        <w:rPr>
          <w:rFonts w:ascii="Times New Roman" w:hAnsi="Times New Roman" w:cs="Times New Roman"/>
          <w:b/>
          <w:bCs/>
          <w:sz w:val="28"/>
          <w:szCs w:val="28"/>
          <w:u w:val="single"/>
        </w:rPr>
        <w:t>Кружок «Щит и кольцо»:</w:t>
      </w:r>
    </w:p>
    <w:p w14:paraId="1A39AF27" w14:textId="77777777" w:rsidR="00827059" w:rsidRPr="00CB4DD9" w:rsidRDefault="00827059" w:rsidP="00CB4DD9">
      <w:pPr>
        <w:spacing w:after="0"/>
        <w:ind w:firstLine="708"/>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Данная программа направлена на достижение учащимися личностных, метапредметных и предметных результатов.</w:t>
      </w:r>
    </w:p>
    <w:p w14:paraId="32012816" w14:textId="77777777" w:rsidR="00827059" w:rsidRPr="00CB4DD9" w:rsidRDefault="00827059" w:rsidP="00CB4DD9">
      <w:pPr>
        <w:spacing w:after="0"/>
        <w:ind w:left="-851" w:firstLine="851"/>
        <w:jc w:val="both"/>
        <w:rPr>
          <w:rFonts w:ascii="Times New Roman" w:eastAsia="Calibri" w:hAnsi="Times New Roman" w:cs="Times New Roman"/>
          <w:b/>
          <w:sz w:val="28"/>
          <w:szCs w:val="28"/>
        </w:rPr>
      </w:pPr>
      <w:r w:rsidRPr="00CB4DD9">
        <w:rPr>
          <w:rFonts w:ascii="Times New Roman" w:eastAsia="Calibri" w:hAnsi="Times New Roman" w:cs="Times New Roman"/>
          <w:b/>
          <w:sz w:val="28"/>
          <w:szCs w:val="28"/>
        </w:rPr>
        <w:t xml:space="preserve">Личностные результаты: </w:t>
      </w:r>
    </w:p>
    <w:p w14:paraId="716BA151" w14:textId="77777777" w:rsidR="00827059" w:rsidRPr="00CB4DD9" w:rsidRDefault="00827059" w:rsidP="00CB4DD9">
      <w:pPr>
        <w:spacing w:after="0"/>
        <w:ind w:hanging="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t xml:space="preserve">– формирование устойчивого интереса, мотивации к занятиям физической культурой и к здоровому образу жизни; </w:t>
      </w:r>
    </w:p>
    <w:p w14:paraId="49188BA6"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воспитание морально-этических и волевых качеств; </w:t>
      </w:r>
    </w:p>
    <w:p w14:paraId="4DB23672"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дисциплинированность, трудолюбие, упорство в достижении поставленных целей;</w:t>
      </w:r>
    </w:p>
    <w:p w14:paraId="48DF96C5"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управлять своими эмоциями в различных ситуациях; </w:t>
      </w:r>
    </w:p>
    <w:p w14:paraId="44A7D7DC"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оказывать помощь своим сверстникам. </w:t>
      </w:r>
    </w:p>
    <w:p w14:paraId="7610FA05" w14:textId="77777777" w:rsidR="00827059" w:rsidRPr="00CB4DD9" w:rsidRDefault="00827059" w:rsidP="00CB4DD9">
      <w:pPr>
        <w:spacing w:after="0"/>
        <w:ind w:left="-851" w:firstLine="851"/>
        <w:jc w:val="both"/>
        <w:rPr>
          <w:rFonts w:ascii="Times New Roman" w:eastAsia="Calibri" w:hAnsi="Times New Roman" w:cs="Times New Roman"/>
          <w:b/>
          <w:sz w:val="28"/>
          <w:szCs w:val="28"/>
        </w:rPr>
      </w:pPr>
      <w:r w:rsidRPr="00CB4DD9">
        <w:rPr>
          <w:rFonts w:ascii="Times New Roman" w:eastAsia="Calibri" w:hAnsi="Times New Roman" w:cs="Times New Roman"/>
          <w:b/>
          <w:sz w:val="28"/>
          <w:szCs w:val="28"/>
        </w:rPr>
        <w:lastRenderedPageBreak/>
        <w:t xml:space="preserve">Метапредметные результаты: </w:t>
      </w:r>
    </w:p>
    <w:p w14:paraId="04548FA0"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определять наиболее эффективные способы достижения результата; </w:t>
      </w:r>
    </w:p>
    <w:p w14:paraId="3B169FB4"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находить ошибки при выполнении заданий и уметь их исправлять; </w:t>
      </w:r>
    </w:p>
    <w:p w14:paraId="6DF9872B"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уметь организовать самостоятельные занятия баскетболом, а также, с группой товарищей; </w:t>
      </w:r>
    </w:p>
    <w:p w14:paraId="18C3611A"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организовывать и проводить соревнования по баскетболу в классе, во дворе, в оздоровительном лагере; </w:t>
      </w:r>
    </w:p>
    <w:p w14:paraId="1A70EC41"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рационально распределять своё время в режиме дня, выполнять утреннюю зарядку; </w:t>
      </w:r>
    </w:p>
    <w:p w14:paraId="0310C095"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вести наблюдение за показателями своего физического развития; </w:t>
      </w:r>
      <w:r w:rsidRPr="00CB4DD9">
        <w:rPr>
          <w:rFonts w:ascii="Times New Roman" w:eastAsia="Calibri" w:hAnsi="Times New Roman" w:cs="Times New Roman"/>
          <w:sz w:val="28"/>
          <w:szCs w:val="28"/>
        </w:rPr>
        <w:tab/>
      </w:r>
    </w:p>
    <w:p w14:paraId="792429DD" w14:textId="01610BDD"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 xml:space="preserve"> </w:t>
      </w:r>
      <w:r w:rsidRPr="00CB4DD9">
        <w:rPr>
          <w:rFonts w:ascii="Times New Roman" w:eastAsia="Calibri" w:hAnsi="Times New Roman" w:cs="Times New Roman"/>
          <w:b/>
          <w:bCs/>
          <w:sz w:val="28"/>
          <w:szCs w:val="28"/>
        </w:rPr>
        <w:t>Регулятивные УУД.</w:t>
      </w:r>
    </w:p>
    <w:p w14:paraId="2EF539C1"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Определять и формулировать цель деятельности на занятии с помощью учителя, а </w:t>
      </w:r>
    </w:p>
    <w:p w14:paraId="7B670296" w14:textId="34B8C1F2"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далее самостоятельно.</w:t>
      </w:r>
    </w:p>
    <w:p w14:paraId="39DB25B6"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Проговаривать последовательность действий.</w:t>
      </w:r>
    </w:p>
    <w:p w14:paraId="18D10724"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Учить высказывать своё предположение (версию) на основе данного задания, учить </w:t>
      </w:r>
      <w:r w:rsidRPr="00CB4DD9">
        <w:rPr>
          <w:rFonts w:ascii="Times New Roman" w:eastAsia="Calibri" w:hAnsi="Times New Roman" w:cs="Times New Roman"/>
          <w:sz w:val="28"/>
          <w:szCs w:val="28"/>
        </w:rPr>
        <w:tab/>
      </w:r>
    </w:p>
    <w:p w14:paraId="22A054F6" w14:textId="2923139A" w:rsid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работать по предложенному учителем плану, а в дальнейшем уметь</w:t>
      </w:r>
      <w:r w:rsidR="00CB4DD9">
        <w:rPr>
          <w:rFonts w:ascii="Times New Roman" w:eastAsia="Calibri" w:hAnsi="Times New Roman" w:cs="Times New Roman"/>
          <w:sz w:val="28"/>
          <w:szCs w:val="28"/>
        </w:rPr>
        <w:t xml:space="preserve"> </w:t>
      </w:r>
    </w:p>
    <w:p w14:paraId="27427C47" w14:textId="5A77024E"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самостоятельно </w:t>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планировать свою деятельность.</w:t>
      </w:r>
    </w:p>
    <w:p w14:paraId="28BC22AE"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Средством формирования этих действий служит технология проблемного диалога на </w:t>
      </w:r>
      <w:r w:rsidRPr="00CB4DD9">
        <w:rPr>
          <w:rFonts w:ascii="Times New Roman" w:eastAsia="Calibri" w:hAnsi="Times New Roman" w:cs="Times New Roman"/>
          <w:sz w:val="28"/>
          <w:szCs w:val="28"/>
        </w:rPr>
        <w:tab/>
      </w:r>
    </w:p>
    <w:p w14:paraId="3CA67C5F" w14:textId="260BAB6C"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этапе изучения нового материала.</w:t>
      </w:r>
    </w:p>
    <w:p w14:paraId="59FE146A"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Учиться совместно с учителем и другими воспитанниками давать эмоциональную оценку деятельности команды на занятии.</w:t>
      </w:r>
    </w:p>
    <w:p w14:paraId="7C8542A9"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-Средством формирования этих действий служит технология оценивания </w:t>
      </w:r>
      <w:r w:rsidRPr="00CB4DD9">
        <w:rPr>
          <w:rFonts w:ascii="Times New Roman" w:eastAsia="Calibri" w:hAnsi="Times New Roman" w:cs="Times New Roman"/>
          <w:sz w:val="28"/>
          <w:szCs w:val="28"/>
        </w:rPr>
        <w:tab/>
      </w:r>
    </w:p>
    <w:p w14:paraId="0362006D" w14:textId="548B3BE2"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образовательных достижений (учебных успехов).</w:t>
      </w:r>
    </w:p>
    <w:p w14:paraId="61B707DF" w14:textId="504625DA" w:rsidR="00827059" w:rsidRPr="00CB4DD9" w:rsidRDefault="00827059" w:rsidP="004B7A46">
      <w:pPr>
        <w:spacing w:after="0"/>
        <w:ind w:left="-850" w:firstLine="850"/>
        <w:jc w:val="center"/>
        <w:rPr>
          <w:rFonts w:ascii="Times New Roman" w:eastAsia="Calibri" w:hAnsi="Times New Roman" w:cs="Times New Roman"/>
          <w:b/>
          <w:bCs/>
          <w:sz w:val="28"/>
          <w:szCs w:val="28"/>
        </w:rPr>
      </w:pPr>
      <w:r w:rsidRPr="00CB4DD9">
        <w:rPr>
          <w:rFonts w:ascii="Times New Roman" w:eastAsia="Calibri" w:hAnsi="Times New Roman" w:cs="Times New Roman"/>
          <w:b/>
          <w:bCs/>
          <w:sz w:val="28"/>
          <w:szCs w:val="28"/>
        </w:rPr>
        <w:t>Познавательные УУД</w:t>
      </w:r>
    </w:p>
    <w:p w14:paraId="45B5F1A5"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Добывать новые знания: находить ответы на вопросы, используя разные источники информации, свой жизненный опыт и информацию, полученную на занятии.</w:t>
      </w:r>
    </w:p>
    <w:p w14:paraId="0CB418A5"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Перерабатывать полученную информацию: делать выводы в результате совместной </w:t>
      </w:r>
    </w:p>
    <w:p w14:paraId="7004158A" w14:textId="1F5B4D60"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работы всей команды.</w:t>
      </w:r>
    </w:p>
    <w:p w14:paraId="67BB3DBA"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Средством формирования этих действий служит учебный материал и задания.</w:t>
      </w:r>
    </w:p>
    <w:p w14:paraId="153BE64F" w14:textId="0808AF9F" w:rsidR="00827059" w:rsidRPr="00CB4DD9" w:rsidRDefault="00827059" w:rsidP="004B7A46">
      <w:pPr>
        <w:spacing w:after="0"/>
        <w:ind w:left="-850" w:firstLine="850"/>
        <w:jc w:val="center"/>
        <w:rPr>
          <w:rFonts w:ascii="Times New Roman" w:eastAsia="Calibri" w:hAnsi="Times New Roman" w:cs="Times New Roman"/>
          <w:b/>
          <w:bCs/>
          <w:sz w:val="28"/>
          <w:szCs w:val="28"/>
        </w:rPr>
      </w:pPr>
      <w:r w:rsidRPr="00CB4DD9">
        <w:rPr>
          <w:rFonts w:ascii="Times New Roman" w:eastAsia="Calibri" w:hAnsi="Times New Roman" w:cs="Times New Roman"/>
          <w:b/>
          <w:bCs/>
          <w:sz w:val="28"/>
          <w:szCs w:val="28"/>
        </w:rPr>
        <w:t>Коммуникативные УУД.</w:t>
      </w:r>
    </w:p>
    <w:p w14:paraId="5ECB56FB"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Умение донести свою позицию до других: оформлять свою мысль. Слушать и </w:t>
      </w:r>
      <w:r w:rsidRPr="00CB4DD9">
        <w:rPr>
          <w:rFonts w:ascii="Times New Roman" w:eastAsia="Calibri" w:hAnsi="Times New Roman" w:cs="Times New Roman"/>
          <w:sz w:val="28"/>
          <w:szCs w:val="28"/>
        </w:rPr>
        <w:tab/>
      </w:r>
    </w:p>
    <w:p w14:paraId="35FF2118" w14:textId="74223154"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понимать речь других.</w:t>
      </w:r>
    </w:p>
    <w:p w14:paraId="17A558A2"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Совместно договариваться о правилах общения и поведения в игре и следовать им.</w:t>
      </w:r>
    </w:p>
    <w:p w14:paraId="3D45FA32"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-Учиться выполнять различные роли в группе (лидера, исполнителя, критика).</w:t>
      </w:r>
    </w:p>
    <w:p w14:paraId="409C249C"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Средством формирования этих действий служит организация работы в парах и малых группах.</w:t>
      </w:r>
    </w:p>
    <w:p w14:paraId="41354359" w14:textId="77777777" w:rsidR="00827059" w:rsidRPr="00CB4DD9" w:rsidRDefault="00827059" w:rsidP="004B7A46">
      <w:pPr>
        <w:spacing w:after="0"/>
        <w:ind w:left="-850" w:firstLine="850"/>
        <w:jc w:val="center"/>
        <w:rPr>
          <w:rFonts w:ascii="Times New Roman" w:eastAsia="Calibri" w:hAnsi="Times New Roman" w:cs="Times New Roman"/>
          <w:b/>
          <w:bCs/>
          <w:sz w:val="28"/>
          <w:szCs w:val="28"/>
        </w:rPr>
      </w:pPr>
      <w:r w:rsidRPr="00CB4DD9">
        <w:rPr>
          <w:rFonts w:ascii="Times New Roman" w:eastAsia="Calibri" w:hAnsi="Times New Roman" w:cs="Times New Roman"/>
          <w:b/>
          <w:bCs/>
          <w:sz w:val="28"/>
          <w:szCs w:val="28"/>
        </w:rPr>
        <w:t>Оздоровительные результаты программы внеурочной деятельности:</w:t>
      </w:r>
    </w:p>
    <w:p w14:paraId="33657C88" w14:textId="77777777" w:rsidR="00827059" w:rsidRPr="00CB4DD9" w:rsidRDefault="00827059" w:rsidP="00CB4DD9">
      <w:pPr>
        <w:spacing w:after="0"/>
        <w:ind w:leftChars="52" w:left="114" w:firstLineChars="183" w:firstLine="512"/>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осознание учащимися необходимости заботы о своём здоровье и выработки форм поведения, которые помогут избежать опасности для жизни и здоровья, а значит, </w:t>
      </w:r>
      <w:r w:rsidRPr="00CB4DD9">
        <w:rPr>
          <w:rFonts w:ascii="Times New Roman" w:eastAsia="Calibri" w:hAnsi="Times New Roman" w:cs="Times New Roman"/>
          <w:sz w:val="28"/>
          <w:szCs w:val="28"/>
        </w:rPr>
        <w:lastRenderedPageBreak/>
        <w:t>произойдет уменьшение пропусков по причине болезни и произойдет увеличение численности учащихся, посещающих спортивные секции и спортивно-оздоровительные мероприятия;</w:t>
      </w:r>
    </w:p>
    <w:p w14:paraId="57674705"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социальная адаптация детей, расширение сферы общения, приобретение опыта взаимодействия с окружающим миром.</w:t>
      </w:r>
    </w:p>
    <w:p w14:paraId="2FAD3ECD" w14:textId="77777777"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Первостепенным результатом реализации программы внеурочной деятельности будет </w:t>
      </w:r>
      <w:r w:rsidRPr="00CB4DD9">
        <w:rPr>
          <w:rFonts w:ascii="Times New Roman" w:eastAsia="Calibri" w:hAnsi="Times New Roman" w:cs="Times New Roman"/>
          <w:sz w:val="28"/>
          <w:szCs w:val="28"/>
        </w:rPr>
        <w:tab/>
      </w:r>
    </w:p>
    <w:p w14:paraId="301C6DF3" w14:textId="39D4B194" w:rsidR="00827059" w:rsidRPr="00CB4DD9" w:rsidRDefault="00827059" w:rsidP="00CB4DD9">
      <w:pPr>
        <w:spacing w:after="0"/>
        <w:ind w:left="-850" w:firstLine="85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ab/>
      </w:r>
      <w:r w:rsidRPr="00CB4DD9">
        <w:rPr>
          <w:rFonts w:ascii="Times New Roman" w:eastAsia="Calibri" w:hAnsi="Times New Roman" w:cs="Times New Roman"/>
          <w:sz w:val="28"/>
          <w:szCs w:val="28"/>
        </w:rPr>
        <w:tab/>
        <w:t>сознательное отношение учащихся к собственному здоровью.</w:t>
      </w:r>
    </w:p>
    <w:p w14:paraId="4DB2C2AB" w14:textId="77777777" w:rsidR="00827059" w:rsidRPr="00CB4DD9" w:rsidRDefault="00827059" w:rsidP="004B7A46">
      <w:pPr>
        <w:spacing w:after="0"/>
        <w:ind w:left="-851" w:firstLine="851"/>
        <w:jc w:val="center"/>
        <w:rPr>
          <w:rFonts w:ascii="Times New Roman" w:eastAsia="Calibri" w:hAnsi="Times New Roman" w:cs="Times New Roman"/>
          <w:b/>
          <w:sz w:val="28"/>
          <w:szCs w:val="28"/>
        </w:rPr>
      </w:pPr>
      <w:r w:rsidRPr="00CB4DD9">
        <w:rPr>
          <w:rFonts w:ascii="Times New Roman" w:eastAsia="Calibri" w:hAnsi="Times New Roman" w:cs="Times New Roman"/>
          <w:b/>
          <w:sz w:val="28"/>
          <w:szCs w:val="28"/>
        </w:rPr>
        <w:t>Предметные результаты:</w:t>
      </w:r>
    </w:p>
    <w:p w14:paraId="5DE2E739"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знать об особенностях зарождения, истории баскетбола; </w:t>
      </w:r>
    </w:p>
    <w:p w14:paraId="64CD4C06"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знать о физических качествах и правилах их тестирования; </w:t>
      </w:r>
    </w:p>
    <w:p w14:paraId="32EA659C"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выполнять упражнения по физической подготовке в соответствии с возрастом; </w:t>
      </w:r>
    </w:p>
    <w:p w14:paraId="6548ECEF" w14:textId="77777777" w:rsidR="00827059" w:rsidRPr="00CB4DD9" w:rsidRDefault="00827059" w:rsidP="00CB4DD9">
      <w:pPr>
        <w:spacing w:after="0"/>
        <w:ind w:left="-851" w:firstLine="851"/>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владеть тактико-техническими приемами баскетбола; </w:t>
      </w:r>
    </w:p>
    <w:p w14:paraId="39B66FCE" w14:textId="77777777" w:rsidR="00827059" w:rsidRPr="00CB4DD9" w:rsidRDefault="00827059" w:rsidP="00CB4DD9">
      <w:pPr>
        <w:spacing w:after="0"/>
        <w:jc w:val="both"/>
        <w:rPr>
          <w:rFonts w:ascii="Times New Roman" w:eastAsia="Calibri" w:hAnsi="Times New Roman" w:cs="Times New Roman"/>
          <w:sz w:val="28"/>
          <w:szCs w:val="28"/>
        </w:rPr>
      </w:pPr>
      <w:r w:rsidRPr="00CB4DD9">
        <w:rPr>
          <w:rFonts w:ascii="Times New Roman" w:eastAsia="Calibri" w:hAnsi="Times New Roman" w:cs="Times New Roman"/>
          <w:sz w:val="28"/>
          <w:szCs w:val="28"/>
        </w:rPr>
        <w:t xml:space="preserve">– знать основы личной гигиены, причины травматизма при занятиях баскетболом и правила его предупреждения; </w:t>
      </w:r>
    </w:p>
    <w:p w14:paraId="26EC09A7" w14:textId="77777777" w:rsidR="00827059" w:rsidRPr="00CB4DD9" w:rsidRDefault="00827059" w:rsidP="00CB4DD9">
      <w:pPr>
        <w:spacing w:after="0"/>
        <w:ind w:left="-851" w:firstLine="851"/>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rPr>
        <w:t>– владеть основами судейства игры в баскетбол</w:t>
      </w:r>
    </w:p>
    <w:p w14:paraId="483B2103" w14:textId="77777777" w:rsidR="00827059" w:rsidRPr="00CB4DD9" w:rsidRDefault="00827059" w:rsidP="00CB4DD9">
      <w:pPr>
        <w:spacing w:after="0"/>
        <w:ind w:firstLine="708"/>
        <w:jc w:val="both"/>
        <w:rPr>
          <w:rFonts w:ascii="Times New Roman" w:eastAsia="Calibri" w:hAnsi="Times New Roman" w:cs="Times New Roman"/>
          <w:i/>
          <w:sz w:val="28"/>
          <w:szCs w:val="28"/>
          <w:lang w:eastAsia="ar-SA"/>
        </w:rPr>
      </w:pPr>
      <w:r w:rsidRPr="00CB4DD9">
        <w:rPr>
          <w:rFonts w:ascii="Times New Roman" w:eastAsia="Calibri" w:hAnsi="Times New Roman" w:cs="Times New Roman"/>
          <w:sz w:val="28"/>
          <w:szCs w:val="28"/>
          <w:lang w:eastAsia="ar-SA"/>
        </w:rPr>
        <w:t xml:space="preserve">В итоге реализации программы  </w:t>
      </w:r>
      <w:r w:rsidRPr="00CB4DD9">
        <w:rPr>
          <w:rFonts w:ascii="Times New Roman" w:eastAsia="Calibri" w:hAnsi="Times New Roman" w:cs="Times New Roman"/>
          <w:sz w:val="28"/>
          <w:szCs w:val="28"/>
        </w:rPr>
        <w:t>уча</w:t>
      </w:r>
      <w:r w:rsidRPr="00CB4DD9">
        <w:rPr>
          <w:rFonts w:ascii="Times New Roman" w:eastAsia="Calibri" w:hAnsi="Times New Roman" w:cs="Times New Roman"/>
          <w:sz w:val="28"/>
          <w:szCs w:val="28"/>
          <w:lang w:eastAsia="ar-SA"/>
        </w:rPr>
        <w:t xml:space="preserve">щиеся </w:t>
      </w:r>
      <w:r w:rsidRPr="00CB4DD9">
        <w:rPr>
          <w:rFonts w:ascii="Times New Roman" w:eastAsia="Calibri" w:hAnsi="Times New Roman" w:cs="Times New Roman"/>
          <w:i/>
          <w:sz w:val="28"/>
          <w:szCs w:val="28"/>
          <w:lang w:eastAsia="ar-SA"/>
        </w:rPr>
        <w:t>должны:</w:t>
      </w:r>
    </w:p>
    <w:p w14:paraId="1F6E45A9" w14:textId="77777777" w:rsidR="00827059" w:rsidRPr="00CB4DD9" w:rsidRDefault="00827059" w:rsidP="00CB4DD9">
      <w:pPr>
        <w:spacing w:after="0"/>
        <w:ind w:left="-851" w:firstLine="851"/>
        <w:jc w:val="both"/>
        <w:rPr>
          <w:rFonts w:ascii="Times New Roman" w:eastAsia="Calibri" w:hAnsi="Times New Roman" w:cs="Times New Roman"/>
          <w:b/>
          <w:sz w:val="28"/>
          <w:szCs w:val="28"/>
          <w:lang w:eastAsia="ar-SA"/>
        </w:rPr>
      </w:pPr>
      <w:r w:rsidRPr="00CB4DD9">
        <w:rPr>
          <w:rFonts w:ascii="Times New Roman" w:eastAsia="Calibri" w:hAnsi="Times New Roman" w:cs="Times New Roman"/>
          <w:i/>
          <w:sz w:val="28"/>
          <w:szCs w:val="28"/>
          <w:lang w:eastAsia="ar-SA"/>
        </w:rPr>
        <w:t xml:space="preserve"> </w:t>
      </w:r>
      <w:r w:rsidRPr="00CB4DD9">
        <w:rPr>
          <w:rFonts w:ascii="Times New Roman" w:eastAsia="Calibri" w:hAnsi="Times New Roman" w:cs="Times New Roman"/>
          <w:b/>
          <w:sz w:val="28"/>
          <w:szCs w:val="28"/>
          <w:lang w:eastAsia="ar-SA"/>
        </w:rPr>
        <w:t>Знать:</w:t>
      </w:r>
    </w:p>
    <w:p w14:paraId="64732881"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значение баскетбола в развитии физических способностей и совершенствовании функциональных возможностей организма занимающихся;</w:t>
      </w:r>
    </w:p>
    <w:p w14:paraId="30E5BAF9"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правила безопасного поведения во время занятий по баскетболу;</w:t>
      </w:r>
    </w:p>
    <w:p w14:paraId="7842C1B0"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название разучиваемых технических приемов игры и основы правильной техники;</w:t>
      </w:r>
    </w:p>
    <w:p w14:paraId="340D77F9"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наиболее типичные ошибки при выполнении технических приемов и тактических действий;</w:t>
      </w:r>
    </w:p>
    <w:p w14:paraId="03C048D4"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упражнения на развитие физических способностей (скоростных, силовых, скоростно-силовых, координационных, выносливости и гибкости);</w:t>
      </w:r>
    </w:p>
    <w:p w14:paraId="02B6976E"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контрольные упражнения (двигательные тесты) для оценивания физической и технической подготовленности и требования к технике и правилам их выполнения;</w:t>
      </w:r>
    </w:p>
    <w:p w14:paraId="31DC0318"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основное содержание правил соревнований по баскетболу;</w:t>
      </w:r>
    </w:p>
    <w:p w14:paraId="606F8909"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жесты баскетбольного судьи;</w:t>
      </w:r>
    </w:p>
    <w:p w14:paraId="31E8FC88" w14:textId="77777777" w:rsidR="00827059" w:rsidRPr="00CB4DD9" w:rsidRDefault="00827059" w:rsidP="00CB4DD9">
      <w:pPr>
        <w:numPr>
          <w:ilvl w:val="0"/>
          <w:numId w:val="25"/>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игровые упражнения, подвижные игры и эстафеты с элементами баскетбола;</w:t>
      </w:r>
    </w:p>
    <w:p w14:paraId="522CB436" w14:textId="77777777" w:rsidR="00827059" w:rsidRPr="00CB4DD9" w:rsidRDefault="00827059" w:rsidP="00CB4DD9">
      <w:pPr>
        <w:spacing w:after="0"/>
        <w:ind w:left="-143" w:firstLine="143"/>
        <w:contextualSpacing/>
        <w:jc w:val="both"/>
        <w:rPr>
          <w:rFonts w:ascii="Times New Roman" w:eastAsia="Calibri" w:hAnsi="Times New Roman" w:cs="Times New Roman"/>
          <w:b/>
          <w:sz w:val="28"/>
          <w:szCs w:val="28"/>
          <w:lang w:eastAsia="ar-SA"/>
        </w:rPr>
      </w:pPr>
      <w:r w:rsidRPr="00CB4DD9">
        <w:rPr>
          <w:rFonts w:ascii="Times New Roman" w:eastAsia="Calibri" w:hAnsi="Times New Roman" w:cs="Times New Roman"/>
          <w:b/>
          <w:sz w:val="28"/>
          <w:szCs w:val="28"/>
          <w:lang w:eastAsia="ar-SA"/>
        </w:rPr>
        <w:t>Уметь:</w:t>
      </w:r>
    </w:p>
    <w:p w14:paraId="180A6E69" w14:textId="77777777" w:rsidR="00827059" w:rsidRPr="00CB4DD9" w:rsidRDefault="00827059" w:rsidP="00CB4DD9">
      <w:pPr>
        <w:numPr>
          <w:ilvl w:val="0"/>
          <w:numId w:val="26"/>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соблюдать меры безопасности и правила профилактики травматизма на занятиях по баскетболу;</w:t>
      </w:r>
    </w:p>
    <w:p w14:paraId="633A701C" w14:textId="77777777" w:rsidR="00827059" w:rsidRPr="00CB4DD9" w:rsidRDefault="00827059" w:rsidP="00CB4DD9">
      <w:pPr>
        <w:numPr>
          <w:ilvl w:val="0"/>
          <w:numId w:val="26"/>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выполнять технические приемы и тактические действия;</w:t>
      </w:r>
    </w:p>
    <w:p w14:paraId="53EBC454" w14:textId="77777777" w:rsidR="00827059" w:rsidRPr="00CB4DD9" w:rsidRDefault="00827059" w:rsidP="00CB4DD9">
      <w:pPr>
        <w:numPr>
          <w:ilvl w:val="0"/>
          <w:numId w:val="26"/>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t>контролировать свое самочувствие (функциональное состояние организма) на занятиях по баскетболу; играть в баскетбол с соблюдением основных правил;</w:t>
      </w:r>
    </w:p>
    <w:p w14:paraId="16D7A269" w14:textId="77777777" w:rsidR="00827059" w:rsidRPr="00CB4DD9" w:rsidRDefault="00827059" w:rsidP="00CB4DD9">
      <w:pPr>
        <w:numPr>
          <w:ilvl w:val="0"/>
          <w:numId w:val="26"/>
        </w:numPr>
        <w:spacing w:after="0"/>
        <w:ind w:firstLine="0"/>
        <w:contextualSpacing/>
        <w:jc w:val="both"/>
        <w:rPr>
          <w:rFonts w:ascii="Times New Roman" w:eastAsia="Calibri" w:hAnsi="Times New Roman" w:cs="Times New Roman"/>
          <w:sz w:val="28"/>
          <w:szCs w:val="28"/>
          <w:lang w:eastAsia="ar-SA"/>
        </w:rPr>
      </w:pPr>
      <w:r w:rsidRPr="00CB4DD9">
        <w:rPr>
          <w:rFonts w:ascii="Times New Roman" w:eastAsia="Calibri" w:hAnsi="Times New Roman" w:cs="Times New Roman"/>
          <w:sz w:val="28"/>
          <w:szCs w:val="28"/>
          <w:lang w:eastAsia="ar-SA"/>
        </w:rPr>
        <w:lastRenderedPageBreak/>
        <w:t xml:space="preserve"> демонстрировать жесты баскетбольного судьи;</w:t>
      </w:r>
    </w:p>
    <w:p w14:paraId="697E4C17" w14:textId="77777777" w:rsidR="00827059" w:rsidRPr="00CB4DD9" w:rsidRDefault="00827059" w:rsidP="00CB4DD9">
      <w:pPr>
        <w:numPr>
          <w:ilvl w:val="0"/>
          <w:numId w:val="26"/>
        </w:numPr>
        <w:spacing w:after="0"/>
        <w:ind w:firstLine="0"/>
        <w:contextualSpacing/>
        <w:jc w:val="both"/>
        <w:rPr>
          <w:rFonts w:ascii="Times New Roman" w:eastAsia="Times New Roman" w:hAnsi="Times New Roman" w:cs="Times New Roman"/>
          <w:b/>
          <w:color w:val="000000"/>
          <w:sz w:val="28"/>
          <w:szCs w:val="28"/>
        </w:rPr>
      </w:pPr>
      <w:r w:rsidRPr="00CB4DD9">
        <w:rPr>
          <w:rFonts w:ascii="Times New Roman" w:eastAsia="Calibri" w:hAnsi="Times New Roman" w:cs="Times New Roman"/>
          <w:sz w:val="28"/>
          <w:szCs w:val="28"/>
          <w:lang w:eastAsia="ar-SA"/>
        </w:rPr>
        <w:t>проводить судейство по баскетболу.</w:t>
      </w:r>
    </w:p>
    <w:p w14:paraId="48FC82FB" w14:textId="77777777" w:rsidR="00827059" w:rsidRPr="00817AEE" w:rsidRDefault="00827059" w:rsidP="00817AEE">
      <w:pPr>
        <w:spacing w:after="0" w:line="240" w:lineRule="auto"/>
        <w:ind w:firstLine="567"/>
        <w:jc w:val="both"/>
        <w:rPr>
          <w:rFonts w:ascii="Times New Roman" w:hAnsi="Times New Roman" w:cs="Times New Roman"/>
          <w:sz w:val="28"/>
          <w:szCs w:val="28"/>
        </w:rPr>
      </w:pPr>
    </w:p>
    <w:p w14:paraId="3D198D0D" w14:textId="77777777" w:rsidR="001C242C" w:rsidRPr="00817AEE" w:rsidRDefault="001C242C" w:rsidP="00817AEE">
      <w:pPr>
        <w:spacing w:after="0" w:line="240" w:lineRule="auto"/>
        <w:ind w:firstLine="567"/>
        <w:jc w:val="both"/>
        <w:rPr>
          <w:rFonts w:ascii="Times New Roman" w:hAnsi="Times New Roman" w:cs="Times New Roman"/>
          <w:sz w:val="28"/>
          <w:szCs w:val="28"/>
        </w:rPr>
      </w:pPr>
    </w:p>
    <w:p w14:paraId="5E75DA30" w14:textId="2CE6C0C0" w:rsidR="001C242C" w:rsidRPr="00817AEE" w:rsidRDefault="001C242C" w:rsidP="00817AEE">
      <w:pPr>
        <w:spacing w:after="0"/>
        <w:jc w:val="both"/>
        <w:rPr>
          <w:rFonts w:ascii="Times New Roman" w:hAnsi="Times New Roman" w:cs="Times New Roman"/>
          <w:sz w:val="28"/>
          <w:szCs w:val="28"/>
        </w:rPr>
      </w:pPr>
      <w:r w:rsidRPr="00817AEE">
        <w:rPr>
          <w:rFonts w:ascii="Times New Roman" w:hAnsi="Times New Roman" w:cs="Times New Roman"/>
          <w:b/>
          <w:sz w:val="28"/>
          <w:szCs w:val="28"/>
          <w:u w:val="single"/>
        </w:rPr>
        <w:t>1.2.6.Кружок «Юнармия»:</w:t>
      </w:r>
    </w:p>
    <w:p w14:paraId="43569353"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u w:val="single"/>
        </w:rPr>
        <w:t>Личностные:</w:t>
      </w:r>
    </w:p>
    <w:p w14:paraId="6B5EC2D2"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 сформированная гражданская компетенция.</w:t>
      </w:r>
    </w:p>
    <w:p w14:paraId="2D64F32B"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14:paraId="14D17C49"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Положительный  опыт взаимодействия со сверстниками, старшим поколением и младшими детьми в соответствии с общепринятыми нравственными нормами; сформированная коммуникативная компетенция.</w:t>
      </w:r>
    </w:p>
    <w:p w14:paraId="4399B0D2"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7A2139E2"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Понимание и осознаний взаимной обусловленности физического, нравственного, психологического, психического и социально-психологического здоровья человека.</w:t>
      </w:r>
    </w:p>
    <w:p w14:paraId="67B68BE2"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Осознание негативных факторов, пагубно влияющих на здоровье.</w:t>
      </w:r>
    </w:p>
    <w:p w14:paraId="612155CF"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делать осознанный выбор поступков, поведения, образа жизни, позволяющих сохранить и укрепить здоровье.</w:t>
      </w:r>
    </w:p>
    <w:p w14:paraId="56E5D7F0"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Представление об основных компонентах культуры здоровья и здорового образа жизни.</w:t>
      </w:r>
    </w:p>
    <w:p w14:paraId="4A9A080D" w14:textId="77777777" w:rsidR="00BB6B3C" w:rsidRPr="0047282C" w:rsidRDefault="00BB6B3C" w:rsidP="00BB6B3C">
      <w:pPr>
        <w:pStyle w:val="ac"/>
        <w:numPr>
          <w:ilvl w:val="0"/>
          <w:numId w:val="27"/>
        </w:numPr>
        <w:shd w:val="clear" w:color="auto" w:fill="FFFFFF"/>
        <w:spacing w:before="0" w:beforeAutospacing="0" w:after="0" w:afterAutospacing="0"/>
        <w:ind w:left="0" w:firstLine="426"/>
        <w:rPr>
          <w:color w:val="000000"/>
          <w:sz w:val="28"/>
          <w:szCs w:val="28"/>
        </w:rPr>
      </w:pPr>
      <w:r w:rsidRPr="0047282C">
        <w:rPr>
          <w:color w:val="000000"/>
          <w:sz w:val="28"/>
          <w:szCs w:val="28"/>
        </w:rPr>
        <w:t>Потребность заниматься физической культурой и спортом, вести активный образ жизни.</w:t>
      </w:r>
    </w:p>
    <w:p w14:paraId="1233A9DA"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u w:val="single"/>
        </w:rPr>
        <w:t>Метапредметные:</w:t>
      </w:r>
    </w:p>
    <w:p w14:paraId="6307BC7A"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rPr>
        <w:t>Регулятивные:</w:t>
      </w:r>
    </w:p>
    <w:p w14:paraId="3AD67B92" w14:textId="77777777" w:rsidR="00BB6B3C" w:rsidRPr="0047282C" w:rsidRDefault="00BB6B3C" w:rsidP="00BB6B3C">
      <w:pPr>
        <w:pStyle w:val="ac"/>
        <w:numPr>
          <w:ilvl w:val="0"/>
          <w:numId w:val="28"/>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ставить цель своей деятельности на основе имеющихся возможностей;</w:t>
      </w:r>
    </w:p>
    <w:p w14:paraId="514F756B" w14:textId="77777777" w:rsidR="00BB6B3C" w:rsidRPr="0047282C" w:rsidRDefault="00BB6B3C" w:rsidP="00BB6B3C">
      <w:pPr>
        <w:pStyle w:val="ac"/>
        <w:numPr>
          <w:ilvl w:val="0"/>
          <w:numId w:val="28"/>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оценивать свою деятельность, аргументируя при этом причины достижения или отсутствия планируемого результата (участие в соревнованиях и смотрах);</w:t>
      </w:r>
    </w:p>
    <w:p w14:paraId="70585A7E" w14:textId="77777777" w:rsidR="00BB6B3C" w:rsidRPr="0047282C" w:rsidRDefault="00BB6B3C" w:rsidP="00BB6B3C">
      <w:pPr>
        <w:pStyle w:val="ac"/>
        <w:numPr>
          <w:ilvl w:val="0"/>
          <w:numId w:val="28"/>
        </w:numPr>
        <w:shd w:val="clear" w:color="auto" w:fill="FFFFFF"/>
        <w:spacing w:before="0" w:beforeAutospacing="0" w:after="0" w:afterAutospacing="0"/>
        <w:ind w:left="0" w:firstLine="426"/>
        <w:rPr>
          <w:color w:val="000000"/>
          <w:sz w:val="28"/>
          <w:szCs w:val="28"/>
        </w:rPr>
      </w:pPr>
      <w:r w:rsidRPr="0047282C">
        <w:rPr>
          <w:color w:val="000000"/>
          <w:sz w:val="28"/>
          <w:szCs w:val="28"/>
        </w:rPr>
        <w:t>формирование умения находить достаточные средства для решения своих учебных задач;</w:t>
      </w:r>
    </w:p>
    <w:p w14:paraId="08947EB3" w14:textId="77777777" w:rsidR="00BB6B3C" w:rsidRPr="0047282C" w:rsidRDefault="00BB6B3C" w:rsidP="00BB6B3C">
      <w:pPr>
        <w:pStyle w:val="ac"/>
        <w:numPr>
          <w:ilvl w:val="0"/>
          <w:numId w:val="28"/>
        </w:numPr>
        <w:shd w:val="clear" w:color="auto" w:fill="FFFFFF"/>
        <w:spacing w:before="0" w:beforeAutospacing="0" w:after="0" w:afterAutospacing="0"/>
        <w:ind w:left="0" w:firstLine="426"/>
        <w:rPr>
          <w:color w:val="000000"/>
          <w:sz w:val="28"/>
          <w:szCs w:val="28"/>
        </w:rPr>
      </w:pPr>
      <w:r w:rsidRPr="0047282C">
        <w:rPr>
          <w:color w:val="000000"/>
          <w:sz w:val="28"/>
          <w:szCs w:val="28"/>
        </w:rPr>
        <w:t>демонстрация приёмов саморегуляции в процессе подготовки мероприятий разного уровня, участие в них, в том числе и в качестве конкурсанта.</w:t>
      </w:r>
    </w:p>
    <w:p w14:paraId="43CD544C"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rPr>
        <w:t>Познавательные:</w:t>
      </w:r>
    </w:p>
    <w:p w14:paraId="3727B516"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осознавать свое место в военно-патриотических акциях;</w:t>
      </w:r>
    </w:p>
    <w:p w14:paraId="095ADFCB"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t>навык делать выводы, устанавливать причинно-следственные связи на основе полученной информации о времени, эпохе при знакомстве с работами известных военных конструкторов и действий полководцев;</w:t>
      </w:r>
    </w:p>
    <w:p w14:paraId="7E481734"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t>анализ и принятие опыта разработки и реализации проекта исследования разной сложности;</w:t>
      </w:r>
    </w:p>
    <w:p w14:paraId="2EAF2964"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lastRenderedPageBreak/>
        <w:t>умение самостоятельно находить требуемую информацию, ориентироваться в информации, устанавливать взаимосвязи между событиями и явлениями;</w:t>
      </w:r>
    </w:p>
    <w:p w14:paraId="10D3B2C7"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t>критическое оценивание содержания и форм современных внутригосударственных и международных событий;</w:t>
      </w:r>
    </w:p>
    <w:p w14:paraId="247E40C8" w14:textId="77777777" w:rsidR="00BB6B3C" w:rsidRPr="0047282C" w:rsidRDefault="00BB6B3C" w:rsidP="00BB6B3C">
      <w:pPr>
        <w:pStyle w:val="ac"/>
        <w:numPr>
          <w:ilvl w:val="0"/>
          <w:numId w:val="29"/>
        </w:numPr>
        <w:shd w:val="clear" w:color="auto" w:fill="FFFFFF"/>
        <w:spacing w:before="0" w:beforeAutospacing="0" w:after="0" w:afterAutospacing="0"/>
        <w:ind w:left="0" w:firstLine="426"/>
        <w:rPr>
          <w:color w:val="000000"/>
          <w:sz w:val="28"/>
          <w:szCs w:val="28"/>
        </w:rPr>
      </w:pPr>
      <w:r w:rsidRPr="0047282C">
        <w:rPr>
          <w:color w:val="000000"/>
          <w:sz w:val="28"/>
          <w:szCs w:val="28"/>
        </w:rPr>
        <w:t>овладение культурой активного использования печатных изданий и интернетресурсами.</w:t>
      </w:r>
    </w:p>
    <w:p w14:paraId="1A87ECE2"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rPr>
        <w:t>Коммуникативные:</w:t>
      </w:r>
    </w:p>
    <w:p w14:paraId="6B9764BA" w14:textId="77777777" w:rsidR="00BB6B3C" w:rsidRPr="0047282C" w:rsidRDefault="00BB6B3C" w:rsidP="00BB6B3C">
      <w:pPr>
        <w:pStyle w:val="ac"/>
        <w:numPr>
          <w:ilvl w:val="0"/>
          <w:numId w:val="30"/>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организовать сотрудничество и совместную деятельность с педагогом и сверстниками в отряде;</w:t>
      </w:r>
    </w:p>
    <w:p w14:paraId="2A00307A" w14:textId="77777777" w:rsidR="00BB6B3C" w:rsidRPr="0047282C" w:rsidRDefault="00BB6B3C" w:rsidP="00BB6B3C">
      <w:pPr>
        <w:pStyle w:val="ac"/>
        <w:numPr>
          <w:ilvl w:val="0"/>
          <w:numId w:val="30"/>
        </w:numPr>
        <w:shd w:val="clear" w:color="auto" w:fill="FFFFFF"/>
        <w:spacing w:before="0" w:beforeAutospacing="0" w:after="0" w:afterAutospacing="0"/>
        <w:ind w:left="0" w:firstLine="426"/>
        <w:rPr>
          <w:color w:val="000000"/>
          <w:sz w:val="28"/>
          <w:szCs w:val="28"/>
        </w:rPr>
      </w:pPr>
      <w:r w:rsidRPr="0047282C">
        <w:rPr>
          <w:color w:val="000000"/>
          <w:sz w:val="28"/>
          <w:szCs w:val="28"/>
        </w:rPr>
        <w:t>приобретение навыков работы индивидуально и в коллективе для решения поставленной задачи;</w:t>
      </w:r>
    </w:p>
    <w:p w14:paraId="64508A5D" w14:textId="77777777" w:rsidR="00BB6B3C" w:rsidRPr="0047282C" w:rsidRDefault="00BB6B3C" w:rsidP="00BB6B3C">
      <w:pPr>
        <w:pStyle w:val="ac"/>
        <w:numPr>
          <w:ilvl w:val="0"/>
          <w:numId w:val="30"/>
        </w:numPr>
        <w:shd w:val="clear" w:color="auto" w:fill="FFFFFF"/>
        <w:spacing w:before="0" w:beforeAutospacing="0" w:after="0" w:afterAutospacing="0"/>
        <w:ind w:left="0" w:firstLine="426"/>
        <w:rPr>
          <w:color w:val="000000"/>
          <w:sz w:val="28"/>
          <w:szCs w:val="28"/>
        </w:rPr>
      </w:pPr>
      <w:r w:rsidRPr="0047282C">
        <w:rPr>
          <w:color w:val="000000"/>
          <w:sz w:val="28"/>
          <w:szCs w:val="28"/>
        </w:rPr>
        <w:t>умение находить общее решение и разрешать конфликты;</w:t>
      </w:r>
    </w:p>
    <w:p w14:paraId="00D90E05" w14:textId="77777777" w:rsidR="00BB6B3C" w:rsidRPr="0047282C" w:rsidRDefault="00BB6B3C" w:rsidP="00BB6B3C">
      <w:pPr>
        <w:pStyle w:val="ac"/>
        <w:numPr>
          <w:ilvl w:val="0"/>
          <w:numId w:val="30"/>
        </w:numPr>
        <w:shd w:val="clear" w:color="auto" w:fill="FFFFFF"/>
        <w:spacing w:before="0" w:beforeAutospacing="0" w:after="0" w:afterAutospacing="0"/>
        <w:ind w:left="0" w:firstLine="426"/>
        <w:rPr>
          <w:color w:val="000000"/>
          <w:sz w:val="28"/>
          <w:szCs w:val="28"/>
        </w:rPr>
      </w:pPr>
      <w:r w:rsidRPr="0047282C">
        <w:rPr>
          <w:color w:val="000000"/>
          <w:sz w:val="28"/>
          <w:szCs w:val="28"/>
        </w:rPr>
        <w:t>соблюдение норм публичного поведения и речи в процессе выступления.</w:t>
      </w:r>
    </w:p>
    <w:p w14:paraId="21FB8F70"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u w:val="single"/>
        </w:rPr>
        <w:t>Предметные</w:t>
      </w:r>
      <w:r w:rsidRPr="0047282C">
        <w:rPr>
          <w:b/>
          <w:bCs/>
          <w:color w:val="000000"/>
          <w:sz w:val="28"/>
          <w:szCs w:val="28"/>
        </w:rPr>
        <w:t>:</w:t>
      </w:r>
    </w:p>
    <w:p w14:paraId="4ABA8950"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rPr>
        <w:t>Обучающиеся научатся:</w:t>
      </w:r>
    </w:p>
    <w:p w14:paraId="7132AE4B" w14:textId="77777777" w:rsidR="00BB6B3C" w:rsidRPr="0047282C" w:rsidRDefault="00BB6B3C" w:rsidP="00BB6B3C">
      <w:pPr>
        <w:pStyle w:val="ac"/>
        <w:numPr>
          <w:ilvl w:val="0"/>
          <w:numId w:val="31"/>
        </w:numPr>
        <w:shd w:val="clear" w:color="auto" w:fill="FFFFFF"/>
        <w:spacing w:before="0" w:beforeAutospacing="0" w:after="0" w:afterAutospacing="0"/>
        <w:ind w:left="0" w:firstLine="426"/>
        <w:rPr>
          <w:color w:val="000000"/>
          <w:sz w:val="28"/>
          <w:szCs w:val="28"/>
        </w:rPr>
      </w:pPr>
      <w:r w:rsidRPr="0047282C">
        <w:rPr>
          <w:color w:val="000000"/>
          <w:sz w:val="28"/>
          <w:szCs w:val="28"/>
        </w:rPr>
        <w:t>использовать элементарные теоретические знания по истории техники и вооружения;</w:t>
      </w:r>
    </w:p>
    <w:p w14:paraId="40556EE1" w14:textId="77777777" w:rsidR="00BB6B3C" w:rsidRPr="0047282C" w:rsidRDefault="00BB6B3C" w:rsidP="00BB6B3C">
      <w:pPr>
        <w:pStyle w:val="ac"/>
        <w:numPr>
          <w:ilvl w:val="0"/>
          <w:numId w:val="31"/>
        </w:numPr>
        <w:shd w:val="clear" w:color="auto" w:fill="FFFFFF"/>
        <w:spacing w:before="0" w:beforeAutospacing="0" w:after="0" w:afterAutospacing="0"/>
        <w:ind w:left="0" w:firstLine="426"/>
        <w:rPr>
          <w:color w:val="000000"/>
          <w:sz w:val="28"/>
          <w:szCs w:val="28"/>
        </w:rPr>
      </w:pPr>
      <w:r w:rsidRPr="0047282C">
        <w:rPr>
          <w:color w:val="000000"/>
          <w:sz w:val="28"/>
          <w:szCs w:val="28"/>
        </w:rPr>
        <w:t>применять основы строевой подготовки и дисциплины строя;</w:t>
      </w:r>
    </w:p>
    <w:p w14:paraId="288B7C7D" w14:textId="77777777" w:rsidR="00BB6B3C" w:rsidRPr="0047282C" w:rsidRDefault="00BB6B3C" w:rsidP="00BB6B3C">
      <w:pPr>
        <w:pStyle w:val="ac"/>
        <w:numPr>
          <w:ilvl w:val="0"/>
          <w:numId w:val="31"/>
        </w:numPr>
        <w:shd w:val="clear" w:color="auto" w:fill="FFFFFF"/>
        <w:spacing w:before="0" w:beforeAutospacing="0" w:after="0" w:afterAutospacing="0"/>
        <w:ind w:left="0" w:firstLine="426"/>
        <w:rPr>
          <w:color w:val="000000"/>
          <w:sz w:val="28"/>
          <w:szCs w:val="28"/>
        </w:rPr>
      </w:pPr>
      <w:r w:rsidRPr="0047282C">
        <w:rPr>
          <w:color w:val="000000"/>
          <w:sz w:val="28"/>
          <w:szCs w:val="28"/>
        </w:rPr>
        <w:t>отличать истинные намерения своего государства и западных держав от того, что предлагают современные СМИ;</w:t>
      </w:r>
    </w:p>
    <w:p w14:paraId="0A339D95" w14:textId="77777777" w:rsidR="00BB6B3C" w:rsidRPr="0047282C" w:rsidRDefault="00BB6B3C" w:rsidP="00BB6B3C">
      <w:pPr>
        <w:pStyle w:val="ac"/>
        <w:numPr>
          <w:ilvl w:val="0"/>
          <w:numId w:val="31"/>
        </w:numPr>
        <w:shd w:val="clear" w:color="auto" w:fill="FFFFFF"/>
        <w:spacing w:before="0" w:beforeAutospacing="0" w:after="0" w:afterAutospacing="0"/>
        <w:ind w:left="0" w:firstLine="426"/>
        <w:rPr>
          <w:color w:val="000000"/>
          <w:sz w:val="28"/>
          <w:szCs w:val="28"/>
        </w:rPr>
      </w:pPr>
      <w:r w:rsidRPr="0047282C">
        <w:rPr>
          <w:color w:val="000000"/>
          <w:sz w:val="28"/>
          <w:szCs w:val="28"/>
        </w:rPr>
        <w:t>владеть приёмами исследовательской деятельности, навыками поиска необходимой информации;</w:t>
      </w:r>
    </w:p>
    <w:p w14:paraId="79310C41" w14:textId="77777777" w:rsidR="00BB6B3C" w:rsidRPr="0047282C" w:rsidRDefault="00BB6B3C" w:rsidP="00BB6B3C">
      <w:pPr>
        <w:pStyle w:val="ac"/>
        <w:numPr>
          <w:ilvl w:val="0"/>
          <w:numId w:val="31"/>
        </w:numPr>
        <w:shd w:val="clear" w:color="auto" w:fill="FFFFFF"/>
        <w:spacing w:before="0" w:beforeAutospacing="0" w:after="0" w:afterAutospacing="0"/>
        <w:ind w:left="0" w:firstLine="426"/>
        <w:rPr>
          <w:color w:val="000000"/>
          <w:sz w:val="28"/>
          <w:szCs w:val="28"/>
        </w:rPr>
      </w:pPr>
      <w:r w:rsidRPr="0047282C">
        <w:rPr>
          <w:color w:val="000000"/>
          <w:sz w:val="28"/>
          <w:szCs w:val="28"/>
        </w:rPr>
        <w:t>использовать полученные знания и навыки по подготовке и проведению мероприятий военно-патриотической направленности.</w:t>
      </w:r>
    </w:p>
    <w:p w14:paraId="69B0237B" w14:textId="77777777" w:rsidR="00BB6B3C" w:rsidRPr="0047282C" w:rsidRDefault="00BB6B3C" w:rsidP="00BB6B3C">
      <w:pPr>
        <w:pStyle w:val="ac"/>
        <w:shd w:val="clear" w:color="auto" w:fill="FFFFFF"/>
        <w:spacing w:before="0" w:beforeAutospacing="0" w:after="0" w:afterAutospacing="0"/>
        <w:ind w:firstLine="426"/>
        <w:rPr>
          <w:color w:val="000000"/>
          <w:sz w:val="28"/>
          <w:szCs w:val="28"/>
        </w:rPr>
      </w:pPr>
      <w:r w:rsidRPr="0047282C">
        <w:rPr>
          <w:b/>
          <w:bCs/>
          <w:color w:val="000000"/>
          <w:sz w:val="28"/>
          <w:szCs w:val="28"/>
        </w:rPr>
        <w:t>Обучающиеся получат возможность научиться:</w:t>
      </w:r>
    </w:p>
    <w:p w14:paraId="254E07EB" w14:textId="77777777" w:rsidR="00BB6B3C" w:rsidRPr="0047282C" w:rsidRDefault="00BB6B3C" w:rsidP="00BB6B3C">
      <w:pPr>
        <w:pStyle w:val="ac"/>
        <w:numPr>
          <w:ilvl w:val="0"/>
          <w:numId w:val="32"/>
        </w:numPr>
        <w:shd w:val="clear" w:color="auto" w:fill="FFFFFF"/>
        <w:spacing w:before="0" w:beforeAutospacing="0" w:after="0" w:afterAutospacing="0"/>
        <w:ind w:left="0" w:firstLine="426"/>
        <w:rPr>
          <w:color w:val="000000"/>
          <w:sz w:val="28"/>
          <w:szCs w:val="28"/>
        </w:rPr>
      </w:pPr>
      <w:r w:rsidRPr="0047282C">
        <w:rPr>
          <w:color w:val="000000"/>
          <w:sz w:val="28"/>
          <w:szCs w:val="28"/>
        </w:rPr>
        <w:t>правильно применять и использовать приемы владения стрелковым оружием;</w:t>
      </w:r>
    </w:p>
    <w:p w14:paraId="3D927ADE" w14:textId="77777777" w:rsidR="00BB6B3C" w:rsidRPr="0047282C" w:rsidRDefault="00BB6B3C" w:rsidP="00BB6B3C">
      <w:pPr>
        <w:pStyle w:val="ac"/>
        <w:numPr>
          <w:ilvl w:val="0"/>
          <w:numId w:val="32"/>
        </w:numPr>
        <w:shd w:val="clear" w:color="auto" w:fill="FFFFFF"/>
        <w:spacing w:before="0" w:beforeAutospacing="0" w:after="0" w:afterAutospacing="0"/>
        <w:ind w:left="0" w:firstLine="426"/>
        <w:rPr>
          <w:color w:val="000000"/>
          <w:sz w:val="28"/>
          <w:szCs w:val="28"/>
        </w:rPr>
      </w:pPr>
      <w:r w:rsidRPr="0047282C">
        <w:rPr>
          <w:color w:val="000000"/>
          <w:sz w:val="28"/>
          <w:szCs w:val="28"/>
        </w:rPr>
        <w:t>владеть навыками управления строя;</w:t>
      </w:r>
    </w:p>
    <w:p w14:paraId="37806ED7" w14:textId="77777777" w:rsidR="00BB6B3C" w:rsidRPr="0047282C" w:rsidRDefault="00BB6B3C" w:rsidP="00BB6B3C">
      <w:pPr>
        <w:pStyle w:val="ac"/>
        <w:numPr>
          <w:ilvl w:val="0"/>
          <w:numId w:val="32"/>
        </w:numPr>
        <w:shd w:val="clear" w:color="auto" w:fill="FFFFFF"/>
        <w:spacing w:before="0" w:beforeAutospacing="0" w:after="0" w:afterAutospacing="0"/>
        <w:ind w:left="0" w:firstLine="426"/>
        <w:rPr>
          <w:color w:val="000000"/>
          <w:sz w:val="28"/>
          <w:szCs w:val="28"/>
        </w:rPr>
      </w:pPr>
      <w:r w:rsidRPr="0047282C">
        <w:rPr>
          <w:color w:val="000000"/>
          <w:sz w:val="28"/>
          <w:szCs w:val="28"/>
        </w:rPr>
        <w:t>готовить и проводить военно-патриот</w:t>
      </w:r>
      <w:r>
        <w:rPr>
          <w:color w:val="000000"/>
          <w:sz w:val="28"/>
          <w:szCs w:val="28"/>
        </w:rPr>
        <w:t>и</w:t>
      </w:r>
      <w:r w:rsidRPr="0047282C">
        <w:rPr>
          <w:color w:val="000000"/>
          <w:sz w:val="28"/>
          <w:szCs w:val="28"/>
        </w:rPr>
        <w:t>ческие мероприятия для разных целевых аудиторий;</w:t>
      </w:r>
    </w:p>
    <w:p w14:paraId="5528FFED" w14:textId="77777777" w:rsidR="00BB6B3C" w:rsidRPr="0047282C" w:rsidRDefault="00BB6B3C" w:rsidP="00BB6B3C">
      <w:pPr>
        <w:pStyle w:val="ac"/>
        <w:numPr>
          <w:ilvl w:val="0"/>
          <w:numId w:val="32"/>
        </w:numPr>
        <w:shd w:val="clear" w:color="auto" w:fill="FFFFFF"/>
        <w:spacing w:before="0" w:beforeAutospacing="0" w:after="0" w:afterAutospacing="0"/>
        <w:ind w:left="0" w:firstLine="426"/>
        <w:rPr>
          <w:color w:val="000000"/>
          <w:sz w:val="28"/>
          <w:szCs w:val="28"/>
        </w:rPr>
      </w:pPr>
      <w:r w:rsidRPr="0047282C">
        <w:rPr>
          <w:color w:val="000000"/>
          <w:sz w:val="28"/>
          <w:szCs w:val="28"/>
        </w:rPr>
        <w:t>участвовать в соревнованиях и смотрах-конкурсах по военно-патриотической тематике разного уровня;</w:t>
      </w:r>
    </w:p>
    <w:p w14:paraId="20EF0E6D" w14:textId="77777777" w:rsidR="00BB6B3C" w:rsidRPr="0047282C" w:rsidRDefault="00BB6B3C" w:rsidP="00BB6B3C">
      <w:pPr>
        <w:pStyle w:val="ac"/>
        <w:numPr>
          <w:ilvl w:val="0"/>
          <w:numId w:val="32"/>
        </w:numPr>
        <w:shd w:val="clear" w:color="auto" w:fill="FFFFFF"/>
        <w:spacing w:before="0" w:beforeAutospacing="0" w:after="0" w:afterAutospacing="0"/>
        <w:ind w:left="0" w:firstLine="426"/>
        <w:rPr>
          <w:color w:val="000000"/>
          <w:sz w:val="28"/>
          <w:szCs w:val="28"/>
        </w:rPr>
      </w:pPr>
      <w:r w:rsidRPr="0047282C">
        <w:rPr>
          <w:color w:val="000000"/>
          <w:sz w:val="28"/>
          <w:szCs w:val="28"/>
        </w:rPr>
        <w:t>готовить исследовательские работы по истории создания и применения вооружения и военной технике для участия в конференциях и конкурсах.</w:t>
      </w:r>
    </w:p>
    <w:p w14:paraId="1438B0DF" w14:textId="77777777" w:rsidR="001C242C" w:rsidRPr="00817AEE" w:rsidRDefault="001C242C" w:rsidP="00817AEE">
      <w:pPr>
        <w:spacing w:after="0"/>
        <w:jc w:val="both"/>
        <w:rPr>
          <w:rFonts w:ascii="Times New Roman" w:hAnsi="Times New Roman" w:cs="Times New Roman"/>
          <w:sz w:val="28"/>
          <w:szCs w:val="28"/>
        </w:rPr>
      </w:pPr>
    </w:p>
    <w:p w14:paraId="2C072A92" w14:textId="0D8E1FDD" w:rsidR="001C242C" w:rsidRDefault="001C242C" w:rsidP="00CB4DD9">
      <w:pPr>
        <w:spacing w:after="0" w:line="240" w:lineRule="auto"/>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1.2.7.Кружок «Юные инспектора движения (ЮИД)»:</w:t>
      </w:r>
    </w:p>
    <w:p w14:paraId="448339E7" w14:textId="77777777" w:rsidR="00E201C3" w:rsidRPr="00E201C3" w:rsidRDefault="00E201C3" w:rsidP="005C4B92">
      <w:pPr>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Требования к результатам обучения младших школьников</w:t>
      </w:r>
    </w:p>
    <w:p w14:paraId="795128C8" w14:textId="77777777" w:rsidR="00E201C3" w:rsidRPr="00E201C3" w:rsidRDefault="00E201C3" w:rsidP="005C4B92">
      <w:pPr>
        <w:jc w:val="both"/>
        <w:rPr>
          <w:rFonts w:ascii="Times New Roman" w:eastAsia="Calibri" w:hAnsi="Times New Roman" w:cs="Times New Roman"/>
          <w:sz w:val="28"/>
          <w:szCs w:val="28"/>
        </w:rPr>
      </w:pPr>
      <w:r w:rsidRPr="00E201C3">
        <w:rPr>
          <w:rFonts w:ascii="Times New Roman" w:eastAsia="Calibri" w:hAnsi="Times New Roman" w:cs="Times New Roman"/>
          <w:b/>
          <w:sz w:val="28"/>
          <w:szCs w:val="28"/>
        </w:rPr>
        <w:t xml:space="preserve">  - </w:t>
      </w:r>
      <w:r w:rsidRPr="00E201C3">
        <w:rPr>
          <w:rFonts w:ascii="Times New Roman" w:eastAsia="Calibri" w:hAnsi="Times New Roman" w:cs="Times New Roman"/>
          <w:sz w:val="28"/>
          <w:szCs w:val="28"/>
        </w:rPr>
        <w:t>уметь разбираться в видах дорожных знаков;</w:t>
      </w:r>
    </w:p>
    <w:p w14:paraId="39968701" w14:textId="77777777" w:rsidR="00E201C3" w:rsidRPr="00E201C3" w:rsidRDefault="00E201C3"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оказывать первую доврачебную помощь;</w:t>
      </w:r>
    </w:p>
    <w:p w14:paraId="5EC5FF10" w14:textId="77777777" w:rsidR="00E201C3" w:rsidRPr="00E201C3" w:rsidRDefault="00E201C3"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знать и выполнять правила безопасного поведения пешеходов;</w:t>
      </w:r>
    </w:p>
    <w:p w14:paraId="6CD6F083" w14:textId="77777777" w:rsidR="00E201C3" w:rsidRPr="00E201C3" w:rsidRDefault="00E201C3"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знать правила поведения пассажиров и пешеходов;</w:t>
      </w:r>
    </w:p>
    <w:p w14:paraId="0CD5BA6B" w14:textId="77777777" w:rsidR="00E201C3" w:rsidRPr="00E201C3" w:rsidRDefault="00E201C3"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знать основы безопасности при езде на велосипеде (скутере)</w:t>
      </w:r>
    </w:p>
    <w:p w14:paraId="7E5D52D7" w14:textId="77777777" w:rsidR="00E201C3" w:rsidRPr="00E201C3" w:rsidRDefault="00E201C3"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p>
    <w:p w14:paraId="5D3FF63E" w14:textId="77777777" w:rsidR="00E201C3" w:rsidRPr="00E201C3" w:rsidRDefault="00E201C3" w:rsidP="005C4B92">
      <w:pPr>
        <w:spacing w:after="0"/>
        <w:ind w:firstLine="708"/>
        <w:jc w:val="both"/>
        <w:outlineLvl w:val="0"/>
        <w:rPr>
          <w:rFonts w:ascii="Times New Roman" w:eastAsia="Calibri" w:hAnsi="Times New Roman" w:cs="Times New Roman"/>
          <w:b/>
          <w:sz w:val="28"/>
          <w:szCs w:val="28"/>
        </w:rPr>
      </w:pPr>
      <w:r w:rsidRPr="00E201C3">
        <w:rPr>
          <w:rFonts w:ascii="Times New Roman" w:eastAsia="Calibri" w:hAnsi="Times New Roman" w:cs="Times New Roman"/>
          <w:b/>
          <w:sz w:val="28"/>
          <w:szCs w:val="28"/>
        </w:rPr>
        <w:lastRenderedPageBreak/>
        <w:t>Личностные и метапредметные результаты, которые будут достигнуты учащимися:</w:t>
      </w:r>
    </w:p>
    <w:p w14:paraId="79D69757" w14:textId="77777777" w:rsidR="00E201C3" w:rsidRPr="00E201C3" w:rsidRDefault="00E201C3" w:rsidP="005C4B92">
      <w:pPr>
        <w:spacing w:after="0"/>
        <w:jc w:val="both"/>
        <w:outlineLvl w:val="0"/>
        <w:rPr>
          <w:rFonts w:ascii="Times New Roman" w:eastAsia="Calibri" w:hAnsi="Times New Roman" w:cs="Times New Roman"/>
          <w:i/>
          <w:sz w:val="28"/>
          <w:szCs w:val="28"/>
        </w:rPr>
      </w:pPr>
    </w:p>
    <w:p w14:paraId="3878D73F"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Приобретение учащимися  знаний по технике безопасности и жизненно-важным гигиеническим навыкам;</w:t>
      </w:r>
    </w:p>
    <w:p w14:paraId="0EE6626F"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Развитие и совершенствование навыков поведения на дороге, оказания первой доврачебной помощи;</w:t>
      </w:r>
    </w:p>
    <w:p w14:paraId="375AE7EF"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Формирование интереса к регулярным  занятиям велоспортом, повышение спортивного мастерства;</w:t>
      </w:r>
    </w:p>
    <w:p w14:paraId="35808ABA"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Овладение  двигательными умениями и навыками, улучшение физической подготовки, повышение культурного уровня.</w:t>
      </w:r>
    </w:p>
    <w:p w14:paraId="1F56BF50" w14:textId="77777777" w:rsidR="00E201C3" w:rsidRPr="00E201C3" w:rsidRDefault="00E201C3" w:rsidP="005C4B92">
      <w:pPr>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УУД:</w:t>
      </w:r>
    </w:p>
    <w:p w14:paraId="5DF62D50"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Личностные универсальные учебные действия</w:t>
      </w:r>
    </w:p>
    <w:p w14:paraId="48353A51"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 ученика будут сформированы:</w:t>
      </w:r>
    </w:p>
    <w:p w14:paraId="3D0B109D"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учебно-познавательный интерес к новому учебному материалу и способам решения новой задачи;</w:t>
      </w:r>
    </w:p>
    <w:p w14:paraId="6C89330B"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14:paraId="66782F4B"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способность к самооценке на основе критериев успешности внеучебной деятельности;</w:t>
      </w:r>
    </w:p>
    <w:p w14:paraId="2BBB4BA8"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14:paraId="4B5225BA"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чувство прекрасного и эстетические чувства на основе знакомства с культурой поведения на дороге и в общественных местах.</w:t>
      </w:r>
    </w:p>
    <w:p w14:paraId="297E252B"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Ученик  получит возможность для формирования:</w:t>
      </w:r>
    </w:p>
    <w:p w14:paraId="676498D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14:paraId="194969F9"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выраженной устойчивой учебно-познавательной мотивации учения;</w:t>
      </w:r>
    </w:p>
    <w:p w14:paraId="30732975"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устойчивого учебно-познавательного интереса к новым общим способам решения задач;</w:t>
      </w:r>
    </w:p>
    <w:p w14:paraId="4D0A4997"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адекватного понимания причин успешности/неуспешности внеучебной деятельности;</w:t>
      </w:r>
    </w:p>
    <w:p w14:paraId="1EB608C3"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осознанных устойчивых эстетических предпочтений и ориентации на культуру как значимую сферу человеческой жизни;</w:t>
      </w:r>
    </w:p>
    <w:p w14:paraId="487AF1B0"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14:paraId="2F96C667"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Регулятивные универсальные учебные действия</w:t>
      </w:r>
    </w:p>
    <w:p w14:paraId="4646329D"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lastRenderedPageBreak/>
        <w:t>Ученик научится:</w:t>
      </w:r>
    </w:p>
    <w:p w14:paraId="0E1078AC"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планировать свои действия в соответствии с поставленной задачей и условиями ее реализации, в том числе во внутреннем плане;</w:t>
      </w:r>
    </w:p>
    <w:p w14:paraId="28F2047A"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учитывать установленные правила в планировании и контроле способа решения;</w:t>
      </w:r>
    </w:p>
    <w:p w14:paraId="67A27351"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итоговый и пошаговый контроль по результату;</w:t>
      </w:r>
    </w:p>
    <w:p w14:paraId="5E2ED0B4"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14:paraId="450960E8"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адекватно воспринимать предложения и оценку учителей, товарищей, родителей и других людей;</w:t>
      </w:r>
    </w:p>
    <w:p w14:paraId="13D7841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различать способ и результат действия.</w:t>
      </w:r>
    </w:p>
    <w:p w14:paraId="4DF43296" w14:textId="77777777" w:rsidR="00E201C3" w:rsidRPr="00E201C3" w:rsidRDefault="00E201C3" w:rsidP="005C4B92">
      <w:pPr>
        <w:tabs>
          <w:tab w:val="left" w:pos="7590"/>
        </w:tabs>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Ученик получит возможность научиться:</w:t>
      </w:r>
      <w:r w:rsidRPr="00E201C3">
        <w:rPr>
          <w:rFonts w:ascii="Times New Roman" w:eastAsia="Calibri" w:hAnsi="Times New Roman" w:cs="Times New Roman"/>
          <w:b/>
          <w:sz w:val="28"/>
          <w:szCs w:val="28"/>
        </w:rPr>
        <w:tab/>
      </w:r>
    </w:p>
    <w:p w14:paraId="2C458D78"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в сотрудничестве с учителем ставить новые учебные задачи;</w:t>
      </w:r>
    </w:p>
    <w:p w14:paraId="0350FA6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проявлять познавательную инициативу в учебном сотрудничестве;</w:t>
      </w:r>
    </w:p>
    <w:p w14:paraId="54A40C86"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34816439"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Познавательные универсальные учебные действия</w:t>
      </w:r>
    </w:p>
    <w:p w14:paraId="62EEACA1" w14:textId="77777777" w:rsidR="00E201C3" w:rsidRPr="00E201C3" w:rsidRDefault="00E201C3" w:rsidP="005C4B92">
      <w:pPr>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Ученик научится:</w:t>
      </w:r>
    </w:p>
    <w:p w14:paraId="79619917"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поиск необходимой информации для выполнения внеучебных заданий с использованием учебной литературы;</w:t>
      </w:r>
    </w:p>
    <w:p w14:paraId="303B0A2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запись (фиксацию) выборочной информации об окружающем мире и о себе самом, в том числе с помощью инструментов ИКТ;</w:t>
      </w:r>
    </w:p>
    <w:p w14:paraId="6402663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строить сообщения, проекты  в устной и письменной форме;</w:t>
      </w:r>
    </w:p>
    <w:p w14:paraId="4B194911"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проводить сравнение и классификацию по заданным критериям;</w:t>
      </w:r>
    </w:p>
    <w:p w14:paraId="2414E446"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устанавливать причинно-следственные связи в изучаемом круге явлений;</w:t>
      </w:r>
    </w:p>
    <w:p w14:paraId="508615C3"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строить рассуждения в форме связи простых суждений об объекте, его строении, свойствах и связях;</w:t>
      </w:r>
    </w:p>
    <w:p w14:paraId="42FDCCDB" w14:textId="77777777" w:rsidR="00E201C3" w:rsidRPr="00E201C3" w:rsidRDefault="00E201C3" w:rsidP="005C4B92">
      <w:pPr>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Ученик получит возможность научиться:</w:t>
      </w:r>
    </w:p>
    <w:p w14:paraId="1DA8C06F"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осознанно и произвольно строить сообщения в устной и письменной форме;</w:t>
      </w:r>
    </w:p>
    <w:p w14:paraId="6DEB11C0"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выбор наиболее эффективных способов решения задач в зависимости от конкретных условий;</w:t>
      </w:r>
    </w:p>
    <w:p w14:paraId="6E14F220"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синтез как составление целого из частей, самостоятельно достраивая и восполняя недостающие компоненты;</w:t>
      </w:r>
    </w:p>
    <w:p w14:paraId="3499ADBC"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сравнение, классификацию, самостоятельно выбирая основания и критерии для указанных логических операций;</w:t>
      </w:r>
    </w:p>
    <w:p w14:paraId="06AAE5BC"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строить логическое рассуждение, включающее установление причинно-следственных связей;</w:t>
      </w:r>
    </w:p>
    <w:p w14:paraId="653C0801" w14:textId="77777777" w:rsidR="00E201C3" w:rsidRPr="00E201C3" w:rsidRDefault="00E201C3" w:rsidP="005C4B92">
      <w:pPr>
        <w:spacing w:after="0"/>
        <w:ind w:firstLine="708"/>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Коммуникативные универсальные учебные действия</w:t>
      </w:r>
    </w:p>
    <w:p w14:paraId="4B0BFCBB" w14:textId="77777777" w:rsidR="00E201C3" w:rsidRPr="00E201C3" w:rsidRDefault="00E201C3" w:rsidP="005C4B92">
      <w:pPr>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lastRenderedPageBreak/>
        <w:t>Ученик научится:</w:t>
      </w:r>
    </w:p>
    <w:p w14:paraId="25EB8121"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адекватно использовать коммуникативные, прежде всего – речевые, средства для решения различных коммуникативных задач;</w:t>
      </w:r>
    </w:p>
    <w:p w14:paraId="56C597B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учитывать разные мнения и стремиться к координации различных позиций в сотрудничестве;</w:t>
      </w:r>
    </w:p>
    <w:p w14:paraId="755B3C2C"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формулировать собственное мнение и позицию;</w:t>
      </w:r>
    </w:p>
    <w:p w14:paraId="48205041"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договариваться и приходить к общему решению в совместной деятельности, в том числе в ситуации столкновения интересов;</w:t>
      </w:r>
    </w:p>
    <w:p w14:paraId="1AB3B996"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задавать вопросы;</w:t>
      </w:r>
    </w:p>
    <w:p w14:paraId="7BE37F83"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использовать речь для регуляции своего действия;</w:t>
      </w:r>
    </w:p>
    <w:p w14:paraId="619FC47E"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941F203" w14:textId="77777777" w:rsidR="00E201C3" w:rsidRPr="00E201C3" w:rsidRDefault="00E201C3" w:rsidP="005C4B92">
      <w:pPr>
        <w:spacing w:after="0"/>
        <w:jc w:val="both"/>
        <w:rPr>
          <w:rFonts w:ascii="Times New Roman" w:eastAsia="Calibri" w:hAnsi="Times New Roman" w:cs="Times New Roman"/>
          <w:b/>
          <w:sz w:val="28"/>
          <w:szCs w:val="28"/>
        </w:rPr>
      </w:pPr>
      <w:r w:rsidRPr="00E201C3">
        <w:rPr>
          <w:rFonts w:ascii="Times New Roman" w:eastAsia="Calibri" w:hAnsi="Times New Roman" w:cs="Times New Roman"/>
          <w:b/>
          <w:sz w:val="28"/>
          <w:szCs w:val="28"/>
        </w:rPr>
        <w:t>Ученик получит возможность научиться:</w:t>
      </w:r>
    </w:p>
    <w:p w14:paraId="01EE2793"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учитывать и координировать в сотрудничестве отличные от собственной позиции других людей;</w:t>
      </w:r>
    </w:p>
    <w:p w14:paraId="2870D4A5"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учитывать разные мнения и интересы и обосновывать собственную позицию;</w:t>
      </w:r>
    </w:p>
    <w:p w14:paraId="0B9A9829"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понимать относительность мнений и подходов к решению проблемы;</w:t>
      </w:r>
    </w:p>
    <w:p w14:paraId="44CC1BAF"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14:paraId="654EEAA7"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задавать вопросы, необходимые для организации собственной деятельности и сотрудничества с партнером;</w:t>
      </w:r>
    </w:p>
    <w:p w14:paraId="1F8CFFF5"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осуществлять взаимный контроль и оказывать в сотрудничестве необходимую взаимопомощь;</w:t>
      </w:r>
    </w:p>
    <w:p w14:paraId="7F441412" w14:textId="77777777" w:rsidR="00E201C3" w:rsidRPr="00E201C3" w:rsidRDefault="00E201C3" w:rsidP="005C4B92">
      <w:pPr>
        <w:spacing w:after="0"/>
        <w:jc w:val="both"/>
        <w:rPr>
          <w:rFonts w:ascii="Times New Roman" w:eastAsia="Calibri" w:hAnsi="Times New Roman" w:cs="Times New Roman"/>
          <w:sz w:val="28"/>
          <w:szCs w:val="28"/>
        </w:rPr>
      </w:pPr>
      <w:r w:rsidRPr="00E201C3">
        <w:rPr>
          <w:rFonts w:ascii="Times New Roman" w:eastAsia="Calibri" w:hAnsi="Times New Roman" w:cs="Times New Roman"/>
          <w:sz w:val="28"/>
          <w:szCs w:val="28"/>
        </w:rPr>
        <w:t>·       адекватно использовать речь для планирования и регуляции своей деятельности;</w:t>
      </w:r>
    </w:p>
    <w:p w14:paraId="2E747397" w14:textId="1A0DCECB" w:rsidR="00E201C3" w:rsidRPr="00E201C3" w:rsidRDefault="00E201C3" w:rsidP="005C4B92">
      <w:pPr>
        <w:spacing w:after="0"/>
        <w:jc w:val="both"/>
        <w:rPr>
          <w:rFonts w:ascii="Times New Roman" w:hAnsi="Times New Roman" w:cs="Times New Roman"/>
          <w:sz w:val="28"/>
          <w:szCs w:val="28"/>
        </w:rPr>
      </w:pPr>
      <w:r w:rsidRPr="00E201C3">
        <w:rPr>
          <w:rFonts w:ascii="Times New Roman" w:eastAsia="Calibri" w:hAnsi="Times New Roman" w:cs="Times New Roman"/>
          <w:sz w:val="28"/>
          <w:szCs w:val="28"/>
        </w:rPr>
        <w:t>·    адекватно использовать речевые средства для эффективного решения разнообразных коммуникативных за</w:t>
      </w:r>
      <w:r>
        <w:rPr>
          <w:rFonts w:ascii="Times New Roman" w:eastAsia="Calibri" w:hAnsi="Times New Roman" w:cs="Times New Roman"/>
          <w:sz w:val="28"/>
          <w:szCs w:val="28"/>
        </w:rPr>
        <w:t>дач.</w:t>
      </w:r>
    </w:p>
    <w:p w14:paraId="0BD5BE7B" w14:textId="77777777" w:rsidR="001C242C" w:rsidRPr="00817AEE" w:rsidRDefault="001C242C" w:rsidP="00817AEE">
      <w:pPr>
        <w:spacing w:after="0" w:line="240" w:lineRule="auto"/>
        <w:ind w:firstLine="567"/>
        <w:jc w:val="both"/>
        <w:rPr>
          <w:rFonts w:ascii="Times New Roman" w:hAnsi="Times New Roman" w:cs="Times New Roman"/>
          <w:sz w:val="28"/>
          <w:szCs w:val="28"/>
        </w:rPr>
      </w:pPr>
    </w:p>
    <w:p w14:paraId="4C95CAF7" w14:textId="78F3B586" w:rsidR="00DC7435" w:rsidRPr="00817AEE" w:rsidRDefault="001C242C" w:rsidP="00817AEE">
      <w:pPr>
        <w:spacing w:after="0"/>
        <w:jc w:val="both"/>
        <w:rPr>
          <w:rFonts w:ascii="Times New Roman" w:hAnsi="Times New Roman" w:cs="Times New Roman"/>
          <w:sz w:val="28"/>
          <w:szCs w:val="28"/>
        </w:rPr>
      </w:pPr>
      <w:r w:rsidRPr="00817AEE">
        <w:rPr>
          <w:rFonts w:ascii="Times New Roman" w:hAnsi="Times New Roman" w:cs="Times New Roman"/>
          <w:b/>
          <w:sz w:val="28"/>
          <w:szCs w:val="28"/>
          <w:u w:val="single"/>
        </w:rPr>
        <w:t>1.2.8.</w:t>
      </w:r>
      <w:r w:rsidR="00DC7435" w:rsidRPr="00817AEE">
        <w:rPr>
          <w:rFonts w:ascii="Times New Roman" w:hAnsi="Times New Roman" w:cs="Times New Roman"/>
          <w:b/>
          <w:sz w:val="28"/>
          <w:szCs w:val="28"/>
          <w:u w:val="single"/>
        </w:rPr>
        <w:t>Кружок «Юный краевед»:</w:t>
      </w:r>
    </w:p>
    <w:p w14:paraId="244F159E" w14:textId="77777777" w:rsidR="00827059" w:rsidRPr="00CB4DD9" w:rsidRDefault="00827059" w:rsidP="00CB4DD9">
      <w:pPr>
        <w:widowControl w:val="0"/>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b/>
          <w:color w:val="000000"/>
          <w:sz w:val="28"/>
          <w:szCs w:val="28"/>
          <w:lang w:eastAsia="ru-RU"/>
        </w:rPr>
        <w:t>Личностным результатом</w:t>
      </w:r>
      <w:r w:rsidRPr="00CB4DD9">
        <w:rPr>
          <w:rFonts w:ascii="Times New Roman" w:eastAsia="Times New Roman" w:hAnsi="Times New Roman" w:cs="Times New Roman"/>
          <w:color w:val="000000"/>
          <w:sz w:val="28"/>
          <w:szCs w:val="28"/>
          <w:lang w:eastAsia="ru-RU"/>
        </w:rPr>
        <w:t xml:space="preserve"> обучения географическому краеведению является формирование всесторонне образованной, развитой личности, обладающей системой мировоззренческих взглядов, ценностных ориентиров, идейно-нравственных, культурных и этических норм поведения.</w:t>
      </w:r>
    </w:p>
    <w:p w14:paraId="08FD0B65"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color w:val="000000"/>
          <w:sz w:val="28"/>
          <w:szCs w:val="28"/>
          <w:lang w:eastAsia="ru-RU"/>
        </w:rPr>
        <w:t>Важнейшие личностные результаты обучения географическому краеведению Крымского полуострова:</w:t>
      </w:r>
    </w:p>
    <w:p w14:paraId="6EAACF9F"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color w:val="000000"/>
          <w:sz w:val="28"/>
          <w:szCs w:val="28"/>
          <w:lang w:eastAsia="ru-RU"/>
        </w:rPr>
        <w:t xml:space="preserve">– ценностные ориентации, отражающие индивидуально-личностные позиции учащихся: осознание себя как члена общества на региональном уровне (гражданин России, житель Республики Крым). Представление о  Республике Крым как неотделимой части России, её месте и роли в стране. Понимание неотделимости географического пространства республики от России. Осознание значимости и общности проблем человечества </w:t>
      </w:r>
      <w:r w:rsidRPr="00CB4DD9">
        <w:rPr>
          <w:rFonts w:ascii="Times New Roman" w:eastAsia="Times New Roman" w:hAnsi="Times New Roman" w:cs="Times New Roman"/>
          <w:color w:val="000000"/>
          <w:sz w:val="28"/>
          <w:szCs w:val="28"/>
          <w:lang w:eastAsia="ru-RU"/>
        </w:rPr>
        <w:lastRenderedPageBreak/>
        <w:t>готовность к их решению;</w:t>
      </w:r>
    </w:p>
    <w:p w14:paraId="29EBEDDD"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color w:val="000000"/>
          <w:sz w:val="28"/>
          <w:szCs w:val="28"/>
          <w:lang w:eastAsia="ru-RU"/>
        </w:rPr>
        <w:t>– гармонично развитые социальные чувства и качества: эмоционально-ценностное отношение к окружающей среде, необходимости ее сохранения и рационального использования. Патриотизм, любовь к своей местности, своему региону, своей стране. Уважение к истории, культуре, национальным особенностям, традициям и образу жизни других народов.</w:t>
      </w:r>
    </w:p>
    <w:p w14:paraId="5B110EBA"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i/>
          <w:sz w:val="28"/>
          <w:szCs w:val="28"/>
          <w:lang w:eastAsia="ru-RU"/>
        </w:rPr>
        <w:t>Средством развития</w:t>
      </w:r>
      <w:r w:rsidRPr="00CB4DD9">
        <w:rPr>
          <w:rFonts w:ascii="Times New Roman" w:eastAsia="Times New Roman" w:hAnsi="Times New Roman" w:cs="Times New Roman"/>
          <w:sz w:val="28"/>
          <w:szCs w:val="28"/>
          <w:lang w:eastAsia="ru-RU"/>
        </w:rPr>
        <w:t xml:space="preserve"> личностных результатов служит учебный материал и прежде всего задания, нацеленные на: </w:t>
      </w:r>
    </w:p>
    <w:p w14:paraId="386ECE70"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умение формулировать своё отношение к актуальным проблемам современности;</w:t>
      </w:r>
    </w:p>
    <w:p w14:paraId="0DF26280"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 умение использовать географические и краеведческие знания для созидательной деятельности. </w:t>
      </w:r>
    </w:p>
    <w:p w14:paraId="26B98ABD"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b/>
          <w:color w:val="000000"/>
          <w:sz w:val="28"/>
          <w:szCs w:val="28"/>
          <w:lang w:eastAsia="ru-RU"/>
        </w:rPr>
        <w:t>Метапредметными</w:t>
      </w:r>
      <w:r w:rsidRPr="00CB4DD9">
        <w:rPr>
          <w:rFonts w:ascii="Times New Roman" w:eastAsia="Times New Roman" w:hAnsi="Times New Roman" w:cs="Times New Roman"/>
          <w:color w:val="000000"/>
          <w:sz w:val="28"/>
          <w:szCs w:val="28"/>
          <w:lang w:eastAsia="ru-RU"/>
        </w:rPr>
        <w:t xml:space="preserve"> результатами изучения предмета «Крымоведение» является формирование универсальных учебных действий (УУД).</w:t>
      </w:r>
    </w:p>
    <w:p w14:paraId="370C3E04"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i/>
          <w:color w:val="000000"/>
          <w:sz w:val="28"/>
          <w:szCs w:val="28"/>
          <w:u w:val="single"/>
          <w:lang w:eastAsia="ru-RU"/>
        </w:rPr>
        <w:t>Регулятивные УУД</w:t>
      </w:r>
      <w:r w:rsidRPr="00CB4DD9">
        <w:rPr>
          <w:rFonts w:ascii="Times New Roman" w:eastAsia="Times New Roman" w:hAnsi="Times New Roman" w:cs="Times New Roman"/>
          <w:color w:val="000000"/>
          <w:sz w:val="28"/>
          <w:szCs w:val="28"/>
          <w:lang w:eastAsia="ru-RU"/>
        </w:rPr>
        <w:t>:</w:t>
      </w:r>
    </w:p>
    <w:p w14:paraId="6BB3F29F"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color w:val="000000"/>
          <w:sz w:val="28"/>
          <w:szCs w:val="28"/>
          <w:lang w:eastAsia="ru-RU"/>
        </w:rPr>
        <w:t>– способность к самостоятельному приобретению новых знаний, умений и навыков;</w:t>
      </w:r>
    </w:p>
    <w:p w14:paraId="716FAF6D" w14:textId="77777777" w:rsidR="00827059" w:rsidRPr="00CB4DD9" w:rsidRDefault="00827059" w:rsidP="00CB4DD9">
      <w:pPr>
        <w:widowControl w:val="0"/>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color w:val="000000"/>
          <w:sz w:val="28"/>
          <w:szCs w:val="28"/>
          <w:lang w:eastAsia="ru-RU"/>
        </w:rPr>
        <w:t xml:space="preserve">– умение управлять своей познавательной деятельностью, организовывать её, определять её цели и задачи, выбирать средства реализации цели и применять их на практике, оценивать достигнутые результаты: </w:t>
      </w:r>
      <w:r w:rsidRPr="00CB4DD9">
        <w:rPr>
          <w:rFonts w:ascii="Times New Roman" w:eastAsia="Times New Roman" w:hAnsi="Times New Roman" w:cs="Times New Roman"/>
          <w:bCs/>
          <w:color w:val="000000"/>
          <w:sz w:val="28"/>
          <w:szCs w:val="28"/>
          <w:lang w:eastAsia="ru-RU"/>
        </w:rPr>
        <w:t>самостоятельно обнаруживать и формулировать учебную проблему, определять цель учебной деятельности, выбирать тему проекта. Выдвигать версии решения проблемы, осознавать конечный результат, выбирать из предложенных и искать самостоятельно средства достижения цели. Составлять (индивидуально или в группе) план решения проблемы (выполнения проекта). Работая по плану, сверять свои действия с целью и, при необходимости, исправлять ошибки самостоятельно. В диалоге с учителем совершенствовать самостоятельно выработанные критерии оценки;</w:t>
      </w:r>
    </w:p>
    <w:p w14:paraId="64A9D791" w14:textId="77777777" w:rsidR="00827059" w:rsidRPr="00CB4DD9" w:rsidRDefault="00827059" w:rsidP="00CB4DD9">
      <w:pPr>
        <w:widowControl w:val="0"/>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color w:val="000000"/>
          <w:sz w:val="28"/>
          <w:szCs w:val="28"/>
          <w:lang w:eastAsia="ru-RU"/>
        </w:rPr>
        <w:t>– умения ориентироваться в окружающем мире, выбирать целевые и смысловые установки в своих действиях и поступках, принимать решения.</w:t>
      </w:r>
    </w:p>
    <w:p w14:paraId="62BFAFF6"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i/>
          <w:sz w:val="28"/>
          <w:szCs w:val="28"/>
          <w:lang w:eastAsia="ru-RU"/>
        </w:rPr>
        <w:t>Средством формирования</w:t>
      </w:r>
      <w:r w:rsidRPr="00CB4DD9">
        <w:rPr>
          <w:rFonts w:ascii="Times New Roman" w:eastAsia="Times New Roman" w:hAnsi="Times New Roman" w:cs="Times New Roman"/>
          <w:sz w:val="28"/>
          <w:szCs w:val="28"/>
          <w:lang w:eastAsia="ru-RU"/>
        </w:rPr>
        <w:t xml:space="preserve"> регулятивных УУД служат: технология проблемного диалога при изучении нового материала и технология оценивания образовательных</w:t>
      </w:r>
      <w:r w:rsidRPr="00CB4DD9">
        <w:rPr>
          <w:rFonts w:ascii="Times New Roman" w:eastAsia="Times New Roman" w:hAnsi="Times New Roman" w:cs="Times New Roman"/>
          <w:bCs/>
          <w:sz w:val="28"/>
          <w:szCs w:val="28"/>
          <w:lang w:eastAsia="ru-RU"/>
        </w:rPr>
        <w:t xml:space="preserve"> достижений.</w:t>
      </w:r>
    </w:p>
    <w:p w14:paraId="6ECE6BD9" w14:textId="77777777" w:rsidR="00827059" w:rsidRPr="00CB4DD9" w:rsidRDefault="00827059" w:rsidP="00CB4DD9">
      <w:pPr>
        <w:widowControl w:val="0"/>
        <w:spacing w:after="0"/>
        <w:contextualSpacing/>
        <w:jc w:val="both"/>
        <w:rPr>
          <w:rFonts w:ascii="Times New Roman" w:eastAsia="Times New Roman" w:hAnsi="Times New Roman" w:cs="Times New Roman"/>
          <w:i/>
          <w:color w:val="000000"/>
          <w:sz w:val="28"/>
          <w:szCs w:val="28"/>
          <w:u w:val="single"/>
          <w:lang w:eastAsia="ru-RU"/>
        </w:rPr>
      </w:pPr>
      <w:r w:rsidRPr="00CB4DD9">
        <w:rPr>
          <w:rFonts w:ascii="Times New Roman" w:eastAsia="Times New Roman" w:hAnsi="Times New Roman" w:cs="Times New Roman"/>
          <w:i/>
          <w:color w:val="000000"/>
          <w:sz w:val="28"/>
          <w:szCs w:val="28"/>
          <w:u w:val="single"/>
          <w:lang w:eastAsia="ru-RU"/>
        </w:rPr>
        <w:t>Познавательные УУД:</w:t>
      </w:r>
    </w:p>
    <w:p w14:paraId="000C4ADD"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color w:val="000000"/>
          <w:sz w:val="28"/>
          <w:szCs w:val="28"/>
          <w:lang w:eastAsia="ru-RU"/>
        </w:rPr>
        <w:t>– формирование и развитие посредством географического и краеведческого знания познавательных интересов, интеллектуальных и творческих способностей учащихся;</w:t>
      </w:r>
    </w:p>
    <w:p w14:paraId="72A0AA78" w14:textId="77777777" w:rsidR="00827059" w:rsidRPr="00CB4DD9" w:rsidRDefault="00827059" w:rsidP="00CB4DD9">
      <w:pPr>
        <w:widowControl w:val="0"/>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color w:val="000000"/>
          <w:sz w:val="28"/>
          <w:szCs w:val="28"/>
          <w:lang w:eastAsia="ru-RU"/>
        </w:rPr>
        <w:t>– умение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а</w:t>
      </w:r>
      <w:r w:rsidRPr="00CB4DD9">
        <w:rPr>
          <w:rFonts w:ascii="Times New Roman" w:eastAsia="Times New Roman" w:hAnsi="Times New Roman" w:cs="Times New Roman"/>
          <w:bCs/>
          <w:color w:val="000000"/>
          <w:sz w:val="28"/>
          <w:szCs w:val="28"/>
          <w:lang w:eastAsia="ru-RU"/>
        </w:rPr>
        <w:t xml:space="preserve">нализировать, сравнивать, классифицировать и обобщать факты, понятия, явления. Выявлять причины и следствия простых явлений. Осуществлять сравнение и классификацию, самостоятельно выбирая основания и критерии для указанных логических операций. Строить логически грамотные утверждения, включающее установление причинно-следственных связей. Составлять </w:t>
      </w:r>
      <w:r w:rsidRPr="00CB4DD9">
        <w:rPr>
          <w:rFonts w:ascii="Times New Roman" w:eastAsia="Times New Roman" w:hAnsi="Times New Roman" w:cs="Times New Roman"/>
          <w:bCs/>
          <w:color w:val="000000"/>
          <w:sz w:val="28"/>
          <w:szCs w:val="28"/>
          <w:lang w:eastAsia="ru-RU"/>
        </w:rPr>
        <w:lastRenderedPageBreak/>
        <w:t>тезисы, различные виды планов. Уметь определять возможные источники информации, производить поиск информации, анализировать и оценивать её достоверность. Представлять информацию в виде конспектов, таблиц, схем, графиков. Переводить информацию из одного вида в другой.</w:t>
      </w:r>
    </w:p>
    <w:p w14:paraId="18B8A18D"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i/>
          <w:sz w:val="28"/>
          <w:szCs w:val="28"/>
          <w:lang w:eastAsia="ru-RU"/>
        </w:rPr>
        <w:t xml:space="preserve">Средством формирования </w:t>
      </w:r>
      <w:r w:rsidRPr="00CB4DD9">
        <w:rPr>
          <w:rFonts w:ascii="Times New Roman" w:eastAsia="Times New Roman" w:hAnsi="Times New Roman" w:cs="Times New Roman"/>
          <w:sz w:val="28"/>
          <w:szCs w:val="28"/>
          <w:lang w:eastAsia="ru-RU"/>
        </w:rPr>
        <w:t>познавательных УУД служат учебный материал и прежде всего продуктивные задания:</w:t>
      </w:r>
    </w:p>
    <w:p w14:paraId="7E1A6B52"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осознание роли географии и краеведения в познании окружающего мира;</w:t>
      </w:r>
    </w:p>
    <w:p w14:paraId="56942578"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освоение системы краеведческих знаний о природе, населении, хозяйстве Республики Крым, на основе которых формируется географическое мышление учащихся;</w:t>
      </w:r>
    </w:p>
    <w:p w14:paraId="0C6E5007"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использование географических умений для анализа, оценки, прогнозирования современных социальных и природных проблем;</w:t>
      </w:r>
    </w:p>
    <w:p w14:paraId="7F00D170"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sz w:val="28"/>
          <w:szCs w:val="28"/>
          <w:lang w:eastAsia="ru-RU"/>
        </w:rPr>
        <w:t xml:space="preserve">– использование карт для получения краеведческой информации. </w:t>
      </w:r>
    </w:p>
    <w:p w14:paraId="5D6FBF08" w14:textId="77777777" w:rsidR="00827059" w:rsidRPr="00CB4DD9" w:rsidRDefault="00827059" w:rsidP="00CB4DD9">
      <w:pPr>
        <w:widowControl w:val="0"/>
        <w:spacing w:after="0"/>
        <w:contextualSpacing/>
        <w:jc w:val="both"/>
        <w:rPr>
          <w:rFonts w:ascii="Times New Roman" w:eastAsia="Times New Roman" w:hAnsi="Times New Roman" w:cs="Times New Roman"/>
          <w:i/>
          <w:color w:val="000000"/>
          <w:sz w:val="28"/>
          <w:szCs w:val="28"/>
          <w:u w:val="single"/>
          <w:lang w:eastAsia="ru-RU"/>
        </w:rPr>
      </w:pPr>
      <w:r w:rsidRPr="00CB4DD9">
        <w:rPr>
          <w:rFonts w:ascii="Times New Roman" w:eastAsia="Times New Roman" w:hAnsi="Times New Roman" w:cs="Times New Roman"/>
          <w:i/>
          <w:color w:val="000000"/>
          <w:sz w:val="28"/>
          <w:szCs w:val="28"/>
          <w:u w:val="single"/>
          <w:lang w:eastAsia="ru-RU"/>
        </w:rPr>
        <w:t>Коммуникативные УУД:</w:t>
      </w:r>
    </w:p>
    <w:p w14:paraId="23006DCD" w14:textId="77777777" w:rsidR="00827059" w:rsidRPr="00CB4DD9" w:rsidRDefault="00827059" w:rsidP="00CB4DD9">
      <w:pPr>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b/>
          <w:bCs/>
          <w:sz w:val="28"/>
          <w:szCs w:val="28"/>
          <w:lang w:eastAsia="ru-RU"/>
        </w:rPr>
        <w:t xml:space="preserve">– </w:t>
      </w:r>
      <w:r w:rsidRPr="00CB4DD9">
        <w:rPr>
          <w:rFonts w:ascii="Times New Roman" w:eastAsia="Times New Roman" w:hAnsi="Times New Roman" w:cs="Times New Roman"/>
          <w:color w:val="000000"/>
          <w:sz w:val="28"/>
          <w:szCs w:val="28"/>
          <w:lang w:eastAsia="ru-RU"/>
        </w:rPr>
        <w:t xml:space="preserve">отстаивание своей точки зрения, представление аргументов, подтверждающих их фактов. </w:t>
      </w:r>
    </w:p>
    <w:p w14:paraId="6281076B" w14:textId="77777777" w:rsidR="00827059" w:rsidRPr="00CB4DD9" w:rsidRDefault="00827059" w:rsidP="00CB4DD9">
      <w:pPr>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b/>
          <w:bCs/>
          <w:sz w:val="28"/>
          <w:szCs w:val="28"/>
          <w:lang w:eastAsia="ru-RU"/>
        </w:rPr>
        <w:t xml:space="preserve">– </w:t>
      </w:r>
      <w:r w:rsidRPr="00CB4DD9">
        <w:rPr>
          <w:rFonts w:ascii="Times New Roman" w:eastAsia="Times New Roman" w:hAnsi="Times New Roman" w:cs="Times New Roman"/>
          <w:color w:val="000000"/>
          <w:sz w:val="28"/>
          <w:szCs w:val="28"/>
          <w:lang w:eastAsia="ru-RU"/>
        </w:rPr>
        <w:t xml:space="preserve">понимание позиции другого в дискуссии. </w:t>
      </w:r>
    </w:p>
    <w:p w14:paraId="0B068BAF" w14:textId="77777777" w:rsidR="00827059" w:rsidRPr="00CB4DD9" w:rsidRDefault="00827059" w:rsidP="00CB4DD9">
      <w:pPr>
        <w:spacing w:after="0"/>
        <w:contextualSpacing/>
        <w:jc w:val="both"/>
        <w:rPr>
          <w:rFonts w:ascii="Times New Roman" w:eastAsia="Times New Roman" w:hAnsi="Times New Roman" w:cs="Times New Roman"/>
          <w:sz w:val="28"/>
          <w:szCs w:val="28"/>
          <w:lang w:eastAsia="ru-RU"/>
        </w:rPr>
      </w:pPr>
      <w:r w:rsidRPr="00CB4DD9">
        <w:rPr>
          <w:rFonts w:ascii="Times New Roman" w:eastAsia="Times New Roman" w:hAnsi="Times New Roman" w:cs="Times New Roman"/>
          <w:i/>
          <w:sz w:val="28"/>
          <w:szCs w:val="28"/>
          <w:lang w:eastAsia="ru-RU"/>
        </w:rPr>
        <w:t>Средством формирования</w:t>
      </w:r>
      <w:r w:rsidRPr="00CB4DD9">
        <w:rPr>
          <w:rFonts w:ascii="Times New Roman" w:eastAsia="Times New Roman" w:hAnsi="Times New Roman" w:cs="Times New Roman"/>
          <w:sz w:val="28"/>
          <w:szCs w:val="28"/>
          <w:lang w:eastAsia="ru-RU"/>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14:paraId="15297D10" w14:textId="77777777" w:rsidR="00827059" w:rsidRPr="00CB4DD9" w:rsidRDefault="00827059" w:rsidP="00CB4DD9">
      <w:pPr>
        <w:widowControl w:val="0"/>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b/>
          <w:color w:val="000000"/>
          <w:sz w:val="28"/>
          <w:szCs w:val="28"/>
          <w:lang w:eastAsia="ru-RU"/>
        </w:rPr>
        <w:t>Предметными результатами</w:t>
      </w:r>
      <w:r w:rsidRPr="00CB4DD9">
        <w:rPr>
          <w:rFonts w:ascii="Times New Roman" w:eastAsia="Times New Roman" w:hAnsi="Times New Roman" w:cs="Times New Roman"/>
          <w:color w:val="000000"/>
          <w:sz w:val="28"/>
          <w:szCs w:val="28"/>
          <w:lang w:eastAsia="ru-RU"/>
        </w:rPr>
        <w:t xml:space="preserve"> изучения предмета являются следующие умения:</w:t>
      </w:r>
    </w:p>
    <w:p w14:paraId="73AF8309"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понимать роль различных источников краеведческой информации;</w:t>
      </w:r>
    </w:p>
    <w:p w14:paraId="2F42E143"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color w:val="000000"/>
          <w:sz w:val="28"/>
          <w:szCs w:val="28"/>
          <w:lang w:eastAsia="ru-RU"/>
        </w:rPr>
        <w:t xml:space="preserve"> знать особенности природы, населения, хозяйства Крыма;</w:t>
      </w:r>
    </w:p>
    <w:p w14:paraId="33C89DE2"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формулировать причины изменений происходящих под влиянием природных и антропогенных факторов;</w:t>
      </w:r>
    </w:p>
    <w:p w14:paraId="325DB913"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выделять, описывать и объяснять существенные признаки географических объектов и явлений.</w:t>
      </w:r>
    </w:p>
    <w:p w14:paraId="5091DCCD"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определять географические процессы и явления в геосферах, происходящие на нашей территории, взаимосвязи между ними, их взаимовлияние, изменения в результате хозяйственной деятельности человека;</w:t>
      </w:r>
    </w:p>
    <w:p w14:paraId="06D08895"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понимать связь между географическим положением, природными условиями, ресурсами и хозяйством Республики Крым;</w:t>
      </w:r>
    </w:p>
    <w:p w14:paraId="09146305"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определять причинно-следственные связи при анализе геоэкологических проблем;</w:t>
      </w:r>
    </w:p>
    <w:p w14:paraId="6E2774B4"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оценивать особенности географического положения, природно-ресурсного потенциала, демографической ситуации в регионе;</w:t>
      </w:r>
    </w:p>
    <w:p w14:paraId="7AB51EF0"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приводить примеры закономерностей размещения предприятий в Республики Крым;</w:t>
      </w:r>
    </w:p>
    <w:p w14:paraId="1170DFA4"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находить в различных источниках и анализировать информацию по географии Крыма;</w:t>
      </w:r>
    </w:p>
    <w:p w14:paraId="32405332"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 xml:space="preserve">– </w:t>
      </w:r>
      <w:r w:rsidRPr="00CB4DD9">
        <w:rPr>
          <w:rFonts w:ascii="Times New Roman" w:eastAsia="Times New Roman" w:hAnsi="Times New Roman" w:cs="Times New Roman"/>
          <w:bCs/>
          <w:color w:val="000000"/>
          <w:sz w:val="28"/>
          <w:szCs w:val="28"/>
          <w:lang w:eastAsia="ru-RU"/>
        </w:rPr>
        <w:t>составлять описания различных географических объектов на основе анализа разнообразных источников информации;</w:t>
      </w:r>
    </w:p>
    <w:p w14:paraId="68C47CFA" w14:textId="77777777" w:rsidR="00827059" w:rsidRPr="00CB4DD9" w:rsidRDefault="00827059" w:rsidP="00CB4DD9">
      <w:pPr>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color w:val="000000"/>
          <w:sz w:val="28"/>
          <w:szCs w:val="28"/>
          <w:lang w:eastAsia="ru-RU"/>
        </w:rPr>
        <w:t xml:space="preserve"> определять на карте местоположение объектов;</w:t>
      </w:r>
    </w:p>
    <w:p w14:paraId="54FB7E87" w14:textId="77777777" w:rsidR="00827059" w:rsidRPr="00CB4DD9" w:rsidRDefault="00827059" w:rsidP="00CB4DD9">
      <w:pPr>
        <w:spacing w:after="0"/>
        <w:contextualSpacing/>
        <w:jc w:val="both"/>
        <w:rPr>
          <w:rFonts w:ascii="Times New Roman" w:eastAsia="Times New Roman" w:hAnsi="Times New Roman" w:cs="Times New Roman"/>
          <w:color w:val="000000"/>
          <w:sz w:val="28"/>
          <w:szCs w:val="28"/>
          <w:lang w:eastAsia="ru-RU"/>
        </w:rPr>
      </w:pPr>
      <w:r w:rsidRPr="00CB4DD9">
        <w:rPr>
          <w:rFonts w:ascii="Times New Roman" w:eastAsia="Times New Roman" w:hAnsi="Times New Roman" w:cs="Times New Roman"/>
          <w:sz w:val="28"/>
          <w:szCs w:val="28"/>
          <w:lang w:eastAsia="ru-RU"/>
        </w:rPr>
        <w:lastRenderedPageBreak/>
        <w:t xml:space="preserve">– </w:t>
      </w:r>
      <w:r w:rsidRPr="00CB4DD9">
        <w:rPr>
          <w:rFonts w:ascii="Times New Roman" w:eastAsia="Times New Roman" w:hAnsi="Times New Roman" w:cs="Times New Roman"/>
          <w:color w:val="000000"/>
          <w:sz w:val="28"/>
          <w:szCs w:val="28"/>
          <w:lang w:eastAsia="ru-RU"/>
        </w:rPr>
        <w:t>работать со статистическими данными;</w:t>
      </w:r>
    </w:p>
    <w:p w14:paraId="4F31D69C"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формулировать своё отношение к природным и антропогенным причинам изменений, происходящих в окружающей среде;</w:t>
      </w:r>
    </w:p>
    <w:p w14:paraId="46030925"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использовать географические знания для осуществления мер по охране природы; </w:t>
      </w:r>
    </w:p>
    <w:p w14:paraId="7D82AE8C" w14:textId="77777777" w:rsidR="00827059" w:rsidRPr="00CB4DD9" w:rsidRDefault="00827059" w:rsidP="00CB4DD9">
      <w:pPr>
        <w:spacing w:after="0"/>
        <w:contextualSpacing/>
        <w:jc w:val="both"/>
        <w:rPr>
          <w:rFonts w:ascii="Times New Roman" w:eastAsia="Times New Roman" w:hAnsi="Times New Roman" w:cs="Times New Roman"/>
          <w:bCs/>
          <w:color w:val="000000"/>
          <w:sz w:val="28"/>
          <w:szCs w:val="28"/>
          <w:lang w:eastAsia="ru-RU"/>
        </w:rPr>
      </w:pPr>
      <w:r w:rsidRPr="00CB4DD9">
        <w:rPr>
          <w:rFonts w:ascii="Times New Roman" w:eastAsia="Times New Roman" w:hAnsi="Times New Roman" w:cs="Times New Roman"/>
          <w:sz w:val="28"/>
          <w:szCs w:val="28"/>
          <w:lang w:eastAsia="ru-RU"/>
        </w:rPr>
        <w:t>–</w:t>
      </w:r>
      <w:r w:rsidRPr="00CB4DD9">
        <w:rPr>
          <w:rFonts w:ascii="Times New Roman" w:eastAsia="Times New Roman" w:hAnsi="Times New Roman" w:cs="Times New Roman"/>
          <w:bCs/>
          <w:color w:val="000000"/>
          <w:sz w:val="28"/>
          <w:szCs w:val="28"/>
          <w:lang w:eastAsia="ru-RU"/>
        </w:rPr>
        <w:t xml:space="preserve"> формулировать своё отношение к культурному и природному наследию Крыма.</w:t>
      </w:r>
    </w:p>
    <w:p w14:paraId="0795FAB5" w14:textId="77777777" w:rsidR="001C242C" w:rsidRPr="00817AEE" w:rsidRDefault="001C242C" w:rsidP="00817AEE">
      <w:pPr>
        <w:spacing w:after="0" w:line="240" w:lineRule="auto"/>
        <w:jc w:val="both"/>
        <w:rPr>
          <w:rFonts w:ascii="Times New Roman" w:hAnsi="Times New Roman" w:cs="Times New Roman"/>
          <w:color w:val="000000"/>
          <w:sz w:val="28"/>
          <w:szCs w:val="28"/>
        </w:rPr>
      </w:pPr>
    </w:p>
    <w:p w14:paraId="6CAF13C6" w14:textId="77CD03A2" w:rsidR="001C242C" w:rsidRPr="00817AEE" w:rsidRDefault="001C242C" w:rsidP="00817AEE">
      <w:pPr>
        <w:spacing w:after="0" w:line="240" w:lineRule="auto"/>
        <w:jc w:val="both"/>
        <w:rPr>
          <w:rFonts w:ascii="Times New Roman" w:hAnsi="Times New Roman" w:cs="Times New Roman"/>
          <w:b/>
          <w:bCs/>
          <w:color w:val="000000"/>
          <w:sz w:val="28"/>
          <w:szCs w:val="28"/>
          <w:u w:val="single"/>
        </w:rPr>
      </w:pPr>
      <w:r w:rsidRPr="00817AEE">
        <w:rPr>
          <w:rFonts w:ascii="Times New Roman" w:hAnsi="Times New Roman" w:cs="Times New Roman"/>
          <w:b/>
          <w:bCs/>
          <w:color w:val="000000"/>
          <w:sz w:val="28"/>
          <w:szCs w:val="28"/>
          <w:u w:val="single"/>
        </w:rPr>
        <w:t>1.2.9.Кружок «Юный художник»:</w:t>
      </w:r>
    </w:p>
    <w:p w14:paraId="35970FE7" w14:textId="77777777" w:rsidR="00DC7435" w:rsidRPr="00817AEE" w:rsidRDefault="00DC7435" w:rsidP="00817AEE">
      <w:pPr>
        <w:spacing w:after="0"/>
        <w:jc w:val="both"/>
        <w:rPr>
          <w:rFonts w:ascii="Times New Roman" w:hAnsi="Times New Roman" w:cs="Times New Roman"/>
          <w:sz w:val="28"/>
          <w:szCs w:val="28"/>
        </w:rPr>
      </w:pPr>
    </w:p>
    <w:p w14:paraId="575DF552"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 xml:space="preserve">Закончив обучение в кружке «Юный художник» учащиеся должны       </w:t>
      </w:r>
    </w:p>
    <w:p w14:paraId="4A9927A0"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ЗНАТЬ:</w:t>
      </w:r>
    </w:p>
    <w:p w14:paraId="709200FC"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1) разные приёмы рисования;</w:t>
      </w:r>
    </w:p>
    <w:p w14:paraId="2C3CB7E9"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2) Хохломскую, Городецкую и Полхов–Майданскую роспись;</w:t>
      </w:r>
    </w:p>
    <w:p w14:paraId="306842EE"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3) понятие «стилизация»;</w:t>
      </w:r>
    </w:p>
    <w:p w14:paraId="2ADC83C5"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4) нетрадиционные техники рисования;</w:t>
      </w:r>
    </w:p>
    <w:p w14:paraId="68B7F834"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5) воздушную и линейную перспективу.</w:t>
      </w:r>
    </w:p>
    <w:p w14:paraId="74B9C259" w14:textId="77777777" w:rsidR="00F631AA" w:rsidRPr="00CB4DD9" w:rsidRDefault="00F631AA" w:rsidP="00CB4DD9">
      <w:pPr>
        <w:spacing w:after="0"/>
        <w:jc w:val="both"/>
        <w:rPr>
          <w:rFonts w:ascii="Times New Roman" w:hAnsi="Times New Roman" w:cs="Times New Roman"/>
          <w:sz w:val="28"/>
          <w:szCs w:val="28"/>
        </w:rPr>
      </w:pPr>
    </w:p>
    <w:p w14:paraId="1561B9E9"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УМЕТЬ:</w:t>
      </w:r>
    </w:p>
    <w:p w14:paraId="6125D092"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1) работать в различной технике рисования;</w:t>
      </w:r>
    </w:p>
    <w:p w14:paraId="02BF6256"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2) пользоваться приёмами стилизации образов и предметов;</w:t>
      </w:r>
    </w:p>
    <w:p w14:paraId="032C22EF"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3) самостоятельно разбираться в этапах выполнения работы;</w:t>
      </w:r>
    </w:p>
    <w:p w14:paraId="4F44EC50" w14:textId="77777777" w:rsidR="00F631AA" w:rsidRPr="00CB4DD9" w:rsidRDefault="00F631AA" w:rsidP="00CB4DD9">
      <w:pPr>
        <w:spacing w:after="0"/>
        <w:jc w:val="both"/>
        <w:rPr>
          <w:rFonts w:ascii="Times New Roman" w:hAnsi="Times New Roman" w:cs="Times New Roman"/>
          <w:sz w:val="28"/>
          <w:szCs w:val="28"/>
        </w:rPr>
      </w:pPr>
      <w:r w:rsidRPr="00CB4DD9">
        <w:rPr>
          <w:rFonts w:ascii="Times New Roman" w:hAnsi="Times New Roman" w:cs="Times New Roman"/>
          <w:sz w:val="28"/>
          <w:szCs w:val="28"/>
        </w:rPr>
        <w:t>4) творчески подходить к выполнению работы.</w:t>
      </w:r>
    </w:p>
    <w:p w14:paraId="585A942D" w14:textId="77777777" w:rsidR="00F631AA" w:rsidRPr="00CB4DD9" w:rsidRDefault="00F631AA" w:rsidP="00CB4DD9">
      <w:pPr>
        <w:spacing w:after="0"/>
        <w:ind w:firstLine="567"/>
        <w:jc w:val="both"/>
        <w:rPr>
          <w:rFonts w:ascii="Times New Roman" w:hAnsi="Times New Roman" w:cs="Times New Roman"/>
          <w:sz w:val="28"/>
          <w:szCs w:val="28"/>
        </w:rPr>
      </w:pPr>
      <w:r w:rsidRPr="00CB4DD9">
        <w:rPr>
          <w:rFonts w:ascii="Times New Roman" w:hAnsi="Times New Roman" w:cs="Times New Roman"/>
          <w:sz w:val="28"/>
          <w:szCs w:val="28"/>
        </w:rPr>
        <w:t>По окончании обучения учащиеся оформляют большую выставку. Распространёнными формами подведения итогов реализации программы является выставка изделий учащихся</w:t>
      </w:r>
    </w:p>
    <w:p w14:paraId="480F5323" w14:textId="77777777" w:rsidR="00DC7435" w:rsidRPr="00817AEE" w:rsidRDefault="00DC7435" w:rsidP="00817AEE">
      <w:pPr>
        <w:spacing w:after="0"/>
        <w:jc w:val="both"/>
        <w:rPr>
          <w:rFonts w:ascii="Times New Roman" w:hAnsi="Times New Roman" w:cs="Times New Roman"/>
          <w:sz w:val="28"/>
          <w:szCs w:val="28"/>
        </w:rPr>
      </w:pPr>
    </w:p>
    <w:p w14:paraId="49CFECBE" w14:textId="2583609C" w:rsidR="00DC7435" w:rsidRPr="00817AEE" w:rsidRDefault="00DC7435" w:rsidP="00817AEE">
      <w:pPr>
        <w:spacing w:after="0" w:line="240" w:lineRule="auto"/>
        <w:jc w:val="both"/>
        <w:rPr>
          <w:rFonts w:ascii="Times New Roman" w:eastAsia="Times New Roman" w:hAnsi="Times New Roman" w:cs="Times New Roman"/>
          <w:b/>
          <w:sz w:val="28"/>
          <w:szCs w:val="28"/>
          <w:lang w:eastAsia="ru-RU"/>
        </w:rPr>
      </w:pPr>
      <w:r w:rsidRPr="00817AEE">
        <w:rPr>
          <w:rFonts w:ascii="Times New Roman" w:eastAsia="Times New Roman" w:hAnsi="Times New Roman" w:cs="Times New Roman"/>
          <w:b/>
          <w:sz w:val="28"/>
          <w:szCs w:val="28"/>
          <w:lang w:eastAsia="ru-RU"/>
        </w:rPr>
        <w:t>1.3. Система оценки достижения планируемых результатов освоения дополнительной образовательной программы</w:t>
      </w:r>
    </w:p>
    <w:p w14:paraId="48BA1FB9" w14:textId="7A9E2510" w:rsidR="00DC7435" w:rsidRDefault="00DC7435" w:rsidP="00817AEE">
      <w:pPr>
        <w:spacing w:after="0"/>
        <w:jc w:val="both"/>
        <w:rPr>
          <w:rFonts w:ascii="Times New Roman" w:hAnsi="Times New Roman" w:cs="Times New Roman"/>
          <w:sz w:val="28"/>
          <w:szCs w:val="28"/>
        </w:rPr>
      </w:pPr>
      <w:r w:rsidRPr="00817AEE">
        <w:rPr>
          <w:rFonts w:ascii="Times New Roman" w:hAnsi="Times New Roman" w:cs="Times New Roman"/>
          <w:sz w:val="28"/>
          <w:szCs w:val="28"/>
        </w:rPr>
        <w:t xml:space="preserve">            Оценивание достижений обучающимися планируемых результатов освоения дополнительной образовательной программы не проводится.   Согласно локальному акту №</w:t>
      </w:r>
      <w:r w:rsidR="001C242C" w:rsidRPr="00817AEE">
        <w:rPr>
          <w:rFonts w:ascii="Times New Roman" w:hAnsi="Times New Roman" w:cs="Times New Roman"/>
          <w:sz w:val="28"/>
          <w:szCs w:val="28"/>
        </w:rPr>
        <w:t xml:space="preserve"> </w:t>
      </w:r>
      <w:r w:rsidRPr="00817AEE">
        <w:rPr>
          <w:rFonts w:ascii="Times New Roman" w:hAnsi="Times New Roman" w:cs="Times New Roman"/>
          <w:sz w:val="28"/>
          <w:szCs w:val="28"/>
        </w:rPr>
        <w:t>43 «Положение о кружковой работе в МБОУ «Красноярская средняя школа</w:t>
      </w:r>
      <w:r w:rsidR="001C242C" w:rsidRPr="00817AEE">
        <w:rPr>
          <w:rFonts w:ascii="Times New Roman" w:hAnsi="Times New Roman" w:cs="Times New Roman"/>
          <w:sz w:val="28"/>
          <w:szCs w:val="28"/>
        </w:rPr>
        <w:t xml:space="preserve"> им. Бых Н.Н.</w:t>
      </w:r>
      <w:r w:rsidRPr="00817AEE">
        <w:rPr>
          <w:rFonts w:ascii="Times New Roman" w:hAnsi="Times New Roman" w:cs="Times New Roman"/>
          <w:sz w:val="28"/>
          <w:szCs w:val="28"/>
        </w:rPr>
        <w:t>» муниципального образования Черноморский район Республики Крым», результаты работы кружков подводятся в течение года в форме выставок, соревнований, внеклассных мероприятий, участия в конкурсах и олимпиадах</w:t>
      </w:r>
      <w:r w:rsidR="00CB4DD9">
        <w:rPr>
          <w:rFonts w:ascii="Times New Roman" w:hAnsi="Times New Roman" w:cs="Times New Roman"/>
          <w:sz w:val="28"/>
          <w:szCs w:val="28"/>
        </w:rPr>
        <w:t>.</w:t>
      </w:r>
    </w:p>
    <w:p w14:paraId="5A962E2A" w14:textId="77777777" w:rsidR="00CB4DD9" w:rsidRPr="00817AEE" w:rsidRDefault="00CB4DD9" w:rsidP="00817AEE">
      <w:pPr>
        <w:spacing w:after="0"/>
        <w:jc w:val="both"/>
        <w:rPr>
          <w:rFonts w:ascii="Times New Roman" w:hAnsi="Times New Roman" w:cs="Times New Roman"/>
          <w:sz w:val="28"/>
          <w:szCs w:val="28"/>
        </w:rPr>
      </w:pPr>
    </w:p>
    <w:p w14:paraId="06A2D32C" w14:textId="11A5B128"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1.3.1.</w:t>
      </w:r>
      <w:r w:rsidR="00CB4DD9">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«Весёлый мяч»:</w:t>
      </w:r>
    </w:p>
    <w:p w14:paraId="052EF7B3" w14:textId="67EC17C1" w:rsidR="00525BFF" w:rsidRPr="00CB4DD9" w:rsidRDefault="004B7A46" w:rsidP="00CB4DD9">
      <w:pPr>
        <w:widowControl w:val="0"/>
        <w:spacing w:after="0"/>
        <w:ind w:right="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525BFF" w:rsidRPr="00CB4DD9">
        <w:rPr>
          <w:rFonts w:ascii="Times New Roman" w:eastAsia="Times New Roman" w:hAnsi="Times New Roman" w:cs="Times New Roman"/>
          <w:b/>
          <w:bCs/>
          <w:sz w:val="28"/>
          <w:szCs w:val="28"/>
        </w:rPr>
        <w:t>Диагностика. Виды контроля</w:t>
      </w:r>
    </w:p>
    <w:p w14:paraId="70038BE9" w14:textId="77777777" w:rsidR="00525BFF" w:rsidRPr="00CB4DD9" w:rsidRDefault="00525BFF" w:rsidP="00CB4DD9">
      <w:pPr>
        <w:widowControl w:val="0"/>
        <w:spacing w:after="0"/>
        <w:ind w:right="5"/>
        <w:rPr>
          <w:rFonts w:ascii="Times New Roman" w:eastAsia="Times New Roman" w:hAnsi="Times New Roman" w:cs="Times New Roman"/>
          <w:b/>
          <w:sz w:val="28"/>
          <w:szCs w:val="28"/>
        </w:rPr>
      </w:pPr>
    </w:p>
    <w:tbl>
      <w:tblPr>
        <w:tblW w:w="9781" w:type="dxa"/>
        <w:tblInd w:w="294" w:type="dxa"/>
        <w:tblLayout w:type="fixed"/>
        <w:tblCellMar>
          <w:left w:w="10" w:type="dxa"/>
          <w:right w:w="10" w:type="dxa"/>
        </w:tblCellMar>
        <w:tblLook w:val="04A0" w:firstRow="1" w:lastRow="0" w:firstColumn="1" w:lastColumn="0" w:noHBand="0" w:noVBand="1"/>
      </w:tblPr>
      <w:tblGrid>
        <w:gridCol w:w="1984"/>
        <w:gridCol w:w="4658"/>
        <w:gridCol w:w="3139"/>
      </w:tblGrid>
      <w:tr w:rsidR="00525BFF" w:rsidRPr="00CB4DD9" w14:paraId="78AC3834" w14:textId="77777777" w:rsidTr="00525BFF">
        <w:trPr>
          <w:trHeight w:hRule="exact" w:val="661"/>
        </w:trPr>
        <w:tc>
          <w:tcPr>
            <w:tcW w:w="1984" w:type="dxa"/>
            <w:tcBorders>
              <w:top w:val="single" w:sz="4" w:space="0" w:color="auto"/>
              <w:left w:val="single" w:sz="4" w:space="0" w:color="auto"/>
            </w:tcBorders>
            <w:shd w:val="clear" w:color="auto" w:fill="FFFFFF"/>
            <w:vAlign w:val="center"/>
          </w:tcPr>
          <w:p w14:paraId="75E13A9B" w14:textId="77777777" w:rsidR="00525BFF" w:rsidRPr="00CB4DD9" w:rsidRDefault="00525BFF" w:rsidP="00CB4DD9">
            <w:pPr>
              <w:widowControl w:val="0"/>
              <w:spacing w:after="0"/>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Время проведения</w:t>
            </w:r>
          </w:p>
        </w:tc>
        <w:tc>
          <w:tcPr>
            <w:tcW w:w="4658" w:type="dxa"/>
            <w:tcBorders>
              <w:top w:val="single" w:sz="4" w:space="0" w:color="auto"/>
              <w:left w:val="single" w:sz="4" w:space="0" w:color="auto"/>
            </w:tcBorders>
            <w:shd w:val="clear" w:color="auto" w:fill="FFFFFF"/>
            <w:vAlign w:val="center"/>
          </w:tcPr>
          <w:p w14:paraId="5C924F6F" w14:textId="77777777" w:rsidR="00525BFF" w:rsidRPr="00CB4DD9" w:rsidRDefault="00525BFF" w:rsidP="00CB4DD9">
            <w:pPr>
              <w:widowControl w:val="0"/>
              <w:spacing w:after="0"/>
              <w:ind w:firstLine="567"/>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Цель проведения</w:t>
            </w:r>
          </w:p>
        </w:tc>
        <w:tc>
          <w:tcPr>
            <w:tcW w:w="3139" w:type="dxa"/>
            <w:tcBorders>
              <w:top w:val="single" w:sz="4" w:space="0" w:color="auto"/>
              <w:left w:val="single" w:sz="4" w:space="0" w:color="auto"/>
              <w:right w:val="single" w:sz="4" w:space="0" w:color="auto"/>
            </w:tcBorders>
            <w:shd w:val="clear" w:color="auto" w:fill="FFFFFF"/>
            <w:vAlign w:val="center"/>
          </w:tcPr>
          <w:p w14:paraId="73FE2A5D" w14:textId="77777777" w:rsidR="00525BFF" w:rsidRPr="00CB4DD9" w:rsidRDefault="00525BFF" w:rsidP="00CB4DD9">
            <w:pPr>
              <w:widowControl w:val="0"/>
              <w:spacing w:after="0"/>
              <w:ind w:firstLine="28"/>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Формы контроля</w:t>
            </w:r>
          </w:p>
        </w:tc>
      </w:tr>
      <w:tr w:rsidR="00525BFF" w:rsidRPr="00CB4DD9" w14:paraId="338CAA43" w14:textId="77777777" w:rsidTr="004B7A46">
        <w:trPr>
          <w:trHeight w:hRule="exact" w:val="391"/>
        </w:trPr>
        <w:tc>
          <w:tcPr>
            <w:tcW w:w="9781" w:type="dxa"/>
            <w:gridSpan w:val="3"/>
            <w:tcBorders>
              <w:top w:val="single" w:sz="4" w:space="0" w:color="auto"/>
              <w:left w:val="single" w:sz="4" w:space="0" w:color="auto"/>
              <w:right w:val="single" w:sz="4" w:space="0" w:color="auto"/>
            </w:tcBorders>
            <w:shd w:val="clear" w:color="auto" w:fill="FFFFFF"/>
            <w:vAlign w:val="bottom"/>
          </w:tcPr>
          <w:p w14:paraId="01F51E00" w14:textId="77777777" w:rsidR="00525BFF" w:rsidRPr="00CB4DD9" w:rsidRDefault="00525BFF" w:rsidP="00CB4DD9">
            <w:pPr>
              <w:widowControl w:val="0"/>
              <w:spacing w:after="0"/>
              <w:ind w:firstLine="567"/>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lastRenderedPageBreak/>
              <w:t>Начальный или входной контроль</w:t>
            </w:r>
          </w:p>
        </w:tc>
      </w:tr>
      <w:tr w:rsidR="00525BFF" w:rsidRPr="00CB4DD9" w14:paraId="2F4B2077" w14:textId="77777777" w:rsidTr="004B7A46">
        <w:trPr>
          <w:trHeight w:hRule="exact" w:val="851"/>
        </w:trPr>
        <w:tc>
          <w:tcPr>
            <w:tcW w:w="1984" w:type="dxa"/>
            <w:tcBorders>
              <w:top w:val="single" w:sz="4" w:space="0" w:color="auto"/>
              <w:left w:val="single" w:sz="4" w:space="0" w:color="auto"/>
            </w:tcBorders>
            <w:shd w:val="clear" w:color="auto" w:fill="FFFFFF"/>
            <w:vAlign w:val="center"/>
          </w:tcPr>
          <w:p w14:paraId="366C9207" w14:textId="77777777" w:rsidR="00525BFF" w:rsidRPr="00CB4DD9" w:rsidRDefault="00525BFF" w:rsidP="00CB4DD9">
            <w:pPr>
              <w:widowControl w:val="0"/>
              <w:spacing w:after="0"/>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В начале учебного года</w:t>
            </w:r>
          </w:p>
        </w:tc>
        <w:tc>
          <w:tcPr>
            <w:tcW w:w="4658" w:type="dxa"/>
            <w:tcBorders>
              <w:top w:val="single" w:sz="4" w:space="0" w:color="auto"/>
              <w:left w:val="single" w:sz="4" w:space="0" w:color="auto"/>
            </w:tcBorders>
            <w:shd w:val="clear" w:color="auto" w:fill="FFFFFF"/>
          </w:tcPr>
          <w:p w14:paraId="7E2ADE2C"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Определение уровня развития обучающихся, их способностей</w:t>
            </w:r>
          </w:p>
        </w:tc>
        <w:tc>
          <w:tcPr>
            <w:tcW w:w="3139" w:type="dxa"/>
            <w:tcBorders>
              <w:top w:val="single" w:sz="4" w:space="0" w:color="auto"/>
              <w:left w:val="single" w:sz="4" w:space="0" w:color="auto"/>
              <w:right w:val="single" w:sz="4" w:space="0" w:color="auto"/>
            </w:tcBorders>
            <w:shd w:val="clear" w:color="auto" w:fill="FFFFFF"/>
          </w:tcPr>
          <w:p w14:paraId="4D9A30B3" w14:textId="77777777" w:rsidR="00525BFF" w:rsidRPr="00CB4DD9" w:rsidRDefault="00525BFF" w:rsidP="00CB4DD9">
            <w:pPr>
              <w:widowControl w:val="0"/>
              <w:spacing w:after="0"/>
              <w:ind w:firstLine="28"/>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Беседа, опрос (теория)  и др.</w:t>
            </w:r>
          </w:p>
        </w:tc>
      </w:tr>
      <w:tr w:rsidR="00525BFF" w:rsidRPr="00CB4DD9" w14:paraId="78F3F7ED" w14:textId="77777777" w:rsidTr="004B7A46">
        <w:trPr>
          <w:trHeight w:hRule="exact" w:val="424"/>
        </w:trPr>
        <w:tc>
          <w:tcPr>
            <w:tcW w:w="9781" w:type="dxa"/>
            <w:gridSpan w:val="3"/>
            <w:tcBorders>
              <w:top w:val="single" w:sz="4" w:space="0" w:color="auto"/>
              <w:left w:val="single" w:sz="4" w:space="0" w:color="auto"/>
              <w:right w:val="single" w:sz="4" w:space="0" w:color="auto"/>
            </w:tcBorders>
            <w:shd w:val="clear" w:color="auto" w:fill="FFFFFF"/>
            <w:vAlign w:val="bottom"/>
          </w:tcPr>
          <w:p w14:paraId="70293C1C" w14:textId="77777777" w:rsidR="00525BFF" w:rsidRPr="00CB4DD9" w:rsidRDefault="00525BFF" w:rsidP="00CB4DD9">
            <w:pPr>
              <w:widowControl w:val="0"/>
              <w:spacing w:after="0"/>
              <w:ind w:firstLine="567"/>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Промежуточная аттестация</w:t>
            </w:r>
          </w:p>
        </w:tc>
      </w:tr>
      <w:tr w:rsidR="00525BFF" w:rsidRPr="00CB4DD9" w14:paraId="58436C9D" w14:textId="77777777" w:rsidTr="004B7A46">
        <w:trPr>
          <w:trHeight w:hRule="exact" w:val="3406"/>
        </w:trPr>
        <w:tc>
          <w:tcPr>
            <w:tcW w:w="1984" w:type="dxa"/>
            <w:tcBorders>
              <w:top w:val="single" w:sz="4" w:space="0" w:color="auto"/>
              <w:left w:val="single" w:sz="4" w:space="0" w:color="auto"/>
            </w:tcBorders>
            <w:shd w:val="clear" w:color="auto" w:fill="FFFFFF"/>
            <w:vAlign w:val="center"/>
          </w:tcPr>
          <w:p w14:paraId="427B45BE" w14:textId="77777777" w:rsidR="00525BFF" w:rsidRPr="00CB4DD9" w:rsidRDefault="00525BFF" w:rsidP="00CB4DD9">
            <w:pPr>
              <w:widowControl w:val="0"/>
              <w:spacing w:after="0"/>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В середине учебного года</w:t>
            </w:r>
          </w:p>
        </w:tc>
        <w:tc>
          <w:tcPr>
            <w:tcW w:w="4658" w:type="dxa"/>
            <w:tcBorders>
              <w:top w:val="single" w:sz="4" w:space="0" w:color="auto"/>
              <w:left w:val="single" w:sz="4" w:space="0" w:color="auto"/>
            </w:tcBorders>
            <w:shd w:val="clear" w:color="auto" w:fill="FFFFFF"/>
            <w:vAlign w:val="bottom"/>
          </w:tcPr>
          <w:p w14:paraId="0E2F739A"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14:paraId="4D728BCC"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Повышение ответственности и заинтересованности обучающихся в обучении. </w:t>
            </w:r>
          </w:p>
          <w:p w14:paraId="3E69FB6F"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Выявление обучающихся, отстающих и опережающих обучение.</w:t>
            </w:r>
          </w:p>
        </w:tc>
        <w:tc>
          <w:tcPr>
            <w:tcW w:w="3139" w:type="dxa"/>
            <w:tcBorders>
              <w:top w:val="single" w:sz="4" w:space="0" w:color="auto"/>
              <w:left w:val="single" w:sz="4" w:space="0" w:color="auto"/>
              <w:right w:val="single" w:sz="4" w:space="0" w:color="auto"/>
            </w:tcBorders>
            <w:shd w:val="clear" w:color="auto" w:fill="FFFFFF"/>
          </w:tcPr>
          <w:p w14:paraId="02DFA180"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Педагогическое наблюдение, опрос.</w:t>
            </w:r>
          </w:p>
        </w:tc>
      </w:tr>
      <w:tr w:rsidR="00525BFF" w:rsidRPr="00CB4DD9" w14:paraId="046E1045" w14:textId="77777777" w:rsidTr="004B7A46">
        <w:trPr>
          <w:trHeight w:hRule="exact" w:val="435"/>
        </w:trPr>
        <w:tc>
          <w:tcPr>
            <w:tcW w:w="9781" w:type="dxa"/>
            <w:gridSpan w:val="3"/>
            <w:tcBorders>
              <w:top w:val="single" w:sz="4" w:space="0" w:color="auto"/>
              <w:left w:val="single" w:sz="4" w:space="0" w:color="auto"/>
              <w:right w:val="single" w:sz="4" w:space="0" w:color="auto"/>
            </w:tcBorders>
            <w:shd w:val="clear" w:color="auto" w:fill="FFFFFF"/>
            <w:vAlign w:val="bottom"/>
          </w:tcPr>
          <w:p w14:paraId="2DAA96F5" w14:textId="77777777" w:rsidR="00525BFF" w:rsidRPr="00CB4DD9" w:rsidRDefault="00525BFF" w:rsidP="00CB4DD9">
            <w:pPr>
              <w:widowControl w:val="0"/>
              <w:spacing w:after="0"/>
              <w:ind w:firstLine="567"/>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Заключительный контроль (заключительная аттестация)</w:t>
            </w:r>
          </w:p>
        </w:tc>
      </w:tr>
      <w:tr w:rsidR="00525BFF" w:rsidRPr="00CB4DD9" w14:paraId="7F645544" w14:textId="77777777" w:rsidTr="004B7A46">
        <w:trPr>
          <w:trHeight w:hRule="exact" w:val="2965"/>
        </w:trPr>
        <w:tc>
          <w:tcPr>
            <w:tcW w:w="1984" w:type="dxa"/>
            <w:tcBorders>
              <w:top w:val="single" w:sz="4" w:space="0" w:color="auto"/>
              <w:left w:val="single" w:sz="4" w:space="0" w:color="auto"/>
              <w:bottom w:val="single" w:sz="4" w:space="0" w:color="auto"/>
            </w:tcBorders>
            <w:shd w:val="clear" w:color="auto" w:fill="FFFFFF"/>
            <w:vAlign w:val="center"/>
          </w:tcPr>
          <w:p w14:paraId="0D72E3B0" w14:textId="77777777" w:rsidR="00525BFF" w:rsidRPr="00CB4DD9" w:rsidRDefault="00525BFF" w:rsidP="00CB4DD9">
            <w:pPr>
              <w:widowControl w:val="0"/>
              <w:spacing w:after="0"/>
              <w:rPr>
                <w:rFonts w:ascii="Times New Roman" w:eastAsia="Times New Roman" w:hAnsi="Times New Roman" w:cs="Times New Roman"/>
                <w:b/>
                <w:bCs/>
                <w:sz w:val="28"/>
                <w:szCs w:val="28"/>
              </w:rPr>
            </w:pPr>
            <w:r w:rsidRPr="00CB4DD9">
              <w:rPr>
                <w:rFonts w:ascii="Times New Roman" w:eastAsia="Times New Roman" w:hAnsi="Times New Roman" w:cs="Times New Roman"/>
                <w:b/>
                <w:bCs/>
                <w:sz w:val="28"/>
                <w:szCs w:val="28"/>
              </w:rPr>
              <w:t>В конце курса обучения по программе</w:t>
            </w:r>
          </w:p>
        </w:tc>
        <w:tc>
          <w:tcPr>
            <w:tcW w:w="4658" w:type="dxa"/>
            <w:tcBorders>
              <w:top w:val="single" w:sz="4" w:space="0" w:color="auto"/>
              <w:left w:val="single" w:sz="4" w:space="0" w:color="auto"/>
              <w:bottom w:val="single" w:sz="4" w:space="0" w:color="auto"/>
            </w:tcBorders>
            <w:shd w:val="clear" w:color="auto" w:fill="FFFFFF"/>
          </w:tcPr>
          <w:p w14:paraId="0B958865"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xml:space="preserve">Определение результатов обучения, определение изменения уровня развития обучающихся, их творческих способностей. </w:t>
            </w:r>
          </w:p>
          <w:p w14:paraId="029E39AD" w14:textId="77777777" w:rsidR="00525BFF" w:rsidRPr="00CB4DD9" w:rsidRDefault="00525BFF" w:rsidP="00CB4DD9">
            <w:pPr>
              <w:widowControl w:val="0"/>
              <w:spacing w:after="0"/>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Анализ дополнительной общеобразовательной общеразвивающей программы для коррекции и усовершенствования.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0B17510E" w14:textId="77777777" w:rsidR="00525BFF" w:rsidRPr="00CB4DD9" w:rsidRDefault="00525BFF" w:rsidP="00CB4DD9">
            <w:pPr>
              <w:widowControl w:val="0"/>
              <w:tabs>
                <w:tab w:val="left" w:leader="underscore" w:pos="3062"/>
              </w:tabs>
              <w:spacing w:after="0"/>
              <w:ind w:firstLine="28"/>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Итоговое занятие</w:t>
            </w:r>
          </w:p>
          <w:p w14:paraId="188D4A33" w14:textId="77777777" w:rsidR="00525BFF" w:rsidRPr="00CB4DD9" w:rsidRDefault="00525BFF" w:rsidP="00CB4DD9">
            <w:pPr>
              <w:widowControl w:val="0"/>
              <w:tabs>
                <w:tab w:val="left" w:leader="underscore" w:pos="3062"/>
              </w:tabs>
              <w:spacing w:after="0"/>
              <w:ind w:firstLine="28"/>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Итоговые игры-соревнования.</w:t>
            </w:r>
          </w:p>
        </w:tc>
      </w:tr>
    </w:tbl>
    <w:p w14:paraId="646DF3B8" w14:textId="77777777" w:rsidR="00525BFF" w:rsidRPr="00CB4DD9" w:rsidRDefault="00525BFF" w:rsidP="00CB4DD9">
      <w:pPr>
        <w:widowControl w:val="0"/>
        <w:spacing w:after="0"/>
        <w:ind w:firstLine="567"/>
        <w:rPr>
          <w:rFonts w:ascii="Times New Roman" w:eastAsia="Times New Roman" w:hAnsi="Times New Roman" w:cs="Times New Roman"/>
          <w:b/>
          <w:sz w:val="28"/>
          <w:szCs w:val="28"/>
        </w:rPr>
      </w:pPr>
      <w:r w:rsidRPr="00CB4DD9">
        <w:rPr>
          <w:rFonts w:ascii="Times New Roman" w:eastAsia="Times New Roman" w:hAnsi="Times New Roman" w:cs="Times New Roman"/>
          <w:b/>
          <w:sz w:val="28"/>
          <w:szCs w:val="28"/>
        </w:rPr>
        <w:t>Способы определения результативности</w:t>
      </w:r>
    </w:p>
    <w:p w14:paraId="692BC271" w14:textId="77777777" w:rsidR="00525BFF" w:rsidRPr="00CB4DD9" w:rsidRDefault="00525BFF" w:rsidP="00CB4DD9">
      <w:pPr>
        <w:widowControl w:val="0"/>
        <w:spacing w:after="0"/>
        <w:ind w:firstLine="567"/>
        <w:rPr>
          <w:rFonts w:ascii="Times New Roman" w:eastAsia="Times New Roman" w:hAnsi="Times New Roman" w:cs="Times New Roman"/>
          <w:b/>
          <w:sz w:val="28"/>
          <w:szCs w:val="28"/>
        </w:rPr>
      </w:pPr>
      <w:r w:rsidRPr="00CB4DD9">
        <w:rPr>
          <w:rFonts w:ascii="Times New Roman" w:eastAsia="Times New Roman" w:hAnsi="Times New Roman" w:cs="Times New Roman"/>
          <w:bCs/>
          <w:sz w:val="28"/>
          <w:szCs w:val="28"/>
        </w:rPr>
        <w:t>- Педагогическое наблюдение.</w:t>
      </w:r>
    </w:p>
    <w:p w14:paraId="4ECF58C5" w14:textId="77777777" w:rsidR="00525BFF" w:rsidRDefault="00525BFF" w:rsidP="00CB4DD9">
      <w:pPr>
        <w:widowControl w:val="0"/>
        <w:tabs>
          <w:tab w:val="left" w:pos="426"/>
        </w:tabs>
        <w:spacing w:after="0"/>
        <w:ind w:firstLine="567"/>
        <w:rPr>
          <w:rFonts w:ascii="Times New Roman" w:eastAsia="Times New Roman" w:hAnsi="Times New Roman" w:cs="Times New Roman"/>
          <w:bCs/>
          <w:sz w:val="28"/>
          <w:szCs w:val="28"/>
        </w:rPr>
      </w:pPr>
      <w:r w:rsidRPr="00CB4DD9">
        <w:rPr>
          <w:rFonts w:ascii="Times New Roman" w:eastAsia="Times New Roman" w:hAnsi="Times New Roman" w:cs="Times New Roman"/>
          <w:bCs/>
          <w:sz w:val="28"/>
          <w:szCs w:val="28"/>
        </w:rPr>
        <w:t>- Педагогический анализ результатов опросов, выполнения обучающимися практических заданий, участия обучающихся в мероприятиях (спортивные игры), активности обучающихся на занятиях и т.п.</w:t>
      </w:r>
    </w:p>
    <w:p w14:paraId="25C9A3AB" w14:textId="77777777" w:rsidR="00402E3E" w:rsidRPr="00CB4DD9" w:rsidRDefault="00402E3E" w:rsidP="00CB4DD9">
      <w:pPr>
        <w:widowControl w:val="0"/>
        <w:tabs>
          <w:tab w:val="left" w:pos="426"/>
        </w:tabs>
        <w:spacing w:after="0"/>
        <w:ind w:firstLine="567"/>
        <w:rPr>
          <w:rFonts w:ascii="Times New Roman" w:eastAsia="TimesNewRomanPS-BoldMT" w:hAnsi="Times New Roman" w:cs="Times New Roman"/>
          <w:b/>
          <w:bCs/>
          <w:color w:val="000000"/>
          <w:sz w:val="28"/>
          <w:szCs w:val="28"/>
          <w:lang w:eastAsia="zh-CN" w:bidi="ar"/>
        </w:rPr>
      </w:pPr>
    </w:p>
    <w:p w14:paraId="604F162A" w14:textId="7FA0ABB0"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1.3.2.</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«Наш театр»:</w:t>
      </w:r>
    </w:p>
    <w:p w14:paraId="66415D3E"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Оценка образовательных результатов по программе носит вариативный характер и проводится с целью установления соответствия результатов освоения дополнительной общеразвивающей программы заявленным целям и планируемым результатам обучения.</w:t>
      </w:r>
    </w:p>
    <w:p w14:paraId="74A2F544"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Результативность освоения программного материала отслеживается систематически в течение года с учетом уровня знаний и умений обучающихся на начальном этапе обучения.</w:t>
      </w:r>
    </w:p>
    <w:p w14:paraId="2AA81CDA" w14:textId="77777777" w:rsidR="006E48C6" w:rsidRPr="004B7A46" w:rsidRDefault="006E48C6" w:rsidP="004B7A46">
      <w:pPr>
        <w:spacing w:after="0"/>
        <w:ind w:firstLine="708"/>
        <w:jc w:val="both"/>
        <w:rPr>
          <w:rFonts w:ascii="Times New Roman" w:hAnsi="Times New Roman" w:cs="Times New Roman"/>
          <w:bCs/>
          <w:i/>
          <w:sz w:val="28"/>
          <w:szCs w:val="28"/>
          <w:u w:val="single"/>
        </w:rPr>
      </w:pPr>
      <w:r w:rsidRPr="004B7A46">
        <w:rPr>
          <w:rFonts w:ascii="Times New Roman" w:hAnsi="Times New Roman" w:cs="Times New Roman"/>
          <w:bCs/>
          <w:i/>
          <w:sz w:val="28"/>
          <w:szCs w:val="28"/>
          <w:u w:val="single"/>
        </w:rPr>
        <w:t>Формы подведения итогов реализации дополнительной образовательной программы:</w:t>
      </w:r>
    </w:p>
    <w:p w14:paraId="0E67A772"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 отчетные концерты;</w:t>
      </w:r>
    </w:p>
    <w:p w14:paraId="398F887F"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lastRenderedPageBreak/>
        <w:t xml:space="preserve">- показательные выступления; </w:t>
      </w:r>
    </w:p>
    <w:p w14:paraId="52743FEF"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 выполнение творческих работ;</w:t>
      </w:r>
    </w:p>
    <w:p w14:paraId="50C59ED2"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 спектакли.</w:t>
      </w:r>
    </w:p>
    <w:p w14:paraId="486AC6D0"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Обучающимся, успешно освоившим дополнительную общеобразовательную общеразвивающую программу, прошедшим итоговую аттестацию и активно принимавшим участие в конкурсах и других общественных мероприятиях могут выдаваться похвальные грамоты.</w:t>
      </w:r>
    </w:p>
    <w:p w14:paraId="435A0250"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i/>
          <w:sz w:val="28"/>
          <w:szCs w:val="28"/>
          <w:u w:val="single"/>
        </w:rPr>
        <w:t xml:space="preserve">Формы отслеживания и фиксации образовательных результатов: </w:t>
      </w:r>
      <w:r w:rsidRPr="004B7A46">
        <w:rPr>
          <w:rFonts w:ascii="Times New Roman" w:hAnsi="Times New Roman" w:cs="Times New Roman"/>
          <w:bCs/>
          <w:sz w:val="28"/>
          <w:szCs w:val="28"/>
        </w:rPr>
        <w:t>заполнение педагогом журнала посещаемости, готовые номера, тестирование, за успехи в конкурсах - грамоты, видео отдельных конкурсных и итоговых работ.</w:t>
      </w:r>
    </w:p>
    <w:p w14:paraId="6F178E5A"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i/>
          <w:sz w:val="28"/>
          <w:szCs w:val="28"/>
          <w:u w:val="single"/>
        </w:rPr>
        <w:t>Формы контроля на занятиях варьируются:</w:t>
      </w:r>
      <w:r w:rsidRPr="004B7A46">
        <w:rPr>
          <w:rFonts w:ascii="Times New Roman" w:hAnsi="Times New Roman" w:cs="Times New Roman"/>
          <w:bCs/>
          <w:sz w:val="28"/>
          <w:szCs w:val="28"/>
        </w:rPr>
        <w:t xml:space="preserve"> индивидуальный, комбинированный, фронтальный, самоконтроль, взаимоконтроль.</w:t>
      </w:r>
    </w:p>
    <w:p w14:paraId="75BD03FC"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Подтверждение успешности образовательных результатов подтверждаются участием в конкурсах, праздниках, фестивалях, благотворительной акции «Белый цветок».</w:t>
      </w:r>
    </w:p>
    <w:p w14:paraId="6F4ECCF6"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 xml:space="preserve">Для подведения итогов обучения по Программе используются </w:t>
      </w:r>
      <w:r w:rsidRPr="004B7A46">
        <w:rPr>
          <w:rFonts w:ascii="Times New Roman" w:hAnsi="Times New Roman" w:cs="Times New Roman"/>
          <w:bCs/>
          <w:i/>
          <w:sz w:val="28"/>
          <w:szCs w:val="28"/>
          <w:u w:val="single"/>
        </w:rPr>
        <w:t>формы контроля:</w:t>
      </w:r>
      <w:r w:rsidRPr="004B7A46">
        <w:rPr>
          <w:rFonts w:ascii="Times New Roman" w:hAnsi="Times New Roman" w:cs="Times New Roman"/>
          <w:bCs/>
          <w:sz w:val="28"/>
          <w:szCs w:val="28"/>
        </w:rPr>
        <w:t xml:space="preserve"> театральные постановки, конкурсы по профилю обучения.</w:t>
      </w:r>
    </w:p>
    <w:p w14:paraId="3D19E14B" w14:textId="77777777" w:rsidR="006E48C6" w:rsidRPr="004B7A46" w:rsidRDefault="006E48C6" w:rsidP="004B7A46">
      <w:pPr>
        <w:spacing w:after="0"/>
        <w:ind w:firstLine="708"/>
        <w:jc w:val="both"/>
        <w:rPr>
          <w:rFonts w:ascii="Times New Roman" w:hAnsi="Times New Roman" w:cs="Times New Roman"/>
          <w:bCs/>
          <w:sz w:val="28"/>
          <w:szCs w:val="28"/>
        </w:rPr>
      </w:pPr>
      <w:r w:rsidRPr="004B7A46">
        <w:rPr>
          <w:rFonts w:ascii="Times New Roman" w:hAnsi="Times New Roman" w:cs="Times New Roman"/>
          <w:bCs/>
          <w:sz w:val="28"/>
          <w:szCs w:val="28"/>
        </w:rPr>
        <w:t>В конце учебного года проводится комплексный анализ достижений обучающегося с учетом результатов итогового контроля, после чего делается вывод о степени освоения ребенком программного материала. При аттестации учитываются результаты участия в выставках и конкурсах.</w:t>
      </w:r>
    </w:p>
    <w:p w14:paraId="1ABE01EE" w14:textId="0B5E1744" w:rsidR="006E48C6" w:rsidRDefault="006E48C6" w:rsidP="004B7A46">
      <w:pPr>
        <w:widowControl w:val="0"/>
        <w:spacing w:after="0" w:line="300" w:lineRule="auto"/>
        <w:ind w:right="5"/>
        <w:jc w:val="center"/>
        <w:rPr>
          <w:rFonts w:ascii="Times New Roman" w:eastAsia="Times New Roman" w:hAnsi="Times New Roman" w:cs="Times New Roman"/>
          <w:b/>
          <w:bCs/>
          <w:sz w:val="28"/>
          <w:szCs w:val="28"/>
        </w:rPr>
      </w:pPr>
      <w:r w:rsidRPr="00817AEE">
        <w:rPr>
          <w:rFonts w:ascii="Times New Roman" w:eastAsia="Times New Roman" w:hAnsi="Times New Roman" w:cs="Times New Roman"/>
          <w:b/>
          <w:bCs/>
          <w:sz w:val="28"/>
          <w:szCs w:val="28"/>
        </w:rPr>
        <w:t>Диагностика</w:t>
      </w:r>
      <w:r w:rsidR="004B7A46">
        <w:rPr>
          <w:rFonts w:ascii="Times New Roman" w:eastAsia="Times New Roman" w:hAnsi="Times New Roman" w:cs="Times New Roman"/>
          <w:b/>
          <w:bCs/>
          <w:sz w:val="28"/>
          <w:szCs w:val="28"/>
        </w:rPr>
        <w:t xml:space="preserve">. </w:t>
      </w:r>
      <w:r w:rsidRPr="00817AEE">
        <w:rPr>
          <w:rFonts w:ascii="Times New Roman" w:eastAsia="Times New Roman" w:hAnsi="Times New Roman" w:cs="Times New Roman"/>
          <w:b/>
          <w:bCs/>
          <w:sz w:val="28"/>
          <w:szCs w:val="28"/>
        </w:rPr>
        <w:t>Виды контроля</w:t>
      </w:r>
    </w:p>
    <w:p w14:paraId="62BED469" w14:textId="77777777" w:rsidR="004B7A46" w:rsidRDefault="004B7A46" w:rsidP="004B7A46">
      <w:pPr>
        <w:widowControl w:val="0"/>
        <w:spacing w:after="0" w:line="300" w:lineRule="auto"/>
        <w:ind w:right="5"/>
        <w:jc w:val="center"/>
        <w:rPr>
          <w:rFonts w:ascii="Times New Roman" w:eastAsia="Times New Roman" w:hAnsi="Times New Roman" w:cs="Times New Roman"/>
          <w:b/>
          <w:bCs/>
          <w:sz w:val="28"/>
          <w:szCs w:val="28"/>
        </w:rPr>
      </w:pPr>
    </w:p>
    <w:p w14:paraId="4B91ED1F" w14:textId="77777777" w:rsidR="004B7A46" w:rsidRDefault="004B7A46" w:rsidP="004B7A46">
      <w:pPr>
        <w:widowControl w:val="0"/>
        <w:spacing w:after="0" w:line="300" w:lineRule="auto"/>
        <w:ind w:right="5"/>
        <w:jc w:val="center"/>
        <w:rPr>
          <w:rFonts w:ascii="Times New Roman" w:eastAsia="Times New Roman" w:hAnsi="Times New Roman" w:cs="Times New Roman"/>
          <w:b/>
          <w:bCs/>
          <w:sz w:val="28"/>
          <w:szCs w:val="28"/>
        </w:rPr>
      </w:pPr>
    </w:p>
    <w:p w14:paraId="6CC69B24" w14:textId="77777777" w:rsidR="004B7A46" w:rsidRPr="00817AEE" w:rsidRDefault="004B7A46" w:rsidP="004B7A46">
      <w:pPr>
        <w:widowControl w:val="0"/>
        <w:spacing w:after="0" w:line="300" w:lineRule="auto"/>
        <w:ind w:right="5"/>
        <w:jc w:val="center"/>
        <w:rPr>
          <w:rFonts w:ascii="Times New Roman" w:eastAsia="Times New Roman" w:hAnsi="Times New Roman" w:cs="Times New Roman"/>
          <w:b/>
          <w:sz w:val="28"/>
          <w:szCs w:val="28"/>
        </w:rPr>
      </w:pPr>
    </w:p>
    <w:tbl>
      <w:tblPr>
        <w:tblOverlap w:val="never"/>
        <w:tblW w:w="9072" w:type="dxa"/>
        <w:tblInd w:w="436" w:type="dxa"/>
        <w:tblLayout w:type="fixed"/>
        <w:tblCellMar>
          <w:left w:w="10" w:type="dxa"/>
          <w:right w:w="10" w:type="dxa"/>
        </w:tblCellMar>
        <w:tblLook w:val="00A0" w:firstRow="1" w:lastRow="0" w:firstColumn="1" w:lastColumn="0" w:noHBand="0" w:noVBand="0"/>
      </w:tblPr>
      <w:tblGrid>
        <w:gridCol w:w="1165"/>
        <w:gridCol w:w="394"/>
        <w:gridCol w:w="5386"/>
        <w:gridCol w:w="2127"/>
      </w:tblGrid>
      <w:tr w:rsidR="006E48C6" w:rsidRPr="004B7A46" w14:paraId="636C24B8" w14:textId="77777777" w:rsidTr="004B7A46">
        <w:trPr>
          <w:trHeight w:hRule="exact" w:val="860"/>
        </w:trPr>
        <w:tc>
          <w:tcPr>
            <w:tcW w:w="1559" w:type="dxa"/>
            <w:gridSpan w:val="2"/>
            <w:tcBorders>
              <w:top w:val="single" w:sz="4" w:space="0" w:color="auto"/>
              <w:left w:val="single" w:sz="4" w:space="0" w:color="auto"/>
            </w:tcBorders>
            <w:shd w:val="clear" w:color="auto" w:fill="FFFFFF"/>
            <w:vAlign w:val="center"/>
          </w:tcPr>
          <w:p w14:paraId="065CBBD7" w14:textId="77777777" w:rsidR="006E48C6" w:rsidRPr="004B7A46" w:rsidRDefault="006E48C6" w:rsidP="004B7A46">
            <w:pPr>
              <w:widowControl w:val="0"/>
              <w:spacing w:after="0"/>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Время проведения</w:t>
            </w:r>
          </w:p>
        </w:tc>
        <w:tc>
          <w:tcPr>
            <w:tcW w:w="5386" w:type="dxa"/>
            <w:tcBorders>
              <w:top w:val="single" w:sz="4" w:space="0" w:color="auto"/>
              <w:left w:val="single" w:sz="4" w:space="0" w:color="auto"/>
            </w:tcBorders>
            <w:shd w:val="clear" w:color="auto" w:fill="FFFFFF"/>
            <w:vAlign w:val="center"/>
          </w:tcPr>
          <w:p w14:paraId="2E9ED94F" w14:textId="77777777" w:rsidR="006E48C6" w:rsidRPr="004B7A46" w:rsidRDefault="006E48C6" w:rsidP="004B7A46">
            <w:pPr>
              <w:widowControl w:val="0"/>
              <w:spacing w:after="0"/>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Цель проведения</w:t>
            </w:r>
          </w:p>
        </w:tc>
        <w:tc>
          <w:tcPr>
            <w:tcW w:w="2127" w:type="dxa"/>
            <w:tcBorders>
              <w:top w:val="single" w:sz="4" w:space="0" w:color="auto"/>
              <w:left w:val="single" w:sz="4" w:space="0" w:color="auto"/>
              <w:right w:val="single" w:sz="4" w:space="0" w:color="auto"/>
            </w:tcBorders>
            <w:shd w:val="clear" w:color="auto" w:fill="FFFFFF"/>
            <w:vAlign w:val="center"/>
          </w:tcPr>
          <w:p w14:paraId="1F037A00" w14:textId="77777777" w:rsidR="006E48C6" w:rsidRPr="004B7A46" w:rsidRDefault="006E48C6" w:rsidP="004B7A46">
            <w:pPr>
              <w:widowControl w:val="0"/>
              <w:spacing w:after="0"/>
              <w:ind w:firstLine="28"/>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Формы контроля</w:t>
            </w:r>
          </w:p>
        </w:tc>
      </w:tr>
      <w:tr w:rsidR="006E48C6" w:rsidRPr="004B7A46" w14:paraId="3E686812" w14:textId="77777777" w:rsidTr="004B7A46">
        <w:trPr>
          <w:trHeight w:hRule="exact" w:val="472"/>
        </w:trPr>
        <w:tc>
          <w:tcPr>
            <w:tcW w:w="9072" w:type="dxa"/>
            <w:gridSpan w:val="4"/>
            <w:tcBorders>
              <w:top w:val="single" w:sz="4" w:space="0" w:color="auto"/>
              <w:left w:val="single" w:sz="4" w:space="0" w:color="auto"/>
              <w:right w:val="single" w:sz="4" w:space="0" w:color="auto"/>
            </w:tcBorders>
            <w:shd w:val="clear" w:color="auto" w:fill="FFFFFF"/>
            <w:vAlign w:val="center"/>
          </w:tcPr>
          <w:p w14:paraId="46C99510" w14:textId="77777777" w:rsidR="006E48C6" w:rsidRPr="004B7A46" w:rsidRDefault="006E48C6" w:rsidP="004B7A46">
            <w:pPr>
              <w:widowControl w:val="0"/>
              <w:spacing w:after="0"/>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Начальный или входной контроль</w:t>
            </w:r>
          </w:p>
        </w:tc>
      </w:tr>
      <w:tr w:rsidR="006E48C6" w:rsidRPr="004B7A46" w14:paraId="3301B192" w14:textId="77777777" w:rsidTr="004B7A46">
        <w:trPr>
          <w:trHeight w:hRule="exact" w:val="699"/>
        </w:trPr>
        <w:tc>
          <w:tcPr>
            <w:tcW w:w="1559" w:type="dxa"/>
            <w:gridSpan w:val="2"/>
            <w:tcBorders>
              <w:top w:val="single" w:sz="4" w:space="0" w:color="auto"/>
              <w:left w:val="single" w:sz="4" w:space="0" w:color="auto"/>
            </w:tcBorders>
            <w:shd w:val="clear" w:color="auto" w:fill="FFFFFF"/>
            <w:vAlign w:val="center"/>
          </w:tcPr>
          <w:p w14:paraId="466D4B89" w14:textId="77777777" w:rsidR="006E48C6" w:rsidRPr="004B7A46" w:rsidRDefault="006E48C6" w:rsidP="004B7A46">
            <w:pPr>
              <w:widowControl w:val="0"/>
              <w:spacing w:after="0"/>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 начале учебного года</w:t>
            </w:r>
          </w:p>
        </w:tc>
        <w:tc>
          <w:tcPr>
            <w:tcW w:w="5386" w:type="dxa"/>
            <w:tcBorders>
              <w:top w:val="single" w:sz="4" w:space="0" w:color="auto"/>
              <w:left w:val="single" w:sz="4" w:space="0" w:color="auto"/>
            </w:tcBorders>
            <w:shd w:val="clear" w:color="auto" w:fill="FFFFFF"/>
            <w:vAlign w:val="center"/>
          </w:tcPr>
          <w:p w14:paraId="69F7AE2B" w14:textId="77777777"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уровня развития обучающихся, их способностей</w:t>
            </w:r>
          </w:p>
        </w:tc>
        <w:tc>
          <w:tcPr>
            <w:tcW w:w="2127" w:type="dxa"/>
            <w:tcBorders>
              <w:top w:val="single" w:sz="4" w:space="0" w:color="auto"/>
              <w:left w:val="single" w:sz="4" w:space="0" w:color="auto"/>
              <w:right w:val="single" w:sz="4" w:space="0" w:color="auto"/>
            </w:tcBorders>
            <w:shd w:val="clear" w:color="auto" w:fill="FFFFFF"/>
            <w:vAlign w:val="center"/>
          </w:tcPr>
          <w:p w14:paraId="5DE19AEF" w14:textId="77777777" w:rsidR="006E48C6" w:rsidRPr="004B7A46" w:rsidRDefault="006E48C6" w:rsidP="004B7A46">
            <w:pPr>
              <w:widowControl w:val="0"/>
              <w:spacing w:after="0"/>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Беседа, опрос (теория)  и др.</w:t>
            </w:r>
          </w:p>
        </w:tc>
      </w:tr>
      <w:tr w:rsidR="006E48C6" w:rsidRPr="004B7A46" w14:paraId="765577D8" w14:textId="77777777" w:rsidTr="004B7A46">
        <w:trPr>
          <w:trHeight w:hRule="exact" w:val="445"/>
        </w:trPr>
        <w:tc>
          <w:tcPr>
            <w:tcW w:w="9072" w:type="dxa"/>
            <w:gridSpan w:val="4"/>
            <w:tcBorders>
              <w:top w:val="single" w:sz="4" w:space="0" w:color="auto"/>
              <w:left w:val="single" w:sz="4" w:space="0" w:color="auto"/>
              <w:right w:val="single" w:sz="4" w:space="0" w:color="auto"/>
            </w:tcBorders>
            <w:shd w:val="clear" w:color="auto" w:fill="FFFFFF"/>
            <w:vAlign w:val="center"/>
          </w:tcPr>
          <w:p w14:paraId="6305F359" w14:textId="77777777" w:rsidR="006E48C6" w:rsidRPr="004B7A46" w:rsidRDefault="006E48C6" w:rsidP="004B7A46">
            <w:pPr>
              <w:widowControl w:val="0"/>
              <w:spacing w:after="0"/>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Промежуточная аттестация</w:t>
            </w:r>
          </w:p>
        </w:tc>
      </w:tr>
      <w:tr w:rsidR="006E48C6" w:rsidRPr="004B7A46" w14:paraId="5BC3D815" w14:textId="77777777" w:rsidTr="004B7A46">
        <w:trPr>
          <w:trHeight w:hRule="exact" w:val="2975"/>
        </w:trPr>
        <w:tc>
          <w:tcPr>
            <w:tcW w:w="1559" w:type="dxa"/>
            <w:gridSpan w:val="2"/>
            <w:tcBorders>
              <w:top w:val="single" w:sz="4" w:space="0" w:color="auto"/>
              <w:left w:val="single" w:sz="4" w:space="0" w:color="auto"/>
            </w:tcBorders>
            <w:shd w:val="clear" w:color="auto" w:fill="FFFFFF"/>
            <w:vAlign w:val="center"/>
          </w:tcPr>
          <w:p w14:paraId="47E3837E" w14:textId="77777777" w:rsidR="006E48C6" w:rsidRPr="004B7A46" w:rsidRDefault="006E48C6" w:rsidP="004B7A46">
            <w:pPr>
              <w:widowControl w:val="0"/>
              <w:spacing w:after="0"/>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lastRenderedPageBreak/>
              <w:t>В середине учебного года</w:t>
            </w:r>
          </w:p>
        </w:tc>
        <w:tc>
          <w:tcPr>
            <w:tcW w:w="5386" w:type="dxa"/>
            <w:tcBorders>
              <w:top w:val="single" w:sz="4" w:space="0" w:color="auto"/>
              <w:left w:val="single" w:sz="4" w:space="0" w:color="auto"/>
            </w:tcBorders>
            <w:shd w:val="clear" w:color="auto" w:fill="FFFFFF"/>
            <w:vAlign w:val="center"/>
          </w:tcPr>
          <w:p w14:paraId="7E385382" w14:textId="251B9FD8"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w:t>
            </w:r>
          </w:p>
          <w:p w14:paraId="51E8A128" w14:textId="2FCFE7C1"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Повышение ответственности и заинтересованности обучающихся в обучении.</w:t>
            </w:r>
          </w:p>
          <w:p w14:paraId="647B49FB" w14:textId="77777777"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Выявление обучающихся, отстающих и опережающих обучение.</w:t>
            </w:r>
          </w:p>
        </w:tc>
        <w:tc>
          <w:tcPr>
            <w:tcW w:w="2127" w:type="dxa"/>
            <w:tcBorders>
              <w:top w:val="single" w:sz="4" w:space="0" w:color="auto"/>
              <w:left w:val="single" w:sz="4" w:space="0" w:color="auto"/>
              <w:right w:val="single" w:sz="4" w:space="0" w:color="auto"/>
            </w:tcBorders>
            <w:shd w:val="clear" w:color="auto" w:fill="FFFFFF"/>
            <w:vAlign w:val="center"/>
          </w:tcPr>
          <w:p w14:paraId="68D202D7" w14:textId="77777777"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Педагогическое наблюдение, опрос, практические выступления и др.</w:t>
            </w:r>
          </w:p>
        </w:tc>
      </w:tr>
      <w:tr w:rsidR="006E48C6" w:rsidRPr="004B7A46" w14:paraId="1C3E5A2C" w14:textId="77777777" w:rsidTr="004B7A46">
        <w:trPr>
          <w:trHeight w:hRule="exact" w:val="565"/>
        </w:trPr>
        <w:tc>
          <w:tcPr>
            <w:tcW w:w="9072" w:type="dxa"/>
            <w:gridSpan w:val="4"/>
            <w:tcBorders>
              <w:top w:val="single" w:sz="4" w:space="0" w:color="auto"/>
              <w:left w:val="single" w:sz="4" w:space="0" w:color="auto"/>
              <w:right w:val="single" w:sz="4" w:space="0" w:color="auto"/>
            </w:tcBorders>
            <w:shd w:val="clear" w:color="auto" w:fill="FFFFFF"/>
            <w:vAlign w:val="center"/>
          </w:tcPr>
          <w:p w14:paraId="03457FA4" w14:textId="77777777" w:rsidR="006E48C6" w:rsidRPr="004B7A46" w:rsidRDefault="006E48C6" w:rsidP="004B7A46">
            <w:pPr>
              <w:widowControl w:val="0"/>
              <w:spacing w:after="0"/>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Заключительный контроль (заключительная аттестация)</w:t>
            </w:r>
          </w:p>
        </w:tc>
      </w:tr>
      <w:tr w:rsidR="006E48C6" w:rsidRPr="004B7A46" w14:paraId="6B0FF6C9" w14:textId="77777777" w:rsidTr="004B7A46">
        <w:trPr>
          <w:trHeight w:hRule="exact" w:val="2402"/>
        </w:trPr>
        <w:tc>
          <w:tcPr>
            <w:tcW w:w="1165" w:type="dxa"/>
            <w:tcBorders>
              <w:top w:val="single" w:sz="4" w:space="0" w:color="auto"/>
              <w:left w:val="single" w:sz="4" w:space="0" w:color="auto"/>
              <w:bottom w:val="single" w:sz="4" w:space="0" w:color="auto"/>
            </w:tcBorders>
            <w:shd w:val="clear" w:color="auto" w:fill="FFFFFF"/>
            <w:vAlign w:val="center"/>
          </w:tcPr>
          <w:p w14:paraId="1F16082E" w14:textId="77777777" w:rsidR="006E48C6" w:rsidRPr="004B7A46" w:rsidRDefault="006E48C6" w:rsidP="004B7A46">
            <w:pPr>
              <w:widowControl w:val="0"/>
              <w:spacing w:after="0"/>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 конце курса обучения по программе</w:t>
            </w:r>
          </w:p>
        </w:tc>
        <w:tc>
          <w:tcPr>
            <w:tcW w:w="5780" w:type="dxa"/>
            <w:gridSpan w:val="2"/>
            <w:tcBorders>
              <w:top w:val="single" w:sz="4" w:space="0" w:color="auto"/>
              <w:left w:val="single" w:sz="4" w:space="0" w:color="auto"/>
              <w:bottom w:val="single" w:sz="4" w:space="0" w:color="auto"/>
            </w:tcBorders>
            <w:shd w:val="clear" w:color="auto" w:fill="FFFFFF"/>
            <w:vAlign w:val="center"/>
          </w:tcPr>
          <w:p w14:paraId="2B448E0D" w14:textId="55FA9920"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результатов обучения, определение изменения уровня развития обучающихся, их творческих способностей.</w:t>
            </w:r>
          </w:p>
          <w:p w14:paraId="000A4B30" w14:textId="77777777" w:rsidR="006E48C6" w:rsidRPr="004B7A46" w:rsidRDefault="006E48C6"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Анализ дополнительной общеобразовательной общеразвивающей программы для коррекции и усовершенствования.</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5F32856" w14:textId="77777777" w:rsidR="006E48C6" w:rsidRPr="004B7A46" w:rsidRDefault="006E48C6" w:rsidP="004B7A46">
            <w:pPr>
              <w:widowControl w:val="0"/>
              <w:tabs>
                <w:tab w:val="left" w:leader="underscore" w:pos="3062"/>
              </w:tabs>
              <w:spacing w:after="0"/>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Итоговое занятие</w:t>
            </w:r>
          </w:p>
          <w:p w14:paraId="7C5F320C" w14:textId="77777777" w:rsidR="006E48C6" w:rsidRPr="004B7A46" w:rsidRDefault="006E48C6" w:rsidP="004B7A46">
            <w:pPr>
              <w:widowControl w:val="0"/>
              <w:tabs>
                <w:tab w:val="left" w:leader="underscore" w:pos="3062"/>
              </w:tabs>
              <w:spacing w:after="0"/>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Итоговое выступление (постановка).</w:t>
            </w:r>
          </w:p>
        </w:tc>
      </w:tr>
    </w:tbl>
    <w:p w14:paraId="5E7B63BF" w14:textId="77777777" w:rsidR="006E48C6" w:rsidRPr="00817AEE" w:rsidRDefault="006E48C6" w:rsidP="00817AEE">
      <w:pPr>
        <w:widowControl w:val="0"/>
        <w:spacing w:after="0" w:line="300" w:lineRule="auto"/>
        <w:ind w:firstLine="567"/>
        <w:rPr>
          <w:rFonts w:ascii="Times New Roman" w:eastAsia="Times New Roman" w:hAnsi="Times New Roman" w:cs="Times New Roman"/>
          <w:b/>
          <w:sz w:val="28"/>
          <w:szCs w:val="28"/>
        </w:rPr>
      </w:pPr>
      <w:r w:rsidRPr="00817AEE">
        <w:rPr>
          <w:rFonts w:ascii="Times New Roman" w:eastAsia="Times New Roman" w:hAnsi="Times New Roman" w:cs="Times New Roman"/>
          <w:b/>
          <w:sz w:val="28"/>
          <w:szCs w:val="28"/>
        </w:rPr>
        <w:t>Способы определения результативности</w:t>
      </w:r>
    </w:p>
    <w:p w14:paraId="3EAE716D" w14:textId="77777777" w:rsidR="006E48C6" w:rsidRPr="00817AEE" w:rsidRDefault="006E48C6" w:rsidP="004B7A46">
      <w:pPr>
        <w:widowControl w:val="0"/>
        <w:spacing w:after="0"/>
        <w:ind w:firstLine="567"/>
        <w:jc w:val="both"/>
        <w:rPr>
          <w:rFonts w:ascii="Times New Roman" w:eastAsia="Times New Roman" w:hAnsi="Times New Roman" w:cs="Times New Roman"/>
          <w:b/>
          <w:sz w:val="28"/>
          <w:szCs w:val="28"/>
        </w:rPr>
      </w:pPr>
      <w:r w:rsidRPr="00817AEE">
        <w:rPr>
          <w:rFonts w:ascii="Times New Roman" w:eastAsia="Times New Roman" w:hAnsi="Times New Roman" w:cs="Times New Roman"/>
          <w:bCs/>
          <w:sz w:val="28"/>
          <w:szCs w:val="28"/>
        </w:rPr>
        <w:t>- Педагогическое наблюдение.</w:t>
      </w:r>
    </w:p>
    <w:p w14:paraId="454230AC" w14:textId="77777777" w:rsidR="006E48C6" w:rsidRPr="00817AEE" w:rsidRDefault="006E48C6" w:rsidP="004B7A46">
      <w:pPr>
        <w:widowControl w:val="0"/>
        <w:tabs>
          <w:tab w:val="left" w:pos="426"/>
        </w:tabs>
        <w:spacing w:after="0"/>
        <w:ind w:firstLine="567"/>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 Педагогический анализ результатов опросов, выполнения обучающимися диагностических заданий, участия обучающихся в мероприятиях (выставках, фестивалях, конкурсах), активности обучающихся на занятиях и т.п.</w:t>
      </w:r>
    </w:p>
    <w:p w14:paraId="17521AAB" w14:textId="77777777" w:rsidR="006E48C6" w:rsidRPr="00817AEE" w:rsidRDefault="006E48C6" w:rsidP="004B7A46">
      <w:pPr>
        <w:widowControl w:val="0"/>
        <w:numPr>
          <w:ilvl w:val="0"/>
          <w:numId w:val="18"/>
        </w:numPr>
        <w:tabs>
          <w:tab w:val="left" w:pos="267"/>
        </w:tabs>
        <w:spacing w:after="0"/>
        <w:ind w:firstLine="567"/>
        <w:jc w:val="both"/>
        <w:rPr>
          <w:rFonts w:ascii="Times New Roman" w:eastAsia="Times New Roman" w:hAnsi="Times New Roman" w:cs="Times New Roman"/>
          <w:bCs/>
          <w:sz w:val="28"/>
          <w:szCs w:val="28"/>
        </w:rPr>
      </w:pPr>
      <w:r w:rsidRPr="00817AEE">
        <w:rPr>
          <w:rFonts w:ascii="Times New Roman" w:eastAsia="Times New Roman" w:hAnsi="Times New Roman" w:cs="Times New Roman"/>
          <w:bCs/>
          <w:sz w:val="28"/>
          <w:szCs w:val="28"/>
        </w:rPr>
        <w:t>Мониторинг.</w:t>
      </w:r>
    </w:p>
    <w:p w14:paraId="589EECDC" w14:textId="77777777" w:rsidR="00525BFF" w:rsidRPr="00817AEE" w:rsidRDefault="00525BFF" w:rsidP="00817AEE">
      <w:pPr>
        <w:spacing w:after="0"/>
        <w:jc w:val="both"/>
        <w:rPr>
          <w:rFonts w:ascii="Times New Roman" w:hAnsi="Times New Roman" w:cs="Times New Roman"/>
          <w:b/>
          <w:bCs/>
          <w:sz w:val="28"/>
          <w:szCs w:val="28"/>
          <w:u w:val="single"/>
        </w:rPr>
      </w:pPr>
    </w:p>
    <w:p w14:paraId="55123F58" w14:textId="6DAA3E3F"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1.3.3.</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«Рукоделие»:</w:t>
      </w:r>
    </w:p>
    <w:p w14:paraId="66E6BC97" w14:textId="7717D268" w:rsidR="00E521EB" w:rsidRDefault="0007502B" w:rsidP="00817AEE">
      <w:pPr>
        <w:spacing w:after="0"/>
        <w:jc w:val="both"/>
        <w:rPr>
          <w:rFonts w:ascii="Times New Roman" w:hAnsi="Times New Roman" w:cs="Times New Roman"/>
          <w:sz w:val="28"/>
          <w:szCs w:val="28"/>
        </w:rPr>
      </w:pPr>
      <w:r w:rsidRPr="0007502B">
        <w:rPr>
          <w:rFonts w:ascii="Times New Roman" w:hAnsi="Times New Roman" w:cs="Times New Roman"/>
          <w:sz w:val="28"/>
          <w:szCs w:val="28"/>
        </w:rPr>
        <w:t xml:space="preserve">        Выполнение всех запланированных </w:t>
      </w:r>
      <w:r>
        <w:rPr>
          <w:rFonts w:ascii="Times New Roman" w:hAnsi="Times New Roman" w:cs="Times New Roman"/>
          <w:sz w:val="28"/>
          <w:szCs w:val="28"/>
        </w:rPr>
        <w:t>мероприятий оценивается индивидуально для каждого ребенка. Творческий уровень зависит от эмоционального состояния, необходимо учитывать и этот фактор.</w:t>
      </w:r>
    </w:p>
    <w:p w14:paraId="78371AE1" w14:textId="77777777" w:rsidR="0007502B" w:rsidRPr="0007502B" w:rsidRDefault="0007502B" w:rsidP="00817AEE">
      <w:pPr>
        <w:spacing w:after="0"/>
        <w:jc w:val="both"/>
        <w:rPr>
          <w:rFonts w:ascii="Times New Roman" w:hAnsi="Times New Roman" w:cs="Times New Roman"/>
          <w:sz w:val="28"/>
          <w:szCs w:val="28"/>
        </w:rPr>
      </w:pPr>
    </w:p>
    <w:p w14:paraId="3814F700" w14:textId="092D6282"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1.3.4.</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«Школьный музей»:</w:t>
      </w:r>
    </w:p>
    <w:p w14:paraId="0395F40C" w14:textId="77777777" w:rsidR="00827059" w:rsidRPr="00817AEE" w:rsidRDefault="00827059" w:rsidP="004B7A46">
      <w:pPr>
        <w:pStyle w:val="Default"/>
        <w:spacing w:line="276" w:lineRule="auto"/>
        <w:jc w:val="both"/>
        <w:rPr>
          <w:color w:val="auto"/>
          <w:sz w:val="28"/>
          <w:szCs w:val="28"/>
        </w:rPr>
      </w:pPr>
      <w:r w:rsidRPr="00817AEE">
        <w:rPr>
          <w:color w:val="auto"/>
          <w:sz w:val="28"/>
          <w:szCs w:val="28"/>
        </w:rPr>
        <w:t xml:space="preserve">С целью выявления уровня освоения программы проводится: </w:t>
      </w:r>
    </w:p>
    <w:p w14:paraId="2AC017A0" w14:textId="77777777" w:rsidR="00827059" w:rsidRPr="00817AEE" w:rsidRDefault="00827059" w:rsidP="004B7A46">
      <w:pPr>
        <w:pStyle w:val="Default"/>
        <w:spacing w:line="276" w:lineRule="auto"/>
        <w:jc w:val="both"/>
        <w:rPr>
          <w:color w:val="auto"/>
          <w:sz w:val="28"/>
          <w:szCs w:val="28"/>
        </w:rPr>
      </w:pPr>
      <w:r w:rsidRPr="00817AEE">
        <w:rPr>
          <w:color w:val="auto"/>
          <w:sz w:val="28"/>
          <w:szCs w:val="28"/>
        </w:rPr>
        <w:t xml:space="preserve">-  входной контроль – проводится с целью определения уровня развития детей (беседа); </w:t>
      </w:r>
    </w:p>
    <w:p w14:paraId="26570F7F" w14:textId="77777777" w:rsidR="00827059" w:rsidRPr="00817AEE" w:rsidRDefault="00827059" w:rsidP="004B7A46">
      <w:pPr>
        <w:pStyle w:val="Default"/>
        <w:spacing w:line="276" w:lineRule="auto"/>
        <w:jc w:val="both"/>
        <w:rPr>
          <w:color w:val="auto"/>
          <w:sz w:val="28"/>
          <w:szCs w:val="28"/>
        </w:rPr>
      </w:pPr>
      <w:r w:rsidRPr="00817AEE">
        <w:rPr>
          <w:color w:val="auto"/>
          <w:sz w:val="28"/>
          <w:szCs w:val="28"/>
        </w:rPr>
        <w:t xml:space="preserve">- промежуточный контроль – осуществляется по окончании каждого раздела Программы в форме презентаций, подготовки материалов экскурсий, результативности участия в мероприятиях по музейной деятельности и экскурсиях и т. д.; </w:t>
      </w:r>
    </w:p>
    <w:p w14:paraId="74FA41B7" w14:textId="77777777" w:rsidR="00827059" w:rsidRPr="00817AEE" w:rsidRDefault="00827059" w:rsidP="004B7A46">
      <w:pPr>
        <w:pStyle w:val="Default"/>
        <w:spacing w:line="276" w:lineRule="auto"/>
        <w:jc w:val="both"/>
        <w:rPr>
          <w:color w:val="auto"/>
          <w:sz w:val="28"/>
          <w:szCs w:val="28"/>
        </w:rPr>
      </w:pPr>
      <w:r w:rsidRPr="00817AEE">
        <w:rPr>
          <w:color w:val="auto"/>
          <w:sz w:val="28"/>
          <w:szCs w:val="28"/>
        </w:rPr>
        <w:t xml:space="preserve">- итоговый контроль – с целью определения результатов обучения (защита проекта), подготовка и демонстрация экскурсионного продукта. </w:t>
      </w:r>
    </w:p>
    <w:p w14:paraId="3FB80DBB" w14:textId="77777777" w:rsidR="00827059" w:rsidRPr="00817AEE" w:rsidRDefault="00827059" w:rsidP="004B7A46">
      <w:pPr>
        <w:spacing w:after="0"/>
        <w:ind w:right="47"/>
        <w:jc w:val="both"/>
        <w:rPr>
          <w:rFonts w:ascii="Times New Roman" w:hAnsi="Times New Roman" w:cs="Times New Roman"/>
          <w:b/>
          <w:bCs/>
          <w:sz w:val="28"/>
          <w:szCs w:val="28"/>
        </w:rPr>
      </w:pPr>
      <w:r w:rsidRPr="00817AEE">
        <w:rPr>
          <w:rFonts w:ascii="Times New Roman" w:hAnsi="Times New Roman" w:cs="Times New Roman"/>
          <w:b/>
          <w:bCs/>
          <w:sz w:val="28"/>
          <w:szCs w:val="28"/>
        </w:rPr>
        <w:t xml:space="preserve">Основные критерии оценки (для презентаций, проектов): </w:t>
      </w:r>
    </w:p>
    <w:p w14:paraId="12F38957" w14:textId="77777777" w:rsidR="00827059" w:rsidRPr="00817AEE" w:rsidRDefault="00827059" w:rsidP="004B7A46">
      <w:pPr>
        <w:spacing w:after="0"/>
        <w:ind w:right="47"/>
        <w:jc w:val="both"/>
        <w:rPr>
          <w:rFonts w:ascii="Times New Roman" w:hAnsi="Times New Roman" w:cs="Times New Roman"/>
          <w:sz w:val="28"/>
          <w:szCs w:val="28"/>
        </w:rPr>
      </w:pPr>
      <w:r w:rsidRPr="00817AEE">
        <w:rPr>
          <w:rFonts w:ascii="Times New Roman" w:hAnsi="Times New Roman" w:cs="Times New Roman"/>
          <w:b/>
          <w:bCs/>
          <w:sz w:val="28"/>
          <w:szCs w:val="28"/>
        </w:rPr>
        <w:t>-</w:t>
      </w:r>
      <w:r w:rsidRPr="00817AEE">
        <w:rPr>
          <w:rFonts w:ascii="Times New Roman" w:hAnsi="Times New Roman" w:cs="Times New Roman"/>
          <w:sz w:val="28"/>
          <w:szCs w:val="28"/>
        </w:rPr>
        <w:t xml:space="preserve">умение кратко рассказать о главном в установленное время (10 мин.); </w:t>
      </w:r>
    </w:p>
    <w:p w14:paraId="23E8903F" w14:textId="77777777" w:rsidR="00827059" w:rsidRPr="00817AEE" w:rsidRDefault="00827059" w:rsidP="004B7A46">
      <w:pPr>
        <w:spacing w:after="0"/>
        <w:ind w:right="47"/>
        <w:jc w:val="both"/>
        <w:rPr>
          <w:rFonts w:ascii="Times New Roman" w:hAnsi="Times New Roman" w:cs="Times New Roman"/>
          <w:sz w:val="28"/>
          <w:szCs w:val="28"/>
        </w:rPr>
      </w:pPr>
      <w:r w:rsidRPr="00817AEE">
        <w:rPr>
          <w:rFonts w:ascii="Times New Roman" w:hAnsi="Times New Roman" w:cs="Times New Roman"/>
          <w:sz w:val="28"/>
          <w:szCs w:val="28"/>
        </w:rPr>
        <w:t xml:space="preserve">-умение связать рассказ с показом объектов; </w:t>
      </w:r>
    </w:p>
    <w:p w14:paraId="2BF278DC" w14:textId="77777777" w:rsidR="00827059" w:rsidRPr="00817AEE" w:rsidRDefault="00827059" w:rsidP="004B7A46">
      <w:pPr>
        <w:spacing w:after="0"/>
        <w:ind w:right="47"/>
        <w:jc w:val="both"/>
        <w:rPr>
          <w:rFonts w:ascii="Times New Roman" w:hAnsi="Times New Roman" w:cs="Times New Roman"/>
          <w:b/>
          <w:sz w:val="28"/>
          <w:szCs w:val="28"/>
        </w:rPr>
      </w:pPr>
      <w:r w:rsidRPr="00817AEE">
        <w:rPr>
          <w:rFonts w:ascii="Times New Roman" w:hAnsi="Times New Roman" w:cs="Times New Roman"/>
          <w:sz w:val="28"/>
          <w:szCs w:val="28"/>
        </w:rPr>
        <w:lastRenderedPageBreak/>
        <w:t>-логическое построение рассказа экскурсии.</w:t>
      </w:r>
    </w:p>
    <w:p w14:paraId="10135DB3" w14:textId="77777777" w:rsidR="00827059" w:rsidRPr="00817AEE" w:rsidRDefault="00827059" w:rsidP="004B7A46">
      <w:pPr>
        <w:pStyle w:val="Default"/>
        <w:spacing w:line="276" w:lineRule="auto"/>
        <w:jc w:val="both"/>
        <w:rPr>
          <w:color w:val="auto"/>
          <w:sz w:val="28"/>
          <w:szCs w:val="28"/>
        </w:rPr>
      </w:pPr>
      <w:r w:rsidRPr="00817AEE">
        <w:rPr>
          <w:b/>
          <w:bCs/>
          <w:iCs/>
          <w:color w:val="auto"/>
          <w:sz w:val="28"/>
          <w:szCs w:val="28"/>
        </w:rPr>
        <w:t xml:space="preserve">Дидактические материалы: </w:t>
      </w:r>
      <w:r w:rsidRPr="00817AEE">
        <w:rPr>
          <w:color w:val="auto"/>
          <w:sz w:val="28"/>
          <w:szCs w:val="28"/>
        </w:rPr>
        <w:t>карточки (с заданиями, с описаниями упражнений); наглядности (презентации, фотографии, видео), сценарии занятий.</w:t>
      </w:r>
    </w:p>
    <w:p w14:paraId="5FB0255B" w14:textId="77777777" w:rsidR="00827059" w:rsidRPr="00817AEE" w:rsidRDefault="00827059" w:rsidP="00817AEE">
      <w:pPr>
        <w:spacing w:after="0"/>
        <w:jc w:val="both"/>
        <w:rPr>
          <w:rFonts w:ascii="Times New Roman" w:hAnsi="Times New Roman" w:cs="Times New Roman"/>
          <w:b/>
          <w:bCs/>
          <w:sz w:val="28"/>
          <w:szCs w:val="28"/>
          <w:u w:val="single"/>
        </w:rPr>
      </w:pPr>
    </w:p>
    <w:p w14:paraId="17548149" w14:textId="7FFA6B5E" w:rsidR="00525BFF"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1.3.5.</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«Щит и кольцо»:</w:t>
      </w:r>
    </w:p>
    <w:p w14:paraId="4E9F5A87" w14:textId="77777777" w:rsidR="00402E3E" w:rsidRPr="00817AEE" w:rsidRDefault="00402E3E" w:rsidP="00817AEE">
      <w:pPr>
        <w:spacing w:after="0"/>
        <w:jc w:val="both"/>
        <w:rPr>
          <w:rFonts w:ascii="Times New Roman" w:hAnsi="Times New Roman" w:cs="Times New Roman"/>
          <w:b/>
          <w:bCs/>
          <w:sz w:val="28"/>
          <w:szCs w:val="28"/>
          <w:u w:val="single"/>
        </w:rPr>
      </w:pPr>
    </w:p>
    <w:tbl>
      <w:tblPr>
        <w:tblW w:w="9537" w:type="dxa"/>
        <w:tblInd w:w="152" w:type="dxa"/>
        <w:tblLayout w:type="fixed"/>
        <w:tblCellMar>
          <w:left w:w="10" w:type="dxa"/>
          <w:right w:w="10" w:type="dxa"/>
        </w:tblCellMar>
        <w:tblLook w:val="04A0" w:firstRow="1" w:lastRow="0" w:firstColumn="1" w:lastColumn="0" w:noHBand="0" w:noVBand="1"/>
      </w:tblPr>
      <w:tblGrid>
        <w:gridCol w:w="1370"/>
        <w:gridCol w:w="79"/>
        <w:gridCol w:w="5497"/>
        <w:gridCol w:w="2591"/>
      </w:tblGrid>
      <w:tr w:rsidR="00827059" w:rsidRPr="004B7A46" w14:paraId="2FBA25BC" w14:textId="77777777" w:rsidTr="004B7A46">
        <w:trPr>
          <w:trHeight w:hRule="exact" w:val="855"/>
        </w:trPr>
        <w:tc>
          <w:tcPr>
            <w:tcW w:w="1370" w:type="dxa"/>
            <w:tcBorders>
              <w:top w:val="single" w:sz="4" w:space="0" w:color="auto"/>
              <w:left w:val="single" w:sz="4" w:space="0" w:color="auto"/>
            </w:tcBorders>
            <w:shd w:val="clear" w:color="auto" w:fill="FFFFFF"/>
            <w:vAlign w:val="center"/>
          </w:tcPr>
          <w:p w14:paraId="3ACBF66D" w14:textId="77777777" w:rsidR="00827059" w:rsidRPr="004B7A46" w:rsidRDefault="00827059" w:rsidP="004B7A46">
            <w:pPr>
              <w:widowControl w:val="0"/>
              <w:spacing w:after="0" w:line="300" w:lineRule="auto"/>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Время проведения</w:t>
            </w:r>
          </w:p>
        </w:tc>
        <w:tc>
          <w:tcPr>
            <w:tcW w:w="5576" w:type="dxa"/>
            <w:gridSpan w:val="2"/>
            <w:tcBorders>
              <w:top w:val="single" w:sz="4" w:space="0" w:color="auto"/>
              <w:left w:val="single" w:sz="4" w:space="0" w:color="auto"/>
            </w:tcBorders>
            <w:shd w:val="clear" w:color="auto" w:fill="FFFFFF"/>
            <w:vAlign w:val="center"/>
          </w:tcPr>
          <w:p w14:paraId="3DB98EDC" w14:textId="77777777" w:rsidR="00827059" w:rsidRPr="004B7A46" w:rsidRDefault="00827059" w:rsidP="004B7A46">
            <w:pPr>
              <w:widowControl w:val="0"/>
              <w:spacing w:after="0" w:line="300" w:lineRule="auto"/>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Цель проведения</w:t>
            </w:r>
          </w:p>
        </w:tc>
        <w:tc>
          <w:tcPr>
            <w:tcW w:w="2591" w:type="dxa"/>
            <w:tcBorders>
              <w:top w:val="single" w:sz="4" w:space="0" w:color="auto"/>
              <w:left w:val="single" w:sz="4" w:space="0" w:color="auto"/>
              <w:right w:val="single" w:sz="4" w:space="0" w:color="auto"/>
            </w:tcBorders>
            <w:shd w:val="clear" w:color="auto" w:fill="FFFFFF"/>
            <w:vAlign w:val="center"/>
          </w:tcPr>
          <w:p w14:paraId="12AA70E8" w14:textId="77777777" w:rsidR="00827059" w:rsidRPr="004B7A46" w:rsidRDefault="00827059" w:rsidP="004B7A46">
            <w:pPr>
              <w:widowControl w:val="0"/>
              <w:spacing w:after="0" w:line="300" w:lineRule="auto"/>
              <w:ind w:firstLine="28"/>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Формы контроля</w:t>
            </w:r>
          </w:p>
        </w:tc>
      </w:tr>
      <w:tr w:rsidR="00827059" w:rsidRPr="004B7A46" w14:paraId="10A8D326" w14:textId="77777777" w:rsidTr="004B7A46">
        <w:trPr>
          <w:trHeight w:hRule="exact" w:val="467"/>
        </w:trPr>
        <w:tc>
          <w:tcPr>
            <w:tcW w:w="9537" w:type="dxa"/>
            <w:gridSpan w:val="4"/>
            <w:tcBorders>
              <w:top w:val="single" w:sz="4" w:space="0" w:color="auto"/>
              <w:left w:val="single" w:sz="4" w:space="0" w:color="auto"/>
              <w:right w:val="single" w:sz="4" w:space="0" w:color="auto"/>
            </w:tcBorders>
            <w:shd w:val="clear" w:color="auto" w:fill="FFFFFF"/>
            <w:vAlign w:val="center"/>
          </w:tcPr>
          <w:p w14:paraId="134672A5" w14:textId="77777777" w:rsidR="00827059" w:rsidRPr="004B7A46" w:rsidRDefault="00827059" w:rsidP="004B7A46">
            <w:pPr>
              <w:widowControl w:val="0"/>
              <w:spacing w:after="0" w:line="300" w:lineRule="auto"/>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Начальный или входной контроль</w:t>
            </w:r>
          </w:p>
        </w:tc>
      </w:tr>
      <w:tr w:rsidR="00827059" w:rsidRPr="004B7A46" w14:paraId="59E84605" w14:textId="77777777" w:rsidTr="004B7A46">
        <w:trPr>
          <w:trHeight w:hRule="exact" w:val="1180"/>
        </w:trPr>
        <w:tc>
          <w:tcPr>
            <w:tcW w:w="1370" w:type="dxa"/>
            <w:tcBorders>
              <w:top w:val="single" w:sz="4" w:space="0" w:color="auto"/>
              <w:left w:val="single" w:sz="4" w:space="0" w:color="auto"/>
            </w:tcBorders>
            <w:shd w:val="clear" w:color="auto" w:fill="FFFFFF"/>
            <w:vAlign w:val="center"/>
          </w:tcPr>
          <w:p w14:paraId="37B91CEA" w14:textId="77777777" w:rsidR="00827059" w:rsidRPr="004B7A46" w:rsidRDefault="00827059" w:rsidP="004B7A46">
            <w:pPr>
              <w:widowControl w:val="0"/>
              <w:spacing w:after="0" w:line="300" w:lineRule="auto"/>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 начале учебного года</w:t>
            </w:r>
          </w:p>
        </w:tc>
        <w:tc>
          <w:tcPr>
            <w:tcW w:w="5576" w:type="dxa"/>
            <w:gridSpan w:val="2"/>
            <w:tcBorders>
              <w:top w:val="single" w:sz="4" w:space="0" w:color="auto"/>
              <w:left w:val="single" w:sz="4" w:space="0" w:color="auto"/>
            </w:tcBorders>
            <w:shd w:val="clear" w:color="auto" w:fill="FFFFFF"/>
            <w:vAlign w:val="center"/>
          </w:tcPr>
          <w:p w14:paraId="53971B1E" w14:textId="77777777"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уровня развития обучающихся, их способностей</w:t>
            </w:r>
          </w:p>
        </w:tc>
        <w:tc>
          <w:tcPr>
            <w:tcW w:w="2591" w:type="dxa"/>
            <w:tcBorders>
              <w:top w:val="single" w:sz="4" w:space="0" w:color="auto"/>
              <w:left w:val="single" w:sz="4" w:space="0" w:color="auto"/>
              <w:right w:val="single" w:sz="4" w:space="0" w:color="auto"/>
            </w:tcBorders>
            <w:shd w:val="clear" w:color="auto" w:fill="FFFFFF"/>
            <w:vAlign w:val="center"/>
          </w:tcPr>
          <w:p w14:paraId="66F82D21" w14:textId="77777777" w:rsidR="00827059" w:rsidRPr="004B7A46" w:rsidRDefault="00827059" w:rsidP="004B7A46">
            <w:pPr>
              <w:widowControl w:val="0"/>
              <w:spacing w:after="0" w:line="300" w:lineRule="auto"/>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Беседа, опрос (теория)  и др.</w:t>
            </w:r>
          </w:p>
        </w:tc>
      </w:tr>
      <w:tr w:rsidR="00827059" w:rsidRPr="004B7A46" w14:paraId="424F38E4" w14:textId="77777777" w:rsidTr="004B7A46">
        <w:trPr>
          <w:trHeight w:hRule="exact" w:val="573"/>
        </w:trPr>
        <w:tc>
          <w:tcPr>
            <w:tcW w:w="9537" w:type="dxa"/>
            <w:gridSpan w:val="4"/>
            <w:tcBorders>
              <w:top w:val="single" w:sz="4" w:space="0" w:color="auto"/>
              <w:left w:val="single" w:sz="4" w:space="0" w:color="auto"/>
              <w:right w:val="single" w:sz="4" w:space="0" w:color="auto"/>
            </w:tcBorders>
            <w:shd w:val="clear" w:color="auto" w:fill="FFFFFF"/>
            <w:vAlign w:val="center"/>
          </w:tcPr>
          <w:p w14:paraId="3ED31166" w14:textId="77777777" w:rsidR="00827059" w:rsidRPr="004B7A46" w:rsidRDefault="00827059" w:rsidP="004B7A46">
            <w:pPr>
              <w:widowControl w:val="0"/>
              <w:spacing w:after="0" w:line="300" w:lineRule="auto"/>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Промежуточная аттестация</w:t>
            </w:r>
          </w:p>
        </w:tc>
      </w:tr>
      <w:tr w:rsidR="00827059" w:rsidRPr="004B7A46" w14:paraId="012B169A" w14:textId="77777777" w:rsidTr="004B7A46">
        <w:trPr>
          <w:trHeight w:hRule="exact" w:val="2763"/>
        </w:trPr>
        <w:tc>
          <w:tcPr>
            <w:tcW w:w="1370" w:type="dxa"/>
            <w:tcBorders>
              <w:top w:val="single" w:sz="4" w:space="0" w:color="auto"/>
              <w:left w:val="single" w:sz="4" w:space="0" w:color="auto"/>
            </w:tcBorders>
            <w:shd w:val="clear" w:color="auto" w:fill="FFFFFF"/>
            <w:vAlign w:val="center"/>
          </w:tcPr>
          <w:p w14:paraId="74465D90" w14:textId="77777777" w:rsidR="00827059" w:rsidRPr="004B7A46" w:rsidRDefault="00827059" w:rsidP="004B7A46">
            <w:pPr>
              <w:widowControl w:val="0"/>
              <w:spacing w:after="0" w:line="300" w:lineRule="auto"/>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 середине учебного года</w:t>
            </w:r>
          </w:p>
        </w:tc>
        <w:tc>
          <w:tcPr>
            <w:tcW w:w="5576" w:type="dxa"/>
            <w:gridSpan w:val="2"/>
            <w:tcBorders>
              <w:top w:val="single" w:sz="4" w:space="0" w:color="auto"/>
              <w:left w:val="single" w:sz="4" w:space="0" w:color="auto"/>
            </w:tcBorders>
            <w:shd w:val="clear" w:color="auto" w:fill="FFFFFF"/>
            <w:vAlign w:val="center"/>
          </w:tcPr>
          <w:p w14:paraId="4A805C3E" w14:textId="3342F54E"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w:t>
            </w:r>
          </w:p>
          <w:p w14:paraId="395F84F9" w14:textId="2AC984A8"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Повышение ответственности и заинтересованности обучающихся в обучении.</w:t>
            </w:r>
          </w:p>
          <w:p w14:paraId="207D251E" w14:textId="77777777"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Выявление обучающихся, отстающих и опережающих обучение.</w:t>
            </w:r>
          </w:p>
        </w:tc>
        <w:tc>
          <w:tcPr>
            <w:tcW w:w="2591" w:type="dxa"/>
            <w:tcBorders>
              <w:top w:val="single" w:sz="4" w:space="0" w:color="auto"/>
              <w:left w:val="single" w:sz="4" w:space="0" w:color="auto"/>
              <w:right w:val="single" w:sz="4" w:space="0" w:color="auto"/>
            </w:tcBorders>
            <w:shd w:val="clear" w:color="auto" w:fill="FFFFFF"/>
            <w:vAlign w:val="center"/>
          </w:tcPr>
          <w:p w14:paraId="7C05AF82" w14:textId="77777777"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Педагогическое наблюдение, опрос.</w:t>
            </w:r>
          </w:p>
        </w:tc>
      </w:tr>
      <w:tr w:rsidR="00827059" w:rsidRPr="004B7A46" w14:paraId="68572D53" w14:textId="77777777" w:rsidTr="004B7A46">
        <w:trPr>
          <w:trHeight w:hRule="exact" w:val="399"/>
        </w:trPr>
        <w:tc>
          <w:tcPr>
            <w:tcW w:w="9537" w:type="dxa"/>
            <w:gridSpan w:val="4"/>
            <w:tcBorders>
              <w:top w:val="single" w:sz="4" w:space="0" w:color="auto"/>
              <w:left w:val="single" w:sz="4" w:space="0" w:color="auto"/>
              <w:right w:val="single" w:sz="4" w:space="0" w:color="auto"/>
            </w:tcBorders>
            <w:shd w:val="clear" w:color="auto" w:fill="FFFFFF"/>
            <w:vAlign w:val="center"/>
          </w:tcPr>
          <w:p w14:paraId="6D0EB589" w14:textId="77777777" w:rsidR="00827059" w:rsidRPr="004B7A46" w:rsidRDefault="00827059" w:rsidP="004B7A46">
            <w:pPr>
              <w:widowControl w:val="0"/>
              <w:spacing w:after="0" w:line="300" w:lineRule="auto"/>
              <w:ind w:firstLine="567"/>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Заключительный контроль (заключительная аттестация)</w:t>
            </w:r>
          </w:p>
        </w:tc>
      </w:tr>
      <w:tr w:rsidR="00827059" w:rsidRPr="004B7A46" w14:paraId="483A1F4E" w14:textId="77777777" w:rsidTr="004B7A46">
        <w:trPr>
          <w:trHeight w:hRule="exact" w:val="3254"/>
        </w:trPr>
        <w:tc>
          <w:tcPr>
            <w:tcW w:w="1449" w:type="dxa"/>
            <w:gridSpan w:val="2"/>
            <w:tcBorders>
              <w:top w:val="single" w:sz="4" w:space="0" w:color="auto"/>
              <w:left w:val="single" w:sz="4" w:space="0" w:color="auto"/>
              <w:bottom w:val="single" w:sz="4" w:space="0" w:color="auto"/>
            </w:tcBorders>
            <w:shd w:val="clear" w:color="auto" w:fill="FFFFFF"/>
            <w:vAlign w:val="center"/>
          </w:tcPr>
          <w:p w14:paraId="7372A563" w14:textId="77777777" w:rsidR="00827059" w:rsidRPr="004B7A46" w:rsidRDefault="00827059" w:rsidP="004B7A46">
            <w:pPr>
              <w:widowControl w:val="0"/>
              <w:spacing w:after="0" w:line="300" w:lineRule="auto"/>
              <w:jc w:val="center"/>
              <w:rPr>
                <w:rFonts w:ascii="Times New Roman" w:eastAsia="Times New Roman" w:hAnsi="Times New Roman" w:cs="Times New Roman"/>
                <w:b/>
                <w:bCs/>
                <w:sz w:val="28"/>
                <w:szCs w:val="28"/>
              </w:rPr>
            </w:pPr>
            <w:r w:rsidRPr="004B7A46">
              <w:rPr>
                <w:rFonts w:ascii="Times New Roman" w:eastAsia="Times New Roman" w:hAnsi="Times New Roman" w:cs="Times New Roman"/>
                <w:b/>
                <w:bCs/>
                <w:sz w:val="28"/>
                <w:szCs w:val="28"/>
              </w:rPr>
              <w:t>В конце курса обучения по программе</w:t>
            </w:r>
          </w:p>
        </w:tc>
        <w:tc>
          <w:tcPr>
            <w:tcW w:w="5497" w:type="dxa"/>
            <w:tcBorders>
              <w:top w:val="single" w:sz="4" w:space="0" w:color="auto"/>
              <w:left w:val="single" w:sz="4" w:space="0" w:color="auto"/>
              <w:bottom w:val="single" w:sz="4" w:space="0" w:color="auto"/>
            </w:tcBorders>
            <w:shd w:val="clear" w:color="auto" w:fill="FFFFFF"/>
            <w:vAlign w:val="center"/>
          </w:tcPr>
          <w:p w14:paraId="103FB7CF" w14:textId="0FF2FA46" w:rsidR="00827059" w:rsidRPr="004B7A46" w:rsidRDefault="00827059" w:rsidP="004B7A46">
            <w:pPr>
              <w:widowControl w:val="0"/>
              <w:spacing w:after="0"/>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Определение результатов обучения, определение изменения уровня развития обучающихся, их творческих способностей.</w:t>
            </w:r>
          </w:p>
          <w:p w14:paraId="777B48F4" w14:textId="77777777" w:rsidR="00827059" w:rsidRPr="004B7A46" w:rsidRDefault="00827059" w:rsidP="004B7A46">
            <w:pPr>
              <w:widowControl w:val="0"/>
              <w:spacing w:after="0" w:line="300" w:lineRule="auto"/>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Анализ дополнительной общеобразовательной общеразвивающей программы для коррекции и усовершенствования.</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tcPr>
          <w:p w14:paraId="4FAAA0CA" w14:textId="77777777" w:rsidR="00827059" w:rsidRPr="004B7A46" w:rsidRDefault="00827059" w:rsidP="004B7A46">
            <w:pPr>
              <w:widowControl w:val="0"/>
              <w:tabs>
                <w:tab w:val="left" w:leader="underscore" w:pos="3062"/>
              </w:tabs>
              <w:spacing w:after="0" w:line="300" w:lineRule="auto"/>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Итоговое занятие</w:t>
            </w:r>
          </w:p>
          <w:p w14:paraId="5FE751CD" w14:textId="77777777" w:rsidR="00827059" w:rsidRPr="004B7A46" w:rsidRDefault="00827059" w:rsidP="004B7A46">
            <w:pPr>
              <w:widowControl w:val="0"/>
              <w:tabs>
                <w:tab w:val="left" w:leader="underscore" w:pos="3062"/>
              </w:tabs>
              <w:spacing w:after="0" w:line="300" w:lineRule="auto"/>
              <w:ind w:firstLine="28"/>
              <w:jc w:val="center"/>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Итоговые игры-соревнования.</w:t>
            </w:r>
          </w:p>
        </w:tc>
      </w:tr>
    </w:tbl>
    <w:p w14:paraId="3FBD391D" w14:textId="77777777" w:rsidR="00827059" w:rsidRPr="004B7A46" w:rsidRDefault="00827059" w:rsidP="004B7A46">
      <w:pPr>
        <w:widowControl w:val="0"/>
        <w:spacing w:after="0"/>
        <w:ind w:firstLine="567"/>
        <w:jc w:val="both"/>
        <w:rPr>
          <w:rFonts w:ascii="Times New Roman" w:eastAsia="Times New Roman" w:hAnsi="Times New Roman" w:cs="Times New Roman"/>
          <w:b/>
          <w:sz w:val="28"/>
          <w:szCs w:val="28"/>
        </w:rPr>
      </w:pPr>
      <w:r w:rsidRPr="004B7A46">
        <w:rPr>
          <w:rFonts w:ascii="Times New Roman" w:eastAsia="Times New Roman" w:hAnsi="Times New Roman" w:cs="Times New Roman"/>
          <w:b/>
          <w:sz w:val="28"/>
          <w:szCs w:val="28"/>
        </w:rPr>
        <w:t>Способы определения результативности</w:t>
      </w:r>
    </w:p>
    <w:p w14:paraId="5944F11D" w14:textId="77777777" w:rsidR="00827059" w:rsidRPr="004B7A46" w:rsidRDefault="00827059" w:rsidP="004B7A46">
      <w:pPr>
        <w:widowControl w:val="0"/>
        <w:spacing w:after="0"/>
        <w:ind w:firstLine="567"/>
        <w:jc w:val="both"/>
        <w:rPr>
          <w:rFonts w:ascii="Times New Roman" w:eastAsia="Times New Roman" w:hAnsi="Times New Roman" w:cs="Times New Roman"/>
          <w:b/>
          <w:sz w:val="28"/>
          <w:szCs w:val="28"/>
        </w:rPr>
      </w:pPr>
      <w:r w:rsidRPr="004B7A46">
        <w:rPr>
          <w:rFonts w:ascii="Times New Roman" w:eastAsia="Times New Roman" w:hAnsi="Times New Roman" w:cs="Times New Roman"/>
          <w:bCs/>
          <w:sz w:val="28"/>
          <w:szCs w:val="28"/>
        </w:rPr>
        <w:t>- Педагогическое наблюдение.</w:t>
      </w:r>
    </w:p>
    <w:p w14:paraId="44E2CEBC" w14:textId="5260D651" w:rsidR="00827059" w:rsidRDefault="00827059" w:rsidP="004B7A46">
      <w:pPr>
        <w:widowControl w:val="0"/>
        <w:tabs>
          <w:tab w:val="left" w:pos="426"/>
        </w:tabs>
        <w:spacing w:after="0"/>
        <w:ind w:firstLine="567"/>
        <w:jc w:val="both"/>
        <w:rPr>
          <w:rFonts w:ascii="Times New Roman" w:eastAsia="Times New Roman" w:hAnsi="Times New Roman" w:cs="Times New Roman"/>
          <w:bCs/>
          <w:sz w:val="28"/>
          <w:szCs w:val="28"/>
        </w:rPr>
      </w:pPr>
      <w:r w:rsidRPr="004B7A46">
        <w:rPr>
          <w:rFonts w:ascii="Times New Roman" w:eastAsia="Times New Roman" w:hAnsi="Times New Roman" w:cs="Times New Roman"/>
          <w:bCs/>
          <w:sz w:val="28"/>
          <w:szCs w:val="28"/>
        </w:rPr>
        <w:t>- Педагогический анализ результатов опросов, выполнения обучающимися практических заданий, участия обучающихся в мероприятиях (спортивные игры), активности обучающихся на занятиях и т.п</w:t>
      </w:r>
      <w:r w:rsidR="00402E3E">
        <w:rPr>
          <w:rFonts w:ascii="Times New Roman" w:eastAsia="Times New Roman" w:hAnsi="Times New Roman" w:cs="Times New Roman"/>
          <w:bCs/>
          <w:sz w:val="28"/>
          <w:szCs w:val="28"/>
        </w:rPr>
        <w:t>.</w:t>
      </w:r>
    </w:p>
    <w:p w14:paraId="7FECC3CB" w14:textId="77777777" w:rsidR="00402E3E" w:rsidRDefault="00402E3E" w:rsidP="004B7A46">
      <w:pPr>
        <w:widowControl w:val="0"/>
        <w:tabs>
          <w:tab w:val="left" w:pos="426"/>
        </w:tabs>
        <w:spacing w:after="0"/>
        <w:ind w:firstLine="567"/>
        <w:jc w:val="both"/>
        <w:rPr>
          <w:rFonts w:ascii="Times New Roman" w:eastAsia="Times New Roman" w:hAnsi="Times New Roman" w:cs="Times New Roman"/>
          <w:bCs/>
          <w:sz w:val="28"/>
          <w:szCs w:val="28"/>
        </w:rPr>
      </w:pPr>
    </w:p>
    <w:p w14:paraId="5DDDA181" w14:textId="77777777" w:rsidR="0007502B" w:rsidRPr="004B7A46" w:rsidRDefault="0007502B" w:rsidP="004B7A46">
      <w:pPr>
        <w:widowControl w:val="0"/>
        <w:tabs>
          <w:tab w:val="left" w:pos="426"/>
        </w:tabs>
        <w:spacing w:after="0"/>
        <w:ind w:firstLine="567"/>
        <w:jc w:val="both"/>
        <w:rPr>
          <w:rFonts w:ascii="Times New Roman" w:eastAsia="Times New Roman" w:hAnsi="Times New Roman" w:cs="Times New Roman"/>
          <w:bCs/>
          <w:sz w:val="28"/>
          <w:szCs w:val="28"/>
        </w:rPr>
      </w:pPr>
    </w:p>
    <w:p w14:paraId="1FF08F89" w14:textId="0DF92260" w:rsidR="00525BFF"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lastRenderedPageBreak/>
        <w:t>1.3.6.</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«Юнармия»:</w:t>
      </w:r>
    </w:p>
    <w:p w14:paraId="4E1DDE92" w14:textId="25EB556D" w:rsidR="00BB6B3C" w:rsidRPr="005422E6" w:rsidRDefault="00BB6B3C" w:rsidP="00BB6B3C">
      <w:pPr>
        <w:pStyle w:val="Default"/>
        <w:spacing w:line="276" w:lineRule="auto"/>
        <w:jc w:val="both"/>
        <w:rPr>
          <w:color w:val="auto"/>
          <w:sz w:val="28"/>
          <w:szCs w:val="28"/>
        </w:rPr>
      </w:pPr>
      <w:r>
        <w:rPr>
          <w:color w:val="auto"/>
          <w:sz w:val="28"/>
          <w:szCs w:val="28"/>
        </w:rPr>
        <w:t xml:space="preserve">          </w:t>
      </w:r>
      <w:r w:rsidRPr="005422E6">
        <w:rPr>
          <w:color w:val="auto"/>
          <w:sz w:val="28"/>
          <w:szCs w:val="28"/>
        </w:rPr>
        <w:t xml:space="preserve">С целью выявления уровня освоения программы проводится: </w:t>
      </w:r>
    </w:p>
    <w:p w14:paraId="6AF0612D" w14:textId="5038FF81"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входной контроль – проводится с целью определения уровня развития детей; </w:t>
      </w:r>
    </w:p>
    <w:p w14:paraId="22CCE8E5" w14:textId="77777777" w:rsidR="00BB6B3C" w:rsidRPr="005422E6" w:rsidRDefault="00BB6B3C" w:rsidP="00BB6B3C">
      <w:pPr>
        <w:pStyle w:val="Default"/>
        <w:spacing w:after="44" w:line="276" w:lineRule="auto"/>
        <w:jc w:val="both"/>
        <w:rPr>
          <w:color w:val="auto"/>
          <w:sz w:val="28"/>
          <w:szCs w:val="28"/>
        </w:rPr>
      </w:pPr>
      <w:r w:rsidRPr="005422E6">
        <w:rPr>
          <w:color w:val="auto"/>
          <w:sz w:val="28"/>
          <w:szCs w:val="28"/>
        </w:rPr>
        <w:t xml:space="preserve">- промежуточный контроль – осуществляется по окончании каждого раздела </w:t>
      </w:r>
    </w:p>
    <w:p w14:paraId="2A0F6240" w14:textId="35AEC797" w:rsidR="00BB6B3C" w:rsidRDefault="00BB6B3C" w:rsidP="00BB6B3C">
      <w:pPr>
        <w:pStyle w:val="Default"/>
        <w:spacing w:line="276" w:lineRule="auto"/>
        <w:jc w:val="both"/>
        <w:rPr>
          <w:color w:val="auto"/>
          <w:sz w:val="28"/>
          <w:szCs w:val="28"/>
        </w:rPr>
      </w:pPr>
      <w:r w:rsidRPr="005422E6">
        <w:rPr>
          <w:color w:val="auto"/>
          <w:sz w:val="28"/>
          <w:szCs w:val="28"/>
        </w:rPr>
        <w:t>- итоговый контроль – с целью определения результатов обучения (</w:t>
      </w:r>
      <w:r>
        <w:rPr>
          <w:color w:val="auto"/>
          <w:sz w:val="28"/>
          <w:szCs w:val="28"/>
        </w:rPr>
        <w:t>сдача норматива</w:t>
      </w:r>
      <w:r w:rsidRPr="005422E6">
        <w:rPr>
          <w:color w:val="auto"/>
          <w:sz w:val="28"/>
          <w:szCs w:val="28"/>
        </w:rPr>
        <w:t xml:space="preserve">), подготовка и демонстрация </w:t>
      </w:r>
      <w:r>
        <w:rPr>
          <w:color w:val="auto"/>
          <w:sz w:val="28"/>
          <w:szCs w:val="28"/>
        </w:rPr>
        <w:t>своих навыков</w:t>
      </w:r>
      <w:r w:rsidRPr="005422E6">
        <w:rPr>
          <w:color w:val="auto"/>
          <w:sz w:val="28"/>
          <w:szCs w:val="28"/>
        </w:rPr>
        <w:t xml:space="preserve">. </w:t>
      </w:r>
    </w:p>
    <w:p w14:paraId="4154124E"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Успешность усвоения содержания программы контролируется с помощью таблицы мониторинга результатов, где результаты отмечаются в виде уровней. </w:t>
      </w:r>
    </w:p>
    <w:p w14:paraId="514F1706" w14:textId="77777777" w:rsidR="00BB6B3C" w:rsidRPr="005422E6" w:rsidRDefault="00BB6B3C" w:rsidP="00BB6B3C">
      <w:pPr>
        <w:pStyle w:val="Default"/>
        <w:spacing w:line="276" w:lineRule="auto"/>
        <w:jc w:val="both"/>
        <w:rPr>
          <w:color w:val="auto"/>
          <w:sz w:val="28"/>
          <w:szCs w:val="28"/>
        </w:rPr>
      </w:pPr>
      <w:r w:rsidRPr="005422E6">
        <w:rPr>
          <w:b/>
          <w:bCs/>
          <w:color w:val="auto"/>
          <w:sz w:val="28"/>
          <w:szCs w:val="28"/>
        </w:rPr>
        <w:t xml:space="preserve">Характеристика уровней оценивания таблицы мониторинга: </w:t>
      </w:r>
    </w:p>
    <w:p w14:paraId="62330F1A" w14:textId="77777777" w:rsidR="00BB6B3C" w:rsidRPr="005422E6" w:rsidRDefault="00BB6B3C" w:rsidP="00BB6B3C">
      <w:pPr>
        <w:pStyle w:val="Default"/>
        <w:spacing w:line="276" w:lineRule="auto"/>
        <w:jc w:val="both"/>
        <w:rPr>
          <w:color w:val="auto"/>
          <w:sz w:val="28"/>
          <w:szCs w:val="28"/>
        </w:rPr>
      </w:pPr>
      <w:r w:rsidRPr="005422E6">
        <w:rPr>
          <w:b/>
          <w:bCs/>
          <w:color w:val="auto"/>
          <w:sz w:val="28"/>
          <w:szCs w:val="28"/>
        </w:rPr>
        <w:t xml:space="preserve">Высокий уровень </w:t>
      </w:r>
    </w:p>
    <w:p w14:paraId="5BD7550D"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1. Доступность изложения. Не читать по тексту.</w:t>
      </w:r>
    </w:p>
    <w:p w14:paraId="6EE6B02E"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2. Контакт с группой</w:t>
      </w:r>
    </w:p>
    <w:p w14:paraId="2301DA76"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3. Наличие грамотных логических переходов</w:t>
      </w:r>
    </w:p>
    <w:p w14:paraId="19269D30"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4. Сочетание показа и рассказа. Использование других приемов, в том числе и диалога. </w:t>
      </w:r>
    </w:p>
    <w:p w14:paraId="7968F661"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5. Грамотная речь</w:t>
      </w:r>
    </w:p>
    <w:p w14:paraId="4AC0CD11"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6. Эмоциональность </w:t>
      </w:r>
    </w:p>
    <w:p w14:paraId="6187D952"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7. Четкие ответы на вопросы </w:t>
      </w:r>
    </w:p>
    <w:p w14:paraId="4DD1572F" w14:textId="77777777" w:rsidR="00BB6B3C" w:rsidRDefault="00BB6B3C" w:rsidP="00BB6B3C">
      <w:pPr>
        <w:pStyle w:val="Default"/>
        <w:spacing w:line="276" w:lineRule="auto"/>
        <w:jc w:val="both"/>
        <w:rPr>
          <w:color w:val="auto"/>
          <w:sz w:val="28"/>
          <w:szCs w:val="28"/>
        </w:rPr>
      </w:pPr>
      <w:r w:rsidRPr="005422E6">
        <w:rPr>
          <w:color w:val="auto"/>
          <w:sz w:val="28"/>
          <w:szCs w:val="28"/>
        </w:rPr>
        <w:t xml:space="preserve">8. Использование дополнительных наглядных средств и рабочих листов. </w:t>
      </w:r>
    </w:p>
    <w:p w14:paraId="33A8F7F4" w14:textId="208C9F8B" w:rsidR="00BB6B3C" w:rsidRPr="005422E6" w:rsidRDefault="00BB6B3C" w:rsidP="00BB6B3C">
      <w:pPr>
        <w:pStyle w:val="Default"/>
        <w:spacing w:line="276" w:lineRule="auto"/>
        <w:jc w:val="both"/>
        <w:rPr>
          <w:color w:val="auto"/>
          <w:sz w:val="28"/>
          <w:szCs w:val="28"/>
        </w:rPr>
      </w:pPr>
      <w:r w:rsidRPr="005422E6">
        <w:rPr>
          <w:b/>
          <w:bCs/>
          <w:color w:val="auto"/>
          <w:sz w:val="28"/>
          <w:szCs w:val="28"/>
        </w:rPr>
        <w:t xml:space="preserve">Средний уровень </w:t>
      </w:r>
    </w:p>
    <w:p w14:paraId="743D2B52"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1. Доступность изложения. </w:t>
      </w:r>
    </w:p>
    <w:p w14:paraId="69B3E744"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2. Контакт с группой </w:t>
      </w:r>
    </w:p>
    <w:p w14:paraId="35BC0CEC"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3. Наличие грамотных логических переходов</w:t>
      </w:r>
    </w:p>
    <w:p w14:paraId="0A487ED2"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4. Сочетание показа и рассказа. Использование других приемов, в том числе и диалога. </w:t>
      </w:r>
    </w:p>
    <w:p w14:paraId="1A3603E6"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5. Грамотная речь </w:t>
      </w:r>
    </w:p>
    <w:p w14:paraId="25405E94"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6. Эмоциональность </w:t>
      </w:r>
    </w:p>
    <w:p w14:paraId="31792D4E"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7. Четкие ответы на вопросы </w:t>
      </w:r>
    </w:p>
    <w:p w14:paraId="10CBE580"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8. Использование дополнительных наглядных средств и рабочих листов </w:t>
      </w:r>
    </w:p>
    <w:p w14:paraId="79302302" w14:textId="77777777" w:rsidR="00BB6B3C" w:rsidRPr="005422E6" w:rsidRDefault="00BB6B3C" w:rsidP="00BB6B3C">
      <w:pPr>
        <w:pStyle w:val="Default"/>
        <w:spacing w:line="276" w:lineRule="auto"/>
        <w:jc w:val="both"/>
        <w:rPr>
          <w:color w:val="auto"/>
          <w:sz w:val="28"/>
          <w:szCs w:val="28"/>
        </w:rPr>
      </w:pPr>
      <w:r w:rsidRPr="005422E6">
        <w:rPr>
          <w:b/>
          <w:bCs/>
          <w:color w:val="auto"/>
          <w:sz w:val="28"/>
          <w:szCs w:val="28"/>
        </w:rPr>
        <w:t xml:space="preserve">Низкий уровень </w:t>
      </w:r>
    </w:p>
    <w:p w14:paraId="46BBF6D1"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1. Доступность изложения. </w:t>
      </w:r>
    </w:p>
    <w:p w14:paraId="33F889C4"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2. Контакт с группой</w:t>
      </w:r>
    </w:p>
    <w:p w14:paraId="60C9F5E0"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 3. Наличие грамотных логических переходов </w:t>
      </w:r>
    </w:p>
    <w:p w14:paraId="3EEA6BC4"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4. Сочетание показа и рассказа </w:t>
      </w:r>
    </w:p>
    <w:p w14:paraId="42350C6E"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5. Грамотная речь </w:t>
      </w:r>
    </w:p>
    <w:p w14:paraId="082AA3B8" w14:textId="77777777" w:rsidR="00BB6B3C" w:rsidRPr="005422E6" w:rsidRDefault="00BB6B3C" w:rsidP="00BB6B3C">
      <w:pPr>
        <w:pStyle w:val="Default"/>
        <w:spacing w:line="276" w:lineRule="auto"/>
        <w:jc w:val="both"/>
        <w:rPr>
          <w:color w:val="auto"/>
          <w:sz w:val="28"/>
          <w:szCs w:val="28"/>
        </w:rPr>
      </w:pPr>
      <w:r w:rsidRPr="005422E6">
        <w:rPr>
          <w:color w:val="auto"/>
          <w:sz w:val="28"/>
          <w:szCs w:val="28"/>
        </w:rPr>
        <w:t xml:space="preserve">6. Ответы на вопросы </w:t>
      </w:r>
    </w:p>
    <w:p w14:paraId="04941E1E" w14:textId="77777777" w:rsidR="00BB6B3C" w:rsidRPr="005422E6" w:rsidRDefault="00BB6B3C" w:rsidP="00BB6B3C">
      <w:pPr>
        <w:pStyle w:val="Default"/>
        <w:jc w:val="both"/>
        <w:rPr>
          <w:color w:val="auto"/>
          <w:sz w:val="28"/>
          <w:szCs w:val="28"/>
        </w:rPr>
      </w:pPr>
    </w:p>
    <w:p w14:paraId="6ABF2F38" w14:textId="0FDB72ED" w:rsidR="00525BFF"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1.3.7.</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«ЮИД»:</w:t>
      </w:r>
    </w:p>
    <w:p w14:paraId="613E1D47" w14:textId="77777777" w:rsidR="005C4B92" w:rsidRDefault="005C4B92" w:rsidP="005C4B92">
      <w:pPr>
        <w:spacing w:after="0"/>
        <w:ind w:firstLine="708"/>
        <w:jc w:val="both"/>
        <w:rPr>
          <w:rFonts w:ascii="Times New Roman" w:eastAsia="Calibri" w:hAnsi="Times New Roman" w:cs="Times New Roman"/>
          <w:b/>
          <w:sz w:val="28"/>
          <w:szCs w:val="28"/>
        </w:rPr>
      </w:pPr>
    </w:p>
    <w:p w14:paraId="0D2310B3" w14:textId="304EFC9F" w:rsidR="005C4B92" w:rsidRPr="005C4B92" w:rsidRDefault="005C4B92" w:rsidP="005C4B92">
      <w:pPr>
        <w:spacing w:after="0"/>
        <w:ind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Выполнение т</w:t>
      </w:r>
      <w:r w:rsidRPr="005C4B92">
        <w:rPr>
          <w:rFonts w:ascii="Times New Roman" w:eastAsia="Calibri" w:hAnsi="Times New Roman" w:cs="Times New Roman"/>
          <w:b/>
          <w:sz w:val="28"/>
          <w:szCs w:val="28"/>
        </w:rPr>
        <w:t>ребовани</w:t>
      </w:r>
      <w:r>
        <w:rPr>
          <w:rFonts w:ascii="Times New Roman" w:eastAsia="Calibri" w:hAnsi="Times New Roman" w:cs="Times New Roman"/>
          <w:b/>
          <w:sz w:val="28"/>
          <w:szCs w:val="28"/>
        </w:rPr>
        <w:t>й</w:t>
      </w:r>
      <w:r w:rsidRPr="005C4B92">
        <w:rPr>
          <w:rFonts w:ascii="Times New Roman" w:eastAsia="Calibri" w:hAnsi="Times New Roman" w:cs="Times New Roman"/>
          <w:b/>
          <w:sz w:val="28"/>
          <w:szCs w:val="28"/>
        </w:rPr>
        <w:t xml:space="preserve"> к результатам обучения младших школьников</w:t>
      </w:r>
    </w:p>
    <w:p w14:paraId="15444A84" w14:textId="77777777" w:rsidR="005C4B92" w:rsidRPr="005C4B92" w:rsidRDefault="005C4B92" w:rsidP="005C4B92">
      <w:pPr>
        <w:spacing w:after="0"/>
        <w:jc w:val="both"/>
        <w:rPr>
          <w:rFonts w:ascii="Times New Roman" w:eastAsia="Calibri" w:hAnsi="Times New Roman" w:cs="Times New Roman"/>
          <w:sz w:val="28"/>
          <w:szCs w:val="28"/>
        </w:rPr>
      </w:pPr>
      <w:r w:rsidRPr="005C4B92">
        <w:rPr>
          <w:rFonts w:ascii="Times New Roman" w:eastAsia="Calibri" w:hAnsi="Times New Roman" w:cs="Times New Roman"/>
          <w:b/>
          <w:sz w:val="28"/>
          <w:szCs w:val="28"/>
        </w:rPr>
        <w:t xml:space="preserve">  - </w:t>
      </w:r>
      <w:r w:rsidRPr="005C4B92">
        <w:rPr>
          <w:rFonts w:ascii="Times New Roman" w:eastAsia="Calibri" w:hAnsi="Times New Roman" w:cs="Times New Roman"/>
          <w:sz w:val="28"/>
          <w:szCs w:val="28"/>
        </w:rPr>
        <w:t>уметь разбираться в видах дорожных знаков;</w:t>
      </w:r>
    </w:p>
    <w:p w14:paraId="77EB7939" w14:textId="77777777" w:rsidR="005C4B92" w:rsidRPr="005C4B92" w:rsidRDefault="005C4B92"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5C4B92">
        <w:rPr>
          <w:rFonts w:ascii="Times New Roman" w:eastAsia="Calibri" w:hAnsi="Times New Roman" w:cs="Times New Roman"/>
          <w:sz w:val="28"/>
          <w:szCs w:val="28"/>
        </w:rPr>
        <w:lastRenderedPageBreak/>
        <w:t>- оказывать первую доврачебную помощь;</w:t>
      </w:r>
    </w:p>
    <w:p w14:paraId="1F9686A8" w14:textId="77777777" w:rsidR="005C4B92" w:rsidRPr="005C4B92" w:rsidRDefault="005C4B92"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5C4B92">
        <w:rPr>
          <w:rFonts w:ascii="Times New Roman" w:eastAsia="Calibri" w:hAnsi="Times New Roman" w:cs="Times New Roman"/>
          <w:sz w:val="28"/>
          <w:szCs w:val="28"/>
        </w:rPr>
        <w:t>- знать и выполнять правила безопасного поведения пешеходов;</w:t>
      </w:r>
    </w:p>
    <w:p w14:paraId="6CB893C0" w14:textId="77777777" w:rsidR="005C4B92" w:rsidRPr="005C4B92" w:rsidRDefault="005C4B92"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5C4B92">
        <w:rPr>
          <w:rFonts w:ascii="Times New Roman" w:eastAsia="Calibri" w:hAnsi="Times New Roman" w:cs="Times New Roman"/>
          <w:sz w:val="28"/>
          <w:szCs w:val="28"/>
        </w:rPr>
        <w:t>- знать правила поведения пассажиров и пешеходов;</w:t>
      </w:r>
    </w:p>
    <w:p w14:paraId="000919DA" w14:textId="26F60B81" w:rsidR="005C4B92" w:rsidRPr="005C4B92" w:rsidRDefault="005C4B92" w:rsidP="005C4B92">
      <w:pPr>
        <w:widowControl w:val="0"/>
        <w:shd w:val="clear" w:color="auto" w:fill="FFFFFF"/>
        <w:tabs>
          <w:tab w:val="left" w:pos="180"/>
        </w:tabs>
        <w:autoSpaceDE w:val="0"/>
        <w:autoSpaceDN w:val="0"/>
        <w:adjustRightInd w:val="0"/>
        <w:spacing w:after="0"/>
        <w:jc w:val="both"/>
        <w:rPr>
          <w:rFonts w:ascii="Times New Roman" w:eastAsia="Calibri" w:hAnsi="Times New Roman" w:cs="Times New Roman"/>
          <w:sz w:val="28"/>
          <w:szCs w:val="28"/>
        </w:rPr>
      </w:pPr>
      <w:r w:rsidRPr="005C4B92">
        <w:rPr>
          <w:rFonts w:ascii="Times New Roman" w:eastAsia="Calibri" w:hAnsi="Times New Roman" w:cs="Times New Roman"/>
          <w:sz w:val="28"/>
          <w:szCs w:val="28"/>
        </w:rPr>
        <w:t>- знать основы безопасности при езде на велосипеде (скутере)</w:t>
      </w:r>
      <w:r>
        <w:rPr>
          <w:rFonts w:ascii="Times New Roman" w:eastAsia="Calibri" w:hAnsi="Times New Roman" w:cs="Times New Roman"/>
          <w:sz w:val="28"/>
          <w:szCs w:val="28"/>
        </w:rPr>
        <w:t>.</w:t>
      </w:r>
    </w:p>
    <w:p w14:paraId="5F133FF6" w14:textId="77777777" w:rsidR="00BB6B3C" w:rsidRDefault="00BB6B3C" w:rsidP="00817AEE">
      <w:pPr>
        <w:spacing w:after="0"/>
        <w:jc w:val="both"/>
        <w:rPr>
          <w:rFonts w:ascii="Times New Roman" w:hAnsi="Times New Roman" w:cs="Times New Roman"/>
          <w:b/>
          <w:bCs/>
          <w:sz w:val="28"/>
          <w:szCs w:val="28"/>
          <w:u w:val="single"/>
        </w:rPr>
      </w:pPr>
    </w:p>
    <w:p w14:paraId="438356E1" w14:textId="3D47DB5C"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1.3.8.</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«Юный краевед»:</w:t>
      </w:r>
    </w:p>
    <w:p w14:paraId="0679B523"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Оценка образовательных результатов по программе носит вариативный характер и проводится с целью установления соответствия результатов освоения дополнительной общеразвивающей программы заявленным целям и планируемым результатам обучения.</w:t>
      </w:r>
    </w:p>
    <w:p w14:paraId="0626ADA6"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Результативность освоения программного материала отслеживается систематически в течение года с учетом уровня знаний и умений обучающихся на начальном этапе обучения.</w:t>
      </w:r>
    </w:p>
    <w:p w14:paraId="14E07A0C" w14:textId="77777777" w:rsidR="00F631AA" w:rsidRPr="004B7A46" w:rsidRDefault="00F631AA" w:rsidP="004B7A46">
      <w:pPr>
        <w:spacing w:after="0"/>
        <w:ind w:firstLine="567"/>
        <w:jc w:val="both"/>
        <w:rPr>
          <w:rFonts w:ascii="Times New Roman" w:hAnsi="Times New Roman" w:cs="Times New Roman"/>
          <w:bCs/>
          <w:i/>
          <w:sz w:val="28"/>
          <w:szCs w:val="28"/>
          <w:u w:val="single"/>
        </w:rPr>
      </w:pPr>
      <w:r w:rsidRPr="004B7A46">
        <w:rPr>
          <w:rFonts w:ascii="Times New Roman" w:hAnsi="Times New Roman" w:cs="Times New Roman"/>
          <w:bCs/>
          <w:i/>
          <w:sz w:val="28"/>
          <w:szCs w:val="28"/>
          <w:u w:val="single"/>
        </w:rPr>
        <w:t>Формы подведения итогов реализации дополнительной образовательной программы:</w:t>
      </w:r>
    </w:p>
    <w:p w14:paraId="02B6CF71"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Обучающимся, успешно освоившим дополнительную общеобразовательную общеразвивающую программу, могут выдаваться похвальные грамоты.</w:t>
      </w:r>
    </w:p>
    <w:p w14:paraId="3A40D48E"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i/>
          <w:sz w:val="28"/>
          <w:szCs w:val="28"/>
          <w:u w:val="single"/>
        </w:rPr>
        <w:t xml:space="preserve">Формы отслеживания и фиксации образовательных результатов: </w:t>
      </w:r>
      <w:r w:rsidRPr="004B7A46">
        <w:rPr>
          <w:rFonts w:ascii="Times New Roman" w:hAnsi="Times New Roman" w:cs="Times New Roman"/>
          <w:bCs/>
          <w:sz w:val="28"/>
          <w:szCs w:val="28"/>
        </w:rPr>
        <w:t>заполнение педагогом журнала посещаемости, грамоты, видео отдельных конкурсных и итоговых работ.</w:t>
      </w:r>
    </w:p>
    <w:p w14:paraId="64270F66"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i/>
          <w:sz w:val="28"/>
          <w:szCs w:val="28"/>
          <w:u w:val="single"/>
        </w:rPr>
        <w:t>Формы контроля на занятиях варьируются:</w:t>
      </w:r>
      <w:r w:rsidRPr="004B7A46">
        <w:rPr>
          <w:rFonts w:ascii="Times New Roman" w:hAnsi="Times New Roman" w:cs="Times New Roman"/>
          <w:bCs/>
          <w:sz w:val="28"/>
          <w:szCs w:val="28"/>
        </w:rPr>
        <w:t xml:space="preserve"> индивидуальный, комбинированный, фронтальный, самоконтроль, взаимоконтроль, </w:t>
      </w:r>
    </w:p>
    <w:p w14:paraId="4986954B"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xml:space="preserve">Для подведения итогов обучения по Программе используются </w:t>
      </w:r>
      <w:r w:rsidRPr="004B7A46">
        <w:rPr>
          <w:rFonts w:ascii="Times New Roman" w:hAnsi="Times New Roman" w:cs="Times New Roman"/>
          <w:bCs/>
          <w:i/>
          <w:sz w:val="28"/>
          <w:szCs w:val="28"/>
          <w:u w:val="single"/>
        </w:rPr>
        <w:t>формы контроля:</w:t>
      </w:r>
      <w:r w:rsidRPr="004B7A46">
        <w:rPr>
          <w:rFonts w:ascii="Times New Roman" w:hAnsi="Times New Roman" w:cs="Times New Roman"/>
          <w:bCs/>
          <w:sz w:val="28"/>
          <w:szCs w:val="28"/>
        </w:rPr>
        <w:t xml:space="preserve"> </w:t>
      </w:r>
      <w:r w:rsidRPr="004B7A46">
        <w:rPr>
          <w:rFonts w:ascii="Times New Roman" w:hAnsi="Times New Roman" w:cs="Times New Roman"/>
          <w:sz w:val="28"/>
          <w:szCs w:val="28"/>
        </w:rPr>
        <w:t>самооценка, оценка работ педагогом и детьми, анализ выполнения работы, выставка работ.</w:t>
      </w:r>
    </w:p>
    <w:p w14:paraId="4B1A44E6"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xml:space="preserve">В конце учебного года проводится комплексный анализ достижений обучающегося с учетом результатов итогового контроля, после чего делается вывод о степени освоения ребенком программного материала. </w:t>
      </w:r>
    </w:p>
    <w:p w14:paraId="25248E74" w14:textId="77777777" w:rsidR="00F631AA" w:rsidRPr="00817AEE" w:rsidRDefault="00F631AA" w:rsidP="00817AEE">
      <w:pPr>
        <w:spacing w:after="0"/>
        <w:jc w:val="both"/>
        <w:rPr>
          <w:rFonts w:ascii="Times New Roman" w:hAnsi="Times New Roman" w:cs="Times New Roman"/>
          <w:b/>
          <w:bCs/>
          <w:sz w:val="28"/>
          <w:szCs w:val="28"/>
          <w:u w:val="single"/>
        </w:rPr>
      </w:pPr>
    </w:p>
    <w:p w14:paraId="20A8BFEB" w14:textId="6516B827" w:rsidR="00525BFF" w:rsidRPr="00817AEE" w:rsidRDefault="00525BFF" w:rsidP="00817AEE">
      <w:pPr>
        <w:spacing w:after="0"/>
        <w:jc w:val="both"/>
        <w:rPr>
          <w:rFonts w:ascii="Times New Roman" w:hAnsi="Times New Roman" w:cs="Times New Roman"/>
          <w:b/>
          <w:bCs/>
          <w:sz w:val="28"/>
          <w:szCs w:val="28"/>
          <w:u w:val="single"/>
        </w:rPr>
      </w:pPr>
      <w:r w:rsidRPr="00817AEE">
        <w:rPr>
          <w:rFonts w:ascii="Times New Roman" w:hAnsi="Times New Roman" w:cs="Times New Roman"/>
          <w:b/>
          <w:bCs/>
          <w:sz w:val="28"/>
          <w:szCs w:val="28"/>
          <w:u w:val="single"/>
        </w:rPr>
        <w:t>1.3.9.</w:t>
      </w:r>
      <w:r w:rsidR="004B7A46">
        <w:rPr>
          <w:rFonts w:ascii="Times New Roman" w:hAnsi="Times New Roman" w:cs="Times New Roman"/>
          <w:b/>
          <w:bCs/>
          <w:sz w:val="28"/>
          <w:szCs w:val="28"/>
          <w:u w:val="single"/>
        </w:rPr>
        <w:t>К</w:t>
      </w:r>
      <w:r w:rsidRPr="00817AEE">
        <w:rPr>
          <w:rFonts w:ascii="Times New Roman" w:hAnsi="Times New Roman" w:cs="Times New Roman"/>
          <w:b/>
          <w:bCs/>
          <w:sz w:val="28"/>
          <w:szCs w:val="28"/>
          <w:u w:val="single"/>
        </w:rPr>
        <w:t>ружок «Юный художник»:</w:t>
      </w:r>
    </w:p>
    <w:p w14:paraId="5712388F"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Оценка образовательных результатов по программе носит вариативный характер и проводится с целью установления соответствия результатов освоения дополнительной общеразвивающей программы заявленным целям и планируемым результатам обучения.</w:t>
      </w:r>
    </w:p>
    <w:p w14:paraId="7110B763"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Результативность освоения программного материала отслеживается систематически в течение года с учетом уровня знаний и умений обучающихся на начальном этапе обучения.</w:t>
      </w:r>
    </w:p>
    <w:p w14:paraId="29585152" w14:textId="77777777" w:rsidR="00F631AA" w:rsidRPr="004B7A46" w:rsidRDefault="00F631AA" w:rsidP="004B7A46">
      <w:pPr>
        <w:spacing w:after="0"/>
        <w:ind w:firstLine="567"/>
        <w:jc w:val="both"/>
        <w:rPr>
          <w:rFonts w:ascii="Times New Roman" w:hAnsi="Times New Roman" w:cs="Times New Roman"/>
          <w:bCs/>
          <w:i/>
          <w:sz w:val="28"/>
          <w:szCs w:val="28"/>
          <w:u w:val="single"/>
        </w:rPr>
      </w:pPr>
      <w:r w:rsidRPr="004B7A46">
        <w:rPr>
          <w:rFonts w:ascii="Times New Roman" w:hAnsi="Times New Roman" w:cs="Times New Roman"/>
          <w:bCs/>
          <w:i/>
          <w:sz w:val="28"/>
          <w:szCs w:val="28"/>
          <w:u w:val="single"/>
        </w:rPr>
        <w:t>Формы подведения итогов реализации дополнительной образовательной программы:</w:t>
      </w:r>
    </w:p>
    <w:p w14:paraId="3C34701C"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отчетные концерты;</w:t>
      </w:r>
    </w:p>
    <w:p w14:paraId="42BDBA4A"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xml:space="preserve">- показательные выступления; </w:t>
      </w:r>
    </w:p>
    <w:p w14:paraId="03A073BD"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lastRenderedPageBreak/>
        <w:t>- выполнение творческих работ;</w:t>
      </w:r>
    </w:p>
    <w:p w14:paraId="3D84DEBF"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спектакли.</w:t>
      </w:r>
    </w:p>
    <w:p w14:paraId="2D620AFF"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Обучающимся, успешно освоившим дополнительную общеобразовательную общеразвивающую программу, могут выдаваться похвальные грамоты.</w:t>
      </w:r>
    </w:p>
    <w:p w14:paraId="254CA8A9"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i/>
          <w:sz w:val="28"/>
          <w:szCs w:val="28"/>
          <w:u w:val="single"/>
        </w:rPr>
        <w:t xml:space="preserve">Формы отслеживания и фиксации образовательных результатов: </w:t>
      </w:r>
      <w:r w:rsidRPr="004B7A46">
        <w:rPr>
          <w:rFonts w:ascii="Times New Roman" w:hAnsi="Times New Roman" w:cs="Times New Roman"/>
          <w:bCs/>
          <w:sz w:val="28"/>
          <w:szCs w:val="28"/>
        </w:rPr>
        <w:t>заполнение педагогом журнала посещаемости, грамоты, видео отдельных конкурсных и итоговых работ.</w:t>
      </w:r>
    </w:p>
    <w:p w14:paraId="08EF34F0"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i/>
          <w:sz w:val="28"/>
          <w:szCs w:val="28"/>
          <w:u w:val="single"/>
        </w:rPr>
        <w:t>Формы контроля на занятиях варьируются:</w:t>
      </w:r>
      <w:r w:rsidRPr="004B7A46">
        <w:rPr>
          <w:rFonts w:ascii="Times New Roman" w:hAnsi="Times New Roman" w:cs="Times New Roman"/>
          <w:bCs/>
          <w:sz w:val="28"/>
          <w:szCs w:val="28"/>
        </w:rPr>
        <w:t xml:space="preserve"> индивидуальный, комбинированный, фронтальный, самоконтроль, взаимоконтроль, </w:t>
      </w:r>
    </w:p>
    <w:p w14:paraId="5BCE90FC"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xml:space="preserve">Для подведения итогов обучения по Программе используются </w:t>
      </w:r>
      <w:r w:rsidRPr="004B7A46">
        <w:rPr>
          <w:rFonts w:ascii="Times New Roman" w:hAnsi="Times New Roman" w:cs="Times New Roman"/>
          <w:bCs/>
          <w:i/>
          <w:sz w:val="28"/>
          <w:szCs w:val="28"/>
          <w:u w:val="single"/>
        </w:rPr>
        <w:t>формы контроля:</w:t>
      </w:r>
      <w:r w:rsidRPr="004B7A46">
        <w:rPr>
          <w:rFonts w:ascii="Times New Roman" w:hAnsi="Times New Roman" w:cs="Times New Roman"/>
          <w:bCs/>
          <w:sz w:val="28"/>
          <w:szCs w:val="28"/>
        </w:rPr>
        <w:t xml:space="preserve"> </w:t>
      </w:r>
      <w:r w:rsidRPr="004B7A46">
        <w:rPr>
          <w:rFonts w:ascii="Times New Roman" w:hAnsi="Times New Roman" w:cs="Times New Roman"/>
          <w:sz w:val="28"/>
          <w:szCs w:val="28"/>
        </w:rPr>
        <w:t>самооценка, оценка работ педагогом и детьми, анализ выполнения работы, выставка работ.</w:t>
      </w:r>
    </w:p>
    <w:p w14:paraId="1E9CFD6C" w14:textId="77777777" w:rsidR="00F631AA" w:rsidRPr="004B7A46" w:rsidRDefault="00F631AA" w:rsidP="004B7A46">
      <w:pPr>
        <w:spacing w:after="0"/>
        <w:ind w:firstLine="567"/>
        <w:jc w:val="both"/>
        <w:rPr>
          <w:rFonts w:ascii="Times New Roman" w:hAnsi="Times New Roman" w:cs="Times New Roman"/>
          <w:bCs/>
          <w:sz w:val="28"/>
          <w:szCs w:val="28"/>
        </w:rPr>
      </w:pPr>
      <w:r w:rsidRPr="004B7A46">
        <w:rPr>
          <w:rFonts w:ascii="Times New Roman" w:hAnsi="Times New Roman" w:cs="Times New Roman"/>
          <w:bCs/>
          <w:sz w:val="28"/>
          <w:szCs w:val="28"/>
        </w:rPr>
        <w:t xml:space="preserve">В конце учебного года проводится комплексный анализ достижений обучающегося с учетом результатов итогового контроля, после чего делается вывод о степени освоения ребенком программного материала. </w:t>
      </w:r>
    </w:p>
    <w:p w14:paraId="5409E55A" w14:textId="77777777" w:rsidR="00525BFF" w:rsidRPr="00817AEE" w:rsidRDefault="00525BFF" w:rsidP="00817AEE">
      <w:pPr>
        <w:spacing w:after="0"/>
        <w:jc w:val="both"/>
        <w:rPr>
          <w:rFonts w:ascii="Times New Roman" w:hAnsi="Times New Roman" w:cs="Times New Roman"/>
          <w:b/>
          <w:bCs/>
          <w:sz w:val="28"/>
          <w:szCs w:val="28"/>
          <w:u w:val="single"/>
        </w:rPr>
      </w:pPr>
    </w:p>
    <w:p w14:paraId="275FC8DC" w14:textId="77777777" w:rsidR="00DC7435" w:rsidRPr="00817AEE" w:rsidRDefault="00DC7435" w:rsidP="00817AEE">
      <w:pPr>
        <w:spacing w:after="0"/>
        <w:jc w:val="both"/>
        <w:rPr>
          <w:rFonts w:ascii="Times New Roman" w:hAnsi="Times New Roman" w:cs="Times New Roman"/>
          <w:sz w:val="28"/>
          <w:szCs w:val="28"/>
        </w:rPr>
      </w:pPr>
    </w:p>
    <w:p w14:paraId="20A972CB" w14:textId="77777777" w:rsidR="00DC7435" w:rsidRPr="00817AEE" w:rsidRDefault="00DC7435" w:rsidP="00817AEE">
      <w:pPr>
        <w:spacing w:after="0"/>
        <w:jc w:val="both"/>
        <w:rPr>
          <w:rFonts w:ascii="Times New Roman" w:hAnsi="Times New Roman" w:cs="Times New Roman"/>
          <w:b/>
          <w:sz w:val="28"/>
          <w:szCs w:val="28"/>
          <w:u w:val="single"/>
        </w:rPr>
      </w:pPr>
    </w:p>
    <w:p w14:paraId="1FA5AB8B" w14:textId="77777777" w:rsidR="00DC7435" w:rsidRPr="00817AEE" w:rsidRDefault="00DC7435" w:rsidP="00817AEE">
      <w:pPr>
        <w:spacing w:after="0"/>
        <w:jc w:val="both"/>
        <w:rPr>
          <w:rFonts w:ascii="Times New Roman" w:hAnsi="Times New Roman" w:cs="Times New Roman"/>
          <w:b/>
          <w:sz w:val="28"/>
          <w:szCs w:val="28"/>
          <w:u w:val="single"/>
        </w:rPr>
      </w:pPr>
    </w:p>
    <w:p w14:paraId="31B2A626" w14:textId="77777777" w:rsidR="00DC7435" w:rsidRPr="00817AEE" w:rsidRDefault="00DC7435" w:rsidP="00817AEE">
      <w:pPr>
        <w:spacing w:after="0"/>
        <w:jc w:val="both"/>
        <w:rPr>
          <w:rFonts w:ascii="Times New Roman" w:hAnsi="Times New Roman" w:cs="Times New Roman"/>
          <w:b/>
          <w:sz w:val="28"/>
          <w:szCs w:val="28"/>
          <w:u w:val="single"/>
        </w:rPr>
      </w:pPr>
    </w:p>
    <w:p w14:paraId="2D9CD18E" w14:textId="77777777" w:rsidR="00DC7435" w:rsidRPr="00817AEE" w:rsidRDefault="00DC7435" w:rsidP="00817AEE">
      <w:pPr>
        <w:spacing w:after="0"/>
        <w:jc w:val="both"/>
        <w:rPr>
          <w:rFonts w:ascii="Times New Roman" w:hAnsi="Times New Roman" w:cs="Times New Roman"/>
          <w:b/>
          <w:sz w:val="28"/>
          <w:szCs w:val="28"/>
          <w:u w:val="single"/>
        </w:rPr>
      </w:pPr>
    </w:p>
    <w:p w14:paraId="741FEE94" w14:textId="77777777" w:rsidR="00DC7435" w:rsidRPr="00817AEE" w:rsidRDefault="00DC7435" w:rsidP="00817AEE">
      <w:pPr>
        <w:spacing w:after="0"/>
        <w:jc w:val="both"/>
        <w:rPr>
          <w:rFonts w:ascii="Times New Roman" w:hAnsi="Times New Roman" w:cs="Times New Roman"/>
          <w:b/>
          <w:sz w:val="28"/>
          <w:szCs w:val="28"/>
          <w:u w:val="single"/>
        </w:rPr>
      </w:pPr>
    </w:p>
    <w:p w14:paraId="0810943D" w14:textId="77777777" w:rsidR="00DC7435" w:rsidRPr="00817AEE" w:rsidRDefault="00DC7435" w:rsidP="00817AEE">
      <w:pPr>
        <w:spacing w:after="0"/>
        <w:jc w:val="both"/>
        <w:rPr>
          <w:rFonts w:ascii="Times New Roman" w:hAnsi="Times New Roman" w:cs="Times New Roman"/>
          <w:b/>
          <w:sz w:val="28"/>
          <w:szCs w:val="28"/>
          <w:u w:val="single"/>
        </w:rPr>
      </w:pPr>
    </w:p>
    <w:p w14:paraId="7F138DFF" w14:textId="77777777" w:rsidR="00DC7435" w:rsidRPr="00817AEE" w:rsidRDefault="00DC7435" w:rsidP="00817AEE">
      <w:pPr>
        <w:spacing w:after="0"/>
        <w:jc w:val="both"/>
        <w:rPr>
          <w:rFonts w:ascii="Times New Roman" w:hAnsi="Times New Roman" w:cs="Times New Roman"/>
          <w:b/>
          <w:sz w:val="28"/>
          <w:szCs w:val="28"/>
          <w:u w:val="single"/>
        </w:rPr>
      </w:pPr>
    </w:p>
    <w:p w14:paraId="2C3B656D" w14:textId="77777777" w:rsidR="00DC7435" w:rsidRPr="00817AEE" w:rsidRDefault="00DC7435" w:rsidP="00817AEE">
      <w:pPr>
        <w:spacing w:after="0"/>
        <w:jc w:val="both"/>
        <w:rPr>
          <w:rFonts w:ascii="Times New Roman" w:hAnsi="Times New Roman" w:cs="Times New Roman"/>
          <w:b/>
          <w:sz w:val="28"/>
          <w:szCs w:val="28"/>
          <w:u w:val="single"/>
        </w:rPr>
      </w:pPr>
    </w:p>
    <w:p w14:paraId="7DAECEC0" w14:textId="77777777" w:rsidR="00DC7435" w:rsidRPr="00817AEE" w:rsidRDefault="00DC7435" w:rsidP="00817AEE">
      <w:pPr>
        <w:spacing w:after="0"/>
        <w:jc w:val="both"/>
        <w:rPr>
          <w:rFonts w:ascii="Times New Roman" w:hAnsi="Times New Roman" w:cs="Times New Roman"/>
          <w:b/>
          <w:sz w:val="28"/>
          <w:szCs w:val="28"/>
          <w:u w:val="single"/>
        </w:rPr>
      </w:pPr>
    </w:p>
    <w:p w14:paraId="363E98E2" w14:textId="77777777" w:rsidR="00DC7435" w:rsidRPr="00817AEE" w:rsidRDefault="00DC7435" w:rsidP="00817AEE">
      <w:pPr>
        <w:spacing w:after="0"/>
        <w:jc w:val="both"/>
        <w:rPr>
          <w:rFonts w:ascii="Times New Roman" w:hAnsi="Times New Roman" w:cs="Times New Roman"/>
          <w:b/>
          <w:sz w:val="28"/>
          <w:szCs w:val="28"/>
          <w:u w:val="single"/>
        </w:rPr>
      </w:pPr>
    </w:p>
    <w:p w14:paraId="1A7BD6C4" w14:textId="77777777" w:rsidR="00DC7435" w:rsidRPr="00817AEE" w:rsidRDefault="00DC7435" w:rsidP="00817AEE">
      <w:pPr>
        <w:spacing w:after="0"/>
        <w:jc w:val="both"/>
        <w:rPr>
          <w:rFonts w:ascii="Times New Roman" w:hAnsi="Times New Roman" w:cs="Times New Roman"/>
          <w:b/>
          <w:sz w:val="28"/>
          <w:szCs w:val="28"/>
          <w:u w:val="single"/>
        </w:rPr>
      </w:pPr>
    </w:p>
    <w:p w14:paraId="1BEAEDAE" w14:textId="77777777" w:rsidR="00DC7435" w:rsidRPr="00817AEE" w:rsidRDefault="00DC7435" w:rsidP="00817AEE">
      <w:pPr>
        <w:spacing w:after="0"/>
        <w:jc w:val="both"/>
        <w:rPr>
          <w:rFonts w:ascii="Times New Roman" w:hAnsi="Times New Roman" w:cs="Times New Roman"/>
          <w:b/>
          <w:sz w:val="28"/>
          <w:szCs w:val="28"/>
          <w:u w:val="single"/>
        </w:rPr>
      </w:pPr>
    </w:p>
    <w:p w14:paraId="1EACE2D6" w14:textId="77777777" w:rsidR="00DC7435" w:rsidRPr="00817AEE" w:rsidRDefault="00DC7435" w:rsidP="00817AEE">
      <w:pPr>
        <w:spacing w:after="0"/>
        <w:jc w:val="both"/>
        <w:rPr>
          <w:rFonts w:ascii="Times New Roman" w:hAnsi="Times New Roman" w:cs="Times New Roman"/>
          <w:b/>
          <w:sz w:val="28"/>
          <w:szCs w:val="28"/>
          <w:u w:val="single"/>
        </w:rPr>
      </w:pPr>
    </w:p>
    <w:p w14:paraId="6986EF2D" w14:textId="77777777" w:rsidR="00DC7435" w:rsidRPr="00817AEE" w:rsidRDefault="00DC7435" w:rsidP="00817AEE">
      <w:pPr>
        <w:spacing w:after="0"/>
        <w:jc w:val="both"/>
        <w:rPr>
          <w:rFonts w:ascii="Times New Roman" w:hAnsi="Times New Roman" w:cs="Times New Roman"/>
          <w:b/>
          <w:sz w:val="28"/>
          <w:szCs w:val="28"/>
          <w:u w:val="single"/>
        </w:rPr>
      </w:pPr>
    </w:p>
    <w:p w14:paraId="78927D77" w14:textId="77777777" w:rsidR="00DC7435" w:rsidRPr="00817AEE" w:rsidRDefault="00DC7435" w:rsidP="00817AEE">
      <w:pPr>
        <w:spacing w:after="0"/>
        <w:jc w:val="both"/>
        <w:rPr>
          <w:rFonts w:ascii="Times New Roman" w:hAnsi="Times New Roman" w:cs="Times New Roman"/>
          <w:b/>
          <w:sz w:val="28"/>
          <w:szCs w:val="28"/>
          <w:u w:val="single"/>
        </w:rPr>
      </w:pPr>
    </w:p>
    <w:p w14:paraId="26E4428E" w14:textId="77777777" w:rsidR="00DC7435" w:rsidRPr="00817AEE" w:rsidRDefault="00DC7435" w:rsidP="00817AEE">
      <w:pPr>
        <w:spacing w:after="0"/>
        <w:jc w:val="both"/>
        <w:rPr>
          <w:rFonts w:ascii="Times New Roman" w:hAnsi="Times New Roman" w:cs="Times New Roman"/>
          <w:b/>
          <w:sz w:val="28"/>
          <w:szCs w:val="28"/>
          <w:u w:val="single"/>
        </w:rPr>
      </w:pPr>
    </w:p>
    <w:p w14:paraId="1DDA1309" w14:textId="77777777" w:rsidR="00DC7435" w:rsidRPr="00817AEE" w:rsidRDefault="00DC7435" w:rsidP="00817AEE">
      <w:pPr>
        <w:spacing w:after="0"/>
        <w:jc w:val="both"/>
        <w:rPr>
          <w:rFonts w:ascii="Times New Roman" w:hAnsi="Times New Roman" w:cs="Times New Roman"/>
          <w:b/>
          <w:sz w:val="28"/>
          <w:szCs w:val="28"/>
          <w:u w:val="single"/>
        </w:rPr>
      </w:pPr>
    </w:p>
    <w:p w14:paraId="521904C1" w14:textId="77777777" w:rsidR="00DC7435" w:rsidRDefault="00DC7435" w:rsidP="00817AEE">
      <w:pPr>
        <w:spacing w:after="0"/>
        <w:jc w:val="both"/>
        <w:rPr>
          <w:rFonts w:ascii="Times New Roman" w:hAnsi="Times New Roman" w:cs="Times New Roman"/>
          <w:b/>
          <w:sz w:val="28"/>
          <w:szCs w:val="28"/>
          <w:u w:val="single"/>
        </w:rPr>
      </w:pPr>
    </w:p>
    <w:p w14:paraId="3366B232" w14:textId="77777777" w:rsidR="0007502B" w:rsidRDefault="0007502B" w:rsidP="00817AEE">
      <w:pPr>
        <w:spacing w:after="0"/>
        <w:jc w:val="both"/>
        <w:rPr>
          <w:rFonts w:ascii="Times New Roman" w:hAnsi="Times New Roman" w:cs="Times New Roman"/>
          <w:b/>
          <w:sz w:val="28"/>
          <w:szCs w:val="28"/>
          <w:u w:val="single"/>
        </w:rPr>
      </w:pPr>
    </w:p>
    <w:p w14:paraId="6F258DB5" w14:textId="77777777" w:rsidR="0007502B" w:rsidRDefault="0007502B" w:rsidP="00817AEE">
      <w:pPr>
        <w:spacing w:after="0"/>
        <w:jc w:val="both"/>
        <w:rPr>
          <w:rFonts w:ascii="Times New Roman" w:hAnsi="Times New Roman" w:cs="Times New Roman"/>
          <w:b/>
          <w:sz w:val="28"/>
          <w:szCs w:val="28"/>
          <w:u w:val="single"/>
        </w:rPr>
      </w:pPr>
    </w:p>
    <w:p w14:paraId="1DD1024E" w14:textId="77777777" w:rsidR="0007502B" w:rsidRDefault="0007502B" w:rsidP="00817AEE">
      <w:pPr>
        <w:spacing w:after="0"/>
        <w:jc w:val="both"/>
        <w:rPr>
          <w:rFonts w:ascii="Times New Roman" w:hAnsi="Times New Roman" w:cs="Times New Roman"/>
          <w:b/>
          <w:sz w:val="28"/>
          <w:szCs w:val="28"/>
          <w:u w:val="single"/>
        </w:rPr>
      </w:pPr>
    </w:p>
    <w:p w14:paraId="49F207D8" w14:textId="77777777" w:rsidR="0007502B" w:rsidRPr="00817AEE" w:rsidRDefault="0007502B" w:rsidP="00817AEE">
      <w:pPr>
        <w:spacing w:after="0"/>
        <w:jc w:val="both"/>
        <w:rPr>
          <w:rFonts w:ascii="Times New Roman" w:hAnsi="Times New Roman" w:cs="Times New Roman"/>
          <w:b/>
          <w:sz w:val="28"/>
          <w:szCs w:val="28"/>
          <w:u w:val="single"/>
        </w:rPr>
      </w:pPr>
    </w:p>
    <w:p w14:paraId="1883762E" w14:textId="77777777" w:rsidR="00DC7435" w:rsidRPr="00817AEE" w:rsidRDefault="00DC7435" w:rsidP="00817AEE">
      <w:pPr>
        <w:spacing w:after="0"/>
        <w:rPr>
          <w:rFonts w:ascii="Times New Roman" w:hAnsi="Times New Roman" w:cs="Times New Roman"/>
          <w:b/>
          <w:sz w:val="28"/>
          <w:szCs w:val="28"/>
          <w:u w:val="single"/>
        </w:rPr>
      </w:pPr>
      <w:r w:rsidRPr="00817AEE">
        <w:rPr>
          <w:rFonts w:ascii="Times New Roman" w:hAnsi="Times New Roman" w:cs="Times New Roman"/>
          <w:b/>
          <w:sz w:val="28"/>
          <w:szCs w:val="28"/>
          <w:u w:val="single"/>
        </w:rPr>
        <w:lastRenderedPageBreak/>
        <w:t>2.Содержательный раздел</w:t>
      </w:r>
    </w:p>
    <w:p w14:paraId="06599429" w14:textId="77777777"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p>
    <w:p w14:paraId="3595AD61" w14:textId="569F9B0A" w:rsidR="00DC7435" w:rsidRPr="00817AEE" w:rsidRDefault="00DC7435" w:rsidP="00817AEE">
      <w:pPr>
        <w:spacing w:after="0"/>
        <w:rPr>
          <w:rFonts w:ascii="Times New Roman" w:hAnsi="Times New Roman" w:cs="Times New Roman"/>
          <w:b/>
          <w:sz w:val="28"/>
          <w:szCs w:val="28"/>
        </w:rPr>
      </w:pPr>
      <w:r w:rsidRPr="00817AEE">
        <w:rPr>
          <w:rFonts w:ascii="Times New Roman" w:hAnsi="Times New Roman" w:cs="Times New Roman"/>
          <w:b/>
          <w:sz w:val="28"/>
          <w:szCs w:val="28"/>
        </w:rPr>
        <w:t>2.1.</w:t>
      </w:r>
      <w:r w:rsidRPr="00817AEE">
        <w:rPr>
          <w:rFonts w:ascii="Times New Roman" w:eastAsia="Times New Roman" w:hAnsi="Times New Roman" w:cs="Times New Roman"/>
          <w:b/>
          <w:sz w:val="28"/>
          <w:szCs w:val="28"/>
          <w:lang w:eastAsia="ru-RU"/>
        </w:rPr>
        <w:t xml:space="preserve"> </w:t>
      </w:r>
      <w:r w:rsidR="007F7C78" w:rsidRPr="00817AEE">
        <w:rPr>
          <w:rFonts w:ascii="Times New Roman" w:eastAsia="Times New Roman" w:hAnsi="Times New Roman" w:cs="Times New Roman"/>
          <w:b/>
          <w:sz w:val="28"/>
          <w:szCs w:val="28"/>
          <w:lang w:eastAsia="ru-RU"/>
        </w:rPr>
        <w:t>Учебно-тематический план</w:t>
      </w:r>
    </w:p>
    <w:p w14:paraId="4A293CD4" w14:textId="77777777"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В настоящее время дополнительное образование детей представлено целым рядом направлений.  Основными среди них принято считать следующие:</w:t>
      </w:r>
    </w:p>
    <w:p w14:paraId="2B0F5BA5" w14:textId="36BE02A7"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r w:rsidR="007F7C78" w:rsidRPr="00817AEE">
        <w:rPr>
          <w:rFonts w:ascii="Times New Roman" w:hAnsi="Times New Roman" w:cs="Times New Roman"/>
          <w:sz w:val="28"/>
          <w:szCs w:val="28"/>
        </w:rPr>
        <w:t>социально-гуманитарное</w:t>
      </w:r>
      <w:r w:rsidRPr="00817AEE">
        <w:rPr>
          <w:rFonts w:ascii="Times New Roman" w:hAnsi="Times New Roman" w:cs="Times New Roman"/>
          <w:sz w:val="28"/>
          <w:szCs w:val="28"/>
        </w:rPr>
        <w:t>;</w:t>
      </w:r>
    </w:p>
    <w:p w14:paraId="073B9F7D" w14:textId="64B08208"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r w:rsidR="007F7C78" w:rsidRPr="00817AEE">
        <w:rPr>
          <w:rFonts w:ascii="Times New Roman" w:hAnsi="Times New Roman" w:cs="Times New Roman"/>
          <w:sz w:val="28"/>
          <w:szCs w:val="28"/>
        </w:rPr>
        <w:t>художественное</w:t>
      </w:r>
      <w:r w:rsidRPr="00817AEE">
        <w:rPr>
          <w:rFonts w:ascii="Times New Roman" w:hAnsi="Times New Roman" w:cs="Times New Roman"/>
          <w:sz w:val="28"/>
          <w:szCs w:val="28"/>
        </w:rPr>
        <w:t>;</w:t>
      </w:r>
    </w:p>
    <w:p w14:paraId="15622A05" w14:textId="2F3D7BC4"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r w:rsidR="007F7C78" w:rsidRPr="00817AEE">
        <w:rPr>
          <w:rFonts w:ascii="Times New Roman" w:hAnsi="Times New Roman" w:cs="Times New Roman"/>
          <w:sz w:val="28"/>
          <w:szCs w:val="28"/>
        </w:rPr>
        <w:t>естественнонаучное</w:t>
      </w:r>
      <w:r w:rsidRPr="00817AEE">
        <w:rPr>
          <w:rFonts w:ascii="Times New Roman" w:hAnsi="Times New Roman" w:cs="Times New Roman"/>
          <w:sz w:val="28"/>
          <w:szCs w:val="28"/>
        </w:rPr>
        <w:t>;</w:t>
      </w:r>
    </w:p>
    <w:p w14:paraId="71F2D0B7" w14:textId="2843EF94"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r w:rsidR="007F7C78" w:rsidRPr="00817AEE">
        <w:rPr>
          <w:rFonts w:ascii="Times New Roman" w:hAnsi="Times New Roman" w:cs="Times New Roman"/>
          <w:sz w:val="28"/>
          <w:szCs w:val="28"/>
        </w:rPr>
        <w:t>техническое</w:t>
      </w:r>
      <w:r w:rsidRPr="00817AEE">
        <w:rPr>
          <w:rFonts w:ascii="Times New Roman" w:hAnsi="Times New Roman" w:cs="Times New Roman"/>
          <w:sz w:val="28"/>
          <w:szCs w:val="28"/>
        </w:rPr>
        <w:t>;</w:t>
      </w:r>
    </w:p>
    <w:p w14:paraId="5FDDA7BE" w14:textId="77777777"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туристско-краеведческое;</w:t>
      </w:r>
    </w:p>
    <w:p w14:paraId="55790847" w14:textId="115F56F1"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w:t>
      </w:r>
      <w:r w:rsidR="007F7C78" w:rsidRPr="00817AEE">
        <w:rPr>
          <w:rFonts w:ascii="Times New Roman" w:hAnsi="Times New Roman" w:cs="Times New Roman"/>
          <w:sz w:val="28"/>
          <w:szCs w:val="28"/>
        </w:rPr>
        <w:t>физкультурно-спортивное.</w:t>
      </w:r>
    </w:p>
    <w:p w14:paraId="51899ABF" w14:textId="0284B7E8" w:rsidR="00DC7435" w:rsidRPr="00817AEE" w:rsidRDefault="00DC7435" w:rsidP="00817AEE">
      <w:pPr>
        <w:spacing w:after="0"/>
        <w:rPr>
          <w:rFonts w:ascii="Times New Roman" w:hAnsi="Times New Roman" w:cs="Times New Roman"/>
          <w:sz w:val="28"/>
          <w:szCs w:val="28"/>
        </w:rPr>
      </w:pPr>
      <w:r w:rsidRPr="00817AEE">
        <w:rPr>
          <w:rFonts w:ascii="Times New Roman" w:hAnsi="Times New Roman" w:cs="Times New Roman"/>
          <w:sz w:val="28"/>
          <w:szCs w:val="28"/>
        </w:rPr>
        <w:t xml:space="preserve">          Ориентация учебно-воспитательного процесса на удовлетворение потребностей и интересов школьников, развитие их способностей реализуется через работу различных кружков дополнительного образования. Программы кружков дополнительного образования должны содержать в себе различные образовательные и досуговые аспекты деятельности, направленные на дополнительное углубление знаний и умений по предметам, на развитие самостоятельного приобретения знаний и развитие творческих способностей личности. </w:t>
      </w:r>
    </w:p>
    <w:p w14:paraId="7BA8D3A2" w14:textId="7F219485" w:rsidR="007F7C78" w:rsidRDefault="007F7C78" w:rsidP="00817AEE">
      <w:pPr>
        <w:spacing w:after="0"/>
        <w:rPr>
          <w:rFonts w:ascii="Times New Roman" w:eastAsia="Times New Roman" w:hAnsi="Times New Roman" w:cs="Times New Roman"/>
          <w:b/>
          <w:sz w:val="28"/>
          <w:szCs w:val="28"/>
          <w:u w:val="single"/>
          <w:lang w:eastAsia="ru-RU"/>
        </w:rPr>
      </w:pPr>
      <w:r w:rsidRPr="00817AEE">
        <w:rPr>
          <w:rFonts w:ascii="Times New Roman" w:hAnsi="Times New Roman" w:cs="Times New Roman"/>
          <w:b/>
          <w:bCs/>
          <w:sz w:val="28"/>
          <w:szCs w:val="28"/>
          <w:u w:val="single"/>
        </w:rPr>
        <w:t>2.1.1.</w:t>
      </w:r>
      <w:r w:rsidR="004B7A46">
        <w:rPr>
          <w:rFonts w:ascii="Times New Roman" w:hAnsi="Times New Roman" w:cs="Times New Roman"/>
          <w:b/>
          <w:bCs/>
          <w:sz w:val="28"/>
          <w:szCs w:val="28"/>
          <w:u w:val="single"/>
        </w:rPr>
        <w:t>К</w:t>
      </w:r>
      <w:r w:rsidRPr="00817AEE">
        <w:rPr>
          <w:rFonts w:ascii="Times New Roman" w:eastAsia="Times New Roman" w:hAnsi="Times New Roman" w:cs="Times New Roman"/>
          <w:b/>
          <w:sz w:val="28"/>
          <w:szCs w:val="28"/>
          <w:u w:val="single"/>
          <w:lang w:eastAsia="ru-RU"/>
        </w:rPr>
        <w:t>руж</w:t>
      </w:r>
      <w:r w:rsidR="004B7A46">
        <w:rPr>
          <w:rFonts w:ascii="Times New Roman" w:eastAsia="Times New Roman" w:hAnsi="Times New Roman" w:cs="Times New Roman"/>
          <w:b/>
          <w:sz w:val="28"/>
          <w:szCs w:val="28"/>
          <w:u w:val="single"/>
          <w:lang w:eastAsia="ru-RU"/>
        </w:rPr>
        <w:t>о</w:t>
      </w:r>
      <w:r w:rsidRPr="00817AEE">
        <w:rPr>
          <w:rFonts w:ascii="Times New Roman" w:eastAsia="Times New Roman" w:hAnsi="Times New Roman" w:cs="Times New Roman"/>
          <w:b/>
          <w:sz w:val="28"/>
          <w:szCs w:val="28"/>
          <w:u w:val="single"/>
          <w:lang w:eastAsia="ru-RU"/>
        </w:rPr>
        <w:t xml:space="preserve">к «Весёлый мяч»: </w:t>
      </w:r>
    </w:p>
    <w:p w14:paraId="60F56B19" w14:textId="77777777" w:rsidR="004B7A46" w:rsidRPr="00817AEE" w:rsidRDefault="004B7A46" w:rsidP="00817AEE">
      <w:pPr>
        <w:spacing w:after="0"/>
        <w:rPr>
          <w:rFonts w:ascii="Times New Roman" w:eastAsia="Times New Roman" w:hAnsi="Times New Roman" w:cs="Times New Roman"/>
          <w:b/>
          <w:sz w:val="28"/>
          <w:szCs w:val="28"/>
          <w:u w:val="single"/>
          <w:lang w:eastAsia="ru-RU"/>
        </w:rPr>
      </w:pPr>
    </w:p>
    <w:tbl>
      <w:tblPr>
        <w:tblStyle w:val="11"/>
        <w:tblW w:w="9282" w:type="dxa"/>
        <w:tblInd w:w="392" w:type="dxa"/>
        <w:tblLayout w:type="fixed"/>
        <w:tblLook w:val="04A0" w:firstRow="1" w:lastRow="0" w:firstColumn="1" w:lastColumn="0" w:noHBand="0" w:noVBand="1"/>
      </w:tblPr>
      <w:tblGrid>
        <w:gridCol w:w="1276"/>
        <w:gridCol w:w="6237"/>
        <w:gridCol w:w="1769"/>
      </w:tblGrid>
      <w:tr w:rsidR="007F7C78" w:rsidRPr="004B7A46" w14:paraId="71561FE5" w14:textId="77777777" w:rsidTr="004B7A46">
        <w:trPr>
          <w:trHeight w:val="562"/>
        </w:trPr>
        <w:tc>
          <w:tcPr>
            <w:tcW w:w="1276" w:type="dxa"/>
            <w:vMerge w:val="restart"/>
          </w:tcPr>
          <w:p w14:paraId="504775D9"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b/>
                <w:sz w:val="28"/>
                <w:szCs w:val="28"/>
              </w:rPr>
            </w:pPr>
            <w:r w:rsidRPr="004B7A46">
              <w:rPr>
                <w:rFonts w:ascii="Times New Roman" w:eastAsia="Calibri" w:hAnsi="Times New Roman" w:cs="Times New Roman"/>
                <w:b/>
                <w:sz w:val="28"/>
                <w:szCs w:val="28"/>
              </w:rPr>
              <w:t>№ раздела и тем</w:t>
            </w:r>
          </w:p>
        </w:tc>
        <w:tc>
          <w:tcPr>
            <w:tcW w:w="6237" w:type="dxa"/>
            <w:vMerge w:val="restart"/>
          </w:tcPr>
          <w:p w14:paraId="6080ECB5"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b/>
                <w:sz w:val="28"/>
                <w:szCs w:val="28"/>
              </w:rPr>
            </w:pPr>
            <w:r w:rsidRPr="004B7A46">
              <w:rPr>
                <w:rFonts w:ascii="Times New Roman" w:eastAsia="Calibri" w:hAnsi="Times New Roman" w:cs="Times New Roman"/>
                <w:b/>
                <w:sz w:val="28"/>
                <w:szCs w:val="28"/>
              </w:rPr>
              <w:t>Наименование разделов и тем</w:t>
            </w:r>
          </w:p>
        </w:tc>
        <w:tc>
          <w:tcPr>
            <w:tcW w:w="1769" w:type="dxa"/>
            <w:vMerge w:val="restart"/>
          </w:tcPr>
          <w:p w14:paraId="4D05C4A7"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b/>
                <w:sz w:val="28"/>
                <w:szCs w:val="28"/>
              </w:rPr>
            </w:pPr>
            <w:r w:rsidRPr="004B7A46">
              <w:rPr>
                <w:rFonts w:ascii="Times New Roman" w:eastAsia="Calibri" w:hAnsi="Times New Roman" w:cs="Times New Roman"/>
                <w:b/>
                <w:sz w:val="28"/>
                <w:szCs w:val="28"/>
              </w:rPr>
              <w:t>Количество часов</w:t>
            </w:r>
          </w:p>
        </w:tc>
      </w:tr>
      <w:tr w:rsidR="007F7C78" w:rsidRPr="004B7A46" w14:paraId="17280EB4" w14:textId="77777777" w:rsidTr="004B7A46">
        <w:trPr>
          <w:cantSplit/>
          <w:trHeight w:val="370"/>
        </w:trPr>
        <w:tc>
          <w:tcPr>
            <w:tcW w:w="1276" w:type="dxa"/>
            <w:vMerge/>
          </w:tcPr>
          <w:p w14:paraId="10127D3E" w14:textId="77777777" w:rsidR="007F7C78" w:rsidRPr="004B7A46" w:rsidRDefault="007F7C78" w:rsidP="00D0157A">
            <w:pPr>
              <w:widowControl w:val="0"/>
              <w:autoSpaceDE w:val="0"/>
              <w:autoSpaceDN w:val="0"/>
              <w:adjustRightInd w:val="0"/>
              <w:jc w:val="both"/>
              <w:rPr>
                <w:rFonts w:ascii="Times New Roman" w:eastAsia="Calibri" w:hAnsi="Times New Roman" w:cs="Times New Roman"/>
                <w:sz w:val="28"/>
                <w:szCs w:val="28"/>
              </w:rPr>
            </w:pPr>
          </w:p>
        </w:tc>
        <w:tc>
          <w:tcPr>
            <w:tcW w:w="6237" w:type="dxa"/>
            <w:vMerge/>
          </w:tcPr>
          <w:p w14:paraId="305B807A" w14:textId="77777777" w:rsidR="007F7C78" w:rsidRPr="004B7A46" w:rsidRDefault="007F7C78" w:rsidP="00D0157A">
            <w:pPr>
              <w:widowControl w:val="0"/>
              <w:autoSpaceDE w:val="0"/>
              <w:autoSpaceDN w:val="0"/>
              <w:adjustRightInd w:val="0"/>
              <w:jc w:val="both"/>
              <w:rPr>
                <w:rFonts w:ascii="Times New Roman" w:eastAsia="Calibri" w:hAnsi="Times New Roman" w:cs="Times New Roman"/>
                <w:sz w:val="28"/>
                <w:szCs w:val="28"/>
              </w:rPr>
            </w:pPr>
          </w:p>
        </w:tc>
        <w:tc>
          <w:tcPr>
            <w:tcW w:w="1769" w:type="dxa"/>
            <w:vMerge/>
          </w:tcPr>
          <w:p w14:paraId="415C90B4" w14:textId="77777777" w:rsidR="007F7C78" w:rsidRPr="004B7A46" w:rsidRDefault="007F7C78" w:rsidP="00D0157A">
            <w:pPr>
              <w:widowControl w:val="0"/>
              <w:autoSpaceDE w:val="0"/>
              <w:autoSpaceDN w:val="0"/>
              <w:adjustRightInd w:val="0"/>
              <w:jc w:val="both"/>
              <w:rPr>
                <w:rFonts w:ascii="Times New Roman" w:eastAsia="Calibri" w:hAnsi="Times New Roman" w:cs="Times New Roman"/>
                <w:sz w:val="28"/>
                <w:szCs w:val="28"/>
              </w:rPr>
            </w:pPr>
          </w:p>
        </w:tc>
      </w:tr>
      <w:tr w:rsidR="007F7C78" w:rsidRPr="004B7A46" w14:paraId="23022BA2" w14:textId="77777777" w:rsidTr="004B7A46">
        <w:trPr>
          <w:trHeight w:val="271"/>
        </w:trPr>
        <w:tc>
          <w:tcPr>
            <w:tcW w:w="1276" w:type="dxa"/>
          </w:tcPr>
          <w:p w14:paraId="76C8C38A"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1.</w:t>
            </w:r>
          </w:p>
        </w:tc>
        <w:tc>
          <w:tcPr>
            <w:tcW w:w="6237" w:type="dxa"/>
          </w:tcPr>
          <w:p w14:paraId="0F026F29" w14:textId="77777777" w:rsidR="007F7C78" w:rsidRPr="004B7A46" w:rsidRDefault="007F7C78" w:rsidP="00D0157A">
            <w:pPr>
              <w:jc w:val="both"/>
              <w:rPr>
                <w:rFonts w:ascii="Times New Roman" w:eastAsia="Calibri" w:hAnsi="Times New Roman" w:cs="Times New Roman"/>
                <w:sz w:val="28"/>
                <w:szCs w:val="28"/>
              </w:rPr>
            </w:pPr>
            <w:r w:rsidRPr="004B7A46">
              <w:rPr>
                <w:rFonts w:ascii="Times New Roman" w:eastAsia="Calibri" w:hAnsi="Times New Roman" w:cs="Times New Roman"/>
                <w:sz w:val="28"/>
                <w:szCs w:val="28"/>
              </w:rPr>
              <w:t>Основы знаний о физической культуре и спорте</w:t>
            </w:r>
          </w:p>
        </w:tc>
        <w:tc>
          <w:tcPr>
            <w:tcW w:w="1769" w:type="dxa"/>
          </w:tcPr>
          <w:p w14:paraId="6B6F2C44"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5</w:t>
            </w:r>
          </w:p>
        </w:tc>
      </w:tr>
      <w:tr w:rsidR="007F7C78" w:rsidRPr="004B7A46" w14:paraId="7C16A33C" w14:textId="77777777" w:rsidTr="004B7A46">
        <w:trPr>
          <w:trHeight w:val="77"/>
        </w:trPr>
        <w:tc>
          <w:tcPr>
            <w:tcW w:w="1276" w:type="dxa"/>
          </w:tcPr>
          <w:p w14:paraId="2550B44E"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2.</w:t>
            </w:r>
          </w:p>
        </w:tc>
        <w:tc>
          <w:tcPr>
            <w:tcW w:w="6237" w:type="dxa"/>
          </w:tcPr>
          <w:p w14:paraId="2421CEA2" w14:textId="77777777" w:rsidR="007F7C78" w:rsidRPr="004B7A46" w:rsidRDefault="007F7C78" w:rsidP="00D0157A">
            <w:pPr>
              <w:jc w:val="both"/>
              <w:rPr>
                <w:rFonts w:ascii="Times New Roman" w:eastAsia="Calibri" w:hAnsi="Times New Roman" w:cs="Times New Roman"/>
                <w:sz w:val="28"/>
                <w:szCs w:val="28"/>
              </w:rPr>
            </w:pPr>
            <w:r w:rsidRPr="004B7A46">
              <w:rPr>
                <w:rFonts w:ascii="Times New Roman" w:eastAsia="Calibri" w:hAnsi="Times New Roman" w:cs="Times New Roman"/>
                <w:sz w:val="28"/>
                <w:szCs w:val="28"/>
              </w:rPr>
              <w:t>Общая физическая подготовка</w:t>
            </w:r>
          </w:p>
        </w:tc>
        <w:tc>
          <w:tcPr>
            <w:tcW w:w="1769" w:type="dxa"/>
          </w:tcPr>
          <w:p w14:paraId="4000DC77"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6</w:t>
            </w:r>
          </w:p>
        </w:tc>
      </w:tr>
      <w:tr w:rsidR="007F7C78" w:rsidRPr="004B7A46" w14:paraId="632F43A7" w14:textId="77777777" w:rsidTr="004B7A46">
        <w:trPr>
          <w:trHeight w:val="77"/>
        </w:trPr>
        <w:tc>
          <w:tcPr>
            <w:tcW w:w="1276" w:type="dxa"/>
          </w:tcPr>
          <w:p w14:paraId="0B81251E"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3.</w:t>
            </w:r>
          </w:p>
        </w:tc>
        <w:tc>
          <w:tcPr>
            <w:tcW w:w="6237" w:type="dxa"/>
          </w:tcPr>
          <w:p w14:paraId="7479AE29" w14:textId="77777777" w:rsidR="007F7C78" w:rsidRPr="004B7A46" w:rsidRDefault="007F7C78" w:rsidP="00D0157A">
            <w:pPr>
              <w:rPr>
                <w:rFonts w:ascii="Times New Roman" w:eastAsia="Calibri" w:hAnsi="Times New Roman" w:cs="Times New Roman"/>
                <w:sz w:val="28"/>
                <w:szCs w:val="28"/>
              </w:rPr>
            </w:pPr>
            <w:r w:rsidRPr="004B7A46">
              <w:rPr>
                <w:rFonts w:ascii="Times New Roman" w:eastAsia="Calibri" w:hAnsi="Times New Roman" w:cs="Times New Roman"/>
                <w:sz w:val="28"/>
                <w:szCs w:val="28"/>
              </w:rPr>
              <w:t>Основы техники игры в волейбол</w:t>
            </w:r>
          </w:p>
        </w:tc>
        <w:tc>
          <w:tcPr>
            <w:tcW w:w="1769" w:type="dxa"/>
          </w:tcPr>
          <w:p w14:paraId="7B1B58EC"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11</w:t>
            </w:r>
          </w:p>
        </w:tc>
      </w:tr>
      <w:tr w:rsidR="007F7C78" w:rsidRPr="004B7A46" w14:paraId="0D8C11CE" w14:textId="77777777" w:rsidTr="004B7A46">
        <w:trPr>
          <w:trHeight w:val="77"/>
        </w:trPr>
        <w:tc>
          <w:tcPr>
            <w:tcW w:w="1276" w:type="dxa"/>
          </w:tcPr>
          <w:p w14:paraId="2743497E"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4.</w:t>
            </w:r>
          </w:p>
        </w:tc>
        <w:tc>
          <w:tcPr>
            <w:tcW w:w="6237" w:type="dxa"/>
          </w:tcPr>
          <w:p w14:paraId="5B6728DC" w14:textId="77777777" w:rsidR="007F7C78" w:rsidRPr="004B7A46" w:rsidRDefault="007F7C78" w:rsidP="00D0157A">
            <w:pPr>
              <w:rPr>
                <w:rFonts w:ascii="Times New Roman" w:eastAsia="Calibri" w:hAnsi="Times New Roman" w:cs="Times New Roman"/>
                <w:sz w:val="28"/>
                <w:szCs w:val="28"/>
              </w:rPr>
            </w:pPr>
            <w:r w:rsidRPr="004B7A46">
              <w:rPr>
                <w:rFonts w:ascii="Times New Roman" w:eastAsia="Calibri" w:hAnsi="Times New Roman" w:cs="Times New Roman"/>
                <w:sz w:val="28"/>
                <w:szCs w:val="28"/>
              </w:rPr>
              <w:t>Тактика игры в волейбол</w:t>
            </w:r>
          </w:p>
        </w:tc>
        <w:tc>
          <w:tcPr>
            <w:tcW w:w="1769" w:type="dxa"/>
          </w:tcPr>
          <w:p w14:paraId="1F9761B5"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9</w:t>
            </w:r>
          </w:p>
        </w:tc>
      </w:tr>
      <w:tr w:rsidR="007F7C78" w:rsidRPr="004B7A46" w14:paraId="4246F69D" w14:textId="77777777" w:rsidTr="004B7A46">
        <w:trPr>
          <w:trHeight w:val="77"/>
        </w:trPr>
        <w:tc>
          <w:tcPr>
            <w:tcW w:w="1276" w:type="dxa"/>
          </w:tcPr>
          <w:p w14:paraId="5193D664"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5.</w:t>
            </w:r>
          </w:p>
        </w:tc>
        <w:tc>
          <w:tcPr>
            <w:tcW w:w="6237" w:type="dxa"/>
          </w:tcPr>
          <w:p w14:paraId="2F9489E7" w14:textId="77777777" w:rsidR="007F7C78" w:rsidRPr="004B7A46" w:rsidRDefault="007F7C78" w:rsidP="00D0157A">
            <w:pPr>
              <w:rPr>
                <w:rFonts w:ascii="Times New Roman" w:eastAsia="Calibri" w:hAnsi="Times New Roman" w:cs="Times New Roman"/>
                <w:bCs/>
                <w:sz w:val="28"/>
                <w:szCs w:val="28"/>
              </w:rPr>
            </w:pPr>
            <w:r w:rsidRPr="004B7A46">
              <w:rPr>
                <w:rFonts w:ascii="Times New Roman" w:eastAsia="Calibri" w:hAnsi="Times New Roman" w:cs="Times New Roman"/>
                <w:bCs/>
                <w:sz w:val="28"/>
                <w:szCs w:val="28"/>
              </w:rPr>
              <w:t xml:space="preserve">Правила игры и судейства  </w:t>
            </w:r>
          </w:p>
        </w:tc>
        <w:tc>
          <w:tcPr>
            <w:tcW w:w="1769" w:type="dxa"/>
          </w:tcPr>
          <w:p w14:paraId="707B3902"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3</w:t>
            </w:r>
          </w:p>
        </w:tc>
      </w:tr>
      <w:tr w:rsidR="007F7C78" w:rsidRPr="004B7A46" w14:paraId="69F49B48" w14:textId="77777777" w:rsidTr="004B7A46">
        <w:trPr>
          <w:trHeight w:val="77"/>
        </w:trPr>
        <w:tc>
          <w:tcPr>
            <w:tcW w:w="1276" w:type="dxa"/>
          </w:tcPr>
          <w:p w14:paraId="376FCCA9" w14:textId="77777777" w:rsidR="007F7C78" w:rsidRPr="004B7A46" w:rsidRDefault="007F7C78" w:rsidP="00D0157A">
            <w:pPr>
              <w:widowControl w:val="0"/>
              <w:autoSpaceDE w:val="0"/>
              <w:autoSpaceDN w:val="0"/>
              <w:adjustRightInd w:val="0"/>
              <w:jc w:val="center"/>
              <w:rPr>
                <w:rFonts w:ascii="Times New Roman" w:eastAsia="Calibri" w:hAnsi="Times New Roman" w:cs="Times New Roman"/>
                <w:sz w:val="28"/>
                <w:szCs w:val="28"/>
              </w:rPr>
            </w:pPr>
          </w:p>
        </w:tc>
        <w:tc>
          <w:tcPr>
            <w:tcW w:w="6237" w:type="dxa"/>
          </w:tcPr>
          <w:p w14:paraId="570B5140" w14:textId="77777777" w:rsidR="007F7C78" w:rsidRPr="004B7A46" w:rsidRDefault="007F7C78" w:rsidP="00D0157A">
            <w:pPr>
              <w:rPr>
                <w:rFonts w:ascii="Times New Roman" w:eastAsia="Calibri" w:hAnsi="Times New Roman" w:cs="Times New Roman"/>
                <w:sz w:val="28"/>
                <w:szCs w:val="28"/>
              </w:rPr>
            </w:pPr>
            <w:r w:rsidRPr="004B7A46">
              <w:rPr>
                <w:rFonts w:ascii="Times New Roman" w:eastAsia="Calibri" w:hAnsi="Times New Roman" w:cs="Times New Roman"/>
                <w:sz w:val="28"/>
                <w:szCs w:val="28"/>
              </w:rPr>
              <w:t>ИТОГО</w:t>
            </w:r>
          </w:p>
        </w:tc>
        <w:tc>
          <w:tcPr>
            <w:tcW w:w="1769" w:type="dxa"/>
          </w:tcPr>
          <w:p w14:paraId="6838E6A1" w14:textId="77777777" w:rsidR="007F7C78" w:rsidRPr="004B7A46" w:rsidRDefault="007F7C78" w:rsidP="00D0157A">
            <w:pPr>
              <w:jc w:val="center"/>
              <w:rPr>
                <w:rFonts w:ascii="Times New Roman" w:eastAsia="Calibri" w:hAnsi="Times New Roman" w:cs="Times New Roman"/>
                <w:sz w:val="28"/>
                <w:szCs w:val="28"/>
              </w:rPr>
            </w:pPr>
            <w:r w:rsidRPr="004B7A46">
              <w:rPr>
                <w:rFonts w:ascii="Times New Roman" w:eastAsia="Calibri" w:hAnsi="Times New Roman" w:cs="Times New Roman"/>
                <w:sz w:val="28"/>
                <w:szCs w:val="28"/>
              </w:rPr>
              <w:t>34</w:t>
            </w:r>
          </w:p>
        </w:tc>
      </w:tr>
    </w:tbl>
    <w:p w14:paraId="303A108B" w14:textId="77777777" w:rsidR="00C52CD2" w:rsidRPr="00817AEE" w:rsidRDefault="00C52CD2" w:rsidP="00817AEE">
      <w:pPr>
        <w:spacing w:after="0"/>
        <w:rPr>
          <w:rFonts w:ascii="Times New Roman" w:eastAsia="Times New Roman" w:hAnsi="Times New Roman" w:cs="Times New Roman"/>
          <w:b/>
          <w:sz w:val="28"/>
          <w:szCs w:val="28"/>
          <w:u w:val="single"/>
          <w:lang w:eastAsia="ru-RU"/>
        </w:rPr>
      </w:pPr>
    </w:p>
    <w:p w14:paraId="69F4132F" w14:textId="0970FB15" w:rsidR="007F7C78" w:rsidRPr="00817AEE" w:rsidRDefault="007F7C78"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Pr="00817AEE">
        <w:rPr>
          <w:rFonts w:ascii="Times New Roman" w:eastAsia="Times New Roman" w:hAnsi="Times New Roman" w:cs="Times New Roman"/>
          <w:b/>
          <w:sz w:val="28"/>
          <w:szCs w:val="28"/>
          <w:u w:val="single"/>
          <w:lang w:eastAsia="ru-RU"/>
        </w:rPr>
        <w:t xml:space="preserve">.2. </w:t>
      </w:r>
      <w:r w:rsidR="004B7A46">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«Наш театр»:</w:t>
      </w:r>
    </w:p>
    <w:p w14:paraId="11D96514" w14:textId="3680F4C1" w:rsidR="006E48C6" w:rsidRPr="00817AEE" w:rsidRDefault="006E48C6" w:rsidP="00817AEE">
      <w:pPr>
        <w:widowControl w:val="0"/>
        <w:spacing w:after="0" w:line="300" w:lineRule="auto"/>
        <w:ind w:right="268"/>
        <w:jc w:val="center"/>
        <w:rPr>
          <w:rFonts w:ascii="Times New Roman" w:eastAsia="Times New Roman" w:hAnsi="Times New Roman" w:cs="Times New Roman"/>
          <w:b/>
          <w:bCs/>
          <w:sz w:val="24"/>
          <w:szCs w:val="24"/>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8483"/>
        <w:gridCol w:w="1398"/>
      </w:tblGrid>
      <w:tr w:rsidR="006E48C6" w:rsidRPr="004B7A46" w14:paraId="56FDC686" w14:textId="77777777" w:rsidTr="00D0157A">
        <w:trPr>
          <w:trHeight w:val="647"/>
        </w:trPr>
        <w:tc>
          <w:tcPr>
            <w:tcW w:w="313" w:type="pct"/>
          </w:tcPr>
          <w:p w14:paraId="5C0779E2"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 п/п</w:t>
            </w:r>
          </w:p>
        </w:tc>
        <w:tc>
          <w:tcPr>
            <w:tcW w:w="4024" w:type="pct"/>
          </w:tcPr>
          <w:p w14:paraId="25DBAB7B"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Название раздела,</w:t>
            </w:r>
          </w:p>
          <w:p w14:paraId="774E5DB4"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тема занятия</w:t>
            </w:r>
          </w:p>
        </w:tc>
        <w:tc>
          <w:tcPr>
            <w:tcW w:w="663" w:type="pct"/>
          </w:tcPr>
          <w:p w14:paraId="146DC24C"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Кол.</w:t>
            </w:r>
          </w:p>
          <w:p w14:paraId="51C3937B"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часов</w:t>
            </w:r>
          </w:p>
        </w:tc>
      </w:tr>
      <w:tr w:rsidR="006E48C6" w:rsidRPr="004B7A46" w14:paraId="3F044785" w14:textId="77777777" w:rsidTr="00D0157A">
        <w:trPr>
          <w:trHeight w:val="319"/>
        </w:trPr>
        <w:tc>
          <w:tcPr>
            <w:tcW w:w="5000" w:type="pct"/>
            <w:gridSpan w:val="3"/>
          </w:tcPr>
          <w:p w14:paraId="60B5F1A6"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eastAsia="Times New Roman" w:hAnsi="Times New Roman" w:cs="Times New Roman"/>
                <w:b/>
                <w:bCs/>
                <w:sz w:val="28"/>
                <w:szCs w:val="28"/>
                <w:lang w:eastAsia="ru-RU"/>
              </w:rPr>
              <w:t>Раздел 1. «Азбука театра» (2 часа)</w:t>
            </w:r>
          </w:p>
        </w:tc>
      </w:tr>
      <w:tr w:rsidR="006E48C6" w:rsidRPr="004B7A46" w14:paraId="5BB67BD3" w14:textId="77777777" w:rsidTr="00D0157A">
        <w:trPr>
          <w:trHeight w:val="249"/>
        </w:trPr>
        <w:tc>
          <w:tcPr>
            <w:tcW w:w="313" w:type="pct"/>
          </w:tcPr>
          <w:p w14:paraId="22388778" w14:textId="7A48E8C8"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1.1</w:t>
            </w:r>
          </w:p>
        </w:tc>
        <w:tc>
          <w:tcPr>
            <w:tcW w:w="4024" w:type="pct"/>
          </w:tcPr>
          <w:p w14:paraId="6DB1CB60" w14:textId="77777777" w:rsidR="006E48C6" w:rsidRPr="004B7A46" w:rsidRDefault="006E48C6" w:rsidP="00D0157A">
            <w:pPr>
              <w:spacing w:after="0" w:line="240" w:lineRule="auto"/>
              <w:ind w:hanging="20"/>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Вводное занятие. Инструктаж по технике безопасности.</w:t>
            </w:r>
          </w:p>
        </w:tc>
        <w:tc>
          <w:tcPr>
            <w:tcW w:w="663" w:type="pct"/>
          </w:tcPr>
          <w:p w14:paraId="58D41856"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23EDC353" w14:textId="77777777" w:rsidTr="00D0157A">
        <w:trPr>
          <w:trHeight w:val="269"/>
        </w:trPr>
        <w:tc>
          <w:tcPr>
            <w:tcW w:w="313" w:type="pct"/>
          </w:tcPr>
          <w:p w14:paraId="02B92CAA" w14:textId="5542AF38"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r w:rsidR="00D0157A">
              <w:rPr>
                <w:rFonts w:ascii="Times New Roman" w:eastAsia="Times New Roman" w:hAnsi="Times New Roman" w:cs="Times New Roman"/>
                <w:sz w:val="28"/>
                <w:szCs w:val="28"/>
                <w:lang w:eastAsia="ru-RU"/>
              </w:rPr>
              <w:t>2</w:t>
            </w:r>
          </w:p>
        </w:tc>
        <w:tc>
          <w:tcPr>
            <w:tcW w:w="4024" w:type="pct"/>
          </w:tcPr>
          <w:p w14:paraId="14F33586" w14:textId="77777777" w:rsidR="006E48C6" w:rsidRPr="004B7A46" w:rsidRDefault="006E48C6" w:rsidP="00D0157A">
            <w:pPr>
              <w:spacing w:after="0" w:line="240" w:lineRule="auto"/>
              <w:rPr>
                <w:rFonts w:ascii="Times New Roman" w:eastAsia="Times New Roman" w:hAnsi="Times New Roman" w:cs="Times New Roman"/>
                <w:bCs/>
                <w:sz w:val="28"/>
                <w:szCs w:val="28"/>
                <w:lang w:eastAsia="ru-RU"/>
              </w:rPr>
            </w:pPr>
            <w:r w:rsidRPr="004B7A46">
              <w:rPr>
                <w:rFonts w:ascii="Times New Roman" w:hAnsi="Times New Roman" w:cs="Times New Roman"/>
                <w:sz w:val="28"/>
                <w:szCs w:val="28"/>
              </w:rPr>
              <w:t xml:space="preserve"> Театр как вид искусства.</w:t>
            </w:r>
          </w:p>
        </w:tc>
        <w:tc>
          <w:tcPr>
            <w:tcW w:w="663" w:type="pct"/>
          </w:tcPr>
          <w:p w14:paraId="6311260E" w14:textId="5A174102" w:rsidR="006E48C6" w:rsidRPr="004B7A46" w:rsidRDefault="006E48C6" w:rsidP="00D0157A">
            <w:pPr>
              <w:spacing w:after="0" w:line="240" w:lineRule="auto"/>
              <w:jc w:val="center"/>
              <w:rPr>
                <w:rFonts w:ascii="Times New Roman" w:eastAsia="Times New Roman" w:hAnsi="Times New Roman" w:cs="Times New Roman"/>
                <w:bCs/>
                <w:sz w:val="28"/>
                <w:szCs w:val="28"/>
                <w:lang w:eastAsia="ru-RU"/>
              </w:rPr>
            </w:pPr>
            <w:r w:rsidRPr="004B7A46">
              <w:rPr>
                <w:rFonts w:ascii="Times New Roman" w:eastAsia="Times New Roman" w:hAnsi="Times New Roman" w:cs="Times New Roman"/>
                <w:bCs/>
                <w:sz w:val="28"/>
                <w:szCs w:val="28"/>
                <w:lang w:eastAsia="ru-RU"/>
              </w:rPr>
              <w:t>1</w:t>
            </w:r>
          </w:p>
        </w:tc>
      </w:tr>
      <w:tr w:rsidR="006E48C6" w:rsidRPr="004B7A46" w14:paraId="6D903C74" w14:textId="77777777" w:rsidTr="00D0157A">
        <w:trPr>
          <w:trHeight w:val="319"/>
        </w:trPr>
        <w:tc>
          <w:tcPr>
            <w:tcW w:w="5000" w:type="pct"/>
            <w:gridSpan w:val="3"/>
          </w:tcPr>
          <w:p w14:paraId="736B11A1"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b/>
                <w:bCs/>
                <w:sz w:val="28"/>
                <w:szCs w:val="28"/>
                <w:lang w:eastAsia="ru-RU"/>
              </w:rPr>
              <w:t>Раздел 2. «Сценическая речь» (7 часов)</w:t>
            </w:r>
          </w:p>
        </w:tc>
      </w:tr>
      <w:tr w:rsidR="006E48C6" w:rsidRPr="004B7A46" w14:paraId="46172E6D" w14:textId="77777777" w:rsidTr="00D0157A">
        <w:trPr>
          <w:trHeight w:val="424"/>
        </w:trPr>
        <w:tc>
          <w:tcPr>
            <w:tcW w:w="313" w:type="pct"/>
          </w:tcPr>
          <w:p w14:paraId="516C2ECB" w14:textId="42B32A5D"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c>
          <w:tcPr>
            <w:tcW w:w="4024" w:type="pct"/>
          </w:tcPr>
          <w:p w14:paraId="3E4BF6F1"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Предмет сценической речи</w:t>
            </w:r>
            <w:r w:rsidRPr="004B7A46">
              <w:rPr>
                <w:rFonts w:ascii="Times New Roman" w:eastAsia="Times New Roman" w:hAnsi="Times New Roman" w:cs="Times New Roman"/>
                <w:sz w:val="28"/>
                <w:szCs w:val="28"/>
                <w:lang w:eastAsia="ru-RU"/>
              </w:rPr>
              <w:t xml:space="preserve">. </w:t>
            </w:r>
          </w:p>
        </w:tc>
        <w:tc>
          <w:tcPr>
            <w:tcW w:w="663" w:type="pct"/>
          </w:tcPr>
          <w:p w14:paraId="034D4330"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2A0103C2" w14:textId="77777777" w:rsidTr="00D0157A">
        <w:trPr>
          <w:trHeight w:val="376"/>
        </w:trPr>
        <w:tc>
          <w:tcPr>
            <w:tcW w:w="313" w:type="pct"/>
          </w:tcPr>
          <w:p w14:paraId="025CE8F7" w14:textId="10EE4416"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c>
          <w:tcPr>
            <w:tcW w:w="4024" w:type="pct"/>
          </w:tcPr>
          <w:p w14:paraId="4161FC49"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eastAsia="Times New Roman" w:hAnsi="Times New Roman" w:cs="Times New Roman"/>
                <w:bCs/>
                <w:sz w:val="28"/>
                <w:szCs w:val="28"/>
                <w:lang w:eastAsia="ru-RU"/>
              </w:rPr>
              <w:t>Художественное чтение.</w:t>
            </w:r>
          </w:p>
        </w:tc>
        <w:tc>
          <w:tcPr>
            <w:tcW w:w="663" w:type="pct"/>
          </w:tcPr>
          <w:p w14:paraId="67184AF8"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6F7A5C07" w14:textId="77777777" w:rsidTr="00D0157A">
        <w:trPr>
          <w:trHeight w:val="427"/>
        </w:trPr>
        <w:tc>
          <w:tcPr>
            <w:tcW w:w="313" w:type="pct"/>
          </w:tcPr>
          <w:p w14:paraId="03F9E007" w14:textId="4925C969"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lastRenderedPageBreak/>
              <w:t>2.3</w:t>
            </w:r>
          </w:p>
        </w:tc>
        <w:tc>
          <w:tcPr>
            <w:tcW w:w="4024" w:type="pct"/>
          </w:tcPr>
          <w:p w14:paraId="24142903"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 xml:space="preserve"> Выразительное чтение.</w:t>
            </w:r>
          </w:p>
        </w:tc>
        <w:tc>
          <w:tcPr>
            <w:tcW w:w="663" w:type="pct"/>
          </w:tcPr>
          <w:p w14:paraId="330204AE" w14:textId="49AC9943"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7297D17A" w14:textId="77777777" w:rsidTr="00D0157A">
        <w:trPr>
          <w:trHeight w:val="319"/>
        </w:trPr>
        <w:tc>
          <w:tcPr>
            <w:tcW w:w="313" w:type="pct"/>
          </w:tcPr>
          <w:p w14:paraId="44296A0F" w14:textId="7D806A31"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2.4</w:t>
            </w:r>
          </w:p>
        </w:tc>
        <w:tc>
          <w:tcPr>
            <w:tcW w:w="4024" w:type="pct"/>
          </w:tcPr>
          <w:p w14:paraId="03D6A27C"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Дикционные упражнения</w:t>
            </w:r>
          </w:p>
        </w:tc>
        <w:tc>
          <w:tcPr>
            <w:tcW w:w="663" w:type="pct"/>
          </w:tcPr>
          <w:p w14:paraId="5C242B23"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0957991A" w14:textId="77777777" w:rsidTr="00D0157A">
        <w:trPr>
          <w:trHeight w:val="386"/>
        </w:trPr>
        <w:tc>
          <w:tcPr>
            <w:tcW w:w="313" w:type="pct"/>
          </w:tcPr>
          <w:p w14:paraId="454C2783" w14:textId="4276C540"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2.5</w:t>
            </w:r>
          </w:p>
        </w:tc>
        <w:tc>
          <w:tcPr>
            <w:tcW w:w="4024" w:type="pct"/>
          </w:tcPr>
          <w:p w14:paraId="15949F8A"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Развитие навыка логического анализа текста</w:t>
            </w:r>
          </w:p>
        </w:tc>
        <w:tc>
          <w:tcPr>
            <w:tcW w:w="663" w:type="pct"/>
          </w:tcPr>
          <w:p w14:paraId="372E614D" w14:textId="6179EE02"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4E5FDB41" w14:textId="77777777" w:rsidTr="00D0157A">
        <w:trPr>
          <w:trHeight w:val="319"/>
        </w:trPr>
        <w:tc>
          <w:tcPr>
            <w:tcW w:w="313" w:type="pct"/>
          </w:tcPr>
          <w:p w14:paraId="00992190" w14:textId="1DACA0B0"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2.6</w:t>
            </w:r>
          </w:p>
        </w:tc>
        <w:tc>
          <w:tcPr>
            <w:tcW w:w="4024" w:type="pct"/>
          </w:tcPr>
          <w:p w14:paraId="0DA93DC0"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eastAsia="Times New Roman" w:hAnsi="Times New Roman" w:cs="Times New Roman"/>
                <w:bCs/>
                <w:sz w:val="28"/>
                <w:szCs w:val="28"/>
                <w:lang w:eastAsia="ru-RU"/>
              </w:rPr>
              <w:t>Игры со словами и звуками</w:t>
            </w:r>
          </w:p>
        </w:tc>
        <w:tc>
          <w:tcPr>
            <w:tcW w:w="663" w:type="pct"/>
          </w:tcPr>
          <w:p w14:paraId="30B29737"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009C271C" w14:textId="77777777" w:rsidTr="00D0157A">
        <w:trPr>
          <w:trHeight w:val="319"/>
        </w:trPr>
        <w:tc>
          <w:tcPr>
            <w:tcW w:w="5000" w:type="pct"/>
            <w:gridSpan w:val="3"/>
          </w:tcPr>
          <w:p w14:paraId="4E6B2CA2"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b/>
                <w:bCs/>
                <w:sz w:val="28"/>
                <w:szCs w:val="28"/>
                <w:lang w:eastAsia="ru-RU"/>
              </w:rPr>
              <w:t>Раздел 3. «Актерская грамота» (6часов</w:t>
            </w:r>
            <w:r w:rsidRPr="004B7A46">
              <w:rPr>
                <w:rFonts w:ascii="Times New Roman" w:eastAsia="Times New Roman" w:hAnsi="Times New Roman" w:cs="Times New Roman"/>
                <w:bCs/>
                <w:sz w:val="28"/>
                <w:szCs w:val="28"/>
                <w:lang w:eastAsia="ru-RU"/>
              </w:rPr>
              <w:t>)</w:t>
            </w:r>
          </w:p>
        </w:tc>
      </w:tr>
      <w:tr w:rsidR="006E48C6" w:rsidRPr="004B7A46" w14:paraId="110107AE" w14:textId="77777777" w:rsidTr="00D0157A">
        <w:trPr>
          <w:trHeight w:val="569"/>
        </w:trPr>
        <w:tc>
          <w:tcPr>
            <w:tcW w:w="313" w:type="pct"/>
          </w:tcPr>
          <w:p w14:paraId="01951200" w14:textId="029D513D"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3.1</w:t>
            </w:r>
          </w:p>
        </w:tc>
        <w:tc>
          <w:tcPr>
            <w:tcW w:w="4024" w:type="pct"/>
          </w:tcPr>
          <w:p w14:paraId="4EE03FA6"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Работа актера над собой.</w:t>
            </w:r>
          </w:p>
        </w:tc>
        <w:tc>
          <w:tcPr>
            <w:tcW w:w="663" w:type="pct"/>
          </w:tcPr>
          <w:p w14:paraId="0BF6AABF"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252A110E" w14:textId="77777777" w:rsidTr="00D0157A">
        <w:trPr>
          <w:trHeight w:val="319"/>
        </w:trPr>
        <w:tc>
          <w:tcPr>
            <w:tcW w:w="313" w:type="pct"/>
          </w:tcPr>
          <w:p w14:paraId="6F904AB7" w14:textId="2C6CD460"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3.2</w:t>
            </w:r>
          </w:p>
        </w:tc>
        <w:tc>
          <w:tcPr>
            <w:tcW w:w="4024" w:type="pct"/>
          </w:tcPr>
          <w:p w14:paraId="0D8F4AA4"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Особенности сценического внимания.</w:t>
            </w:r>
          </w:p>
        </w:tc>
        <w:tc>
          <w:tcPr>
            <w:tcW w:w="663" w:type="pct"/>
          </w:tcPr>
          <w:p w14:paraId="4D2F284E"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15B0A1E7" w14:textId="77777777" w:rsidTr="00D0157A">
        <w:trPr>
          <w:trHeight w:val="335"/>
        </w:trPr>
        <w:tc>
          <w:tcPr>
            <w:tcW w:w="313" w:type="pct"/>
          </w:tcPr>
          <w:p w14:paraId="59DCFBF5" w14:textId="661C3B64"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3.3</w:t>
            </w:r>
          </w:p>
        </w:tc>
        <w:tc>
          <w:tcPr>
            <w:tcW w:w="4024" w:type="pct"/>
          </w:tcPr>
          <w:p w14:paraId="0DBAD6D9"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 xml:space="preserve">Значение дыхания в актерской работе.  </w:t>
            </w:r>
          </w:p>
        </w:tc>
        <w:tc>
          <w:tcPr>
            <w:tcW w:w="663" w:type="pct"/>
          </w:tcPr>
          <w:p w14:paraId="53D10B70"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2409B3C2" w14:textId="77777777" w:rsidTr="00D0157A">
        <w:trPr>
          <w:trHeight w:val="319"/>
        </w:trPr>
        <w:tc>
          <w:tcPr>
            <w:tcW w:w="313" w:type="pct"/>
          </w:tcPr>
          <w:p w14:paraId="343FE912" w14:textId="641F6755"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3.4</w:t>
            </w:r>
          </w:p>
        </w:tc>
        <w:tc>
          <w:tcPr>
            <w:tcW w:w="4024" w:type="pct"/>
          </w:tcPr>
          <w:p w14:paraId="12DD1C54"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Мышечная свобода.</w:t>
            </w:r>
          </w:p>
        </w:tc>
        <w:tc>
          <w:tcPr>
            <w:tcW w:w="663" w:type="pct"/>
          </w:tcPr>
          <w:p w14:paraId="47946C40"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1529BF52" w14:textId="77777777" w:rsidTr="00D0157A">
        <w:trPr>
          <w:trHeight w:val="319"/>
        </w:trPr>
        <w:tc>
          <w:tcPr>
            <w:tcW w:w="313" w:type="pct"/>
          </w:tcPr>
          <w:p w14:paraId="2341F185" w14:textId="23CC1953"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3.5</w:t>
            </w:r>
          </w:p>
        </w:tc>
        <w:tc>
          <w:tcPr>
            <w:tcW w:w="4024" w:type="pct"/>
          </w:tcPr>
          <w:p w14:paraId="33DB3F34"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Понятие о предлагаемых обстоятельствах</w:t>
            </w:r>
          </w:p>
        </w:tc>
        <w:tc>
          <w:tcPr>
            <w:tcW w:w="663" w:type="pct"/>
          </w:tcPr>
          <w:p w14:paraId="7D147718"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307CABA3" w14:textId="77777777" w:rsidTr="00D0157A">
        <w:trPr>
          <w:trHeight w:val="319"/>
        </w:trPr>
        <w:tc>
          <w:tcPr>
            <w:tcW w:w="313" w:type="pct"/>
          </w:tcPr>
          <w:p w14:paraId="7D9D59F8" w14:textId="67F438C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3.6</w:t>
            </w:r>
          </w:p>
        </w:tc>
        <w:tc>
          <w:tcPr>
            <w:tcW w:w="4024" w:type="pct"/>
          </w:tcPr>
          <w:p w14:paraId="18916D3E"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Сценическая задача и чувство.</w:t>
            </w:r>
          </w:p>
        </w:tc>
        <w:tc>
          <w:tcPr>
            <w:tcW w:w="663" w:type="pct"/>
          </w:tcPr>
          <w:p w14:paraId="1E18979A"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2C2F50A7" w14:textId="77777777" w:rsidTr="00D0157A">
        <w:trPr>
          <w:trHeight w:val="319"/>
        </w:trPr>
        <w:tc>
          <w:tcPr>
            <w:tcW w:w="5000" w:type="pct"/>
            <w:gridSpan w:val="3"/>
          </w:tcPr>
          <w:p w14:paraId="3202B039" w14:textId="1F3309E7" w:rsidR="006E48C6" w:rsidRPr="00D0157A" w:rsidRDefault="006E48C6" w:rsidP="00D0157A">
            <w:pPr>
              <w:spacing w:after="0" w:line="240" w:lineRule="auto"/>
              <w:ind w:left="-567" w:firstLine="567"/>
              <w:jc w:val="center"/>
              <w:rPr>
                <w:rFonts w:ascii="Times New Roman" w:eastAsia="Times New Roman" w:hAnsi="Times New Roman" w:cs="Times New Roman"/>
                <w:b/>
                <w:bCs/>
                <w:sz w:val="28"/>
                <w:szCs w:val="28"/>
                <w:u w:val="single"/>
                <w:lang w:eastAsia="ru-RU"/>
              </w:rPr>
            </w:pPr>
            <w:r w:rsidRPr="004B7A46">
              <w:rPr>
                <w:rFonts w:ascii="Times New Roman" w:hAnsi="Times New Roman" w:cs="Times New Roman"/>
                <w:b/>
                <w:sz w:val="28"/>
                <w:szCs w:val="28"/>
              </w:rPr>
              <w:t xml:space="preserve">Раздел 4. «Предлагаемые обстоятельства. (Театральные игры)» </w:t>
            </w:r>
            <w:r w:rsidRPr="004B7A46">
              <w:rPr>
                <w:rFonts w:ascii="Times New Roman" w:hAnsi="Times New Roman" w:cs="Times New Roman"/>
                <w:b/>
                <w:sz w:val="28"/>
                <w:szCs w:val="28"/>
                <w:u w:val="single"/>
              </w:rPr>
              <w:t>6 часов.</w:t>
            </w:r>
          </w:p>
        </w:tc>
      </w:tr>
      <w:tr w:rsidR="006E48C6" w:rsidRPr="004B7A46" w14:paraId="5CD0E9CE" w14:textId="77777777" w:rsidTr="00D0157A">
        <w:trPr>
          <w:trHeight w:val="319"/>
        </w:trPr>
        <w:tc>
          <w:tcPr>
            <w:tcW w:w="313" w:type="pct"/>
          </w:tcPr>
          <w:p w14:paraId="2E35D742" w14:textId="697BBF26"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4.1</w:t>
            </w:r>
          </w:p>
        </w:tc>
        <w:tc>
          <w:tcPr>
            <w:tcW w:w="4024" w:type="pct"/>
          </w:tcPr>
          <w:p w14:paraId="628FC87B"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Понятие «театральная игра».</w:t>
            </w:r>
          </w:p>
        </w:tc>
        <w:tc>
          <w:tcPr>
            <w:tcW w:w="663" w:type="pct"/>
          </w:tcPr>
          <w:p w14:paraId="410AF7CA"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0CF262FD" w14:textId="77777777" w:rsidTr="00D0157A">
        <w:trPr>
          <w:trHeight w:val="319"/>
        </w:trPr>
        <w:tc>
          <w:tcPr>
            <w:tcW w:w="313" w:type="pct"/>
          </w:tcPr>
          <w:p w14:paraId="55A6737A"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4.2</w:t>
            </w:r>
          </w:p>
        </w:tc>
        <w:tc>
          <w:tcPr>
            <w:tcW w:w="4024" w:type="pct"/>
          </w:tcPr>
          <w:p w14:paraId="6DA901E2"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Понятие «Предлагаемые обстоятельства»</w:t>
            </w:r>
          </w:p>
        </w:tc>
        <w:tc>
          <w:tcPr>
            <w:tcW w:w="663" w:type="pct"/>
          </w:tcPr>
          <w:p w14:paraId="07BA30E5"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6073DD64" w14:textId="77777777" w:rsidTr="00D0157A">
        <w:trPr>
          <w:trHeight w:val="319"/>
        </w:trPr>
        <w:tc>
          <w:tcPr>
            <w:tcW w:w="313" w:type="pct"/>
          </w:tcPr>
          <w:p w14:paraId="49CC3450" w14:textId="634523DE"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4.</w:t>
            </w:r>
            <w:r w:rsidR="00D0157A">
              <w:rPr>
                <w:rFonts w:ascii="Times New Roman" w:eastAsia="Times New Roman" w:hAnsi="Times New Roman" w:cs="Times New Roman"/>
                <w:sz w:val="28"/>
                <w:szCs w:val="28"/>
                <w:lang w:eastAsia="ru-RU"/>
              </w:rPr>
              <w:t>3</w:t>
            </w:r>
          </w:p>
        </w:tc>
        <w:tc>
          <w:tcPr>
            <w:tcW w:w="4024" w:type="pct"/>
          </w:tcPr>
          <w:p w14:paraId="24A62B17" w14:textId="6E7DE046" w:rsidR="006E48C6" w:rsidRPr="00D0157A"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Составление этюдов.</w:t>
            </w:r>
          </w:p>
        </w:tc>
        <w:tc>
          <w:tcPr>
            <w:tcW w:w="663" w:type="pct"/>
          </w:tcPr>
          <w:p w14:paraId="15CFD039"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7DBF53F9" w14:textId="77777777" w:rsidTr="00D0157A">
        <w:trPr>
          <w:trHeight w:val="335"/>
        </w:trPr>
        <w:tc>
          <w:tcPr>
            <w:tcW w:w="313" w:type="pct"/>
          </w:tcPr>
          <w:p w14:paraId="5801387E"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4.4</w:t>
            </w:r>
          </w:p>
        </w:tc>
        <w:tc>
          <w:tcPr>
            <w:tcW w:w="4024" w:type="pct"/>
          </w:tcPr>
          <w:p w14:paraId="41E11A95"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Импровизация</w:t>
            </w:r>
          </w:p>
        </w:tc>
        <w:tc>
          <w:tcPr>
            <w:tcW w:w="663" w:type="pct"/>
          </w:tcPr>
          <w:p w14:paraId="73C593AD"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008E6B4F" w14:textId="77777777" w:rsidTr="00D0157A">
        <w:trPr>
          <w:trHeight w:val="319"/>
        </w:trPr>
        <w:tc>
          <w:tcPr>
            <w:tcW w:w="5000" w:type="pct"/>
            <w:gridSpan w:val="3"/>
          </w:tcPr>
          <w:p w14:paraId="5A8D7A01" w14:textId="6E11DB75" w:rsidR="006E48C6" w:rsidRPr="00D0157A" w:rsidRDefault="006E48C6" w:rsidP="00D0157A">
            <w:pPr>
              <w:spacing w:after="0" w:line="240" w:lineRule="auto"/>
              <w:jc w:val="center"/>
              <w:rPr>
                <w:rFonts w:ascii="Times New Roman" w:eastAsia="Times New Roman" w:hAnsi="Times New Roman" w:cs="Times New Roman"/>
                <w:b/>
                <w:sz w:val="28"/>
                <w:szCs w:val="28"/>
                <w:lang w:eastAsia="ru-RU"/>
              </w:rPr>
            </w:pPr>
            <w:r w:rsidRPr="004B7A46">
              <w:rPr>
                <w:rFonts w:ascii="Times New Roman" w:eastAsia="Times New Roman" w:hAnsi="Times New Roman" w:cs="Times New Roman"/>
                <w:b/>
                <w:sz w:val="28"/>
                <w:szCs w:val="28"/>
                <w:lang w:eastAsia="ru-RU"/>
              </w:rPr>
              <w:t>Раздел 5. Ритмопластика. (12часов)</w:t>
            </w:r>
          </w:p>
        </w:tc>
      </w:tr>
      <w:tr w:rsidR="006E48C6" w:rsidRPr="004B7A46" w14:paraId="464CD7EC" w14:textId="77777777" w:rsidTr="00D0157A">
        <w:trPr>
          <w:trHeight w:val="319"/>
        </w:trPr>
        <w:tc>
          <w:tcPr>
            <w:tcW w:w="313" w:type="pct"/>
          </w:tcPr>
          <w:p w14:paraId="72B75B3C"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5.1</w:t>
            </w:r>
          </w:p>
        </w:tc>
        <w:tc>
          <w:tcPr>
            <w:tcW w:w="4024" w:type="pct"/>
          </w:tcPr>
          <w:p w14:paraId="7F340D12"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Пластика.</w:t>
            </w:r>
          </w:p>
        </w:tc>
        <w:tc>
          <w:tcPr>
            <w:tcW w:w="663" w:type="pct"/>
          </w:tcPr>
          <w:p w14:paraId="0AE67616"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32B22483" w14:textId="77777777" w:rsidTr="00D0157A">
        <w:trPr>
          <w:trHeight w:val="319"/>
        </w:trPr>
        <w:tc>
          <w:tcPr>
            <w:tcW w:w="313" w:type="pct"/>
          </w:tcPr>
          <w:p w14:paraId="0D045FD7"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5.2</w:t>
            </w:r>
          </w:p>
        </w:tc>
        <w:tc>
          <w:tcPr>
            <w:tcW w:w="4024" w:type="pct"/>
          </w:tcPr>
          <w:p w14:paraId="7BDD6C2E"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Тренировка суставно-мышечного аппарата</w:t>
            </w:r>
          </w:p>
        </w:tc>
        <w:tc>
          <w:tcPr>
            <w:tcW w:w="663" w:type="pct"/>
          </w:tcPr>
          <w:p w14:paraId="788C1FF0"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r w:rsidR="006E48C6" w:rsidRPr="004B7A46" w14:paraId="0BB09E9D" w14:textId="77777777" w:rsidTr="00D0157A">
        <w:trPr>
          <w:trHeight w:val="319"/>
        </w:trPr>
        <w:tc>
          <w:tcPr>
            <w:tcW w:w="313" w:type="pct"/>
          </w:tcPr>
          <w:p w14:paraId="772F85D6" w14:textId="3E1D056D"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5.3</w:t>
            </w:r>
          </w:p>
        </w:tc>
        <w:tc>
          <w:tcPr>
            <w:tcW w:w="4024" w:type="pct"/>
          </w:tcPr>
          <w:p w14:paraId="752E512F"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Речевая и двигательная гимнастика.</w:t>
            </w:r>
          </w:p>
        </w:tc>
        <w:tc>
          <w:tcPr>
            <w:tcW w:w="663" w:type="pct"/>
          </w:tcPr>
          <w:p w14:paraId="0CED6E64"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32B0CA74" w14:textId="77777777" w:rsidTr="00D0157A">
        <w:trPr>
          <w:trHeight w:val="319"/>
        </w:trPr>
        <w:tc>
          <w:tcPr>
            <w:tcW w:w="313" w:type="pct"/>
          </w:tcPr>
          <w:p w14:paraId="11C1ADED" w14:textId="7A65EC0E"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5.4</w:t>
            </w:r>
          </w:p>
        </w:tc>
        <w:tc>
          <w:tcPr>
            <w:tcW w:w="4024" w:type="pct"/>
          </w:tcPr>
          <w:p w14:paraId="4E3A1C1D"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Музыкальный образ средствами пластики и пантомимы.</w:t>
            </w:r>
          </w:p>
        </w:tc>
        <w:tc>
          <w:tcPr>
            <w:tcW w:w="663" w:type="pct"/>
          </w:tcPr>
          <w:p w14:paraId="26555529"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47D0AE63" w14:textId="77777777" w:rsidTr="00D0157A">
        <w:trPr>
          <w:trHeight w:val="319"/>
        </w:trPr>
        <w:tc>
          <w:tcPr>
            <w:tcW w:w="313" w:type="pct"/>
          </w:tcPr>
          <w:p w14:paraId="4353A5B3" w14:textId="331DBD89"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5.5</w:t>
            </w:r>
          </w:p>
        </w:tc>
        <w:tc>
          <w:tcPr>
            <w:tcW w:w="4024" w:type="pct"/>
          </w:tcPr>
          <w:p w14:paraId="7B088A88"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Пластическая импровизация на музыку разного характера</w:t>
            </w:r>
          </w:p>
        </w:tc>
        <w:tc>
          <w:tcPr>
            <w:tcW w:w="663" w:type="pct"/>
          </w:tcPr>
          <w:p w14:paraId="11B780B1"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568875BD" w14:textId="77777777" w:rsidTr="00D0157A">
        <w:trPr>
          <w:trHeight w:val="230"/>
        </w:trPr>
        <w:tc>
          <w:tcPr>
            <w:tcW w:w="5000" w:type="pct"/>
            <w:gridSpan w:val="3"/>
          </w:tcPr>
          <w:p w14:paraId="2BBEECA0" w14:textId="77777777" w:rsidR="006E48C6" w:rsidRPr="004B7A46" w:rsidRDefault="006E48C6" w:rsidP="00D0157A">
            <w:pPr>
              <w:spacing w:after="0" w:line="240" w:lineRule="auto"/>
              <w:jc w:val="center"/>
              <w:rPr>
                <w:rFonts w:ascii="Times New Roman" w:eastAsia="Times New Roman" w:hAnsi="Times New Roman" w:cs="Times New Roman"/>
                <w:b/>
                <w:bCs/>
                <w:sz w:val="28"/>
                <w:szCs w:val="28"/>
                <w:lang w:eastAsia="ru-RU"/>
              </w:rPr>
            </w:pPr>
            <w:r w:rsidRPr="004B7A46">
              <w:rPr>
                <w:rFonts w:ascii="Times New Roman" w:hAnsi="Times New Roman" w:cs="Times New Roman"/>
                <w:b/>
                <w:bCs/>
                <w:sz w:val="28"/>
                <w:szCs w:val="28"/>
              </w:rPr>
              <w:t>Раздел  6.</w:t>
            </w:r>
            <w:r w:rsidRPr="004B7A46">
              <w:rPr>
                <w:rFonts w:ascii="Times New Roman" w:hAnsi="Times New Roman" w:cs="Times New Roman"/>
                <w:b/>
                <w:sz w:val="28"/>
                <w:szCs w:val="28"/>
              </w:rPr>
              <w:t xml:space="preserve">  </w:t>
            </w:r>
            <w:r w:rsidRPr="004B7A46">
              <w:rPr>
                <w:rFonts w:ascii="Times New Roman" w:hAnsi="Times New Roman" w:cs="Times New Roman"/>
                <w:b/>
                <w:bCs/>
                <w:sz w:val="28"/>
                <w:szCs w:val="28"/>
              </w:rPr>
              <w:t>Работа над инсценировками   (10)</w:t>
            </w:r>
          </w:p>
        </w:tc>
      </w:tr>
      <w:tr w:rsidR="006E48C6" w:rsidRPr="004B7A46" w14:paraId="4A37C534" w14:textId="77777777" w:rsidTr="00D0157A">
        <w:trPr>
          <w:trHeight w:val="655"/>
        </w:trPr>
        <w:tc>
          <w:tcPr>
            <w:tcW w:w="313" w:type="pct"/>
          </w:tcPr>
          <w:p w14:paraId="4C19B5AA"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6.1</w:t>
            </w:r>
          </w:p>
        </w:tc>
        <w:tc>
          <w:tcPr>
            <w:tcW w:w="4024" w:type="pct"/>
          </w:tcPr>
          <w:p w14:paraId="115B2B14" w14:textId="77777777" w:rsidR="006E48C6" w:rsidRPr="004B7A46" w:rsidRDefault="006E48C6" w:rsidP="00D0157A">
            <w:pPr>
              <w:spacing w:after="0" w:line="240" w:lineRule="auto"/>
              <w:rPr>
                <w:rFonts w:ascii="Times New Roman" w:hAnsi="Times New Roman" w:cs="Times New Roman"/>
                <w:sz w:val="28"/>
                <w:szCs w:val="28"/>
              </w:rPr>
            </w:pPr>
            <w:r w:rsidRPr="004B7A46">
              <w:rPr>
                <w:rFonts w:ascii="Times New Roman" w:hAnsi="Times New Roman" w:cs="Times New Roman"/>
                <w:sz w:val="28"/>
                <w:szCs w:val="28"/>
              </w:rPr>
              <w:t>Работа над инсценировками. Чтение литературного произведение. Разбор. Читка по ролям. Читка по ролям.</w:t>
            </w:r>
          </w:p>
        </w:tc>
        <w:tc>
          <w:tcPr>
            <w:tcW w:w="663" w:type="pct"/>
          </w:tcPr>
          <w:p w14:paraId="71905C74"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2</w:t>
            </w:r>
          </w:p>
        </w:tc>
      </w:tr>
      <w:tr w:rsidR="006E48C6" w:rsidRPr="004B7A46" w14:paraId="2C467134" w14:textId="77777777" w:rsidTr="00D0157A">
        <w:trPr>
          <w:trHeight w:val="1310"/>
        </w:trPr>
        <w:tc>
          <w:tcPr>
            <w:tcW w:w="313" w:type="pct"/>
          </w:tcPr>
          <w:p w14:paraId="5895277E"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6.2</w:t>
            </w:r>
          </w:p>
        </w:tc>
        <w:tc>
          <w:tcPr>
            <w:tcW w:w="4024" w:type="pct"/>
          </w:tcPr>
          <w:p w14:paraId="70E93478" w14:textId="16FD12B4" w:rsidR="006E48C6" w:rsidRPr="00D0157A" w:rsidRDefault="006E48C6" w:rsidP="00D0157A">
            <w:pPr>
              <w:spacing w:after="0" w:line="240" w:lineRule="auto"/>
              <w:rPr>
                <w:rFonts w:ascii="Times New Roman" w:eastAsia="Times New Roman" w:hAnsi="Times New Roman" w:cs="Times New Roman"/>
                <w:b/>
                <w:sz w:val="28"/>
                <w:szCs w:val="28"/>
                <w:lang w:eastAsia="ru-RU"/>
              </w:rPr>
            </w:pPr>
            <w:r w:rsidRPr="004B7A46">
              <w:rPr>
                <w:rFonts w:ascii="Times New Roman" w:hAnsi="Times New Roman" w:cs="Times New Roman"/>
                <w:sz w:val="28"/>
                <w:szCs w:val="28"/>
              </w:rPr>
              <w:t>Работа над инсценировками. Разучивание текстов. Этюдные репетиции на площадке. Разбор мизансцен. Этюдные репетиции на площадке.</w:t>
            </w:r>
            <w:r w:rsidRPr="004B7A46">
              <w:rPr>
                <w:rFonts w:ascii="Times New Roman" w:hAnsi="Times New Roman" w:cs="Times New Roman"/>
                <w:b/>
                <w:sz w:val="28"/>
                <w:szCs w:val="28"/>
              </w:rPr>
              <w:t xml:space="preserve"> </w:t>
            </w:r>
            <w:r w:rsidRPr="004B7A46">
              <w:rPr>
                <w:rFonts w:ascii="Times New Roman" w:hAnsi="Times New Roman" w:cs="Times New Roman"/>
                <w:sz w:val="28"/>
                <w:szCs w:val="28"/>
              </w:rPr>
              <w:t>Разучивание текстов. Этюдные репетиции на площадке. Разбор мизансцен.  Сценическая оценка. Прогон.</w:t>
            </w:r>
          </w:p>
        </w:tc>
        <w:tc>
          <w:tcPr>
            <w:tcW w:w="663" w:type="pct"/>
          </w:tcPr>
          <w:p w14:paraId="3D8ED9CD"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8</w:t>
            </w:r>
          </w:p>
        </w:tc>
      </w:tr>
      <w:tr w:rsidR="006E48C6" w:rsidRPr="004B7A46" w14:paraId="14605442" w14:textId="77777777" w:rsidTr="00D0157A">
        <w:trPr>
          <w:trHeight w:val="319"/>
        </w:trPr>
        <w:tc>
          <w:tcPr>
            <w:tcW w:w="5000" w:type="pct"/>
            <w:gridSpan w:val="3"/>
          </w:tcPr>
          <w:p w14:paraId="2571A8AA"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b/>
                <w:sz w:val="28"/>
                <w:szCs w:val="28"/>
                <w:lang w:eastAsia="ru-RU"/>
              </w:rPr>
              <w:t>Раздел 7.Творческий отчет.(1 час)</w:t>
            </w:r>
          </w:p>
        </w:tc>
      </w:tr>
      <w:tr w:rsidR="006E48C6" w:rsidRPr="004B7A46" w14:paraId="15E73373" w14:textId="77777777" w:rsidTr="00D0157A">
        <w:trPr>
          <w:trHeight w:val="319"/>
        </w:trPr>
        <w:tc>
          <w:tcPr>
            <w:tcW w:w="313" w:type="pct"/>
          </w:tcPr>
          <w:p w14:paraId="4E8D1AED"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7.1</w:t>
            </w:r>
          </w:p>
        </w:tc>
        <w:tc>
          <w:tcPr>
            <w:tcW w:w="4024" w:type="pct"/>
          </w:tcPr>
          <w:p w14:paraId="164EE3B8" w14:textId="77777777" w:rsidR="006E48C6" w:rsidRPr="004B7A46" w:rsidRDefault="006E48C6" w:rsidP="00D0157A">
            <w:pPr>
              <w:spacing w:after="0" w:line="240" w:lineRule="auto"/>
              <w:rPr>
                <w:rFonts w:ascii="Times New Roman" w:eastAsia="Times New Roman" w:hAnsi="Times New Roman" w:cs="Times New Roman"/>
                <w:sz w:val="28"/>
                <w:szCs w:val="28"/>
                <w:lang w:eastAsia="ru-RU"/>
              </w:rPr>
            </w:pPr>
            <w:r w:rsidRPr="004B7A46">
              <w:rPr>
                <w:rFonts w:ascii="Times New Roman" w:hAnsi="Times New Roman" w:cs="Times New Roman"/>
                <w:sz w:val="28"/>
                <w:szCs w:val="28"/>
              </w:rPr>
              <w:t>Премьерный показ.</w:t>
            </w:r>
          </w:p>
        </w:tc>
        <w:tc>
          <w:tcPr>
            <w:tcW w:w="663" w:type="pct"/>
          </w:tcPr>
          <w:p w14:paraId="6B82D9B7" w14:textId="77777777" w:rsidR="006E48C6" w:rsidRPr="004B7A46" w:rsidRDefault="006E48C6" w:rsidP="00D0157A">
            <w:pPr>
              <w:spacing w:after="0" w:line="240" w:lineRule="auto"/>
              <w:jc w:val="center"/>
              <w:rPr>
                <w:rFonts w:ascii="Times New Roman" w:eastAsia="Times New Roman" w:hAnsi="Times New Roman" w:cs="Times New Roman"/>
                <w:sz w:val="28"/>
                <w:szCs w:val="28"/>
                <w:lang w:eastAsia="ru-RU"/>
              </w:rPr>
            </w:pPr>
            <w:r w:rsidRPr="004B7A46">
              <w:rPr>
                <w:rFonts w:ascii="Times New Roman" w:eastAsia="Times New Roman" w:hAnsi="Times New Roman" w:cs="Times New Roman"/>
                <w:sz w:val="28"/>
                <w:szCs w:val="28"/>
                <w:lang w:eastAsia="ru-RU"/>
              </w:rPr>
              <w:t>1</w:t>
            </w:r>
          </w:p>
        </w:tc>
      </w:tr>
    </w:tbl>
    <w:p w14:paraId="24E1CFB0" w14:textId="77777777" w:rsidR="006E48C6" w:rsidRPr="00817AEE" w:rsidRDefault="006E48C6" w:rsidP="00817AEE">
      <w:pPr>
        <w:spacing w:after="0"/>
        <w:rPr>
          <w:rFonts w:ascii="Times New Roman" w:eastAsia="Times New Roman" w:hAnsi="Times New Roman" w:cs="Times New Roman"/>
          <w:bCs/>
          <w:sz w:val="28"/>
          <w:szCs w:val="28"/>
          <w:lang w:eastAsia="ru-RU"/>
        </w:rPr>
      </w:pPr>
    </w:p>
    <w:p w14:paraId="5390E803" w14:textId="35DB8DCA" w:rsidR="007F7C78" w:rsidRDefault="007F7C78"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Pr="00817AEE">
        <w:rPr>
          <w:rFonts w:ascii="Times New Roman" w:eastAsia="Times New Roman" w:hAnsi="Times New Roman" w:cs="Times New Roman"/>
          <w:b/>
          <w:sz w:val="28"/>
          <w:szCs w:val="28"/>
          <w:u w:val="single"/>
          <w:lang w:eastAsia="ru-RU"/>
        </w:rPr>
        <w:t xml:space="preserve">.3. </w:t>
      </w:r>
      <w:r w:rsidR="00D0157A">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«Рукоделие»:</w:t>
      </w:r>
    </w:p>
    <w:p w14:paraId="7EA539BA" w14:textId="77777777" w:rsidR="00D0157A" w:rsidRPr="00817AEE" w:rsidRDefault="00D0157A" w:rsidP="00817AEE">
      <w:pPr>
        <w:spacing w:after="0"/>
        <w:rPr>
          <w:rFonts w:ascii="Times New Roman" w:eastAsia="Times New Roman" w:hAnsi="Times New Roman" w:cs="Times New Roman"/>
          <w:b/>
          <w:sz w:val="28"/>
          <w:szCs w:val="28"/>
          <w:u w:val="single"/>
          <w:lang w:eastAsia="ru-RU"/>
        </w:rPr>
      </w:pPr>
    </w:p>
    <w:tbl>
      <w:tblPr>
        <w:tblW w:w="99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363"/>
        <w:gridCol w:w="1027"/>
      </w:tblGrid>
      <w:tr w:rsidR="00E521EB" w:rsidRPr="00817AEE" w14:paraId="10A0BB2F" w14:textId="77777777" w:rsidTr="00E521EB">
        <w:trPr>
          <w:trHeight w:val="593"/>
        </w:trPr>
        <w:tc>
          <w:tcPr>
            <w:tcW w:w="567" w:type="dxa"/>
            <w:tcBorders>
              <w:top w:val="single" w:sz="4" w:space="0" w:color="000000"/>
              <w:left w:val="single" w:sz="4" w:space="0" w:color="000000"/>
              <w:bottom w:val="single" w:sz="4" w:space="0" w:color="000000"/>
              <w:right w:val="single" w:sz="4" w:space="0" w:color="000000"/>
            </w:tcBorders>
          </w:tcPr>
          <w:p w14:paraId="359BC3F3"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w:t>
            </w:r>
          </w:p>
        </w:tc>
        <w:tc>
          <w:tcPr>
            <w:tcW w:w="8363" w:type="dxa"/>
            <w:tcBorders>
              <w:top w:val="single" w:sz="4" w:space="0" w:color="000000"/>
              <w:left w:val="single" w:sz="4" w:space="0" w:color="000000"/>
              <w:bottom w:val="single" w:sz="4" w:space="0" w:color="000000"/>
              <w:right w:val="single" w:sz="4" w:space="0" w:color="000000"/>
            </w:tcBorders>
          </w:tcPr>
          <w:p w14:paraId="33B9029E"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Содержание курса</w:t>
            </w:r>
          </w:p>
        </w:tc>
        <w:tc>
          <w:tcPr>
            <w:tcW w:w="1027" w:type="dxa"/>
            <w:tcBorders>
              <w:top w:val="single" w:sz="4" w:space="0" w:color="000000"/>
              <w:left w:val="single" w:sz="4" w:space="0" w:color="000000"/>
              <w:right w:val="single" w:sz="4" w:space="0" w:color="000000"/>
            </w:tcBorders>
          </w:tcPr>
          <w:p w14:paraId="5BA629DC"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Кол-во часов</w:t>
            </w:r>
          </w:p>
        </w:tc>
      </w:tr>
      <w:tr w:rsidR="00E521EB" w:rsidRPr="00817AEE" w14:paraId="2617F720" w14:textId="77777777" w:rsidTr="00E521EB">
        <w:trPr>
          <w:trHeight w:val="7086"/>
        </w:trPr>
        <w:tc>
          <w:tcPr>
            <w:tcW w:w="567" w:type="dxa"/>
            <w:tcBorders>
              <w:top w:val="single" w:sz="4" w:space="0" w:color="000000"/>
              <w:left w:val="single" w:sz="4" w:space="0" w:color="000000"/>
              <w:bottom w:val="single" w:sz="4" w:space="0" w:color="000000"/>
              <w:right w:val="single" w:sz="4" w:space="0" w:color="000000"/>
            </w:tcBorders>
          </w:tcPr>
          <w:p w14:paraId="0139C0E3"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lastRenderedPageBreak/>
              <w:t>1</w:t>
            </w:r>
          </w:p>
        </w:tc>
        <w:tc>
          <w:tcPr>
            <w:tcW w:w="8363" w:type="dxa"/>
            <w:tcBorders>
              <w:top w:val="single" w:sz="4" w:space="0" w:color="000000"/>
              <w:left w:val="single" w:sz="4" w:space="0" w:color="000000"/>
              <w:bottom w:val="single" w:sz="4" w:space="0" w:color="000000"/>
              <w:right w:val="single" w:sz="4" w:space="0" w:color="000000"/>
            </w:tcBorders>
          </w:tcPr>
          <w:p w14:paraId="1FA96A88"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Основы вязания спицами, крючком</w:t>
            </w:r>
          </w:p>
          <w:p w14:paraId="4168A160"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 xml:space="preserve">1.Введение. Декоративно-прикладное искусство. </w:t>
            </w:r>
            <w:r w:rsidRPr="00D0157A">
              <w:rPr>
                <w:rStyle w:val="12pt"/>
                <w:rFonts w:ascii="Times New Roman" w:hAnsi="Times New Roman" w:cs="Times New Roman"/>
                <w:sz w:val="28"/>
                <w:szCs w:val="28"/>
              </w:rPr>
              <w:t>ТБ при ручных работах.</w:t>
            </w:r>
          </w:p>
          <w:p w14:paraId="6603A72B"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2.Основы композиции и законы восприятия цвета при создании предметов декоративно-прикладного искусства.</w:t>
            </w:r>
          </w:p>
          <w:p w14:paraId="35310320"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b/>
                <w:sz w:val="28"/>
                <w:szCs w:val="28"/>
              </w:rPr>
              <w:t>3.Вязание спицами</w:t>
            </w:r>
            <w:r w:rsidRPr="00D0157A">
              <w:rPr>
                <w:rFonts w:ascii="Times New Roman" w:hAnsi="Times New Roman" w:cs="Times New Roman"/>
                <w:sz w:val="28"/>
                <w:szCs w:val="28"/>
              </w:rPr>
              <w:t xml:space="preserve">. </w:t>
            </w:r>
          </w:p>
          <w:p w14:paraId="3451A8AF"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 xml:space="preserve">История возникновения вязания спицами. Инструменты и материалы. Способы набора петель начального ряда. </w:t>
            </w:r>
          </w:p>
          <w:p w14:paraId="3BC1150B"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Вязание основных узоров из лицевых и изнаночных петель и резинок. Закрытые последнего ряда. Выполнение следующих узоров: «Платочная вязка», «Чулочная вязка», «Резинка 1х1», «Резинка 2х2», «Дорожка», «Шахматка 3х3», «Путанка 2х2», «Столбики».</w:t>
            </w:r>
          </w:p>
          <w:p w14:paraId="79512E2B"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Вязание изделий по выбору: тапочки, чепчик, пипетки, следки.</w:t>
            </w:r>
          </w:p>
          <w:p w14:paraId="3A652C65"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4.Вязание крючком.</w:t>
            </w:r>
          </w:p>
          <w:p w14:paraId="5664F36F"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Цепочка из воздушных петель.</w:t>
            </w:r>
          </w:p>
          <w:p w14:paraId="79DBD3DE"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Условные обозначения. Знакомство со схемами.</w:t>
            </w:r>
            <w:r w:rsidRPr="00D0157A">
              <w:rPr>
                <w:rFonts w:ascii="Times New Roman" w:hAnsi="Times New Roman" w:cs="Times New Roman"/>
                <w:sz w:val="28"/>
                <w:szCs w:val="28"/>
              </w:rPr>
              <w:t xml:space="preserve"> </w:t>
            </w:r>
            <w:r w:rsidRPr="00D0157A">
              <w:rPr>
                <w:rStyle w:val="12pt"/>
                <w:rFonts w:ascii="Times New Roman" w:hAnsi="Times New Roman" w:cs="Times New Roman"/>
                <w:sz w:val="28"/>
                <w:szCs w:val="28"/>
              </w:rPr>
              <w:t>Схемы и выкройки.</w:t>
            </w:r>
          </w:p>
          <w:p w14:paraId="015BF718"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Полустолбик, его условное обозначение. Столбик без накида и с накидами.</w:t>
            </w:r>
          </w:p>
          <w:p w14:paraId="4023088B"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Как прибавлять и убавлять петли.</w:t>
            </w:r>
          </w:p>
          <w:p w14:paraId="1B0B9883"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Ажурные узоры. Работа со схемами.</w:t>
            </w:r>
          </w:p>
          <w:p w14:paraId="26E69AA1" w14:textId="77777777" w:rsidR="00E521EB" w:rsidRPr="00D0157A" w:rsidRDefault="00E521EB" w:rsidP="00D0157A">
            <w:pPr>
              <w:pStyle w:val="ad"/>
              <w:spacing w:after="0" w:line="240" w:lineRule="auto"/>
              <w:ind w:left="0"/>
              <w:rPr>
                <w:rFonts w:ascii="Times New Roman" w:hAnsi="Times New Roman" w:cs="Times New Roman"/>
                <w:color w:val="000000"/>
                <w:sz w:val="28"/>
                <w:szCs w:val="28"/>
                <w:shd w:val="clear" w:color="auto" w:fill="FFFFFF"/>
              </w:rPr>
            </w:pPr>
            <w:r w:rsidRPr="00D0157A">
              <w:rPr>
                <w:rStyle w:val="12pt"/>
                <w:rFonts w:ascii="Times New Roman" w:hAnsi="Times New Roman" w:cs="Times New Roman"/>
                <w:sz w:val="28"/>
                <w:szCs w:val="28"/>
              </w:rPr>
              <w:t>Вязаные букеты (коллективная работа).</w:t>
            </w:r>
          </w:p>
        </w:tc>
        <w:tc>
          <w:tcPr>
            <w:tcW w:w="1027" w:type="dxa"/>
            <w:tcBorders>
              <w:top w:val="single" w:sz="4" w:space="0" w:color="000000"/>
              <w:left w:val="single" w:sz="4" w:space="0" w:color="000000"/>
              <w:bottom w:val="single" w:sz="4" w:space="0" w:color="000000"/>
              <w:right w:val="single" w:sz="4" w:space="0" w:color="000000"/>
            </w:tcBorders>
          </w:tcPr>
          <w:p w14:paraId="77C6DF70"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12ч.</w:t>
            </w:r>
          </w:p>
          <w:p w14:paraId="2376BA6F"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1</w:t>
            </w:r>
          </w:p>
          <w:p w14:paraId="1CDAF9C9"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1</w:t>
            </w:r>
          </w:p>
          <w:p w14:paraId="17AD561C"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6FCD2B96"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5</w:t>
            </w:r>
          </w:p>
          <w:p w14:paraId="2D0E1B45"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1138F0A0"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5073D356"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067F6057"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5F9F91C4"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07A7F3D5"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5141EDDF" w14:textId="77777777" w:rsidR="00E521EB" w:rsidRPr="00D0157A" w:rsidRDefault="00E521EB" w:rsidP="00D0157A">
            <w:pPr>
              <w:pStyle w:val="ad"/>
              <w:spacing w:after="0" w:line="240" w:lineRule="auto"/>
              <w:ind w:left="0"/>
              <w:rPr>
                <w:rFonts w:ascii="Times New Roman" w:hAnsi="Times New Roman" w:cs="Times New Roman"/>
                <w:sz w:val="28"/>
                <w:szCs w:val="28"/>
              </w:rPr>
            </w:pPr>
          </w:p>
          <w:p w14:paraId="694F6664"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5</w:t>
            </w:r>
          </w:p>
        </w:tc>
      </w:tr>
      <w:tr w:rsidR="00E521EB" w:rsidRPr="00817AEE" w14:paraId="383E08CF" w14:textId="77777777" w:rsidTr="00E521EB">
        <w:trPr>
          <w:trHeight w:val="3370"/>
        </w:trPr>
        <w:tc>
          <w:tcPr>
            <w:tcW w:w="567" w:type="dxa"/>
            <w:tcBorders>
              <w:top w:val="single" w:sz="4" w:space="0" w:color="000000"/>
              <w:left w:val="single" w:sz="4" w:space="0" w:color="000000"/>
              <w:bottom w:val="single" w:sz="4" w:space="0" w:color="000000"/>
              <w:right w:val="single" w:sz="4" w:space="0" w:color="000000"/>
            </w:tcBorders>
          </w:tcPr>
          <w:p w14:paraId="00705694"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2</w:t>
            </w:r>
          </w:p>
        </w:tc>
        <w:tc>
          <w:tcPr>
            <w:tcW w:w="8363" w:type="dxa"/>
            <w:tcBorders>
              <w:top w:val="single" w:sz="4" w:space="0" w:color="000000"/>
              <w:left w:val="single" w:sz="4" w:space="0" w:color="000000"/>
              <w:bottom w:val="single" w:sz="4" w:space="0" w:color="000000"/>
              <w:right w:val="single" w:sz="4" w:space="0" w:color="000000"/>
            </w:tcBorders>
          </w:tcPr>
          <w:p w14:paraId="70B617F8"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Изонить</w:t>
            </w:r>
          </w:p>
          <w:p w14:paraId="14C28BBE"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Основные приёмы техники изонить. Заполнение угла и нескольких углов.</w:t>
            </w:r>
          </w:p>
          <w:p w14:paraId="0677C6C7"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Изготовление панно из углов и окружностей  (по выбору)</w:t>
            </w:r>
          </w:p>
          <w:p w14:paraId="3C117019"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 xml:space="preserve"> Заполнение кривых поверхностей. Выполнение растительных орнаментов.</w:t>
            </w:r>
          </w:p>
          <w:p w14:paraId="04064494"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Выполнение панно с изображением растений и животных.</w:t>
            </w:r>
          </w:p>
          <w:p w14:paraId="7F819EE7"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Выполнение панно с морем.</w:t>
            </w:r>
          </w:p>
          <w:p w14:paraId="2ABA0C84"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Индивидуальная работа составление наколов по наброскам.</w:t>
            </w:r>
          </w:p>
          <w:p w14:paraId="3E7EDC86"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Выполнение итогового панно по своему наколу.</w:t>
            </w:r>
          </w:p>
        </w:tc>
        <w:tc>
          <w:tcPr>
            <w:tcW w:w="1027" w:type="dxa"/>
            <w:tcBorders>
              <w:top w:val="single" w:sz="4" w:space="0" w:color="000000"/>
              <w:left w:val="single" w:sz="4" w:space="0" w:color="000000"/>
              <w:bottom w:val="single" w:sz="4" w:space="0" w:color="000000"/>
              <w:right w:val="single" w:sz="4" w:space="0" w:color="000000"/>
            </w:tcBorders>
          </w:tcPr>
          <w:p w14:paraId="23DEDFD7"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10ч.</w:t>
            </w:r>
          </w:p>
        </w:tc>
      </w:tr>
      <w:tr w:rsidR="00E521EB" w:rsidRPr="00817AEE" w14:paraId="54509110" w14:textId="77777777" w:rsidTr="00E521EB">
        <w:trPr>
          <w:trHeight w:val="2708"/>
        </w:trPr>
        <w:tc>
          <w:tcPr>
            <w:tcW w:w="567" w:type="dxa"/>
            <w:tcBorders>
              <w:top w:val="single" w:sz="4" w:space="0" w:color="000000"/>
              <w:left w:val="single" w:sz="4" w:space="0" w:color="000000"/>
              <w:bottom w:val="single" w:sz="4" w:space="0" w:color="000000"/>
              <w:right w:val="single" w:sz="4" w:space="0" w:color="000000"/>
            </w:tcBorders>
          </w:tcPr>
          <w:p w14:paraId="3EE4AE89"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3</w:t>
            </w:r>
          </w:p>
        </w:tc>
        <w:tc>
          <w:tcPr>
            <w:tcW w:w="8363" w:type="dxa"/>
            <w:tcBorders>
              <w:top w:val="single" w:sz="4" w:space="0" w:color="000000"/>
              <w:left w:val="single" w:sz="4" w:space="0" w:color="000000"/>
              <w:bottom w:val="single" w:sz="4" w:space="0" w:color="000000"/>
              <w:right w:val="single" w:sz="4" w:space="0" w:color="000000"/>
            </w:tcBorders>
          </w:tcPr>
          <w:p w14:paraId="6608A698"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b/>
                <w:sz w:val="28"/>
                <w:szCs w:val="28"/>
              </w:rPr>
              <w:t>Вышивание</w:t>
            </w:r>
          </w:p>
          <w:p w14:paraId="74EBF37A"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История вышивки, инструменты и приспособления.</w:t>
            </w:r>
          </w:p>
          <w:p w14:paraId="1AE87C7E"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Подготовка к вышиванию. Способы переноса рисунка на ткань. Увеличение и уменьшение рисунка. Заправка изделия в пяльцы.</w:t>
            </w:r>
          </w:p>
          <w:p w14:paraId="63FCBA46"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Основные приёмы вышивки. Применение простейших ручных швов для украшения изделия. Практ. раб. «Изготовление вышитой салфетки».</w:t>
            </w:r>
          </w:p>
          <w:p w14:paraId="7182FAB9"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Вышивка крестом. История. Техника.</w:t>
            </w:r>
          </w:p>
          <w:p w14:paraId="48D98F9B"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Выполнение работы вышитой крестом. Вышивка лентами.</w:t>
            </w:r>
          </w:p>
        </w:tc>
        <w:tc>
          <w:tcPr>
            <w:tcW w:w="1027" w:type="dxa"/>
            <w:tcBorders>
              <w:top w:val="single" w:sz="4" w:space="0" w:color="000000"/>
              <w:left w:val="single" w:sz="4" w:space="0" w:color="000000"/>
              <w:bottom w:val="single" w:sz="4" w:space="0" w:color="000000"/>
              <w:right w:val="single" w:sz="4" w:space="0" w:color="000000"/>
            </w:tcBorders>
          </w:tcPr>
          <w:p w14:paraId="5D6705A6"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8ч</w:t>
            </w:r>
          </w:p>
        </w:tc>
      </w:tr>
      <w:tr w:rsidR="00E521EB" w:rsidRPr="00817AEE" w14:paraId="49A168B9" w14:textId="77777777" w:rsidTr="00E521EB">
        <w:trPr>
          <w:trHeight w:val="2768"/>
        </w:trPr>
        <w:tc>
          <w:tcPr>
            <w:tcW w:w="567" w:type="dxa"/>
            <w:tcBorders>
              <w:top w:val="single" w:sz="4" w:space="0" w:color="000000"/>
              <w:left w:val="single" w:sz="4" w:space="0" w:color="000000"/>
              <w:bottom w:val="single" w:sz="4" w:space="0" w:color="000000"/>
              <w:right w:val="single" w:sz="4" w:space="0" w:color="000000"/>
            </w:tcBorders>
          </w:tcPr>
          <w:p w14:paraId="31D9F1E6"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lastRenderedPageBreak/>
              <w:t>4</w:t>
            </w:r>
          </w:p>
        </w:tc>
        <w:tc>
          <w:tcPr>
            <w:tcW w:w="8363" w:type="dxa"/>
            <w:tcBorders>
              <w:top w:val="single" w:sz="4" w:space="0" w:color="000000"/>
              <w:left w:val="single" w:sz="4" w:space="0" w:color="000000"/>
              <w:bottom w:val="single" w:sz="4" w:space="0" w:color="000000"/>
              <w:right w:val="single" w:sz="4" w:space="0" w:color="000000"/>
            </w:tcBorders>
          </w:tcPr>
          <w:p w14:paraId="1121CB4A"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Технологии творческой и опытнической деятельности</w:t>
            </w:r>
          </w:p>
          <w:p w14:paraId="58809B57" w14:textId="77777777" w:rsidR="00E521EB" w:rsidRPr="00D0157A" w:rsidRDefault="00E521EB" w:rsidP="00D0157A">
            <w:pPr>
              <w:pStyle w:val="ad"/>
              <w:spacing w:after="0" w:line="240" w:lineRule="auto"/>
              <w:ind w:left="0"/>
              <w:rPr>
                <w:rStyle w:val="12pt"/>
                <w:rFonts w:ascii="Times New Roman" w:hAnsi="Times New Roman" w:cs="Times New Roman"/>
                <w:sz w:val="28"/>
                <w:szCs w:val="28"/>
              </w:rPr>
            </w:pPr>
            <w:r w:rsidRPr="00D0157A">
              <w:rPr>
                <w:rStyle w:val="12pt"/>
                <w:rFonts w:ascii="Times New Roman" w:hAnsi="Times New Roman" w:cs="Times New Roman"/>
                <w:sz w:val="28"/>
                <w:szCs w:val="28"/>
              </w:rPr>
              <w:t>Коллективный проект. Выполнение отдельных деталей. Сборка отдельных деталей в букет. Завершение работы. Окончательное оформление.</w:t>
            </w:r>
          </w:p>
          <w:p w14:paraId="58D4410E"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Проект «Понно». Итоговое панно по своему наколу.</w:t>
            </w:r>
          </w:p>
          <w:p w14:paraId="61D097DE" w14:textId="77777777" w:rsidR="00E521EB" w:rsidRPr="00D0157A" w:rsidRDefault="00E521EB" w:rsidP="00D0157A">
            <w:pPr>
              <w:pStyle w:val="ad"/>
              <w:spacing w:after="0" w:line="240" w:lineRule="auto"/>
              <w:ind w:left="0"/>
              <w:rPr>
                <w:rFonts w:ascii="Times New Roman" w:hAnsi="Times New Roman" w:cs="Times New Roman"/>
                <w:sz w:val="28"/>
                <w:szCs w:val="28"/>
              </w:rPr>
            </w:pPr>
            <w:r w:rsidRPr="00D0157A">
              <w:rPr>
                <w:rFonts w:ascii="Times New Roman" w:hAnsi="Times New Roman" w:cs="Times New Roman"/>
                <w:sz w:val="28"/>
                <w:szCs w:val="28"/>
              </w:rPr>
              <w:t>Проект «Вышивка». Завершение работы над вышивкой.</w:t>
            </w:r>
          </w:p>
          <w:p w14:paraId="1A5EFB10" w14:textId="77777777" w:rsidR="00E521EB" w:rsidRPr="00D0157A" w:rsidRDefault="00E521EB" w:rsidP="00D0157A">
            <w:pPr>
              <w:spacing w:after="0" w:line="240" w:lineRule="auto"/>
              <w:rPr>
                <w:rFonts w:ascii="Times New Roman" w:hAnsi="Times New Roman" w:cs="Times New Roman"/>
                <w:sz w:val="28"/>
                <w:szCs w:val="28"/>
              </w:rPr>
            </w:pPr>
            <w:r w:rsidRPr="00D0157A">
              <w:rPr>
                <w:rFonts w:ascii="Times New Roman" w:hAnsi="Times New Roman" w:cs="Times New Roman"/>
                <w:sz w:val="28"/>
                <w:szCs w:val="28"/>
              </w:rPr>
              <w:t>Варианты оформления готового изделия.                                                  Защита творческого  проекта.</w:t>
            </w:r>
          </w:p>
        </w:tc>
        <w:tc>
          <w:tcPr>
            <w:tcW w:w="1027" w:type="dxa"/>
            <w:tcBorders>
              <w:top w:val="single" w:sz="4" w:space="0" w:color="000000"/>
              <w:left w:val="single" w:sz="4" w:space="0" w:color="000000"/>
              <w:bottom w:val="single" w:sz="4" w:space="0" w:color="000000"/>
              <w:right w:val="single" w:sz="4" w:space="0" w:color="000000"/>
            </w:tcBorders>
          </w:tcPr>
          <w:p w14:paraId="48D25F5E"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4</w:t>
            </w:r>
          </w:p>
        </w:tc>
      </w:tr>
      <w:tr w:rsidR="00E521EB" w:rsidRPr="00817AEE" w14:paraId="46DA36C3" w14:textId="77777777" w:rsidTr="00E521EB">
        <w:trPr>
          <w:trHeight w:val="526"/>
        </w:trPr>
        <w:tc>
          <w:tcPr>
            <w:tcW w:w="8930" w:type="dxa"/>
            <w:gridSpan w:val="2"/>
            <w:tcBorders>
              <w:top w:val="single" w:sz="4" w:space="0" w:color="000000"/>
              <w:left w:val="single" w:sz="4" w:space="0" w:color="000000"/>
              <w:bottom w:val="single" w:sz="4" w:space="0" w:color="000000"/>
              <w:right w:val="single" w:sz="4" w:space="0" w:color="000000"/>
            </w:tcBorders>
          </w:tcPr>
          <w:p w14:paraId="503B574D" w14:textId="77777777" w:rsidR="00E521EB" w:rsidRPr="00D0157A" w:rsidRDefault="00E521EB" w:rsidP="00D0157A">
            <w:pPr>
              <w:pStyle w:val="ad"/>
              <w:spacing w:after="0" w:line="240" w:lineRule="auto"/>
              <w:ind w:left="0"/>
              <w:rPr>
                <w:rFonts w:ascii="Times New Roman" w:hAnsi="Times New Roman" w:cs="Times New Roman"/>
                <w:sz w:val="28"/>
                <w:szCs w:val="28"/>
              </w:rPr>
            </w:pPr>
          </w:p>
        </w:tc>
        <w:tc>
          <w:tcPr>
            <w:tcW w:w="1027" w:type="dxa"/>
            <w:tcBorders>
              <w:top w:val="single" w:sz="4" w:space="0" w:color="000000"/>
              <w:left w:val="single" w:sz="4" w:space="0" w:color="000000"/>
              <w:bottom w:val="single" w:sz="4" w:space="0" w:color="000000"/>
              <w:right w:val="single" w:sz="4" w:space="0" w:color="000000"/>
            </w:tcBorders>
          </w:tcPr>
          <w:p w14:paraId="0F90F380" w14:textId="77777777" w:rsidR="00E521EB" w:rsidRPr="00D0157A" w:rsidRDefault="00E521EB" w:rsidP="00D0157A">
            <w:pPr>
              <w:pStyle w:val="ad"/>
              <w:spacing w:after="0" w:line="240" w:lineRule="auto"/>
              <w:ind w:left="0"/>
              <w:rPr>
                <w:rFonts w:ascii="Times New Roman" w:hAnsi="Times New Roman" w:cs="Times New Roman"/>
                <w:b/>
                <w:sz w:val="28"/>
                <w:szCs w:val="28"/>
              </w:rPr>
            </w:pPr>
            <w:r w:rsidRPr="00D0157A">
              <w:rPr>
                <w:rFonts w:ascii="Times New Roman" w:hAnsi="Times New Roman" w:cs="Times New Roman"/>
                <w:b/>
                <w:sz w:val="28"/>
                <w:szCs w:val="28"/>
              </w:rPr>
              <w:t>34 ч.</w:t>
            </w:r>
          </w:p>
        </w:tc>
      </w:tr>
    </w:tbl>
    <w:p w14:paraId="2FC50D4B" w14:textId="77777777" w:rsidR="00E521EB" w:rsidRPr="00817AEE" w:rsidRDefault="00E521EB" w:rsidP="00817AEE">
      <w:pPr>
        <w:spacing w:after="0"/>
        <w:rPr>
          <w:rFonts w:ascii="Times New Roman" w:eastAsia="Times New Roman" w:hAnsi="Times New Roman" w:cs="Times New Roman"/>
          <w:bCs/>
          <w:sz w:val="28"/>
          <w:szCs w:val="28"/>
          <w:lang w:eastAsia="ru-RU"/>
        </w:rPr>
      </w:pPr>
    </w:p>
    <w:p w14:paraId="7921912E" w14:textId="0B9F6C37" w:rsidR="007F7C78" w:rsidRDefault="007F7C78"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Pr="00817AEE">
        <w:rPr>
          <w:rFonts w:ascii="Times New Roman" w:eastAsia="Times New Roman" w:hAnsi="Times New Roman" w:cs="Times New Roman"/>
          <w:b/>
          <w:sz w:val="28"/>
          <w:szCs w:val="28"/>
          <w:u w:val="single"/>
          <w:lang w:eastAsia="ru-RU"/>
        </w:rPr>
        <w:t xml:space="preserve">.4. </w:t>
      </w:r>
      <w:r w:rsidR="00D0157A">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«Школьный музей»:</w:t>
      </w:r>
    </w:p>
    <w:p w14:paraId="768F9A58" w14:textId="77777777" w:rsidR="00D0157A" w:rsidRPr="00817AEE" w:rsidRDefault="00D0157A" w:rsidP="00817AEE">
      <w:pPr>
        <w:spacing w:after="0"/>
        <w:rPr>
          <w:rFonts w:ascii="Times New Roman" w:eastAsia="Times New Roman" w:hAnsi="Times New Roman" w:cs="Times New Roman"/>
          <w:b/>
          <w:sz w:val="28"/>
          <w:szCs w:val="28"/>
          <w:u w:val="single"/>
          <w:lang w:eastAsia="ru-RU"/>
        </w:rPr>
      </w:pPr>
    </w:p>
    <w:tbl>
      <w:tblPr>
        <w:tblStyle w:val="TableNormal"/>
        <w:tblW w:w="937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909"/>
        <w:gridCol w:w="1014"/>
        <w:gridCol w:w="262"/>
        <w:gridCol w:w="1149"/>
        <w:gridCol w:w="1392"/>
        <w:gridCol w:w="10"/>
        <w:gridCol w:w="2117"/>
      </w:tblGrid>
      <w:tr w:rsidR="00827059" w:rsidRPr="00817AEE" w14:paraId="00DE2C52" w14:textId="77777777" w:rsidTr="007E6006">
        <w:trPr>
          <w:trHeight w:val="579"/>
        </w:trPr>
        <w:tc>
          <w:tcPr>
            <w:tcW w:w="524" w:type="dxa"/>
            <w:vMerge w:val="restart"/>
          </w:tcPr>
          <w:p w14:paraId="5B6A3965" w14:textId="77777777" w:rsidR="00827059" w:rsidRPr="00817AEE" w:rsidRDefault="00827059" w:rsidP="00817AEE">
            <w:pPr>
              <w:pStyle w:val="TableParagraph"/>
              <w:ind w:left="172" w:right="162"/>
              <w:jc w:val="center"/>
              <w:rPr>
                <w:sz w:val="28"/>
                <w:szCs w:val="28"/>
                <w:lang w:val="ru-RU"/>
              </w:rPr>
            </w:pPr>
            <w:r w:rsidRPr="00817AEE">
              <w:rPr>
                <w:sz w:val="28"/>
                <w:szCs w:val="28"/>
                <w:lang w:val="ru-RU"/>
              </w:rPr>
              <w:t>№п/п</w:t>
            </w:r>
          </w:p>
        </w:tc>
        <w:tc>
          <w:tcPr>
            <w:tcW w:w="2909" w:type="dxa"/>
            <w:vMerge w:val="restart"/>
          </w:tcPr>
          <w:p w14:paraId="1528C012" w14:textId="77777777" w:rsidR="00827059" w:rsidRPr="00817AEE" w:rsidRDefault="00827059" w:rsidP="00817AEE">
            <w:pPr>
              <w:pStyle w:val="TableParagraph"/>
              <w:ind w:left="107"/>
              <w:jc w:val="center"/>
              <w:rPr>
                <w:sz w:val="28"/>
                <w:szCs w:val="28"/>
                <w:lang w:val="ru-RU"/>
              </w:rPr>
            </w:pPr>
            <w:r w:rsidRPr="00817AEE">
              <w:rPr>
                <w:sz w:val="28"/>
                <w:szCs w:val="28"/>
                <w:lang w:val="ru-RU"/>
              </w:rPr>
              <w:t>Наименование  разделов, тем</w:t>
            </w:r>
          </w:p>
        </w:tc>
        <w:tc>
          <w:tcPr>
            <w:tcW w:w="1276" w:type="dxa"/>
            <w:gridSpan w:val="2"/>
            <w:vMerge w:val="restart"/>
          </w:tcPr>
          <w:p w14:paraId="575D26FD" w14:textId="77777777" w:rsidR="00827059" w:rsidRPr="00817AEE" w:rsidRDefault="00827059" w:rsidP="00817AEE">
            <w:pPr>
              <w:pStyle w:val="TableParagraph"/>
              <w:ind w:left="270" w:right="258"/>
              <w:jc w:val="center"/>
              <w:rPr>
                <w:sz w:val="28"/>
                <w:szCs w:val="28"/>
                <w:lang w:val="ru-RU"/>
              </w:rPr>
            </w:pPr>
            <w:r w:rsidRPr="00817AEE">
              <w:rPr>
                <w:sz w:val="28"/>
                <w:szCs w:val="28"/>
                <w:lang w:val="ru-RU"/>
              </w:rPr>
              <w:t>Всего часов</w:t>
            </w:r>
          </w:p>
        </w:tc>
        <w:tc>
          <w:tcPr>
            <w:tcW w:w="2551" w:type="dxa"/>
            <w:gridSpan w:val="3"/>
            <w:tcBorders>
              <w:bottom w:val="single" w:sz="4" w:space="0" w:color="auto"/>
            </w:tcBorders>
          </w:tcPr>
          <w:p w14:paraId="2BAD9772"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В том числе</w:t>
            </w:r>
          </w:p>
        </w:tc>
        <w:tc>
          <w:tcPr>
            <w:tcW w:w="2117" w:type="dxa"/>
            <w:vMerge w:val="restart"/>
          </w:tcPr>
          <w:p w14:paraId="3D97BA98"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Формы аттестации и контроля</w:t>
            </w:r>
          </w:p>
        </w:tc>
      </w:tr>
      <w:tr w:rsidR="00827059" w:rsidRPr="00817AEE" w14:paraId="7F09EB03" w14:textId="77777777" w:rsidTr="007E6006">
        <w:trPr>
          <w:trHeight w:val="861"/>
        </w:trPr>
        <w:tc>
          <w:tcPr>
            <w:tcW w:w="524" w:type="dxa"/>
            <w:vMerge/>
          </w:tcPr>
          <w:p w14:paraId="6656E3C2" w14:textId="77777777" w:rsidR="00827059" w:rsidRPr="00817AEE" w:rsidRDefault="00827059" w:rsidP="00817AEE">
            <w:pPr>
              <w:pStyle w:val="TableParagraph"/>
              <w:ind w:left="172" w:right="162"/>
              <w:jc w:val="center"/>
              <w:rPr>
                <w:sz w:val="28"/>
                <w:szCs w:val="28"/>
                <w:lang w:val="ru-RU"/>
              </w:rPr>
            </w:pPr>
          </w:p>
        </w:tc>
        <w:tc>
          <w:tcPr>
            <w:tcW w:w="2909" w:type="dxa"/>
            <w:vMerge/>
          </w:tcPr>
          <w:p w14:paraId="2E6C7C7E" w14:textId="77777777" w:rsidR="00827059" w:rsidRPr="00817AEE" w:rsidRDefault="00827059" w:rsidP="00817AEE">
            <w:pPr>
              <w:pStyle w:val="TableParagraph"/>
              <w:ind w:left="107"/>
              <w:jc w:val="center"/>
              <w:rPr>
                <w:sz w:val="28"/>
                <w:szCs w:val="28"/>
                <w:lang w:val="ru-RU"/>
              </w:rPr>
            </w:pPr>
          </w:p>
        </w:tc>
        <w:tc>
          <w:tcPr>
            <w:tcW w:w="1276" w:type="dxa"/>
            <w:gridSpan w:val="2"/>
            <w:vMerge/>
          </w:tcPr>
          <w:p w14:paraId="12F0CC1C" w14:textId="77777777" w:rsidR="00827059" w:rsidRPr="00817AEE" w:rsidRDefault="00827059" w:rsidP="00817AEE">
            <w:pPr>
              <w:pStyle w:val="TableParagraph"/>
              <w:ind w:left="270" w:right="258"/>
              <w:jc w:val="center"/>
              <w:rPr>
                <w:sz w:val="28"/>
                <w:szCs w:val="28"/>
                <w:lang w:val="ru-RU"/>
              </w:rPr>
            </w:pPr>
          </w:p>
        </w:tc>
        <w:tc>
          <w:tcPr>
            <w:tcW w:w="1149" w:type="dxa"/>
            <w:tcBorders>
              <w:top w:val="single" w:sz="4" w:space="0" w:color="auto"/>
            </w:tcBorders>
          </w:tcPr>
          <w:p w14:paraId="3AD31BF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теория</w:t>
            </w:r>
          </w:p>
        </w:tc>
        <w:tc>
          <w:tcPr>
            <w:tcW w:w="1402" w:type="dxa"/>
            <w:gridSpan w:val="2"/>
            <w:tcBorders>
              <w:top w:val="single" w:sz="4" w:space="0" w:color="auto"/>
            </w:tcBorders>
          </w:tcPr>
          <w:p w14:paraId="4FE40195"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практика</w:t>
            </w:r>
          </w:p>
        </w:tc>
        <w:tc>
          <w:tcPr>
            <w:tcW w:w="2117" w:type="dxa"/>
            <w:vMerge/>
          </w:tcPr>
          <w:p w14:paraId="791D95D4" w14:textId="77777777" w:rsidR="00827059" w:rsidRPr="00817AEE" w:rsidRDefault="00827059" w:rsidP="00817AEE">
            <w:pPr>
              <w:pStyle w:val="TableParagraph"/>
              <w:ind w:left="128" w:right="122"/>
              <w:jc w:val="center"/>
              <w:rPr>
                <w:sz w:val="28"/>
                <w:szCs w:val="28"/>
                <w:lang w:val="ru-RU"/>
              </w:rPr>
            </w:pPr>
          </w:p>
        </w:tc>
      </w:tr>
      <w:tr w:rsidR="00827059" w:rsidRPr="00817AEE" w14:paraId="50F6FFCA" w14:textId="77777777" w:rsidTr="007E6006">
        <w:trPr>
          <w:trHeight w:val="306"/>
        </w:trPr>
        <w:tc>
          <w:tcPr>
            <w:tcW w:w="9377" w:type="dxa"/>
            <w:gridSpan w:val="8"/>
          </w:tcPr>
          <w:p w14:paraId="3A89BBD0" w14:textId="77777777" w:rsidR="00827059" w:rsidRPr="00817AEE" w:rsidRDefault="00827059" w:rsidP="00817AEE">
            <w:pPr>
              <w:pStyle w:val="TableParagraph"/>
              <w:numPr>
                <w:ilvl w:val="0"/>
                <w:numId w:val="24"/>
              </w:numPr>
              <w:ind w:right="122"/>
              <w:jc w:val="center"/>
              <w:rPr>
                <w:b/>
                <w:sz w:val="28"/>
                <w:szCs w:val="28"/>
                <w:lang w:val="ru-RU"/>
              </w:rPr>
            </w:pPr>
            <w:r w:rsidRPr="00817AEE">
              <w:rPr>
                <w:b/>
                <w:sz w:val="28"/>
                <w:szCs w:val="28"/>
                <w:lang w:val="ru-RU"/>
              </w:rPr>
              <w:t>Основы музейных знаний</w:t>
            </w:r>
          </w:p>
        </w:tc>
      </w:tr>
      <w:tr w:rsidR="00827059" w:rsidRPr="00817AEE" w14:paraId="77726EFB" w14:textId="77777777" w:rsidTr="007E6006">
        <w:trPr>
          <w:trHeight w:val="306"/>
        </w:trPr>
        <w:tc>
          <w:tcPr>
            <w:tcW w:w="524" w:type="dxa"/>
          </w:tcPr>
          <w:p w14:paraId="2EBFD16F" w14:textId="77777777" w:rsidR="00827059" w:rsidRPr="00817AEE" w:rsidRDefault="00827059" w:rsidP="00817AEE">
            <w:pPr>
              <w:pStyle w:val="TableParagraph"/>
              <w:ind w:left="172" w:right="162"/>
              <w:jc w:val="center"/>
              <w:rPr>
                <w:sz w:val="28"/>
                <w:szCs w:val="28"/>
              </w:rPr>
            </w:pPr>
            <w:r w:rsidRPr="00817AEE">
              <w:rPr>
                <w:sz w:val="28"/>
                <w:szCs w:val="28"/>
              </w:rPr>
              <w:t>1</w:t>
            </w:r>
          </w:p>
        </w:tc>
        <w:tc>
          <w:tcPr>
            <w:tcW w:w="2909" w:type="dxa"/>
          </w:tcPr>
          <w:p w14:paraId="0FD25C21" w14:textId="77777777" w:rsidR="00827059" w:rsidRPr="00817AEE" w:rsidRDefault="00827059" w:rsidP="00817AEE">
            <w:pPr>
              <w:pStyle w:val="Default"/>
              <w:rPr>
                <w:color w:val="auto"/>
                <w:sz w:val="28"/>
                <w:szCs w:val="28"/>
                <w:lang w:val="ru-RU"/>
              </w:rPr>
            </w:pPr>
            <w:r w:rsidRPr="00817AEE">
              <w:rPr>
                <w:color w:val="auto"/>
                <w:sz w:val="28"/>
                <w:szCs w:val="28"/>
                <w:lang w:val="ru-RU"/>
              </w:rPr>
              <w:t>Вводное занятие. Инструктаж по ТБ.  Правила поведения в музее. Что такое музей?</w:t>
            </w:r>
          </w:p>
        </w:tc>
        <w:tc>
          <w:tcPr>
            <w:tcW w:w="1014" w:type="dxa"/>
          </w:tcPr>
          <w:p w14:paraId="1425186F" w14:textId="77777777" w:rsidR="00827059" w:rsidRPr="00817AEE" w:rsidRDefault="00827059" w:rsidP="00817AEE">
            <w:pPr>
              <w:pStyle w:val="TableParagraph"/>
              <w:ind w:left="270" w:right="259"/>
              <w:jc w:val="center"/>
              <w:rPr>
                <w:sz w:val="28"/>
                <w:szCs w:val="28"/>
              </w:rPr>
            </w:pPr>
            <w:r w:rsidRPr="00817AEE">
              <w:rPr>
                <w:sz w:val="28"/>
                <w:szCs w:val="28"/>
              </w:rPr>
              <w:t>1</w:t>
            </w:r>
          </w:p>
        </w:tc>
        <w:tc>
          <w:tcPr>
            <w:tcW w:w="1411" w:type="dxa"/>
            <w:gridSpan w:val="2"/>
          </w:tcPr>
          <w:p w14:paraId="6E2727D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1402" w:type="dxa"/>
            <w:gridSpan w:val="2"/>
          </w:tcPr>
          <w:p w14:paraId="6F31962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 xml:space="preserve"> </w:t>
            </w:r>
          </w:p>
        </w:tc>
        <w:tc>
          <w:tcPr>
            <w:tcW w:w="2117" w:type="dxa"/>
          </w:tcPr>
          <w:p w14:paraId="5C59ADEE"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Опрос</w:t>
            </w:r>
          </w:p>
        </w:tc>
      </w:tr>
      <w:tr w:rsidR="00827059" w:rsidRPr="00817AEE" w14:paraId="367D5EC2" w14:textId="77777777" w:rsidTr="007E6006">
        <w:trPr>
          <w:trHeight w:val="306"/>
        </w:trPr>
        <w:tc>
          <w:tcPr>
            <w:tcW w:w="524" w:type="dxa"/>
          </w:tcPr>
          <w:p w14:paraId="7C18861F" w14:textId="77777777" w:rsidR="00827059" w:rsidRPr="00817AEE" w:rsidRDefault="00827059" w:rsidP="00817AEE">
            <w:pPr>
              <w:pStyle w:val="TableParagraph"/>
              <w:ind w:left="172" w:right="162"/>
              <w:jc w:val="center"/>
              <w:rPr>
                <w:sz w:val="28"/>
                <w:szCs w:val="28"/>
              </w:rPr>
            </w:pPr>
            <w:r w:rsidRPr="00817AEE">
              <w:rPr>
                <w:sz w:val="28"/>
                <w:szCs w:val="28"/>
              </w:rPr>
              <w:t>2</w:t>
            </w:r>
          </w:p>
        </w:tc>
        <w:tc>
          <w:tcPr>
            <w:tcW w:w="2909" w:type="dxa"/>
          </w:tcPr>
          <w:p w14:paraId="53DE45AD" w14:textId="77777777" w:rsidR="00827059" w:rsidRPr="00817AEE" w:rsidRDefault="00827059" w:rsidP="00817AEE">
            <w:pPr>
              <w:pStyle w:val="Default"/>
              <w:rPr>
                <w:color w:val="auto"/>
                <w:sz w:val="28"/>
                <w:szCs w:val="28"/>
              </w:rPr>
            </w:pPr>
            <w:r w:rsidRPr="00817AEE">
              <w:rPr>
                <w:color w:val="auto"/>
                <w:sz w:val="28"/>
                <w:szCs w:val="28"/>
              </w:rPr>
              <w:t>Обзорная экскурсия по музею</w:t>
            </w:r>
          </w:p>
        </w:tc>
        <w:tc>
          <w:tcPr>
            <w:tcW w:w="1014" w:type="dxa"/>
          </w:tcPr>
          <w:p w14:paraId="1123E5C7" w14:textId="77777777" w:rsidR="00827059" w:rsidRPr="00817AEE" w:rsidRDefault="00827059" w:rsidP="00817AEE">
            <w:pPr>
              <w:pStyle w:val="TableParagraph"/>
              <w:ind w:left="270" w:right="259"/>
              <w:jc w:val="center"/>
              <w:rPr>
                <w:sz w:val="28"/>
                <w:szCs w:val="28"/>
              </w:rPr>
            </w:pPr>
            <w:r w:rsidRPr="00817AEE">
              <w:rPr>
                <w:sz w:val="28"/>
                <w:szCs w:val="28"/>
              </w:rPr>
              <w:t>1</w:t>
            </w:r>
          </w:p>
        </w:tc>
        <w:tc>
          <w:tcPr>
            <w:tcW w:w="1411" w:type="dxa"/>
            <w:gridSpan w:val="2"/>
          </w:tcPr>
          <w:p w14:paraId="2932B44C" w14:textId="77777777" w:rsidR="00827059" w:rsidRPr="00817AEE" w:rsidRDefault="00827059" w:rsidP="00817AEE">
            <w:pPr>
              <w:pStyle w:val="TableParagraph"/>
              <w:ind w:left="128" w:right="122"/>
              <w:rPr>
                <w:sz w:val="28"/>
                <w:szCs w:val="28"/>
              </w:rPr>
            </w:pPr>
          </w:p>
        </w:tc>
        <w:tc>
          <w:tcPr>
            <w:tcW w:w="1402" w:type="dxa"/>
            <w:gridSpan w:val="2"/>
          </w:tcPr>
          <w:p w14:paraId="193B9982"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2117" w:type="dxa"/>
          </w:tcPr>
          <w:p w14:paraId="1E7CD829"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Опрос</w:t>
            </w:r>
          </w:p>
        </w:tc>
      </w:tr>
      <w:tr w:rsidR="00827059" w:rsidRPr="00817AEE" w14:paraId="0157C978" w14:textId="77777777" w:rsidTr="007E6006">
        <w:trPr>
          <w:trHeight w:val="306"/>
        </w:trPr>
        <w:tc>
          <w:tcPr>
            <w:tcW w:w="524" w:type="dxa"/>
          </w:tcPr>
          <w:p w14:paraId="02A9055B" w14:textId="77777777" w:rsidR="00827059" w:rsidRPr="00817AEE" w:rsidRDefault="00827059" w:rsidP="00817AEE">
            <w:pPr>
              <w:pStyle w:val="TableParagraph"/>
              <w:ind w:left="172" w:right="162"/>
              <w:jc w:val="center"/>
              <w:rPr>
                <w:sz w:val="28"/>
                <w:szCs w:val="28"/>
              </w:rPr>
            </w:pPr>
            <w:r w:rsidRPr="00817AEE">
              <w:rPr>
                <w:sz w:val="28"/>
                <w:szCs w:val="28"/>
              </w:rPr>
              <w:t>3</w:t>
            </w:r>
          </w:p>
        </w:tc>
        <w:tc>
          <w:tcPr>
            <w:tcW w:w="2909" w:type="dxa"/>
          </w:tcPr>
          <w:p w14:paraId="293F3579" w14:textId="77777777" w:rsidR="00827059" w:rsidRPr="00817AEE" w:rsidRDefault="00827059" w:rsidP="00817AEE">
            <w:pPr>
              <w:pStyle w:val="Default"/>
              <w:rPr>
                <w:color w:val="auto"/>
                <w:sz w:val="28"/>
                <w:szCs w:val="28"/>
                <w:lang w:val="ru-RU"/>
              </w:rPr>
            </w:pPr>
            <w:r w:rsidRPr="00817AEE">
              <w:rPr>
                <w:color w:val="auto"/>
                <w:sz w:val="28"/>
                <w:szCs w:val="28"/>
                <w:lang w:val="ru-RU"/>
              </w:rPr>
              <w:t>Где и как собирать материалы для музея</w:t>
            </w:r>
          </w:p>
        </w:tc>
        <w:tc>
          <w:tcPr>
            <w:tcW w:w="1014" w:type="dxa"/>
          </w:tcPr>
          <w:p w14:paraId="78F32C63"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3FAC31C"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661BC76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52BEEB5A"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Опрос</w:t>
            </w:r>
          </w:p>
        </w:tc>
      </w:tr>
      <w:tr w:rsidR="00827059" w:rsidRPr="00817AEE" w14:paraId="72BC013A" w14:textId="77777777" w:rsidTr="007E6006">
        <w:trPr>
          <w:trHeight w:val="306"/>
        </w:trPr>
        <w:tc>
          <w:tcPr>
            <w:tcW w:w="524" w:type="dxa"/>
          </w:tcPr>
          <w:p w14:paraId="1FD8B80B" w14:textId="77777777" w:rsidR="00827059" w:rsidRPr="00817AEE" w:rsidRDefault="00827059" w:rsidP="00817AEE">
            <w:pPr>
              <w:pStyle w:val="TableParagraph"/>
              <w:ind w:left="172" w:right="161"/>
              <w:jc w:val="center"/>
              <w:rPr>
                <w:sz w:val="28"/>
                <w:szCs w:val="28"/>
              </w:rPr>
            </w:pPr>
            <w:r w:rsidRPr="00817AEE">
              <w:rPr>
                <w:sz w:val="28"/>
                <w:szCs w:val="28"/>
              </w:rPr>
              <w:t>4</w:t>
            </w:r>
          </w:p>
        </w:tc>
        <w:tc>
          <w:tcPr>
            <w:tcW w:w="2909" w:type="dxa"/>
          </w:tcPr>
          <w:p w14:paraId="5819415B" w14:textId="77777777" w:rsidR="00827059" w:rsidRPr="00817AEE" w:rsidRDefault="00827059" w:rsidP="00817AEE">
            <w:pPr>
              <w:pStyle w:val="Default"/>
              <w:rPr>
                <w:color w:val="auto"/>
                <w:sz w:val="28"/>
                <w:szCs w:val="28"/>
              </w:rPr>
            </w:pPr>
            <w:r w:rsidRPr="00817AEE">
              <w:rPr>
                <w:color w:val="auto"/>
                <w:sz w:val="28"/>
                <w:szCs w:val="28"/>
                <w:lang w:val="ru-RU"/>
              </w:rPr>
              <w:t xml:space="preserve">Музейный экспонат, его значение. Экспонат как носитель информации. </w:t>
            </w:r>
            <w:r w:rsidRPr="00817AEE">
              <w:rPr>
                <w:color w:val="auto"/>
                <w:sz w:val="28"/>
                <w:szCs w:val="28"/>
              </w:rPr>
              <w:t>Правила сохранности музейных предметов.</w:t>
            </w:r>
          </w:p>
        </w:tc>
        <w:tc>
          <w:tcPr>
            <w:tcW w:w="1014" w:type="dxa"/>
          </w:tcPr>
          <w:p w14:paraId="5BED30B6" w14:textId="77777777" w:rsidR="00827059" w:rsidRPr="00817AEE" w:rsidRDefault="00827059" w:rsidP="00817AEE">
            <w:pPr>
              <w:pStyle w:val="TableParagraph"/>
              <w:ind w:left="9"/>
              <w:jc w:val="center"/>
              <w:rPr>
                <w:sz w:val="28"/>
                <w:szCs w:val="28"/>
                <w:lang w:val="ru-RU"/>
              </w:rPr>
            </w:pPr>
            <w:r w:rsidRPr="00817AEE">
              <w:rPr>
                <w:sz w:val="28"/>
                <w:szCs w:val="28"/>
                <w:lang w:val="ru-RU"/>
              </w:rPr>
              <w:t>1</w:t>
            </w:r>
          </w:p>
        </w:tc>
        <w:tc>
          <w:tcPr>
            <w:tcW w:w="1411" w:type="dxa"/>
            <w:gridSpan w:val="2"/>
          </w:tcPr>
          <w:p w14:paraId="3572A6C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0A76343C"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73BE9DE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Викторина</w:t>
            </w:r>
          </w:p>
        </w:tc>
      </w:tr>
      <w:tr w:rsidR="00827059" w:rsidRPr="00817AEE" w14:paraId="1B65F356" w14:textId="77777777" w:rsidTr="007E6006">
        <w:trPr>
          <w:trHeight w:val="393"/>
        </w:trPr>
        <w:tc>
          <w:tcPr>
            <w:tcW w:w="524" w:type="dxa"/>
          </w:tcPr>
          <w:p w14:paraId="31880056" w14:textId="77777777" w:rsidR="00827059" w:rsidRPr="00817AEE" w:rsidRDefault="00827059" w:rsidP="00817AEE">
            <w:pPr>
              <w:pStyle w:val="TableParagraph"/>
              <w:jc w:val="center"/>
              <w:rPr>
                <w:sz w:val="28"/>
                <w:szCs w:val="28"/>
                <w:lang w:val="ru-RU"/>
              </w:rPr>
            </w:pPr>
            <w:r w:rsidRPr="00817AEE">
              <w:rPr>
                <w:sz w:val="28"/>
                <w:szCs w:val="28"/>
                <w:lang w:val="ru-RU"/>
              </w:rPr>
              <w:t>5</w:t>
            </w:r>
          </w:p>
        </w:tc>
        <w:tc>
          <w:tcPr>
            <w:tcW w:w="2909" w:type="dxa"/>
          </w:tcPr>
          <w:p w14:paraId="4981BD3B" w14:textId="77777777" w:rsidR="00827059" w:rsidRPr="00817AEE" w:rsidRDefault="00827059" w:rsidP="00817AEE">
            <w:pPr>
              <w:pStyle w:val="Default"/>
              <w:rPr>
                <w:color w:val="auto"/>
                <w:sz w:val="28"/>
                <w:szCs w:val="28"/>
                <w:lang w:val="ru-RU"/>
              </w:rPr>
            </w:pPr>
            <w:r w:rsidRPr="00817AEE">
              <w:rPr>
                <w:color w:val="auto"/>
                <w:sz w:val="28"/>
                <w:szCs w:val="28"/>
              </w:rPr>
              <w:t>Работа с историческими источниками</w:t>
            </w:r>
          </w:p>
        </w:tc>
        <w:tc>
          <w:tcPr>
            <w:tcW w:w="1014" w:type="dxa"/>
          </w:tcPr>
          <w:p w14:paraId="1145600C"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D825725"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7C55F56A"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08B4CE96"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30F013D2" w14:textId="77777777" w:rsidTr="007E6006">
        <w:trPr>
          <w:trHeight w:val="393"/>
        </w:trPr>
        <w:tc>
          <w:tcPr>
            <w:tcW w:w="524" w:type="dxa"/>
          </w:tcPr>
          <w:p w14:paraId="3134EF7A" w14:textId="77777777" w:rsidR="00827059" w:rsidRPr="00817AEE" w:rsidRDefault="00827059" w:rsidP="00817AEE">
            <w:pPr>
              <w:pStyle w:val="TableParagraph"/>
              <w:jc w:val="center"/>
              <w:rPr>
                <w:sz w:val="28"/>
                <w:szCs w:val="28"/>
                <w:lang w:val="ru-RU"/>
              </w:rPr>
            </w:pPr>
            <w:r w:rsidRPr="00817AEE">
              <w:rPr>
                <w:sz w:val="28"/>
                <w:szCs w:val="28"/>
                <w:lang w:val="ru-RU"/>
              </w:rPr>
              <w:t>6</w:t>
            </w:r>
          </w:p>
        </w:tc>
        <w:tc>
          <w:tcPr>
            <w:tcW w:w="2909" w:type="dxa"/>
          </w:tcPr>
          <w:p w14:paraId="56D3EEDD" w14:textId="77777777" w:rsidR="00827059" w:rsidRPr="00817AEE" w:rsidRDefault="00827059" w:rsidP="00817AEE">
            <w:pPr>
              <w:rPr>
                <w:rFonts w:ascii="Times New Roman" w:hAnsi="Times New Roman" w:cs="Times New Roman"/>
                <w:sz w:val="28"/>
                <w:szCs w:val="28"/>
              </w:rPr>
            </w:pPr>
            <w:r w:rsidRPr="00817AEE">
              <w:rPr>
                <w:rFonts w:ascii="Times New Roman" w:eastAsia="Times New Roman" w:hAnsi="Times New Roman" w:cs="Times New Roman"/>
                <w:sz w:val="28"/>
                <w:szCs w:val="28"/>
              </w:rPr>
              <w:t>Как записывать воспоминания.</w:t>
            </w:r>
          </w:p>
        </w:tc>
        <w:tc>
          <w:tcPr>
            <w:tcW w:w="1014" w:type="dxa"/>
          </w:tcPr>
          <w:p w14:paraId="1B7F826F"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05BB9041"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0799BC5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2FDC492D"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17FCF2F5" w14:textId="77777777" w:rsidTr="007E6006">
        <w:trPr>
          <w:trHeight w:val="393"/>
        </w:trPr>
        <w:tc>
          <w:tcPr>
            <w:tcW w:w="524" w:type="dxa"/>
          </w:tcPr>
          <w:p w14:paraId="05353C47" w14:textId="77777777" w:rsidR="00827059" w:rsidRPr="00817AEE" w:rsidRDefault="00827059" w:rsidP="00817AEE">
            <w:pPr>
              <w:pStyle w:val="TableParagraph"/>
              <w:jc w:val="center"/>
              <w:rPr>
                <w:sz w:val="28"/>
                <w:szCs w:val="28"/>
                <w:lang w:val="ru-RU"/>
              </w:rPr>
            </w:pPr>
            <w:r w:rsidRPr="00817AEE">
              <w:rPr>
                <w:sz w:val="28"/>
                <w:szCs w:val="28"/>
                <w:lang w:val="ru-RU"/>
              </w:rPr>
              <w:t>7</w:t>
            </w:r>
          </w:p>
        </w:tc>
        <w:tc>
          <w:tcPr>
            <w:tcW w:w="2909" w:type="dxa"/>
          </w:tcPr>
          <w:p w14:paraId="6656333A" w14:textId="77777777" w:rsidR="00827059" w:rsidRPr="00817AEE" w:rsidRDefault="00827059" w:rsidP="00817AEE">
            <w:pPr>
              <w:rPr>
                <w:rFonts w:ascii="Times New Roman" w:hAnsi="Times New Roman" w:cs="Times New Roman"/>
                <w:sz w:val="28"/>
                <w:szCs w:val="28"/>
              </w:rPr>
            </w:pPr>
            <w:r w:rsidRPr="00817AEE">
              <w:rPr>
                <w:rFonts w:ascii="Times New Roman" w:eastAsia="Times New Roman" w:hAnsi="Times New Roman" w:cs="Times New Roman"/>
                <w:sz w:val="28"/>
                <w:szCs w:val="28"/>
              </w:rPr>
              <w:t>Правила записи воспоминаний.</w:t>
            </w:r>
          </w:p>
        </w:tc>
        <w:tc>
          <w:tcPr>
            <w:tcW w:w="1014" w:type="dxa"/>
          </w:tcPr>
          <w:p w14:paraId="13F82432"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319149C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2DC78F2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5BCB0EA0" w14:textId="77777777" w:rsidR="00827059" w:rsidRPr="00817AEE" w:rsidRDefault="00827059" w:rsidP="00817AEE">
            <w:pPr>
              <w:pStyle w:val="TableParagraph"/>
              <w:jc w:val="center"/>
              <w:rPr>
                <w:sz w:val="28"/>
                <w:szCs w:val="28"/>
                <w:lang w:val="ru-RU"/>
              </w:rPr>
            </w:pPr>
            <w:r w:rsidRPr="00817AEE">
              <w:rPr>
                <w:sz w:val="28"/>
                <w:szCs w:val="28"/>
                <w:lang w:val="ru-RU"/>
              </w:rPr>
              <w:t>Запись воспоминаний</w:t>
            </w:r>
          </w:p>
        </w:tc>
      </w:tr>
      <w:tr w:rsidR="00827059" w:rsidRPr="00817AEE" w14:paraId="17C16642" w14:textId="77777777" w:rsidTr="007E6006">
        <w:trPr>
          <w:trHeight w:val="393"/>
        </w:trPr>
        <w:tc>
          <w:tcPr>
            <w:tcW w:w="524" w:type="dxa"/>
          </w:tcPr>
          <w:p w14:paraId="5E016AE2" w14:textId="77777777" w:rsidR="00827059" w:rsidRPr="00817AEE" w:rsidRDefault="00827059" w:rsidP="00817AEE">
            <w:pPr>
              <w:pStyle w:val="TableParagraph"/>
              <w:jc w:val="center"/>
              <w:rPr>
                <w:sz w:val="28"/>
                <w:szCs w:val="28"/>
                <w:lang w:val="ru-RU"/>
              </w:rPr>
            </w:pPr>
            <w:r w:rsidRPr="00817AEE">
              <w:rPr>
                <w:sz w:val="28"/>
                <w:szCs w:val="28"/>
                <w:lang w:val="ru-RU"/>
              </w:rPr>
              <w:t>8</w:t>
            </w:r>
          </w:p>
        </w:tc>
        <w:tc>
          <w:tcPr>
            <w:tcW w:w="2909" w:type="dxa"/>
          </w:tcPr>
          <w:p w14:paraId="776E3DAF" w14:textId="77777777" w:rsidR="00827059" w:rsidRPr="00817AEE" w:rsidRDefault="00827059" w:rsidP="00817AEE">
            <w:pPr>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Изучение документов.</w:t>
            </w:r>
          </w:p>
        </w:tc>
        <w:tc>
          <w:tcPr>
            <w:tcW w:w="1014" w:type="dxa"/>
          </w:tcPr>
          <w:p w14:paraId="5B415DC1"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75B6A6A0"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7B234F71"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14ABA40E"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20E1B6E5" w14:textId="77777777" w:rsidTr="007E6006">
        <w:trPr>
          <w:trHeight w:val="393"/>
        </w:trPr>
        <w:tc>
          <w:tcPr>
            <w:tcW w:w="524" w:type="dxa"/>
          </w:tcPr>
          <w:p w14:paraId="717CBC27" w14:textId="77777777" w:rsidR="00827059" w:rsidRPr="00817AEE" w:rsidRDefault="00827059" w:rsidP="00817AEE">
            <w:pPr>
              <w:pStyle w:val="TableParagraph"/>
              <w:jc w:val="center"/>
              <w:rPr>
                <w:sz w:val="28"/>
                <w:szCs w:val="28"/>
                <w:lang w:val="ru-RU"/>
              </w:rPr>
            </w:pPr>
            <w:r w:rsidRPr="00817AEE">
              <w:rPr>
                <w:sz w:val="28"/>
                <w:szCs w:val="28"/>
                <w:lang w:val="ru-RU"/>
              </w:rPr>
              <w:t>9</w:t>
            </w:r>
          </w:p>
        </w:tc>
        <w:tc>
          <w:tcPr>
            <w:tcW w:w="2909" w:type="dxa"/>
          </w:tcPr>
          <w:p w14:paraId="594B1DA0" w14:textId="77777777" w:rsidR="00827059" w:rsidRPr="00817AEE" w:rsidRDefault="00827059" w:rsidP="00817AEE">
            <w:pPr>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Учет и хранение материалов.</w:t>
            </w:r>
          </w:p>
        </w:tc>
        <w:tc>
          <w:tcPr>
            <w:tcW w:w="1014" w:type="dxa"/>
          </w:tcPr>
          <w:p w14:paraId="31BC6DE6"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4D0E42D"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 xml:space="preserve"> </w:t>
            </w:r>
          </w:p>
        </w:tc>
        <w:tc>
          <w:tcPr>
            <w:tcW w:w="1402" w:type="dxa"/>
            <w:gridSpan w:val="2"/>
          </w:tcPr>
          <w:p w14:paraId="7CCE6118"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2117" w:type="dxa"/>
          </w:tcPr>
          <w:p w14:paraId="146FD241"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04488B58" w14:textId="77777777" w:rsidTr="007E6006">
        <w:trPr>
          <w:trHeight w:val="393"/>
        </w:trPr>
        <w:tc>
          <w:tcPr>
            <w:tcW w:w="524" w:type="dxa"/>
          </w:tcPr>
          <w:p w14:paraId="0E323A46" w14:textId="77777777" w:rsidR="00827059" w:rsidRPr="00817AEE" w:rsidRDefault="00827059" w:rsidP="00817AEE">
            <w:pPr>
              <w:pStyle w:val="TableParagraph"/>
              <w:jc w:val="center"/>
              <w:rPr>
                <w:sz w:val="28"/>
                <w:szCs w:val="28"/>
                <w:lang w:val="ru-RU"/>
              </w:rPr>
            </w:pPr>
            <w:r w:rsidRPr="00817AEE">
              <w:rPr>
                <w:sz w:val="28"/>
                <w:szCs w:val="28"/>
                <w:lang w:val="ru-RU"/>
              </w:rPr>
              <w:lastRenderedPageBreak/>
              <w:t>10</w:t>
            </w:r>
          </w:p>
        </w:tc>
        <w:tc>
          <w:tcPr>
            <w:tcW w:w="2909" w:type="dxa"/>
          </w:tcPr>
          <w:p w14:paraId="37F2430E" w14:textId="77777777" w:rsidR="00827059" w:rsidRPr="00817AEE" w:rsidRDefault="00827059" w:rsidP="00817AEE">
            <w:pPr>
              <w:rPr>
                <w:rFonts w:ascii="Times New Roman" w:hAnsi="Times New Roman" w:cs="Times New Roman"/>
                <w:sz w:val="28"/>
                <w:szCs w:val="28"/>
              </w:rPr>
            </w:pPr>
            <w:r w:rsidRPr="00817AEE">
              <w:rPr>
                <w:rFonts w:ascii="Times New Roman" w:eastAsia="Times New Roman" w:hAnsi="Times New Roman" w:cs="Times New Roman"/>
                <w:sz w:val="28"/>
                <w:szCs w:val="28"/>
              </w:rPr>
              <w:t>Как оформить выставку, экспозицию.</w:t>
            </w:r>
          </w:p>
        </w:tc>
        <w:tc>
          <w:tcPr>
            <w:tcW w:w="1014" w:type="dxa"/>
          </w:tcPr>
          <w:p w14:paraId="64034FB1"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6E1530C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3DFE6A8A"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6449F4FD" w14:textId="77777777" w:rsidR="00827059" w:rsidRPr="00817AEE" w:rsidRDefault="00827059" w:rsidP="00817AEE">
            <w:pPr>
              <w:pStyle w:val="Default"/>
              <w:jc w:val="center"/>
              <w:rPr>
                <w:color w:val="auto"/>
                <w:sz w:val="28"/>
                <w:szCs w:val="28"/>
                <w:lang w:val="ru-RU"/>
              </w:rPr>
            </w:pPr>
            <w:r w:rsidRPr="00817AEE">
              <w:rPr>
                <w:color w:val="auto"/>
                <w:sz w:val="28"/>
                <w:szCs w:val="28"/>
                <w:lang w:val="ru-RU"/>
              </w:rPr>
              <w:t>Оформление новых экспозиций в школьном музее.</w:t>
            </w:r>
          </w:p>
        </w:tc>
      </w:tr>
      <w:tr w:rsidR="00827059" w:rsidRPr="00817AEE" w14:paraId="75471AD4" w14:textId="77777777" w:rsidTr="007E6006">
        <w:trPr>
          <w:trHeight w:val="393"/>
        </w:trPr>
        <w:tc>
          <w:tcPr>
            <w:tcW w:w="524" w:type="dxa"/>
          </w:tcPr>
          <w:p w14:paraId="6E1664FD" w14:textId="77777777" w:rsidR="00827059" w:rsidRPr="00817AEE" w:rsidRDefault="00827059" w:rsidP="00817AEE">
            <w:pPr>
              <w:pStyle w:val="TableParagraph"/>
              <w:jc w:val="center"/>
              <w:rPr>
                <w:sz w:val="28"/>
                <w:szCs w:val="28"/>
                <w:lang w:val="ru-RU"/>
              </w:rPr>
            </w:pPr>
            <w:r w:rsidRPr="00817AEE">
              <w:rPr>
                <w:sz w:val="28"/>
                <w:szCs w:val="28"/>
                <w:lang w:val="ru-RU"/>
              </w:rPr>
              <w:t>11</w:t>
            </w:r>
          </w:p>
        </w:tc>
        <w:tc>
          <w:tcPr>
            <w:tcW w:w="2909" w:type="dxa"/>
          </w:tcPr>
          <w:p w14:paraId="6C2D3CB0" w14:textId="77777777" w:rsidR="00827059" w:rsidRPr="00817AEE" w:rsidRDefault="00827059" w:rsidP="00817AEE">
            <w:pPr>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rPr>
              <w:t>Правила оформления выставки, экспозиций.</w:t>
            </w:r>
          </w:p>
        </w:tc>
        <w:tc>
          <w:tcPr>
            <w:tcW w:w="1014" w:type="dxa"/>
          </w:tcPr>
          <w:p w14:paraId="1E7E12AB"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659EDECB"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1AD60630"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1FB81D41" w14:textId="77777777" w:rsidR="00827059" w:rsidRPr="00817AEE" w:rsidRDefault="00827059" w:rsidP="00817AEE">
            <w:pPr>
              <w:pStyle w:val="Default"/>
              <w:jc w:val="center"/>
              <w:rPr>
                <w:color w:val="auto"/>
                <w:sz w:val="28"/>
                <w:szCs w:val="28"/>
                <w:lang w:val="ru-RU"/>
              </w:rPr>
            </w:pPr>
            <w:r w:rsidRPr="00817AEE">
              <w:rPr>
                <w:color w:val="auto"/>
                <w:sz w:val="28"/>
                <w:szCs w:val="28"/>
                <w:lang w:val="ru-RU"/>
              </w:rPr>
              <w:t>Оформление новых экспозиций в школьном музее.</w:t>
            </w:r>
          </w:p>
        </w:tc>
      </w:tr>
      <w:tr w:rsidR="00827059" w:rsidRPr="00817AEE" w14:paraId="04983CAD" w14:textId="77777777" w:rsidTr="007E6006">
        <w:trPr>
          <w:trHeight w:val="393"/>
        </w:trPr>
        <w:tc>
          <w:tcPr>
            <w:tcW w:w="524" w:type="dxa"/>
          </w:tcPr>
          <w:p w14:paraId="43DD3D83" w14:textId="77777777" w:rsidR="00827059" w:rsidRPr="00817AEE" w:rsidRDefault="00827059" w:rsidP="00817AEE">
            <w:pPr>
              <w:pStyle w:val="TableParagraph"/>
              <w:jc w:val="center"/>
              <w:rPr>
                <w:sz w:val="28"/>
                <w:szCs w:val="28"/>
                <w:lang w:val="ru-RU"/>
              </w:rPr>
            </w:pPr>
            <w:r w:rsidRPr="00817AEE">
              <w:rPr>
                <w:sz w:val="28"/>
                <w:szCs w:val="28"/>
                <w:lang w:val="ru-RU"/>
              </w:rPr>
              <w:t>12</w:t>
            </w:r>
          </w:p>
        </w:tc>
        <w:tc>
          <w:tcPr>
            <w:tcW w:w="2909" w:type="dxa"/>
          </w:tcPr>
          <w:p w14:paraId="198DA63B" w14:textId="77777777" w:rsidR="00827059" w:rsidRPr="00817AEE" w:rsidRDefault="00827059" w:rsidP="00817AEE">
            <w:pPr>
              <w:rPr>
                <w:rFonts w:ascii="Times New Roman" w:eastAsia="Times New Roman" w:hAnsi="Times New Roman" w:cs="Times New Roman"/>
                <w:sz w:val="28"/>
                <w:szCs w:val="28"/>
                <w:lang w:val="ru-RU"/>
              </w:rPr>
            </w:pPr>
            <w:r w:rsidRPr="00817AEE">
              <w:rPr>
                <w:rFonts w:ascii="Times New Roman" w:eastAsia="Times New Roman" w:hAnsi="Times New Roman" w:cs="Times New Roman"/>
                <w:sz w:val="28"/>
                <w:szCs w:val="28"/>
                <w:lang w:val="ru-RU"/>
              </w:rPr>
              <w:t xml:space="preserve">Создание экспозиций </w:t>
            </w:r>
          </w:p>
        </w:tc>
        <w:tc>
          <w:tcPr>
            <w:tcW w:w="1014" w:type="dxa"/>
          </w:tcPr>
          <w:p w14:paraId="6A2EDE87"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31BCA9E"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 xml:space="preserve"> </w:t>
            </w:r>
          </w:p>
        </w:tc>
        <w:tc>
          <w:tcPr>
            <w:tcW w:w="1402" w:type="dxa"/>
            <w:gridSpan w:val="2"/>
          </w:tcPr>
          <w:p w14:paraId="7C38E69D"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2117" w:type="dxa"/>
          </w:tcPr>
          <w:p w14:paraId="2DF3FF5C" w14:textId="77777777" w:rsidR="00827059" w:rsidRPr="00817AEE" w:rsidRDefault="00827059" w:rsidP="00817AEE">
            <w:pPr>
              <w:pStyle w:val="Default"/>
              <w:jc w:val="center"/>
              <w:rPr>
                <w:color w:val="auto"/>
                <w:sz w:val="28"/>
                <w:szCs w:val="28"/>
                <w:lang w:val="ru-RU"/>
              </w:rPr>
            </w:pPr>
            <w:r w:rsidRPr="00817AEE">
              <w:rPr>
                <w:color w:val="auto"/>
                <w:sz w:val="28"/>
                <w:szCs w:val="28"/>
                <w:lang w:val="ru-RU"/>
              </w:rPr>
              <w:t>Создание экспозиции в музее</w:t>
            </w:r>
          </w:p>
        </w:tc>
      </w:tr>
      <w:tr w:rsidR="00827059" w:rsidRPr="00817AEE" w14:paraId="0CC627C0" w14:textId="77777777" w:rsidTr="007E6006">
        <w:trPr>
          <w:trHeight w:val="393"/>
        </w:trPr>
        <w:tc>
          <w:tcPr>
            <w:tcW w:w="524" w:type="dxa"/>
          </w:tcPr>
          <w:p w14:paraId="5F5C5A90" w14:textId="77777777" w:rsidR="00827059" w:rsidRPr="00817AEE" w:rsidRDefault="00827059" w:rsidP="00817AEE">
            <w:pPr>
              <w:pStyle w:val="TableParagraph"/>
              <w:jc w:val="center"/>
              <w:rPr>
                <w:sz w:val="28"/>
                <w:szCs w:val="28"/>
                <w:lang w:val="ru-RU"/>
              </w:rPr>
            </w:pPr>
            <w:r w:rsidRPr="00817AEE">
              <w:rPr>
                <w:sz w:val="28"/>
                <w:szCs w:val="28"/>
                <w:lang w:val="ru-RU"/>
              </w:rPr>
              <w:t>13</w:t>
            </w:r>
          </w:p>
        </w:tc>
        <w:tc>
          <w:tcPr>
            <w:tcW w:w="2909" w:type="dxa"/>
          </w:tcPr>
          <w:p w14:paraId="750B3C79" w14:textId="77777777" w:rsidR="00827059" w:rsidRPr="00817AEE" w:rsidRDefault="00827059" w:rsidP="00817AEE">
            <w:pPr>
              <w:rPr>
                <w:rFonts w:ascii="Times New Roman" w:eastAsia="Times New Roman" w:hAnsi="Times New Roman" w:cs="Times New Roman"/>
                <w:sz w:val="28"/>
                <w:szCs w:val="28"/>
              </w:rPr>
            </w:pPr>
            <w:r w:rsidRPr="00817AEE">
              <w:rPr>
                <w:rFonts w:ascii="Times New Roman" w:eastAsia="Times New Roman" w:hAnsi="Times New Roman" w:cs="Times New Roman"/>
                <w:sz w:val="28"/>
                <w:szCs w:val="28"/>
                <w:lang w:val="ru-RU"/>
              </w:rPr>
              <w:t>Как вести экскурсию</w:t>
            </w:r>
          </w:p>
        </w:tc>
        <w:tc>
          <w:tcPr>
            <w:tcW w:w="1014" w:type="dxa"/>
          </w:tcPr>
          <w:p w14:paraId="4B1BD8F4"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065EF12B"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0356C10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32374105" w14:textId="77777777" w:rsidR="00827059" w:rsidRPr="00817AEE" w:rsidRDefault="00827059" w:rsidP="00817AEE">
            <w:pPr>
              <w:pStyle w:val="TableParagraph"/>
              <w:jc w:val="center"/>
              <w:rPr>
                <w:sz w:val="28"/>
                <w:szCs w:val="28"/>
                <w:lang w:val="ru-RU"/>
              </w:rPr>
            </w:pPr>
            <w:r w:rsidRPr="00817AEE">
              <w:rPr>
                <w:sz w:val="28"/>
                <w:szCs w:val="28"/>
                <w:lang w:val="ru-RU"/>
              </w:rPr>
              <w:t>Проведение экскурсий в школьном музее.</w:t>
            </w:r>
          </w:p>
        </w:tc>
      </w:tr>
      <w:tr w:rsidR="00827059" w:rsidRPr="00817AEE" w14:paraId="73E1157D" w14:textId="77777777" w:rsidTr="007E6006">
        <w:trPr>
          <w:trHeight w:val="393"/>
        </w:trPr>
        <w:tc>
          <w:tcPr>
            <w:tcW w:w="524" w:type="dxa"/>
          </w:tcPr>
          <w:p w14:paraId="28EF9671" w14:textId="77777777" w:rsidR="00827059" w:rsidRPr="00817AEE" w:rsidRDefault="00827059" w:rsidP="00817AEE">
            <w:pPr>
              <w:pStyle w:val="TableParagraph"/>
              <w:jc w:val="center"/>
              <w:rPr>
                <w:sz w:val="28"/>
                <w:szCs w:val="28"/>
                <w:lang w:val="ru-RU"/>
              </w:rPr>
            </w:pPr>
            <w:r w:rsidRPr="00817AEE">
              <w:rPr>
                <w:sz w:val="28"/>
                <w:szCs w:val="28"/>
                <w:lang w:val="ru-RU"/>
              </w:rPr>
              <w:t>14</w:t>
            </w:r>
          </w:p>
        </w:tc>
        <w:tc>
          <w:tcPr>
            <w:tcW w:w="2909" w:type="dxa"/>
          </w:tcPr>
          <w:p w14:paraId="0A6B2E8B" w14:textId="77777777" w:rsidR="00827059" w:rsidRPr="00817AEE" w:rsidRDefault="00827059" w:rsidP="00817AEE">
            <w:pPr>
              <w:rPr>
                <w:rFonts w:ascii="Times New Roman" w:eastAsia="Times New Roman" w:hAnsi="Times New Roman" w:cs="Times New Roman"/>
                <w:sz w:val="28"/>
                <w:szCs w:val="28"/>
                <w:lang w:val="ru-RU"/>
              </w:rPr>
            </w:pPr>
            <w:r w:rsidRPr="00817AEE">
              <w:rPr>
                <w:rFonts w:ascii="Times New Roman" w:eastAsia="Times New Roman" w:hAnsi="Times New Roman" w:cs="Times New Roman"/>
                <w:sz w:val="28"/>
                <w:szCs w:val="28"/>
              </w:rPr>
              <w:t>Заготовка текстов</w:t>
            </w:r>
          </w:p>
        </w:tc>
        <w:tc>
          <w:tcPr>
            <w:tcW w:w="1014" w:type="dxa"/>
          </w:tcPr>
          <w:p w14:paraId="4CE53488"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101D1B6D"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47B1EC27"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0FBD7FEB" w14:textId="77777777" w:rsidR="00827059" w:rsidRPr="00817AEE" w:rsidRDefault="00827059" w:rsidP="00817AEE">
            <w:pPr>
              <w:pStyle w:val="Default"/>
              <w:jc w:val="center"/>
              <w:rPr>
                <w:color w:val="auto"/>
                <w:sz w:val="28"/>
                <w:szCs w:val="28"/>
                <w:lang w:val="ru-RU"/>
              </w:rPr>
            </w:pPr>
            <w:r w:rsidRPr="00817AEE">
              <w:rPr>
                <w:color w:val="auto"/>
                <w:sz w:val="28"/>
                <w:szCs w:val="28"/>
                <w:lang w:val="ru-RU"/>
              </w:rPr>
              <w:t xml:space="preserve">Заготовка текста для проведение экскурсий </w:t>
            </w:r>
          </w:p>
        </w:tc>
      </w:tr>
      <w:tr w:rsidR="00827059" w:rsidRPr="00817AEE" w14:paraId="6B098D82" w14:textId="77777777" w:rsidTr="007E6006">
        <w:trPr>
          <w:trHeight w:val="393"/>
        </w:trPr>
        <w:tc>
          <w:tcPr>
            <w:tcW w:w="524" w:type="dxa"/>
          </w:tcPr>
          <w:p w14:paraId="1D024251" w14:textId="77777777" w:rsidR="00827059" w:rsidRPr="00817AEE" w:rsidRDefault="00827059" w:rsidP="00817AEE">
            <w:pPr>
              <w:pStyle w:val="TableParagraph"/>
              <w:jc w:val="center"/>
              <w:rPr>
                <w:sz w:val="28"/>
                <w:szCs w:val="28"/>
                <w:lang w:val="ru-RU"/>
              </w:rPr>
            </w:pPr>
            <w:r w:rsidRPr="00817AEE">
              <w:rPr>
                <w:sz w:val="28"/>
                <w:szCs w:val="28"/>
                <w:lang w:val="ru-RU"/>
              </w:rPr>
              <w:t>15</w:t>
            </w:r>
          </w:p>
        </w:tc>
        <w:tc>
          <w:tcPr>
            <w:tcW w:w="2909" w:type="dxa"/>
          </w:tcPr>
          <w:p w14:paraId="7AB6D219" w14:textId="77777777" w:rsidR="00827059" w:rsidRPr="00817AEE" w:rsidRDefault="00827059" w:rsidP="00817AEE">
            <w:pPr>
              <w:rPr>
                <w:rFonts w:ascii="Times New Roman" w:eastAsia="Times New Roman" w:hAnsi="Times New Roman" w:cs="Times New Roman"/>
                <w:sz w:val="28"/>
                <w:szCs w:val="28"/>
                <w:lang w:val="ru-RU"/>
              </w:rPr>
            </w:pPr>
            <w:r w:rsidRPr="00817AEE">
              <w:rPr>
                <w:rFonts w:ascii="Times New Roman" w:hAnsi="Times New Roman" w:cs="Times New Roman"/>
                <w:sz w:val="28"/>
                <w:szCs w:val="28"/>
                <w:lang w:val="ru-RU"/>
              </w:rPr>
              <w:t>Экскурсионная работа в школьном музее</w:t>
            </w:r>
          </w:p>
        </w:tc>
        <w:tc>
          <w:tcPr>
            <w:tcW w:w="1014" w:type="dxa"/>
          </w:tcPr>
          <w:p w14:paraId="52A6FD85"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6B58BBA5"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46238B19"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5C9C161F" w14:textId="77777777" w:rsidR="00827059" w:rsidRPr="00817AEE" w:rsidRDefault="00827059" w:rsidP="00817AEE">
            <w:pPr>
              <w:pStyle w:val="TableParagraph"/>
              <w:jc w:val="center"/>
              <w:rPr>
                <w:sz w:val="28"/>
                <w:szCs w:val="28"/>
                <w:lang w:val="ru-RU"/>
              </w:rPr>
            </w:pPr>
            <w:r w:rsidRPr="00817AEE">
              <w:rPr>
                <w:sz w:val="28"/>
                <w:szCs w:val="28"/>
                <w:lang w:val="ru-RU"/>
              </w:rPr>
              <w:t>Проведение экскурсий в школьном музее.</w:t>
            </w:r>
          </w:p>
        </w:tc>
      </w:tr>
      <w:tr w:rsidR="00827059" w:rsidRPr="00817AEE" w14:paraId="10468E6C" w14:textId="77777777" w:rsidTr="007E6006">
        <w:trPr>
          <w:trHeight w:val="393"/>
        </w:trPr>
        <w:tc>
          <w:tcPr>
            <w:tcW w:w="9377" w:type="dxa"/>
            <w:gridSpan w:val="8"/>
          </w:tcPr>
          <w:p w14:paraId="6886A3CB" w14:textId="77777777" w:rsidR="00827059" w:rsidRPr="00817AEE" w:rsidRDefault="00827059" w:rsidP="00817AEE">
            <w:pPr>
              <w:pStyle w:val="Default"/>
              <w:jc w:val="center"/>
              <w:rPr>
                <w:color w:val="auto"/>
                <w:sz w:val="28"/>
                <w:szCs w:val="28"/>
                <w:lang w:val="ru-RU"/>
              </w:rPr>
            </w:pPr>
            <w:r w:rsidRPr="00817AEE">
              <w:rPr>
                <w:b/>
                <w:bCs/>
                <w:color w:val="auto"/>
                <w:sz w:val="28"/>
                <w:szCs w:val="28"/>
              </w:rPr>
              <w:t>2. Краеведение</w:t>
            </w:r>
          </w:p>
        </w:tc>
      </w:tr>
      <w:tr w:rsidR="00827059" w:rsidRPr="00817AEE" w14:paraId="121616FF" w14:textId="77777777" w:rsidTr="007E6006">
        <w:trPr>
          <w:trHeight w:val="393"/>
        </w:trPr>
        <w:tc>
          <w:tcPr>
            <w:tcW w:w="524" w:type="dxa"/>
          </w:tcPr>
          <w:p w14:paraId="7DD27962"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2909" w:type="dxa"/>
          </w:tcPr>
          <w:p w14:paraId="0E878EA1"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Этапы развития школы. Открытие первой школы, первые учителя.</w:t>
            </w:r>
          </w:p>
        </w:tc>
        <w:tc>
          <w:tcPr>
            <w:tcW w:w="1014" w:type="dxa"/>
          </w:tcPr>
          <w:p w14:paraId="01776ADE"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5D4B78D9"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3368117F" w14:textId="77777777" w:rsidR="00827059" w:rsidRPr="00817AEE" w:rsidRDefault="00827059" w:rsidP="00817AEE">
            <w:pPr>
              <w:pStyle w:val="TableParagraph"/>
              <w:jc w:val="center"/>
              <w:rPr>
                <w:sz w:val="28"/>
                <w:szCs w:val="28"/>
                <w:lang w:val="ru-RU"/>
              </w:rPr>
            </w:pPr>
          </w:p>
        </w:tc>
        <w:tc>
          <w:tcPr>
            <w:tcW w:w="2117" w:type="dxa"/>
          </w:tcPr>
          <w:p w14:paraId="3A741352"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2E2F2EF1" w14:textId="77777777" w:rsidTr="007E6006">
        <w:trPr>
          <w:trHeight w:val="393"/>
        </w:trPr>
        <w:tc>
          <w:tcPr>
            <w:tcW w:w="524" w:type="dxa"/>
          </w:tcPr>
          <w:p w14:paraId="747CDED2" w14:textId="77777777" w:rsidR="00827059" w:rsidRPr="00817AEE" w:rsidRDefault="00827059" w:rsidP="00817AEE">
            <w:pPr>
              <w:pStyle w:val="TableParagraph"/>
              <w:jc w:val="center"/>
              <w:rPr>
                <w:sz w:val="28"/>
                <w:szCs w:val="28"/>
                <w:lang w:val="ru-RU"/>
              </w:rPr>
            </w:pPr>
            <w:r w:rsidRPr="00817AEE">
              <w:rPr>
                <w:sz w:val="28"/>
                <w:szCs w:val="28"/>
                <w:lang w:val="ru-RU"/>
              </w:rPr>
              <w:t>2</w:t>
            </w:r>
          </w:p>
        </w:tc>
        <w:tc>
          <w:tcPr>
            <w:tcW w:w="2909" w:type="dxa"/>
          </w:tcPr>
          <w:p w14:paraId="757D023E"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lang w:val="ru-RU"/>
              </w:rPr>
              <w:t xml:space="preserve">Учителя- ветераны, их биография, работающие учителя, их достижения. </w:t>
            </w:r>
            <w:r w:rsidRPr="00817AEE">
              <w:rPr>
                <w:rFonts w:ascii="Times New Roman" w:hAnsi="Times New Roman" w:cs="Times New Roman"/>
                <w:sz w:val="28"/>
                <w:szCs w:val="28"/>
              </w:rPr>
              <w:t>Школа сегодня.</w:t>
            </w:r>
          </w:p>
        </w:tc>
        <w:tc>
          <w:tcPr>
            <w:tcW w:w="1014" w:type="dxa"/>
          </w:tcPr>
          <w:p w14:paraId="57CBEA5A"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44EA52D7"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6C78DB45"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7380C5BF" w14:textId="77777777" w:rsidR="00827059" w:rsidRPr="00817AEE" w:rsidRDefault="00827059" w:rsidP="00817AEE">
            <w:pPr>
              <w:pStyle w:val="TableParagraph"/>
              <w:jc w:val="center"/>
              <w:rPr>
                <w:sz w:val="28"/>
                <w:szCs w:val="28"/>
              </w:rPr>
            </w:pPr>
            <w:r w:rsidRPr="00817AEE">
              <w:rPr>
                <w:sz w:val="28"/>
                <w:szCs w:val="28"/>
                <w:lang w:val="ru-RU"/>
              </w:rPr>
              <w:t>Исследовательская работа</w:t>
            </w:r>
          </w:p>
        </w:tc>
      </w:tr>
      <w:tr w:rsidR="00827059" w:rsidRPr="00817AEE" w14:paraId="3609A6A4" w14:textId="77777777" w:rsidTr="007E6006">
        <w:trPr>
          <w:trHeight w:val="393"/>
        </w:trPr>
        <w:tc>
          <w:tcPr>
            <w:tcW w:w="524" w:type="dxa"/>
          </w:tcPr>
          <w:p w14:paraId="6328A572" w14:textId="77777777" w:rsidR="00827059" w:rsidRPr="00817AEE" w:rsidRDefault="00827059" w:rsidP="00817AEE">
            <w:pPr>
              <w:pStyle w:val="TableParagraph"/>
              <w:jc w:val="center"/>
              <w:rPr>
                <w:sz w:val="28"/>
                <w:szCs w:val="28"/>
                <w:lang w:val="ru-RU"/>
              </w:rPr>
            </w:pPr>
            <w:r w:rsidRPr="00817AEE">
              <w:rPr>
                <w:sz w:val="28"/>
                <w:szCs w:val="28"/>
                <w:lang w:val="ru-RU"/>
              </w:rPr>
              <w:t>3</w:t>
            </w:r>
          </w:p>
        </w:tc>
        <w:tc>
          <w:tcPr>
            <w:tcW w:w="2909" w:type="dxa"/>
          </w:tcPr>
          <w:p w14:paraId="295FF4B6"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Создание компьютерной презентации о школе.</w:t>
            </w:r>
          </w:p>
        </w:tc>
        <w:tc>
          <w:tcPr>
            <w:tcW w:w="1014" w:type="dxa"/>
          </w:tcPr>
          <w:p w14:paraId="613BABFA"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4941890F"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 xml:space="preserve"> </w:t>
            </w:r>
          </w:p>
        </w:tc>
        <w:tc>
          <w:tcPr>
            <w:tcW w:w="1402" w:type="dxa"/>
            <w:gridSpan w:val="2"/>
          </w:tcPr>
          <w:p w14:paraId="7233EC39"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2117" w:type="dxa"/>
          </w:tcPr>
          <w:p w14:paraId="4CFA3680" w14:textId="77777777" w:rsidR="00827059" w:rsidRPr="00817AEE" w:rsidRDefault="00827059" w:rsidP="00817AEE">
            <w:pPr>
              <w:pStyle w:val="TableParagraph"/>
              <w:jc w:val="center"/>
              <w:rPr>
                <w:sz w:val="28"/>
                <w:szCs w:val="28"/>
                <w:lang w:val="ru-RU"/>
              </w:rPr>
            </w:pPr>
            <w:r w:rsidRPr="00817AEE">
              <w:rPr>
                <w:sz w:val="28"/>
                <w:szCs w:val="28"/>
                <w:lang w:val="ru-RU"/>
              </w:rPr>
              <w:t>Создание презентации</w:t>
            </w:r>
          </w:p>
        </w:tc>
      </w:tr>
      <w:tr w:rsidR="00827059" w:rsidRPr="00817AEE" w14:paraId="09CE5F3D" w14:textId="77777777" w:rsidTr="007E6006">
        <w:trPr>
          <w:trHeight w:val="393"/>
        </w:trPr>
        <w:tc>
          <w:tcPr>
            <w:tcW w:w="524" w:type="dxa"/>
          </w:tcPr>
          <w:p w14:paraId="2B4AA8C3" w14:textId="77777777" w:rsidR="00827059" w:rsidRPr="00817AEE" w:rsidRDefault="00827059" w:rsidP="00817AEE">
            <w:pPr>
              <w:pStyle w:val="TableParagraph"/>
              <w:jc w:val="center"/>
              <w:rPr>
                <w:sz w:val="28"/>
                <w:szCs w:val="28"/>
                <w:lang w:val="ru-RU"/>
              </w:rPr>
            </w:pPr>
            <w:r w:rsidRPr="00817AEE">
              <w:rPr>
                <w:sz w:val="28"/>
                <w:szCs w:val="28"/>
                <w:lang w:val="ru-RU"/>
              </w:rPr>
              <w:t>4</w:t>
            </w:r>
          </w:p>
        </w:tc>
        <w:tc>
          <w:tcPr>
            <w:tcW w:w="2909" w:type="dxa"/>
          </w:tcPr>
          <w:p w14:paraId="6A3909BE"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rPr>
              <w:t>Изучение традиций и обрядов.</w:t>
            </w:r>
          </w:p>
        </w:tc>
        <w:tc>
          <w:tcPr>
            <w:tcW w:w="1014" w:type="dxa"/>
          </w:tcPr>
          <w:p w14:paraId="2937B41D"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59057A33"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422DE32C" w14:textId="77777777" w:rsidR="00827059" w:rsidRPr="00817AEE" w:rsidRDefault="00827059" w:rsidP="00817AEE">
            <w:pPr>
              <w:pStyle w:val="TableParagraph"/>
              <w:jc w:val="center"/>
              <w:rPr>
                <w:sz w:val="28"/>
                <w:szCs w:val="28"/>
              </w:rPr>
            </w:pPr>
          </w:p>
        </w:tc>
        <w:tc>
          <w:tcPr>
            <w:tcW w:w="2117" w:type="dxa"/>
          </w:tcPr>
          <w:p w14:paraId="7570F75B" w14:textId="77777777" w:rsidR="00827059" w:rsidRPr="00817AEE" w:rsidRDefault="00827059" w:rsidP="00817AEE">
            <w:pPr>
              <w:pStyle w:val="TableParagraph"/>
              <w:jc w:val="center"/>
              <w:rPr>
                <w:sz w:val="28"/>
                <w:szCs w:val="28"/>
                <w:lang w:val="ru-RU"/>
              </w:rPr>
            </w:pPr>
            <w:r w:rsidRPr="00817AEE">
              <w:rPr>
                <w:sz w:val="28"/>
                <w:szCs w:val="28"/>
                <w:lang w:val="ru-RU"/>
              </w:rPr>
              <w:t>Викторина</w:t>
            </w:r>
          </w:p>
        </w:tc>
      </w:tr>
      <w:tr w:rsidR="00827059" w:rsidRPr="00817AEE" w14:paraId="03405DE8" w14:textId="77777777" w:rsidTr="007E6006">
        <w:trPr>
          <w:trHeight w:val="393"/>
        </w:trPr>
        <w:tc>
          <w:tcPr>
            <w:tcW w:w="524" w:type="dxa"/>
          </w:tcPr>
          <w:p w14:paraId="4D286054" w14:textId="77777777" w:rsidR="00827059" w:rsidRPr="00817AEE" w:rsidRDefault="00827059" w:rsidP="00817AEE">
            <w:pPr>
              <w:pStyle w:val="TableParagraph"/>
              <w:jc w:val="center"/>
              <w:rPr>
                <w:sz w:val="28"/>
                <w:szCs w:val="28"/>
                <w:lang w:val="ru-RU"/>
              </w:rPr>
            </w:pPr>
            <w:r w:rsidRPr="00817AEE">
              <w:rPr>
                <w:sz w:val="28"/>
                <w:szCs w:val="28"/>
                <w:lang w:val="ru-RU"/>
              </w:rPr>
              <w:t>5</w:t>
            </w:r>
          </w:p>
        </w:tc>
        <w:tc>
          <w:tcPr>
            <w:tcW w:w="2909" w:type="dxa"/>
          </w:tcPr>
          <w:p w14:paraId="2104670F"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rPr>
              <w:t>Составление родословных.</w:t>
            </w:r>
          </w:p>
        </w:tc>
        <w:tc>
          <w:tcPr>
            <w:tcW w:w="1014" w:type="dxa"/>
          </w:tcPr>
          <w:p w14:paraId="40F27D8C"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31C72832"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405DD2D1"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6A6D6ECB" w14:textId="77777777" w:rsidR="00827059" w:rsidRPr="00817AEE" w:rsidRDefault="00827059" w:rsidP="00817AEE">
            <w:pPr>
              <w:pStyle w:val="TableParagraph"/>
              <w:jc w:val="center"/>
              <w:rPr>
                <w:sz w:val="28"/>
                <w:szCs w:val="28"/>
                <w:lang w:val="ru-RU"/>
              </w:rPr>
            </w:pPr>
            <w:r w:rsidRPr="00817AEE">
              <w:rPr>
                <w:sz w:val="28"/>
                <w:szCs w:val="28"/>
                <w:lang w:val="ru-RU"/>
              </w:rPr>
              <w:t>Составление родословной</w:t>
            </w:r>
          </w:p>
        </w:tc>
      </w:tr>
      <w:tr w:rsidR="00827059" w:rsidRPr="00817AEE" w14:paraId="01D24FFB" w14:textId="77777777" w:rsidTr="007E6006">
        <w:trPr>
          <w:trHeight w:val="393"/>
        </w:trPr>
        <w:tc>
          <w:tcPr>
            <w:tcW w:w="524" w:type="dxa"/>
          </w:tcPr>
          <w:p w14:paraId="575F3FEF" w14:textId="77777777" w:rsidR="00827059" w:rsidRPr="00817AEE" w:rsidRDefault="00827059" w:rsidP="00817AEE">
            <w:pPr>
              <w:pStyle w:val="TableParagraph"/>
              <w:jc w:val="center"/>
              <w:rPr>
                <w:sz w:val="28"/>
                <w:szCs w:val="28"/>
                <w:lang w:val="ru-RU"/>
              </w:rPr>
            </w:pPr>
            <w:r w:rsidRPr="00817AEE">
              <w:rPr>
                <w:sz w:val="28"/>
                <w:szCs w:val="28"/>
                <w:lang w:val="ru-RU"/>
              </w:rPr>
              <w:t>6</w:t>
            </w:r>
          </w:p>
        </w:tc>
        <w:tc>
          <w:tcPr>
            <w:tcW w:w="2909" w:type="dxa"/>
          </w:tcPr>
          <w:p w14:paraId="7C248592"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Исследовательская работа «История моей семьи"</w:t>
            </w:r>
          </w:p>
        </w:tc>
        <w:tc>
          <w:tcPr>
            <w:tcW w:w="1014" w:type="dxa"/>
          </w:tcPr>
          <w:p w14:paraId="20252967"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4CB21588"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66F0D653"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405B18C7" w14:textId="77777777" w:rsidR="00827059" w:rsidRPr="00817AEE" w:rsidRDefault="00827059" w:rsidP="00817AEE">
            <w:pPr>
              <w:pStyle w:val="TableParagraph"/>
              <w:jc w:val="center"/>
              <w:rPr>
                <w:sz w:val="28"/>
                <w:szCs w:val="28"/>
                <w:lang w:val="ru-RU"/>
              </w:rPr>
            </w:pPr>
            <w:r w:rsidRPr="00817AEE">
              <w:rPr>
                <w:sz w:val="28"/>
                <w:szCs w:val="28"/>
                <w:lang w:val="ru-RU"/>
              </w:rPr>
              <w:t>Исследовательская работа</w:t>
            </w:r>
          </w:p>
        </w:tc>
      </w:tr>
      <w:tr w:rsidR="00827059" w:rsidRPr="00817AEE" w14:paraId="0A234B89" w14:textId="77777777" w:rsidTr="007E6006">
        <w:trPr>
          <w:trHeight w:val="393"/>
        </w:trPr>
        <w:tc>
          <w:tcPr>
            <w:tcW w:w="524" w:type="dxa"/>
          </w:tcPr>
          <w:p w14:paraId="7C5300CF" w14:textId="77777777" w:rsidR="00827059" w:rsidRPr="00817AEE" w:rsidRDefault="00827059" w:rsidP="00817AEE">
            <w:pPr>
              <w:pStyle w:val="TableParagraph"/>
              <w:jc w:val="center"/>
              <w:rPr>
                <w:sz w:val="28"/>
                <w:szCs w:val="28"/>
                <w:lang w:val="ru-RU"/>
              </w:rPr>
            </w:pPr>
            <w:r w:rsidRPr="00817AEE">
              <w:rPr>
                <w:sz w:val="28"/>
                <w:szCs w:val="28"/>
                <w:lang w:val="ru-RU"/>
              </w:rPr>
              <w:t>7</w:t>
            </w:r>
          </w:p>
        </w:tc>
        <w:tc>
          <w:tcPr>
            <w:tcW w:w="2909" w:type="dxa"/>
          </w:tcPr>
          <w:p w14:paraId="175300FC"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rPr>
              <w:t>Ими гордится Россия</w:t>
            </w:r>
          </w:p>
        </w:tc>
        <w:tc>
          <w:tcPr>
            <w:tcW w:w="1014" w:type="dxa"/>
          </w:tcPr>
          <w:p w14:paraId="665990CC"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1514C65E"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590AB8F9" w14:textId="77777777" w:rsidR="00827059" w:rsidRPr="00817AEE" w:rsidRDefault="00827059" w:rsidP="00817AEE">
            <w:pPr>
              <w:pStyle w:val="TableParagraph"/>
              <w:jc w:val="center"/>
              <w:rPr>
                <w:sz w:val="28"/>
                <w:szCs w:val="28"/>
              </w:rPr>
            </w:pPr>
          </w:p>
        </w:tc>
        <w:tc>
          <w:tcPr>
            <w:tcW w:w="2117" w:type="dxa"/>
          </w:tcPr>
          <w:p w14:paraId="0B670479" w14:textId="77777777" w:rsidR="00827059" w:rsidRPr="00817AEE" w:rsidRDefault="00827059" w:rsidP="00817AEE">
            <w:pPr>
              <w:pStyle w:val="TableParagraph"/>
              <w:jc w:val="center"/>
              <w:rPr>
                <w:sz w:val="28"/>
                <w:szCs w:val="28"/>
                <w:lang w:val="ru-RU"/>
              </w:rPr>
            </w:pPr>
            <w:r w:rsidRPr="00817AEE">
              <w:rPr>
                <w:sz w:val="28"/>
                <w:szCs w:val="28"/>
                <w:lang w:val="ru-RU"/>
              </w:rPr>
              <w:t>Викторина</w:t>
            </w:r>
          </w:p>
        </w:tc>
      </w:tr>
      <w:tr w:rsidR="00827059" w:rsidRPr="00817AEE" w14:paraId="46B55E5C" w14:textId="77777777" w:rsidTr="007E6006">
        <w:trPr>
          <w:trHeight w:val="393"/>
        </w:trPr>
        <w:tc>
          <w:tcPr>
            <w:tcW w:w="524" w:type="dxa"/>
          </w:tcPr>
          <w:p w14:paraId="07157561" w14:textId="77777777" w:rsidR="00827059" w:rsidRPr="00817AEE" w:rsidRDefault="00827059" w:rsidP="00817AEE">
            <w:pPr>
              <w:pStyle w:val="TableParagraph"/>
              <w:jc w:val="center"/>
              <w:rPr>
                <w:sz w:val="28"/>
                <w:szCs w:val="28"/>
                <w:lang w:val="ru-RU"/>
              </w:rPr>
            </w:pPr>
            <w:r w:rsidRPr="00817AEE">
              <w:rPr>
                <w:sz w:val="28"/>
                <w:szCs w:val="28"/>
                <w:lang w:val="ru-RU"/>
              </w:rPr>
              <w:t>8</w:t>
            </w:r>
          </w:p>
        </w:tc>
        <w:tc>
          <w:tcPr>
            <w:tcW w:w="2909" w:type="dxa"/>
          </w:tcPr>
          <w:p w14:paraId="5D44BCF7"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«Мира не узнаешь, не зная края своего»</w:t>
            </w:r>
          </w:p>
        </w:tc>
        <w:tc>
          <w:tcPr>
            <w:tcW w:w="1014" w:type="dxa"/>
          </w:tcPr>
          <w:p w14:paraId="31122872"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0A679A7" w14:textId="77777777" w:rsidR="00827059" w:rsidRPr="00817AEE" w:rsidRDefault="00827059" w:rsidP="00817AEE">
            <w:pPr>
              <w:pStyle w:val="TableParagraph"/>
              <w:jc w:val="center"/>
              <w:rPr>
                <w:sz w:val="28"/>
                <w:szCs w:val="28"/>
              </w:rPr>
            </w:pPr>
          </w:p>
        </w:tc>
        <w:tc>
          <w:tcPr>
            <w:tcW w:w="1402" w:type="dxa"/>
            <w:gridSpan w:val="2"/>
          </w:tcPr>
          <w:p w14:paraId="2D95C626"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2117" w:type="dxa"/>
          </w:tcPr>
          <w:p w14:paraId="65DF6869" w14:textId="77777777" w:rsidR="00827059" w:rsidRPr="00817AEE" w:rsidRDefault="00827059" w:rsidP="00817AEE">
            <w:pPr>
              <w:pStyle w:val="TableParagraph"/>
              <w:jc w:val="center"/>
              <w:rPr>
                <w:sz w:val="28"/>
                <w:szCs w:val="28"/>
              </w:rPr>
            </w:pPr>
            <w:r w:rsidRPr="00817AEE">
              <w:rPr>
                <w:sz w:val="28"/>
                <w:szCs w:val="28"/>
                <w:lang w:val="ru-RU"/>
              </w:rPr>
              <w:t>Игра</w:t>
            </w:r>
          </w:p>
        </w:tc>
      </w:tr>
      <w:tr w:rsidR="00827059" w:rsidRPr="00817AEE" w14:paraId="736C57E5" w14:textId="77777777" w:rsidTr="007E6006">
        <w:trPr>
          <w:trHeight w:val="393"/>
        </w:trPr>
        <w:tc>
          <w:tcPr>
            <w:tcW w:w="524" w:type="dxa"/>
          </w:tcPr>
          <w:p w14:paraId="36F1BD93" w14:textId="77777777" w:rsidR="00827059" w:rsidRPr="00817AEE" w:rsidRDefault="00827059" w:rsidP="00817AEE">
            <w:pPr>
              <w:pStyle w:val="TableParagraph"/>
              <w:jc w:val="center"/>
              <w:rPr>
                <w:sz w:val="28"/>
                <w:szCs w:val="28"/>
                <w:lang w:val="ru-RU"/>
              </w:rPr>
            </w:pPr>
            <w:r w:rsidRPr="00817AEE">
              <w:rPr>
                <w:sz w:val="28"/>
                <w:szCs w:val="28"/>
                <w:lang w:val="ru-RU"/>
              </w:rPr>
              <w:lastRenderedPageBreak/>
              <w:t>9</w:t>
            </w:r>
          </w:p>
        </w:tc>
        <w:tc>
          <w:tcPr>
            <w:tcW w:w="2909" w:type="dxa"/>
          </w:tcPr>
          <w:p w14:paraId="7302752F"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rPr>
              <w:t xml:space="preserve">История села </w:t>
            </w:r>
            <w:r w:rsidRPr="00817AEE">
              <w:rPr>
                <w:rFonts w:ascii="Times New Roman" w:hAnsi="Times New Roman" w:cs="Times New Roman"/>
                <w:sz w:val="28"/>
                <w:szCs w:val="28"/>
                <w:lang w:val="ru-RU"/>
              </w:rPr>
              <w:t>Красноярское</w:t>
            </w:r>
          </w:p>
        </w:tc>
        <w:tc>
          <w:tcPr>
            <w:tcW w:w="1014" w:type="dxa"/>
          </w:tcPr>
          <w:p w14:paraId="40568289"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51DAA25A"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4B9335B4" w14:textId="77777777" w:rsidR="00827059" w:rsidRPr="00817AEE" w:rsidRDefault="00827059" w:rsidP="00817AEE">
            <w:pPr>
              <w:pStyle w:val="TableParagraph"/>
              <w:jc w:val="center"/>
              <w:rPr>
                <w:sz w:val="28"/>
                <w:szCs w:val="28"/>
              </w:rPr>
            </w:pPr>
          </w:p>
        </w:tc>
        <w:tc>
          <w:tcPr>
            <w:tcW w:w="2117" w:type="dxa"/>
          </w:tcPr>
          <w:p w14:paraId="69802084"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2886BBB7" w14:textId="77777777" w:rsidTr="007E6006">
        <w:trPr>
          <w:trHeight w:val="393"/>
        </w:trPr>
        <w:tc>
          <w:tcPr>
            <w:tcW w:w="524" w:type="dxa"/>
          </w:tcPr>
          <w:p w14:paraId="1E74D445" w14:textId="77777777" w:rsidR="00827059" w:rsidRPr="00817AEE" w:rsidRDefault="00827059" w:rsidP="00817AEE">
            <w:pPr>
              <w:pStyle w:val="TableParagraph"/>
              <w:jc w:val="center"/>
              <w:rPr>
                <w:sz w:val="28"/>
                <w:szCs w:val="28"/>
                <w:lang w:val="ru-RU"/>
              </w:rPr>
            </w:pPr>
            <w:r w:rsidRPr="00817AEE">
              <w:rPr>
                <w:sz w:val="28"/>
                <w:szCs w:val="28"/>
                <w:lang w:val="ru-RU"/>
              </w:rPr>
              <w:t>10</w:t>
            </w:r>
          </w:p>
        </w:tc>
        <w:tc>
          <w:tcPr>
            <w:tcW w:w="2909" w:type="dxa"/>
          </w:tcPr>
          <w:p w14:paraId="03001A16"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История названий улиц села, поисково-исследовательская работа.</w:t>
            </w:r>
          </w:p>
        </w:tc>
        <w:tc>
          <w:tcPr>
            <w:tcW w:w="1014" w:type="dxa"/>
          </w:tcPr>
          <w:p w14:paraId="35F56841"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2</w:t>
            </w:r>
          </w:p>
        </w:tc>
        <w:tc>
          <w:tcPr>
            <w:tcW w:w="1411" w:type="dxa"/>
            <w:gridSpan w:val="2"/>
          </w:tcPr>
          <w:p w14:paraId="22AD4A2D"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1402" w:type="dxa"/>
            <w:gridSpan w:val="2"/>
          </w:tcPr>
          <w:p w14:paraId="6D03728B"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1</w:t>
            </w:r>
          </w:p>
        </w:tc>
        <w:tc>
          <w:tcPr>
            <w:tcW w:w="2117" w:type="dxa"/>
          </w:tcPr>
          <w:p w14:paraId="384E224D" w14:textId="77777777" w:rsidR="00827059" w:rsidRPr="00817AEE" w:rsidRDefault="00827059" w:rsidP="00817AEE">
            <w:pPr>
              <w:pStyle w:val="TableParagraph"/>
              <w:jc w:val="center"/>
              <w:rPr>
                <w:sz w:val="28"/>
                <w:szCs w:val="28"/>
                <w:lang w:val="ru-RU"/>
              </w:rPr>
            </w:pPr>
            <w:r w:rsidRPr="00817AEE">
              <w:rPr>
                <w:sz w:val="28"/>
                <w:szCs w:val="28"/>
                <w:lang w:val="ru-RU"/>
              </w:rPr>
              <w:t>Исследовательская работа</w:t>
            </w:r>
          </w:p>
        </w:tc>
      </w:tr>
      <w:tr w:rsidR="00827059" w:rsidRPr="00817AEE" w14:paraId="43DA059F" w14:textId="77777777" w:rsidTr="007E6006">
        <w:trPr>
          <w:trHeight w:val="393"/>
        </w:trPr>
        <w:tc>
          <w:tcPr>
            <w:tcW w:w="524" w:type="dxa"/>
          </w:tcPr>
          <w:p w14:paraId="53DC29DB" w14:textId="77777777" w:rsidR="00827059" w:rsidRPr="00817AEE" w:rsidRDefault="00827059" w:rsidP="00817AEE">
            <w:pPr>
              <w:pStyle w:val="TableParagraph"/>
              <w:jc w:val="center"/>
              <w:rPr>
                <w:sz w:val="28"/>
                <w:szCs w:val="28"/>
                <w:lang w:val="ru-RU"/>
              </w:rPr>
            </w:pPr>
            <w:r w:rsidRPr="00817AEE">
              <w:rPr>
                <w:sz w:val="28"/>
                <w:szCs w:val="28"/>
                <w:lang w:val="ru-RU"/>
              </w:rPr>
              <w:t>11</w:t>
            </w:r>
          </w:p>
        </w:tc>
        <w:tc>
          <w:tcPr>
            <w:tcW w:w="2909" w:type="dxa"/>
          </w:tcPr>
          <w:p w14:paraId="403E9040"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rPr>
              <w:t>Знаменитые земляки</w:t>
            </w:r>
          </w:p>
        </w:tc>
        <w:tc>
          <w:tcPr>
            <w:tcW w:w="1014" w:type="dxa"/>
          </w:tcPr>
          <w:p w14:paraId="3B30AAFC"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551C672D"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3DAF1D30" w14:textId="77777777" w:rsidR="00827059" w:rsidRPr="00817AEE" w:rsidRDefault="00827059" w:rsidP="00817AEE">
            <w:pPr>
              <w:pStyle w:val="TableParagraph"/>
              <w:jc w:val="center"/>
              <w:rPr>
                <w:sz w:val="28"/>
                <w:szCs w:val="28"/>
              </w:rPr>
            </w:pPr>
          </w:p>
        </w:tc>
        <w:tc>
          <w:tcPr>
            <w:tcW w:w="2117" w:type="dxa"/>
          </w:tcPr>
          <w:p w14:paraId="01FF8D3D" w14:textId="77777777" w:rsidR="00827059" w:rsidRPr="00817AEE" w:rsidRDefault="00827059" w:rsidP="00817AEE">
            <w:pPr>
              <w:pStyle w:val="TableParagraph"/>
              <w:jc w:val="center"/>
              <w:rPr>
                <w:sz w:val="28"/>
                <w:szCs w:val="28"/>
                <w:lang w:val="ru-RU"/>
              </w:rPr>
            </w:pPr>
            <w:r w:rsidRPr="00817AEE">
              <w:rPr>
                <w:sz w:val="28"/>
                <w:szCs w:val="28"/>
                <w:lang w:val="ru-RU"/>
              </w:rPr>
              <w:t>Викторина</w:t>
            </w:r>
          </w:p>
        </w:tc>
      </w:tr>
      <w:tr w:rsidR="00827059" w:rsidRPr="00817AEE" w14:paraId="495E3240" w14:textId="77777777" w:rsidTr="007E6006">
        <w:trPr>
          <w:trHeight w:val="393"/>
        </w:trPr>
        <w:tc>
          <w:tcPr>
            <w:tcW w:w="524" w:type="dxa"/>
          </w:tcPr>
          <w:p w14:paraId="1E1681E7" w14:textId="77777777" w:rsidR="00827059" w:rsidRPr="00817AEE" w:rsidRDefault="00827059" w:rsidP="00817AEE">
            <w:pPr>
              <w:pStyle w:val="TableParagraph"/>
              <w:jc w:val="center"/>
              <w:rPr>
                <w:sz w:val="28"/>
                <w:szCs w:val="28"/>
                <w:lang w:val="ru-RU"/>
              </w:rPr>
            </w:pPr>
            <w:r w:rsidRPr="00817AEE">
              <w:rPr>
                <w:sz w:val="28"/>
                <w:szCs w:val="28"/>
                <w:lang w:val="ru-RU"/>
              </w:rPr>
              <w:t>12</w:t>
            </w:r>
          </w:p>
        </w:tc>
        <w:tc>
          <w:tcPr>
            <w:tcW w:w="2909" w:type="dxa"/>
          </w:tcPr>
          <w:p w14:paraId="60823CEE" w14:textId="77777777" w:rsidR="00827059" w:rsidRPr="00817AEE" w:rsidRDefault="00827059" w:rsidP="00817AEE">
            <w:pPr>
              <w:rPr>
                <w:rFonts w:ascii="Times New Roman" w:hAnsi="Times New Roman" w:cs="Times New Roman"/>
                <w:sz w:val="28"/>
                <w:szCs w:val="28"/>
              </w:rPr>
            </w:pPr>
            <w:r w:rsidRPr="00817AEE">
              <w:rPr>
                <w:rFonts w:ascii="Times New Roman" w:hAnsi="Times New Roman" w:cs="Times New Roman"/>
                <w:sz w:val="28"/>
                <w:szCs w:val="28"/>
              </w:rPr>
              <w:t>Фотографии моей Родины</w:t>
            </w:r>
          </w:p>
        </w:tc>
        <w:tc>
          <w:tcPr>
            <w:tcW w:w="1014" w:type="dxa"/>
          </w:tcPr>
          <w:p w14:paraId="7F685145"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6002C9F6" w14:textId="77777777" w:rsidR="00827059" w:rsidRPr="00817AEE" w:rsidRDefault="00827059" w:rsidP="00817AEE">
            <w:pPr>
              <w:pStyle w:val="TableParagraph"/>
              <w:jc w:val="center"/>
              <w:rPr>
                <w:sz w:val="28"/>
                <w:szCs w:val="28"/>
              </w:rPr>
            </w:pPr>
          </w:p>
        </w:tc>
        <w:tc>
          <w:tcPr>
            <w:tcW w:w="1402" w:type="dxa"/>
            <w:gridSpan w:val="2"/>
          </w:tcPr>
          <w:p w14:paraId="660AD2FB"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2117" w:type="dxa"/>
          </w:tcPr>
          <w:p w14:paraId="484CE79C" w14:textId="77777777" w:rsidR="00827059" w:rsidRPr="00817AEE" w:rsidRDefault="00827059" w:rsidP="00817AEE">
            <w:pPr>
              <w:pStyle w:val="TableParagraph"/>
              <w:jc w:val="center"/>
              <w:rPr>
                <w:sz w:val="28"/>
                <w:szCs w:val="28"/>
                <w:lang w:val="ru-RU"/>
              </w:rPr>
            </w:pPr>
            <w:r w:rsidRPr="00817AEE">
              <w:rPr>
                <w:sz w:val="28"/>
                <w:szCs w:val="28"/>
                <w:lang w:val="ru-RU"/>
              </w:rPr>
              <w:t>Создание фото выставки</w:t>
            </w:r>
          </w:p>
        </w:tc>
      </w:tr>
      <w:tr w:rsidR="00827059" w:rsidRPr="00817AEE" w14:paraId="01258315" w14:textId="77777777" w:rsidTr="007E6006">
        <w:trPr>
          <w:trHeight w:val="393"/>
        </w:trPr>
        <w:tc>
          <w:tcPr>
            <w:tcW w:w="524" w:type="dxa"/>
          </w:tcPr>
          <w:p w14:paraId="3DBA8E47" w14:textId="77777777" w:rsidR="00827059" w:rsidRPr="00817AEE" w:rsidRDefault="00827059" w:rsidP="00817AEE">
            <w:pPr>
              <w:pStyle w:val="TableParagraph"/>
              <w:jc w:val="center"/>
              <w:rPr>
                <w:sz w:val="28"/>
                <w:szCs w:val="28"/>
                <w:lang w:val="ru-RU"/>
              </w:rPr>
            </w:pPr>
            <w:r w:rsidRPr="00817AEE">
              <w:rPr>
                <w:sz w:val="28"/>
                <w:szCs w:val="28"/>
                <w:lang w:val="ru-RU"/>
              </w:rPr>
              <w:t>13</w:t>
            </w:r>
          </w:p>
        </w:tc>
        <w:tc>
          <w:tcPr>
            <w:tcW w:w="2909" w:type="dxa"/>
          </w:tcPr>
          <w:p w14:paraId="38F10925"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Черноморский район в годы Великой Отечественной войны.</w:t>
            </w:r>
          </w:p>
        </w:tc>
        <w:tc>
          <w:tcPr>
            <w:tcW w:w="1014" w:type="dxa"/>
          </w:tcPr>
          <w:p w14:paraId="11F891A2"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07F7A861"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43035161" w14:textId="77777777" w:rsidR="00827059" w:rsidRPr="00817AEE" w:rsidRDefault="00827059" w:rsidP="00817AEE">
            <w:pPr>
              <w:pStyle w:val="TableParagraph"/>
              <w:jc w:val="center"/>
              <w:rPr>
                <w:sz w:val="28"/>
                <w:szCs w:val="28"/>
                <w:lang w:val="ru-RU"/>
              </w:rPr>
            </w:pPr>
          </w:p>
        </w:tc>
        <w:tc>
          <w:tcPr>
            <w:tcW w:w="2117" w:type="dxa"/>
          </w:tcPr>
          <w:p w14:paraId="7155BC4B"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2F5529CA" w14:textId="77777777" w:rsidTr="007E6006">
        <w:trPr>
          <w:trHeight w:val="393"/>
        </w:trPr>
        <w:tc>
          <w:tcPr>
            <w:tcW w:w="524" w:type="dxa"/>
          </w:tcPr>
          <w:p w14:paraId="17227D98" w14:textId="77777777" w:rsidR="00827059" w:rsidRPr="00817AEE" w:rsidRDefault="00827059" w:rsidP="00817AEE">
            <w:pPr>
              <w:pStyle w:val="TableParagraph"/>
              <w:jc w:val="center"/>
              <w:rPr>
                <w:sz w:val="28"/>
                <w:szCs w:val="28"/>
                <w:lang w:val="ru-RU"/>
              </w:rPr>
            </w:pPr>
            <w:r w:rsidRPr="00817AEE">
              <w:rPr>
                <w:sz w:val="28"/>
                <w:szCs w:val="28"/>
                <w:lang w:val="ru-RU"/>
              </w:rPr>
              <w:t>14-15</w:t>
            </w:r>
          </w:p>
        </w:tc>
        <w:tc>
          <w:tcPr>
            <w:tcW w:w="2909" w:type="dxa"/>
          </w:tcPr>
          <w:p w14:paraId="2138F635" w14:textId="77777777" w:rsidR="00827059" w:rsidRPr="00817AEE" w:rsidRDefault="00827059" w:rsidP="00817AEE">
            <w:pPr>
              <w:tabs>
                <w:tab w:val="left" w:pos="2115"/>
                <w:tab w:val="left" w:pos="5760"/>
              </w:tabs>
              <w:rPr>
                <w:rFonts w:ascii="Times New Roman" w:hAnsi="Times New Roman" w:cs="Times New Roman"/>
                <w:sz w:val="28"/>
                <w:szCs w:val="28"/>
                <w:lang w:val="ru-RU"/>
              </w:rPr>
            </w:pPr>
            <w:r w:rsidRPr="00817AEE">
              <w:rPr>
                <w:rFonts w:ascii="Times New Roman" w:hAnsi="Times New Roman" w:cs="Times New Roman"/>
                <w:sz w:val="28"/>
                <w:szCs w:val="28"/>
                <w:lang w:val="ru-RU"/>
              </w:rPr>
              <w:t>«Аллея героев, сбор информации о героях – земляках участниках ВОВ.</w:t>
            </w:r>
          </w:p>
        </w:tc>
        <w:tc>
          <w:tcPr>
            <w:tcW w:w="1014" w:type="dxa"/>
          </w:tcPr>
          <w:p w14:paraId="214A00E5"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2F1124C6"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1402" w:type="dxa"/>
            <w:gridSpan w:val="2"/>
          </w:tcPr>
          <w:p w14:paraId="3FBC9E61" w14:textId="77777777" w:rsidR="00827059" w:rsidRPr="00817AEE" w:rsidRDefault="00827059" w:rsidP="00817AEE">
            <w:pPr>
              <w:pStyle w:val="TableParagraph"/>
              <w:ind w:left="128" w:right="122"/>
              <w:jc w:val="center"/>
              <w:rPr>
                <w:sz w:val="28"/>
                <w:szCs w:val="28"/>
                <w:lang w:val="ru-RU"/>
              </w:rPr>
            </w:pPr>
            <w:r w:rsidRPr="00817AEE">
              <w:rPr>
                <w:sz w:val="28"/>
                <w:szCs w:val="28"/>
                <w:lang w:val="ru-RU"/>
              </w:rPr>
              <w:t>0,5</w:t>
            </w:r>
          </w:p>
        </w:tc>
        <w:tc>
          <w:tcPr>
            <w:tcW w:w="2117" w:type="dxa"/>
          </w:tcPr>
          <w:p w14:paraId="4214B449" w14:textId="77777777" w:rsidR="00827059" w:rsidRPr="00817AEE" w:rsidRDefault="00827059" w:rsidP="00817AEE">
            <w:pPr>
              <w:pStyle w:val="TableParagraph"/>
              <w:jc w:val="center"/>
              <w:rPr>
                <w:sz w:val="28"/>
                <w:szCs w:val="28"/>
                <w:lang w:val="ru-RU"/>
              </w:rPr>
            </w:pPr>
            <w:r w:rsidRPr="00817AEE">
              <w:rPr>
                <w:sz w:val="28"/>
                <w:szCs w:val="28"/>
                <w:lang w:val="ru-RU"/>
              </w:rPr>
              <w:t>Создание альбома</w:t>
            </w:r>
          </w:p>
        </w:tc>
      </w:tr>
      <w:tr w:rsidR="00827059" w:rsidRPr="00817AEE" w14:paraId="0FCB7AD9" w14:textId="77777777" w:rsidTr="007E6006">
        <w:trPr>
          <w:trHeight w:val="393"/>
        </w:trPr>
        <w:tc>
          <w:tcPr>
            <w:tcW w:w="524" w:type="dxa"/>
          </w:tcPr>
          <w:p w14:paraId="7130F8FB" w14:textId="77777777" w:rsidR="00827059" w:rsidRPr="00817AEE" w:rsidRDefault="00827059" w:rsidP="00817AEE">
            <w:pPr>
              <w:pStyle w:val="TableParagraph"/>
              <w:jc w:val="center"/>
              <w:rPr>
                <w:sz w:val="28"/>
                <w:szCs w:val="28"/>
                <w:lang w:val="ru-RU"/>
              </w:rPr>
            </w:pPr>
            <w:r w:rsidRPr="00817AEE">
              <w:rPr>
                <w:sz w:val="28"/>
                <w:szCs w:val="28"/>
                <w:lang w:val="ru-RU"/>
              </w:rPr>
              <w:t>16</w:t>
            </w:r>
          </w:p>
        </w:tc>
        <w:tc>
          <w:tcPr>
            <w:tcW w:w="2909" w:type="dxa"/>
          </w:tcPr>
          <w:p w14:paraId="7ECCA3C6" w14:textId="77777777" w:rsidR="00827059" w:rsidRPr="00817AEE" w:rsidRDefault="00827059" w:rsidP="00817AEE">
            <w:pPr>
              <w:tabs>
                <w:tab w:val="left" w:pos="2115"/>
                <w:tab w:val="left" w:pos="5760"/>
              </w:tabs>
              <w:rPr>
                <w:rFonts w:ascii="Times New Roman" w:hAnsi="Times New Roman" w:cs="Times New Roman"/>
                <w:sz w:val="28"/>
                <w:szCs w:val="28"/>
              </w:rPr>
            </w:pPr>
            <w:r w:rsidRPr="00817AEE">
              <w:rPr>
                <w:rFonts w:ascii="Times New Roman" w:hAnsi="Times New Roman" w:cs="Times New Roman"/>
                <w:sz w:val="28"/>
                <w:szCs w:val="28"/>
              </w:rPr>
              <w:t>Труженики тыла</w:t>
            </w:r>
          </w:p>
        </w:tc>
        <w:tc>
          <w:tcPr>
            <w:tcW w:w="1014" w:type="dxa"/>
          </w:tcPr>
          <w:p w14:paraId="0BB3E708"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0FB2DA60"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1402" w:type="dxa"/>
            <w:gridSpan w:val="2"/>
          </w:tcPr>
          <w:p w14:paraId="5B705EC1" w14:textId="77777777" w:rsidR="00827059" w:rsidRPr="00817AEE" w:rsidRDefault="00827059" w:rsidP="00817AEE">
            <w:pPr>
              <w:pStyle w:val="TableParagraph"/>
              <w:jc w:val="center"/>
              <w:rPr>
                <w:sz w:val="28"/>
                <w:szCs w:val="28"/>
              </w:rPr>
            </w:pPr>
          </w:p>
        </w:tc>
        <w:tc>
          <w:tcPr>
            <w:tcW w:w="2117" w:type="dxa"/>
          </w:tcPr>
          <w:p w14:paraId="00EFEFB4" w14:textId="77777777" w:rsidR="00827059" w:rsidRPr="00817AEE" w:rsidRDefault="00827059" w:rsidP="00817AEE">
            <w:pPr>
              <w:pStyle w:val="TableParagraph"/>
              <w:jc w:val="center"/>
              <w:rPr>
                <w:sz w:val="28"/>
                <w:szCs w:val="28"/>
                <w:lang w:val="ru-RU"/>
              </w:rPr>
            </w:pPr>
            <w:r w:rsidRPr="00817AEE">
              <w:rPr>
                <w:sz w:val="28"/>
                <w:szCs w:val="28"/>
                <w:lang w:val="ru-RU"/>
              </w:rPr>
              <w:t>Исследовательская работа</w:t>
            </w:r>
          </w:p>
        </w:tc>
      </w:tr>
      <w:tr w:rsidR="00827059" w:rsidRPr="00817AEE" w14:paraId="5A372D01" w14:textId="77777777" w:rsidTr="007E6006">
        <w:trPr>
          <w:trHeight w:val="393"/>
        </w:trPr>
        <w:tc>
          <w:tcPr>
            <w:tcW w:w="9377" w:type="dxa"/>
            <w:gridSpan w:val="8"/>
          </w:tcPr>
          <w:p w14:paraId="0C34A1FD" w14:textId="77777777" w:rsidR="00827059" w:rsidRPr="00817AEE" w:rsidRDefault="00827059" w:rsidP="00817AEE">
            <w:pPr>
              <w:pStyle w:val="Default"/>
              <w:ind w:left="128"/>
              <w:jc w:val="center"/>
              <w:rPr>
                <w:color w:val="auto"/>
                <w:sz w:val="28"/>
                <w:szCs w:val="28"/>
                <w:lang w:val="ru-RU"/>
              </w:rPr>
            </w:pPr>
            <w:r w:rsidRPr="00817AEE">
              <w:rPr>
                <w:b/>
                <w:bCs/>
                <w:color w:val="auto"/>
                <w:sz w:val="28"/>
                <w:szCs w:val="28"/>
                <w:lang w:val="ru-RU"/>
              </w:rPr>
              <w:t>3.Научно-исследовательская деятельность школьного музея</w:t>
            </w:r>
          </w:p>
        </w:tc>
      </w:tr>
      <w:tr w:rsidR="00827059" w:rsidRPr="00817AEE" w14:paraId="0F046186" w14:textId="77777777" w:rsidTr="007E6006">
        <w:trPr>
          <w:trHeight w:val="393"/>
        </w:trPr>
        <w:tc>
          <w:tcPr>
            <w:tcW w:w="524" w:type="dxa"/>
          </w:tcPr>
          <w:p w14:paraId="11C66981"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2909" w:type="dxa"/>
          </w:tcPr>
          <w:p w14:paraId="03CA257A" w14:textId="77777777" w:rsidR="00827059" w:rsidRPr="00817AEE" w:rsidRDefault="00827059" w:rsidP="00817AEE">
            <w:pPr>
              <w:rPr>
                <w:rFonts w:ascii="Times New Roman" w:hAnsi="Times New Roman" w:cs="Times New Roman"/>
                <w:sz w:val="28"/>
                <w:szCs w:val="28"/>
                <w:lang w:val="ru-RU"/>
              </w:rPr>
            </w:pPr>
            <w:r w:rsidRPr="00817AEE">
              <w:rPr>
                <w:rFonts w:ascii="Times New Roman" w:hAnsi="Times New Roman" w:cs="Times New Roman"/>
                <w:sz w:val="28"/>
                <w:szCs w:val="28"/>
                <w:lang w:val="ru-RU"/>
              </w:rPr>
              <w:t>Посещение музеев</w:t>
            </w:r>
          </w:p>
        </w:tc>
        <w:tc>
          <w:tcPr>
            <w:tcW w:w="1014" w:type="dxa"/>
          </w:tcPr>
          <w:p w14:paraId="7D0C61DA"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1</w:t>
            </w:r>
          </w:p>
        </w:tc>
        <w:tc>
          <w:tcPr>
            <w:tcW w:w="1411" w:type="dxa"/>
            <w:gridSpan w:val="2"/>
          </w:tcPr>
          <w:p w14:paraId="5F12F2A9" w14:textId="77777777" w:rsidR="00827059" w:rsidRPr="00817AEE" w:rsidRDefault="00827059" w:rsidP="00817AEE">
            <w:pPr>
              <w:pStyle w:val="TableParagraph"/>
              <w:jc w:val="center"/>
              <w:rPr>
                <w:sz w:val="28"/>
                <w:szCs w:val="28"/>
              </w:rPr>
            </w:pPr>
          </w:p>
        </w:tc>
        <w:tc>
          <w:tcPr>
            <w:tcW w:w="1392" w:type="dxa"/>
          </w:tcPr>
          <w:p w14:paraId="74F43102" w14:textId="77777777" w:rsidR="00827059" w:rsidRPr="00817AEE" w:rsidRDefault="00827059" w:rsidP="00817AEE">
            <w:pPr>
              <w:pStyle w:val="TableParagraph"/>
              <w:jc w:val="center"/>
              <w:rPr>
                <w:sz w:val="28"/>
                <w:szCs w:val="28"/>
                <w:lang w:val="ru-RU"/>
              </w:rPr>
            </w:pPr>
            <w:r w:rsidRPr="00817AEE">
              <w:rPr>
                <w:sz w:val="28"/>
                <w:szCs w:val="28"/>
                <w:lang w:val="ru-RU"/>
              </w:rPr>
              <w:t>1</w:t>
            </w:r>
          </w:p>
        </w:tc>
        <w:tc>
          <w:tcPr>
            <w:tcW w:w="2127" w:type="dxa"/>
            <w:gridSpan w:val="2"/>
          </w:tcPr>
          <w:p w14:paraId="5708FDFB" w14:textId="77777777" w:rsidR="00827059" w:rsidRPr="00817AEE" w:rsidRDefault="00827059" w:rsidP="00817AEE">
            <w:pPr>
              <w:pStyle w:val="TableParagraph"/>
              <w:jc w:val="center"/>
              <w:rPr>
                <w:sz w:val="28"/>
                <w:szCs w:val="28"/>
                <w:lang w:val="ru-RU"/>
              </w:rPr>
            </w:pPr>
            <w:r w:rsidRPr="00817AEE">
              <w:rPr>
                <w:sz w:val="28"/>
                <w:szCs w:val="28"/>
                <w:lang w:val="ru-RU"/>
              </w:rPr>
              <w:t>Опрос</w:t>
            </w:r>
          </w:p>
        </w:tc>
      </w:tr>
      <w:tr w:rsidR="00827059" w:rsidRPr="00817AEE" w14:paraId="45276A6F" w14:textId="77777777" w:rsidTr="007E6006">
        <w:trPr>
          <w:trHeight w:val="393"/>
        </w:trPr>
        <w:tc>
          <w:tcPr>
            <w:tcW w:w="524" w:type="dxa"/>
          </w:tcPr>
          <w:p w14:paraId="361E1544" w14:textId="77777777" w:rsidR="00827059" w:rsidRPr="00817AEE" w:rsidRDefault="00827059" w:rsidP="00817AEE">
            <w:pPr>
              <w:pStyle w:val="TableParagraph"/>
              <w:jc w:val="center"/>
              <w:rPr>
                <w:sz w:val="28"/>
                <w:szCs w:val="28"/>
                <w:lang w:val="ru-RU"/>
              </w:rPr>
            </w:pPr>
            <w:r w:rsidRPr="00817AEE">
              <w:rPr>
                <w:sz w:val="28"/>
                <w:szCs w:val="28"/>
                <w:lang w:val="ru-RU"/>
              </w:rPr>
              <w:t>2-3</w:t>
            </w:r>
          </w:p>
        </w:tc>
        <w:tc>
          <w:tcPr>
            <w:tcW w:w="2909" w:type="dxa"/>
          </w:tcPr>
          <w:p w14:paraId="3B22A566" w14:textId="77777777" w:rsidR="00827059" w:rsidRPr="00817AEE" w:rsidRDefault="00827059" w:rsidP="00817AEE">
            <w:pPr>
              <w:pStyle w:val="TableParagraph"/>
              <w:rPr>
                <w:sz w:val="28"/>
                <w:szCs w:val="28"/>
              </w:rPr>
            </w:pPr>
            <w:r w:rsidRPr="00817AEE">
              <w:rPr>
                <w:sz w:val="28"/>
                <w:szCs w:val="28"/>
              </w:rPr>
              <w:t>Творческая работа «Школьный музей»</w:t>
            </w:r>
          </w:p>
        </w:tc>
        <w:tc>
          <w:tcPr>
            <w:tcW w:w="1014" w:type="dxa"/>
          </w:tcPr>
          <w:p w14:paraId="3B300FC6" w14:textId="77777777" w:rsidR="00827059" w:rsidRPr="00817AEE" w:rsidRDefault="00827059" w:rsidP="00817AEE">
            <w:pPr>
              <w:pStyle w:val="TableParagraph"/>
              <w:ind w:left="270" w:right="259"/>
              <w:jc w:val="center"/>
              <w:rPr>
                <w:sz w:val="28"/>
                <w:szCs w:val="28"/>
                <w:lang w:val="ru-RU"/>
              </w:rPr>
            </w:pPr>
            <w:r w:rsidRPr="00817AEE">
              <w:rPr>
                <w:sz w:val="28"/>
                <w:szCs w:val="28"/>
                <w:lang w:val="ru-RU"/>
              </w:rPr>
              <w:t>2</w:t>
            </w:r>
          </w:p>
        </w:tc>
        <w:tc>
          <w:tcPr>
            <w:tcW w:w="1411" w:type="dxa"/>
            <w:gridSpan w:val="2"/>
          </w:tcPr>
          <w:p w14:paraId="3DD9F0FA" w14:textId="77777777" w:rsidR="00827059" w:rsidRPr="00817AEE" w:rsidRDefault="00827059" w:rsidP="00817AEE">
            <w:pPr>
              <w:pStyle w:val="TableParagraph"/>
              <w:jc w:val="center"/>
              <w:rPr>
                <w:sz w:val="28"/>
                <w:szCs w:val="28"/>
              </w:rPr>
            </w:pPr>
          </w:p>
        </w:tc>
        <w:tc>
          <w:tcPr>
            <w:tcW w:w="1392" w:type="dxa"/>
          </w:tcPr>
          <w:p w14:paraId="6CFE7CB0" w14:textId="77777777" w:rsidR="00827059" w:rsidRPr="00817AEE" w:rsidRDefault="00827059" w:rsidP="00817AEE">
            <w:pPr>
              <w:pStyle w:val="TableParagraph"/>
              <w:jc w:val="center"/>
              <w:rPr>
                <w:sz w:val="28"/>
                <w:szCs w:val="28"/>
                <w:lang w:val="ru-RU"/>
              </w:rPr>
            </w:pPr>
            <w:r w:rsidRPr="00817AEE">
              <w:rPr>
                <w:sz w:val="28"/>
                <w:szCs w:val="28"/>
                <w:lang w:val="ru-RU"/>
              </w:rPr>
              <w:t>2</w:t>
            </w:r>
          </w:p>
        </w:tc>
        <w:tc>
          <w:tcPr>
            <w:tcW w:w="2127" w:type="dxa"/>
            <w:gridSpan w:val="2"/>
          </w:tcPr>
          <w:p w14:paraId="7A024BEB" w14:textId="77777777" w:rsidR="00827059" w:rsidRPr="00817AEE" w:rsidRDefault="00827059" w:rsidP="00817AEE">
            <w:pPr>
              <w:pStyle w:val="TableParagraph"/>
              <w:jc w:val="center"/>
              <w:rPr>
                <w:sz w:val="28"/>
                <w:szCs w:val="28"/>
                <w:lang w:val="ru-RU"/>
              </w:rPr>
            </w:pPr>
            <w:r w:rsidRPr="00817AEE">
              <w:rPr>
                <w:sz w:val="28"/>
                <w:szCs w:val="28"/>
                <w:lang w:val="ru-RU"/>
              </w:rPr>
              <w:t>Творческая работа</w:t>
            </w:r>
          </w:p>
        </w:tc>
      </w:tr>
      <w:tr w:rsidR="00827059" w:rsidRPr="00817AEE" w14:paraId="5FFA6B01" w14:textId="77777777" w:rsidTr="007E6006">
        <w:trPr>
          <w:trHeight w:val="393"/>
        </w:trPr>
        <w:tc>
          <w:tcPr>
            <w:tcW w:w="524" w:type="dxa"/>
            <w:tcBorders>
              <w:bottom w:val="single" w:sz="6" w:space="0" w:color="000000"/>
            </w:tcBorders>
          </w:tcPr>
          <w:p w14:paraId="142B0C1A" w14:textId="77777777" w:rsidR="00827059" w:rsidRPr="00817AEE" w:rsidRDefault="00827059" w:rsidP="00817AEE">
            <w:pPr>
              <w:pStyle w:val="TableParagraph"/>
              <w:jc w:val="center"/>
              <w:rPr>
                <w:sz w:val="28"/>
                <w:szCs w:val="28"/>
              </w:rPr>
            </w:pPr>
          </w:p>
        </w:tc>
        <w:tc>
          <w:tcPr>
            <w:tcW w:w="2909" w:type="dxa"/>
            <w:tcBorders>
              <w:bottom w:val="single" w:sz="6" w:space="0" w:color="000000"/>
            </w:tcBorders>
          </w:tcPr>
          <w:p w14:paraId="527C0AE0" w14:textId="77777777" w:rsidR="00827059" w:rsidRPr="00817AEE" w:rsidRDefault="00827059" w:rsidP="00817AEE">
            <w:pPr>
              <w:pStyle w:val="TableParagraph"/>
              <w:jc w:val="center"/>
              <w:rPr>
                <w:sz w:val="28"/>
                <w:szCs w:val="28"/>
                <w:lang w:val="ru-RU"/>
              </w:rPr>
            </w:pPr>
            <w:r w:rsidRPr="00817AEE">
              <w:rPr>
                <w:sz w:val="28"/>
                <w:szCs w:val="28"/>
                <w:lang w:val="ru-RU"/>
              </w:rPr>
              <w:t>Итого</w:t>
            </w:r>
          </w:p>
        </w:tc>
        <w:tc>
          <w:tcPr>
            <w:tcW w:w="1014" w:type="dxa"/>
            <w:tcBorders>
              <w:bottom w:val="single" w:sz="6" w:space="0" w:color="000000"/>
            </w:tcBorders>
          </w:tcPr>
          <w:p w14:paraId="7BBA0D83" w14:textId="77777777" w:rsidR="00827059" w:rsidRPr="00817AEE" w:rsidRDefault="00827059" w:rsidP="00817AEE">
            <w:pPr>
              <w:pStyle w:val="TableParagraph"/>
              <w:ind w:right="259"/>
              <w:rPr>
                <w:sz w:val="28"/>
                <w:szCs w:val="28"/>
                <w:lang w:val="ru-RU"/>
              </w:rPr>
            </w:pPr>
            <w:r w:rsidRPr="00817AEE">
              <w:rPr>
                <w:sz w:val="28"/>
                <w:szCs w:val="28"/>
                <w:lang w:val="ru-RU"/>
              </w:rPr>
              <w:t xml:space="preserve">   34 ч</w:t>
            </w:r>
          </w:p>
        </w:tc>
        <w:tc>
          <w:tcPr>
            <w:tcW w:w="1411" w:type="dxa"/>
            <w:gridSpan w:val="2"/>
            <w:tcBorders>
              <w:bottom w:val="single" w:sz="6" w:space="0" w:color="000000"/>
            </w:tcBorders>
          </w:tcPr>
          <w:p w14:paraId="2BA54823" w14:textId="77777777" w:rsidR="00827059" w:rsidRPr="00817AEE" w:rsidRDefault="00827059" w:rsidP="00817AEE">
            <w:pPr>
              <w:pStyle w:val="TableParagraph"/>
              <w:jc w:val="center"/>
              <w:rPr>
                <w:sz w:val="28"/>
                <w:szCs w:val="28"/>
              </w:rPr>
            </w:pPr>
          </w:p>
        </w:tc>
        <w:tc>
          <w:tcPr>
            <w:tcW w:w="1392" w:type="dxa"/>
            <w:tcBorders>
              <w:bottom w:val="single" w:sz="6" w:space="0" w:color="000000"/>
            </w:tcBorders>
          </w:tcPr>
          <w:p w14:paraId="7ECD2FC4" w14:textId="77777777" w:rsidR="00827059" w:rsidRPr="00817AEE" w:rsidRDefault="00827059" w:rsidP="00817AEE">
            <w:pPr>
              <w:pStyle w:val="TableParagraph"/>
              <w:jc w:val="center"/>
              <w:rPr>
                <w:sz w:val="28"/>
                <w:szCs w:val="28"/>
              </w:rPr>
            </w:pPr>
          </w:p>
        </w:tc>
        <w:tc>
          <w:tcPr>
            <w:tcW w:w="2127" w:type="dxa"/>
            <w:gridSpan w:val="2"/>
            <w:tcBorders>
              <w:bottom w:val="single" w:sz="6" w:space="0" w:color="000000"/>
            </w:tcBorders>
          </w:tcPr>
          <w:p w14:paraId="20AE763B" w14:textId="77777777" w:rsidR="00827059" w:rsidRPr="00817AEE" w:rsidRDefault="00827059" w:rsidP="00817AEE">
            <w:pPr>
              <w:pStyle w:val="TableParagraph"/>
              <w:jc w:val="center"/>
              <w:rPr>
                <w:sz w:val="28"/>
                <w:szCs w:val="28"/>
              </w:rPr>
            </w:pPr>
          </w:p>
        </w:tc>
      </w:tr>
    </w:tbl>
    <w:p w14:paraId="594C33C0" w14:textId="77777777" w:rsidR="00827059" w:rsidRPr="00817AEE" w:rsidRDefault="00827059" w:rsidP="00817AEE">
      <w:pPr>
        <w:spacing w:after="0"/>
        <w:rPr>
          <w:rFonts w:ascii="Times New Roman" w:eastAsia="Times New Roman" w:hAnsi="Times New Roman" w:cs="Times New Roman"/>
          <w:b/>
          <w:sz w:val="28"/>
          <w:szCs w:val="28"/>
          <w:u w:val="single"/>
          <w:lang w:eastAsia="ru-RU"/>
        </w:rPr>
      </w:pPr>
    </w:p>
    <w:p w14:paraId="17CB869A" w14:textId="068567FE" w:rsidR="007F7C78" w:rsidRDefault="007F7C78"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Pr="00817AEE">
        <w:rPr>
          <w:rFonts w:ascii="Times New Roman" w:eastAsia="Times New Roman" w:hAnsi="Times New Roman" w:cs="Times New Roman"/>
          <w:b/>
          <w:sz w:val="28"/>
          <w:szCs w:val="28"/>
          <w:u w:val="single"/>
          <w:lang w:eastAsia="ru-RU"/>
        </w:rPr>
        <w:t xml:space="preserve">.5. </w:t>
      </w:r>
      <w:r w:rsidR="00D0157A">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«Щит и кольцо»:</w:t>
      </w:r>
    </w:p>
    <w:p w14:paraId="7A3E4E74" w14:textId="77777777" w:rsidR="00D0157A" w:rsidRPr="00817AEE" w:rsidRDefault="00D0157A" w:rsidP="00817AEE">
      <w:pPr>
        <w:spacing w:after="0"/>
        <w:rPr>
          <w:rFonts w:ascii="Times New Roman" w:eastAsia="Times New Roman" w:hAnsi="Times New Roman" w:cs="Times New Roman"/>
          <w:b/>
          <w:sz w:val="28"/>
          <w:szCs w:val="28"/>
          <w:u w:val="single"/>
          <w:lang w:eastAsia="ru-RU"/>
        </w:rPr>
      </w:pPr>
    </w:p>
    <w:tbl>
      <w:tblPr>
        <w:tblStyle w:val="a3"/>
        <w:tblW w:w="9248" w:type="dxa"/>
        <w:tblInd w:w="534" w:type="dxa"/>
        <w:tblLayout w:type="fixed"/>
        <w:tblLook w:val="04A0" w:firstRow="1" w:lastRow="0" w:firstColumn="1" w:lastColumn="0" w:noHBand="0" w:noVBand="1"/>
      </w:tblPr>
      <w:tblGrid>
        <w:gridCol w:w="1559"/>
        <w:gridCol w:w="5386"/>
        <w:gridCol w:w="2303"/>
      </w:tblGrid>
      <w:tr w:rsidR="00827059" w:rsidRPr="00D0157A" w14:paraId="20746216" w14:textId="77777777" w:rsidTr="00827059">
        <w:trPr>
          <w:trHeight w:val="562"/>
        </w:trPr>
        <w:tc>
          <w:tcPr>
            <w:tcW w:w="1559" w:type="dxa"/>
            <w:vMerge w:val="restart"/>
          </w:tcPr>
          <w:p w14:paraId="11B63002" w14:textId="77777777" w:rsidR="00827059" w:rsidRPr="00D0157A" w:rsidRDefault="00827059" w:rsidP="00D0157A">
            <w:pPr>
              <w:widowControl w:val="0"/>
              <w:autoSpaceDE w:val="0"/>
              <w:autoSpaceDN w:val="0"/>
              <w:adjustRightInd w:val="0"/>
              <w:jc w:val="center"/>
              <w:rPr>
                <w:rFonts w:ascii="Times New Roman" w:hAnsi="Times New Roman" w:cs="Times New Roman"/>
                <w:b/>
                <w:sz w:val="28"/>
                <w:szCs w:val="28"/>
              </w:rPr>
            </w:pPr>
            <w:r w:rsidRPr="00D0157A">
              <w:rPr>
                <w:rFonts w:ascii="Times New Roman" w:hAnsi="Times New Roman" w:cs="Times New Roman"/>
                <w:b/>
                <w:sz w:val="28"/>
                <w:szCs w:val="28"/>
              </w:rPr>
              <w:t>№ раздела и тем</w:t>
            </w:r>
          </w:p>
        </w:tc>
        <w:tc>
          <w:tcPr>
            <w:tcW w:w="5386" w:type="dxa"/>
            <w:vMerge w:val="restart"/>
          </w:tcPr>
          <w:p w14:paraId="155C8064" w14:textId="77777777" w:rsidR="00827059" w:rsidRPr="00D0157A" w:rsidRDefault="00827059" w:rsidP="00D0157A">
            <w:pPr>
              <w:widowControl w:val="0"/>
              <w:autoSpaceDE w:val="0"/>
              <w:autoSpaceDN w:val="0"/>
              <w:adjustRightInd w:val="0"/>
              <w:jc w:val="center"/>
              <w:rPr>
                <w:rFonts w:ascii="Times New Roman" w:hAnsi="Times New Roman" w:cs="Times New Roman"/>
                <w:b/>
                <w:sz w:val="28"/>
                <w:szCs w:val="28"/>
              </w:rPr>
            </w:pPr>
            <w:r w:rsidRPr="00D0157A">
              <w:rPr>
                <w:rFonts w:ascii="Times New Roman" w:hAnsi="Times New Roman" w:cs="Times New Roman"/>
                <w:b/>
                <w:sz w:val="28"/>
                <w:szCs w:val="28"/>
              </w:rPr>
              <w:t>Наименование разделов и тем</w:t>
            </w:r>
          </w:p>
        </w:tc>
        <w:tc>
          <w:tcPr>
            <w:tcW w:w="2303" w:type="dxa"/>
            <w:vMerge w:val="restart"/>
          </w:tcPr>
          <w:p w14:paraId="18B630A1" w14:textId="77777777" w:rsidR="00827059" w:rsidRPr="00D0157A" w:rsidRDefault="00827059" w:rsidP="00D0157A">
            <w:pPr>
              <w:widowControl w:val="0"/>
              <w:autoSpaceDE w:val="0"/>
              <w:autoSpaceDN w:val="0"/>
              <w:adjustRightInd w:val="0"/>
              <w:jc w:val="center"/>
              <w:rPr>
                <w:rFonts w:ascii="Times New Roman" w:hAnsi="Times New Roman" w:cs="Times New Roman"/>
                <w:b/>
                <w:sz w:val="28"/>
                <w:szCs w:val="28"/>
              </w:rPr>
            </w:pPr>
            <w:r w:rsidRPr="00D0157A">
              <w:rPr>
                <w:rFonts w:ascii="Times New Roman" w:hAnsi="Times New Roman" w:cs="Times New Roman"/>
                <w:b/>
                <w:sz w:val="28"/>
                <w:szCs w:val="28"/>
              </w:rPr>
              <w:t>Количество часов</w:t>
            </w:r>
          </w:p>
        </w:tc>
      </w:tr>
      <w:tr w:rsidR="00827059" w:rsidRPr="00D0157A" w14:paraId="718A5EAF" w14:textId="77777777" w:rsidTr="00D0157A">
        <w:trPr>
          <w:cantSplit/>
          <w:trHeight w:val="322"/>
        </w:trPr>
        <w:tc>
          <w:tcPr>
            <w:tcW w:w="1559" w:type="dxa"/>
            <w:vMerge/>
          </w:tcPr>
          <w:p w14:paraId="2BE3B86A" w14:textId="77777777" w:rsidR="00827059" w:rsidRPr="00D0157A" w:rsidRDefault="00827059" w:rsidP="00D0157A">
            <w:pPr>
              <w:widowControl w:val="0"/>
              <w:autoSpaceDE w:val="0"/>
              <w:autoSpaceDN w:val="0"/>
              <w:adjustRightInd w:val="0"/>
              <w:jc w:val="both"/>
              <w:rPr>
                <w:rFonts w:ascii="Times New Roman" w:hAnsi="Times New Roman" w:cs="Times New Roman"/>
                <w:sz w:val="28"/>
                <w:szCs w:val="28"/>
              </w:rPr>
            </w:pPr>
          </w:p>
        </w:tc>
        <w:tc>
          <w:tcPr>
            <w:tcW w:w="5386" w:type="dxa"/>
            <w:vMerge/>
          </w:tcPr>
          <w:p w14:paraId="5A268CDA" w14:textId="77777777" w:rsidR="00827059" w:rsidRPr="00D0157A" w:rsidRDefault="00827059" w:rsidP="00D0157A">
            <w:pPr>
              <w:widowControl w:val="0"/>
              <w:autoSpaceDE w:val="0"/>
              <w:autoSpaceDN w:val="0"/>
              <w:adjustRightInd w:val="0"/>
              <w:jc w:val="both"/>
              <w:rPr>
                <w:rFonts w:ascii="Times New Roman" w:hAnsi="Times New Roman" w:cs="Times New Roman"/>
                <w:sz w:val="28"/>
                <w:szCs w:val="28"/>
              </w:rPr>
            </w:pPr>
          </w:p>
        </w:tc>
        <w:tc>
          <w:tcPr>
            <w:tcW w:w="2303" w:type="dxa"/>
            <w:vMerge/>
          </w:tcPr>
          <w:p w14:paraId="13F678F1" w14:textId="77777777" w:rsidR="00827059" w:rsidRPr="00D0157A" w:rsidRDefault="00827059" w:rsidP="00D0157A">
            <w:pPr>
              <w:widowControl w:val="0"/>
              <w:autoSpaceDE w:val="0"/>
              <w:autoSpaceDN w:val="0"/>
              <w:adjustRightInd w:val="0"/>
              <w:jc w:val="both"/>
              <w:rPr>
                <w:rFonts w:ascii="Times New Roman" w:hAnsi="Times New Roman" w:cs="Times New Roman"/>
                <w:sz w:val="28"/>
                <w:szCs w:val="28"/>
              </w:rPr>
            </w:pPr>
          </w:p>
        </w:tc>
      </w:tr>
      <w:tr w:rsidR="00827059" w:rsidRPr="00D0157A" w14:paraId="3C41C57E" w14:textId="77777777" w:rsidTr="00D0157A">
        <w:trPr>
          <w:trHeight w:val="369"/>
        </w:trPr>
        <w:tc>
          <w:tcPr>
            <w:tcW w:w="1559" w:type="dxa"/>
          </w:tcPr>
          <w:p w14:paraId="645F550F"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1.</w:t>
            </w:r>
          </w:p>
        </w:tc>
        <w:tc>
          <w:tcPr>
            <w:tcW w:w="5386" w:type="dxa"/>
          </w:tcPr>
          <w:p w14:paraId="384F1976" w14:textId="77777777" w:rsidR="00827059" w:rsidRPr="00D0157A" w:rsidRDefault="00827059" w:rsidP="00D0157A">
            <w:pPr>
              <w:jc w:val="both"/>
              <w:rPr>
                <w:rFonts w:ascii="Times New Roman" w:hAnsi="Times New Roman" w:cs="Times New Roman"/>
                <w:sz w:val="28"/>
                <w:szCs w:val="28"/>
              </w:rPr>
            </w:pPr>
            <w:r w:rsidRPr="00D0157A">
              <w:rPr>
                <w:rFonts w:ascii="Times New Roman" w:hAnsi="Times New Roman" w:cs="Times New Roman"/>
                <w:sz w:val="28"/>
                <w:szCs w:val="28"/>
              </w:rPr>
              <w:t>Основы знаний</w:t>
            </w:r>
          </w:p>
        </w:tc>
        <w:tc>
          <w:tcPr>
            <w:tcW w:w="2303" w:type="dxa"/>
          </w:tcPr>
          <w:p w14:paraId="4D9084C1"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5</w:t>
            </w:r>
          </w:p>
        </w:tc>
      </w:tr>
      <w:tr w:rsidR="00827059" w:rsidRPr="00D0157A" w14:paraId="590FD9BA" w14:textId="77777777" w:rsidTr="00827059">
        <w:trPr>
          <w:trHeight w:val="77"/>
        </w:trPr>
        <w:tc>
          <w:tcPr>
            <w:tcW w:w="1559" w:type="dxa"/>
          </w:tcPr>
          <w:p w14:paraId="42424365"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2.</w:t>
            </w:r>
          </w:p>
        </w:tc>
        <w:tc>
          <w:tcPr>
            <w:tcW w:w="5386" w:type="dxa"/>
          </w:tcPr>
          <w:p w14:paraId="0320649E" w14:textId="77777777" w:rsidR="00827059" w:rsidRPr="00D0157A" w:rsidRDefault="00827059" w:rsidP="00D0157A">
            <w:pPr>
              <w:jc w:val="both"/>
              <w:rPr>
                <w:rFonts w:ascii="Times New Roman" w:hAnsi="Times New Roman" w:cs="Times New Roman"/>
                <w:color w:val="000000"/>
                <w:sz w:val="28"/>
                <w:szCs w:val="28"/>
              </w:rPr>
            </w:pPr>
            <w:r w:rsidRPr="00D0157A">
              <w:rPr>
                <w:rFonts w:ascii="Times New Roman" w:hAnsi="Times New Roman" w:cs="Times New Roman"/>
                <w:color w:val="000000"/>
                <w:sz w:val="28"/>
                <w:szCs w:val="28"/>
              </w:rPr>
              <w:t>Передвижения и остановки без мяча</w:t>
            </w:r>
          </w:p>
        </w:tc>
        <w:tc>
          <w:tcPr>
            <w:tcW w:w="2303" w:type="dxa"/>
          </w:tcPr>
          <w:p w14:paraId="0CC0BC98"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6</w:t>
            </w:r>
          </w:p>
        </w:tc>
      </w:tr>
      <w:tr w:rsidR="00827059" w:rsidRPr="00D0157A" w14:paraId="1CBD1043" w14:textId="77777777" w:rsidTr="00827059">
        <w:trPr>
          <w:trHeight w:val="77"/>
        </w:trPr>
        <w:tc>
          <w:tcPr>
            <w:tcW w:w="1559" w:type="dxa"/>
          </w:tcPr>
          <w:p w14:paraId="5020A27B"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3.</w:t>
            </w:r>
          </w:p>
        </w:tc>
        <w:tc>
          <w:tcPr>
            <w:tcW w:w="5386" w:type="dxa"/>
          </w:tcPr>
          <w:p w14:paraId="0F062526"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Ловля мяча и бросок мяча</w:t>
            </w:r>
          </w:p>
        </w:tc>
        <w:tc>
          <w:tcPr>
            <w:tcW w:w="2303" w:type="dxa"/>
          </w:tcPr>
          <w:p w14:paraId="79CBDBD2"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6</w:t>
            </w:r>
          </w:p>
        </w:tc>
      </w:tr>
      <w:tr w:rsidR="00827059" w:rsidRPr="00D0157A" w14:paraId="2AED8CBD" w14:textId="77777777" w:rsidTr="00827059">
        <w:trPr>
          <w:trHeight w:val="77"/>
        </w:trPr>
        <w:tc>
          <w:tcPr>
            <w:tcW w:w="1559" w:type="dxa"/>
          </w:tcPr>
          <w:p w14:paraId="1C258F51"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4.</w:t>
            </w:r>
          </w:p>
        </w:tc>
        <w:tc>
          <w:tcPr>
            <w:tcW w:w="5386" w:type="dxa"/>
          </w:tcPr>
          <w:p w14:paraId="67F7DA02"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Передачи мяча</w:t>
            </w:r>
          </w:p>
        </w:tc>
        <w:tc>
          <w:tcPr>
            <w:tcW w:w="2303" w:type="dxa"/>
          </w:tcPr>
          <w:p w14:paraId="2A7378C9"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3</w:t>
            </w:r>
          </w:p>
        </w:tc>
      </w:tr>
      <w:tr w:rsidR="00827059" w:rsidRPr="00D0157A" w14:paraId="7E8790C0" w14:textId="77777777" w:rsidTr="00827059">
        <w:trPr>
          <w:trHeight w:val="77"/>
        </w:trPr>
        <w:tc>
          <w:tcPr>
            <w:tcW w:w="1559" w:type="dxa"/>
          </w:tcPr>
          <w:p w14:paraId="763D00B4"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5.</w:t>
            </w:r>
          </w:p>
        </w:tc>
        <w:tc>
          <w:tcPr>
            <w:tcW w:w="5386" w:type="dxa"/>
          </w:tcPr>
          <w:p w14:paraId="1D50F5A0"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Ведение мяча</w:t>
            </w:r>
          </w:p>
        </w:tc>
        <w:tc>
          <w:tcPr>
            <w:tcW w:w="2303" w:type="dxa"/>
          </w:tcPr>
          <w:p w14:paraId="45EBB4E5"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5</w:t>
            </w:r>
          </w:p>
        </w:tc>
      </w:tr>
      <w:tr w:rsidR="00827059" w:rsidRPr="00D0157A" w14:paraId="23460F9C" w14:textId="77777777" w:rsidTr="00827059">
        <w:trPr>
          <w:trHeight w:val="77"/>
        </w:trPr>
        <w:tc>
          <w:tcPr>
            <w:tcW w:w="1559" w:type="dxa"/>
          </w:tcPr>
          <w:p w14:paraId="31C9149B"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6.</w:t>
            </w:r>
          </w:p>
        </w:tc>
        <w:tc>
          <w:tcPr>
            <w:tcW w:w="5386" w:type="dxa"/>
          </w:tcPr>
          <w:p w14:paraId="0A2845B8"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Отбор мяча</w:t>
            </w:r>
          </w:p>
        </w:tc>
        <w:tc>
          <w:tcPr>
            <w:tcW w:w="2303" w:type="dxa"/>
          </w:tcPr>
          <w:p w14:paraId="46075B4A"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3</w:t>
            </w:r>
          </w:p>
        </w:tc>
      </w:tr>
      <w:tr w:rsidR="00827059" w:rsidRPr="00D0157A" w14:paraId="3F2FDDF6" w14:textId="77777777" w:rsidTr="00827059">
        <w:trPr>
          <w:trHeight w:val="77"/>
        </w:trPr>
        <w:tc>
          <w:tcPr>
            <w:tcW w:w="1559" w:type="dxa"/>
          </w:tcPr>
          <w:p w14:paraId="51D19276"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7.</w:t>
            </w:r>
          </w:p>
        </w:tc>
        <w:tc>
          <w:tcPr>
            <w:tcW w:w="5386" w:type="dxa"/>
          </w:tcPr>
          <w:p w14:paraId="6FEC9AF2"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Выполнение комбинаций из освоенных элементов техники перемещений и владения мячом</w:t>
            </w:r>
          </w:p>
        </w:tc>
        <w:tc>
          <w:tcPr>
            <w:tcW w:w="2303" w:type="dxa"/>
          </w:tcPr>
          <w:p w14:paraId="63012D33"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5</w:t>
            </w:r>
          </w:p>
        </w:tc>
      </w:tr>
      <w:tr w:rsidR="00827059" w:rsidRPr="00D0157A" w14:paraId="2813FCEA" w14:textId="77777777" w:rsidTr="00827059">
        <w:trPr>
          <w:trHeight w:val="77"/>
        </w:trPr>
        <w:tc>
          <w:tcPr>
            <w:tcW w:w="1559" w:type="dxa"/>
          </w:tcPr>
          <w:p w14:paraId="2A62F771"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r w:rsidRPr="00D0157A">
              <w:rPr>
                <w:rFonts w:ascii="Times New Roman" w:hAnsi="Times New Roman" w:cs="Times New Roman"/>
                <w:sz w:val="28"/>
                <w:szCs w:val="28"/>
              </w:rPr>
              <w:t>8.</w:t>
            </w:r>
          </w:p>
        </w:tc>
        <w:tc>
          <w:tcPr>
            <w:tcW w:w="5386" w:type="dxa"/>
          </w:tcPr>
          <w:p w14:paraId="31BB720F" w14:textId="77777777" w:rsidR="00827059" w:rsidRPr="00D0157A" w:rsidRDefault="00827059" w:rsidP="00D0157A">
            <w:pPr>
              <w:rPr>
                <w:rFonts w:ascii="Times New Roman" w:hAnsi="Times New Roman" w:cs="Times New Roman"/>
                <w:sz w:val="28"/>
                <w:szCs w:val="28"/>
              </w:rPr>
            </w:pPr>
            <w:r w:rsidRPr="00D0157A">
              <w:rPr>
                <w:rFonts w:ascii="Times New Roman" w:hAnsi="Times New Roman" w:cs="Times New Roman"/>
                <w:sz w:val="28"/>
                <w:szCs w:val="28"/>
              </w:rPr>
              <w:t>Судейская практика</w:t>
            </w:r>
          </w:p>
        </w:tc>
        <w:tc>
          <w:tcPr>
            <w:tcW w:w="2303" w:type="dxa"/>
          </w:tcPr>
          <w:p w14:paraId="7F137247"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1</w:t>
            </w:r>
          </w:p>
        </w:tc>
      </w:tr>
      <w:tr w:rsidR="00827059" w:rsidRPr="00D0157A" w14:paraId="2DC1D4F4" w14:textId="77777777" w:rsidTr="00827059">
        <w:trPr>
          <w:trHeight w:val="77"/>
        </w:trPr>
        <w:tc>
          <w:tcPr>
            <w:tcW w:w="1559" w:type="dxa"/>
          </w:tcPr>
          <w:p w14:paraId="21DA5EDF" w14:textId="77777777" w:rsidR="00827059" w:rsidRPr="00D0157A" w:rsidRDefault="00827059" w:rsidP="00D0157A">
            <w:pPr>
              <w:widowControl w:val="0"/>
              <w:autoSpaceDE w:val="0"/>
              <w:autoSpaceDN w:val="0"/>
              <w:adjustRightInd w:val="0"/>
              <w:jc w:val="center"/>
              <w:rPr>
                <w:rFonts w:ascii="Times New Roman" w:hAnsi="Times New Roman" w:cs="Times New Roman"/>
                <w:sz w:val="28"/>
                <w:szCs w:val="28"/>
              </w:rPr>
            </w:pPr>
          </w:p>
        </w:tc>
        <w:tc>
          <w:tcPr>
            <w:tcW w:w="5386" w:type="dxa"/>
          </w:tcPr>
          <w:p w14:paraId="51765DE3" w14:textId="77777777" w:rsidR="00827059" w:rsidRPr="00D0157A" w:rsidRDefault="00827059" w:rsidP="00D0157A">
            <w:pPr>
              <w:pStyle w:val="af1"/>
              <w:rPr>
                <w:rFonts w:ascii="Times New Roman" w:hAnsi="Times New Roman" w:cs="Times New Roman"/>
                <w:sz w:val="28"/>
                <w:szCs w:val="28"/>
              </w:rPr>
            </w:pPr>
            <w:r w:rsidRPr="00D0157A">
              <w:rPr>
                <w:rFonts w:ascii="Times New Roman" w:hAnsi="Times New Roman" w:cs="Times New Roman"/>
                <w:sz w:val="28"/>
                <w:szCs w:val="28"/>
              </w:rPr>
              <w:t>ИТОГО</w:t>
            </w:r>
          </w:p>
        </w:tc>
        <w:tc>
          <w:tcPr>
            <w:tcW w:w="2303" w:type="dxa"/>
          </w:tcPr>
          <w:p w14:paraId="44FCB53E" w14:textId="77777777" w:rsidR="00827059" w:rsidRPr="00D0157A" w:rsidRDefault="00827059" w:rsidP="00D0157A">
            <w:pPr>
              <w:pStyle w:val="af1"/>
              <w:jc w:val="center"/>
              <w:rPr>
                <w:rFonts w:ascii="Times New Roman" w:hAnsi="Times New Roman" w:cs="Times New Roman"/>
                <w:sz w:val="28"/>
                <w:szCs w:val="28"/>
              </w:rPr>
            </w:pPr>
            <w:r w:rsidRPr="00D0157A">
              <w:rPr>
                <w:rFonts w:ascii="Times New Roman" w:hAnsi="Times New Roman" w:cs="Times New Roman"/>
                <w:sz w:val="28"/>
                <w:szCs w:val="28"/>
              </w:rPr>
              <w:t>34</w:t>
            </w:r>
          </w:p>
        </w:tc>
      </w:tr>
    </w:tbl>
    <w:p w14:paraId="3C9A9796" w14:textId="77777777" w:rsidR="00827059" w:rsidRDefault="00827059" w:rsidP="00817AEE">
      <w:pPr>
        <w:spacing w:after="0"/>
        <w:rPr>
          <w:rFonts w:ascii="Times New Roman" w:eastAsia="Times New Roman" w:hAnsi="Times New Roman" w:cs="Times New Roman"/>
          <w:bCs/>
          <w:sz w:val="28"/>
          <w:szCs w:val="28"/>
          <w:lang w:eastAsia="ru-RU"/>
        </w:rPr>
      </w:pPr>
    </w:p>
    <w:p w14:paraId="2692D02F" w14:textId="77777777" w:rsidR="0007502B" w:rsidRPr="00817AEE" w:rsidRDefault="0007502B" w:rsidP="00817AEE">
      <w:pPr>
        <w:spacing w:after="0"/>
        <w:rPr>
          <w:rFonts w:ascii="Times New Roman" w:eastAsia="Times New Roman" w:hAnsi="Times New Roman" w:cs="Times New Roman"/>
          <w:bCs/>
          <w:sz w:val="28"/>
          <w:szCs w:val="28"/>
          <w:lang w:eastAsia="ru-RU"/>
        </w:rPr>
      </w:pPr>
    </w:p>
    <w:p w14:paraId="41D209C9" w14:textId="77777777" w:rsidR="0007502B" w:rsidRDefault="00D0157A" w:rsidP="00817AEE">
      <w:pPr>
        <w:spacing w:after="0"/>
        <w:rPr>
          <w:rFonts w:ascii="Times New Roman" w:eastAsia="Times New Roman" w:hAnsi="Times New Roman" w:cs="Times New Roman"/>
          <w:b/>
          <w:sz w:val="28"/>
          <w:szCs w:val="28"/>
          <w:lang w:eastAsia="ru-RU"/>
        </w:rPr>
      </w:pPr>
      <w:r w:rsidRPr="00D0157A">
        <w:rPr>
          <w:rFonts w:ascii="Times New Roman" w:eastAsia="Times New Roman" w:hAnsi="Times New Roman" w:cs="Times New Roman"/>
          <w:b/>
          <w:sz w:val="28"/>
          <w:szCs w:val="28"/>
          <w:lang w:eastAsia="ru-RU"/>
        </w:rPr>
        <w:lastRenderedPageBreak/>
        <w:t xml:space="preserve">      </w:t>
      </w:r>
    </w:p>
    <w:p w14:paraId="75F78334" w14:textId="0F0B4EB6" w:rsidR="007F7C78" w:rsidRDefault="0007502B" w:rsidP="00817AEE">
      <w:pPr>
        <w:spacing w:after="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 xml:space="preserve">           </w:t>
      </w:r>
      <w:r w:rsidR="007F7C78"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007F7C78" w:rsidRPr="00817AEE">
        <w:rPr>
          <w:rFonts w:ascii="Times New Roman" w:eastAsia="Times New Roman" w:hAnsi="Times New Roman" w:cs="Times New Roman"/>
          <w:b/>
          <w:sz w:val="28"/>
          <w:szCs w:val="28"/>
          <w:u w:val="single"/>
          <w:lang w:eastAsia="ru-RU"/>
        </w:rPr>
        <w:t xml:space="preserve">.6. </w:t>
      </w:r>
      <w:r w:rsidR="00D0157A">
        <w:rPr>
          <w:rFonts w:ascii="Times New Roman" w:eastAsia="Times New Roman" w:hAnsi="Times New Roman" w:cs="Times New Roman"/>
          <w:b/>
          <w:sz w:val="28"/>
          <w:szCs w:val="28"/>
          <w:u w:val="single"/>
          <w:lang w:eastAsia="ru-RU"/>
        </w:rPr>
        <w:t>Кружок</w:t>
      </w:r>
      <w:r w:rsidR="007F7C78" w:rsidRPr="00817AEE">
        <w:rPr>
          <w:rFonts w:ascii="Times New Roman" w:eastAsia="Times New Roman" w:hAnsi="Times New Roman" w:cs="Times New Roman"/>
          <w:b/>
          <w:sz w:val="28"/>
          <w:szCs w:val="28"/>
          <w:u w:val="single"/>
          <w:lang w:eastAsia="ru-RU"/>
        </w:rPr>
        <w:t xml:space="preserve"> «Юнармия»:</w:t>
      </w:r>
    </w:p>
    <w:tbl>
      <w:tblPr>
        <w:tblpPr w:leftFromText="180" w:rightFromText="180" w:horzAnchor="margin" w:tblpXSpec="center" w:tblpY="-240"/>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5257"/>
        <w:gridCol w:w="2268"/>
      </w:tblGrid>
      <w:tr w:rsidR="005C4B92" w:rsidRPr="005C4B92" w14:paraId="03C90651" w14:textId="77777777" w:rsidTr="005C4B92">
        <w:tc>
          <w:tcPr>
            <w:tcW w:w="1372" w:type="dxa"/>
          </w:tcPr>
          <w:p w14:paraId="70B6D952" w14:textId="1C5C041F" w:rsidR="005C4B92" w:rsidRPr="005C4B92" w:rsidRDefault="005C4B92" w:rsidP="005C4B92">
            <w:pPr>
              <w:spacing w:after="0" w:line="240" w:lineRule="auto"/>
              <w:jc w:val="center"/>
              <w:rPr>
                <w:rFonts w:ascii="Times New Roman" w:eastAsia="Calibri" w:hAnsi="Times New Roman" w:cs="Times New Roman"/>
                <w:b/>
                <w:sz w:val="28"/>
                <w:szCs w:val="28"/>
              </w:rPr>
            </w:pPr>
          </w:p>
        </w:tc>
        <w:tc>
          <w:tcPr>
            <w:tcW w:w="5257" w:type="dxa"/>
          </w:tcPr>
          <w:p w14:paraId="31BC1B3F" w14:textId="371ADB4E" w:rsidR="005C4B92" w:rsidRPr="005C4B92" w:rsidRDefault="005C4B92" w:rsidP="005C4B92">
            <w:pPr>
              <w:spacing w:after="0" w:line="240" w:lineRule="auto"/>
              <w:jc w:val="center"/>
              <w:rPr>
                <w:rFonts w:ascii="Times New Roman" w:eastAsia="Calibri" w:hAnsi="Times New Roman" w:cs="Times New Roman"/>
                <w:b/>
                <w:sz w:val="28"/>
                <w:szCs w:val="28"/>
              </w:rPr>
            </w:pPr>
          </w:p>
        </w:tc>
        <w:tc>
          <w:tcPr>
            <w:tcW w:w="2268" w:type="dxa"/>
          </w:tcPr>
          <w:p w14:paraId="512E99A4" w14:textId="2F144153" w:rsidR="005C4B92" w:rsidRPr="005C4B92" w:rsidRDefault="005C4B92" w:rsidP="005C4B92">
            <w:pPr>
              <w:spacing w:after="0" w:line="240" w:lineRule="auto"/>
              <w:jc w:val="center"/>
              <w:rPr>
                <w:rFonts w:ascii="Times New Roman" w:eastAsia="Calibri" w:hAnsi="Times New Roman" w:cs="Times New Roman"/>
                <w:b/>
                <w:sz w:val="28"/>
                <w:szCs w:val="28"/>
              </w:rPr>
            </w:pPr>
          </w:p>
        </w:tc>
      </w:tr>
    </w:tbl>
    <w:tbl>
      <w:tblPr>
        <w:tblStyle w:val="TableNormal"/>
        <w:tblW w:w="964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26"/>
        <w:gridCol w:w="3130"/>
        <w:gridCol w:w="25"/>
        <w:gridCol w:w="959"/>
        <w:gridCol w:w="25"/>
        <w:gridCol w:w="23"/>
        <w:gridCol w:w="244"/>
        <w:gridCol w:w="1149"/>
        <w:gridCol w:w="12"/>
        <w:gridCol w:w="23"/>
        <w:gridCol w:w="1356"/>
        <w:gridCol w:w="10"/>
        <w:gridCol w:w="50"/>
        <w:gridCol w:w="12"/>
        <w:gridCol w:w="2052"/>
        <w:gridCol w:w="7"/>
      </w:tblGrid>
      <w:tr w:rsidR="005C4B92" w:rsidRPr="005422E6" w14:paraId="7CA00D01" w14:textId="77777777" w:rsidTr="005C4B92">
        <w:trPr>
          <w:trHeight w:val="579"/>
        </w:trPr>
        <w:tc>
          <w:tcPr>
            <w:tcW w:w="564" w:type="dxa"/>
            <w:gridSpan w:val="2"/>
            <w:vMerge w:val="restart"/>
          </w:tcPr>
          <w:p w14:paraId="2896BD20" w14:textId="77777777" w:rsidR="005C4B92" w:rsidRPr="005422E6" w:rsidRDefault="005C4B92" w:rsidP="0063045F">
            <w:pPr>
              <w:pStyle w:val="TableParagraph"/>
              <w:ind w:left="172" w:right="162"/>
              <w:jc w:val="center"/>
              <w:rPr>
                <w:sz w:val="28"/>
                <w:szCs w:val="28"/>
                <w:lang w:val="ru-RU"/>
              </w:rPr>
            </w:pPr>
            <w:bookmarkStart w:id="0" w:name="_Hlk223271430"/>
            <w:r w:rsidRPr="005422E6">
              <w:rPr>
                <w:sz w:val="28"/>
                <w:szCs w:val="28"/>
                <w:lang w:val="ru-RU"/>
              </w:rPr>
              <w:t>№п/п</w:t>
            </w:r>
          </w:p>
        </w:tc>
        <w:tc>
          <w:tcPr>
            <w:tcW w:w="3130" w:type="dxa"/>
            <w:vMerge w:val="restart"/>
          </w:tcPr>
          <w:p w14:paraId="39E239C9" w14:textId="77777777" w:rsidR="005C4B92" w:rsidRPr="005422E6" w:rsidRDefault="005C4B92" w:rsidP="0063045F">
            <w:pPr>
              <w:pStyle w:val="TableParagraph"/>
              <w:ind w:left="107"/>
              <w:jc w:val="center"/>
              <w:rPr>
                <w:sz w:val="28"/>
                <w:szCs w:val="28"/>
                <w:lang w:val="ru-RU"/>
              </w:rPr>
            </w:pPr>
            <w:r w:rsidRPr="005422E6">
              <w:rPr>
                <w:sz w:val="28"/>
                <w:szCs w:val="28"/>
                <w:lang w:val="ru-RU"/>
              </w:rPr>
              <w:t>Наименование  разделов, тем</w:t>
            </w:r>
          </w:p>
        </w:tc>
        <w:tc>
          <w:tcPr>
            <w:tcW w:w="1276" w:type="dxa"/>
            <w:gridSpan w:val="5"/>
            <w:vMerge w:val="restart"/>
          </w:tcPr>
          <w:p w14:paraId="36CFA099" w14:textId="77777777" w:rsidR="005C4B92" w:rsidRPr="005422E6" w:rsidRDefault="005C4B92" w:rsidP="0063045F">
            <w:pPr>
              <w:pStyle w:val="TableParagraph"/>
              <w:ind w:left="270" w:right="258"/>
              <w:jc w:val="center"/>
              <w:rPr>
                <w:sz w:val="28"/>
                <w:szCs w:val="28"/>
                <w:lang w:val="ru-RU"/>
              </w:rPr>
            </w:pPr>
            <w:r w:rsidRPr="005422E6">
              <w:rPr>
                <w:sz w:val="28"/>
                <w:szCs w:val="28"/>
                <w:lang w:val="ru-RU"/>
              </w:rPr>
              <w:t>Всего часов</w:t>
            </w:r>
          </w:p>
        </w:tc>
        <w:tc>
          <w:tcPr>
            <w:tcW w:w="2550" w:type="dxa"/>
            <w:gridSpan w:val="5"/>
            <w:tcBorders>
              <w:bottom w:val="single" w:sz="4" w:space="0" w:color="auto"/>
            </w:tcBorders>
          </w:tcPr>
          <w:p w14:paraId="5650D97C"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В том числе</w:t>
            </w:r>
          </w:p>
        </w:tc>
        <w:tc>
          <w:tcPr>
            <w:tcW w:w="2121" w:type="dxa"/>
            <w:gridSpan w:val="4"/>
            <w:vMerge w:val="restart"/>
          </w:tcPr>
          <w:p w14:paraId="76B443F5"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Формы аттестации и контроля</w:t>
            </w:r>
          </w:p>
        </w:tc>
      </w:tr>
      <w:tr w:rsidR="005C4B92" w:rsidRPr="005422E6" w14:paraId="2173E70C" w14:textId="77777777" w:rsidTr="005C4B92">
        <w:trPr>
          <w:trHeight w:val="861"/>
        </w:trPr>
        <w:tc>
          <w:tcPr>
            <w:tcW w:w="564" w:type="dxa"/>
            <w:gridSpan w:val="2"/>
            <w:vMerge/>
          </w:tcPr>
          <w:p w14:paraId="231FDB12" w14:textId="77777777" w:rsidR="005C4B92" w:rsidRPr="005422E6" w:rsidRDefault="005C4B92" w:rsidP="0063045F">
            <w:pPr>
              <w:pStyle w:val="TableParagraph"/>
              <w:ind w:left="172" w:right="162"/>
              <w:jc w:val="center"/>
              <w:rPr>
                <w:sz w:val="28"/>
                <w:szCs w:val="28"/>
                <w:lang w:val="ru-RU"/>
              </w:rPr>
            </w:pPr>
          </w:p>
        </w:tc>
        <w:tc>
          <w:tcPr>
            <w:tcW w:w="3130" w:type="dxa"/>
            <w:vMerge/>
          </w:tcPr>
          <w:p w14:paraId="1824172F" w14:textId="77777777" w:rsidR="005C4B92" w:rsidRPr="005422E6" w:rsidRDefault="005C4B92" w:rsidP="0063045F">
            <w:pPr>
              <w:pStyle w:val="TableParagraph"/>
              <w:ind w:left="107"/>
              <w:jc w:val="center"/>
              <w:rPr>
                <w:sz w:val="28"/>
                <w:szCs w:val="28"/>
                <w:lang w:val="ru-RU"/>
              </w:rPr>
            </w:pPr>
          </w:p>
        </w:tc>
        <w:tc>
          <w:tcPr>
            <w:tcW w:w="1276" w:type="dxa"/>
            <w:gridSpan w:val="5"/>
            <w:vMerge/>
          </w:tcPr>
          <w:p w14:paraId="3B9A3127" w14:textId="77777777" w:rsidR="005C4B92" w:rsidRPr="005422E6" w:rsidRDefault="005C4B92" w:rsidP="0063045F">
            <w:pPr>
              <w:pStyle w:val="TableParagraph"/>
              <w:ind w:left="270" w:right="258"/>
              <w:jc w:val="center"/>
              <w:rPr>
                <w:sz w:val="28"/>
                <w:szCs w:val="28"/>
                <w:lang w:val="ru-RU"/>
              </w:rPr>
            </w:pPr>
          </w:p>
        </w:tc>
        <w:tc>
          <w:tcPr>
            <w:tcW w:w="1149" w:type="dxa"/>
            <w:tcBorders>
              <w:top w:val="single" w:sz="4" w:space="0" w:color="auto"/>
            </w:tcBorders>
          </w:tcPr>
          <w:p w14:paraId="255C7F29"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теория</w:t>
            </w:r>
          </w:p>
        </w:tc>
        <w:tc>
          <w:tcPr>
            <w:tcW w:w="1401" w:type="dxa"/>
            <w:gridSpan w:val="4"/>
            <w:tcBorders>
              <w:top w:val="single" w:sz="4" w:space="0" w:color="auto"/>
            </w:tcBorders>
          </w:tcPr>
          <w:p w14:paraId="68870123"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практика</w:t>
            </w:r>
          </w:p>
        </w:tc>
        <w:tc>
          <w:tcPr>
            <w:tcW w:w="2121" w:type="dxa"/>
            <w:gridSpan w:val="4"/>
            <w:vMerge/>
          </w:tcPr>
          <w:p w14:paraId="1E43933A" w14:textId="77777777" w:rsidR="005C4B92" w:rsidRPr="005422E6" w:rsidRDefault="005C4B92" w:rsidP="0063045F">
            <w:pPr>
              <w:pStyle w:val="TableParagraph"/>
              <w:ind w:left="128" w:right="122"/>
              <w:jc w:val="center"/>
              <w:rPr>
                <w:sz w:val="28"/>
                <w:szCs w:val="28"/>
                <w:lang w:val="ru-RU"/>
              </w:rPr>
            </w:pPr>
          </w:p>
        </w:tc>
      </w:tr>
      <w:tr w:rsidR="005C4B92" w:rsidRPr="005422E6" w14:paraId="476B87AB" w14:textId="77777777" w:rsidTr="005C4B92">
        <w:trPr>
          <w:trHeight w:val="306"/>
        </w:trPr>
        <w:tc>
          <w:tcPr>
            <w:tcW w:w="9641" w:type="dxa"/>
            <w:gridSpan w:val="17"/>
          </w:tcPr>
          <w:p w14:paraId="76737C11" w14:textId="77777777" w:rsidR="005C4B92" w:rsidRPr="005422E6" w:rsidRDefault="005C4B92" w:rsidP="005C4B92">
            <w:pPr>
              <w:pStyle w:val="TableParagraph"/>
              <w:numPr>
                <w:ilvl w:val="0"/>
                <w:numId w:val="33"/>
              </w:numPr>
              <w:ind w:right="122"/>
              <w:jc w:val="center"/>
              <w:rPr>
                <w:b/>
                <w:sz w:val="28"/>
                <w:szCs w:val="28"/>
                <w:lang w:val="ru-RU"/>
              </w:rPr>
            </w:pPr>
            <w:r>
              <w:rPr>
                <w:b/>
                <w:sz w:val="28"/>
                <w:szCs w:val="28"/>
                <w:lang w:val="ru-RU"/>
              </w:rPr>
              <w:t>Военно-историческая подготовка ( 8 часов)</w:t>
            </w:r>
          </w:p>
        </w:tc>
      </w:tr>
      <w:tr w:rsidR="005C4B92" w:rsidRPr="005422E6" w14:paraId="352628C3" w14:textId="77777777" w:rsidTr="005C4B92">
        <w:trPr>
          <w:trHeight w:val="306"/>
        </w:trPr>
        <w:tc>
          <w:tcPr>
            <w:tcW w:w="564" w:type="dxa"/>
            <w:gridSpan w:val="2"/>
          </w:tcPr>
          <w:p w14:paraId="03408FC1" w14:textId="77777777" w:rsidR="005C4B92" w:rsidRPr="005422E6" w:rsidRDefault="005C4B92" w:rsidP="0063045F">
            <w:pPr>
              <w:pStyle w:val="TableParagraph"/>
              <w:ind w:left="172" w:right="162"/>
              <w:jc w:val="center"/>
              <w:rPr>
                <w:sz w:val="28"/>
                <w:szCs w:val="28"/>
              </w:rPr>
            </w:pPr>
            <w:r w:rsidRPr="005422E6">
              <w:rPr>
                <w:sz w:val="28"/>
                <w:szCs w:val="28"/>
              </w:rPr>
              <w:t>1</w:t>
            </w:r>
          </w:p>
        </w:tc>
        <w:tc>
          <w:tcPr>
            <w:tcW w:w="3130" w:type="dxa"/>
          </w:tcPr>
          <w:p w14:paraId="5ED7906A" w14:textId="77777777" w:rsidR="005C4B92" w:rsidRPr="005422E6" w:rsidRDefault="005C4B92" w:rsidP="0063045F">
            <w:pPr>
              <w:pStyle w:val="Default"/>
              <w:rPr>
                <w:color w:val="auto"/>
                <w:sz w:val="28"/>
                <w:szCs w:val="28"/>
                <w:lang w:val="ru-RU"/>
              </w:rPr>
            </w:pPr>
            <w:r w:rsidRPr="005422E6">
              <w:rPr>
                <w:color w:val="auto"/>
                <w:sz w:val="28"/>
                <w:szCs w:val="28"/>
                <w:lang w:val="ru-RU"/>
              </w:rPr>
              <w:t xml:space="preserve">Вводное занятие. Инструктаж по ТБ.  Правила поведения в </w:t>
            </w:r>
            <w:r>
              <w:rPr>
                <w:color w:val="auto"/>
                <w:sz w:val="28"/>
                <w:szCs w:val="28"/>
                <w:lang w:val="ru-RU"/>
              </w:rPr>
              <w:t>классе и спортзале</w:t>
            </w:r>
            <w:r w:rsidRPr="005422E6">
              <w:rPr>
                <w:color w:val="auto"/>
                <w:sz w:val="28"/>
                <w:szCs w:val="28"/>
                <w:lang w:val="ru-RU"/>
              </w:rPr>
              <w:t xml:space="preserve">. Что такое </w:t>
            </w:r>
            <w:r>
              <w:rPr>
                <w:color w:val="auto"/>
                <w:sz w:val="28"/>
                <w:szCs w:val="28"/>
                <w:lang w:val="ru-RU"/>
              </w:rPr>
              <w:t>«Юнармия»</w:t>
            </w:r>
            <w:r w:rsidRPr="005422E6">
              <w:rPr>
                <w:color w:val="auto"/>
                <w:sz w:val="28"/>
                <w:szCs w:val="28"/>
                <w:lang w:val="ru-RU"/>
              </w:rPr>
              <w:t>?</w:t>
            </w:r>
          </w:p>
        </w:tc>
        <w:tc>
          <w:tcPr>
            <w:tcW w:w="984" w:type="dxa"/>
            <w:gridSpan w:val="2"/>
          </w:tcPr>
          <w:p w14:paraId="0ECC2049" w14:textId="77777777" w:rsidR="005C4B92" w:rsidRPr="005422E6" w:rsidRDefault="005C4B92" w:rsidP="0063045F">
            <w:pPr>
              <w:pStyle w:val="TableParagraph"/>
              <w:ind w:left="270" w:right="259"/>
              <w:jc w:val="center"/>
              <w:rPr>
                <w:sz w:val="28"/>
                <w:szCs w:val="28"/>
              </w:rPr>
            </w:pPr>
            <w:r w:rsidRPr="005422E6">
              <w:rPr>
                <w:sz w:val="28"/>
                <w:szCs w:val="28"/>
              </w:rPr>
              <w:t>1</w:t>
            </w:r>
          </w:p>
        </w:tc>
        <w:tc>
          <w:tcPr>
            <w:tcW w:w="1441" w:type="dxa"/>
            <w:gridSpan w:val="4"/>
          </w:tcPr>
          <w:p w14:paraId="47FF389B"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1</w:t>
            </w:r>
          </w:p>
        </w:tc>
        <w:tc>
          <w:tcPr>
            <w:tcW w:w="1401" w:type="dxa"/>
            <w:gridSpan w:val="4"/>
          </w:tcPr>
          <w:p w14:paraId="252B72F8"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 xml:space="preserve"> </w:t>
            </w:r>
          </w:p>
        </w:tc>
        <w:tc>
          <w:tcPr>
            <w:tcW w:w="2121" w:type="dxa"/>
            <w:gridSpan w:val="4"/>
          </w:tcPr>
          <w:p w14:paraId="0EE653B6"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Опрос</w:t>
            </w:r>
          </w:p>
        </w:tc>
      </w:tr>
      <w:tr w:rsidR="005C4B92" w:rsidRPr="005422E6" w14:paraId="1718B2B3" w14:textId="77777777" w:rsidTr="005C4B92">
        <w:trPr>
          <w:trHeight w:val="306"/>
        </w:trPr>
        <w:tc>
          <w:tcPr>
            <w:tcW w:w="564" w:type="dxa"/>
            <w:gridSpan w:val="2"/>
          </w:tcPr>
          <w:p w14:paraId="13F68ACC" w14:textId="77777777" w:rsidR="005C4B92" w:rsidRPr="005422E6" w:rsidRDefault="005C4B92" w:rsidP="0063045F">
            <w:pPr>
              <w:pStyle w:val="TableParagraph"/>
              <w:ind w:left="172" w:right="162"/>
              <w:jc w:val="center"/>
              <w:rPr>
                <w:sz w:val="28"/>
                <w:szCs w:val="28"/>
              </w:rPr>
            </w:pPr>
            <w:r w:rsidRPr="005422E6">
              <w:rPr>
                <w:sz w:val="28"/>
                <w:szCs w:val="28"/>
              </w:rPr>
              <w:t>2</w:t>
            </w:r>
          </w:p>
        </w:tc>
        <w:tc>
          <w:tcPr>
            <w:tcW w:w="3130" w:type="dxa"/>
          </w:tcPr>
          <w:p w14:paraId="7437724C" w14:textId="77777777" w:rsidR="005C4B92" w:rsidRPr="004A12D0" w:rsidRDefault="005C4B92" w:rsidP="0063045F">
            <w:pPr>
              <w:pStyle w:val="Default"/>
              <w:rPr>
                <w:color w:val="auto"/>
                <w:sz w:val="28"/>
                <w:szCs w:val="28"/>
                <w:lang w:val="ru-RU"/>
              </w:rPr>
            </w:pPr>
            <w:r w:rsidRPr="004A12D0">
              <w:rPr>
                <w:rFonts w:eastAsia="Times New Roman"/>
                <w:color w:val="auto"/>
                <w:sz w:val="28"/>
                <w:szCs w:val="28"/>
                <w:lang w:val="ru-RU" w:eastAsia="ru-RU"/>
              </w:rPr>
              <w:t>История Вооружённых сил Российской Федерации.</w:t>
            </w:r>
          </w:p>
        </w:tc>
        <w:tc>
          <w:tcPr>
            <w:tcW w:w="984" w:type="dxa"/>
            <w:gridSpan w:val="2"/>
          </w:tcPr>
          <w:p w14:paraId="0E28C4AC" w14:textId="77777777" w:rsidR="005C4B92" w:rsidRPr="005422E6" w:rsidRDefault="005C4B92" w:rsidP="0063045F">
            <w:pPr>
              <w:pStyle w:val="TableParagraph"/>
              <w:ind w:left="270" w:right="259"/>
              <w:jc w:val="center"/>
              <w:rPr>
                <w:sz w:val="28"/>
                <w:szCs w:val="28"/>
              </w:rPr>
            </w:pPr>
            <w:r w:rsidRPr="005422E6">
              <w:rPr>
                <w:sz w:val="28"/>
                <w:szCs w:val="28"/>
              </w:rPr>
              <w:t>1</w:t>
            </w:r>
          </w:p>
        </w:tc>
        <w:tc>
          <w:tcPr>
            <w:tcW w:w="1441" w:type="dxa"/>
            <w:gridSpan w:val="4"/>
          </w:tcPr>
          <w:p w14:paraId="4D0DC616" w14:textId="77777777" w:rsidR="005C4B92" w:rsidRPr="004A12D0"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24751E66"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3C1BF1D1"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Опрос</w:t>
            </w:r>
          </w:p>
        </w:tc>
      </w:tr>
      <w:tr w:rsidR="005C4B92" w:rsidRPr="005422E6" w14:paraId="16AEA5DC" w14:textId="77777777" w:rsidTr="005C4B92">
        <w:trPr>
          <w:trHeight w:val="306"/>
        </w:trPr>
        <w:tc>
          <w:tcPr>
            <w:tcW w:w="564" w:type="dxa"/>
            <w:gridSpan w:val="2"/>
          </w:tcPr>
          <w:p w14:paraId="298C335A" w14:textId="77777777" w:rsidR="005C4B92" w:rsidRPr="005422E6" w:rsidRDefault="005C4B92" w:rsidP="0063045F">
            <w:pPr>
              <w:pStyle w:val="TableParagraph"/>
              <w:ind w:left="172" w:right="162"/>
              <w:jc w:val="center"/>
              <w:rPr>
                <w:sz w:val="28"/>
                <w:szCs w:val="28"/>
              </w:rPr>
            </w:pPr>
            <w:r w:rsidRPr="005422E6">
              <w:rPr>
                <w:sz w:val="28"/>
                <w:szCs w:val="28"/>
              </w:rPr>
              <w:t>3</w:t>
            </w:r>
          </w:p>
        </w:tc>
        <w:tc>
          <w:tcPr>
            <w:tcW w:w="3130" w:type="dxa"/>
          </w:tcPr>
          <w:p w14:paraId="029AD1A0" w14:textId="77777777" w:rsidR="005C4B92" w:rsidRPr="005422E6" w:rsidRDefault="005C4B92" w:rsidP="0063045F">
            <w:pPr>
              <w:pStyle w:val="Default"/>
              <w:rPr>
                <w:color w:val="auto"/>
                <w:sz w:val="28"/>
                <w:szCs w:val="28"/>
                <w:lang w:val="ru-RU"/>
              </w:rPr>
            </w:pPr>
            <w:r w:rsidRPr="004A12D0">
              <w:rPr>
                <w:rFonts w:eastAsia="Times New Roman"/>
                <w:color w:val="auto"/>
                <w:sz w:val="28"/>
                <w:szCs w:val="28"/>
                <w:lang w:val="ru-RU" w:eastAsia="ru-RU"/>
              </w:rPr>
              <w:t>Структура Вооружённых сил Российской Федерации.</w:t>
            </w:r>
          </w:p>
        </w:tc>
        <w:tc>
          <w:tcPr>
            <w:tcW w:w="984" w:type="dxa"/>
            <w:gridSpan w:val="2"/>
          </w:tcPr>
          <w:p w14:paraId="08689702" w14:textId="77777777" w:rsidR="005C4B92" w:rsidRPr="005422E6" w:rsidRDefault="005C4B92" w:rsidP="0063045F">
            <w:pPr>
              <w:pStyle w:val="TableParagraph"/>
              <w:ind w:left="270" w:right="259"/>
              <w:jc w:val="center"/>
              <w:rPr>
                <w:sz w:val="28"/>
                <w:szCs w:val="28"/>
                <w:lang w:val="ru-RU"/>
              </w:rPr>
            </w:pPr>
            <w:r w:rsidRPr="005422E6">
              <w:rPr>
                <w:sz w:val="28"/>
                <w:szCs w:val="28"/>
                <w:lang w:val="ru-RU"/>
              </w:rPr>
              <w:t>1</w:t>
            </w:r>
          </w:p>
        </w:tc>
        <w:tc>
          <w:tcPr>
            <w:tcW w:w="1441" w:type="dxa"/>
            <w:gridSpan w:val="4"/>
          </w:tcPr>
          <w:p w14:paraId="2F75DDD4"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57CBDE07"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4311A333"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Опрос</w:t>
            </w:r>
          </w:p>
        </w:tc>
      </w:tr>
      <w:tr w:rsidR="005C4B92" w:rsidRPr="005422E6" w14:paraId="2B903D09" w14:textId="77777777" w:rsidTr="005C4B92">
        <w:trPr>
          <w:trHeight w:val="306"/>
        </w:trPr>
        <w:tc>
          <w:tcPr>
            <w:tcW w:w="564" w:type="dxa"/>
            <w:gridSpan w:val="2"/>
          </w:tcPr>
          <w:p w14:paraId="451DA397" w14:textId="77777777" w:rsidR="005C4B92" w:rsidRPr="005422E6" w:rsidRDefault="005C4B92" w:rsidP="0063045F">
            <w:pPr>
              <w:pStyle w:val="TableParagraph"/>
              <w:ind w:left="172" w:right="161"/>
              <w:jc w:val="center"/>
              <w:rPr>
                <w:sz w:val="28"/>
                <w:szCs w:val="28"/>
              </w:rPr>
            </w:pPr>
            <w:r w:rsidRPr="005422E6">
              <w:rPr>
                <w:sz w:val="28"/>
                <w:szCs w:val="28"/>
              </w:rPr>
              <w:t>4</w:t>
            </w:r>
          </w:p>
        </w:tc>
        <w:tc>
          <w:tcPr>
            <w:tcW w:w="3130" w:type="dxa"/>
          </w:tcPr>
          <w:p w14:paraId="1D19BA50" w14:textId="77777777" w:rsidR="005C4B92" w:rsidRPr="005422E6" w:rsidRDefault="005C4B92" w:rsidP="0063045F">
            <w:pPr>
              <w:pStyle w:val="Default"/>
              <w:rPr>
                <w:color w:val="auto"/>
                <w:sz w:val="28"/>
                <w:szCs w:val="28"/>
              </w:rPr>
            </w:pPr>
            <w:r w:rsidRPr="004A12D0">
              <w:rPr>
                <w:rFonts w:eastAsia="Times New Roman"/>
                <w:color w:val="auto"/>
                <w:sz w:val="28"/>
                <w:szCs w:val="28"/>
                <w:lang w:val="ru-RU" w:eastAsia="ru-RU"/>
              </w:rPr>
              <w:t>Великие русские полководцы</w:t>
            </w:r>
          </w:p>
        </w:tc>
        <w:tc>
          <w:tcPr>
            <w:tcW w:w="984" w:type="dxa"/>
            <w:gridSpan w:val="2"/>
          </w:tcPr>
          <w:p w14:paraId="7F0D5C76" w14:textId="77777777" w:rsidR="005C4B92" w:rsidRPr="005422E6" w:rsidRDefault="005C4B92" w:rsidP="0063045F">
            <w:pPr>
              <w:pStyle w:val="TableParagraph"/>
              <w:ind w:left="9"/>
              <w:jc w:val="center"/>
              <w:rPr>
                <w:sz w:val="28"/>
                <w:szCs w:val="28"/>
                <w:lang w:val="ru-RU"/>
              </w:rPr>
            </w:pPr>
            <w:r w:rsidRPr="005422E6">
              <w:rPr>
                <w:sz w:val="28"/>
                <w:szCs w:val="28"/>
                <w:lang w:val="ru-RU"/>
              </w:rPr>
              <w:t>1</w:t>
            </w:r>
          </w:p>
        </w:tc>
        <w:tc>
          <w:tcPr>
            <w:tcW w:w="1441" w:type="dxa"/>
            <w:gridSpan w:val="4"/>
          </w:tcPr>
          <w:p w14:paraId="3EA10D0F"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437ECB65"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724DBE73"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Викторина</w:t>
            </w:r>
          </w:p>
        </w:tc>
      </w:tr>
      <w:tr w:rsidR="005C4B92" w:rsidRPr="005422E6" w14:paraId="42AC373A" w14:textId="77777777" w:rsidTr="005C4B92">
        <w:trPr>
          <w:trHeight w:val="393"/>
        </w:trPr>
        <w:tc>
          <w:tcPr>
            <w:tcW w:w="564" w:type="dxa"/>
            <w:gridSpan w:val="2"/>
          </w:tcPr>
          <w:p w14:paraId="57825477" w14:textId="77777777" w:rsidR="005C4B92" w:rsidRPr="005422E6" w:rsidRDefault="005C4B92" w:rsidP="0063045F">
            <w:pPr>
              <w:pStyle w:val="TableParagraph"/>
              <w:jc w:val="center"/>
              <w:rPr>
                <w:sz w:val="28"/>
                <w:szCs w:val="28"/>
                <w:lang w:val="ru-RU"/>
              </w:rPr>
            </w:pPr>
            <w:r w:rsidRPr="005422E6">
              <w:rPr>
                <w:sz w:val="28"/>
                <w:szCs w:val="28"/>
                <w:lang w:val="ru-RU"/>
              </w:rPr>
              <w:t>5</w:t>
            </w:r>
          </w:p>
        </w:tc>
        <w:tc>
          <w:tcPr>
            <w:tcW w:w="3130" w:type="dxa"/>
          </w:tcPr>
          <w:p w14:paraId="3DEF3D09" w14:textId="77777777" w:rsidR="005C4B92" w:rsidRPr="005422E6" w:rsidRDefault="005C4B92" w:rsidP="0063045F">
            <w:pPr>
              <w:pStyle w:val="Default"/>
              <w:rPr>
                <w:color w:val="auto"/>
                <w:sz w:val="28"/>
                <w:szCs w:val="28"/>
                <w:lang w:val="ru-RU"/>
              </w:rPr>
            </w:pPr>
            <w:r w:rsidRPr="004A12D0">
              <w:rPr>
                <w:rFonts w:eastAsia="Times New Roman"/>
                <w:color w:val="auto"/>
                <w:sz w:val="28"/>
                <w:szCs w:val="28"/>
                <w:lang w:val="ru-RU" w:eastAsia="ru-RU"/>
              </w:rPr>
              <w:t>Детские и молодежные движения в Российской империи и СССР</w:t>
            </w:r>
          </w:p>
        </w:tc>
        <w:tc>
          <w:tcPr>
            <w:tcW w:w="984" w:type="dxa"/>
            <w:gridSpan w:val="2"/>
          </w:tcPr>
          <w:p w14:paraId="1E055A03"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4E5AF377"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123AF5EC"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7AF92277" w14:textId="77777777" w:rsidR="005C4B92" w:rsidRPr="005422E6" w:rsidRDefault="005C4B92" w:rsidP="0063045F">
            <w:pPr>
              <w:pStyle w:val="TableParagraph"/>
              <w:jc w:val="center"/>
              <w:rPr>
                <w:sz w:val="28"/>
                <w:szCs w:val="28"/>
                <w:lang w:val="ru-RU"/>
              </w:rPr>
            </w:pPr>
            <w:r w:rsidRPr="005422E6">
              <w:rPr>
                <w:sz w:val="28"/>
                <w:szCs w:val="28"/>
                <w:lang w:val="ru-RU"/>
              </w:rPr>
              <w:t>Опрос</w:t>
            </w:r>
          </w:p>
        </w:tc>
      </w:tr>
      <w:tr w:rsidR="005C4B92" w:rsidRPr="005422E6" w14:paraId="6CA652AB" w14:textId="77777777" w:rsidTr="005C4B92">
        <w:trPr>
          <w:trHeight w:val="393"/>
        </w:trPr>
        <w:tc>
          <w:tcPr>
            <w:tcW w:w="564" w:type="dxa"/>
            <w:gridSpan w:val="2"/>
          </w:tcPr>
          <w:p w14:paraId="63CF799F" w14:textId="77777777" w:rsidR="005C4B92" w:rsidRPr="005422E6" w:rsidRDefault="005C4B92" w:rsidP="0063045F">
            <w:pPr>
              <w:pStyle w:val="TableParagraph"/>
              <w:jc w:val="center"/>
              <w:rPr>
                <w:sz w:val="28"/>
                <w:szCs w:val="28"/>
                <w:lang w:val="ru-RU"/>
              </w:rPr>
            </w:pPr>
            <w:r w:rsidRPr="005422E6">
              <w:rPr>
                <w:sz w:val="28"/>
                <w:szCs w:val="28"/>
                <w:lang w:val="ru-RU"/>
              </w:rPr>
              <w:t>6</w:t>
            </w:r>
          </w:p>
        </w:tc>
        <w:tc>
          <w:tcPr>
            <w:tcW w:w="3130" w:type="dxa"/>
          </w:tcPr>
          <w:p w14:paraId="2979A287" w14:textId="77777777" w:rsidR="005C4B92" w:rsidRPr="005422E6" w:rsidRDefault="005C4B92" w:rsidP="0063045F">
            <w:pPr>
              <w:rPr>
                <w:rFonts w:ascii="Times New Roman" w:hAnsi="Times New Roman" w:cs="Times New Roman"/>
                <w:sz w:val="28"/>
                <w:szCs w:val="28"/>
              </w:rPr>
            </w:pPr>
            <w:r w:rsidRPr="004A12D0">
              <w:rPr>
                <w:rFonts w:ascii="Times New Roman" w:eastAsia="Times New Roman" w:hAnsi="Times New Roman" w:cs="Times New Roman"/>
                <w:sz w:val="28"/>
                <w:szCs w:val="28"/>
                <w:lang w:val="ru-RU" w:eastAsia="ru-RU"/>
              </w:rPr>
              <w:t>История юнармейского движения</w:t>
            </w:r>
          </w:p>
        </w:tc>
        <w:tc>
          <w:tcPr>
            <w:tcW w:w="984" w:type="dxa"/>
            <w:gridSpan w:val="2"/>
          </w:tcPr>
          <w:p w14:paraId="3A5CDFBF"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18007FE6"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66376867"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76AD2D0D" w14:textId="77777777" w:rsidR="005C4B92" w:rsidRPr="005422E6" w:rsidRDefault="005C4B92" w:rsidP="0063045F">
            <w:pPr>
              <w:pStyle w:val="TableParagraph"/>
              <w:jc w:val="center"/>
              <w:rPr>
                <w:sz w:val="28"/>
                <w:szCs w:val="28"/>
                <w:lang w:val="ru-RU"/>
              </w:rPr>
            </w:pPr>
            <w:r w:rsidRPr="005422E6">
              <w:rPr>
                <w:sz w:val="28"/>
                <w:szCs w:val="28"/>
                <w:lang w:val="ru-RU"/>
              </w:rPr>
              <w:t>Опрос</w:t>
            </w:r>
          </w:p>
        </w:tc>
      </w:tr>
      <w:tr w:rsidR="005C4B92" w:rsidRPr="005422E6" w14:paraId="278058FD" w14:textId="77777777" w:rsidTr="005C4B92">
        <w:trPr>
          <w:trHeight w:val="305"/>
        </w:trPr>
        <w:tc>
          <w:tcPr>
            <w:tcW w:w="564" w:type="dxa"/>
            <w:gridSpan w:val="2"/>
          </w:tcPr>
          <w:p w14:paraId="43BE4935" w14:textId="77777777" w:rsidR="005C4B92" w:rsidRPr="005422E6" w:rsidRDefault="005C4B92" w:rsidP="0063045F">
            <w:pPr>
              <w:pStyle w:val="TableParagraph"/>
              <w:jc w:val="center"/>
              <w:rPr>
                <w:sz w:val="28"/>
                <w:szCs w:val="28"/>
                <w:lang w:val="ru-RU"/>
              </w:rPr>
            </w:pPr>
            <w:r w:rsidRPr="005422E6">
              <w:rPr>
                <w:sz w:val="28"/>
                <w:szCs w:val="28"/>
                <w:lang w:val="ru-RU"/>
              </w:rPr>
              <w:t>7</w:t>
            </w:r>
          </w:p>
        </w:tc>
        <w:tc>
          <w:tcPr>
            <w:tcW w:w="313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60B3D0F" w14:textId="77777777" w:rsidR="005C4B92" w:rsidRPr="004A12D0" w:rsidRDefault="005C4B92" w:rsidP="0063045F">
            <w:pPr>
              <w:rPr>
                <w:rFonts w:ascii="Times New Roman" w:hAnsi="Times New Roman" w:cs="Times New Roman"/>
                <w:sz w:val="28"/>
                <w:szCs w:val="28"/>
                <w:lang w:val="ru-RU"/>
              </w:rPr>
            </w:pPr>
            <w:r w:rsidRPr="004A12D0">
              <w:rPr>
                <w:sz w:val="28"/>
                <w:szCs w:val="28"/>
                <w:lang w:val="ru-RU"/>
              </w:rPr>
              <w:t>Государственные символы РФ (флаг, герб, гимна)</w:t>
            </w:r>
          </w:p>
        </w:tc>
        <w:tc>
          <w:tcPr>
            <w:tcW w:w="984" w:type="dxa"/>
            <w:gridSpan w:val="2"/>
          </w:tcPr>
          <w:p w14:paraId="28325B3E"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Borders>
              <w:bottom w:val="single" w:sz="4" w:space="0" w:color="000000"/>
            </w:tcBorders>
          </w:tcPr>
          <w:p w14:paraId="2EE3177E"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5908F891"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4834AA91" w14:textId="77777777" w:rsidR="005C4B92" w:rsidRPr="005422E6" w:rsidRDefault="005C4B92" w:rsidP="0063045F">
            <w:pPr>
              <w:pStyle w:val="TableParagraph"/>
              <w:jc w:val="center"/>
              <w:rPr>
                <w:sz w:val="28"/>
                <w:szCs w:val="28"/>
                <w:lang w:val="ru-RU"/>
              </w:rPr>
            </w:pPr>
            <w:r>
              <w:rPr>
                <w:sz w:val="28"/>
                <w:szCs w:val="28"/>
                <w:lang w:val="ru-RU"/>
              </w:rPr>
              <w:t xml:space="preserve">Викторина </w:t>
            </w:r>
          </w:p>
        </w:tc>
      </w:tr>
      <w:tr w:rsidR="005C4B92" w:rsidRPr="005422E6" w14:paraId="39B37AF2" w14:textId="77777777" w:rsidTr="005C4B92">
        <w:trPr>
          <w:trHeight w:val="393"/>
        </w:trPr>
        <w:tc>
          <w:tcPr>
            <w:tcW w:w="564" w:type="dxa"/>
            <w:gridSpan w:val="2"/>
          </w:tcPr>
          <w:p w14:paraId="01E2B35C" w14:textId="77777777" w:rsidR="005C4B92" w:rsidRPr="005422E6" w:rsidRDefault="005C4B92" w:rsidP="0063045F">
            <w:pPr>
              <w:pStyle w:val="TableParagraph"/>
              <w:jc w:val="center"/>
              <w:rPr>
                <w:sz w:val="28"/>
                <w:szCs w:val="28"/>
                <w:lang w:val="ru-RU"/>
              </w:rPr>
            </w:pPr>
            <w:r w:rsidRPr="005422E6">
              <w:rPr>
                <w:sz w:val="28"/>
                <w:szCs w:val="28"/>
                <w:lang w:val="ru-RU"/>
              </w:rPr>
              <w:t>8</w:t>
            </w:r>
          </w:p>
        </w:tc>
        <w:tc>
          <w:tcPr>
            <w:tcW w:w="3130" w:type="dxa"/>
          </w:tcPr>
          <w:p w14:paraId="710794E7" w14:textId="77777777" w:rsidR="005C4B92" w:rsidRPr="003442CD" w:rsidRDefault="005C4B92" w:rsidP="0063045F">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Символика</w:t>
            </w:r>
          </w:p>
        </w:tc>
        <w:tc>
          <w:tcPr>
            <w:tcW w:w="984" w:type="dxa"/>
            <w:gridSpan w:val="2"/>
          </w:tcPr>
          <w:p w14:paraId="4AE862DF"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5025E6A5"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590E156B"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0C587CAC" w14:textId="77777777" w:rsidR="005C4B92" w:rsidRPr="005422E6" w:rsidRDefault="005C4B92" w:rsidP="0063045F">
            <w:pPr>
              <w:pStyle w:val="TableParagraph"/>
              <w:jc w:val="center"/>
              <w:rPr>
                <w:sz w:val="28"/>
                <w:szCs w:val="28"/>
                <w:lang w:val="ru-RU"/>
              </w:rPr>
            </w:pPr>
            <w:r w:rsidRPr="005422E6">
              <w:rPr>
                <w:sz w:val="28"/>
                <w:szCs w:val="28"/>
                <w:lang w:val="ru-RU"/>
              </w:rPr>
              <w:t>Опрос</w:t>
            </w:r>
          </w:p>
        </w:tc>
      </w:tr>
      <w:tr w:rsidR="005C4B92" w:rsidRPr="005422E6" w14:paraId="1BCA8B19" w14:textId="77777777" w:rsidTr="005C4B92">
        <w:trPr>
          <w:trHeight w:val="393"/>
        </w:trPr>
        <w:tc>
          <w:tcPr>
            <w:tcW w:w="9641" w:type="dxa"/>
            <w:gridSpan w:val="17"/>
          </w:tcPr>
          <w:p w14:paraId="3580730D" w14:textId="77777777" w:rsidR="005C4B92" w:rsidRPr="003442CD" w:rsidRDefault="005C4B92" w:rsidP="0063045F">
            <w:pPr>
              <w:pStyle w:val="Default"/>
              <w:jc w:val="center"/>
              <w:rPr>
                <w:color w:val="auto"/>
                <w:sz w:val="28"/>
                <w:szCs w:val="28"/>
                <w:lang w:val="ru-RU"/>
              </w:rPr>
            </w:pPr>
            <w:r w:rsidRPr="005422E6">
              <w:rPr>
                <w:b/>
                <w:bCs/>
                <w:color w:val="auto"/>
                <w:sz w:val="28"/>
                <w:szCs w:val="28"/>
              </w:rPr>
              <w:t xml:space="preserve">2. </w:t>
            </w:r>
            <w:r>
              <w:rPr>
                <w:b/>
                <w:bCs/>
                <w:color w:val="auto"/>
                <w:sz w:val="28"/>
                <w:szCs w:val="28"/>
                <w:lang w:val="ru-RU"/>
              </w:rPr>
              <w:t>Военная подготовка (12 часов)</w:t>
            </w:r>
          </w:p>
        </w:tc>
      </w:tr>
      <w:tr w:rsidR="005C4B92" w:rsidRPr="005422E6" w14:paraId="5E78B41C" w14:textId="77777777" w:rsidTr="005C4B92">
        <w:trPr>
          <w:trHeight w:val="393"/>
        </w:trPr>
        <w:tc>
          <w:tcPr>
            <w:tcW w:w="564" w:type="dxa"/>
            <w:gridSpan w:val="2"/>
          </w:tcPr>
          <w:p w14:paraId="4446FB99"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3130" w:type="dxa"/>
          </w:tcPr>
          <w:p w14:paraId="722EFB4A" w14:textId="77777777" w:rsidR="005C4B92" w:rsidRPr="005422E6" w:rsidRDefault="005C4B92" w:rsidP="0063045F">
            <w:pPr>
              <w:rPr>
                <w:rFonts w:ascii="Times New Roman" w:hAnsi="Times New Roman" w:cs="Times New Roman"/>
                <w:sz w:val="28"/>
                <w:szCs w:val="28"/>
                <w:lang w:val="ru-RU"/>
              </w:rPr>
            </w:pPr>
            <w:r w:rsidRPr="00BE1E5B">
              <w:rPr>
                <w:rFonts w:ascii="Times New Roman" w:eastAsia="Times New Roman" w:hAnsi="Times New Roman" w:cs="Times New Roman"/>
                <w:sz w:val="28"/>
                <w:szCs w:val="28"/>
                <w:lang w:val="ru-RU" w:eastAsia="ru-RU"/>
              </w:rPr>
              <w:t>Цели и задачи, структура «Юнармии». Права и обязанности участников движения. Клятва юнармейца</w:t>
            </w:r>
          </w:p>
        </w:tc>
        <w:tc>
          <w:tcPr>
            <w:tcW w:w="984" w:type="dxa"/>
            <w:gridSpan w:val="2"/>
          </w:tcPr>
          <w:p w14:paraId="0F6B3681"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1F16A6A4" w14:textId="77777777" w:rsidR="005C4B92" w:rsidRPr="005422E6" w:rsidRDefault="005C4B92" w:rsidP="0063045F">
            <w:pPr>
              <w:pStyle w:val="TableParagraph"/>
              <w:jc w:val="center"/>
              <w:rPr>
                <w:sz w:val="28"/>
                <w:szCs w:val="28"/>
                <w:lang w:val="ru-RU"/>
              </w:rPr>
            </w:pPr>
            <w:r>
              <w:rPr>
                <w:sz w:val="28"/>
                <w:szCs w:val="28"/>
                <w:lang w:val="ru-RU"/>
              </w:rPr>
              <w:t>0,5</w:t>
            </w:r>
          </w:p>
        </w:tc>
        <w:tc>
          <w:tcPr>
            <w:tcW w:w="1401" w:type="dxa"/>
            <w:gridSpan w:val="4"/>
          </w:tcPr>
          <w:p w14:paraId="4303A8C3" w14:textId="77777777" w:rsidR="005C4B92" w:rsidRPr="005422E6" w:rsidRDefault="005C4B92" w:rsidP="0063045F">
            <w:pPr>
              <w:pStyle w:val="TableParagraph"/>
              <w:jc w:val="center"/>
              <w:rPr>
                <w:sz w:val="28"/>
                <w:szCs w:val="28"/>
                <w:lang w:val="ru-RU"/>
              </w:rPr>
            </w:pPr>
            <w:r>
              <w:rPr>
                <w:sz w:val="28"/>
                <w:szCs w:val="28"/>
                <w:lang w:val="ru-RU"/>
              </w:rPr>
              <w:t>0,5</w:t>
            </w:r>
          </w:p>
        </w:tc>
        <w:tc>
          <w:tcPr>
            <w:tcW w:w="2121" w:type="dxa"/>
            <w:gridSpan w:val="4"/>
          </w:tcPr>
          <w:p w14:paraId="7E6E09BE" w14:textId="77777777" w:rsidR="005C4B92" w:rsidRPr="005422E6" w:rsidRDefault="005C4B92" w:rsidP="0063045F">
            <w:pPr>
              <w:pStyle w:val="TableParagraph"/>
              <w:jc w:val="center"/>
              <w:rPr>
                <w:sz w:val="28"/>
                <w:szCs w:val="28"/>
                <w:lang w:val="ru-RU"/>
              </w:rPr>
            </w:pPr>
            <w:r w:rsidRPr="005422E6">
              <w:rPr>
                <w:sz w:val="28"/>
                <w:szCs w:val="28"/>
                <w:lang w:val="ru-RU"/>
              </w:rPr>
              <w:t>Опрос</w:t>
            </w:r>
          </w:p>
        </w:tc>
      </w:tr>
      <w:tr w:rsidR="005C4B92" w:rsidRPr="005422E6" w14:paraId="2E477D8C" w14:textId="77777777" w:rsidTr="005C4B92">
        <w:trPr>
          <w:trHeight w:val="393"/>
        </w:trPr>
        <w:tc>
          <w:tcPr>
            <w:tcW w:w="564" w:type="dxa"/>
            <w:gridSpan w:val="2"/>
          </w:tcPr>
          <w:p w14:paraId="57A27A33" w14:textId="77777777" w:rsidR="005C4B92" w:rsidRPr="005422E6" w:rsidRDefault="005C4B92" w:rsidP="0063045F">
            <w:pPr>
              <w:pStyle w:val="TableParagraph"/>
              <w:jc w:val="center"/>
              <w:rPr>
                <w:sz w:val="28"/>
                <w:szCs w:val="28"/>
                <w:lang w:val="ru-RU"/>
              </w:rPr>
            </w:pPr>
            <w:r w:rsidRPr="005422E6">
              <w:rPr>
                <w:sz w:val="28"/>
                <w:szCs w:val="28"/>
                <w:lang w:val="ru-RU"/>
              </w:rPr>
              <w:t>2</w:t>
            </w:r>
          </w:p>
        </w:tc>
        <w:tc>
          <w:tcPr>
            <w:tcW w:w="3130" w:type="dxa"/>
          </w:tcPr>
          <w:p w14:paraId="0F36E32D" w14:textId="77777777" w:rsidR="005C4B92" w:rsidRPr="00BE1E5B" w:rsidRDefault="005C4B92" w:rsidP="0063045F">
            <w:pPr>
              <w:rPr>
                <w:rFonts w:ascii="Times New Roman" w:hAnsi="Times New Roman" w:cs="Times New Roman"/>
                <w:sz w:val="28"/>
                <w:szCs w:val="28"/>
                <w:lang w:val="ru-RU"/>
              </w:rPr>
            </w:pPr>
            <w:r w:rsidRPr="00BE1E5B">
              <w:rPr>
                <w:rFonts w:ascii="Times New Roman" w:eastAsia="Times New Roman" w:hAnsi="Times New Roman" w:cs="Times New Roman"/>
                <w:sz w:val="28"/>
                <w:szCs w:val="28"/>
                <w:lang w:val="ru-RU" w:eastAsia="ru-RU"/>
              </w:rPr>
              <w:t>Физическая подготовка и её значение для укрепления здоровья.</w:t>
            </w:r>
          </w:p>
        </w:tc>
        <w:tc>
          <w:tcPr>
            <w:tcW w:w="984" w:type="dxa"/>
            <w:gridSpan w:val="2"/>
          </w:tcPr>
          <w:p w14:paraId="47B5F75C"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2ADF5F3D" w14:textId="77777777" w:rsidR="005C4B92" w:rsidRPr="005422E6" w:rsidRDefault="005C4B92" w:rsidP="0063045F">
            <w:pPr>
              <w:pStyle w:val="TableParagraph"/>
              <w:ind w:left="128" w:right="122"/>
              <w:jc w:val="center"/>
              <w:rPr>
                <w:sz w:val="28"/>
                <w:szCs w:val="28"/>
                <w:lang w:val="ru-RU"/>
              </w:rPr>
            </w:pPr>
            <w:r>
              <w:rPr>
                <w:sz w:val="28"/>
                <w:szCs w:val="28"/>
                <w:lang w:val="ru-RU"/>
              </w:rPr>
              <w:t>0,5</w:t>
            </w:r>
          </w:p>
        </w:tc>
        <w:tc>
          <w:tcPr>
            <w:tcW w:w="1401" w:type="dxa"/>
            <w:gridSpan w:val="4"/>
          </w:tcPr>
          <w:p w14:paraId="56556054" w14:textId="77777777" w:rsidR="005C4B92" w:rsidRPr="005422E6" w:rsidRDefault="005C4B92" w:rsidP="0063045F">
            <w:pPr>
              <w:pStyle w:val="TableParagraph"/>
              <w:ind w:left="128" w:right="122"/>
              <w:jc w:val="center"/>
              <w:rPr>
                <w:sz w:val="28"/>
                <w:szCs w:val="28"/>
                <w:lang w:val="ru-RU"/>
              </w:rPr>
            </w:pPr>
            <w:r>
              <w:rPr>
                <w:sz w:val="28"/>
                <w:szCs w:val="28"/>
                <w:lang w:val="ru-RU"/>
              </w:rPr>
              <w:t>0,5</w:t>
            </w:r>
          </w:p>
        </w:tc>
        <w:tc>
          <w:tcPr>
            <w:tcW w:w="2121" w:type="dxa"/>
            <w:gridSpan w:val="4"/>
          </w:tcPr>
          <w:p w14:paraId="245D670F" w14:textId="77777777" w:rsidR="005C4B92" w:rsidRPr="00BE1E5B"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41675C3C" w14:textId="77777777" w:rsidTr="005C4B92">
        <w:trPr>
          <w:trHeight w:val="393"/>
        </w:trPr>
        <w:tc>
          <w:tcPr>
            <w:tcW w:w="564" w:type="dxa"/>
            <w:gridSpan w:val="2"/>
          </w:tcPr>
          <w:p w14:paraId="07A82833" w14:textId="77777777" w:rsidR="005C4B92" w:rsidRPr="005422E6" w:rsidRDefault="005C4B92" w:rsidP="0063045F">
            <w:pPr>
              <w:pStyle w:val="TableParagraph"/>
              <w:jc w:val="center"/>
              <w:rPr>
                <w:sz w:val="28"/>
                <w:szCs w:val="28"/>
                <w:lang w:val="ru-RU"/>
              </w:rPr>
            </w:pPr>
            <w:r w:rsidRPr="005422E6">
              <w:rPr>
                <w:sz w:val="28"/>
                <w:szCs w:val="28"/>
                <w:lang w:val="ru-RU"/>
              </w:rPr>
              <w:t>3</w:t>
            </w:r>
          </w:p>
        </w:tc>
        <w:tc>
          <w:tcPr>
            <w:tcW w:w="3130" w:type="dxa"/>
          </w:tcPr>
          <w:p w14:paraId="591AD2D1" w14:textId="77777777" w:rsidR="005C4B92" w:rsidRPr="005422E6" w:rsidRDefault="005C4B92" w:rsidP="0063045F">
            <w:pPr>
              <w:rPr>
                <w:rFonts w:ascii="Times New Roman" w:hAnsi="Times New Roman" w:cs="Times New Roman"/>
                <w:sz w:val="28"/>
                <w:szCs w:val="28"/>
                <w:lang w:val="ru-RU"/>
              </w:rPr>
            </w:pPr>
            <w:r w:rsidRPr="00BE1E5B">
              <w:rPr>
                <w:rFonts w:ascii="Times New Roman" w:eastAsia="Times New Roman" w:hAnsi="Times New Roman" w:cs="Times New Roman"/>
                <w:sz w:val="28"/>
                <w:szCs w:val="28"/>
                <w:lang w:val="ru-RU" w:eastAsia="ru-RU"/>
              </w:rPr>
              <w:t>Значение физической подготовки для прохождения воинской службы.</w:t>
            </w:r>
          </w:p>
        </w:tc>
        <w:tc>
          <w:tcPr>
            <w:tcW w:w="984" w:type="dxa"/>
            <w:gridSpan w:val="2"/>
          </w:tcPr>
          <w:p w14:paraId="75166ECB"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78A55DE6"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 xml:space="preserve"> </w:t>
            </w:r>
          </w:p>
        </w:tc>
        <w:tc>
          <w:tcPr>
            <w:tcW w:w="1401" w:type="dxa"/>
            <w:gridSpan w:val="4"/>
          </w:tcPr>
          <w:p w14:paraId="7B104001"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1</w:t>
            </w:r>
          </w:p>
        </w:tc>
        <w:tc>
          <w:tcPr>
            <w:tcW w:w="2121" w:type="dxa"/>
            <w:gridSpan w:val="4"/>
          </w:tcPr>
          <w:p w14:paraId="39746584" w14:textId="77777777" w:rsidR="005C4B92" w:rsidRPr="005422E6" w:rsidRDefault="005C4B92" w:rsidP="0063045F">
            <w:pPr>
              <w:pStyle w:val="TableParagraph"/>
              <w:jc w:val="center"/>
              <w:rPr>
                <w:sz w:val="28"/>
                <w:szCs w:val="28"/>
                <w:lang w:val="ru-RU"/>
              </w:rPr>
            </w:pPr>
            <w:r>
              <w:rPr>
                <w:sz w:val="28"/>
                <w:szCs w:val="28"/>
                <w:lang w:val="ru-RU"/>
              </w:rPr>
              <w:t>Сдача нормативов</w:t>
            </w:r>
          </w:p>
        </w:tc>
      </w:tr>
      <w:tr w:rsidR="005C4B92" w:rsidRPr="005422E6" w14:paraId="7AC659C5" w14:textId="77777777" w:rsidTr="005C4B92">
        <w:trPr>
          <w:trHeight w:val="393"/>
        </w:trPr>
        <w:tc>
          <w:tcPr>
            <w:tcW w:w="564" w:type="dxa"/>
            <w:gridSpan w:val="2"/>
          </w:tcPr>
          <w:p w14:paraId="354A3720" w14:textId="77777777" w:rsidR="005C4B92" w:rsidRPr="005422E6" w:rsidRDefault="005C4B92" w:rsidP="0063045F">
            <w:pPr>
              <w:pStyle w:val="TableParagraph"/>
              <w:jc w:val="center"/>
              <w:rPr>
                <w:sz w:val="28"/>
                <w:szCs w:val="28"/>
                <w:lang w:val="ru-RU"/>
              </w:rPr>
            </w:pPr>
            <w:r w:rsidRPr="005422E6">
              <w:rPr>
                <w:sz w:val="28"/>
                <w:szCs w:val="28"/>
                <w:lang w:val="ru-RU"/>
              </w:rPr>
              <w:lastRenderedPageBreak/>
              <w:t>4</w:t>
            </w:r>
          </w:p>
        </w:tc>
        <w:tc>
          <w:tcPr>
            <w:tcW w:w="3130" w:type="dxa"/>
          </w:tcPr>
          <w:p w14:paraId="7B318B7B" w14:textId="77777777" w:rsidR="005C4B92" w:rsidRPr="00BE1E5B" w:rsidRDefault="005C4B92" w:rsidP="0063045F">
            <w:pPr>
              <w:rPr>
                <w:rFonts w:ascii="Times New Roman" w:hAnsi="Times New Roman" w:cs="Times New Roman"/>
                <w:sz w:val="28"/>
                <w:szCs w:val="28"/>
                <w:lang w:val="ru-RU"/>
              </w:rPr>
            </w:pPr>
            <w:r w:rsidRPr="00BE1E5B">
              <w:rPr>
                <w:rFonts w:ascii="Times New Roman" w:eastAsia="Times New Roman" w:hAnsi="Times New Roman" w:cs="Times New Roman"/>
                <w:sz w:val="28"/>
                <w:szCs w:val="28"/>
                <w:lang w:val="ru-RU" w:eastAsia="ru-RU"/>
              </w:rPr>
              <w:t>Практическое занятие по физической подготовке</w:t>
            </w:r>
          </w:p>
        </w:tc>
        <w:tc>
          <w:tcPr>
            <w:tcW w:w="984" w:type="dxa"/>
            <w:gridSpan w:val="2"/>
          </w:tcPr>
          <w:p w14:paraId="36C0EB1D"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22089413" w14:textId="77777777" w:rsidR="005C4B92" w:rsidRPr="005422E6" w:rsidRDefault="005C4B92" w:rsidP="0063045F">
            <w:pPr>
              <w:pStyle w:val="TableParagraph"/>
              <w:jc w:val="center"/>
              <w:rPr>
                <w:sz w:val="28"/>
                <w:szCs w:val="28"/>
                <w:lang w:val="ru-RU"/>
              </w:rPr>
            </w:pPr>
          </w:p>
        </w:tc>
        <w:tc>
          <w:tcPr>
            <w:tcW w:w="1401" w:type="dxa"/>
            <w:gridSpan w:val="4"/>
          </w:tcPr>
          <w:p w14:paraId="3E255CE4" w14:textId="77777777" w:rsidR="005C4B92" w:rsidRPr="00BE1E5B" w:rsidRDefault="005C4B92" w:rsidP="0063045F">
            <w:pPr>
              <w:pStyle w:val="TableParagraph"/>
              <w:jc w:val="center"/>
              <w:rPr>
                <w:sz w:val="28"/>
                <w:szCs w:val="28"/>
                <w:lang w:val="ru-RU"/>
              </w:rPr>
            </w:pPr>
            <w:r>
              <w:rPr>
                <w:sz w:val="28"/>
                <w:szCs w:val="28"/>
                <w:lang w:val="ru-RU"/>
              </w:rPr>
              <w:t>1</w:t>
            </w:r>
          </w:p>
        </w:tc>
        <w:tc>
          <w:tcPr>
            <w:tcW w:w="2121" w:type="dxa"/>
            <w:gridSpan w:val="4"/>
          </w:tcPr>
          <w:p w14:paraId="3A697550" w14:textId="77777777" w:rsidR="005C4B92" w:rsidRPr="005422E6" w:rsidRDefault="005C4B92" w:rsidP="0063045F">
            <w:pPr>
              <w:pStyle w:val="TableParagraph"/>
              <w:jc w:val="center"/>
              <w:rPr>
                <w:sz w:val="28"/>
                <w:szCs w:val="28"/>
                <w:lang w:val="ru-RU"/>
              </w:rPr>
            </w:pPr>
            <w:r>
              <w:rPr>
                <w:sz w:val="28"/>
                <w:szCs w:val="28"/>
                <w:lang w:val="ru-RU"/>
              </w:rPr>
              <w:t xml:space="preserve">Игра с препятствиями </w:t>
            </w:r>
          </w:p>
        </w:tc>
      </w:tr>
      <w:tr w:rsidR="005C4B92" w:rsidRPr="005422E6" w14:paraId="30C3D257" w14:textId="77777777" w:rsidTr="005C4B92">
        <w:trPr>
          <w:trHeight w:val="393"/>
        </w:trPr>
        <w:tc>
          <w:tcPr>
            <w:tcW w:w="564" w:type="dxa"/>
            <w:gridSpan w:val="2"/>
          </w:tcPr>
          <w:p w14:paraId="266EE75C" w14:textId="77777777" w:rsidR="005C4B92" w:rsidRPr="005422E6" w:rsidRDefault="005C4B92" w:rsidP="0063045F">
            <w:pPr>
              <w:pStyle w:val="TableParagraph"/>
              <w:jc w:val="center"/>
              <w:rPr>
                <w:sz w:val="28"/>
                <w:szCs w:val="28"/>
                <w:lang w:val="ru-RU"/>
              </w:rPr>
            </w:pPr>
            <w:r w:rsidRPr="005422E6">
              <w:rPr>
                <w:sz w:val="28"/>
                <w:szCs w:val="28"/>
                <w:lang w:val="ru-RU"/>
              </w:rPr>
              <w:t>5</w:t>
            </w:r>
          </w:p>
        </w:tc>
        <w:tc>
          <w:tcPr>
            <w:tcW w:w="3130" w:type="dxa"/>
          </w:tcPr>
          <w:p w14:paraId="07AE7397" w14:textId="77777777" w:rsidR="005C4B92" w:rsidRPr="00FC0E6F" w:rsidRDefault="005C4B92" w:rsidP="0063045F">
            <w:pPr>
              <w:rPr>
                <w:rFonts w:ascii="Times New Roman" w:hAnsi="Times New Roman" w:cs="Times New Roman"/>
                <w:sz w:val="28"/>
                <w:szCs w:val="28"/>
                <w:lang w:val="ru-RU"/>
              </w:rPr>
            </w:pPr>
            <w:r w:rsidRPr="00FC0E6F">
              <w:rPr>
                <w:rFonts w:ascii="Times New Roman" w:eastAsia="Times New Roman" w:hAnsi="Times New Roman" w:cs="Times New Roman"/>
                <w:sz w:val="28"/>
                <w:szCs w:val="28"/>
                <w:lang w:val="ru-RU" w:eastAsia="ru-RU"/>
              </w:rPr>
              <w:t>Виртуальная экскурсия в музей оружия</w:t>
            </w:r>
          </w:p>
        </w:tc>
        <w:tc>
          <w:tcPr>
            <w:tcW w:w="984" w:type="dxa"/>
            <w:gridSpan w:val="2"/>
          </w:tcPr>
          <w:p w14:paraId="4A95200D"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55FB7567"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0,5</w:t>
            </w:r>
          </w:p>
        </w:tc>
        <w:tc>
          <w:tcPr>
            <w:tcW w:w="1401" w:type="dxa"/>
            <w:gridSpan w:val="4"/>
          </w:tcPr>
          <w:p w14:paraId="2AD3D2BA"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0,5</w:t>
            </w:r>
          </w:p>
        </w:tc>
        <w:tc>
          <w:tcPr>
            <w:tcW w:w="2121" w:type="dxa"/>
            <w:gridSpan w:val="4"/>
          </w:tcPr>
          <w:p w14:paraId="1B47E90A" w14:textId="77777777" w:rsidR="005C4B92" w:rsidRPr="005422E6"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3FFD687F" w14:textId="77777777" w:rsidTr="005C4B92">
        <w:trPr>
          <w:trHeight w:val="393"/>
        </w:trPr>
        <w:tc>
          <w:tcPr>
            <w:tcW w:w="564" w:type="dxa"/>
            <w:gridSpan w:val="2"/>
          </w:tcPr>
          <w:p w14:paraId="636925CD" w14:textId="77777777" w:rsidR="005C4B92" w:rsidRPr="005422E6" w:rsidRDefault="005C4B92" w:rsidP="0063045F">
            <w:pPr>
              <w:pStyle w:val="TableParagraph"/>
              <w:jc w:val="center"/>
              <w:rPr>
                <w:sz w:val="28"/>
                <w:szCs w:val="28"/>
                <w:lang w:val="ru-RU"/>
              </w:rPr>
            </w:pPr>
            <w:r w:rsidRPr="005422E6">
              <w:rPr>
                <w:sz w:val="28"/>
                <w:szCs w:val="28"/>
                <w:lang w:val="ru-RU"/>
              </w:rPr>
              <w:t>6</w:t>
            </w:r>
          </w:p>
        </w:tc>
        <w:tc>
          <w:tcPr>
            <w:tcW w:w="3130" w:type="dxa"/>
          </w:tcPr>
          <w:p w14:paraId="53DC0D47" w14:textId="77777777" w:rsidR="005C4B92" w:rsidRPr="005422E6" w:rsidRDefault="005C4B92" w:rsidP="0063045F">
            <w:pPr>
              <w:rPr>
                <w:rFonts w:ascii="Times New Roman" w:hAnsi="Times New Roman" w:cs="Times New Roman"/>
                <w:sz w:val="28"/>
                <w:szCs w:val="28"/>
                <w:lang w:val="ru-RU"/>
              </w:rPr>
            </w:pPr>
            <w:r w:rsidRPr="00FC0E6F">
              <w:rPr>
                <w:rFonts w:ascii="Times New Roman" w:eastAsia="Times New Roman" w:hAnsi="Times New Roman" w:cs="Times New Roman"/>
                <w:sz w:val="28"/>
                <w:szCs w:val="28"/>
                <w:lang w:val="ru-RU" w:eastAsia="ru-RU"/>
              </w:rPr>
              <w:t>Виды огнестрельного боевого оружия</w:t>
            </w:r>
          </w:p>
        </w:tc>
        <w:tc>
          <w:tcPr>
            <w:tcW w:w="984" w:type="dxa"/>
            <w:gridSpan w:val="2"/>
          </w:tcPr>
          <w:p w14:paraId="3BF63489"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6F4A3A24" w14:textId="77777777" w:rsidR="005C4B92" w:rsidRPr="005422E6" w:rsidRDefault="005C4B92" w:rsidP="0063045F">
            <w:pPr>
              <w:pStyle w:val="TableParagraph"/>
              <w:ind w:left="128" w:right="122"/>
              <w:jc w:val="center"/>
              <w:rPr>
                <w:sz w:val="28"/>
                <w:szCs w:val="28"/>
                <w:lang w:val="ru-RU"/>
              </w:rPr>
            </w:pPr>
            <w:r>
              <w:rPr>
                <w:sz w:val="28"/>
                <w:szCs w:val="28"/>
                <w:lang w:val="ru-RU"/>
              </w:rPr>
              <w:t>1</w:t>
            </w:r>
          </w:p>
        </w:tc>
        <w:tc>
          <w:tcPr>
            <w:tcW w:w="1401" w:type="dxa"/>
            <w:gridSpan w:val="4"/>
          </w:tcPr>
          <w:p w14:paraId="0DA57722" w14:textId="77777777" w:rsidR="005C4B92" w:rsidRPr="005422E6" w:rsidRDefault="005C4B92" w:rsidP="0063045F">
            <w:pPr>
              <w:pStyle w:val="TableParagraph"/>
              <w:ind w:left="128" w:right="122"/>
              <w:jc w:val="center"/>
              <w:rPr>
                <w:sz w:val="28"/>
                <w:szCs w:val="28"/>
                <w:lang w:val="ru-RU"/>
              </w:rPr>
            </w:pPr>
          </w:p>
        </w:tc>
        <w:tc>
          <w:tcPr>
            <w:tcW w:w="2121" w:type="dxa"/>
            <w:gridSpan w:val="4"/>
          </w:tcPr>
          <w:p w14:paraId="1FD8172A" w14:textId="77777777" w:rsidR="005C4B92" w:rsidRPr="005422E6" w:rsidRDefault="005C4B92" w:rsidP="0063045F">
            <w:pPr>
              <w:pStyle w:val="TableParagraph"/>
              <w:jc w:val="center"/>
              <w:rPr>
                <w:sz w:val="28"/>
                <w:szCs w:val="28"/>
                <w:lang w:val="ru-RU"/>
              </w:rPr>
            </w:pPr>
            <w:r>
              <w:rPr>
                <w:sz w:val="28"/>
                <w:szCs w:val="28"/>
                <w:lang w:val="ru-RU"/>
              </w:rPr>
              <w:t>Опрос</w:t>
            </w:r>
          </w:p>
        </w:tc>
      </w:tr>
      <w:tr w:rsidR="005C4B92" w:rsidRPr="005422E6" w14:paraId="12BB4E6C" w14:textId="77777777" w:rsidTr="005C4B92">
        <w:trPr>
          <w:trHeight w:val="393"/>
        </w:trPr>
        <w:tc>
          <w:tcPr>
            <w:tcW w:w="564" w:type="dxa"/>
            <w:gridSpan w:val="2"/>
          </w:tcPr>
          <w:p w14:paraId="779E997D" w14:textId="77777777" w:rsidR="005C4B92" w:rsidRPr="005422E6" w:rsidRDefault="005C4B92" w:rsidP="0063045F">
            <w:pPr>
              <w:pStyle w:val="TableParagraph"/>
              <w:jc w:val="center"/>
              <w:rPr>
                <w:sz w:val="28"/>
                <w:szCs w:val="28"/>
                <w:lang w:val="ru-RU"/>
              </w:rPr>
            </w:pPr>
            <w:r w:rsidRPr="005422E6">
              <w:rPr>
                <w:sz w:val="28"/>
                <w:szCs w:val="28"/>
                <w:lang w:val="ru-RU"/>
              </w:rPr>
              <w:t>7</w:t>
            </w:r>
          </w:p>
        </w:tc>
        <w:tc>
          <w:tcPr>
            <w:tcW w:w="3130" w:type="dxa"/>
          </w:tcPr>
          <w:p w14:paraId="1A7349F2" w14:textId="77777777" w:rsidR="005C4B92" w:rsidRPr="00FC0E6F" w:rsidRDefault="005C4B92" w:rsidP="0063045F">
            <w:pPr>
              <w:rPr>
                <w:rFonts w:ascii="Times New Roman" w:hAnsi="Times New Roman" w:cs="Times New Roman"/>
                <w:sz w:val="28"/>
                <w:szCs w:val="28"/>
                <w:lang w:val="ru-RU"/>
              </w:rPr>
            </w:pPr>
            <w:r w:rsidRPr="00FC0E6F">
              <w:rPr>
                <w:rFonts w:ascii="Times New Roman" w:eastAsia="Times New Roman" w:hAnsi="Times New Roman" w:cs="Times New Roman"/>
                <w:sz w:val="28"/>
                <w:szCs w:val="28"/>
                <w:lang w:val="ru-RU" w:eastAsia="ru-RU"/>
              </w:rPr>
              <w:t>Пневматическая винтовка. Правила удержания и прицеливания винтовки.</w:t>
            </w:r>
          </w:p>
        </w:tc>
        <w:tc>
          <w:tcPr>
            <w:tcW w:w="984" w:type="dxa"/>
            <w:gridSpan w:val="2"/>
          </w:tcPr>
          <w:p w14:paraId="53E8945E"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1C90B09E" w14:textId="77777777" w:rsidR="005C4B92" w:rsidRPr="005422E6" w:rsidRDefault="005C4B92" w:rsidP="0063045F">
            <w:pPr>
              <w:pStyle w:val="TableParagraph"/>
              <w:jc w:val="center"/>
              <w:rPr>
                <w:sz w:val="28"/>
                <w:szCs w:val="28"/>
                <w:lang w:val="ru-RU"/>
              </w:rPr>
            </w:pPr>
          </w:p>
        </w:tc>
        <w:tc>
          <w:tcPr>
            <w:tcW w:w="1401" w:type="dxa"/>
            <w:gridSpan w:val="4"/>
          </w:tcPr>
          <w:p w14:paraId="75D46866" w14:textId="77777777" w:rsidR="005C4B92" w:rsidRPr="00FC0E6F" w:rsidRDefault="005C4B92" w:rsidP="0063045F">
            <w:pPr>
              <w:pStyle w:val="TableParagraph"/>
              <w:jc w:val="center"/>
              <w:rPr>
                <w:sz w:val="28"/>
                <w:szCs w:val="28"/>
                <w:lang w:val="ru-RU"/>
              </w:rPr>
            </w:pPr>
            <w:r>
              <w:rPr>
                <w:sz w:val="28"/>
                <w:szCs w:val="28"/>
                <w:lang w:val="ru-RU"/>
              </w:rPr>
              <w:t>1</w:t>
            </w:r>
          </w:p>
        </w:tc>
        <w:tc>
          <w:tcPr>
            <w:tcW w:w="2121" w:type="dxa"/>
            <w:gridSpan w:val="4"/>
          </w:tcPr>
          <w:p w14:paraId="70B60A70" w14:textId="77777777" w:rsidR="005C4B92" w:rsidRPr="005422E6" w:rsidRDefault="005C4B92" w:rsidP="0063045F">
            <w:pPr>
              <w:pStyle w:val="TableParagraph"/>
              <w:jc w:val="center"/>
              <w:rPr>
                <w:sz w:val="28"/>
                <w:szCs w:val="28"/>
                <w:lang w:val="ru-RU"/>
              </w:rPr>
            </w:pPr>
            <w:r>
              <w:rPr>
                <w:sz w:val="28"/>
                <w:szCs w:val="28"/>
                <w:lang w:val="ru-RU"/>
              </w:rPr>
              <w:t xml:space="preserve">Работа с оружием </w:t>
            </w:r>
          </w:p>
        </w:tc>
      </w:tr>
      <w:tr w:rsidR="005C4B92" w:rsidRPr="005422E6" w14:paraId="30AF1994" w14:textId="77777777" w:rsidTr="005C4B92">
        <w:trPr>
          <w:trHeight w:val="393"/>
        </w:trPr>
        <w:tc>
          <w:tcPr>
            <w:tcW w:w="564" w:type="dxa"/>
            <w:gridSpan w:val="2"/>
          </w:tcPr>
          <w:p w14:paraId="36BC2FB8" w14:textId="77777777" w:rsidR="005C4B92" w:rsidRPr="005422E6" w:rsidRDefault="005C4B92" w:rsidP="0063045F">
            <w:pPr>
              <w:pStyle w:val="TableParagraph"/>
              <w:jc w:val="center"/>
              <w:rPr>
                <w:sz w:val="28"/>
                <w:szCs w:val="28"/>
                <w:lang w:val="ru-RU"/>
              </w:rPr>
            </w:pPr>
            <w:r w:rsidRPr="005422E6">
              <w:rPr>
                <w:sz w:val="28"/>
                <w:szCs w:val="28"/>
                <w:lang w:val="ru-RU"/>
              </w:rPr>
              <w:t>8</w:t>
            </w:r>
          </w:p>
        </w:tc>
        <w:tc>
          <w:tcPr>
            <w:tcW w:w="3130" w:type="dxa"/>
          </w:tcPr>
          <w:p w14:paraId="6C7F7F4E" w14:textId="77777777" w:rsidR="005C4B92" w:rsidRPr="005422E6" w:rsidRDefault="005C4B92" w:rsidP="0063045F">
            <w:pPr>
              <w:rPr>
                <w:rFonts w:ascii="Times New Roman" w:hAnsi="Times New Roman" w:cs="Times New Roman"/>
                <w:sz w:val="28"/>
                <w:szCs w:val="28"/>
                <w:lang w:val="ru-RU"/>
              </w:rPr>
            </w:pPr>
            <w:r w:rsidRPr="00FC0E6F">
              <w:rPr>
                <w:rFonts w:ascii="Times New Roman" w:eastAsia="Times New Roman" w:hAnsi="Times New Roman" w:cs="Times New Roman"/>
                <w:sz w:val="28"/>
                <w:szCs w:val="28"/>
                <w:lang w:val="ru-RU" w:eastAsia="ru-RU"/>
              </w:rPr>
              <w:t>Неполная сборка и разборка автомата Калашникова</w:t>
            </w:r>
          </w:p>
        </w:tc>
        <w:tc>
          <w:tcPr>
            <w:tcW w:w="984" w:type="dxa"/>
            <w:gridSpan w:val="2"/>
          </w:tcPr>
          <w:p w14:paraId="7243CEE4"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2E64EEE6" w14:textId="77777777" w:rsidR="005C4B92" w:rsidRPr="005422E6" w:rsidRDefault="005C4B92" w:rsidP="0063045F">
            <w:pPr>
              <w:pStyle w:val="TableParagraph"/>
              <w:jc w:val="center"/>
              <w:rPr>
                <w:sz w:val="28"/>
                <w:szCs w:val="28"/>
              </w:rPr>
            </w:pPr>
          </w:p>
        </w:tc>
        <w:tc>
          <w:tcPr>
            <w:tcW w:w="1401" w:type="dxa"/>
            <w:gridSpan w:val="4"/>
          </w:tcPr>
          <w:p w14:paraId="712DC0F2"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2121" w:type="dxa"/>
            <w:gridSpan w:val="4"/>
          </w:tcPr>
          <w:p w14:paraId="03500A7D" w14:textId="77777777" w:rsidR="005C4B92" w:rsidRPr="005422E6" w:rsidRDefault="005C4B92" w:rsidP="0063045F">
            <w:pPr>
              <w:pStyle w:val="TableParagraph"/>
              <w:jc w:val="center"/>
              <w:rPr>
                <w:sz w:val="28"/>
                <w:szCs w:val="28"/>
              </w:rPr>
            </w:pPr>
            <w:r>
              <w:rPr>
                <w:sz w:val="28"/>
                <w:szCs w:val="28"/>
                <w:lang w:val="ru-RU"/>
              </w:rPr>
              <w:t xml:space="preserve">Изучение автомата </w:t>
            </w:r>
          </w:p>
        </w:tc>
      </w:tr>
      <w:tr w:rsidR="005C4B92" w:rsidRPr="005422E6" w14:paraId="00BF3463" w14:textId="77777777" w:rsidTr="005C4B92">
        <w:trPr>
          <w:trHeight w:val="393"/>
        </w:trPr>
        <w:tc>
          <w:tcPr>
            <w:tcW w:w="564" w:type="dxa"/>
            <w:gridSpan w:val="2"/>
          </w:tcPr>
          <w:p w14:paraId="48751723" w14:textId="77777777" w:rsidR="005C4B92" w:rsidRPr="005422E6" w:rsidRDefault="005C4B92" w:rsidP="0063045F">
            <w:pPr>
              <w:pStyle w:val="TableParagraph"/>
              <w:jc w:val="center"/>
              <w:rPr>
                <w:sz w:val="28"/>
                <w:szCs w:val="28"/>
                <w:lang w:val="ru-RU"/>
              </w:rPr>
            </w:pPr>
            <w:r w:rsidRPr="005422E6">
              <w:rPr>
                <w:sz w:val="28"/>
                <w:szCs w:val="28"/>
                <w:lang w:val="ru-RU"/>
              </w:rPr>
              <w:t>9</w:t>
            </w:r>
          </w:p>
        </w:tc>
        <w:tc>
          <w:tcPr>
            <w:tcW w:w="3130" w:type="dxa"/>
          </w:tcPr>
          <w:p w14:paraId="4F05786C" w14:textId="77777777" w:rsidR="005C4B92" w:rsidRPr="005422E6" w:rsidRDefault="005C4B92" w:rsidP="0063045F">
            <w:pPr>
              <w:rPr>
                <w:rFonts w:ascii="Times New Roman" w:hAnsi="Times New Roman" w:cs="Times New Roman"/>
                <w:sz w:val="28"/>
                <w:szCs w:val="28"/>
                <w:lang w:val="ru-RU"/>
              </w:rPr>
            </w:pPr>
            <w:r w:rsidRPr="00FC0E6F">
              <w:rPr>
                <w:rFonts w:ascii="Times New Roman" w:eastAsia="Times New Roman" w:hAnsi="Times New Roman" w:cs="Times New Roman"/>
                <w:sz w:val="28"/>
                <w:szCs w:val="28"/>
                <w:lang w:val="ru-RU" w:eastAsia="ru-RU"/>
              </w:rPr>
              <w:t>Посещение тира</w:t>
            </w:r>
          </w:p>
        </w:tc>
        <w:tc>
          <w:tcPr>
            <w:tcW w:w="984" w:type="dxa"/>
            <w:gridSpan w:val="2"/>
          </w:tcPr>
          <w:p w14:paraId="1FE9B7DB"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643F0042" w14:textId="77777777" w:rsidR="005C4B92" w:rsidRPr="005422E6" w:rsidRDefault="005C4B92" w:rsidP="0063045F">
            <w:pPr>
              <w:pStyle w:val="TableParagraph"/>
              <w:jc w:val="center"/>
              <w:rPr>
                <w:sz w:val="28"/>
                <w:szCs w:val="28"/>
                <w:lang w:val="ru-RU"/>
              </w:rPr>
            </w:pPr>
          </w:p>
        </w:tc>
        <w:tc>
          <w:tcPr>
            <w:tcW w:w="1401" w:type="dxa"/>
            <w:gridSpan w:val="4"/>
          </w:tcPr>
          <w:p w14:paraId="5FF9CA8D" w14:textId="77777777" w:rsidR="005C4B92" w:rsidRPr="00FC0E6F" w:rsidRDefault="005C4B92" w:rsidP="0063045F">
            <w:pPr>
              <w:pStyle w:val="TableParagraph"/>
              <w:jc w:val="center"/>
              <w:rPr>
                <w:sz w:val="28"/>
                <w:szCs w:val="28"/>
                <w:lang w:val="ru-RU"/>
              </w:rPr>
            </w:pPr>
            <w:r>
              <w:rPr>
                <w:sz w:val="28"/>
                <w:szCs w:val="28"/>
                <w:lang w:val="ru-RU"/>
              </w:rPr>
              <w:t>1</w:t>
            </w:r>
          </w:p>
        </w:tc>
        <w:tc>
          <w:tcPr>
            <w:tcW w:w="2121" w:type="dxa"/>
            <w:gridSpan w:val="4"/>
          </w:tcPr>
          <w:p w14:paraId="0CDC769E" w14:textId="77777777" w:rsidR="005C4B92" w:rsidRPr="005422E6" w:rsidRDefault="005C4B92" w:rsidP="0063045F">
            <w:pPr>
              <w:pStyle w:val="TableParagraph"/>
              <w:jc w:val="center"/>
              <w:rPr>
                <w:sz w:val="28"/>
                <w:szCs w:val="28"/>
                <w:lang w:val="ru-RU"/>
              </w:rPr>
            </w:pPr>
            <w:r>
              <w:rPr>
                <w:sz w:val="28"/>
                <w:szCs w:val="28"/>
                <w:lang w:val="ru-RU"/>
              </w:rPr>
              <w:t>Стрельбы</w:t>
            </w:r>
          </w:p>
        </w:tc>
      </w:tr>
      <w:tr w:rsidR="005C4B92" w:rsidRPr="005422E6" w14:paraId="27959C28" w14:textId="77777777" w:rsidTr="005C4B92">
        <w:trPr>
          <w:trHeight w:val="393"/>
        </w:trPr>
        <w:tc>
          <w:tcPr>
            <w:tcW w:w="564" w:type="dxa"/>
            <w:gridSpan w:val="2"/>
          </w:tcPr>
          <w:p w14:paraId="42497B27" w14:textId="77777777" w:rsidR="005C4B92" w:rsidRPr="005422E6" w:rsidRDefault="005C4B92" w:rsidP="0063045F">
            <w:pPr>
              <w:pStyle w:val="TableParagraph"/>
              <w:jc w:val="center"/>
              <w:rPr>
                <w:sz w:val="28"/>
                <w:szCs w:val="28"/>
                <w:lang w:val="ru-RU"/>
              </w:rPr>
            </w:pPr>
            <w:r w:rsidRPr="005422E6">
              <w:rPr>
                <w:sz w:val="28"/>
                <w:szCs w:val="28"/>
                <w:lang w:val="ru-RU"/>
              </w:rPr>
              <w:t>10</w:t>
            </w:r>
          </w:p>
        </w:tc>
        <w:tc>
          <w:tcPr>
            <w:tcW w:w="3130" w:type="dxa"/>
          </w:tcPr>
          <w:p w14:paraId="1806620F" w14:textId="77777777" w:rsidR="005C4B92" w:rsidRPr="005422E6" w:rsidRDefault="005C4B92" w:rsidP="0063045F">
            <w:pPr>
              <w:rPr>
                <w:rFonts w:ascii="Times New Roman" w:hAnsi="Times New Roman" w:cs="Times New Roman"/>
                <w:sz w:val="28"/>
                <w:szCs w:val="28"/>
                <w:lang w:val="ru-RU"/>
              </w:rPr>
            </w:pPr>
            <w:r>
              <w:rPr>
                <w:rFonts w:ascii="Times New Roman" w:hAnsi="Times New Roman" w:cs="Times New Roman"/>
                <w:sz w:val="28"/>
                <w:szCs w:val="28"/>
                <w:lang w:val="ru-RU"/>
              </w:rPr>
              <w:t xml:space="preserve">Правильность чистки и обработки оружия  </w:t>
            </w:r>
          </w:p>
        </w:tc>
        <w:tc>
          <w:tcPr>
            <w:tcW w:w="984" w:type="dxa"/>
            <w:gridSpan w:val="2"/>
          </w:tcPr>
          <w:p w14:paraId="47ECA50D"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2</w:t>
            </w:r>
          </w:p>
        </w:tc>
        <w:tc>
          <w:tcPr>
            <w:tcW w:w="1441" w:type="dxa"/>
            <w:gridSpan w:val="4"/>
          </w:tcPr>
          <w:p w14:paraId="5C84C820" w14:textId="77777777" w:rsidR="005C4B92" w:rsidRPr="005422E6" w:rsidRDefault="005C4B92" w:rsidP="0063045F">
            <w:pPr>
              <w:pStyle w:val="TableParagraph"/>
              <w:ind w:left="128" w:right="122"/>
              <w:jc w:val="center"/>
              <w:rPr>
                <w:sz w:val="28"/>
                <w:szCs w:val="28"/>
                <w:lang w:val="ru-RU"/>
              </w:rPr>
            </w:pPr>
          </w:p>
        </w:tc>
        <w:tc>
          <w:tcPr>
            <w:tcW w:w="1401" w:type="dxa"/>
            <w:gridSpan w:val="4"/>
          </w:tcPr>
          <w:p w14:paraId="6CFE5CBF" w14:textId="77777777" w:rsidR="005C4B92" w:rsidRPr="005422E6" w:rsidRDefault="005C4B92" w:rsidP="0063045F">
            <w:pPr>
              <w:pStyle w:val="TableParagraph"/>
              <w:ind w:left="128" w:right="122"/>
              <w:jc w:val="center"/>
              <w:rPr>
                <w:sz w:val="28"/>
                <w:szCs w:val="28"/>
                <w:lang w:val="ru-RU"/>
              </w:rPr>
            </w:pPr>
            <w:r w:rsidRPr="005422E6">
              <w:rPr>
                <w:sz w:val="28"/>
                <w:szCs w:val="28"/>
                <w:lang w:val="ru-RU"/>
              </w:rPr>
              <w:t>1</w:t>
            </w:r>
          </w:p>
        </w:tc>
        <w:tc>
          <w:tcPr>
            <w:tcW w:w="2121" w:type="dxa"/>
            <w:gridSpan w:val="4"/>
          </w:tcPr>
          <w:p w14:paraId="75390584" w14:textId="77777777" w:rsidR="005C4B92" w:rsidRPr="005422E6" w:rsidRDefault="005C4B92" w:rsidP="0063045F">
            <w:pPr>
              <w:pStyle w:val="TableParagraph"/>
              <w:jc w:val="center"/>
              <w:rPr>
                <w:sz w:val="28"/>
                <w:szCs w:val="28"/>
                <w:lang w:val="ru-RU"/>
              </w:rPr>
            </w:pPr>
            <w:r>
              <w:rPr>
                <w:sz w:val="28"/>
                <w:szCs w:val="28"/>
                <w:lang w:val="ru-RU"/>
              </w:rPr>
              <w:t>Чистка вооружения</w:t>
            </w:r>
          </w:p>
        </w:tc>
      </w:tr>
      <w:tr w:rsidR="005C4B92" w:rsidRPr="005422E6" w14:paraId="7500DAEA" w14:textId="77777777" w:rsidTr="005C4B92">
        <w:trPr>
          <w:trHeight w:val="393"/>
        </w:trPr>
        <w:tc>
          <w:tcPr>
            <w:tcW w:w="564" w:type="dxa"/>
            <w:gridSpan w:val="2"/>
          </w:tcPr>
          <w:p w14:paraId="3194601B" w14:textId="77777777" w:rsidR="005C4B92" w:rsidRPr="005422E6" w:rsidRDefault="005C4B92" w:rsidP="0063045F">
            <w:pPr>
              <w:pStyle w:val="TableParagraph"/>
              <w:jc w:val="center"/>
              <w:rPr>
                <w:sz w:val="28"/>
                <w:szCs w:val="28"/>
                <w:lang w:val="ru-RU"/>
              </w:rPr>
            </w:pPr>
            <w:r w:rsidRPr="005422E6">
              <w:rPr>
                <w:sz w:val="28"/>
                <w:szCs w:val="28"/>
                <w:lang w:val="ru-RU"/>
              </w:rPr>
              <w:t>11</w:t>
            </w:r>
          </w:p>
        </w:tc>
        <w:tc>
          <w:tcPr>
            <w:tcW w:w="3130" w:type="dxa"/>
          </w:tcPr>
          <w:p w14:paraId="2437C0C8" w14:textId="77777777" w:rsidR="005C4B92" w:rsidRPr="006854A4" w:rsidRDefault="005C4B92" w:rsidP="0063045F">
            <w:pPr>
              <w:rPr>
                <w:rFonts w:ascii="Times New Roman" w:hAnsi="Times New Roman" w:cs="Times New Roman"/>
                <w:sz w:val="28"/>
                <w:szCs w:val="28"/>
                <w:lang w:val="ru-RU"/>
              </w:rPr>
            </w:pPr>
            <w:r w:rsidRPr="006854A4">
              <w:rPr>
                <w:rFonts w:ascii="Times New Roman" w:eastAsia="Times New Roman" w:hAnsi="Times New Roman" w:cs="Times New Roman"/>
                <w:sz w:val="28"/>
                <w:szCs w:val="28"/>
                <w:lang w:val="ru-RU" w:eastAsia="ru-RU"/>
              </w:rPr>
              <w:t>Неполная сборка и разборка автомата Калашникова</w:t>
            </w:r>
          </w:p>
        </w:tc>
        <w:tc>
          <w:tcPr>
            <w:tcW w:w="984" w:type="dxa"/>
            <w:gridSpan w:val="2"/>
          </w:tcPr>
          <w:p w14:paraId="09EB6B63"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27836752"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1401" w:type="dxa"/>
            <w:gridSpan w:val="4"/>
          </w:tcPr>
          <w:p w14:paraId="771F6AA9" w14:textId="77777777" w:rsidR="005C4B92" w:rsidRPr="005422E6" w:rsidRDefault="005C4B92" w:rsidP="0063045F">
            <w:pPr>
              <w:pStyle w:val="TableParagraph"/>
              <w:jc w:val="center"/>
              <w:rPr>
                <w:sz w:val="28"/>
                <w:szCs w:val="28"/>
              </w:rPr>
            </w:pPr>
          </w:p>
        </w:tc>
        <w:tc>
          <w:tcPr>
            <w:tcW w:w="2121" w:type="dxa"/>
            <w:gridSpan w:val="4"/>
          </w:tcPr>
          <w:p w14:paraId="0B4BC63D" w14:textId="77777777" w:rsidR="005C4B92" w:rsidRPr="005422E6" w:rsidRDefault="005C4B92" w:rsidP="0063045F">
            <w:pPr>
              <w:pStyle w:val="TableParagraph"/>
              <w:jc w:val="center"/>
              <w:rPr>
                <w:sz w:val="28"/>
                <w:szCs w:val="28"/>
                <w:lang w:val="ru-RU"/>
              </w:rPr>
            </w:pPr>
            <w:r>
              <w:rPr>
                <w:sz w:val="28"/>
                <w:szCs w:val="28"/>
                <w:lang w:val="ru-RU"/>
              </w:rPr>
              <w:t xml:space="preserve">Работа с оружием </w:t>
            </w:r>
          </w:p>
        </w:tc>
      </w:tr>
      <w:tr w:rsidR="005C4B92" w:rsidRPr="005422E6" w14:paraId="60F75683" w14:textId="77777777" w:rsidTr="005C4B92">
        <w:trPr>
          <w:trHeight w:val="393"/>
        </w:trPr>
        <w:tc>
          <w:tcPr>
            <w:tcW w:w="564" w:type="dxa"/>
            <w:gridSpan w:val="2"/>
          </w:tcPr>
          <w:p w14:paraId="3CDB2B29" w14:textId="77777777" w:rsidR="005C4B92" w:rsidRPr="005422E6" w:rsidRDefault="005C4B92" w:rsidP="0063045F">
            <w:pPr>
              <w:pStyle w:val="TableParagraph"/>
              <w:jc w:val="center"/>
              <w:rPr>
                <w:sz w:val="28"/>
                <w:szCs w:val="28"/>
                <w:lang w:val="ru-RU"/>
              </w:rPr>
            </w:pPr>
            <w:r w:rsidRPr="005422E6">
              <w:rPr>
                <w:sz w:val="28"/>
                <w:szCs w:val="28"/>
                <w:lang w:val="ru-RU"/>
              </w:rPr>
              <w:t>12</w:t>
            </w:r>
          </w:p>
        </w:tc>
        <w:tc>
          <w:tcPr>
            <w:tcW w:w="3130" w:type="dxa"/>
          </w:tcPr>
          <w:p w14:paraId="3F1389F4" w14:textId="77777777" w:rsidR="005C4B92" w:rsidRPr="005422E6" w:rsidRDefault="005C4B92" w:rsidP="0063045F">
            <w:pPr>
              <w:rPr>
                <w:rFonts w:ascii="Times New Roman" w:hAnsi="Times New Roman" w:cs="Times New Roman"/>
                <w:sz w:val="28"/>
                <w:szCs w:val="28"/>
              </w:rPr>
            </w:pPr>
            <w:r w:rsidRPr="006854A4">
              <w:rPr>
                <w:rFonts w:ascii="Times New Roman" w:eastAsia="Times New Roman" w:hAnsi="Times New Roman" w:cs="Times New Roman"/>
                <w:sz w:val="28"/>
                <w:szCs w:val="28"/>
                <w:lang w:val="ru-RU" w:eastAsia="ru-RU"/>
              </w:rPr>
              <w:t>Посещение тира</w:t>
            </w:r>
          </w:p>
        </w:tc>
        <w:tc>
          <w:tcPr>
            <w:tcW w:w="984" w:type="dxa"/>
            <w:gridSpan w:val="2"/>
          </w:tcPr>
          <w:p w14:paraId="6BA0291C"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7A55FE58" w14:textId="77777777" w:rsidR="005C4B92" w:rsidRPr="005422E6" w:rsidRDefault="005C4B92" w:rsidP="0063045F">
            <w:pPr>
              <w:pStyle w:val="TableParagraph"/>
              <w:jc w:val="center"/>
              <w:rPr>
                <w:sz w:val="28"/>
                <w:szCs w:val="28"/>
              </w:rPr>
            </w:pPr>
          </w:p>
        </w:tc>
        <w:tc>
          <w:tcPr>
            <w:tcW w:w="1401" w:type="dxa"/>
            <w:gridSpan w:val="4"/>
          </w:tcPr>
          <w:p w14:paraId="500B7AD1"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2121" w:type="dxa"/>
            <w:gridSpan w:val="4"/>
          </w:tcPr>
          <w:p w14:paraId="63737FB6" w14:textId="77777777" w:rsidR="005C4B92" w:rsidRPr="005422E6" w:rsidRDefault="005C4B92" w:rsidP="0063045F">
            <w:pPr>
              <w:pStyle w:val="TableParagraph"/>
              <w:jc w:val="center"/>
              <w:rPr>
                <w:sz w:val="28"/>
                <w:szCs w:val="28"/>
                <w:lang w:val="ru-RU"/>
              </w:rPr>
            </w:pPr>
            <w:r>
              <w:rPr>
                <w:sz w:val="28"/>
                <w:szCs w:val="28"/>
                <w:lang w:val="ru-RU"/>
              </w:rPr>
              <w:t xml:space="preserve">Стрельбы </w:t>
            </w:r>
          </w:p>
        </w:tc>
      </w:tr>
      <w:tr w:rsidR="005C4B92" w:rsidRPr="005422E6" w14:paraId="2FFBF5B4" w14:textId="77777777" w:rsidTr="005C4B92">
        <w:trPr>
          <w:trHeight w:val="393"/>
        </w:trPr>
        <w:tc>
          <w:tcPr>
            <w:tcW w:w="9641" w:type="dxa"/>
            <w:gridSpan w:val="17"/>
          </w:tcPr>
          <w:p w14:paraId="0BBEC0ED" w14:textId="77777777" w:rsidR="005C4B92" w:rsidRPr="005422E6" w:rsidRDefault="005C4B92" w:rsidP="0063045F">
            <w:pPr>
              <w:pStyle w:val="Default"/>
              <w:ind w:left="128"/>
              <w:jc w:val="center"/>
              <w:rPr>
                <w:color w:val="auto"/>
                <w:sz w:val="28"/>
                <w:szCs w:val="28"/>
                <w:lang w:val="ru-RU"/>
              </w:rPr>
            </w:pPr>
            <w:r w:rsidRPr="005422E6">
              <w:rPr>
                <w:b/>
                <w:bCs/>
                <w:color w:val="auto"/>
                <w:sz w:val="28"/>
                <w:szCs w:val="28"/>
                <w:lang w:val="ru-RU"/>
              </w:rPr>
              <w:t>3.</w:t>
            </w:r>
            <w:r>
              <w:rPr>
                <w:b/>
                <w:bCs/>
                <w:color w:val="auto"/>
                <w:sz w:val="28"/>
                <w:szCs w:val="28"/>
                <w:lang w:val="ru-RU"/>
              </w:rPr>
              <w:t>Медицинская подготовка (10часов)</w:t>
            </w:r>
          </w:p>
        </w:tc>
      </w:tr>
      <w:tr w:rsidR="005C4B92" w:rsidRPr="005422E6" w14:paraId="0AF9F664" w14:textId="77777777" w:rsidTr="005C4B92">
        <w:trPr>
          <w:trHeight w:val="393"/>
        </w:trPr>
        <w:tc>
          <w:tcPr>
            <w:tcW w:w="564" w:type="dxa"/>
            <w:gridSpan w:val="2"/>
          </w:tcPr>
          <w:p w14:paraId="700DB74E"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3130" w:type="dxa"/>
          </w:tcPr>
          <w:p w14:paraId="593E1F06" w14:textId="77777777" w:rsidR="005C4B92" w:rsidRPr="005422E6" w:rsidRDefault="005C4B92" w:rsidP="0063045F">
            <w:pPr>
              <w:rPr>
                <w:rFonts w:ascii="Times New Roman" w:hAnsi="Times New Roman" w:cs="Times New Roman"/>
                <w:sz w:val="28"/>
                <w:szCs w:val="28"/>
                <w:lang w:val="ru-RU"/>
              </w:rPr>
            </w:pPr>
            <w:r w:rsidRPr="006854A4">
              <w:rPr>
                <w:rFonts w:ascii="Times New Roman" w:eastAsia="Times New Roman" w:hAnsi="Times New Roman" w:cs="Times New Roman"/>
                <w:sz w:val="28"/>
                <w:szCs w:val="28"/>
                <w:lang w:val="ru-RU" w:eastAsia="ru-RU"/>
              </w:rPr>
              <w:t>Медицинские термины.</w:t>
            </w:r>
          </w:p>
        </w:tc>
        <w:tc>
          <w:tcPr>
            <w:tcW w:w="984" w:type="dxa"/>
            <w:gridSpan w:val="2"/>
          </w:tcPr>
          <w:p w14:paraId="3F391467" w14:textId="77777777" w:rsidR="005C4B92" w:rsidRPr="005422E6" w:rsidRDefault="005C4B92" w:rsidP="0063045F">
            <w:pPr>
              <w:pStyle w:val="TableParagraph"/>
              <w:spacing w:before="40"/>
              <w:ind w:left="270" w:right="259"/>
              <w:jc w:val="center"/>
              <w:rPr>
                <w:sz w:val="28"/>
                <w:szCs w:val="28"/>
                <w:lang w:val="ru-RU"/>
              </w:rPr>
            </w:pPr>
            <w:r w:rsidRPr="005422E6">
              <w:rPr>
                <w:sz w:val="28"/>
                <w:szCs w:val="28"/>
                <w:lang w:val="ru-RU"/>
              </w:rPr>
              <w:t>1</w:t>
            </w:r>
          </w:p>
        </w:tc>
        <w:tc>
          <w:tcPr>
            <w:tcW w:w="1441" w:type="dxa"/>
            <w:gridSpan w:val="4"/>
          </w:tcPr>
          <w:p w14:paraId="0BD08A7D" w14:textId="77777777" w:rsidR="005C4B92" w:rsidRPr="005422E6" w:rsidRDefault="005C4B92" w:rsidP="0063045F">
            <w:pPr>
              <w:pStyle w:val="TableParagraph"/>
              <w:jc w:val="center"/>
              <w:rPr>
                <w:sz w:val="28"/>
                <w:szCs w:val="28"/>
              </w:rPr>
            </w:pPr>
          </w:p>
        </w:tc>
        <w:tc>
          <w:tcPr>
            <w:tcW w:w="1391" w:type="dxa"/>
            <w:gridSpan w:val="3"/>
          </w:tcPr>
          <w:p w14:paraId="5A5D936F" w14:textId="77777777" w:rsidR="005C4B92" w:rsidRPr="005422E6" w:rsidRDefault="005C4B92" w:rsidP="0063045F">
            <w:pPr>
              <w:pStyle w:val="TableParagraph"/>
              <w:jc w:val="center"/>
              <w:rPr>
                <w:sz w:val="28"/>
                <w:szCs w:val="28"/>
                <w:lang w:val="ru-RU"/>
              </w:rPr>
            </w:pPr>
            <w:r w:rsidRPr="005422E6">
              <w:rPr>
                <w:sz w:val="28"/>
                <w:szCs w:val="28"/>
                <w:lang w:val="ru-RU"/>
              </w:rPr>
              <w:t>1</w:t>
            </w:r>
          </w:p>
        </w:tc>
        <w:tc>
          <w:tcPr>
            <w:tcW w:w="2131" w:type="dxa"/>
            <w:gridSpan w:val="5"/>
          </w:tcPr>
          <w:p w14:paraId="52EDE1BD" w14:textId="77777777" w:rsidR="005C4B92" w:rsidRPr="005422E6" w:rsidRDefault="005C4B92" w:rsidP="0063045F">
            <w:pPr>
              <w:pStyle w:val="TableParagraph"/>
              <w:jc w:val="center"/>
              <w:rPr>
                <w:sz w:val="28"/>
                <w:szCs w:val="28"/>
                <w:lang w:val="ru-RU"/>
              </w:rPr>
            </w:pPr>
            <w:r w:rsidRPr="005422E6">
              <w:rPr>
                <w:sz w:val="28"/>
                <w:szCs w:val="28"/>
                <w:lang w:val="ru-RU"/>
              </w:rPr>
              <w:t>Опрос</w:t>
            </w:r>
          </w:p>
        </w:tc>
      </w:tr>
      <w:tr w:rsidR="005C4B92" w:rsidRPr="005422E6" w14:paraId="7C4D6D91" w14:textId="77777777" w:rsidTr="005C4B92">
        <w:trPr>
          <w:trHeight w:val="393"/>
        </w:trPr>
        <w:tc>
          <w:tcPr>
            <w:tcW w:w="564" w:type="dxa"/>
            <w:gridSpan w:val="2"/>
          </w:tcPr>
          <w:p w14:paraId="326E0EEE" w14:textId="77777777" w:rsidR="005C4B92" w:rsidRPr="005422E6" w:rsidRDefault="005C4B92" w:rsidP="0063045F">
            <w:pPr>
              <w:pStyle w:val="TableParagraph"/>
              <w:jc w:val="center"/>
              <w:rPr>
                <w:sz w:val="28"/>
                <w:szCs w:val="28"/>
                <w:lang w:val="ru-RU"/>
              </w:rPr>
            </w:pPr>
            <w:r w:rsidRPr="005422E6">
              <w:rPr>
                <w:sz w:val="28"/>
                <w:szCs w:val="28"/>
                <w:lang w:val="ru-RU"/>
              </w:rPr>
              <w:t>2</w:t>
            </w:r>
          </w:p>
        </w:tc>
        <w:tc>
          <w:tcPr>
            <w:tcW w:w="3130" w:type="dxa"/>
          </w:tcPr>
          <w:p w14:paraId="433F8791" w14:textId="77777777" w:rsidR="005C4B92" w:rsidRPr="006854A4" w:rsidRDefault="005C4B92" w:rsidP="0063045F">
            <w:pPr>
              <w:pStyle w:val="TableParagraph"/>
              <w:spacing w:before="40"/>
              <w:rPr>
                <w:sz w:val="28"/>
                <w:szCs w:val="28"/>
                <w:lang w:val="ru-RU"/>
              </w:rPr>
            </w:pPr>
            <w:r w:rsidRPr="006854A4">
              <w:rPr>
                <w:sz w:val="28"/>
                <w:szCs w:val="28"/>
                <w:lang w:val="ru-RU" w:eastAsia="ru-RU"/>
              </w:rPr>
              <w:t>Алгоритм оказания первой доврачебной помощи.</w:t>
            </w:r>
          </w:p>
        </w:tc>
        <w:tc>
          <w:tcPr>
            <w:tcW w:w="984" w:type="dxa"/>
            <w:gridSpan w:val="2"/>
          </w:tcPr>
          <w:p w14:paraId="7740ADF9" w14:textId="77777777" w:rsidR="005C4B92" w:rsidRPr="005422E6" w:rsidRDefault="005C4B92" w:rsidP="0063045F">
            <w:pPr>
              <w:pStyle w:val="TableParagraph"/>
              <w:spacing w:before="40"/>
              <w:ind w:left="270" w:right="259"/>
              <w:jc w:val="center"/>
              <w:rPr>
                <w:sz w:val="28"/>
                <w:szCs w:val="28"/>
                <w:lang w:val="ru-RU"/>
              </w:rPr>
            </w:pPr>
            <w:r>
              <w:rPr>
                <w:sz w:val="28"/>
                <w:szCs w:val="28"/>
                <w:lang w:val="ru-RU"/>
              </w:rPr>
              <w:t>1</w:t>
            </w:r>
          </w:p>
        </w:tc>
        <w:tc>
          <w:tcPr>
            <w:tcW w:w="1441" w:type="dxa"/>
            <w:gridSpan w:val="4"/>
          </w:tcPr>
          <w:p w14:paraId="075F23AB" w14:textId="77777777" w:rsidR="005C4B92" w:rsidRPr="005422E6" w:rsidRDefault="005C4B92" w:rsidP="0063045F">
            <w:pPr>
              <w:pStyle w:val="TableParagraph"/>
              <w:jc w:val="center"/>
              <w:rPr>
                <w:sz w:val="28"/>
                <w:szCs w:val="28"/>
              </w:rPr>
            </w:pPr>
          </w:p>
        </w:tc>
        <w:tc>
          <w:tcPr>
            <w:tcW w:w="1391" w:type="dxa"/>
            <w:gridSpan w:val="3"/>
          </w:tcPr>
          <w:p w14:paraId="67E8147C" w14:textId="77777777" w:rsidR="005C4B92" w:rsidRPr="005422E6" w:rsidRDefault="005C4B92" w:rsidP="0063045F">
            <w:pPr>
              <w:pStyle w:val="TableParagraph"/>
              <w:jc w:val="center"/>
              <w:rPr>
                <w:sz w:val="28"/>
                <w:szCs w:val="28"/>
                <w:lang w:val="ru-RU"/>
              </w:rPr>
            </w:pPr>
            <w:r>
              <w:rPr>
                <w:sz w:val="28"/>
                <w:szCs w:val="28"/>
                <w:lang w:val="ru-RU"/>
              </w:rPr>
              <w:t>1</w:t>
            </w:r>
          </w:p>
        </w:tc>
        <w:tc>
          <w:tcPr>
            <w:tcW w:w="2131" w:type="dxa"/>
            <w:gridSpan w:val="5"/>
          </w:tcPr>
          <w:p w14:paraId="4D66D02F" w14:textId="77777777" w:rsidR="005C4B92" w:rsidRPr="005422E6" w:rsidRDefault="005C4B92" w:rsidP="0063045F">
            <w:pPr>
              <w:pStyle w:val="TableParagraph"/>
              <w:jc w:val="center"/>
              <w:rPr>
                <w:sz w:val="28"/>
                <w:szCs w:val="28"/>
                <w:lang w:val="ru-RU"/>
              </w:rPr>
            </w:pPr>
            <w:r>
              <w:rPr>
                <w:sz w:val="28"/>
                <w:szCs w:val="28"/>
                <w:lang w:val="ru-RU"/>
              </w:rPr>
              <w:t xml:space="preserve">Работа с манекеном </w:t>
            </w:r>
          </w:p>
        </w:tc>
      </w:tr>
      <w:tr w:rsidR="005C4B92" w:rsidRPr="005422E6" w14:paraId="265EC837" w14:textId="77777777" w:rsidTr="005C4B92">
        <w:trPr>
          <w:trHeight w:val="393"/>
        </w:trPr>
        <w:tc>
          <w:tcPr>
            <w:tcW w:w="564" w:type="dxa"/>
            <w:gridSpan w:val="2"/>
          </w:tcPr>
          <w:p w14:paraId="4171535B" w14:textId="77777777" w:rsidR="005C4B92" w:rsidRPr="006854A4" w:rsidRDefault="005C4B92" w:rsidP="0063045F">
            <w:pPr>
              <w:pStyle w:val="TableParagraph"/>
              <w:jc w:val="center"/>
              <w:rPr>
                <w:sz w:val="28"/>
                <w:szCs w:val="28"/>
                <w:lang w:val="ru-RU"/>
              </w:rPr>
            </w:pPr>
            <w:r>
              <w:rPr>
                <w:sz w:val="28"/>
                <w:szCs w:val="28"/>
                <w:lang w:val="ru-RU"/>
              </w:rPr>
              <w:t>3</w:t>
            </w:r>
          </w:p>
        </w:tc>
        <w:tc>
          <w:tcPr>
            <w:tcW w:w="3130" w:type="dxa"/>
          </w:tcPr>
          <w:p w14:paraId="33979151" w14:textId="77777777" w:rsidR="005C4B92" w:rsidRPr="005422E6" w:rsidRDefault="005C4B92" w:rsidP="0063045F">
            <w:pPr>
              <w:pStyle w:val="TableParagraph"/>
              <w:spacing w:before="40"/>
              <w:rPr>
                <w:sz w:val="28"/>
                <w:szCs w:val="28"/>
                <w:lang w:val="ru-RU"/>
              </w:rPr>
            </w:pPr>
            <w:r w:rsidRPr="006854A4">
              <w:rPr>
                <w:sz w:val="28"/>
                <w:szCs w:val="28"/>
                <w:lang w:val="ru-RU" w:eastAsia="ru-RU"/>
              </w:rPr>
              <w:t>Оценка ситуации, состояния пострадавшего. Обеспечение безопасности на месте происшествия</w:t>
            </w:r>
          </w:p>
        </w:tc>
        <w:tc>
          <w:tcPr>
            <w:tcW w:w="984" w:type="dxa"/>
            <w:gridSpan w:val="2"/>
          </w:tcPr>
          <w:p w14:paraId="58AEA04C" w14:textId="77777777" w:rsidR="005C4B92" w:rsidRPr="005422E6"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Pr>
          <w:p w14:paraId="3E487593" w14:textId="77777777" w:rsidR="005C4B92" w:rsidRPr="006854A4" w:rsidRDefault="005C4B92" w:rsidP="0063045F">
            <w:pPr>
              <w:pStyle w:val="TableParagraph"/>
              <w:jc w:val="center"/>
              <w:rPr>
                <w:sz w:val="28"/>
                <w:szCs w:val="28"/>
                <w:lang w:val="ru-RU"/>
              </w:rPr>
            </w:pPr>
            <w:r>
              <w:rPr>
                <w:sz w:val="28"/>
                <w:szCs w:val="28"/>
                <w:lang w:val="ru-RU"/>
              </w:rPr>
              <w:t>1</w:t>
            </w:r>
          </w:p>
        </w:tc>
        <w:tc>
          <w:tcPr>
            <w:tcW w:w="1391" w:type="dxa"/>
            <w:gridSpan w:val="3"/>
          </w:tcPr>
          <w:p w14:paraId="7CD36CCE" w14:textId="77777777" w:rsidR="005C4B92" w:rsidRPr="006854A4" w:rsidRDefault="005C4B92" w:rsidP="0063045F">
            <w:pPr>
              <w:pStyle w:val="TableParagraph"/>
              <w:jc w:val="center"/>
              <w:rPr>
                <w:sz w:val="28"/>
                <w:szCs w:val="28"/>
                <w:lang w:val="ru-RU"/>
              </w:rPr>
            </w:pPr>
          </w:p>
        </w:tc>
        <w:tc>
          <w:tcPr>
            <w:tcW w:w="2131" w:type="dxa"/>
            <w:gridSpan w:val="5"/>
          </w:tcPr>
          <w:p w14:paraId="560203F6" w14:textId="77777777" w:rsidR="005C4B92" w:rsidRPr="006854A4"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63F368FA" w14:textId="77777777" w:rsidTr="005C4B92">
        <w:trPr>
          <w:trHeight w:val="393"/>
        </w:trPr>
        <w:tc>
          <w:tcPr>
            <w:tcW w:w="564" w:type="dxa"/>
            <w:gridSpan w:val="2"/>
          </w:tcPr>
          <w:p w14:paraId="1D33A346" w14:textId="77777777" w:rsidR="005C4B92" w:rsidRPr="006854A4" w:rsidRDefault="005C4B92" w:rsidP="0063045F">
            <w:pPr>
              <w:pStyle w:val="TableParagraph"/>
              <w:jc w:val="center"/>
              <w:rPr>
                <w:sz w:val="28"/>
                <w:szCs w:val="28"/>
                <w:lang w:val="ru-RU"/>
              </w:rPr>
            </w:pPr>
            <w:r>
              <w:rPr>
                <w:sz w:val="28"/>
                <w:szCs w:val="28"/>
                <w:lang w:val="ru-RU"/>
              </w:rPr>
              <w:t>4</w:t>
            </w:r>
          </w:p>
        </w:tc>
        <w:tc>
          <w:tcPr>
            <w:tcW w:w="3130" w:type="dxa"/>
          </w:tcPr>
          <w:p w14:paraId="610B7E3B" w14:textId="77777777" w:rsidR="005C4B92" w:rsidRPr="006854A4" w:rsidRDefault="005C4B92" w:rsidP="0063045F">
            <w:pPr>
              <w:pStyle w:val="TableParagraph"/>
              <w:spacing w:before="40"/>
              <w:rPr>
                <w:sz w:val="28"/>
                <w:szCs w:val="28"/>
                <w:lang w:val="ru-RU"/>
              </w:rPr>
            </w:pPr>
            <w:r w:rsidRPr="004C685A">
              <w:rPr>
                <w:sz w:val="28"/>
                <w:szCs w:val="28"/>
                <w:lang w:val="ru-RU" w:eastAsia="ru-RU"/>
              </w:rPr>
              <w:t>Виды травм. Оказание первой доврачебной помощи при механических травмах.</w:t>
            </w:r>
          </w:p>
        </w:tc>
        <w:tc>
          <w:tcPr>
            <w:tcW w:w="984" w:type="dxa"/>
            <w:gridSpan w:val="2"/>
          </w:tcPr>
          <w:p w14:paraId="10F69A6B" w14:textId="77777777" w:rsidR="005C4B92" w:rsidRPr="006854A4"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Pr>
          <w:p w14:paraId="5F8EAD72" w14:textId="77777777" w:rsidR="005C4B92" w:rsidRPr="006854A4" w:rsidRDefault="005C4B92" w:rsidP="0063045F">
            <w:pPr>
              <w:pStyle w:val="TableParagraph"/>
              <w:jc w:val="center"/>
              <w:rPr>
                <w:sz w:val="28"/>
                <w:szCs w:val="28"/>
                <w:lang w:val="ru-RU"/>
              </w:rPr>
            </w:pPr>
            <w:r>
              <w:rPr>
                <w:sz w:val="28"/>
                <w:szCs w:val="28"/>
                <w:lang w:val="ru-RU"/>
              </w:rPr>
              <w:t>0,5</w:t>
            </w:r>
          </w:p>
        </w:tc>
        <w:tc>
          <w:tcPr>
            <w:tcW w:w="1391" w:type="dxa"/>
            <w:gridSpan w:val="3"/>
          </w:tcPr>
          <w:p w14:paraId="7FA0DF8D" w14:textId="77777777" w:rsidR="005C4B92" w:rsidRPr="006854A4" w:rsidRDefault="005C4B92" w:rsidP="0063045F">
            <w:pPr>
              <w:pStyle w:val="TableParagraph"/>
              <w:jc w:val="center"/>
              <w:rPr>
                <w:sz w:val="28"/>
                <w:szCs w:val="28"/>
                <w:lang w:val="ru-RU"/>
              </w:rPr>
            </w:pPr>
            <w:r>
              <w:rPr>
                <w:sz w:val="28"/>
                <w:szCs w:val="28"/>
                <w:lang w:val="ru-RU"/>
              </w:rPr>
              <w:t>0,5</w:t>
            </w:r>
          </w:p>
        </w:tc>
        <w:tc>
          <w:tcPr>
            <w:tcW w:w="2131" w:type="dxa"/>
            <w:gridSpan w:val="5"/>
          </w:tcPr>
          <w:p w14:paraId="59AD2F10" w14:textId="77777777" w:rsidR="005C4B92" w:rsidRPr="006854A4" w:rsidRDefault="005C4B92" w:rsidP="0063045F">
            <w:pPr>
              <w:pStyle w:val="TableParagraph"/>
              <w:jc w:val="center"/>
              <w:rPr>
                <w:sz w:val="28"/>
                <w:szCs w:val="28"/>
                <w:lang w:val="ru-RU"/>
              </w:rPr>
            </w:pPr>
            <w:r>
              <w:rPr>
                <w:sz w:val="28"/>
                <w:szCs w:val="28"/>
                <w:lang w:val="ru-RU"/>
              </w:rPr>
              <w:t>Опрос</w:t>
            </w:r>
          </w:p>
        </w:tc>
      </w:tr>
      <w:tr w:rsidR="005C4B92" w:rsidRPr="005422E6" w14:paraId="1626C945" w14:textId="77777777" w:rsidTr="005C4B92">
        <w:trPr>
          <w:trHeight w:val="442"/>
        </w:trPr>
        <w:tc>
          <w:tcPr>
            <w:tcW w:w="564" w:type="dxa"/>
            <w:gridSpan w:val="2"/>
          </w:tcPr>
          <w:p w14:paraId="0C0F3BCE" w14:textId="77777777" w:rsidR="005C4B92" w:rsidRPr="004C685A" w:rsidRDefault="005C4B92" w:rsidP="0063045F">
            <w:pPr>
              <w:pStyle w:val="TableParagraph"/>
              <w:jc w:val="center"/>
              <w:rPr>
                <w:sz w:val="28"/>
                <w:szCs w:val="28"/>
                <w:lang w:val="ru-RU"/>
              </w:rPr>
            </w:pPr>
            <w:r>
              <w:rPr>
                <w:sz w:val="28"/>
                <w:szCs w:val="28"/>
                <w:lang w:val="ru-RU"/>
              </w:rPr>
              <w:t>5</w:t>
            </w:r>
          </w:p>
        </w:tc>
        <w:tc>
          <w:tcPr>
            <w:tcW w:w="3130" w:type="dxa"/>
          </w:tcPr>
          <w:p w14:paraId="3F76006A" w14:textId="77777777" w:rsidR="005C4B92" w:rsidRPr="004C685A" w:rsidRDefault="005C4B92" w:rsidP="0063045F">
            <w:pPr>
              <w:pStyle w:val="TableParagraph"/>
              <w:spacing w:before="40"/>
              <w:rPr>
                <w:sz w:val="28"/>
                <w:szCs w:val="28"/>
                <w:lang w:val="ru-RU" w:eastAsia="ru-RU"/>
              </w:rPr>
            </w:pPr>
            <w:r w:rsidRPr="004C685A">
              <w:rPr>
                <w:sz w:val="28"/>
                <w:szCs w:val="28"/>
                <w:lang w:val="ru-RU" w:eastAsia="ru-RU"/>
              </w:rPr>
              <w:t>Виды ранений и кровотечений. Оказание первой доврачебной помощи при ранениях</w:t>
            </w:r>
          </w:p>
        </w:tc>
        <w:tc>
          <w:tcPr>
            <w:tcW w:w="984" w:type="dxa"/>
            <w:gridSpan w:val="2"/>
          </w:tcPr>
          <w:p w14:paraId="2CFAAD4A" w14:textId="77777777" w:rsidR="005C4B92" w:rsidRPr="004C685A"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Pr>
          <w:p w14:paraId="27D6AE00" w14:textId="77777777" w:rsidR="005C4B92" w:rsidRPr="004C685A" w:rsidRDefault="005C4B92" w:rsidP="0063045F">
            <w:pPr>
              <w:pStyle w:val="TableParagraph"/>
              <w:jc w:val="center"/>
              <w:rPr>
                <w:sz w:val="28"/>
                <w:szCs w:val="28"/>
                <w:lang w:val="ru-RU"/>
              </w:rPr>
            </w:pPr>
          </w:p>
        </w:tc>
        <w:tc>
          <w:tcPr>
            <w:tcW w:w="1391" w:type="dxa"/>
            <w:gridSpan w:val="3"/>
          </w:tcPr>
          <w:p w14:paraId="71DDFFBA" w14:textId="77777777" w:rsidR="005C4B92" w:rsidRPr="004C685A" w:rsidRDefault="005C4B92" w:rsidP="0063045F">
            <w:pPr>
              <w:pStyle w:val="TableParagraph"/>
              <w:jc w:val="center"/>
              <w:rPr>
                <w:sz w:val="28"/>
                <w:szCs w:val="28"/>
                <w:lang w:val="ru-RU"/>
              </w:rPr>
            </w:pPr>
            <w:r>
              <w:rPr>
                <w:sz w:val="28"/>
                <w:szCs w:val="28"/>
                <w:lang w:val="ru-RU"/>
              </w:rPr>
              <w:t>1</w:t>
            </w:r>
          </w:p>
        </w:tc>
        <w:tc>
          <w:tcPr>
            <w:tcW w:w="2131" w:type="dxa"/>
            <w:gridSpan w:val="5"/>
          </w:tcPr>
          <w:p w14:paraId="6CA87894" w14:textId="77777777" w:rsidR="005C4B92" w:rsidRPr="004C685A" w:rsidRDefault="005C4B92" w:rsidP="0063045F">
            <w:pPr>
              <w:pStyle w:val="TableParagraph"/>
              <w:jc w:val="center"/>
              <w:rPr>
                <w:sz w:val="28"/>
                <w:szCs w:val="28"/>
                <w:lang w:val="ru-RU"/>
              </w:rPr>
            </w:pPr>
            <w:r>
              <w:rPr>
                <w:sz w:val="28"/>
                <w:szCs w:val="28"/>
                <w:lang w:val="ru-RU"/>
              </w:rPr>
              <w:t xml:space="preserve">Работа с манекеном </w:t>
            </w:r>
          </w:p>
        </w:tc>
      </w:tr>
      <w:tr w:rsidR="005C4B92" w:rsidRPr="005422E6" w14:paraId="37FF4B64" w14:textId="77777777" w:rsidTr="005C4B92">
        <w:trPr>
          <w:trHeight w:val="442"/>
        </w:trPr>
        <w:tc>
          <w:tcPr>
            <w:tcW w:w="564" w:type="dxa"/>
            <w:gridSpan w:val="2"/>
          </w:tcPr>
          <w:p w14:paraId="69040726" w14:textId="77777777" w:rsidR="005C4B92" w:rsidRPr="004C685A" w:rsidRDefault="005C4B92" w:rsidP="0063045F">
            <w:pPr>
              <w:pStyle w:val="TableParagraph"/>
              <w:jc w:val="center"/>
              <w:rPr>
                <w:sz w:val="28"/>
                <w:szCs w:val="28"/>
                <w:lang w:val="ru-RU"/>
              </w:rPr>
            </w:pPr>
            <w:r>
              <w:rPr>
                <w:sz w:val="28"/>
                <w:szCs w:val="28"/>
                <w:lang w:val="ru-RU"/>
              </w:rPr>
              <w:t>6</w:t>
            </w:r>
          </w:p>
        </w:tc>
        <w:tc>
          <w:tcPr>
            <w:tcW w:w="3130" w:type="dxa"/>
          </w:tcPr>
          <w:p w14:paraId="5A9327A7" w14:textId="77777777" w:rsidR="005C4B92" w:rsidRPr="004C685A" w:rsidRDefault="005C4B92" w:rsidP="0063045F">
            <w:pPr>
              <w:pStyle w:val="TableParagraph"/>
              <w:spacing w:before="40"/>
              <w:rPr>
                <w:sz w:val="28"/>
                <w:szCs w:val="28"/>
                <w:lang w:eastAsia="ru-RU"/>
              </w:rPr>
            </w:pPr>
            <w:r w:rsidRPr="004C685A">
              <w:rPr>
                <w:sz w:val="28"/>
                <w:szCs w:val="28"/>
                <w:lang w:val="ru-RU" w:eastAsia="ru-RU"/>
              </w:rPr>
              <w:t>Утопление, ожоги, обморожения</w:t>
            </w:r>
          </w:p>
        </w:tc>
        <w:tc>
          <w:tcPr>
            <w:tcW w:w="984" w:type="dxa"/>
            <w:gridSpan w:val="2"/>
          </w:tcPr>
          <w:p w14:paraId="5A650C41" w14:textId="77777777" w:rsidR="005C4B92" w:rsidRPr="00270579"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Pr>
          <w:p w14:paraId="71940A9A" w14:textId="77777777" w:rsidR="005C4B92" w:rsidRPr="00F379AF" w:rsidRDefault="005C4B92" w:rsidP="0063045F">
            <w:pPr>
              <w:pStyle w:val="TableParagraph"/>
              <w:jc w:val="center"/>
              <w:rPr>
                <w:sz w:val="28"/>
                <w:szCs w:val="28"/>
                <w:lang w:val="ru-RU"/>
              </w:rPr>
            </w:pPr>
            <w:r>
              <w:rPr>
                <w:sz w:val="28"/>
                <w:szCs w:val="28"/>
                <w:lang w:val="ru-RU"/>
              </w:rPr>
              <w:t>1</w:t>
            </w:r>
          </w:p>
        </w:tc>
        <w:tc>
          <w:tcPr>
            <w:tcW w:w="1391" w:type="dxa"/>
            <w:gridSpan w:val="3"/>
          </w:tcPr>
          <w:p w14:paraId="5767B2DA" w14:textId="77777777" w:rsidR="005C4B92" w:rsidRDefault="005C4B92" w:rsidP="0063045F">
            <w:pPr>
              <w:pStyle w:val="TableParagraph"/>
              <w:jc w:val="center"/>
              <w:rPr>
                <w:sz w:val="28"/>
                <w:szCs w:val="28"/>
              </w:rPr>
            </w:pPr>
          </w:p>
        </w:tc>
        <w:tc>
          <w:tcPr>
            <w:tcW w:w="2131" w:type="dxa"/>
            <w:gridSpan w:val="5"/>
          </w:tcPr>
          <w:p w14:paraId="4045273E" w14:textId="77777777" w:rsidR="005C4B92" w:rsidRPr="00F379AF" w:rsidRDefault="005C4B92" w:rsidP="0063045F">
            <w:pPr>
              <w:pStyle w:val="TableParagraph"/>
              <w:jc w:val="center"/>
              <w:rPr>
                <w:sz w:val="28"/>
                <w:szCs w:val="28"/>
                <w:lang w:val="ru-RU"/>
              </w:rPr>
            </w:pPr>
            <w:r>
              <w:rPr>
                <w:sz w:val="28"/>
                <w:szCs w:val="28"/>
                <w:lang w:val="ru-RU"/>
              </w:rPr>
              <w:t>Опрос</w:t>
            </w:r>
          </w:p>
        </w:tc>
      </w:tr>
      <w:tr w:rsidR="005C4B92" w:rsidRPr="005422E6" w14:paraId="36335034" w14:textId="77777777" w:rsidTr="005C4B92">
        <w:trPr>
          <w:trHeight w:val="442"/>
        </w:trPr>
        <w:tc>
          <w:tcPr>
            <w:tcW w:w="564" w:type="dxa"/>
            <w:gridSpan w:val="2"/>
          </w:tcPr>
          <w:p w14:paraId="57FC1B4F" w14:textId="77777777" w:rsidR="005C4B92" w:rsidRPr="004C685A" w:rsidRDefault="005C4B92" w:rsidP="0063045F">
            <w:pPr>
              <w:pStyle w:val="TableParagraph"/>
              <w:jc w:val="center"/>
              <w:rPr>
                <w:sz w:val="28"/>
                <w:szCs w:val="28"/>
                <w:lang w:val="ru-RU"/>
              </w:rPr>
            </w:pPr>
            <w:r>
              <w:rPr>
                <w:sz w:val="28"/>
                <w:szCs w:val="28"/>
                <w:lang w:val="ru-RU"/>
              </w:rPr>
              <w:t>7</w:t>
            </w:r>
          </w:p>
        </w:tc>
        <w:tc>
          <w:tcPr>
            <w:tcW w:w="3130" w:type="dxa"/>
          </w:tcPr>
          <w:p w14:paraId="7DB099AF" w14:textId="77777777" w:rsidR="005C4B92" w:rsidRPr="004C685A" w:rsidRDefault="005C4B92" w:rsidP="0063045F">
            <w:pPr>
              <w:pStyle w:val="TableParagraph"/>
              <w:spacing w:before="40"/>
              <w:rPr>
                <w:sz w:val="28"/>
                <w:szCs w:val="28"/>
                <w:lang w:val="ru-RU" w:eastAsia="ru-RU"/>
              </w:rPr>
            </w:pPr>
            <w:r w:rsidRPr="004C685A">
              <w:rPr>
                <w:sz w:val="28"/>
                <w:szCs w:val="28"/>
                <w:lang w:val="ru-RU" w:eastAsia="ru-RU"/>
              </w:rPr>
              <w:t xml:space="preserve">Оказание первой </w:t>
            </w:r>
            <w:r w:rsidRPr="004C685A">
              <w:rPr>
                <w:sz w:val="28"/>
                <w:szCs w:val="28"/>
                <w:lang w:val="ru-RU" w:eastAsia="ru-RU"/>
              </w:rPr>
              <w:lastRenderedPageBreak/>
              <w:t>доврачебной помощи при ожогах, тепловом и солнечном ударе</w:t>
            </w:r>
          </w:p>
        </w:tc>
        <w:tc>
          <w:tcPr>
            <w:tcW w:w="984" w:type="dxa"/>
            <w:gridSpan w:val="2"/>
          </w:tcPr>
          <w:p w14:paraId="7B04D5AB" w14:textId="77777777" w:rsidR="005C4B92" w:rsidRPr="004C685A" w:rsidRDefault="005C4B92" w:rsidP="0063045F">
            <w:pPr>
              <w:pStyle w:val="TableParagraph"/>
              <w:spacing w:before="40"/>
              <w:ind w:right="259"/>
              <w:jc w:val="center"/>
              <w:rPr>
                <w:sz w:val="28"/>
                <w:szCs w:val="28"/>
                <w:lang w:val="ru-RU"/>
              </w:rPr>
            </w:pPr>
            <w:r>
              <w:rPr>
                <w:sz w:val="28"/>
                <w:szCs w:val="28"/>
                <w:lang w:val="ru-RU"/>
              </w:rPr>
              <w:lastRenderedPageBreak/>
              <w:t>1</w:t>
            </w:r>
          </w:p>
        </w:tc>
        <w:tc>
          <w:tcPr>
            <w:tcW w:w="1441" w:type="dxa"/>
            <w:gridSpan w:val="4"/>
          </w:tcPr>
          <w:p w14:paraId="0385EE25" w14:textId="77777777" w:rsidR="005C4B92" w:rsidRPr="004C685A" w:rsidRDefault="005C4B92" w:rsidP="0063045F">
            <w:pPr>
              <w:pStyle w:val="TableParagraph"/>
              <w:jc w:val="center"/>
              <w:rPr>
                <w:sz w:val="28"/>
                <w:szCs w:val="28"/>
                <w:lang w:val="ru-RU"/>
              </w:rPr>
            </w:pPr>
          </w:p>
        </w:tc>
        <w:tc>
          <w:tcPr>
            <w:tcW w:w="1391" w:type="dxa"/>
            <w:gridSpan w:val="3"/>
          </w:tcPr>
          <w:p w14:paraId="440DC002" w14:textId="77777777" w:rsidR="005C4B92" w:rsidRPr="004C685A" w:rsidRDefault="005C4B92" w:rsidP="0063045F">
            <w:pPr>
              <w:pStyle w:val="TableParagraph"/>
              <w:jc w:val="center"/>
              <w:rPr>
                <w:sz w:val="28"/>
                <w:szCs w:val="28"/>
                <w:lang w:val="ru-RU"/>
              </w:rPr>
            </w:pPr>
            <w:r>
              <w:rPr>
                <w:sz w:val="28"/>
                <w:szCs w:val="28"/>
                <w:lang w:val="ru-RU"/>
              </w:rPr>
              <w:t>1</w:t>
            </w:r>
          </w:p>
        </w:tc>
        <w:tc>
          <w:tcPr>
            <w:tcW w:w="2131" w:type="dxa"/>
            <w:gridSpan w:val="5"/>
          </w:tcPr>
          <w:p w14:paraId="5E8BD9E7" w14:textId="77777777" w:rsidR="005C4B92" w:rsidRPr="004C685A" w:rsidRDefault="005C4B92" w:rsidP="0063045F">
            <w:pPr>
              <w:pStyle w:val="TableParagraph"/>
              <w:jc w:val="center"/>
              <w:rPr>
                <w:sz w:val="28"/>
                <w:szCs w:val="28"/>
                <w:lang w:val="ru-RU"/>
              </w:rPr>
            </w:pPr>
            <w:r>
              <w:rPr>
                <w:sz w:val="28"/>
                <w:szCs w:val="28"/>
                <w:lang w:val="ru-RU"/>
              </w:rPr>
              <w:t xml:space="preserve">Работа с </w:t>
            </w:r>
            <w:r>
              <w:rPr>
                <w:sz w:val="28"/>
                <w:szCs w:val="28"/>
                <w:lang w:val="ru-RU"/>
              </w:rPr>
              <w:lastRenderedPageBreak/>
              <w:t xml:space="preserve">манекеном </w:t>
            </w:r>
          </w:p>
        </w:tc>
      </w:tr>
      <w:tr w:rsidR="005C4B92" w:rsidRPr="005422E6" w14:paraId="7EECD3AB" w14:textId="77777777" w:rsidTr="005C4B92">
        <w:trPr>
          <w:trHeight w:val="442"/>
        </w:trPr>
        <w:tc>
          <w:tcPr>
            <w:tcW w:w="564" w:type="dxa"/>
            <w:gridSpan w:val="2"/>
            <w:tcBorders>
              <w:bottom w:val="single" w:sz="6" w:space="0" w:color="000000"/>
            </w:tcBorders>
          </w:tcPr>
          <w:p w14:paraId="6998BA32" w14:textId="77777777" w:rsidR="005C4B92" w:rsidRPr="004C685A" w:rsidRDefault="005C4B92" w:rsidP="0063045F">
            <w:pPr>
              <w:pStyle w:val="TableParagraph"/>
              <w:jc w:val="center"/>
              <w:rPr>
                <w:sz w:val="28"/>
                <w:szCs w:val="28"/>
                <w:lang w:val="ru-RU"/>
              </w:rPr>
            </w:pPr>
            <w:r>
              <w:rPr>
                <w:sz w:val="28"/>
                <w:szCs w:val="28"/>
                <w:lang w:val="ru-RU"/>
              </w:rPr>
              <w:lastRenderedPageBreak/>
              <w:t>8</w:t>
            </w:r>
          </w:p>
        </w:tc>
        <w:tc>
          <w:tcPr>
            <w:tcW w:w="3130" w:type="dxa"/>
            <w:tcBorders>
              <w:bottom w:val="single" w:sz="6" w:space="0" w:color="000000"/>
            </w:tcBorders>
          </w:tcPr>
          <w:p w14:paraId="232C122B" w14:textId="77777777" w:rsidR="005C4B92" w:rsidRPr="004C685A" w:rsidRDefault="005C4B92" w:rsidP="0063045F">
            <w:pPr>
              <w:pStyle w:val="TableParagraph"/>
              <w:spacing w:before="40"/>
              <w:rPr>
                <w:sz w:val="28"/>
                <w:szCs w:val="28"/>
                <w:lang w:eastAsia="ru-RU"/>
              </w:rPr>
            </w:pPr>
            <w:r w:rsidRPr="004C685A">
              <w:rPr>
                <w:sz w:val="28"/>
                <w:szCs w:val="28"/>
                <w:lang w:val="ru-RU" w:eastAsia="ru-RU"/>
              </w:rPr>
              <w:t>Медицинские термины.</w:t>
            </w:r>
          </w:p>
        </w:tc>
        <w:tc>
          <w:tcPr>
            <w:tcW w:w="984" w:type="dxa"/>
            <w:gridSpan w:val="2"/>
            <w:tcBorders>
              <w:bottom w:val="single" w:sz="6" w:space="0" w:color="000000"/>
            </w:tcBorders>
          </w:tcPr>
          <w:p w14:paraId="6CC1B4B7" w14:textId="77777777" w:rsidR="005C4B92" w:rsidRPr="00270579"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Borders>
              <w:bottom w:val="single" w:sz="6" w:space="0" w:color="000000"/>
            </w:tcBorders>
          </w:tcPr>
          <w:p w14:paraId="5E3EBA0E" w14:textId="77777777" w:rsidR="005C4B92" w:rsidRPr="00F379AF" w:rsidRDefault="005C4B92" w:rsidP="0063045F">
            <w:pPr>
              <w:pStyle w:val="TableParagraph"/>
              <w:jc w:val="center"/>
              <w:rPr>
                <w:sz w:val="28"/>
                <w:szCs w:val="28"/>
                <w:lang w:val="ru-RU"/>
              </w:rPr>
            </w:pPr>
            <w:r>
              <w:rPr>
                <w:sz w:val="28"/>
                <w:szCs w:val="28"/>
                <w:lang w:val="ru-RU"/>
              </w:rPr>
              <w:t>1</w:t>
            </w:r>
          </w:p>
        </w:tc>
        <w:tc>
          <w:tcPr>
            <w:tcW w:w="1391" w:type="dxa"/>
            <w:gridSpan w:val="3"/>
            <w:tcBorders>
              <w:bottom w:val="single" w:sz="6" w:space="0" w:color="000000"/>
            </w:tcBorders>
          </w:tcPr>
          <w:p w14:paraId="27748261" w14:textId="77777777" w:rsidR="005C4B92" w:rsidRPr="004C685A" w:rsidRDefault="005C4B92" w:rsidP="0063045F">
            <w:pPr>
              <w:pStyle w:val="TableParagraph"/>
              <w:jc w:val="center"/>
              <w:rPr>
                <w:sz w:val="28"/>
                <w:szCs w:val="28"/>
              </w:rPr>
            </w:pPr>
          </w:p>
        </w:tc>
        <w:tc>
          <w:tcPr>
            <w:tcW w:w="2131" w:type="dxa"/>
            <w:gridSpan w:val="5"/>
            <w:tcBorders>
              <w:bottom w:val="single" w:sz="6" w:space="0" w:color="000000"/>
            </w:tcBorders>
          </w:tcPr>
          <w:p w14:paraId="3BBA8E2B" w14:textId="77777777" w:rsidR="005C4B92" w:rsidRPr="00F379AF"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1B7A520D" w14:textId="77777777" w:rsidTr="005C4B92">
        <w:trPr>
          <w:trHeight w:val="442"/>
        </w:trPr>
        <w:tc>
          <w:tcPr>
            <w:tcW w:w="564" w:type="dxa"/>
            <w:gridSpan w:val="2"/>
            <w:tcBorders>
              <w:bottom w:val="single" w:sz="6" w:space="0" w:color="000000"/>
            </w:tcBorders>
          </w:tcPr>
          <w:p w14:paraId="5E815555" w14:textId="77777777" w:rsidR="005C4B92" w:rsidRPr="004C685A" w:rsidRDefault="005C4B92" w:rsidP="0063045F">
            <w:pPr>
              <w:pStyle w:val="TableParagraph"/>
              <w:jc w:val="center"/>
              <w:rPr>
                <w:sz w:val="28"/>
                <w:szCs w:val="28"/>
                <w:lang w:val="ru-RU"/>
              </w:rPr>
            </w:pPr>
            <w:r>
              <w:rPr>
                <w:sz w:val="28"/>
                <w:szCs w:val="28"/>
                <w:lang w:val="ru-RU"/>
              </w:rPr>
              <w:t>9</w:t>
            </w:r>
          </w:p>
        </w:tc>
        <w:tc>
          <w:tcPr>
            <w:tcW w:w="3130" w:type="dxa"/>
            <w:tcBorders>
              <w:bottom w:val="single" w:sz="6" w:space="0" w:color="000000"/>
            </w:tcBorders>
          </w:tcPr>
          <w:p w14:paraId="22B394CB" w14:textId="77777777" w:rsidR="005C4B92" w:rsidRPr="004C685A" w:rsidRDefault="005C4B92" w:rsidP="0063045F">
            <w:pPr>
              <w:pStyle w:val="TableParagraph"/>
              <w:spacing w:before="40"/>
              <w:rPr>
                <w:sz w:val="28"/>
                <w:szCs w:val="28"/>
                <w:lang w:val="ru-RU" w:eastAsia="ru-RU"/>
              </w:rPr>
            </w:pPr>
            <w:r w:rsidRPr="004C685A">
              <w:rPr>
                <w:sz w:val="28"/>
                <w:szCs w:val="28"/>
                <w:lang w:val="ru-RU" w:eastAsia="ru-RU"/>
              </w:rPr>
              <w:t>Алгоритм оказания первой доврачебной помощи.</w:t>
            </w:r>
          </w:p>
        </w:tc>
        <w:tc>
          <w:tcPr>
            <w:tcW w:w="984" w:type="dxa"/>
            <w:gridSpan w:val="2"/>
            <w:tcBorders>
              <w:bottom w:val="single" w:sz="6" w:space="0" w:color="000000"/>
            </w:tcBorders>
          </w:tcPr>
          <w:p w14:paraId="5E5FED56" w14:textId="77777777" w:rsidR="005C4B92" w:rsidRPr="004C685A"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Borders>
              <w:bottom w:val="single" w:sz="6" w:space="0" w:color="000000"/>
            </w:tcBorders>
          </w:tcPr>
          <w:p w14:paraId="2120E1EC" w14:textId="77777777" w:rsidR="005C4B92" w:rsidRPr="004C685A" w:rsidRDefault="005C4B92" w:rsidP="0063045F">
            <w:pPr>
              <w:pStyle w:val="TableParagraph"/>
              <w:jc w:val="center"/>
              <w:rPr>
                <w:sz w:val="28"/>
                <w:szCs w:val="28"/>
                <w:lang w:val="ru-RU"/>
              </w:rPr>
            </w:pPr>
            <w:r>
              <w:rPr>
                <w:sz w:val="28"/>
                <w:szCs w:val="28"/>
                <w:lang w:val="ru-RU"/>
              </w:rPr>
              <w:t>0,5</w:t>
            </w:r>
          </w:p>
        </w:tc>
        <w:tc>
          <w:tcPr>
            <w:tcW w:w="1391" w:type="dxa"/>
            <w:gridSpan w:val="3"/>
            <w:tcBorders>
              <w:bottom w:val="single" w:sz="6" w:space="0" w:color="000000"/>
            </w:tcBorders>
          </w:tcPr>
          <w:p w14:paraId="0587E0DF" w14:textId="77777777" w:rsidR="005C4B92" w:rsidRPr="004C685A" w:rsidRDefault="005C4B92" w:rsidP="0063045F">
            <w:pPr>
              <w:pStyle w:val="TableParagraph"/>
              <w:jc w:val="center"/>
              <w:rPr>
                <w:sz w:val="28"/>
                <w:szCs w:val="28"/>
                <w:lang w:val="ru-RU"/>
              </w:rPr>
            </w:pPr>
            <w:r>
              <w:rPr>
                <w:sz w:val="28"/>
                <w:szCs w:val="28"/>
                <w:lang w:val="ru-RU"/>
              </w:rPr>
              <w:t>0,5</w:t>
            </w:r>
          </w:p>
        </w:tc>
        <w:tc>
          <w:tcPr>
            <w:tcW w:w="2131" w:type="dxa"/>
            <w:gridSpan w:val="5"/>
            <w:tcBorders>
              <w:bottom w:val="single" w:sz="6" w:space="0" w:color="000000"/>
            </w:tcBorders>
          </w:tcPr>
          <w:p w14:paraId="48CA7F16" w14:textId="77777777" w:rsidR="005C4B92" w:rsidRPr="004C685A" w:rsidRDefault="005C4B92" w:rsidP="0063045F">
            <w:pPr>
              <w:pStyle w:val="TableParagraph"/>
              <w:jc w:val="center"/>
              <w:rPr>
                <w:sz w:val="28"/>
                <w:szCs w:val="28"/>
                <w:lang w:val="ru-RU"/>
              </w:rPr>
            </w:pPr>
            <w:r>
              <w:rPr>
                <w:sz w:val="28"/>
                <w:szCs w:val="28"/>
                <w:lang w:val="ru-RU"/>
              </w:rPr>
              <w:t xml:space="preserve">Работа с манекеном </w:t>
            </w:r>
          </w:p>
        </w:tc>
      </w:tr>
      <w:tr w:rsidR="005C4B92" w:rsidRPr="005422E6" w14:paraId="72EC6FCA" w14:textId="77777777" w:rsidTr="005C4B92">
        <w:trPr>
          <w:trHeight w:val="442"/>
        </w:trPr>
        <w:tc>
          <w:tcPr>
            <w:tcW w:w="564" w:type="dxa"/>
            <w:gridSpan w:val="2"/>
          </w:tcPr>
          <w:p w14:paraId="3EAA7525" w14:textId="77777777" w:rsidR="005C4B92" w:rsidRPr="004C685A" w:rsidRDefault="005C4B92" w:rsidP="0063045F">
            <w:pPr>
              <w:pStyle w:val="TableParagraph"/>
              <w:jc w:val="center"/>
              <w:rPr>
                <w:sz w:val="28"/>
                <w:szCs w:val="28"/>
                <w:lang w:val="ru-RU"/>
              </w:rPr>
            </w:pPr>
            <w:r>
              <w:rPr>
                <w:sz w:val="28"/>
                <w:szCs w:val="28"/>
                <w:lang w:val="ru-RU"/>
              </w:rPr>
              <w:t>10</w:t>
            </w:r>
          </w:p>
        </w:tc>
        <w:tc>
          <w:tcPr>
            <w:tcW w:w="3130" w:type="dxa"/>
          </w:tcPr>
          <w:p w14:paraId="2C5CDDAA" w14:textId="77777777" w:rsidR="005C4B92" w:rsidRPr="004C685A" w:rsidRDefault="005C4B92" w:rsidP="0063045F">
            <w:pPr>
              <w:pStyle w:val="TableParagraph"/>
              <w:spacing w:before="40"/>
              <w:rPr>
                <w:sz w:val="28"/>
                <w:szCs w:val="28"/>
                <w:lang w:val="ru-RU" w:eastAsia="ru-RU"/>
              </w:rPr>
            </w:pPr>
            <w:r w:rsidRPr="004C685A">
              <w:rPr>
                <w:sz w:val="28"/>
                <w:szCs w:val="28"/>
                <w:lang w:val="ru-RU" w:eastAsia="ru-RU"/>
              </w:rPr>
              <w:t>Оценка ситуации, состояния пострадавшего. Обеспечение безопасности на месте происшествия</w:t>
            </w:r>
          </w:p>
        </w:tc>
        <w:tc>
          <w:tcPr>
            <w:tcW w:w="984" w:type="dxa"/>
            <w:gridSpan w:val="2"/>
          </w:tcPr>
          <w:p w14:paraId="01B098B4" w14:textId="77777777" w:rsidR="005C4B92" w:rsidRPr="004C685A" w:rsidRDefault="005C4B92" w:rsidP="0063045F">
            <w:pPr>
              <w:pStyle w:val="TableParagraph"/>
              <w:spacing w:before="40"/>
              <w:ind w:right="259"/>
              <w:jc w:val="center"/>
              <w:rPr>
                <w:sz w:val="28"/>
                <w:szCs w:val="28"/>
                <w:lang w:val="ru-RU"/>
              </w:rPr>
            </w:pPr>
            <w:r>
              <w:rPr>
                <w:sz w:val="28"/>
                <w:szCs w:val="28"/>
                <w:lang w:val="ru-RU"/>
              </w:rPr>
              <w:t>1</w:t>
            </w:r>
          </w:p>
        </w:tc>
        <w:tc>
          <w:tcPr>
            <w:tcW w:w="1441" w:type="dxa"/>
            <w:gridSpan w:val="4"/>
          </w:tcPr>
          <w:p w14:paraId="6EDEF1FA" w14:textId="77777777" w:rsidR="005C4B92" w:rsidRPr="004C685A" w:rsidRDefault="005C4B92" w:rsidP="0063045F">
            <w:pPr>
              <w:pStyle w:val="TableParagraph"/>
              <w:jc w:val="center"/>
              <w:rPr>
                <w:sz w:val="28"/>
                <w:szCs w:val="28"/>
                <w:lang w:val="ru-RU"/>
              </w:rPr>
            </w:pPr>
          </w:p>
        </w:tc>
        <w:tc>
          <w:tcPr>
            <w:tcW w:w="1391" w:type="dxa"/>
            <w:gridSpan w:val="3"/>
          </w:tcPr>
          <w:p w14:paraId="79F5F3B0" w14:textId="77777777" w:rsidR="005C4B92" w:rsidRPr="004C685A" w:rsidRDefault="005C4B92" w:rsidP="0063045F">
            <w:pPr>
              <w:pStyle w:val="TableParagraph"/>
              <w:jc w:val="center"/>
              <w:rPr>
                <w:sz w:val="28"/>
                <w:szCs w:val="28"/>
                <w:lang w:val="ru-RU"/>
              </w:rPr>
            </w:pPr>
            <w:r>
              <w:rPr>
                <w:sz w:val="28"/>
                <w:szCs w:val="28"/>
                <w:lang w:val="ru-RU"/>
              </w:rPr>
              <w:t>1</w:t>
            </w:r>
          </w:p>
        </w:tc>
        <w:tc>
          <w:tcPr>
            <w:tcW w:w="2131" w:type="dxa"/>
            <w:gridSpan w:val="5"/>
          </w:tcPr>
          <w:p w14:paraId="6B929F0C" w14:textId="77777777" w:rsidR="005C4B92" w:rsidRPr="004C685A" w:rsidRDefault="005C4B92" w:rsidP="0063045F">
            <w:pPr>
              <w:pStyle w:val="TableParagraph"/>
              <w:jc w:val="center"/>
              <w:rPr>
                <w:sz w:val="28"/>
                <w:szCs w:val="28"/>
                <w:lang w:val="ru-RU"/>
              </w:rPr>
            </w:pPr>
            <w:r>
              <w:rPr>
                <w:sz w:val="28"/>
                <w:szCs w:val="28"/>
                <w:lang w:val="ru-RU"/>
              </w:rPr>
              <w:t xml:space="preserve">Работа с манекеном </w:t>
            </w:r>
          </w:p>
        </w:tc>
      </w:tr>
      <w:tr w:rsidR="005C4B92" w:rsidRPr="005422E6" w14:paraId="7F62133D" w14:textId="77777777" w:rsidTr="005C4B92">
        <w:trPr>
          <w:trHeight w:val="442"/>
        </w:trPr>
        <w:tc>
          <w:tcPr>
            <w:tcW w:w="9641" w:type="dxa"/>
            <w:gridSpan w:val="17"/>
          </w:tcPr>
          <w:p w14:paraId="73898FE4" w14:textId="77777777" w:rsidR="005C4B92" w:rsidRPr="00157F1E" w:rsidRDefault="005C4B92" w:rsidP="0063045F">
            <w:pPr>
              <w:pStyle w:val="TableParagraph"/>
              <w:jc w:val="center"/>
              <w:rPr>
                <w:b/>
                <w:bCs/>
                <w:sz w:val="28"/>
                <w:szCs w:val="28"/>
                <w:lang w:val="ru-RU"/>
              </w:rPr>
            </w:pPr>
            <w:r w:rsidRPr="00157F1E">
              <w:rPr>
                <w:b/>
                <w:bCs/>
                <w:sz w:val="28"/>
                <w:szCs w:val="28"/>
                <w:lang w:val="ru-RU"/>
              </w:rPr>
              <w:t>Гражданская оборона (3 часа )</w:t>
            </w:r>
          </w:p>
        </w:tc>
      </w:tr>
      <w:tr w:rsidR="005C4B92" w:rsidRPr="005422E6" w14:paraId="718BB190" w14:textId="77777777" w:rsidTr="005C4B92">
        <w:trPr>
          <w:trHeight w:val="442"/>
        </w:trPr>
        <w:tc>
          <w:tcPr>
            <w:tcW w:w="564" w:type="dxa"/>
            <w:gridSpan w:val="2"/>
            <w:tcBorders>
              <w:right w:val="single" w:sz="4" w:space="0" w:color="auto"/>
            </w:tcBorders>
          </w:tcPr>
          <w:p w14:paraId="7088FD46" w14:textId="77777777" w:rsidR="005C4B92" w:rsidRPr="00157F1E" w:rsidRDefault="005C4B92" w:rsidP="0063045F">
            <w:pPr>
              <w:pStyle w:val="TableParagraph"/>
              <w:jc w:val="center"/>
              <w:rPr>
                <w:sz w:val="28"/>
                <w:szCs w:val="28"/>
                <w:lang w:val="ru-RU"/>
              </w:rPr>
            </w:pPr>
            <w:r>
              <w:rPr>
                <w:sz w:val="28"/>
                <w:szCs w:val="28"/>
                <w:lang w:val="ru-RU"/>
              </w:rPr>
              <w:t>1</w:t>
            </w:r>
          </w:p>
        </w:tc>
        <w:tc>
          <w:tcPr>
            <w:tcW w:w="3155" w:type="dxa"/>
            <w:gridSpan w:val="2"/>
            <w:tcBorders>
              <w:left w:val="single" w:sz="4" w:space="0" w:color="auto"/>
              <w:right w:val="single" w:sz="4" w:space="0" w:color="auto"/>
            </w:tcBorders>
          </w:tcPr>
          <w:p w14:paraId="526958D8" w14:textId="77777777" w:rsidR="005C4B92" w:rsidRPr="00157F1E" w:rsidRDefault="005C4B92" w:rsidP="0063045F">
            <w:pPr>
              <w:pStyle w:val="TableParagraph"/>
              <w:rPr>
                <w:b/>
                <w:bCs/>
                <w:sz w:val="28"/>
                <w:szCs w:val="28"/>
                <w:lang w:val="ru-RU"/>
              </w:rPr>
            </w:pPr>
            <w:r w:rsidRPr="00157F1E">
              <w:rPr>
                <w:sz w:val="28"/>
                <w:szCs w:val="28"/>
                <w:lang w:val="ru-RU" w:eastAsia="ru-RU"/>
              </w:rPr>
              <w:t>Задачи медицинской службы Гражданской обороны.Работа в очагах химического поражения и очагах сильнодействующих ядовитых веществ.</w:t>
            </w:r>
          </w:p>
        </w:tc>
        <w:tc>
          <w:tcPr>
            <w:tcW w:w="984" w:type="dxa"/>
            <w:gridSpan w:val="2"/>
            <w:tcBorders>
              <w:left w:val="single" w:sz="4" w:space="0" w:color="auto"/>
              <w:right w:val="single" w:sz="4" w:space="0" w:color="auto"/>
            </w:tcBorders>
          </w:tcPr>
          <w:p w14:paraId="2E823E65" w14:textId="77777777" w:rsidR="005C4B92" w:rsidRPr="00270579" w:rsidRDefault="005C4B92" w:rsidP="0063045F">
            <w:pPr>
              <w:pStyle w:val="TableParagraph"/>
              <w:jc w:val="center"/>
              <w:rPr>
                <w:sz w:val="28"/>
                <w:szCs w:val="28"/>
                <w:lang w:val="ru-RU"/>
              </w:rPr>
            </w:pPr>
            <w:r>
              <w:rPr>
                <w:sz w:val="28"/>
                <w:szCs w:val="28"/>
                <w:lang w:val="ru-RU"/>
              </w:rPr>
              <w:t>1</w:t>
            </w:r>
          </w:p>
        </w:tc>
        <w:tc>
          <w:tcPr>
            <w:tcW w:w="1428" w:type="dxa"/>
            <w:gridSpan w:val="4"/>
            <w:tcBorders>
              <w:top w:val="single" w:sz="4" w:space="0" w:color="auto"/>
              <w:left w:val="single" w:sz="4" w:space="0" w:color="auto"/>
              <w:bottom w:val="single" w:sz="4" w:space="0" w:color="auto"/>
              <w:right w:val="single" w:sz="4" w:space="0" w:color="auto"/>
            </w:tcBorders>
          </w:tcPr>
          <w:p w14:paraId="55A0800F" w14:textId="77777777" w:rsidR="005C4B92" w:rsidRPr="00F379AF" w:rsidRDefault="005C4B92" w:rsidP="0063045F">
            <w:pPr>
              <w:pStyle w:val="TableParagraph"/>
              <w:jc w:val="center"/>
              <w:rPr>
                <w:sz w:val="28"/>
                <w:szCs w:val="28"/>
                <w:lang w:val="ru-RU"/>
              </w:rPr>
            </w:pPr>
            <w:r>
              <w:rPr>
                <w:sz w:val="28"/>
                <w:szCs w:val="28"/>
                <w:lang w:val="ru-RU"/>
              </w:rPr>
              <w:t>1</w:t>
            </w:r>
          </w:p>
        </w:tc>
        <w:tc>
          <w:tcPr>
            <w:tcW w:w="1439" w:type="dxa"/>
            <w:gridSpan w:val="4"/>
            <w:tcBorders>
              <w:top w:val="single" w:sz="4" w:space="0" w:color="auto"/>
              <w:left w:val="single" w:sz="4" w:space="0" w:color="auto"/>
              <w:bottom w:val="single" w:sz="4" w:space="0" w:color="auto"/>
              <w:right w:val="single" w:sz="4" w:space="0" w:color="auto"/>
            </w:tcBorders>
          </w:tcPr>
          <w:p w14:paraId="095D9159" w14:textId="77777777" w:rsidR="005C4B92" w:rsidRPr="00157F1E" w:rsidRDefault="005C4B92" w:rsidP="0063045F">
            <w:pPr>
              <w:pStyle w:val="TableParagraph"/>
              <w:jc w:val="center"/>
              <w:rPr>
                <w:b/>
                <w:bCs/>
                <w:sz w:val="28"/>
                <w:szCs w:val="28"/>
                <w:lang w:val="ru-RU"/>
              </w:rPr>
            </w:pPr>
          </w:p>
        </w:tc>
        <w:tc>
          <w:tcPr>
            <w:tcW w:w="2071" w:type="dxa"/>
            <w:gridSpan w:val="3"/>
            <w:tcBorders>
              <w:top w:val="single" w:sz="4" w:space="0" w:color="auto"/>
              <w:left w:val="single" w:sz="4" w:space="0" w:color="auto"/>
              <w:bottom w:val="single" w:sz="4" w:space="0" w:color="auto"/>
            </w:tcBorders>
          </w:tcPr>
          <w:p w14:paraId="659DCB43" w14:textId="77777777" w:rsidR="005C4B92" w:rsidRPr="00F379AF"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19E699B6" w14:textId="77777777" w:rsidTr="005C4B92">
        <w:trPr>
          <w:trHeight w:val="442"/>
        </w:trPr>
        <w:tc>
          <w:tcPr>
            <w:tcW w:w="564" w:type="dxa"/>
            <w:gridSpan w:val="2"/>
            <w:tcBorders>
              <w:right w:val="single" w:sz="4" w:space="0" w:color="auto"/>
            </w:tcBorders>
          </w:tcPr>
          <w:p w14:paraId="1727D48E" w14:textId="77777777" w:rsidR="005C4B92" w:rsidRPr="00157F1E" w:rsidRDefault="005C4B92" w:rsidP="0063045F">
            <w:pPr>
              <w:pStyle w:val="TableParagraph"/>
              <w:jc w:val="center"/>
              <w:rPr>
                <w:sz w:val="28"/>
                <w:szCs w:val="28"/>
                <w:lang w:val="ru-RU"/>
              </w:rPr>
            </w:pPr>
            <w:r>
              <w:rPr>
                <w:sz w:val="28"/>
                <w:szCs w:val="28"/>
                <w:lang w:val="ru-RU"/>
              </w:rPr>
              <w:t>2</w:t>
            </w:r>
          </w:p>
        </w:tc>
        <w:tc>
          <w:tcPr>
            <w:tcW w:w="3155" w:type="dxa"/>
            <w:gridSpan w:val="2"/>
            <w:tcBorders>
              <w:left w:val="single" w:sz="4" w:space="0" w:color="auto"/>
              <w:right w:val="single" w:sz="4" w:space="0" w:color="auto"/>
            </w:tcBorders>
          </w:tcPr>
          <w:p w14:paraId="6E120D25" w14:textId="77777777" w:rsidR="005C4B92" w:rsidRPr="00157F1E" w:rsidRDefault="005C4B92" w:rsidP="0063045F">
            <w:pPr>
              <w:pStyle w:val="TableParagraph"/>
              <w:rPr>
                <w:b/>
                <w:bCs/>
                <w:sz w:val="28"/>
                <w:szCs w:val="28"/>
                <w:lang w:val="ru-RU"/>
              </w:rPr>
            </w:pPr>
            <w:r w:rsidRPr="00157F1E">
              <w:rPr>
                <w:sz w:val="28"/>
                <w:szCs w:val="28"/>
                <w:lang w:val="ru-RU" w:eastAsia="ru-RU"/>
              </w:rPr>
              <w:t>Физические и токсикологические свойства основных аварийно химически опасных веществ (АХОВ - хлор, аммиак), правила поведения на заражённой местности.</w:t>
            </w:r>
          </w:p>
        </w:tc>
        <w:tc>
          <w:tcPr>
            <w:tcW w:w="984" w:type="dxa"/>
            <w:gridSpan w:val="2"/>
            <w:tcBorders>
              <w:left w:val="single" w:sz="4" w:space="0" w:color="auto"/>
              <w:right w:val="single" w:sz="4" w:space="0" w:color="auto"/>
            </w:tcBorders>
          </w:tcPr>
          <w:p w14:paraId="458F422C" w14:textId="77777777" w:rsidR="005C4B92" w:rsidRPr="00270579" w:rsidRDefault="005C4B92" w:rsidP="0063045F">
            <w:pPr>
              <w:pStyle w:val="TableParagraph"/>
              <w:jc w:val="center"/>
              <w:rPr>
                <w:sz w:val="28"/>
                <w:szCs w:val="28"/>
                <w:lang w:val="ru-RU"/>
              </w:rPr>
            </w:pPr>
            <w:r>
              <w:rPr>
                <w:sz w:val="28"/>
                <w:szCs w:val="28"/>
                <w:lang w:val="ru-RU"/>
              </w:rPr>
              <w:t>1</w:t>
            </w:r>
          </w:p>
        </w:tc>
        <w:tc>
          <w:tcPr>
            <w:tcW w:w="1428" w:type="dxa"/>
            <w:gridSpan w:val="4"/>
            <w:tcBorders>
              <w:top w:val="single" w:sz="4" w:space="0" w:color="auto"/>
              <w:left w:val="single" w:sz="4" w:space="0" w:color="auto"/>
              <w:bottom w:val="single" w:sz="4" w:space="0" w:color="auto"/>
              <w:right w:val="single" w:sz="4" w:space="0" w:color="auto"/>
            </w:tcBorders>
          </w:tcPr>
          <w:p w14:paraId="23EA6408" w14:textId="77777777" w:rsidR="005C4B92" w:rsidRPr="00F379AF" w:rsidRDefault="005C4B92" w:rsidP="0063045F">
            <w:pPr>
              <w:pStyle w:val="TableParagraph"/>
              <w:jc w:val="center"/>
              <w:rPr>
                <w:sz w:val="28"/>
                <w:szCs w:val="28"/>
                <w:lang w:val="ru-RU"/>
              </w:rPr>
            </w:pPr>
            <w:r>
              <w:rPr>
                <w:sz w:val="28"/>
                <w:szCs w:val="28"/>
                <w:lang w:val="ru-RU"/>
              </w:rPr>
              <w:t>1</w:t>
            </w:r>
          </w:p>
        </w:tc>
        <w:tc>
          <w:tcPr>
            <w:tcW w:w="1439" w:type="dxa"/>
            <w:gridSpan w:val="4"/>
            <w:tcBorders>
              <w:top w:val="single" w:sz="4" w:space="0" w:color="auto"/>
              <w:left w:val="single" w:sz="4" w:space="0" w:color="auto"/>
              <w:bottom w:val="single" w:sz="4" w:space="0" w:color="auto"/>
              <w:right w:val="single" w:sz="4" w:space="0" w:color="auto"/>
            </w:tcBorders>
          </w:tcPr>
          <w:p w14:paraId="720C5CC5" w14:textId="77777777" w:rsidR="005C4B92" w:rsidRPr="00157F1E" w:rsidRDefault="005C4B92" w:rsidP="0063045F">
            <w:pPr>
              <w:pStyle w:val="TableParagraph"/>
              <w:jc w:val="center"/>
              <w:rPr>
                <w:b/>
                <w:bCs/>
                <w:sz w:val="28"/>
                <w:szCs w:val="28"/>
                <w:lang w:val="ru-RU"/>
              </w:rPr>
            </w:pPr>
          </w:p>
        </w:tc>
        <w:tc>
          <w:tcPr>
            <w:tcW w:w="2071" w:type="dxa"/>
            <w:gridSpan w:val="3"/>
            <w:tcBorders>
              <w:top w:val="single" w:sz="4" w:space="0" w:color="auto"/>
              <w:left w:val="single" w:sz="4" w:space="0" w:color="auto"/>
              <w:bottom w:val="single" w:sz="4" w:space="0" w:color="auto"/>
            </w:tcBorders>
          </w:tcPr>
          <w:p w14:paraId="5F4FF7E9" w14:textId="77777777" w:rsidR="005C4B92" w:rsidRPr="00F379AF"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549E51AA" w14:textId="77777777" w:rsidTr="005C4B92">
        <w:trPr>
          <w:trHeight w:val="442"/>
        </w:trPr>
        <w:tc>
          <w:tcPr>
            <w:tcW w:w="564" w:type="dxa"/>
            <w:gridSpan w:val="2"/>
            <w:tcBorders>
              <w:right w:val="single" w:sz="4" w:space="0" w:color="auto"/>
            </w:tcBorders>
          </w:tcPr>
          <w:p w14:paraId="3EA39C74" w14:textId="77777777" w:rsidR="005C4B92" w:rsidRPr="00157F1E" w:rsidRDefault="005C4B92" w:rsidP="0063045F">
            <w:pPr>
              <w:pStyle w:val="TableParagraph"/>
              <w:jc w:val="center"/>
              <w:rPr>
                <w:sz w:val="28"/>
                <w:szCs w:val="28"/>
                <w:lang w:val="ru-RU"/>
              </w:rPr>
            </w:pPr>
            <w:r>
              <w:rPr>
                <w:sz w:val="28"/>
                <w:szCs w:val="28"/>
                <w:lang w:val="ru-RU"/>
              </w:rPr>
              <w:t>3</w:t>
            </w:r>
          </w:p>
        </w:tc>
        <w:tc>
          <w:tcPr>
            <w:tcW w:w="3155" w:type="dxa"/>
            <w:gridSpan w:val="2"/>
            <w:tcBorders>
              <w:left w:val="single" w:sz="4" w:space="0" w:color="auto"/>
              <w:right w:val="single" w:sz="4" w:space="0" w:color="auto"/>
            </w:tcBorders>
          </w:tcPr>
          <w:p w14:paraId="25B5F6F8" w14:textId="77777777" w:rsidR="005C4B92" w:rsidRPr="00157F1E" w:rsidRDefault="005C4B92" w:rsidP="0063045F">
            <w:pPr>
              <w:pStyle w:val="TableParagraph"/>
              <w:rPr>
                <w:b/>
                <w:bCs/>
                <w:sz w:val="28"/>
                <w:szCs w:val="28"/>
              </w:rPr>
            </w:pPr>
            <w:r w:rsidRPr="00157F1E">
              <w:rPr>
                <w:sz w:val="28"/>
                <w:szCs w:val="28"/>
                <w:lang w:val="ru-RU" w:eastAsia="ru-RU"/>
              </w:rPr>
              <w:t>Средства индивидуальной защиты населения</w:t>
            </w:r>
          </w:p>
        </w:tc>
        <w:tc>
          <w:tcPr>
            <w:tcW w:w="984" w:type="dxa"/>
            <w:gridSpan w:val="2"/>
            <w:tcBorders>
              <w:left w:val="single" w:sz="4" w:space="0" w:color="auto"/>
              <w:right w:val="single" w:sz="4" w:space="0" w:color="auto"/>
            </w:tcBorders>
          </w:tcPr>
          <w:p w14:paraId="50D03FFD" w14:textId="77777777" w:rsidR="005C4B92" w:rsidRPr="00270579" w:rsidRDefault="005C4B92" w:rsidP="0063045F">
            <w:pPr>
              <w:pStyle w:val="TableParagraph"/>
              <w:jc w:val="center"/>
              <w:rPr>
                <w:sz w:val="28"/>
                <w:szCs w:val="28"/>
                <w:lang w:val="ru-RU"/>
              </w:rPr>
            </w:pPr>
            <w:r>
              <w:rPr>
                <w:sz w:val="28"/>
                <w:szCs w:val="28"/>
                <w:lang w:val="ru-RU"/>
              </w:rPr>
              <w:t>1</w:t>
            </w:r>
          </w:p>
        </w:tc>
        <w:tc>
          <w:tcPr>
            <w:tcW w:w="1428" w:type="dxa"/>
            <w:gridSpan w:val="4"/>
            <w:tcBorders>
              <w:top w:val="single" w:sz="4" w:space="0" w:color="auto"/>
              <w:left w:val="single" w:sz="4" w:space="0" w:color="auto"/>
              <w:bottom w:val="single" w:sz="4" w:space="0" w:color="auto"/>
              <w:right w:val="single" w:sz="4" w:space="0" w:color="auto"/>
            </w:tcBorders>
          </w:tcPr>
          <w:p w14:paraId="6033BA14" w14:textId="77777777" w:rsidR="005C4B92" w:rsidRPr="00F379AF" w:rsidRDefault="005C4B92" w:rsidP="0063045F">
            <w:pPr>
              <w:pStyle w:val="TableParagraph"/>
              <w:jc w:val="center"/>
              <w:rPr>
                <w:sz w:val="28"/>
                <w:szCs w:val="28"/>
                <w:lang w:val="ru-RU"/>
              </w:rPr>
            </w:pPr>
            <w:r>
              <w:rPr>
                <w:sz w:val="28"/>
                <w:szCs w:val="28"/>
                <w:lang w:val="ru-RU"/>
              </w:rPr>
              <w:t>1</w:t>
            </w:r>
          </w:p>
        </w:tc>
        <w:tc>
          <w:tcPr>
            <w:tcW w:w="1439" w:type="dxa"/>
            <w:gridSpan w:val="4"/>
            <w:tcBorders>
              <w:top w:val="single" w:sz="4" w:space="0" w:color="auto"/>
              <w:left w:val="single" w:sz="4" w:space="0" w:color="auto"/>
              <w:bottom w:val="single" w:sz="4" w:space="0" w:color="auto"/>
              <w:right w:val="single" w:sz="4" w:space="0" w:color="auto"/>
            </w:tcBorders>
          </w:tcPr>
          <w:p w14:paraId="3B76840E" w14:textId="77777777" w:rsidR="005C4B92" w:rsidRPr="00157F1E" w:rsidRDefault="005C4B92" w:rsidP="0063045F">
            <w:pPr>
              <w:pStyle w:val="TableParagraph"/>
              <w:jc w:val="center"/>
              <w:rPr>
                <w:b/>
                <w:bCs/>
                <w:sz w:val="28"/>
                <w:szCs w:val="28"/>
              </w:rPr>
            </w:pPr>
          </w:p>
        </w:tc>
        <w:tc>
          <w:tcPr>
            <w:tcW w:w="2071" w:type="dxa"/>
            <w:gridSpan w:val="3"/>
            <w:tcBorders>
              <w:top w:val="single" w:sz="4" w:space="0" w:color="auto"/>
              <w:left w:val="single" w:sz="4" w:space="0" w:color="auto"/>
              <w:bottom w:val="single" w:sz="4" w:space="0" w:color="auto"/>
            </w:tcBorders>
          </w:tcPr>
          <w:p w14:paraId="4CB4F16A" w14:textId="77777777" w:rsidR="005C4B92" w:rsidRPr="00F379AF" w:rsidRDefault="005C4B92" w:rsidP="0063045F">
            <w:pPr>
              <w:pStyle w:val="TableParagraph"/>
              <w:jc w:val="center"/>
              <w:rPr>
                <w:sz w:val="28"/>
                <w:szCs w:val="28"/>
                <w:lang w:val="ru-RU"/>
              </w:rPr>
            </w:pPr>
            <w:r>
              <w:rPr>
                <w:sz w:val="28"/>
                <w:szCs w:val="28"/>
                <w:lang w:val="ru-RU"/>
              </w:rPr>
              <w:t xml:space="preserve">Опрос </w:t>
            </w:r>
          </w:p>
        </w:tc>
      </w:tr>
      <w:tr w:rsidR="005C4B92" w:rsidRPr="005422E6" w14:paraId="6931C29D" w14:textId="77777777" w:rsidTr="005C4B92">
        <w:trPr>
          <w:trHeight w:val="442"/>
        </w:trPr>
        <w:tc>
          <w:tcPr>
            <w:tcW w:w="9641" w:type="dxa"/>
            <w:gridSpan w:val="17"/>
          </w:tcPr>
          <w:p w14:paraId="58AFBEA6" w14:textId="77777777" w:rsidR="005C4B92" w:rsidRPr="00157F1E" w:rsidRDefault="005C4B92" w:rsidP="0063045F">
            <w:pPr>
              <w:pStyle w:val="TableParagraph"/>
              <w:jc w:val="center"/>
              <w:rPr>
                <w:b/>
                <w:bCs/>
                <w:sz w:val="28"/>
                <w:szCs w:val="28"/>
                <w:lang w:val="ru-RU"/>
              </w:rPr>
            </w:pPr>
            <w:r w:rsidRPr="00157F1E">
              <w:rPr>
                <w:b/>
                <w:sz w:val="28"/>
                <w:szCs w:val="28"/>
                <w:lang w:val="ru-RU" w:eastAsia="ru-RU"/>
              </w:rPr>
              <w:t>Организация физкультурно-оздоровительной работы (1 час)</w:t>
            </w:r>
          </w:p>
        </w:tc>
      </w:tr>
      <w:tr w:rsidR="005C4B92" w:rsidRPr="005422E6" w14:paraId="0521F61C" w14:textId="77777777" w:rsidTr="005C4B92">
        <w:trPr>
          <w:trHeight w:val="442"/>
        </w:trPr>
        <w:tc>
          <w:tcPr>
            <w:tcW w:w="538" w:type="dxa"/>
            <w:tcBorders>
              <w:bottom w:val="single" w:sz="6" w:space="0" w:color="000000"/>
              <w:right w:val="single" w:sz="4" w:space="0" w:color="auto"/>
            </w:tcBorders>
          </w:tcPr>
          <w:p w14:paraId="3503F8D9" w14:textId="77777777" w:rsidR="005C4B92" w:rsidRPr="00270579" w:rsidRDefault="005C4B92" w:rsidP="0063045F">
            <w:pPr>
              <w:pStyle w:val="TableParagraph"/>
              <w:jc w:val="center"/>
              <w:rPr>
                <w:bCs/>
                <w:sz w:val="28"/>
                <w:szCs w:val="28"/>
                <w:lang w:val="ru-RU" w:eastAsia="ru-RU"/>
              </w:rPr>
            </w:pPr>
            <w:r>
              <w:rPr>
                <w:bCs/>
                <w:sz w:val="28"/>
                <w:szCs w:val="28"/>
                <w:lang w:val="ru-RU" w:eastAsia="ru-RU"/>
              </w:rPr>
              <w:t>1</w:t>
            </w:r>
          </w:p>
        </w:tc>
        <w:tc>
          <w:tcPr>
            <w:tcW w:w="3156" w:type="dxa"/>
            <w:gridSpan w:val="2"/>
            <w:tcBorders>
              <w:left w:val="single" w:sz="4" w:space="0" w:color="auto"/>
              <w:bottom w:val="single" w:sz="6" w:space="0" w:color="000000"/>
              <w:right w:val="single" w:sz="4" w:space="0" w:color="auto"/>
            </w:tcBorders>
          </w:tcPr>
          <w:p w14:paraId="746E6150" w14:textId="77777777" w:rsidR="005C4B92" w:rsidRPr="00270579" w:rsidRDefault="005C4B92" w:rsidP="0063045F">
            <w:pPr>
              <w:pStyle w:val="TableParagraph"/>
              <w:rPr>
                <w:b/>
                <w:sz w:val="28"/>
                <w:szCs w:val="28"/>
                <w:lang w:val="ru-RU" w:eastAsia="ru-RU"/>
              </w:rPr>
            </w:pPr>
            <w:r w:rsidRPr="00270579">
              <w:rPr>
                <w:sz w:val="28"/>
                <w:szCs w:val="28"/>
                <w:lang w:val="ru-RU" w:eastAsia="ru-RU"/>
              </w:rPr>
              <w:t>Резерв. Практическая часть: Передвижение  по  пересеченной  местности  в  пешем  порядке  (кроссовый  бег).</w:t>
            </w:r>
          </w:p>
        </w:tc>
        <w:tc>
          <w:tcPr>
            <w:tcW w:w="1032" w:type="dxa"/>
            <w:gridSpan w:val="4"/>
            <w:tcBorders>
              <w:left w:val="single" w:sz="4" w:space="0" w:color="auto"/>
              <w:bottom w:val="single" w:sz="6" w:space="0" w:color="000000"/>
              <w:right w:val="single" w:sz="4" w:space="0" w:color="auto"/>
            </w:tcBorders>
          </w:tcPr>
          <w:p w14:paraId="49983B04" w14:textId="77777777" w:rsidR="005C4B92" w:rsidRPr="00270579" w:rsidRDefault="005C4B92" w:rsidP="0063045F">
            <w:pPr>
              <w:pStyle w:val="TableParagraph"/>
              <w:jc w:val="center"/>
              <w:rPr>
                <w:bCs/>
                <w:sz w:val="28"/>
                <w:szCs w:val="28"/>
                <w:lang w:val="ru-RU" w:eastAsia="ru-RU"/>
              </w:rPr>
            </w:pPr>
            <w:r>
              <w:rPr>
                <w:bCs/>
                <w:sz w:val="28"/>
                <w:szCs w:val="28"/>
                <w:lang w:val="ru-RU" w:eastAsia="ru-RU"/>
              </w:rPr>
              <w:t>1</w:t>
            </w:r>
          </w:p>
        </w:tc>
        <w:tc>
          <w:tcPr>
            <w:tcW w:w="1428" w:type="dxa"/>
            <w:gridSpan w:val="4"/>
            <w:tcBorders>
              <w:top w:val="single" w:sz="4" w:space="0" w:color="auto"/>
              <w:left w:val="single" w:sz="4" w:space="0" w:color="auto"/>
              <w:bottom w:val="single" w:sz="6" w:space="0" w:color="000000"/>
              <w:right w:val="single" w:sz="4" w:space="0" w:color="auto"/>
            </w:tcBorders>
          </w:tcPr>
          <w:p w14:paraId="701CD327" w14:textId="77777777" w:rsidR="005C4B92" w:rsidRPr="00270579" w:rsidRDefault="005C4B92" w:rsidP="0063045F">
            <w:pPr>
              <w:pStyle w:val="TableParagraph"/>
              <w:jc w:val="center"/>
              <w:rPr>
                <w:b/>
                <w:sz w:val="28"/>
                <w:szCs w:val="28"/>
                <w:lang w:val="ru-RU" w:eastAsia="ru-RU"/>
              </w:rPr>
            </w:pPr>
          </w:p>
        </w:tc>
        <w:tc>
          <w:tcPr>
            <w:tcW w:w="1428" w:type="dxa"/>
            <w:gridSpan w:val="4"/>
            <w:tcBorders>
              <w:top w:val="single" w:sz="4" w:space="0" w:color="auto"/>
              <w:left w:val="single" w:sz="4" w:space="0" w:color="auto"/>
              <w:bottom w:val="single" w:sz="6" w:space="0" w:color="000000"/>
              <w:right w:val="single" w:sz="4" w:space="0" w:color="auto"/>
            </w:tcBorders>
          </w:tcPr>
          <w:p w14:paraId="1CDD830B" w14:textId="77777777" w:rsidR="005C4B92" w:rsidRPr="00F379AF" w:rsidRDefault="005C4B92" w:rsidP="0063045F">
            <w:pPr>
              <w:pStyle w:val="TableParagraph"/>
              <w:jc w:val="center"/>
              <w:rPr>
                <w:bCs/>
                <w:sz w:val="28"/>
                <w:szCs w:val="28"/>
                <w:lang w:val="ru-RU" w:eastAsia="ru-RU"/>
              </w:rPr>
            </w:pPr>
            <w:r>
              <w:rPr>
                <w:bCs/>
                <w:sz w:val="28"/>
                <w:szCs w:val="28"/>
                <w:lang w:val="ru-RU" w:eastAsia="ru-RU"/>
              </w:rPr>
              <w:t>1</w:t>
            </w:r>
          </w:p>
        </w:tc>
        <w:tc>
          <w:tcPr>
            <w:tcW w:w="2059" w:type="dxa"/>
            <w:gridSpan w:val="2"/>
            <w:tcBorders>
              <w:top w:val="single" w:sz="4" w:space="0" w:color="auto"/>
              <w:left w:val="single" w:sz="4" w:space="0" w:color="auto"/>
              <w:bottom w:val="single" w:sz="6" w:space="0" w:color="000000"/>
            </w:tcBorders>
          </w:tcPr>
          <w:p w14:paraId="78F90AD8" w14:textId="77777777" w:rsidR="005C4B92" w:rsidRPr="00F379AF" w:rsidRDefault="005C4B92" w:rsidP="0063045F">
            <w:pPr>
              <w:pStyle w:val="TableParagraph"/>
              <w:jc w:val="center"/>
              <w:rPr>
                <w:bCs/>
                <w:sz w:val="28"/>
                <w:szCs w:val="28"/>
                <w:lang w:val="ru-RU" w:eastAsia="ru-RU"/>
              </w:rPr>
            </w:pPr>
            <w:r>
              <w:rPr>
                <w:bCs/>
                <w:sz w:val="28"/>
                <w:szCs w:val="28"/>
                <w:lang w:val="ru-RU" w:eastAsia="ru-RU"/>
              </w:rPr>
              <w:t xml:space="preserve"> Сдача нормативов</w:t>
            </w:r>
          </w:p>
        </w:tc>
      </w:tr>
      <w:tr w:rsidR="005C4B92" w14:paraId="39007FA8" w14:textId="77777777" w:rsidTr="005C4B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7" w:type="dxa"/>
          <w:trHeight w:val="432"/>
        </w:trPr>
        <w:tc>
          <w:tcPr>
            <w:tcW w:w="538" w:type="dxa"/>
          </w:tcPr>
          <w:p w14:paraId="02EB4A8C" w14:textId="77777777" w:rsidR="005C4B92" w:rsidRDefault="005C4B92" w:rsidP="0063045F">
            <w:pPr>
              <w:pStyle w:val="Default"/>
              <w:spacing w:line="360" w:lineRule="auto"/>
              <w:rPr>
                <w:b/>
                <w:color w:val="auto"/>
                <w:sz w:val="28"/>
                <w:szCs w:val="28"/>
              </w:rPr>
            </w:pPr>
          </w:p>
        </w:tc>
        <w:tc>
          <w:tcPr>
            <w:tcW w:w="3156" w:type="dxa"/>
            <w:gridSpan w:val="2"/>
            <w:tcBorders>
              <w:bottom w:val="single" w:sz="4" w:space="0" w:color="auto"/>
            </w:tcBorders>
            <w:shd w:val="clear" w:color="auto" w:fill="auto"/>
          </w:tcPr>
          <w:p w14:paraId="17977D15" w14:textId="77777777" w:rsidR="005C4B92" w:rsidRPr="006E277F" w:rsidRDefault="005C4B92" w:rsidP="0063045F">
            <w:pPr>
              <w:spacing w:after="160" w:line="259" w:lineRule="auto"/>
              <w:rPr>
                <w:rFonts w:ascii="Times New Roman" w:hAnsi="Times New Roman" w:cs="Times New Roman"/>
                <w:bCs/>
                <w:sz w:val="28"/>
                <w:szCs w:val="28"/>
                <w:lang w:val="ru-RU"/>
              </w:rPr>
            </w:pPr>
            <w:r>
              <w:rPr>
                <w:bCs/>
                <w:sz w:val="28"/>
                <w:szCs w:val="28"/>
                <w:lang w:val="ru-RU"/>
              </w:rPr>
              <w:t xml:space="preserve">Итого </w:t>
            </w:r>
          </w:p>
        </w:tc>
        <w:tc>
          <w:tcPr>
            <w:tcW w:w="1032" w:type="dxa"/>
            <w:gridSpan w:val="4"/>
            <w:shd w:val="clear" w:color="auto" w:fill="auto"/>
          </w:tcPr>
          <w:p w14:paraId="29A64628" w14:textId="77777777" w:rsidR="005C4B92" w:rsidRPr="006E277F" w:rsidRDefault="005C4B92" w:rsidP="0063045F">
            <w:pPr>
              <w:spacing w:after="160" w:line="259" w:lineRule="auto"/>
              <w:rPr>
                <w:bCs/>
                <w:sz w:val="28"/>
                <w:szCs w:val="28"/>
                <w:lang w:val="ru-RU"/>
              </w:rPr>
            </w:pPr>
            <w:r>
              <w:rPr>
                <w:bCs/>
                <w:sz w:val="28"/>
                <w:szCs w:val="28"/>
                <w:lang w:val="ru-RU"/>
              </w:rPr>
              <w:t>34 ч.</w:t>
            </w:r>
          </w:p>
        </w:tc>
        <w:tc>
          <w:tcPr>
            <w:tcW w:w="1428" w:type="dxa"/>
            <w:gridSpan w:val="4"/>
            <w:shd w:val="clear" w:color="auto" w:fill="auto"/>
          </w:tcPr>
          <w:p w14:paraId="6ADE277F" w14:textId="77777777" w:rsidR="005C4B92" w:rsidRDefault="005C4B92" w:rsidP="0063045F">
            <w:pPr>
              <w:spacing w:after="160" w:line="259" w:lineRule="auto"/>
              <w:rPr>
                <w:b/>
                <w:sz w:val="28"/>
                <w:szCs w:val="28"/>
              </w:rPr>
            </w:pPr>
          </w:p>
        </w:tc>
        <w:tc>
          <w:tcPr>
            <w:tcW w:w="1416" w:type="dxa"/>
            <w:gridSpan w:val="3"/>
            <w:shd w:val="clear" w:color="auto" w:fill="auto"/>
          </w:tcPr>
          <w:p w14:paraId="679E3177" w14:textId="77777777" w:rsidR="005C4B92" w:rsidRDefault="005C4B92" w:rsidP="0063045F">
            <w:pPr>
              <w:spacing w:after="160" w:line="259" w:lineRule="auto"/>
              <w:rPr>
                <w:b/>
                <w:sz w:val="28"/>
                <w:szCs w:val="28"/>
              </w:rPr>
            </w:pPr>
          </w:p>
        </w:tc>
        <w:tc>
          <w:tcPr>
            <w:tcW w:w="2064" w:type="dxa"/>
            <w:gridSpan w:val="2"/>
            <w:shd w:val="clear" w:color="auto" w:fill="auto"/>
          </w:tcPr>
          <w:p w14:paraId="3ADC85A9" w14:textId="77777777" w:rsidR="005C4B92" w:rsidRDefault="005C4B92" w:rsidP="0063045F">
            <w:pPr>
              <w:spacing w:after="160" w:line="259" w:lineRule="auto"/>
              <w:rPr>
                <w:b/>
                <w:sz w:val="28"/>
                <w:szCs w:val="28"/>
              </w:rPr>
            </w:pPr>
          </w:p>
        </w:tc>
      </w:tr>
      <w:bookmarkEnd w:id="0"/>
    </w:tbl>
    <w:p w14:paraId="2CA43EF7" w14:textId="77777777" w:rsidR="005C4B92" w:rsidRPr="00817AEE" w:rsidRDefault="005C4B92" w:rsidP="00817AEE">
      <w:pPr>
        <w:spacing w:after="0"/>
        <w:rPr>
          <w:rFonts w:ascii="Times New Roman" w:eastAsia="Times New Roman" w:hAnsi="Times New Roman" w:cs="Times New Roman"/>
          <w:bCs/>
          <w:sz w:val="28"/>
          <w:szCs w:val="28"/>
          <w:u w:val="single"/>
          <w:lang w:eastAsia="ru-RU"/>
        </w:rPr>
      </w:pPr>
    </w:p>
    <w:p w14:paraId="46FFDDB5" w14:textId="77777777" w:rsidR="005C4B92" w:rsidRDefault="00D0157A" w:rsidP="00817AEE">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33716A1D" w14:textId="732AB84E" w:rsidR="007F7C78" w:rsidRPr="0007502B" w:rsidRDefault="005C4B92" w:rsidP="00817AEE">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07502B">
        <w:rPr>
          <w:rFonts w:ascii="Times New Roman" w:eastAsia="Times New Roman" w:hAnsi="Times New Roman" w:cs="Times New Roman"/>
          <w:bCs/>
          <w:sz w:val="28"/>
          <w:szCs w:val="28"/>
          <w:lang w:eastAsia="ru-RU"/>
        </w:rPr>
        <w:t xml:space="preserve">         </w:t>
      </w:r>
      <w:r w:rsidR="007F7C78"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007F7C78" w:rsidRPr="00817AEE">
        <w:rPr>
          <w:rFonts w:ascii="Times New Roman" w:eastAsia="Times New Roman" w:hAnsi="Times New Roman" w:cs="Times New Roman"/>
          <w:b/>
          <w:sz w:val="28"/>
          <w:szCs w:val="28"/>
          <w:u w:val="single"/>
          <w:lang w:eastAsia="ru-RU"/>
        </w:rPr>
        <w:t xml:space="preserve">.7. </w:t>
      </w:r>
      <w:r w:rsidR="00D0157A">
        <w:rPr>
          <w:rFonts w:ascii="Times New Roman" w:eastAsia="Times New Roman" w:hAnsi="Times New Roman" w:cs="Times New Roman"/>
          <w:b/>
          <w:sz w:val="28"/>
          <w:szCs w:val="28"/>
          <w:u w:val="single"/>
          <w:lang w:eastAsia="ru-RU"/>
        </w:rPr>
        <w:t>Кружок</w:t>
      </w:r>
      <w:r w:rsidR="007F7C78" w:rsidRPr="00817AEE">
        <w:rPr>
          <w:rFonts w:ascii="Times New Roman" w:eastAsia="Times New Roman" w:hAnsi="Times New Roman" w:cs="Times New Roman"/>
          <w:b/>
          <w:sz w:val="28"/>
          <w:szCs w:val="28"/>
          <w:u w:val="single"/>
          <w:lang w:eastAsia="ru-RU"/>
        </w:rPr>
        <w:t xml:space="preserve"> «ЮИД»:</w:t>
      </w:r>
    </w:p>
    <w:p w14:paraId="60CC0022" w14:textId="77777777" w:rsidR="00D5716C" w:rsidRDefault="00D5716C" w:rsidP="00817AEE">
      <w:pPr>
        <w:spacing w:after="0"/>
        <w:rPr>
          <w:rFonts w:ascii="Times New Roman" w:eastAsia="Times New Roman" w:hAnsi="Times New Roman" w:cs="Times New Roman"/>
          <w:b/>
          <w:sz w:val="28"/>
          <w:szCs w:val="28"/>
          <w:u w:val="single"/>
          <w:lang w:eastAsia="ru-RU"/>
        </w:rPr>
      </w:pPr>
    </w:p>
    <w:tbl>
      <w:tblPr>
        <w:tblW w:w="8897"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5257"/>
        <w:gridCol w:w="2268"/>
      </w:tblGrid>
      <w:tr w:rsidR="00D5716C" w:rsidRPr="00D5716C" w14:paraId="372B7B1A" w14:textId="77777777" w:rsidTr="00D5716C">
        <w:tc>
          <w:tcPr>
            <w:tcW w:w="1372" w:type="dxa"/>
          </w:tcPr>
          <w:p w14:paraId="6F492C6A" w14:textId="77777777" w:rsidR="00D5716C" w:rsidRPr="00D5716C" w:rsidRDefault="00D5716C" w:rsidP="00D5716C">
            <w:pPr>
              <w:spacing w:after="0" w:line="240" w:lineRule="auto"/>
              <w:jc w:val="center"/>
              <w:rPr>
                <w:rFonts w:ascii="Times New Roman" w:eastAsia="Calibri" w:hAnsi="Times New Roman" w:cs="Times New Roman"/>
                <w:b/>
                <w:sz w:val="28"/>
                <w:szCs w:val="28"/>
              </w:rPr>
            </w:pPr>
            <w:r w:rsidRPr="00D5716C">
              <w:rPr>
                <w:rFonts w:ascii="Times New Roman" w:eastAsia="Calibri" w:hAnsi="Times New Roman" w:cs="Times New Roman"/>
                <w:b/>
                <w:sz w:val="28"/>
                <w:szCs w:val="28"/>
              </w:rPr>
              <w:t>№ п\п</w:t>
            </w:r>
          </w:p>
        </w:tc>
        <w:tc>
          <w:tcPr>
            <w:tcW w:w="5257" w:type="dxa"/>
          </w:tcPr>
          <w:p w14:paraId="6539BFB0" w14:textId="77777777" w:rsidR="00D5716C" w:rsidRPr="00D5716C" w:rsidRDefault="00D5716C" w:rsidP="00D5716C">
            <w:pPr>
              <w:spacing w:after="0" w:line="240" w:lineRule="auto"/>
              <w:jc w:val="center"/>
              <w:rPr>
                <w:rFonts w:ascii="Times New Roman" w:eastAsia="Calibri" w:hAnsi="Times New Roman" w:cs="Times New Roman"/>
                <w:b/>
                <w:sz w:val="28"/>
                <w:szCs w:val="28"/>
              </w:rPr>
            </w:pPr>
            <w:r w:rsidRPr="00D5716C">
              <w:rPr>
                <w:rFonts w:ascii="Times New Roman" w:eastAsia="Calibri" w:hAnsi="Times New Roman" w:cs="Times New Roman"/>
                <w:b/>
                <w:sz w:val="28"/>
                <w:szCs w:val="28"/>
              </w:rPr>
              <w:t>Наименование разделов</w:t>
            </w:r>
          </w:p>
        </w:tc>
        <w:tc>
          <w:tcPr>
            <w:tcW w:w="2268" w:type="dxa"/>
          </w:tcPr>
          <w:p w14:paraId="737BB367" w14:textId="77777777" w:rsidR="00D5716C" w:rsidRPr="00D5716C" w:rsidRDefault="00D5716C" w:rsidP="00D5716C">
            <w:pPr>
              <w:spacing w:after="0" w:line="240" w:lineRule="auto"/>
              <w:jc w:val="center"/>
              <w:rPr>
                <w:rFonts w:ascii="Times New Roman" w:eastAsia="Calibri" w:hAnsi="Times New Roman" w:cs="Times New Roman"/>
                <w:b/>
                <w:sz w:val="28"/>
                <w:szCs w:val="28"/>
              </w:rPr>
            </w:pPr>
            <w:r w:rsidRPr="00D5716C">
              <w:rPr>
                <w:rFonts w:ascii="Times New Roman" w:eastAsia="Calibri" w:hAnsi="Times New Roman" w:cs="Times New Roman"/>
                <w:b/>
                <w:sz w:val="28"/>
                <w:szCs w:val="28"/>
              </w:rPr>
              <w:t>Всего</w:t>
            </w:r>
          </w:p>
          <w:p w14:paraId="6B9E68E8" w14:textId="77777777" w:rsidR="00D5716C" w:rsidRPr="00D5716C" w:rsidRDefault="00D5716C" w:rsidP="00D5716C">
            <w:pPr>
              <w:spacing w:after="0" w:line="240" w:lineRule="auto"/>
              <w:jc w:val="center"/>
              <w:rPr>
                <w:rFonts w:ascii="Times New Roman" w:eastAsia="Calibri" w:hAnsi="Times New Roman" w:cs="Times New Roman"/>
                <w:b/>
                <w:sz w:val="28"/>
                <w:szCs w:val="28"/>
              </w:rPr>
            </w:pPr>
            <w:r w:rsidRPr="00D5716C">
              <w:rPr>
                <w:rFonts w:ascii="Times New Roman" w:eastAsia="Calibri" w:hAnsi="Times New Roman" w:cs="Times New Roman"/>
                <w:b/>
                <w:sz w:val="28"/>
                <w:szCs w:val="28"/>
              </w:rPr>
              <w:t>часов</w:t>
            </w:r>
          </w:p>
        </w:tc>
      </w:tr>
      <w:tr w:rsidR="00D5716C" w:rsidRPr="00D5716C" w14:paraId="1F710688" w14:textId="77777777" w:rsidTr="00D5716C">
        <w:tc>
          <w:tcPr>
            <w:tcW w:w="1372" w:type="dxa"/>
          </w:tcPr>
          <w:p w14:paraId="1A1E60CD"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1</w:t>
            </w:r>
          </w:p>
        </w:tc>
        <w:tc>
          <w:tcPr>
            <w:tcW w:w="5257" w:type="dxa"/>
          </w:tcPr>
          <w:p w14:paraId="1A744F79"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Правила дорожного движения</w:t>
            </w:r>
          </w:p>
        </w:tc>
        <w:tc>
          <w:tcPr>
            <w:tcW w:w="2268" w:type="dxa"/>
          </w:tcPr>
          <w:p w14:paraId="7B1994DE" w14:textId="77777777" w:rsidR="00D5716C" w:rsidRPr="00D5716C" w:rsidRDefault="00D5716C" w:rsidP="00D5716C">
            <w:pPr>
              <w:spacing w:after="0" w:line="240" w:lineRule="auto"/>
              <w:jc w:val="center"/>
              <w:rPr>
                <w:rFonts w:ascii="Times New Roman" w:eastAsia="Calibri" w:hAnsi="Times New Roman" w:cs="Times New Roman"/>
                <w:sz w:val="28"/>
                <w:szCs w:val="28"/>
                <w:lang w:val="en-US"/>
              </w:rPr>
            </w:pPr>
            <w:r w:rsidRPr="00D5716C">
              <w:rPr>
                <w:rFonts w:ascii="Times New Roman" w:eastAsia="Calibri" w:hAnsi="Times New Roman" w:cs="Times New Roman"/>
                <w:sz w:val="28"/>
                <w:szCs w:val="28"/>
              </w:rPr>
              <w:t>1</w:t>
            </w:r>
            <w:r w:rsidRPr="00D5716C">
              <w:rPr>
                <w:rFonts w:ascii="Times New Roman" w:eastAsia="Calibri" w:hAnsi="Times New Roman" w:cs="Times New Roman"/>
                <w:sz w:val="28"/>
                <w:szCs w:val="28"/>
                <w:lang w:val="en-US"/>
              </w:rPr>
              <w:t>2</w:t>
            </w:r>
          </w:p>
        </w:tc>
      </w:tr>
      <w:tr w:rsidR="00D5716C" w:rsidRPr="00D5716C" w14:paraId="70F22A4F" w14:textId="77777777" w:rsidTr="00D5716C">
        <w:tc>
          <w:tcPr>
            <w:tcW w:w="1372" w:type="dxa"/>
          </w:tcPr>
          <w:p w14:paraId="4E1448E0"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2</w:t>
            </w:r>
          </w:p>
        </w:tc>
        <w:tc>
          <w:tcPr>
            <w:tcW w:w="5257" w:type="dxa"/>
          </w:tcPr>
          <w:p w14:paraId="7B3C9F6D"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Мой друг – велосипед!</w:t>
            </w:r>
          </w:p>
        </w:tc>
        <w:tc>
          <w:tcPr>
            <w:tcW w:w="2268" w:type="dxa"/>
          </w:tcPr>
          <w:p w14:paraId="5FBD0192"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5</w:t>
            </w:r>
          </w:p>
        </w:tc>
      </w:tr>
      <w:tr w:rsidR="00D5716C" w:rsidRPr="00D5716C" w14:paraId="20C44950" w14:textId="77777777" w:rsidTr="00D5716C">
        <w:tc>
          <w:tcPr>
            <w:tcW w:w="1372" w:type="dxa"/>
          </w:tcPr>
          <w:p w14:paraId="154E0499"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3</w:t>
            </w:r>
          </w:p>
        </w:tc>
        <w:tc>
          <w:tcPr>
            <w:tcW w:w="5257" w:type="dxa"/>
          </w:tcPr>
          <w:p w14:paraId="6D132AA2"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Безопасность и правила безопасности</w:t>
            </w:r>
          </w:p>
        </w:tc>
        <w:tc>
          <w:tcPr>
            <w:tcW w:w="2268" w:type="dxa"/>
          </w:tcPr>
          <w:p w14:paraId="13578CE1"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17</w:t>
            </w:r>
          </w:p>
        </w:tc>
      </w:tr>
      <w:tr w:rsidR="00D5716C" w:rsidRPr="00D5716C" w14:paraId="3D3121EF" w14:textId="77777777" w:rsidTr="00D5716C">
        <w:tc>
          <w:tcPr>
            <w:tcW w:w="1372" w:type="dxa"/>
          </w:tcPr>
          <w:p w14:paraId="253D5708"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Итого</w:t>
            </w:r>
          </w:p>
        </w:tc>
        <w:tc>
          <w:tcPr>
            <w:tcW w:w="5257" w:type="dxa"/>
          </w:tcPr>
          <w:p w14:paraId="3D40A6FF" w14:textId="77777777" w:rsidR="00D5716C" w:rsidRPr="00D5716C" w:rsidRDefault="00D5716C" w:rsidP="00D5716C">
            <w:pPr>
              <w:spacing w:after="0" w:line="240" w:lineRule="auto"/>
              <w:jc w:val="center"/>
              <w:rPr>
                <w:rFonts w:ascii="Times New Roman" w:eastAsia="Calibri" w:hAnsi="Times New Roman" w:cs="Times New Roman"/>
                <w:sz w:val="28"/>
                <w:szCs w:val="28"/>
              </w:rPr>
            </w:pPr>
          </w:p>
        </w:tc>
        <w:tc>
          <w:tcPr>
            <w:tcW w:w="2268" w:type="dxa"/>
          </w:tcPr>
          <w:p w14:paraId="74535D59" w14:textId="77777777" w:rsidR="00D5716C" w:rsidRPr="00D5716C" w:rsidRDefault="00D5716C" w:rsidP="00D5716C">
            <w:pPr>
              <w:spacing w:after="0" w:line="240" w:lineRule="auto"/>
              <w:jc w:val="center"/>
              <w:rPr>
                <w:rFonts w:ascii="Times New Roman" w:eastAsia="Calibri" w:hAnsi="Times New Roman" w:cs="Times New Roman"/>
                <w:sz w:val="28"/>
                <w:szCs w:val="28"/>
              </w:rPr>
            </w:pPr>
            <w:r w:rsidRPr="00D5716C">
              <w:rPr>
                <w:rFonts w:ascii="Times New Roman" w:eastAsia="Calibri" w:hAnsi="Times New Roman" w:cs="Times New Roman"/>
                <w:sz w:val="28"/>
                <w:szCs w:val="28"/>
              </w:rPr>
              <w:t>34</w:t>
            </w:r>
          </w:p>
        </w:tc>
      </w:tr>
    </w:tbl>
    <w:p w14:paraId="5C20BEEB" w14:textId="77777777" w:rsidR="00D5716C" w:rsidRPr="00817AEE" w:rsidRDefault="00D5716C" w:rsidP="00817AEE">
      <w:pPr>
        <w:spacing w:after="0"/>
        <w:rPr>
          <w:rFonts w:ascii="Times New Roman" w:eastAsia="Times New Roman" w:hAnsi="Times New Roman" w:cs="Times New Roman"/>
          <w:bCs/>
          <w:sz w:val="28"/>
          <w:szCs w:val="28"/>
          <w:lang w:eastAsia="ru-RU"/>
        </w:rPr>
      </w:pPr>
    </w:p>
    <w:p w14:paraId="210096B4" w14:textId="11D1F1F6" w:rsidR="007F7C78" w:rsidRDefault="00D0157A" w:rsidP="00817AEE">
      <w:pPr>
        <w:spacing w:after="0"/>
        <w:rPr>
          <w:rFonts w:ascii="Times New Roman" w:hAnsi="Times New Roman" w:cs="Times New Roman"/>
          <w:b/>
          <w:sz w:val="28"/>
          <w:szCs w:val="28"/>
          <w:u w:val="single"/>
        </w:rPr>
      </w:pPr>
      <w:r>
        <w:rPr>
          <w:rFonts w:ascii="Times New Roman" w:eastAsia="Times New Roman" w:hAnsi="Times New Roman" w:cs="Times New Roman"/>
          <w:bCs/>
          <w:sz w:val="28"/>
          <w:szCs w:val="28"/>
          <w:lang w:eastAsia="ru-RU"/>
        </w:rPr>
        <w:t xml:space="preserve">        </w:t>
      </w:r>
      <w:r w:rsidR="007F7C78" w:rsidRPr="00817AEE">
        <w:rPr>
          <w:rFonts w:ascii="Times New Roman" w:eastAsia="Times New Roman" w:hAnsi="Times New Roman" w:cs="Times New Roman"/>
          <w:b/>
          <w:sz w:val="28"/>
          <w:szCs w:val="28"/>
          <w:u w:val="single"/>
          <w:lang w:eastAsia="ru-RU"/>
        </w:rPr>
        <w:t>2.</w:t>
      </w:r>
      <w:r w:rsidR="00C52CD2" w:rsidRPr="00817AEE">
        <w:rPr>
          <w:rFonts w:ascii="Times New Roman" w:eastAsia="Times New Roman" w:hAnsi="Times New Roman" w:cs="Times New Roman"/>
          <w:b/>
          <w:sz w:val="28"/>
          <w:szCs w:val="28"/>
          <w:u w:val="single"/>
          <w:lang w:eastAsia="ru-RU"/>
        </w:rPr>
        <w:t>1</w:t>
      </w:r>
      <w:r w:rsidR="007F7C78" w:rsidRPr="00817AEE">
        <w:rPr>
          <w:rFonts w:ascii="Times New Roman" w:eastAsia="Times New Roman" w:hAnsi="Times New Roman" w:cs="Times New Roman"/>
          <w:b/>
          <w:sz w:val="28"/>
          <w:szCs w:val="28"/>
          <w:u w:val="single"/>
          <w:lang w:eastAsia="ru-RU"/>
        </w:rPr>
        <w:t xml:space="preserve">.8. </w:t>
      </w:r>
      <w:r>
        <w:rPr>
          <w:rFonts w:ascii="Times New Roman" w:hAnsi="Times New Roman" w:cs="Times New Roman"/>
          <w:b/>
          <w:sz w:val="28"/>
          <w:szCs w:val="28"/>
          <w:u w:val="single"/>
        </w:rPr>
        <w:t>Кружок</w:t>
      </w:r>
      <w:r w:rsidR="007F7C78" w:rsidRPr="00817AEE">
        <w:rPr>
          <w:rFonts w:ascii="Times New Roman" w:hAnsi="Times New Roman" w:cs="Times New Roman"/>
          <w:b/>
          <w:sz w:val="28"/>
          <w:szCs w:val="28"/>
          <w:u w:val="single"/>
        </w:rPr>
        <w:t xml:space="preserve"> «Юный краевед»:</w:t>
      </w:r>
    </w:p>
    <w:p w14:paraId="21E78970" w14:textId="77777777" w:rsidR="00D0157A" w:rsidRPr="00817AEE" w:rsidRDefault="00D0157A" w:rsidP="00817AEE">
      <w:pPr>
        <w:spacing w:after="0"/>
        <w:rPr>
          <w:rFonts w:ascii="Times New Roman" w:hAnsi="Times New Roman" w:cs="Times New Roman"/>
          <w:b/>
          <w:sz w:val="28"/>
          <w:szCs w:val="28"/>
          <w:u w:val="single"/>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5461"/>
        <w:gridCol w:w="1383"/>
        <w:gridCol w:w="1688"/>
      </w:tblGrid>
      <w:tr w:rsidR="00F631AA" w:rsidRPr="00D0157A" w14:paraId="0FD46A6E"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hideMark/>
          </w:tcPr>
          <w:p w14:paraId="7847645E"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 п</w:t>
            </w:r>
            <w:r w:rsidRPr="00D0157A">
              <w:rPr>
                <w:rFonts w:ascii="Times New Roman" w:eastAsia="Times New Roman" w:hAnsi="Times New Roman" w:cs="Times New Roman"/>
                <w:sz w:val="28"/>
                <w:szCs w:val="28"/>
                <w:lang w:val="en-US"/>
              </w:rPr>
              <w:t>/</w:t>
            </w:r>
            <w:r w:rsidRPr="00D0157A">
              <w:rPr>
                <w:rFonts w:ascii="Times New Roman" w:eastAsia="Times New Roman" w:hAnsi="Times New Roman" w:cs="Times New Roman"/>
                <w:sz w:val="28"/>
                <w:szCs w:val="28"/>
              </w:rPr>
              <w:t>п</w:t>
            </w:r>
          </w:p>
        </w:tc>
        <w:tc>
          <w:tcPr>
            <w:tcW w:w="5461" w:type="dxa"/>
            <w:tcBorders>
              <w:top w:val="single" w:sz="4" w:space="0" w:color="auto"/>
              <w:left w:val="single" w:sz="4" w:space="0" w:color="auto"/>
              <w:bottom w:val="single" w:sz="4" w:space="0" w:color="auto"/>
              <w:right w:val="single" w:sz="4" w:space="0" w:color="auto"/>
            </w:tcBorders>
            <w:hideMark/>
          </w:tcPr>
          <w:p w14:paraId="65E25EF6"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Раздел, тема.</w:t>
            </w:r>
          </w:p>
        </w:tc>
        <w:tc>
          <w:tcPr>
            <w:tcW w:w="1383" w:type="dxa"/>
            <w:tcBorders>
              <w:top w:val="single" w:sz="4" w:space="0" w:color="auto"/>
              <w:left w:val="single" w:sz="4" w:space="0" w:color="auto"/>
              <w:bottom w:val="single" w:sz="4" w:space="0" w:color="auto"/>
              <w:right w:val="single" w:sz="4" w:space="0" w:color="auto"/>
            </w:tcBorders>
            <w:hideMark/>
          </w:tcPr>
          <w:p w14:paraId="3861E41A"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Учебные часы</w:t>
            </w:r>
          </w:p>
        </w:tc>
        <w:tc>
          <w:tcPr>
            <w:tcW w:w="1688" w:type="dxa"/>
            <w:tcBorders>
              <w:top w:val="single" w:sz="4" w:space="0" w:color="auto"/>
              <w:left w:val="single" w:sz="4" w:space="0" w:color="auto"/>
              <w:bottom w:val="single" w:sz="4" w:space="0" w:color="auto"/>
              <w:right w:val="single" w:sz="4" w:space="0" w:color="auto"/>
            </w:tcBorders>
            <w:hideMark/>
          </w:tcPr>
          <w:p w14:paraId="1E788008"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Практическая часть</w:t>
            </w:r>
          </w:p>
        </w:tc>
      </w:tr>
      <w:tr w:rsidR="00F631AA" w:rsidRPr="00D0157A" w14:paraId="23279FEB" w14:textId="77777777" w:rsidTr="00D0157A">
        <w:trPr>
          <w:jc w:val="center"/>
        </w:trPr>
        <w:tc>
          <w:tcPr>
            <w:tcW w:w="9937" w:type="dxa"/>
            <w:gridSpan w:val="4"/>
            <w:tcBorders>
              <w:top w:val="single" w:sz="4" w:space="0" w:color="auto"/>
              <w:left w:val="single" w:sz="4" w:space="0" w:color="auto"/>
              <w:bottom w:val="single" w:sz="4" w:space="0" w:color="auto"/>
              <w:right w:val="single" w:sz="4" w:space="0" w:color="auto"/>
            </w:tcBorders>
            <w:hideMark/>
          </w:tcPr>
          <w:p w14:paraId="6303C84A"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r w:rsidRPr="00D0157A">
              <w:rPr>
                <w:rFonts w:ascii="Times New Roman" w:eastAsia="Times New Roman" w:hAnsi="Times New Roman" w:cs="Times New Roman"/>
                <w:b/>
                <w:bCs/>
                <w:sz w:val="28"/>
                <w:szCs w:val="28"/>
                <w:lang w:eastAsia="ru-RU"/>
              </w:rPr>
              <w:t xml:space="preserve">Раздел </w:t>
            </w:r>
            <w:r w:rsidRPr="00D0157A">
              <w:rPr>
                <w:rFonts w:ascii="Times New Roman" w:eastAsia="Times New Roman" w:hAnsi="Times New Roman" w:cs="Times New Roman"/>
                <w:b/>
                <w:bCs/>
                <w:sz w:val="28"/>
                <w:szCs w:val="28"/>
                <w:lang w:val="en-US" w:eastAsia="ru-RU"/>
              </w:rPr>
              <w:t>I</w:t>
            </w:r>
            <w:r w:rsidRPr="00D0157A">
              <w:rPr>
                <w:rFonts w:ascii="Times New Roman" w:eastAsia="Times New Roman" w:hAnsi="Times New Roman" w:cs="Times New Roman"/>
                <w:b/>
                <w:bCs/>
                <w:sz w:val="28"/>
                <w:szCs w:val="28"/>
                <w:lang w:eastAsia="ru-RU"/>
              </w:rPr>
              <w:t>. «От древности – к современности: через годы, через расстояния…». Исторические страницы Крыма (13 ч.)</w:t>
            </w:r>
          </w:p>
        </w:tc>
      </w:tr>
      <w:tr w:rsidR="00F631AA" w:rsidRPr="00D0157A" w14:paraId="6A434B4A"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hideMark/>
          </w:tcPr>
          <w:p w14:paraId="422EB677"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w:t>
            </w:r>
          </w:p>
        </w:tc>
        <w:tc>
          <w:tcPr>
            <w:tcW w:w="5461" w:type="dxa"/>
            <w:tcBorders>
              <w:top w:val="single" w:sz="4" w:space="0" w:color="auto"/>
              <w:left w:val="single" w:sz="4" w:space="0" w:color="auto"/>
              <w:bottom w:val="single" w:sz="4" w:space="0" w:color="auto"/>
              <w:right w:val="single" w:sz="4" w:space="0" w:color="auto"/>
            </w:tcBorders>
            <w:hideMark/>
          </w:tcPr>
          <w:p w14:paraId="151AC0A2"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Тема 1. История древнего человека в Крыму.</w:t>
            </w:r>
          </w:p>
        </w:tc>
        <w:tc>
          <w:tcPr>
            <w:tcW w:w="1383" w:type="dxa"/>
            <w:tcBorders>
              <w:top w:val="single" w:sz="4" w:space="0" w:color="auto"/>
              <w:left w:val="single" w:sz="4" w:space="0" w:color="auto"/>
              <w:bottom w:val="single" w:sz="4" w:space="0" w:color="auto"/>
              <w:right w:val="single" w:sz="4" w:space="0" w:color="auto"/>
            </w:tcBorders>
            <w:hideMark/>
          </w:tcPr>
          <w:p w14:paraId="3E5CD2AE"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0A0B3029"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7DF1EA4D"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hideMark/>
          </w:tcPr>
          <w:p w14:paraId="32AC5124"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5461" w:type="dxa"/>
            <w:tcBorders>
              <w:top w:val="single" w:sz="4" w:space="0" w:color="auto"/>
              <w:left w:val="single" w:sz="4" w:space="0" w:color="auto"/>
              <w:bottom w:val="single" w:sz="4" w:space="0" w:color="auto"/>
              <w:right w:val="single" w:sz="4" w:space="0" w:color="auto"/>
            </w:tcBorders>
            <w:hideMark/>
          </w:tcPr>
          <w:p w14:paraId="17B1A434" w14:textId="77777777" w:rsidR="00F631AA" w:rsidRPr="00D0157A" w:rsidRDefault="00F631AA" w:rsidP="00D0157A">
            <w:pPr>
              <w:spacing w:after="0" w:line="240" w:lineRule="auto"/>
              <w:jc w:val="both"/>
              <w:rPr>
                <w:rFonts w:ascii="Times New Roman" w:eastAsia="Times New Roman" w:hAnsi="Times New Roman" w:cs="Times New Roman"/>
                <w:bCs/>
                <w:sz w:val="28"/>
                <w:szCs w:val="28"/>
              </w:rPr>
            </w:pPr>
            <w:r w:rsidRPr="00D0157A">
              <w:rPr>
                <w:rFonts w:ascii="Times New Roman" w:eastAsia="Times New Roman" w:hAnsi="Times New Roman" w:cs="Times New Roman"/>
                <w:sz w:val="28"/>
                <w:szCs w:val="28"/>
              </w:rPr>
              <w:t xml:space="preserve">Тема 2. Раннесредневековая Таврика (до </w:t>
            </w:r>
            <w:r w:rsidRPr="00D0157A">
              <w:rPr>
                <w:rFonts w:ascii="Times New Roman" w:eastAsia="Times New Roman" w:hAnsi="Times New Roman" w:cs="Times New Roman"/>
                <w:sz w:val="28"/>
                <w:szCs w:val="28"/>
                <w:lang w:val="en-US"/>
              </w:rPr>
              <w:t>IV</w:t>
            </w:r>
            <w:r w:rsidRPr="00D0157A">
              <w:rPr>
                <w:rFonts w:ascii="Times New Roman" w:eastAsia="Times New Roman" w:hAnsi="Times New Roman" w:cs="Times New Roman"/>
                <w:sz w:val="28"/>
                <w:szCs w:val="28"/>
              </w:rPr>
              <w:t xml:space="preserve"> в. н.э.).</w:t>
            </w:r>
          </w:p>
        </w:tc>
        <w:tc>
          <w:tcPr>
            <w:tcW w:w="1383" w:type="dxa"/>
            <w:tcBorders>
              <w:top w:val="single" w:sz="4" w:space="0" w:color="auto"/>
              <w:left w:val="single" w:sz="4" w:space="0" w:color="auto"/>
              <w:bottom w:val="single" w:sz="4" w:space="0" w:color="auto"/>
              <w:right w:val="single" w:sz="4" w:space="0" w:color="auto"/>
            </w:tcBorders>
            <w:hideMark/>
          </w:tcPr>
          <w:p w14:paraId="14F5155E"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w:t>
            </w:r>
          </w:p>
        </w:tc>
        <w:tc>
          <w:tcPr>
            <w:tcW w:w="1688" w:type="dxa"/>
            <w:tcBorders>
              <w:top w:val="single" w:sz="4" w:space="0" w:color="auto"/>
              <w:left w:val="single" w:sz="4" w:space="0" w:color="auto"/>
              <w:bottom w:val="single" w:sz="4" w:space="0" w:color="auto"/>
              <w:right w:val="single" w:sz="4" w:space="0" w:color="auto"/>
            </w:tcBorders>
          </w:tcPr>
          <w:p w14:paraId="19416CA6"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2A28B60B"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44B68F8C"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3.</w:t>
            </w:r>
          </w:p>
        </w:tc>
        <w:tc>
          <w:tcPr>
            <w:tcW w:w="5461" w:type="dxa"/>
            <w:tcBorders>
              <w:top w:val="single" w:sz="4" w:space="0" w:color="auto"/>
              <w:left w:val="single" w:sz="4" w:space="0" w:color="auto"/>
              <w:bottom w:val="single" w:sz="4" w:space="0" w:color="auto"/>
              <w:right w:val="single" w:sz="4" w:space="0" w:color="auto"/>
            </w:tcBorders>
          </w:tcPr>
          <w:p w14:paraId="2AADC634"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Тема 3. Средневековая Таврика (</w:t>
            </w:r>
            <w:r w:rsidRPr="00D0157A">
              <w:rPr>
                <w:rFonts w:ascii="Times New Roman" w:eastAsia="Times New Roman" w:hAnsi="Times New Roman" w:cs="Times New Roman"/>
                <w:sz w:val="28"/>
                <w:szCs w:val="28"/>
                <w:lang w:val="en-US"/>
              </w:rPr>
              <w:t>IV</w:t>
            </w:r>
            <w:r w:rsidRPr="00D0157A">
              <w:rPr>
                <w:rFonts w:ascii="Times New Roman" w:eastAsia="Times New Roman" w:hAnsi="Times New Roman" w:cs="Times New Roman"/>
                <w:sz w:val="28"/>
                <w:szCs w:val="28"/>
              </w:rPr>
              <w:t>-</w:t>
            </w:r>
            <w:r w:rsidRPr="00D0157A">
              <w:rPr>
                <w:rFonts w:ascii="Times New Roman" w:eastAsia="Times New Roman" w:hAnsi="Times New Roman" w:cs="Times New Roman"/>
                <w:sz w:val="28"/>
                <w:szCs w:val="28"/>
                <w:lang w:val="en-US"/>
              </w:rPr>
              <w:t>XII</w:t>
            </w:r>
            <w:r w:rsidRPr="00D0157A">
              <w:rPr>
                <w:rFonts w:ascii="Times New Roman" w:eastAsia="Times New Roman" w:hAnsi="Times New Roman" w:cs="Times New Roman"/>
                <w:sz w:val="28"/>
                <w:szCs w:val="28"/>
              </w:rPr>
              <w:t xml:space="preserve"> вв.).</w:t>
            </w:r>
          </w:p>
        </w:tc>
        <w:tc>
          <w:tcPr>
            <w:tcW w:w="1383" w:type="dxa"/>
            <w:tcBorders>
              <w:top w:val="single" w:sz="4" w:space="0" w:color="auto"/>
              <w:left w:val="single" w:sz="4" w:space="0" w:color="auto"/>
              <w:bottom w:val="single" w:sz="4" w:space="0" w:color="auto"/>
              <w:right w:val="single" w:sz="4" w:space="0" w:color="auto"/>
            </w:tcBorders>
          </w:tcPr>
          <w:p w14:paraId="67997249"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04C2399C"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755A43D2"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76DC8974"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4.</w:t>
            </w:r>
          </w:p>
        </w:tc>
        <w:tc>
          <w:tcPr>
            <w:tcW w:w="5461" w:type="dxa"/>
            <w:tcBorders>
              <w:top w:val="single" w:sz="4" w:space="0" w:color="auto"/>
              <w:left w:val="single" w:sz="4" w:space="0" w:color="auto"/>
              <w:bottom w:val="single" w:sz="4" w:space="0" w:color="auto"/>
              <w:right w:val="single" w:sz="4" w:space="0" w:color="auto"/>
            </w:tcBorders>
          </w:tcPr>
          <w:p w14:paraId="05920F98"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Тема 4. Крымское ханство (</w:t>
            </w:r>
            <w:r w:rsidRPr="00D0157A">
              <w:rPr>
                <w:rFonts w:ascii="Times New Roman" w:eastAsia="Times New Roman" w:hAnsi="Times New Roman" w:cs="Times New Roman"/>
                <w:sz w:val="28"/>
                <w:szCs w:val="28"/>
                <w:lang w:val="en-US"/>
              </w:rPr>
              <w:t>XIII</w:t>
            </w:r>
            <w:r w:rsidRPr="00D0157A">
              <w:rPr>
                <w:rFonts w:ascii="Times New Roman" w:eastAsia="Times New Roman" w:hAnsi="Times New Roman" w:cs="Times New Roman"/>
                <w:sz w:val="28"/>
                <w:szCs w:val="28"/>
              </w:rPr>
              <w:t>-</w:t>
            </w:r>
            <w:r w:rsidRPr="00D0157A">
              <w:rPr>
                <w:rFonts w:ascii="Times New Roman" w:eastAsia="Times New Roman" w:hAnsi="Times New Roman" w:cs="Times New Roman"/>
                <w:sz w:val="28"/>
                <w:szCs w:val="28"/>
                <w:lang w:val="en-US"/>
              </w:rPr>
              <w:t>XVIII</w:t>
            </w:r>
            <w:r w:rsidRPr="00D0157A">
              <w:rPr>
                <w:rFonts w:ascii="Times New Roman" w:eastAsia="Times New Roman" w:hAnsi="Times New Roman" w:cs="Times New Roman"/>
                <w:sz w:val="28"/>
                <w:szCs w:val="28"/>
              </w:rPr>
              <w:t xml:space="preserve"> вв.).</w:t>
            </w:r>
          </w:p>
        </w:tc>
        <w:tc>
          <w:tcPr>
            <w:tcW w:w="1383" w:type="dxa"/>
            <w:tcBorders>
              <w:top w:val="single" w:sz="4" w:space="0" w:color="auto"/>
              <w:left w:val="single" w:sz="4" w:space="0" w:color="auto"/>
              <w:bottom w:val="single" w:sz="4" w:space="0" w:color="auto"/>
              <w:right w:val="single" w:sz="4" w:space="0" w:color="auto"/>
            </w:tcBorders>
          </w:tcPr>
          <w:p w14:paraId="4F6CF5C9"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221E095F"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00D68EB5"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22E8C5FA"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5.</w:t>
            </w:r>
          </w:p>
        </w:tc>
        <w:tc>
          <w:tcPr>
            <w:tcW w:w="5461" w:type="dxa"/>
            <w:tcBorders>
              <w:top w:val="single" w:sz="4" w:space="0" w:color="auto"/>
              <w:left w:val="single" w:sz="4" w:space="0" w:color="auto"/>
              <w:bottom w:val="single" w:sz="4" w:space="0" w:color="auto"/>
              <w:right w:val="single" w:sz="4" w:space="0" w:color="auto"/>
            </w:tcBorders>
          </w:tcPr>
          <w:p w14:paraId="56FFD6DE"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 xml:space="preserve">Тема 5. Присоединение Крыма к России (вторая половина </w:t>
            </w:r>
            <w:r w:rsidRPr="00D0157A">
              <w:rPr>
                <w:rFonts w:ascii="Times New Roman" w:eastAsia="Times New Roman" w:hAnsi="Times New Roman" w:cs="Times New Roman"/>
                <w:sz w:val="28"/>
                <w:szCs w:val="28"/>
                <w:lang w:val="en-US"/>
              </w:rPr>
              <w:t>XVIII</w:t>
            </w:r>
            <w:r w:rsidRPr="00D0157A">
              <w:rPr>
                <w:rFonts w:ascii="Times New Roman" w:eastAsia="Times New Roman" w:hAnsi="Times New Roman" w:cs="Times New Roman"/>
                <w:sz w:val="28"/>
                <w:szCs w:val="28"/>
              </w:rPr>
              <w:t xml:space="preserve"> в.).</w:t>
            </w:r>
          </w:p>
        </w:tc>
        <w:tc>
          <w:tcPr>
            <w:tcW w:w="1383" w:type="dxa"/>
            <w:tcBorders>
              <w:top w:val="single" w:sz="4" w:space="0" w:color="auto"/>
              <w:left w:val="single" w:sz="4" w:space="0" w:color="auto"/>
              <w:bottom w:val="single" w:sz="4" w:space="0" w:color="auto"/>
              <w:right w:val="single" w:sz="4" w:space="0" w:color="auto"/>
            </w:tcBorders>
          </w:tcPr>
          <w:p w14:paraId="2FE2F4B1"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w:t>
            </w:r>
          </w:p>
        </w:tc>
        <w:tc>
          <w:tcPr>
            <w:tcW w:w="1688" w:type="dxa"/>
            <w:tcBorders>
              <w:top w:val="single" w:sz="4" w:space="0" w:color="auto"/>
              <w:left w:val="single" w:sz="4" w:space="0" w:color="auto"/>
              <w:bottom w:val="single" w:sz="4" w:space="0" w:color="auto"/>
              <w:right w:val="single" w:sz="4" w:space="0" w:color="auto"/>
            </w:tcBorders>
          </w:tcPr>
          <w:p w14:paraId="30D1EF50"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29F34E18"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422D6389"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6.</w:t>
            </w:r>
          </w:p>
        </w:tc>
        <w:tc>
          <w:tcPr>
            <w:tcW w:w="5461" w:type="dxa"/>
            <w:tcBorders>
              <w:top w:val="single" w:sz="4" w:space="0" w:color="auto"/>
              <w:left w:val="single" w:sz="4" w:space="0" w:color="auto"/>
              <w:bottom w:val="single" w:sz="4" w:space="0" w:color="auto"/>
              <w:right w:val="single" w:sz="4" w:space="0" w:color="auto"/>
            </w:tcBorders>
          </w:tcPr>
          <w:p w14:paraId="625057EF"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Тема 6. Таврическая губерния (</w:t>
            </w:r>
            <w:r w:rsidRPr="00D0157A">
              <w:rPr>
                <w:rFonts w:ascii="Times New Roman" w:eastAsia="Times New Roman" w:hAnsi="Times New Roman" w:cs="Times New Roman"/>
                <w:sz w:val="28"/>
                <w:szCs w:val="28"/>
                <w:lang w:val="en-US"/>
              </w:rPr>
              <w:t>XIX</w:t>
            </w:r>
            <w:r w:rsidRPr="00D0157A">
              <w:rPr>
                <w:rFonts w:ascii="Times New Roman" w:eastAsia="Times New Roman" w:hAnsi="Times New Roman" w:cs="Times New Roman"/>
                <w:sz w:val="28"/>
                <w:szCs w:val="28"/>
              </w:rPr>
              <w:t xml:space="preserve"> в.).</w:t>
            </w:r>
          </w:p>
        </w:tc>
        <w:tc>
          <w:tcPr>
            <w:tcW w:w="1383" w:type="dxa"/>
            <w:tcBorders>
              <w:top w:val="single" w:sz="4" w:space="0" w:color="auto"/>
              <w:left w:val="single" w:sz="4" w:space="0" w:color="auto"/>
              <w:bottom w:val="single" w:sz="4" w:space="0" w:color="auto"/>
              <w:right w:val="single" w:sz="4" w:space="0" w:color="auto"/>
            </w:tcBorders>
          </w:tcPr>
          <w:p w14:paraId="3F4A56F9"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w:t>
            </w:r>
          </w:p>
        </w:tc>
        <w:tc>
          <w:tcPr>
            <w:tcW w:w="1688" w:type="dxa"/>
            <w:tcBorders>
              <w:top w:val="single" w:sz="4" w:space="0" w:color="auto"/>
              <w:left w:val="single" w:sz="4" w:space="0" w:color="auto"/>
              <w:bottom w:val="single" w:sz="4" w:space="0" w:color="auto"/>
              <w:right w:val="single" w:sz="4" w:space="0" w:color="auto"/>
            </w:tcBorders>
          </w:tcPr>
          <w:p w14:paraId="21F75E8F"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1D39375F"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7607C6C2"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7.</w:t>
            </w:r>
          </w:p>
        </w:tc>
        <w:tc>
          <w:tcPr>
            <w:tcW w:w="5461" w:type="dxa"/>
            <w:tcBorders>
              <w:top w:val="single" w:sz="4" w:space="0" w:color="auto"/>
              <w:left w:val="single" w:sz="4" w:space="0" w:color="auto"/>
              <w:bottom w:val="single" w:sz="4" w:space="0" w:color="auto"/>
              <w:right w:val="single" w:sz="4" w:space="0" w:color="auto"/>
            </w:tcBorders>
          </w:tcPr>
          <w:p w14:paraId="2360EABA"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 xml:space="preserve">Тема 7. Крым в </w:t>
            </w:r>
            <w:r w:rsidRPr="00D0157A">
              <w:rPr>
                <w:rFonts w:ascii="Times New Roman" w:eastAsia="Times New Roman" w:hAnsi="Times New Roman" w:cs="Times New Roman"/>
                <w:sz w:val="28"/>
                <w:szCs w:val="28"/>
                <w:lang w:val="en-US"/>
              </w:rPr>
              <w:t>XX</w:t>
            </w:r>
            <w:r w:rsidRPr="00D0157A">
              <w:rPr>
                <w:rFonts w:ascii="Times New Roman" w:eastAsia="Times New Roman" w:hAnsi="Times New Roman" w:cs="Times New Roman"/>
                <w:sz w:val="28"/>
                <w:szCs w:val="28"/>
              </w:rPr>
              <w:t xml:space="preserve"> в.</w:t>
            </w:r>
          </w:p>
        </w:tc>
        <w:tc>
          <w:tcPr>
            <w:tcW w:w="1383" w:type="dxa"/>
            <w:tcBorders>
              <w:top w:val="single" w:sz="4" w:space="0" w:color="auto"/>
              <w:left w:val="single" w:sz="4" w:space="0" w:color="auto"/>
              <w:bottom w:val="single" w:sz="4" w:space="0" w:color="auto"/>
              <w:right w:val="single" w:sz="4" w:space="0" w:color="auto"/>
            </w:tcBorders>
          </w:tcPr>
          <w:p w14:paraId="5819AAED"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6BBF1944"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0F8A304F"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370E001E"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8.</w:t>
            </w:r>
          </w:p>
        </w:tc>
        <w:tc>
          <w:tcPr>
            <w:tcW w:w="5461" w:type="dxa"/>
            <w:tcBorders>
              <w:top w:val="single" w:sz="4" w:space="0" w:color="auto"/>
              <w:left w:val="single" w:sz="4" w:space="0" w:color="auto"/>
              <w:bottom w:val="single" w:sz="4" w:space="0" w:color="auto"/>
              <w:right w:val="single" w:sz="4" w:space="0" w:color="auto"/>
            </w:tcBorders>
          </w:tcPr>
          <w:p w14:paraId="2F27591D"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 xml:space="preserve">Тема 8. Крым на рубеже веков (конец </w:t>
            </w:r>
            <w:r w:rsidRPr="00D0157A">
              <w:rPr>
                <w:rFonts w:ascii="Times New Roman" w:eastAsia="Times New Roman" w:hAnsi="Times New Roman" w:cs="Times New Roman"/>
                <w:sz w:val="28"/>
                <w:szCs w:val="28"/>
                <w:lang w:val="en-US"/>
              </w:rPr>
              <w:t>XX</w:t>
            </w:r>
            <w:r w:rsidRPr="00D0157A">
              <w:rPr>
                <w:rFonts w:ascii="Times New Roman" w:eastAsia="Times New Roman" w:hAnsi="Times New Roman" w:cs="Times New Roman"/>
                <w:sz w:val="28"/>
                <w:szCs w:val="28"/>
              </w:rPr>
              <w:t xml:space="preserve"> в. – начало </w:t>
            </w:r>
            <w:r w:rsidRPr="00D0157A">
              <w:rPr>
                <w:rFonts w:ascii="Times New Roman" w:eastAsia="Times New Roman" w:hAnsi="Times New Roman" w:cs="Times New Roman"/>
                <w:sz w:val="28"/>
                <w:szCs w:val="28"/>
                <w:lang w:val="en-US"/>
              </w:rPr>
              <w:t>XXI</w:t>
            </w:r>
            <w:r w:rsidRPr="00D0157A">
              <w:rPr>
                <w:rFonts w:ascii="Times New Roman" w:eastAsia="Times New Roman" w:hAnsi="Times New Roman" w:cs="Times New Roman"/>
                <w:sz w:val="28"/>
                <w:szCs w:val="28"/>
              </w:rPr>
              <w:t xml:space="preserve"> в.).</w:t>
            </w:r>
          </w:p>
        </w:tc>
        <w:tc>
          <w:tcPr>
            <w:tcW w:w="1383" w:type="dxa"/>
            <w:tcBorders>
              <w:top w:val="single" w:sz="4" w:space="0" w:color="auto"/>
              <w:left w:val="single" w:sz="4" w:space="0" w:color="auto"/>
              <w:bottom w:val="single" w:sz="4" w:space="0" w:color="auto"/>
              <w:right w:val="single" w:sz="4" w:space="0" w:color="auto"/>
            </w:tcBorders>
          </w:tcPr>
          <w:p w14:paraId="13927BB0"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759FD3B8"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216C1662" w14:textId="77777777" w:rsidTr="00D0157A">
        <w:trPr>
          <w:jc w:val="center"/>
        </w:trPr>
        <w:tc>
          <w:tcPr>
            <w:tcW w:w="9937" w:type="dxa"/>
            <w:gridSpan w:val="4"/>
            <w:tcBorders>
              <w:top w:val="single" w:sz="4" w:space="0" w:color="auto"/>
              <w:left w:val="single" w:sz="4" w:space="0" w:color="auto"/>
              <w:bottom w:val="single" w:sz="4" w:space="0" w:color="auto"/>
              <w:right w:val="single" w:sz="4" w:space="0" w:color="auto"/>
            </w:tcBorders>
          </w:tcPr>
          <w:p w14:paraId="436C00EB" w14:textId="77777777" w:rsidR="00F631AA" w:rsidRPr="00D0157A" w:rsidRDefault="00F631AA" w:rsidP="00D0157A">
            <w:pPr>
              <w:spacing w:after="0" w:line="240" w:lineRule="auto"/>
              <w:jc w:val="center"/>
              <w:rPr>
                <w:rFonts w:ascii="Times New Roman" w:eastAsia="Times New Roman" w:hAnsi="Times New Roman" w:cs="Times New Roman"/>
                <w:sz w:val="28"/>
                <w:szCs w:val="28"/>
                <w:lang w:eastAsia="ru-RU"/>
              </w:rPr>
            </w:pPr>
            <w:r w:rsidRPr="00D0157A">
              <w:rPr>
                <w:rFonts w:ascii="Times New Roman" w:eastAsia="Times New Roman" w:hAnsi="Times New Roman" w:cs="Times New Roman"/>
                <w:b/>
                <w:bCs/>
                <w:sz w:val="28"/>
                <w:szCs w:val="28"/>
                <w:lang w:eastAsia="ru-RU"/>
              </w:rPr>
              <w:t xml:space="preserve">Раздел </w:t>
            </w:r>
            <w:r w:rsidRPr="00D0157A">
              <w:rPr>
                <w:rFonts w:ascii="Times New Roman" w:eastAsia="Times New Roman" w:hAnsi="Times New Roman" w:cs="Times New Roman"/>
                <w:b/>
                <w:bCs/>
                <w:sz w:val="28"/>
                <w:szCs w:val="28"/>
                <w:lang w:val="en-US" w:eastAsia="ru-RU"/>
              </w:rPr>
              <w:t>II</w:t>
            </w:r>
            <w:r w:rsidRPr="00D0157A">
              <w:rPr>
                <w:rFonts w:ascii="Times New Roman" w:eastAsia="Times New Roman" w:hAnsi="Times New Roman" w:cs="Times New Roman"/>
                <w:b/>
                <w:bCs/>
                <w:sz w:val="28"/>
                <w:szCs w:val="28"/>
                <w:lang w:eastAsia="ru-RU"/>
              </w:rPr>
              <w:t>. Крымская мозаика народов, культуры и искусства (13 ч.)</w:t>
            </w:r>
          </w:p>
        </w:tc>
      </w:tr>
      <w:tr w:rsidR="00F631AA" w:rsidRPr="00D0157A" w14:paraId="1752746A"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4AA36D5D"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9.</w:t>
            </w:r>
          </w:p>
        </w:tc>
        <w:tc>
          <w:tcPr>
            <w:tcW w:w="5461" w:type="dxa"/>
            <w:tcBorders>
              <w:top w:val="single" w:sz="4" w:space="0" w:color="auto"/>
              <w:left w:val="single" w:sz="4" w:space="0" w:color="auto"/>
              <w:bottom w:val="single" w:sz="4" w:space="0" w:color="auto"/>
              <w:right w:val="single" w:sz="4" w:space="0" w:color="auto"/>
            </w:tcBorders>
          </w:tcPr>
          <w:p w14:paraId="7AA778BA" w14:textId="77777777" w:rsidR="00F631AA" w:rsidRPr="00D0157A" w:rsidRDefault="00F631AA" w:rsidP="00D0157A">
            <w:pPr>
              <w:spacing w:after="0" w:line="240" w:lineRule="auto"/>
              <w:jc w:val="both"/>
              <w:rPr>
                <w:rFonts w:ascii="Times New Roman" w:eastAsia="Times New Roman" w:hAnsi="Times New Roman" w:cs="Times New Roman"/>
                <w:bCs/>
                <w:sz w:val="28"/>
                <w:szCs w:val="28"/>
              </w:rPr>
            </w:pPr>
            <w:r w:rsidRPr="00D0157A">
              <w:rPr>
                <w:rFonts w:ascii="Times New Roman" w:eastAsia="Times New Roman" w:hAnsi="Times New Roman" w:cs="Times New Roman"/>
                <w:sz w:val="28"/>
                <w:szCs w:val="28"/>
                <w:lang w:eastAsia="ar-SA"/>
              </w:rPr>
              <w:t xml:space="preserve">Тема 1. </w:t>
            </w:r>
            <w:r w:rsidRPr="00D0157A">
              <w:rPr>
                <w:rFonts w:ascii="Times New Roman" w:eastAsia="Times New Roman" w:hAnsi="Times New Roman" w:cs="Times New Roman"/>
                <w:sz w:val="28"/>
                <w:szCs w:val="28"/>
              </w:rPr>
              <w:t>«Я, ты, он, она – вместе дружная семья!».</w:t>
            </w:r>
          </w:p>
        </w:tc>
        <w:tc>
          <w:tcPr>
            <w:tcW w:w="1383" w:type="dxa"/>
            <w:tcBorders>
              <w:top w:val="single" w:sz="4" w:space="0" w:color="auto"/>
              <w:left w:val="single" w:sz="4" w:space="0" w:color="auto"/>
              <w:bottom w:val="single" w:sz="4" w:space="0" w:color="auto"/>
              <w:right w:val="single" w:sz="4" w:space="0" w:color="auto"/>
            </w:tcBorders>
          </w:tcPr>
          <w:p w14:paraId="05CF5FA6"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7F952251"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p>
        </w:tc>
      </w:tr>
      <w:tr w:rsidR="00F631AA" w:rsidRPr="00D0157A" w14:paraId="044B3970"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hideMark/>
          </w:tcPr>
          <w:p w14:paraId="5148CB11"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10.</w:t>
            </w:r>
          </w:p>
        </w:tc>
        <w:tc>
          <w:tcPr>
            <w:tcW w:w="5461" w:type="dxa"/>
            <w:tcBorders>
              <w:top w:val="single" w:sz="4" w:space="0" w:color="auto"/>
              <w:left w:val="single" w:sz="4" w:space="0" w:color="auto"/>
              <w:bottom w:val="single" w:sz="4" w:space="0" w:color="auto"/>
              <w:right w:val="single" w:sz="4" w:space="0" w:color="auto"/>
            </w:tcBorders>
            <w:hideMark/>
          </w:tcPr>
          <w:p w14:paraId="70A32CBB" w14:textId="77777777" w:rsidR="00F631AA" w:rsidRPr="00D0157A" w:rsidRDefault="00F631AA" w:rsidP="00D0157A">
            <w:pPr>
              <w:spacing w:after="0" w:line="240" w:lineRule="auto"/>
              <w:jc w:val="both"/>
              <w:rPr>
                <w:rFonts w:ascii="Times New Roman" w:eastAsia="Times New Roman" w:hAnsi="Times New Roman" w:cs="Times New Roman"/>
                <w:bCs/>
                <w:sz w:val="28"/>
                <w:szCs w:val="28"/>
              </w:rPr>
            </w:pPr>
            <w:r w:rsidRPr="00D0157A">
              <w:rPr>
                <w:rFonts w:ascii="Times New Roman" w:eastAsia="Times New Roman" w:hAnsi="Times New Roman" w:cs="Times New Roman"/>
                <w:sz w:val="28"/>
                <w:szCs w:val="28"/>
              </w:rPr>
              <w:t>Тема 2. Особенности культуры и быта народов Крыма.</w:t>
            </w:r>
          </w:p>
        </w:tc>
        <w:tc>
          <w:tcPr>
            <w:tcW w:w="1383" w:type="dxa"/>
            <w:tcBorders>
              <w:top w:val="single" w:sz="4" w:space="0" w:color="auto"/>
              <w:left w:val="single" w:sz="4" w:space="0" w:color="auto"/>
              <w:bottom w:val="single" w:sz="4" w:space="0" w:color="auto"/>
              <w:right w:val="single" w:sz="4" w:space="0" w:color="auto"/>
            </w:tcBorders>
            <w:hideMark/>
          </w:tcPr>
          <w:p w14:paraId="3EF7EECE"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5</w:t>
            </w:r>
          </w:p>
        </w:tc>
        <w:tc>
          <w:tcPr>
            <w:tcW w:w="1688" w:type="dxa"/>
            <w:tcBorders>
              <w:top w:val="single" w:sz="4" w:space="0" w:color="auto"/>
              <w:left w:val="single" w:sz="4" w:space="0" w:color="auto"/>
              <w:bottom w:val="single" w:sz="4" w:space="0" w:color="auto"/>
              <w:right w:val="single" w:sz="4" w:space="0" w:color="auto"/>
            </w:tcBorders>
          </w:tcPr>
          <w:p w14:paraId="48912BD4"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p>
        </w:tc>
      </w:tr>
      <w:tr w:rsidR="00F631AA" w:rsidRPr="00D0157A" w14:paraId="0EB9A146"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54E733DC"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11.</w:t>
            </w:r>
          </w:p>
        </w:tc>
        <w:tc>
          <w:tcPr>
            <w:tcW w:w="5461" w:type="dxa"/>
            <w:tcBorders>
              <w:top w:val="single" w:sz="4" w:space="0" w:color="auto"/>
              <w:left w:val="single" w:sz="4" w:space="0" w:color="auto"/>
              <w:bottom w:val="single" w:sz="4" w:space="0" w:color="auto"/>
              <w:right w:val="single" w:sz="4" w:space="0" w:color="auto"/>
            </w:tcBorders>
          </w:tcPr>
          <w:p w14:paraId="44BD6546" w14:textId="77777777" w:rsidR="00F631AA" w:rsidRPr="00D0157A" w:rsidRDefault="00F631AA" w:rsidP="00D0157A">
            <w:pPr>
              <w:spacing w:after="0" w:line="240" w:lineRule="auto"/>
              <w:jc w:val="both"/>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Тема 3. Социо-культурный обзор.</w:t>
            </w:r>
          </w:p>
        </w:tc>
        <w:tc>
          <w:tcPr>
            <w:tcW w:w="1383" w:type="dxa"/>
            <w:tcBorders>
              <w:top w:val="single" w:sz="4" w:space="0" w:color="auto"/>
              <w:left w:val="single" w:sz="4" w:space="0" w:color="auto"/>
              <w:bottom w:val="single" w:sz="4" w:space="0" w:color="auto"/>
              <w:right w:val="single" w:sz="4" w:space="0" w:color="auto"/>
            </w:tcBorders>
          </w:tcPr>
          <w:p w14:paraId="30E30CEA"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6</w:t>
            </w:r>
          </w:p>
        </w:tc>
        <w:tc>
          <w:tcPr>
            <w:tcW w:w="1688" w:type="dxa"/>
            <w:tcBorders>
              <w:top w:val="single" w:sz="4" w:space="0" w:color="auto"/>
              <w:left w:val="single" w:sz="4" w:space="0" w:color="auto"/>
              <w:bottom w:val="single" w:sz="4" w:space="0" w:color="auto"/>
              <w:right w:val="single" w:sz="4" w:space="0" w:color="auto"/>
            </w:tcBorders>
          </w:tcPr>
          <w:p w14:paraId="117348B9"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p>
        </w:tc>
      </w:tr>
      <w:tr w:rsidR="00F631AA" w:rsidRPr="00D0157A" w14:paraId="2015FAE9" w14:textId="77777777" w:rsidTr="00D0157A">
        <w:trPr>
          <w:jc w:val="center"/>
        </w:trPr>
        <w:tc>
          <w:tcPr>
            <w:tcW w:w="9937" w:type="dxa"/>
            <w:gridSpan w:val="4"/>
            <w:tcBorders>
              <w:top w:val="single" w:sz="4" w:space="0" w:color="auto"/>
              <w:left w:val="single" w:sz="4" w:space="0" w:color="auto"/>
              <w:bottom w:val="single" w:sz="4" w:space="0" w:color="auto"/>
              <w:right w:val="single" w:sz="4" w:space="0" w:color="auto"/>
            </w:tcBorders>
          </w:tcPr>
          <w:p w14:paraId="026CB986" w14:textId="77777777" w:rsidR="00F631AA" w:rsidRPr="00D0157A" w:rsidRDefault="00F631AA" w:rsidP="00D0157A">
            <w:pPr>
              <w:spacing w:after="0" w:line="240" w:lineRule="auto"/>
              <w:jc w:val="center"/>
              <w:rPr>
                <w:rFonts w:ascii="Times New Roman" w:eastAsia="Times New Roman" w:hAnsi="Times New Roman" w:cs="Times New Roman"/>
                <w:sz w:val="28"/>
                <w:szCs w:val="28"/>
                <w:lang w:eastAsia="ru-RU"/>
              </w:rPr>
            </w:pPr>
            <w:r w:rsidRPr="00D0157A">
              <w:rPr>
                <w:rFonts w:ascii="Times New Roman" w:eastAsia="Times New Roman" w:hAnsi="Times New Roman" w:cs="Times New Roman"/>
                <w:b/>
                <w:sz w:val="28"/>
                <w:szCs w:val="28"/>
                <w:lang w:eastAsia="ru-RU"/>
              </w:rPr>
              <w:t xml:space="preserve">Раздел </w:t>
            </w:r>
            <w:r w:rsidRPr="00D0157A">
              <w:rPr>
                <w:rFonts w:ascii="Times New Roman" w:eastAsia="Times New Roman" w:hAnsi="Times New Roman" w:cs="Times New Roman"/>
                <w:b/>
                <w:sz w:val="28"/>
                <w:szCs w:val="28"/>
                <w:lang w:val="en-US" w:eastAsia="ru-RU"/>
              </w:rPr>
              <w:t>III</w:t>
            </w:r>
            <w:r w:rsidRPr="00D0157A">
              <w:rPr>
                <w:rFonts w:ascii="Times New Roman" w:eastAsia="Times New Roman" w:hAnsi="Times New Roman" w:cs="Times New Roman"/>
                <w:b/>
                <w:sz w:val="28"/>
                <w:szCs w:val="28"/>
                <w:lang w:eastAsia="ru-RU"/>
              </w:rPr>
              <w:t>. Хозяйственно-экологический обзор (8 ч.)</w:t>
            </w:r>
          </w:p>
        </w:tc>
      </w:tr>
      <w:tr w:rsidR="00F631AA" w:rsidRPr="00D0157A" w14:paraId="695BE9F6"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06477D17"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12.</w:t>
            </w:r>
          </w:p>
        </w:tc>
        <w:tc>
          <w:tcPr>
            <w:tcW w:w="5461" w:type="dxa"/>
            <w:tcBorders>
              <w:top w:val="single" w:sz="4" w:space="0" w:color="auto"/>
              <w:left w:val="single" w:sz="4" w:space="0" w:color="auto"/>
              <w:bottom w:val="single" w:sz="4" w:space="0" w:color="auto"/>
              <w:right w:val="single" w:sz="4" w:space="0" w:color="auto"/>
            </w:tcBorders>
          </w:tcPr>
          <w:p w14:paraId="7F96878F" w14:textId="77777777" w:rsidR="00F631AA" w:rsidRPr="00D0157A" w:rsidRDefault="00F631AA" w:rsidP="00D0157A">
            <w:pPr>
              <w:spacing w:after="0" w:line="240" w:lineRule="auto"/>
              <w:jc w:val="both"/>
              <w:rPr>
                <w:rFonts w:ascii="Times New Roman" w:eastAsia="Times New Roman" w:hAnsi="Times New Roman" w:cs="Times New Roman"/>
                <w:b/>
                <w:sz w:val="28"/>
                <w:szCs w:val="28"/>
              </w:rPr>
            </w:pPr>
            <w:r w:rsidRPr="00D0157A">
              <w:rPr>
                <w:rFonts w:ascii="Times New Roman" w:eastAsia="Times New Roman" w:hAnsi="Times New Roman" w:cs="Times New Roman"/>
                <w:sz w:val="28"/>
                <w:szCs w:val="28"/>
              </w:rPr>
              <w:t>Тема 1. Виды и приоритетные направления современной хозяйственной деятельности человека в Крыму.</w:t>
            </w:r>
          </w:p>
        </w:tc>
        <w:tc>
          <w:tcPr>
            <w:tcW w:w="1383" w:type="dxa"/>
            <w:tcBorders>
              <w:top w:val="single" w:sz="4" w:space="0" w:color="auto"/>
              <w:left w:val="single" w:sz="4" w:space="0" w:color="auto"/>
              <w:bottom w:val="single" w:sz="4" w:space="0" w:color="auto"/>
              <w:right w:val="single" w:sz="4" w:space="0" w:color="auto"/>
            </w:tcBorders>
          </w:tcPr>
          <w:p w14:paraId="4CDB7F98" w14:textId="77777777" w:rsidR="00F631AA" w:rsidRPr="00D0157A" w:rsidRDefault="00F631AA" w:rsidP="00D0157A">
            <w:pPr>
              <w:spacing w:after="0" w:line="240" w:lineRule="auto"/>
              <w:jc w:val="center"/>
              <w:rPr>
                <w:rFonts w:ascii="Times New Roman" w:eastAsia="Times New Roman" w:hAnsi="Times New Roman" w:cs="Times New Roman"/>
                <w:sz w:val="28"/>
                <w:szCs w:val="28"/>
              </w:rPr>
            </w:pPr>
            <w:r w:rsidRPr="00D0157A">
              <w:rPr>
                <w:rFonts w:ascii="Times New Roman" w:eastAsia="Times New Roman" w:hAnsi="Times New Roman" w:cs="Times New Roman"/>
                <w:sz w:val="28"/>
                <w:szCs w:val="28"/>
              </w:rPr>
              <w:t>6</w:t>
            </w:r>
          </w:p>
        </w:tc>
        <w:tc>
          <w:tcPr>
            <w:tcW w:w="1688" w:type="dxa"/>
            <w:tcBorders>
              <w:top w:val="single" w:sz="4" w:space="0" w:color="auto"/>
              <w:left w:val="single" w:sz="4" w:space="0" w:color="auto"/>
              <w:bottom w:val="single" w:sz="4" w:space="0" w:color="auto"/>
              <w:right w:val="single" w:sz="4" w:space="0" w:color="auto"/>
            </w:tcBorders>
          </w:tcPr>
          <w:p w14:paraId="1BBAD3CC"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w:t>
            </w:r>
          </w:p>
        </w:tc>
      </w:tr>
      <w:tr w:rsidR="00F631AA" w:rsidRPr="00D0157A" w14:paraId="672CFE25"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062B6CB2"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13.</w:t>
            </w:r>
          </w:p>
        </w:tc>
        <w:tc>
          <w:tcPr>
            <w:tcW w:w="5461" w:type="dxa"/>
            <w:tcBorders>
              <w:top w:val="single" w:sz="4" w:space="0" w:color="auto"/>
              <w:left w:val="single" w:sz="4" w:space="0" w:color="auto"/>
              <w:bottom w:val="single" w:sz="4" w:space="0" w:color="auto"/>
              <w:right w:val="single" w:sz="4" w:space="0" w:color="auto"/>
            </w:tcBorders>
          </w:tcPr>
          <w:p w14:paraId="4AF59279" w14:textId="77777777" w:rsidR="00F631AA" w:rsidRPr="00D0157A" w:rsidRDefault="00F631AA" w:rsidP="00D0157A">
            <w:pPr>
              <w:spacing w:after="0" w:line="240" w:lineRule="auto"/>
              <w:jc w:val="both"/>
              <w:rPr>
                <w:rFonts w:ascii="Times New Roman" w:eastAsia="Times New Roman" w:hAnsi="Times New Roman" w:cs="Times New Roman"/>
                <w:bCs/>
                <w:sz w:val="28"/>
                <w:szCs w:val="28"/>
              </w:rPr>
            </w:pPr>
            <w:r w:rsidRPr="00D0157A">
              <w:rPr>
                <w:rFonts w:ascii="Times New Roman" w:eastAsia="Times New Roman" w:hAnsi="Times New Roman" w:cs="Times New Roman"/>
                <w:sz w:val="28"/>
                <w:szCs w:val="28"/>
                <w:lang w:eastAsia="ar-SA"/>
              </w:rPr>
              <w:t>Тема 2. Природоохранная деятельность.</w:t>
            </w:r>
          </w:p>
        </w:tc>
        <w:tc>
          <w:tcPr>
            <w:tcW w:w="1383" w:type="dxa"/>
            <w:tcBorders>
              <w:top w:val="single" w:sz="4" w:space="0" w:color="auto"/>
              <w:left w:val="single" w:sz="4" w:space="0" w:color="auto"/>
              <w:bottom w:val="single" w:sz="4" w:space="0" w:color="auto"/>
              <w:right w:val="single" w:sz="4" w:space="0" w:color="auto"/>
            </w:tcBorders>
          </w:tcPr>
          <w:p w14:paraId="4A01136F"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c>
          <w:tcPr>
            <w:tcW w:w="1688" w:type="dxa"/>
            <w:tcBorders>
              <w:top w:val="single" w:sz="4" w:space="0" w:color="auto"/>
              <w:left w:val="single" w:sz="4" w:space="0" w:color="auto"/>
              <w:bottom w:val="single" w:sz="4" w:space="0" w:color="auto"/>
              <w:right w:val="single" w:sz="4" w:space="0" w:color="auto"/>
            </w:tcBorders>
          </w:tcPr>
          <w:p w14:paraId="26535D3F"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r w:rsidRPr="00D0157A">
              <w:rPr>
                <w:rFonts w:ascii="Times New Roman" w:eastAsia="Times New Roman" w:hAnsi="Times New Roman" w:cs="Times New Roman"/>
                <w:bCs/>
                <w:sz w:val="28"/>
                <w:szCs w:val="28"/>
              </w:rPr>
              <w:t>2</w:t>
            </w:r>
          </w:p>
        </w:tc>
      </w:tr>
      <w:tr w:rsidR="00F631AA" w:rsidRPr="00D0157A" w14:paraId="2BF48B26" w14:textId="77777777" w:rsidTr="00D0157A">
        <w:trPr>
          <w:jc w:val="center"/>
        </w:trPr>
        <w:tc>
          <w:tcPr>
            <w:tcW w:w="1405" w:type="dxa"/>
            <w:tcBorders>
              <w:top w:val="single" w:sz="4" w:space="0" w:color="auto"/>
              <w:left w:val="single" w:sz="4" w:space="0" w:color="auto"/>
              <w:bottom w:val="single" w:sz="4" w:space="0" w:color="auto"/>
              <w:right w:val="single" w:sz="4" w:space="0" w:color="auto"/>
            </w:tcBorders>
          </w:tcPr>
          <w:p w14:paraId="441EBD7D" w14:textId="77777777" w:rsidR="00F631AA" w:rsidRPr="00D0157A" w:rsidRDefault="00F631AA" w:rsidP="00D0157A">
            <w:pPr>
              <w:spacing w:after="0" w:line="240" w:lineRule="auto"/>
              <w:jc w:val="center"/>
              <w:rPr>
                <w:rFonts w:ascii="Times New Roman" w:eastAsia="Times New Roman" w:hAnsi="Times New Roman" w:cs="Times New Roman"/>
                <w:bCs/>
                <w:sz w:val="28"/>
                <w:szCs w:val="28"/>
              </w:rPr>
            </w:pPr>
          </w:p>
        </w:tc>
        <w:tc>
          <w:tcPr>
            <w:tcW w:w="5461" w:type="dxa"/>
            <w:tcBorders>
              <w:top w:val="single" w:sz="4" w:space="0" w:color="auto"/>
              <w:left w:val="single" w:sz="4" w:space="0" w:color="auto"/>
              <w:bottom w:val="single" w:sz="4" w:space="0" w:color="auto"/>
              <w:right w:val="single" w:sz="4" w:space="0" w:color="auto"/>
            </w:tcBorders>
          </w:tcPr>
          <w:p w14:paraId="6A583B66" w14:textId="77777777" w:rsidR="00F631AA" w:rsidRPr="00D0157A" w:rsidRDefault="00F631AA" w:rsidP="00D0157A">
            <w:pPr>
              <w:spacing w:after="0" w:line="240" w:lineRule="auto"/>
              <w:jc w:val="both"/>
              <w:rPr>
                <w:rFonts w:ascii="Times New Roman" w:eastAsia="Times New Roman" w:hAnsi="Times New Roman" w:cs="Times New Roman"/>
                <w:sz w:val="28"/>
                <w:szCs w:val="28"/>
                <w:lang w:eastAsia="ar-SA"/>
              </w:rPr>
            </w:pPr>
            <w:r w:rsidRPr="00D0157A">
              <w:rPr>
                <w:rFonts w:ascii="Times New Roman" w:eastAsia="Times New Roman" w:hAnsi="Times New Roman" w:cs="Times New Roman"/>
                <w:b/>
                <w:sz w:val="28"/>
                <w:szCs w:val="28"/>
                <w:lang w:eastAsia="ar-SA"/>
              </w:rPr>
              <w:t>Итого:</w:t>
            </w:r>
          </w:p>
        </w:tc>
        <w:tc>
          <w:tcPr>
            <w:tcW w:w="1383" w:type="dxa"/>
            <w:tcBorders>
              <w:top w:val="single" w:sz="4" w:space="0" w:color="auto"/>
              <w:left w:val="single" w:sz="4" w:space="0" w:color="auto"/>
              <w:bottom w:val="single" w:sz="4" w:space="0" w:color="auto"/>
              <w:right w:val="single" w:sz="4" w:space="0" w:color="auto"/>
            </w:tcBorders>
          </w:tcPr>
          <w:p w14:paraId="55EBB3D6"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r w:rsidRPr="00D0157A">
              <w:rPr>
                <w:rFonts w:ascii="Times New Roman" w:eastAsia="Times New Roman" w:hAnsi="Times New Roman" w:cs="Times New Roman"/>
                <w:b/>
                <w:bCs/>
                <w:sz w:val="28"/>
                <w:szCs w:val="28"/>
              </w:rPr>
              <w:t>34</w:t>
            </w:r>
          </w:p>
        </w:tc>
        <w:tc>
          <w:tcPr>
            <w:tcW w:w="1688" w:type="dxa"/>
            <w:tcBorders>
              <w:top w:val="single" w:sz="4" w:space="0" w:color="auto"/>
              <w:left w:val="single" w:sz="4" w:space="0" w:color="auto"/>
              <w:bottom w:val="single" w:sz="4" w:space="0" w:color="auto"/>
              <w:right w:val="single" w:sz="4" w:space="0" w:color="auto"/>
            </w:tcBorders>
          </w:tcPr>
          <w:p w14:paraId="4E5EF547" w14:textId="77777777" w:rsidR="00F631AA" w:rsidRPr="00D0157A" w:rsidRDefault="00F631AA" w:rsidP="00D0157A">
            <w:pPr>
              <w:spacing w:after="0" w:line="240" w:lineRule="auto"/>
              <w:jc w:val="center"/>
              <w:rPr>
                <w:rFonts w:ascii="Times New Roman" w:eastAsia="Times New Roman" w:hAnsi="Times New Roman" w:cs="Times New Roman"/>
                <w:b/>
                <w:bCs/>
                <w:sz w:val="28"/>
                <w:szCs w:val="28"/>
              </w:rPr>
            </w:pPr>
            <w:r w:rsidRPr="00D0157A">
              <w:rPr>
                <w:rFonts w:ascii="Times New Roman" w:eastAsia="Times New Roman" w:hAnsi="Times New Roman" w:cs="Times New Roman"/>
                <w:b/>
                <w:bCs/>
                <w:sz w:val="28"/>
                <w:szCs w:val="28"/>
              </w:rPr>
              <w:t>3</w:t>
            </w:r>
          </w:p>
        </w:tc>
      </w:tr>
    </w:tbl>
    <w:p w14:paraId="341A8404" w14:textId="77777777" w:rsidR="00F631AA" w:rsidRPr="00817AEE" w:rsidRDefault="00F631AA" w:rsidP="00817AEE">
      <w:pPr>
        <w:spacing w:after="0"/>
        <w:rPr>
          <w:rFonts w:ascii="Times New Roman" w:hAnsi="Times New Roman" w:cs="Times New Roman"/>
          <w:b/>
          <w:sz w:val="28"/>
          <w:szCs w:val="28"/>
          <w:u w:val="single"/>
        </w:rPr>
      </w:pPr>
    </w:p>
    <w:p w14:paraId="74A71D2B" w14:textId="77777777" w:rsidR="00D5716C" w:rsidRDefault="002C4D98" w:rsidP="00817AEE">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6CD836E2" w14:textId="77777777" w:rsidR="00D5716C" w:rsidRDefault="00D5716C" w:rsidP="00817AEE">
      <w:pPr>
        <w:spacing w:after="0" w:line="240" w:lineRule="auto"/>
        <w:rPr>
          <w:rFonts w:ascii="Times New Roman" w:eastAsia="Times New Roman" w:hAnsi="Times New Roman" w:cs="Times New Roman"/>
          <w:bCs/>
          <w:sz w:val="28"/>
          <w:szCs w:val="28"/>
          <w:lang w:eastAsia="ru-RU"/>
        </w:rPr>
      </w:pPr>
    </w:p>
    <w:p w14:paraId="1E7FBE39" w14:textId="4A16EEE9" w:rsidR="00C52CD2" w:rsidRDefault="002C4D98" w:rsidP="00817AEE">
      <w:pPr>
        <w:spacing w:after="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Cs/>
          <w:sz w:val="28"/>
          <w:szCs w:val="28"/>
          <w:lang w:eastAsia="ru-RU"/>
        </w:rPr>
        <w:lastRenderedPageBreak/>
        <w:t xml:space="preserve"> </w:t>
      </w:r>
      <w:r w:rsidR="00C52CD2" w:rsidRPr="00817AEE">
        <w:rPr>
          <w:rFonts w:ascii="Times New Roman" w:eastAsia="Times New Roman" w:hAnsi="Times New Roman" w:cs="Times New Roman"/>
          <w:b/>
          <w:sz w:val="28"/>
          <w:szCs w:val="28"/>
          <w:u w:val="single"/>
          <w:lang w:eastAsia="ru-RU"/>
        </w:rPr>
        <w:t xml:space="preserve">2.1.9. </w:t>
      </w:r>
      <w:r w:rsidR="00D0157A">
        <w:rPr>
          <w:rFonts w:ascii="Times New Roman" w:eastAsia="Times New Roman" w:hAnsi="Times New Roman" w:cs="Times New Roman"/>
          <w:b/>
          <w:sz w:val="28"/>
          <w:szCs w:val="28"/>
          <w:u w:val="single"/>
          <w:lang w:eastAsia="ru-RU"/>
        </w:rPr>
        <w:t>Кружок</w:t>
      </w:r>
      <w:r w:rsidR="00C52CD2" w:rsidRPr="00817AEE">
        <w:rPr>
          <w:rFonts w:ascii="Times New Roman" w:eastAsia="Times New Roman" w:hAnsi="Times New Roman" w:cs="Times New Roman"/>
          <w:b/>
          <w:sz w:val="28"/>
          <w:szCs w:val="28"/>
          <w:u w:val="single"/>
          <w:lang w:eastAsia="ru-RU"/>
        </w:rPr>
        <w:t xml:space="preserve"> «Юный художник»:</w:t>
      </w:r>
    </w:p>
    <w:p w14:paraId="6C9C28D8" w14:textId="77777777" w:rsidR="002C4D98" w:rsidRPr="00817AEE" w:rsidRDefault="002C4D98" w:rsidP="00817AEE">
      <w:pPr>
        <w:spacing w:after="0" w:line="240" w:lineRule="auto"/>
        <w:rPr>
          <w:rFonts w:ascii="Times New Roman" w:eastAsia="Times New Roman" w:hAnsi="Times New Roman" w:cs="Times New Roman"/>
          <w:b/>
          <w:sz w:val="28"/>
          <w:szCs w:val="28"/>
          <w:u w:val="single"/>
          <w:lang w:eastAsia="ru-RU"/>
        </w:rPr>
      </w:pPr>
    </w:p>
    <w:tbl>
      <w:tblPr>
        <w:tblW w:w="96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6304"/>
        <w:gridCol w:w="1691"/>
      </w:tblGrid>
      <w:tr w:rsidR="00817AEE" w:rsidRPr="002C4D98" w14:paraId="4A81BBFA" w14:textId="77777777" w:rsidTr="002C4D98">
        <w:trPr>
          <w:trHeight w:val="643"/>
        </w:trPr>
        <w:tc>
          <w:tcPr>
            <w:tcW w:w="1691" w:type="dxa"/>
          </w:tcPr>
          <w:p w14:paraId="341F003B" w14:textId="4173FDB9"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eastAsia="Times New Roman" w:hAnsi="Times New Roman" w:cs="Times New Roman"/>
                <w:sz w:val="28"/>
                <w:szCs w:val="28"/>
              </w:rPr>
              <w:t>№ п</w:t>
            </w:r>
            <w:r w:rsidRPr="002C4D98">
              <w:rPr>
                <w:rFonts w:ascii="Times New Roman" w:eastAsia="Times New Roman" w:hAnsi="Times New Roman" w:cs="Times New Roman"/>
                <w:sz w:val="28"/>
                <w:szCs w:val="28"/>
                <w:lang w:val="en-US"/>
              </w:rPr>
              <w:t>/</w:t>
            </w:r>
            <w:r w:rsidRPr="002C4D98">
              <w:rPr>
                <w:rFonts w:ascii="Times New Roman" w:eastAsia="Times New Roman" w:hAnsi="Times New Roman" w:cs="Times New Roman"/>
                <w:sz w:val="28"/>
                <w:szCs w:val="28"/>
              </w:rPr>
              <w:t>п</w:t>
            </w:r>
          </w:p>
        </w:tc>
        <w:tc>
          <w:tcPr>
            <w:tcW w:w="6303" w:type="dxa"/>
          </w:tcPr>
          <w:p w14:paraId="24589D45" w14:textId="47CC0648" w:rsidR="00817AEE" w:rsidRPr="002C4D98" w:rsidRDefault="00817AEE" w:rsidP="002C4D98">
            <w:pPr>
              <w:spacing w:after="0" w:line="240" w:lineRule="auto"/>
              <w:ind w:firstLine="567"/>
              <w:jc w:val="center"/>
              <w:rPr>
                <w:rFonts w:ascii="Times New Roman" w:hAnsi="Times New Roman" w:cs="Times New Roman"/>
                <w:i/>
                <w:sz w:val="28"/>
                <w:szCs w:val="28"/>
              </w:rPr>
            </w:pPr>
            <w:r w:rsidRPr="002C4D98">
              <w:rPr>
                <w:rFonts w:ascii="Times New Roman" w:eastAsia="Times New Roman" w:hAnsi="Times New Roman" w:cs="Times New Roman"/>
                <w:sz w:val="28"/>
                <w:szCs w:val="28"/>
              </w:rPr>
              <w:t>Раздел, тема.</w:t>
            </w:r>
          </w:p>
        </w:tc>
        <w:tc>
          <w:tcPr>
            <w:tcW w:w="1691" w:type="dxa"/>
          </w:tcPr>
          <w:p w14:paraId="76961EA1" w14:textId="1B6E0D15" w:rsidR="00817AEE" w:rsidRPr="002C4D98" w:rsidRDefault="00817AEE" w:rsidP="002C4D98">
            <w:pPr>
              <w:spacing w:after="0" w:line="240" w:lineRule="auto"/>
              <w:ind w:firstLine="34"/>
              <w:jc w:val="both"/>
              <w:rPr>
                <w:rFonts w:ascii="Times New Roman" w:hAnsi="Times New Roman" w:cs="Times New Roman"/>
                <w:sz w:val="28"/>
                <w:szCs w:val="28"/>
              </w:rPr>
            </w:pPr>
            <w:r w:rsidRPr="002C4D98">
              <w:rPr>
                <w:rFonts w:ascii="Times New Roman" w:eastAsia="Times New Roman" w:hAnsi="Times New Roman" w:cs="Times New Roman"/>
                <w:sz w:val="28"/>
                <w:szCs w:val="28"/>
              </w:rPr>
              <w:t>Учебные часы</w:t>
            </w:r>
          </w:p>
        </w:tc>
      </w:tr>
      <w:tr w:rsidR="00817AEE" w:rsidRPr="002C4D98" w14:paraId="45D1D664" w14:textId="77777777" w:rsidTr="002C4D98">
        <w:trPr>
          <w:trHeight w:val="447"/>
        </w:trPr>
        <w:tc>
          <w:tcPr>
            <w:tcW w:w="1691" w:type="dxa"/>
          </w:tcPr>
          <w:p w14:paraId="6E155323"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w:t>
            </w:r>
          </w:p>
        </w:tc>
        <w:tc>
          <w:tcPr>
            <w:tcW w:w="6303" w:type="dxa"/>
          </w:tcPr>
          <w:p w14:paraId="43236671"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Вводное занятие «Как стать художником?</w:t>
            </w:r>
          </w:p>
        </w:tc>
        <w:tc>
          <w:tcPr>
            <w:tcW w:w="1691" w:type="dxa"/>
          </w:tcPr>
          <w:p w14:paraId="401DD94A" w14:textId="1F091039"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9AE8764" w14:textId="77777777" w:rsidTr="002C4D98">
        <w:trPr>
          <w:trHeight w:val="643"/>
        </w:trPr>
        <w:tc>
          <w:tcPr>
            <w:tcW w:w="1691" w:type="dxa"/>
          </w:tcPr>
          <w:p w14:paraId="1E1A948B"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w:t>
            </w:r>
          </w:p>
        </w:tc>
        <w:tc>
          <w:tcPr>
            <w:tcW w:w="6303" w:type="dxa"/>
          </w:tcPr>
          <w:p w14:paraId="7CC166A5"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«В гостях у сказки» - иллюстрирование любимой сказки. Ч. 1.</w:t>
            </w:r>
          </w:p>
        </w:tc>
        <w:tc>
          <w:tcPr>
            <w:tcW w:w="1691" w:type="dxa"/>
          </w:tcPr>
          <w:p w14:paraId="228BB317" w14:textId="39C02A48"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639FB45C" w14:textId="77777777" w:rsidTr="002C4D98">
        <w:trPr>
          <w:trHeight w:val="628"/>
        </w:trPr>
        <w:tc>
          <w:tcPr>
            <w:tcW w:w="1691" w:type="dxa"/>
          </w:tcPr>
          <w:p w14:paraId="278CD721"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w:t>
            </w:r>
          </w:p>
        </w:tc>
        <w:tc>
          <w:tcPr>
            <w:tcW w:w="6303" w:type="dxa"/>
          </w:tcPr>
          <w:p w14:paraId="6125D19F"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«В гостях у сказки» - иллюстрирование любимой сказки. Ч. 2.</w:t>
            </w:r>
          </w:p>
        </w:tc>
        <w:tc>
          <w:tcPr>
            <w:tcW w:w="1691" w:type="dxa"/>
          </w:tcPr>
          <w:p w14:paraId="02E7A94A" w14:textId="3885DD4E"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12F208B" w14:textId="77777777" w:rsidTr="002C4D98">
        <w:trPr>
          <w:trHeight w:val="643"/>
        </w:trPr>
        <w:tc>
          <w:tcPr>
            <w:tcW w:w="1691" w:type="dxa"/>
          </w:tcPr>
          <w:p w14:paraId="00D70F59"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4</w:t>
            </w:r>
          </w:p>
        </w:tc>
        <w:tc>
          <w:tcPr>
            <w:tcW w:w="6303" w:type="dxa"/>
          </w:tcPr>
          <w:p w14:paraId="55747D08"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«Средневековый город» - работа в технике граттаж. Ч. 1.</w:t>
            </w:r>
          </w:p>
        </w:tc>
        <w:tc>
          <w:tcPr>
            <w:tcW w:w="1691" w:type="dxa"/>
          </w:tcPr>
          <w:p w14:paraId="70ED827B" w14:textId="0287DA5F"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0B76B68B" w14:textId="77777777" w:rsidTr="002C4D98">
        <w:trPr>
          <w:trHeight w:val="628"/>
        </w:trPr>
        <w:tc>
          <w:tcPr>
            <w:tcW w:w="1691" w:type="dxa"/>
          </w:tcPr>
          <w:p w14:paraId="28002BF2"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5</w:t>
            </w:r>
          </w:p>
        </w:tc>
        <w:tc>
          <w:tcPr>
            <w:tcW w:w="6303" w:type="dxa"/>
          </w:tcPr>
          <w:p w14:paraId="29A2A647"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«Средневековый город» - работа в технике граттаж. Ч. 2.</w:t>
            </w:r>
          </w:p>
        </w:tc>
        <w:tc>
          <w:tcPr>
            <w:tcW w:w="1691" w:type="dxa"/>
          </w:tcPr>
          <w:p w14:paraId="5FD1B095" w14:textId="30D12A9B"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5DE20674" w14:textId="77777777" w:rsidTr="002C4D98">
        <w:trPr>
          <w:trHeight w:val="643"/>
        </w:trPr>
        <w:tc>
          <w:tcPr>
            <w:tcW w:w="1691" w:type="dxa"/>
          </w:tcPr>
          <w:p w14:paraId="6445AC90"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6</w:t>
            </w:r>
          </w:p>
        </w:tc>
        <w:tc>
          <w:tcPr>
            <w:tcW w:w="6303" w:type="dxa"/>
          </w:tcPr>
          <w:p w14:paraId="5FFA07BF"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«Чудо – матрёшки» - роспись матрёшки Полхов – майданской росписью.</w:t>
            </w:r>
          </w:p>
        </w:tc>
        <w:tc>
          <w:tcPr>
            <w:tcW w:w="1691" w:type="dxa"/>
          </w:tcPr>
          <w:p w14:paraId="160818C2" w14:textId="635C49B6"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5FAD9818" w14:textId="77777777" w:rsidTr="002C4D98">
        <w:trPr>
          <w:trHeight w:val="628"/>
        </w:trPr>
        <w:tc>
          <w:tcPr>
            <w:tcW w:w="1691" w:type="dxa"/>
          </w:tcPr>
          <w:p w14:paraId="431E784B"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7</w:t>
            </w:r>
          </w:p>
        </w:tc>
        <w:tc>
          <w:tcPr>
            <w:tcW w:w="6303" w:type="dxa"/>
          </w:tcPr>
          <w:p w14:paraId="02F99B29"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«Монотипия пейзажная» – нетрадиционная техника рисования.</w:t>
            </w:r>
          </w:p>
        </w:tc>
        <w:tc>
          <w:tcPr>
            <w:tcW w:w="1691" w:type="dxa"/>
          </w:tcPr>
          <w:p w14:paraId="3CC21311" w14:textId="6684ADF2"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0A2EBEB0" w14:textId="77777777" w:rsidTr="002C4D98">
        <w:trPr>
          <w:trHeight w:val="643"/>
        </w:trPr>
        <w:tc>
          <w:tcPr>
            <w:tcW w:w="1691" w:type="dxa"/>
          </w:tcPr>
          <w:p w14:paraId="21B0C9E1"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8</w:t>
            </w:r>
          </w:p>
        </w:tc>
        <w:tc>
          <w:tcPr>
            <w:tcW w:w="6303" w:type="dxa"/>
          </w:tcPr>
          <w:p w14:paraId="163D8B91"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Приём рисования по сырому, или равномерноокрашенному.</w:t>
            </w:r>
          </w:p>
        </w:tc>
        <w:tc>
          <w:tcPr>
            <w:tcW w:w="1691" w:type="dxa"/>
          </w:tcPr>
          <w:p w14:paraId="521FF073" w14:textId="0B120D29"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9EF6339" w14:textId="77777777" w:rsidTr="002C4D98">
        <w:trPr>
          <w:trHeight w:val="403"/>
        </w:trPr>
        <w:tc>
          <w:tcPr>
            <w:tcW w:w="1691" w:type="dxa"/>
          </w:tcPr>
          <w:p w14:paraId="3E561E49"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9</w:t>
            </w:r>
          </w:p>
        </w:tc>
        <w:tc>
          <w:tcPr>
            <w:tcW w:w="6303" w:type="dxa"/>
          </w:tcPr>
          <w:p w14:paraId="08D4A0C7"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Использование карандашей в рисовании цветов.</w:t>
            </w:r>
          </w:p>
        </w:tc>
        <w:tc>
          <w:tcPr>
            <w:tcW w:w="1691" w:type="dxa"/>
          </w:tcPr>
          <w:p w14:paraId="6028A5FE" w14:textId="4E8F951E"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191C9857" w14:textId="77777777" w:rsidTr="002C4D98">
        <w:trPr>
          <w:trHeight w:val="628"/>
        </w:trPr>
        <w:tc>
          <w:tcPr>
            <w:tcW w:w="1691" w:type="dxa"/>
          </w:tcPr>
          <w:p w14:paraId="5FBE510E"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10</w:t>
            </w:r>
          </w:p>
        </w:tc>
        <w:tc>
          <w:tcPr>
            <w:tcW w:w="6303" w:type="dxa"/>
          </w:tcPr>
          <w:p w14:paraId="23386DA4"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Художественный приём «заливка». Рисование неба.</w:t>
            </w:r>
          </w:p>
        </w:tc>
        <w:tc>
          <w:tcPr>
            <w:tcW w:w="1691" w:type="dxa"/>
          </w:tcPr>
          <w:p w14:paraId="46D2E11A" w14:textId="755874B7"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0A82CDBD" w14:textId="77777777" w:rsidTr="002C4D98">
        <w:trPr>
          <w:trHeight w:val="314"/>
        </w:trPr>
        <w:tc>
          <w:tcPr>
            <w:tcW w:w="1691" w:type="dxa"/>
          </w:tcPr>
          <w:p w14:paraId="790CEEB6"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11</w:t>
            </w:r>
          </w:p>
        </w:tc>
        <w:tc>
          <w:tcPr>
            <w:tcW w:w="6303" w:type="dxa"/>
          </w:tcPr>
          <w:p w14:paraId="002EA34C"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Рисование по сырому. Пейзаж. Ч. 1.</w:t>
            </w:r>
          </w:p>
        </w:tc>
        <w:tc>
          <w:tcPr>
            <w:tcW w:w="1691" w:type="dxa"/>
          </w:tcPr>
          <w:p w14:paraId="183B52BC" w14:textId="5D8281FF"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1EF31399" w14:textId="77777777" w:rsidTr="002C4D98">
        <w:trPr>
          <w:trHeight w:val="314"/>
        </w:trPr>
        <w:tc>
          <w:tcPr>
            <w:tcW w:w="1691" w:type="dxa"/>
          </w:tcPr>
          <w:p w14:paraId="571B8DD2"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12</w:t>
            </w:r>
          </w:p>
        </w:tc>
        <w:tc>
          <w:tcPr>
            <w:tcW w:w="6303" w:type="dxa"/>
          </w:tcPr>
          <w:p w14:paraId="571C9A0A"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Рисование по сырому. Пейзаж Ч. 2.</w:t>
            </w:r>
          </w:p>
        </w:tc>
        <w:tc>
          <w:tcPr>
            <w:tcW w:w="1691" w:type="dxa"/>
          </w:tcPr>
          <w:p w14:paraId="7F4E48EC" w14:textId="72C1F4AB"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7D3F6918" w14:textId="77777777" w:rsidTr="002C4D98">
        <w:trPr>
          <w:trHeight w:val="329"/>
        </w:trPr>
        <w:tc>
          <w:tcPr>
            <w:tcW w:w="1691" w:type="dxa"/>
          </w:tcPr>
          <w:p w14:paraId="6E439624"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13</w:t>
            </w:r>
          </w:p>
        </w:tc>
        <w:tc>
          <w:tcPr>
            <w:tcW w:w="6303" w:type="dxa"/>
          </w:tcPr>
          <w:p w14:paraId="31E3E0CF"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Многослойная живопись. Ч. 1.</w:t>
            </w:r>
          </w:p>
        </w:tc>
        <w:tc>
          <w:tcPr>
            <w:tcW w:w="1691" w:type="dxa"/>
          </w:tcPr>
          <w:p w14:paraId="0E343740" w14:textId="15D42694"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444F2F39" w14:textId="77777777" w:rsidTr="002C4D98">
        <w:trPr>
          <w:trHeight w:val="314"/>
        </w:trPr>
        <w:tc>
          <w:tcPr>
            <w:tcW w:w="1691" w:type="dxa"/>
          </w:tcPr>
          <w:p w14:paraId="04AFB1B6"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14</w:t>
            </w:r>
          </w:p>
        </w:tc>
        <w:tc>
          <w:tcPr>
            <w:tcW w:w="6303" w:type="dxa"/>
          </w:tcPr>
          <w:p w14:paraId="63414D7C"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Многослойная живопись Ч. 2.</w:t>
            </w:r>
          </w:p>
        </w:tc>
        <w:tc>
          <w:tcPr>
            <w:tcW w:w="1691" w:type="dxa"/>
          </w:tcPr>
          <w:p w14:paraId="5B467AFE" w14:textId="06D8C952"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1E2FF6C" w14:textId="77777777" w:rsidTr="002C4D98">
        <w:trPr>
          <w:trHeight w:val="410"/>
        </w:trPr>
        <w:tc>
          <w:tcPr>
            <w:tcW w:w="1691" w:type="dxa"/>
          </w:tcPr>
          <w:p w14:paraId="2CD37EBE"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15.</w:t>
            </w:r>
          </w:p>
        </w:tc>
        <w:tc>
          <w:tcPr>
            <w:tcW w:w="6303" w:type="dxa"/>
          </w:tcPr>
          <w:p w14:paraId="48B1FB1E"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Кляксография обычная. Рисование природы.</w:t>
            </w:r>
          </w:p>
        </w:tc>
        <w:tc>
          <w:tcPr>
            <w:tcW w:w="1691" w:type="dxa"/>
          </w:tcPr>
          <w:p w14:paraId="6EFB7B4C" w14:textId="45B00231"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0ACB81AE" w14:textId="77777777" w:rsidTr="002C4D98">
        <w:trPr>
          <w:trHeight w:val="314"/>
        </w:trPr>
        <w:tc>
          <w:tcPr>
            <w:tcW w:w="1691" w:type="dxa"/>
          </w:tcPr>
          <w:p w14:paraId="1C6D88A3"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16.</w:t>
            </w:r>
          </w:p>
        </w:tc>
        <w:tc>
          <w:tcPr>
            <w:tcW w:w="6303" w:type="dxa"/>
          </w:tcPr>
          <w:p w14:paraId="311F83BF"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Кляксография трубочкой.</w:t>
            </w:r>
          </w:p>
        </w:tc>
        <w:tc>
          <w:tcPr>
            <w:tcW w:w="1691" w:type="dxa"/>
          </w:tcPr>
          <w:p w14:paraId="210E0883" w14:textId="0C50DC82"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1ACAD53D" w14:textId="77777777" w:rsidTr="002C4D98">
        <w:trPr>
          <w:trHeight w:val="329"/>
        </w:trPr>
        <w:tc>
          <w:tcPr>
            <w:tcW w:w="1691" w:type="dxa"/>
          </w:tcPr>
          <w:p w14:paraId="3C3A97D9"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17.</w:t>
            </w:r>
          </w:p>
        </w:tc>
        <w:tc>
          <w:tcPr>
            <w:tcW w:w="6303" w:type="dxa"/>
          </w:tcPr>
          <w:p w14:paraId="2EE03D0B"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Техника рисования «Свеча + акварель».</w:t>
            </w:r>
          </w:p>
        </w:tc>
        <w:tc>
          <w:tcPr>
            <w:tcW w:w="1691" w:type="dxa"/>
          </w:tcPr>
          <w:p w14:paraId="6B92A756" w14:textId="15281E60"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36D2BF76" w14:textId="77777777" w:rsidTr="002C4D98">
        <w:trPr>
          <w:trHeight w:val="311"/>
        </w:trPr>
        <w:tc>
          <w:tcPr>
            <w:tcW w:w="1691" w:type="dxa"/>
          </w:tcPr>
          <w:p w14:paraId="7263338A"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18</w:t>
            </w:r>
          </w:p>
        </w:tc>
        <w:tc>
          <w:tcPr>
            <w:tcW w:w="6303" w:type="dxa"/>
          </w:tcPr>
          <w:p w14:paraId="62BD1FAE"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Рисование пальчиками (творческая работа). Ч. 1.</w:t>
            </w:r>
          </w:p>
        </w:tc>
        <w:tc>
          <w:tcPr>
            <w:tcW w:w="1691" w:type="dxa"/>
          </w:tcPr>
          <w:p w14:paraId="0C753B71" w14:textId="3F2216BA"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362FCDC9" w14:textId="77777777" w:rsidTr="002C4D98">
        <w:trPr>
          <w:trHeight w:val="401"/>
        </w:trPr>
        <w:tc>
          <w:tcPr>
            <w:tcW w:w="1691" w:type="dxa"/>
          </w:tcPr>
          <w:p w14:paraId="4E07F2AD"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19</w:t>
            </w:r>
          </w:p>
        </w:tc>
        <w:tc>
          <w:tcPr>
            <w:tcW w:w="6303" w:type="dxa"/>
          </w:tcPr>
          <w:p w14:paraId="21F5A467"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Рисование пальчиками (творческая работа). Ч. 2.</w:t>
            </w:r>
          </w:p>
        </w:tc>
        <w:tc>
          <w:tcPr>
            <w:tcW w:w="1691" w:type="dxa"/>
          </w:tcPr>
          <w:p w14:paraId="67B0B6D1" w14:textId="19CEACD9"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30EC1B4B" w14:textId="77777777" w:rsidTr="002C4D98">
        <w:trPr>
          <w:trHeight w:val="628"/>
        </w:trPr>
        <w:tc>
          <w:tcPr>
            <w:tcW w:w="1691" w:type="dxa"/>
          </w:tcPr>
          <w:p w14:paraId="62F665DF"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20</w:t>
            </w:r>
          </w:p>
        </w:tc>
        <w:tc>
          <w:tcPr>
            <w:tcW w:w="6303" w:type="dxa"/>
          </w:tcPr>
          <w:p w14:paraId="21AEF6C1"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Линейная и воздушная перспектива. Рисование улицы. Ч. 1.</w:t>
            </w:r>
          </w:p>
        </w:tc>
        <w:tc>
          <w:tcPr>
            <w:tcW w:w="1691" w:type="dxa"/>
          </w:tcPr>
          <w:p w14:paraId="503CFC51" w14:textId="28C9BB0E"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1C34EBE2" w14:textId="77777777" w:rsidTr="002C4D98">
        <w:trPr>
          <w:trHeight w:val="643"/>
        </w:trPr>
        <w:tc>
          <w:tcPr>
            <w:tcW w:w="1691" w:type="dxa"/>
          </w:tcPr>
          <w:p w14:paraId="6CDFD41A"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21</w:t>
            </w:r>
          </w:p>
        </w:tc>
        <w:tc>
          <w:tcPr>
            <w:tcW w:w="6303" w:type="dxa"/>
          </w:tcPr>
          <w:p w14:paraId="61D8CAB3"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Линейная и воздушная перспектива. Рисование улицы. Ч. 2.</w:t>
            </w:r>
          </w:p>
        </w:tc>
        <w:tc>
          <w:tcPr>
            <w:tcW w:w="1691" w:type="dxa"/>
          </w:tcPr>
          <w:p w14:paraId="54E52C89" w14:textId="5E19C0BB"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0341C68" w14:textId="77777777" w:rsidTr="002C4D98">
        <w:trPr>
          <w:trHeight w:val="643"/>
        </w:trPr>
        <w:tc>
          <w:tcPr>
            <w:tcW w:w="1691" w:type="dxa"/>
          </w:tcPr>
          <w:p w14:paraId="354A064F"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22</w:t>
            </w:r>
          </w:p>
        </w:tc>
        <w:tc>
          <w:tcPr>
            <w:tcW w:w="6303" w:type="dxa"/>
          </w:tcPr>
          <w:p w14:paraId="73E0C9EE"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Узор и орнамент. Роспись посуды хохломской росписью. Ч. 1.</w:t>
            </w:r>
          </w:p>
        </w:tc>
        <w:tc>
          <w:tcPr>
            <w:tcW w:w="1691" w:type="dxa"/>
          </w:tcPr>
          <w:p w14:paraId="11AFA95F" w14:textId="1D03AC10"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6D7F0EF6" w14:textId="77777777" w:rsidTr="002C4D98">
        <w:trPr>
          <w:trHeight w:val="628"/>
        </w:trPr>
        <w:tc>
          <w:tcPr>
            <w:tcW w:w="1691" w:type="dxa"/>
          </w:tcPr>
          <w:p w14:paraId="0A3292C8"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23</w:t>
            </w:r>
          </w:p>
        </w:tc>
        <w:tc>
          <w:tcPr>
            <w:tcW w:w="6303" w:type="dxa"/>
          </w:tcPr>
          <w:p w14:paraId="5135C3B1"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Узор и орнамент. Роспись посуды хохломской росписью. Ч. 2.</w:t>
            </w:r>
          </w:p>
        </w:tc>
        <w:tc>
          <w:tcPr>
            <w:tcW w:w="1691" w:type="dxa"/>
          </w:tcPr>
          <w:p w14:paraId="16A1509E" w14:textId="30ECAB65"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7BFF7949" w14:textId="77777777" w:rsidTr="002C4D98">
        <w:trPr>
          <w:trHeight w:val="345"/>
        </w:trPr>
        <w:tc>
          <w:tcPr>
            <w:tcW w:w="1691" w:type="dxa"/>
          </w:tcPr>
          <w:p w14:paraId="3E6DF43F"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24</w:t>
            </w:r>
          </w:p>
        </w:tc>
        <w:tc>
          <w:tcPr>
            <w:tcW w:w="6303" w:type="dxa"/>
          </w:tcPr>
          <w:p w14:paraId="1B3FD88D"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«Подводное царство» - рисование рыбок. Ч. 1.</w:t>
            </w:r>
          </w:p>
        </w:tc>
        <w:tc>
          <w:tcPr>
            <w:tcW w:w="1691" w:type="dxa"/>
          </w:tcPr>
          <w:p w14:paraId="7B634D85" w14:textId="02780368"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4536627" w14:textId="77777777" w:rsidTr="002C4D98">
        <w:trPr>
          <w:trHeight w:val="435"/>
        </w:trPr>
        <w:tc>
          <w:tcPr>
            <w:tcW w:w="1691" w:type="dxa"/>
          </w:tcPr>
          <w:p w14:paraId="12DCE533"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25</w:t>
            </w:r>
          </w:p>
        </w:tc>
        <w:tc>
          <w:tcPr>
            <w:tcW w:w="6303" w:type="dxa"/>
          </w:tcPr>
          <w:p w14:paraId="3F519CC9"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«Подводное царство» - рисование рыбок. Ч. 2.</w:t>
            </w:r>
          </w:p>
        </w:tc>
        <w:tc>
          <w:tcPr>
            <w:tcW w:w="1691" w:type="dxa"/>
          </w:tcPr>
          <w:p w14:paraId="38F89AE5" w14:textId="51276BB8"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6C10C0AE" w14:textId="77777777" w:rsidTr="002C4D98">
        <w:trPr>
          <w:trHeight w:val="643"/>
        </w:trPr>
        <w:tc>
          <w:tcPr>
            <w:tcW w:w="1691" w:type="dxa"/>
          </w:tcPr>
          <w:p w14:paraId="2E82A8EE"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lastRenderedPageBreak/>
              <w:t>26</w:t>
            </w:r>
          </w:p>
        </w:tc>
        <w:tc>
          <w:tcPr>
            <w:tcW w:w="6303" w:type="dxa"/>
          </w:tcPr>
          <w:p w14:paraId="6597863B"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Стилизация. Приёмы стилизации образов и предметов. Ч. 1.</w:t>
            </w:r>
          </w:p>
        </w:tc>
        <w:tc>
          <w:tcPr>
            <w:tcW w:w="1691" w:type="dxa"/>
          </w:tcPr>
          <w:p w14:paraId="01056220" w14:textId="705C61DC"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0E884AF7" w14:textId="77777777" w:rsidTr="002C4D98">
        <w:trPr>
          <w:trHeight w:val="643"/>
        </w:trPr>
        <w:tc>
          <w:tcPr>
            <w:tcW w:w="1691" w:type="dxa"/>
          </w:tcPr>
          <w:p w14:paraId="59BCBB23"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27</w:t>
            </w:r>
          </w:p>
        </w:tc>
        <w:tc>
          <w:tcPr>
            <w:tcW w:w="6303" w:type="dxa"/>
          </w:tcPr>
          <w:p w14:paraId="38640528"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Стилизация. Приёмы стилизации образов и предметов. Ч. 2.</w:t>
            </w:r>
          </w:p>
        </w:tc>
        <w:tc>
          <w:tcPr>
            <w:tcW w:w="1691" w:type="dxa"/>
          </w:tcPr>
          <w:p w14:paraId="7026A865" w14:textId="23233AF8"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5A7ADE1B" w14:textId="77777777" w:rsidTr="002C4D98">
        <w:trPr>
          <w:trHeight w:val="628"/>
        </w:trPr>
        <w:tc>
          <w:tcPr>
            <w:tcW w:w="1691" w:type="dxa"/>
          </w:tcPr>
          <w:p w14:paraId="1DB08FB1"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28</w:t>
            </w:r>
          </w:p>
        </w:tc>
        <w:tc>
          <w:tcPr>
            <w:tcW w:w="6303" w:type="dxa"/>
          </w:tcPr>
          <w:p w14:paraId="1985485A"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Городецкая роспись. Роспись тарелочки, разделочной доски. Ч. 1.</w:t>
            </w:r>
          </w:p>
        </w:tc>
        <w:tc>
          <w:tcPr>
            <w:tcW w:w="1691" w:type="dxa"/>
          </w:tcPr>
          <w:p w14:paraId="29357060" w14:textId="199A1449"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7CD1596C" w14:textId="77777777" w:rsidTr="002C4D98">
        <w:trPr>
          <w:trHeight w:val="643"/>
        </w:trPr>
        <w:tc>
          <w:tcPr>
            <w:tcW w:w="1691" w:type="dxa"/>
          </w:tcPr>
          <w:p w14:paraId="36A785F5"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29</w:t>
            </w:r>
          </w:p>
        </w:tc>
        <w:tc>
          <w:tcPr>
            <w:tcW w:w="6303" w:type="dxa"/>
          </w:tcPr>
          <w:p w14:paraId="53CAD1CF"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Городецкая роспись. Роспись тарелочки, разделочной доски. Ч. 2.</w:t>
            </w:r>
          </w:p>
        </w:tc>
        <w:tc>
          <w:tcPr>
            <w:tcW w:w="1691" w:type="dxa"/>
          </w:tcPr>
          <w:p w14:paraId="26DFC8D1" w14:textId="47090657"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E2EF37A" w14:textId="77777777" w:rsidTr="002C4D98">
        <w:trPr>
          <w:trHeight w:val="628"/>
        </w:trPr>
        <w:tc>
          <w:tcPr>
            <w:tcW w:w="1691" w:type="dxa"/>
          </w:tcPr>
          <w:p w14:paraId="06608F3B"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30</w:t>
            </w:r>
          </w:p>
        </w:tc>
        <w:tc>
          <w:tcPr>
            <w:tcW w:w="6303" w:type="dxa"/>
          </w:tcPr>
          <w:p w14:paraId="41637BD0"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Городецкая роспись. Роспись тарелочки, разделочной доски. Ч. 3.</w:t>
            </w:r>
          </w:p>
        </w:tc>
        <w:tc>
          <w:tcPr>
            <w:tcW w:w="1691" w:type="dxa"/>
          </w:tcPr>
          <w:p w14:paraId="2091A8F1" w14:textId="40451EEF"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52B1699F" w14:textId="77777777" w:rsidTr="002C4D98">
        <w:trPr>
          <w:trHeight w:val="643"/>
        </w:trPr>
        <w:tc>
          <w:tcPr>
            <w:tcW w:w="1691" w:type="dxa"/>
          </w:tcPr>
          <w:p w14:paraId="5A3F4A96"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31</w:t>
            </w:r>
          </w:p>
        </w:tc>
        <w:tc>
          <w:tcPr>
            <w:tcW w:w="6303" w:type="dxa"/>
          </w:tcPr>
          <w:p w14:paraId="491D5055"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Составление коллективного панно техникой «рваная бумага». Ч. 1.</w:t>
            </w:r>
          </w:p>
        </w:tc>
        <w:tc>
          <w:tcPr>
            <w:tcW w:w="1691" w:type="dxa"/>
          </w:tcPr>
          <w:p w14:paraId="049F9FAE" w14:textId="36C07CCF"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26E7CEE1" w14:textId="77777777" w:rsidTr="002C4D98">
        <w:trPr>
          <w:trHeight w:val="628"/>
        </w:trPr>
        <w:tc>
          <w:tcPr>
            <w:tcW w:w="1691" w:type="dxa"/>
          </w:tcPr>
          <w:p w14:paraId="7B2DCA35"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32</w:t>
            </w:r>
          </w:p>
        </w:tc>
        <w:tc>
          <w:tcPr>
            <w:tcW w:w="6303" w:type="dxa"/>
          </w:tcPr>
          <w:p w14:paraId="26B33E1B"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Составление коллективного панно техникой «рваная бумага». Ч. 2.</w:t>
            </w:r>
          </w:p>
        </w:tc>
        <w:tc>
          <w:tcPr>
            <w:tcW w:w="1691" w:type="dxa"/>
          </w:tcPr>
          <w:p w14:paraId="4562462F" w14:textId="1180DDB4"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389D7E79" w14:textId="77777777" w:rsidTr="002C4D98">
        <w:trPr>
          <w:trHeight w:val="659"/>
        </w:trPr>
        <w:tc>
          <w:tcPr>
            <w:tcW w:w="1691" w:type="dxa"/>
          </w:tcPr>
          <w:p w14:paraId="25F86076"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33</w:t>
            </w:r>
          </w:p>
        </w:tc>
        <w:tc>
          <w:tcPr>
            <w:tcW w:w="6303" w:type="dxa"/>
          </w:tcPr>
          <w:p w14:paraId="449956B9"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«Я – юный художник» - самостоятельный выбор техники рисования и составление рисунка.</w:t>
            </w:r>
          </w:p>
        </w:tc>
        <w:tc>
          <w:tcPr>
            <w:tcW w:w="1691" w:type="dxa"/>
          </w:tcPr>
          <w:p w14:paraId="49A0D877" w14:textId="17C60754"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7DB3E6C6" w14:textId="77777777" w:rsidTr="002C4D98">
        <w:trPr>
          <w:trHeight w:val="643"/>
        </w:trPr>
        <w:tc>
          <w:tcPr>
            <w:tcW w:w="1691" w:type="dxa"/>
          </w:tcPr>
          <w:p w14:paraId="0D09B4E9" w14:textId="77777777" w:rsidR="00817AEE" w:rsidRPr="002C4D98" w:rsidRDefault="00817AEE" w:rsidP="002C4D98">
            <w:pPr>
              <w:spacing w:after="0" w:line="240" w:lineRule="auto"/>
              <w:ind w:left="34"/>
              <w:jc w:val="center"/>
              <w:rPr>
                <w:rFonts w:ascii="Times New Roman" w:hAnsi="Times New Roman" w:cs="Times New Roman"/>
                <w:sz w:val="28"/>
                <w:szCs w:val="28"/>
              </w:rPr>
            </w:pPr>
            <w:r w:rsidRPr="002C4D98">
              <w:rPr>
                <w:rFonts w:ascii="Times New Roman" w:hAnsi="Times New Roman" w:cs="Times New Roman"/>
                <w:sz w:val="28"/>
                <w:szCs w:val="28"/>
              </w:rPr>
              <w:t>34.</w:t>
            </w:r>
          </w:p>
        </w:tc>
        <w:tc>
          <w:tcPr>
            <w:tcW w:w="6303" w:type="dxa"/>
          </w:tcPr>
          <w:p w14:paraId="486E1706" w14:textId="77777777" w:rsidR="00817AEE" w:rsidRPr="002C4D98" w:rsidRDefault="00817AEE" w:rsidP="002C4D98">
            <w:pPr>
              <w:spacing w:after="0" w:line="240" w:lineRule="auto"/>
              <w:ind w:left="34"/>
              <w:jc w:val="both"/>
              <w:rPr>
                <w:rFonts w:ascii="Times New Roman" w:hAnsi="Times New Roman" w:cs="Times New Roman"/>
                <w:sz w:val="28"/>
                <w:szCs w:val="28"/>
              </w:rPr>
            </w:pPr>
            <w:r w:rsidRPr="002C4D98">
              <w:rPr>
                <w:rFonts w:ascii="Times New Roman" w:hAnsi="Times New Roman" w:cs="Times New Roman"/>
                <w:sz w:val="28"/>
                <w:szCs w:val="28"/>
              </w:rPr>
              <w:t>Творческий отчёт. Выставка работ. Подведение итогов работы в кружке.</w:t>
            </w:r>
          </w:p>
        </w:tc>
        <w:tc>
          <w:tcPr>
            <w:tcW w:w="1691" w:type="dxa"/>
          </w:tcPr>
          <w:p w14:paraId="42762CDA" w14:textId="2313D930" w:rsidR="00817AEE" w:rsidRPr="002C4D98" w:rsidRDefault="00817AEE" w:rsidP="002C4D98">
            <w:pPr>
              <w:spacing w:after="0" w:line="240" w:lineRule="auto"/>
              <w:ind w:firstLine="567"/>
              <w:jc w:val="center"/>
              <w:rPr>
                <w:rFonts w:ascii="Times New Roman" w:hAnsi="Times New Roman" w:cs="Times New Roman"/>
                <w:sz w:val="28"/>
                <w:szCs w:val="28"/>
              </w:rPr>
            </w:pPr>
            <w:r w:rsidRPr="002C4D98">
              <w:rPr>
                <w:rFonts w:ascii="Times New Roman" w:hAnsi="Times New Roman" w:cs="Times New Roman"/>
                <w:sz w:val="28"/>
                <w:szCs w:val="28"/>
              </w:rPr>
              <w:t>1</w:t>
            </w:r>
          </w:p>
        </w:tc>
      </w:tr>
      <w:tr w:rsidR="00817AEE" w:rsidRPr="002C4D98" w14:paraId="6EC31438" w14:textId="77777777" w:rsidTr="002C4D98">
        <w:trPr>
          <w:trHeight w:val="314"/>
        </w:trPr>
        <w:tc>
          <w:tcPr>
            <w:tcW w:w="7995" w:type="dxa"/>
            <w:gridSpan w:val="2"/>
          </w:tcPr>
          <w:p w14:paraId="79A93AF4" w14:textId="77777777" w:rsidR="00817AEE" w:rsidRPr="002C4D98" w:rsidRDefault="00817AEE" w:rsidP="002C4D98">
            <w:pPr>
              <w:spacing w:after="0" w:line="240" w:lineRule="auto"/>
              <w:ind w:left="34"/>
              <w:jc w:val="right"/>
              <w:rPr>
                <w:rFonts w:ascii="Times New Roman" w:hAnsi="Times New Roman" w:cs="Times New Roman"/>
                <w:sz w:val="28"/>
                <w:szCs w:val="28"/>
              </w:rPr>
            </w:pPr>
            <w:r w:rsidRPr="002C4D98">
              <w:rPr>
                <w:rFonts w:ascii="Times New Roman" w:hAnsi="Times New Roman" w:cs="Times New Roman"/>
                <w:sz w:val="28"/>
                <w:szCs w:val="28"/>
              </w:rPr>
              <w:t>Всего:</w:t>
            </w:r>
          </w:p>
        </w:tc>
        <w:tc>
          <w:tcPr>
            <w:tcW w:w="1691" w:type="dxa"/>
          </w:tcPr>
          <w:p w14:paraId="6C479AC0" w14:textId="77777777" w:rsidR="00817AEE" w:rsidRPr="002C4D98" w:rsidRDefault="00817AEE" w:rsidP="002C4D98">
            <w:pPr>
              <w:spacing w:after="0" w:line="240" w:lineRule="auto"/>
              <w:rPr>
                <w:rFonts w:ascii="Times New Roman" w:hAnsi="Times New Roman" w:cs="Times New Roman"/>
                <w:sz w:val="28"/>
                <w:szCs w:val="28"/>
              </w:rPr>
            </w:pPr>
            <w:r w:rsidRPr="002C4D98">
              <w:rPr>
                <w:rFonts w:ascii="Times New Roman" w:hAnsi="Times New Roman" w:cs="Times New Roman"/>
                <w:sz w:val="28"/>
                <w:szCs w:val="28"/>
              </w:rPr>
              <w:t>34</w:t>
            </w:r>
          </w:p>
        </w:tc>
      </w:tr>
    </w:tbl>
    <w:p w14:paraId="25C99E92" w14:textId="77777777" w:rsidR="00817AEE" w:rsidRPr="00817AEE" w:rsidRDefault="00817AEE" w:rsidP="00817AEE">
      <w:pPr>
        <w:spacing w:after="0" w:line="240" w:lineRule="auto"/>
        <w:rPr>
          <w:rFonts w:ascii="Times New Roman" w:eastAsia="Times New Roman" w:hAnsi="Times New Roman" w:cs="Times New Roman"/>
          <w:sz w:val="28"/>
          <w:szCs w:val="28"/>
          <w:lang w:eastAsia="ru-RU"/>
        </w:rPr>
      </w:pPr>
    </w:p>
    <w:p w14:paraId="31A3AD79" w14:textId="77777777" w:rsidR="002C4D98" w:rsidRDefault="002C4D98" w:rsidP="00817AEE">
      <w:pPr>
        <w:spacing w:after="0"/>
        <w:rPr>
          <w:rFonts w:ascii="Times New Roman" w:eastAsia="Times New Roman" w:hAnsi="Times New Roman" w:cs="Times New Roman"/>
          <w:b/>
          <w:sz w:val="28"/>
          <w:szCs w:val="28"/>
          <w:lang w:eastAsia="ru-RU"/>
        </w:rPr>
      </w:pPr>
    </w:p>
    <w:p w14:paraId="56B26103" w14:textId="2DC3E044" w:rsidR="00DC7435" w:rsidRPr="00817AEE" w:rsidRDefault="00817AEE" w:rsidP="00817AEE">
      <w:pPr>
        <w:spacing w:after="0"/>
        <w:rPr>
          <w:rFonts w:ascii="Times New Roman" w:eastAsia="Times New Roman" w:hAnsi="Times New Roman" w:cs="Times New Roman"/>
          <w:b/>
          <w:sz w:val="28"/>
          <w:szCs w:val="28"/>
          <w:lang w:eastAsia="ru-RU"/>
        </w:rPr>
      </w:pPr>
      <w:r w:rsidRPr="00817AEE">
        <w:rPr>
          <w:rFonts w:ascii="Times New Roman" w:eastAsia="Times New Roman" w:hAnsi="Times New Roman" w:cs="Times New Roman"/>
          <w:b/>
          <w:sz w:val="28"/>
          <w:szCs w:val="28"/>
          <w:lang w:eastAsia="ru-RU"/>
        </w:rPr>
        <w:t>2.2.</w:t>
      </w:r>
      <w:r w:rsidR="00DC7435" w:rsidRPr="00817AEE">
        <w:rPr>
          <w:rFonts w:ascii="Times New Roman" w:eastAsia="Times New Roman" w:hAnsi="Times New Roman" w:cs="Times New Roman"/>
          <w:b/>
          <w:sz w:val="28"/>
          <w:szCs w:val="28"/>
          <w:lang w:eastAsia="ru-RU"/>
        </w:rPr>
        <w:t xml:space="preserve"> Программы отдельных курсов</w:t>
      </w:r>
    </w:p>
    <w:p w14:paraId="21B50ECE" w14:textId="2622F255" w:rsidR="00574C57" w:rsidRPr="00817AEE"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2.2.1.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«Весёлый мяч»: </w:t>
      </w:r>
    </w:p>
    <w:p w14:paraId="7A497FC6" w14:textId="77777777" w:rsidR="007F7C78" w:rsidRPr="002C4D98" w:rsidRDefault="007F7C78" w:rsidP="002C4D98">
      <w:pPr>
        <w:spacing w:after="0"/>
        <w:ind w:firstLine="567"/>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Основы знаний о физической культуре и спорте (5 часов).</w:t>
      </w:r>
    </w:p>
    <w:p w14:paraId="70B7B6DA" w14:textId="77777777" w:rsidR="007F7C78" w:rsidRPr="002C4D98" w:rsidRDefault="007F7C78" w:rsidP="002C4D98">
      <w:pPr>
        <w:spacing w:after="0"/>
        <w:ind w:firstLine="567"/>
        <w:jc w:val="both"/>
        <w:rPr>
          <w:rFonts w:ascii="Times New Roman" w:eastAsia="Calibri" w:hAnsi="Times New Roman" w:cs="Times New Roman"/>
          <w:b/>
          <w:sz w:val="28"/>
          <w:szCs w:val="28"/>
        </w:rPr>
      </w:pPr>
      <w:r w:rsidRPr="002C4D98">
        <w:rPr>
          <w:rFonts w:ascii="Times New Roman" w:eastAsia="Calibri" w:hAnsi="Times New Roman" w:cs="Times New Roman"/>
          <w:bCs/>
          <w:sz w:val="28"/>
          <w:szCs w:val="28"/>
        </w:rPr>
        <w:t xml:space="preserve">Техника безопасности. Правила игры.Дозирование физических нагрузок.Способы восстановления после физической нагрузки. Учебная игра.  </w:t>
      </w:r>
    </w:p>
    <w:p w14:paraId="52EEC700" w14:textId="77777777" w:rsidR="007F7C78" w:rsidRPr="002C4D98" w:rsidRDefault="007F7C78" w:rsidP="002C4D98">
      <w:pPr>
        <w:spacing w:after="0"/>
        <w:ind w:firstLine="567"/>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 xml:space="preserve">Общая физическая подготовка (6 часов). </w:t>
      </w:r>
    </w:p>
    <w:p w14:paraId="2D5523F1" w14:textId="77777777" w:rsidR="007F7C78" w:rsidRPr="002C4D98" w:rsidRDefault="007F7C78" w:rsidP="002C4D98">
      <w:pPr>
        <w:spacing w:after="0"/>
        <w:ind w:firstLine="567"/>
        <w:jc w:val="both"/>
        <w:rPr>
          <w:rFonts w:ascii="Times New Roman" w:eastAsia="Calibri" w:hAnsi="Times New Roman" w:cs="Times New Roman"/>
          <w:b/>
          <w:sz w:val="28"/>
          <w:szCs w:val="28"/>
        </w:rPr>
      </w:pPr>
      <w:r w:rsidRPr="002C4D98">
        <w:rPr>
          <w:rFonts w:ascii="Times New Roman" w:eastAsia="Calibri" w:hAnsi="Times New Roman" w:cs="Times New Roman"/>
          <w:bCs/>
          <w:sz w:val="28"/>
          <w:szCs w:val="28"/>
        </w:rPr>
        <w:t>Упражнения на развитие прыгучести. Челночный бег. Прыжки со скакалкой. Упражнения на развитие плечевого пояса.Упражнения для развития прыжковой выносливости.Упражнения для развития скоростных качеств.</w:t>
      </w:r>
    </w:p>
    <w:p w14:paraId="36509F55" w14:textId="77777777" w:rsidR="007F7C78" w:rsidRPr="002C4D98" w:rsidRDefault="007F7C78" w:rsidP="002C4D98">
      <w:pPr>
        <w:spacing w:after="0"/>
        <w:ind w:firstLine="567"/>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 xml:space="preserve">Основы техники игры в волейбол (11 часов). </w:t>
      </w:r>
    </w:p>
    <w:p w14:paraId="4DFD3DFE" w14:textId="77777777" w:rsidR="007F7C78" w:rsidRPr="002C4D98" w:rsidRDefault="007F7C78" w:rsidP="002C4D98">
      <w:pPr>
        <w:spacing w:after="0"/>
        <w:ind w:firstLine="708"/>
        <w:jc w:val="both"/>
        <w:rPr>
          <w:rFonts w:ascii="Times New Roman" w:eastAsia="Calibri" w:hAnsi="Times New Roman" w:cs="Times New Roman"/>
          <w:bCs/>
          <w:sz w:val="28"/>
          <w:szCs w:val="28"/>
        </w:rPr>
      </w:pPr>
      <w:r w:rsidRPr="002C4D98">
        <w:rPr>
          <w:rFonts w:ascii="Times New Roman" w:eastAsia="Calibri" w:hAnsi="Times New Roman" w:cs="Times New Roman"/>
          <w:bCs/>
          <w:sz w:val="28"/>
          <w:szCs w:val="28"/>
        </w:rPr>
        <w:t>Прием мяча. Подача мяча. Передача мяча. Атакующий удар.Прием мяча снизу.Передача мяча двумя руками сверху. Передача мяча за спину.Прием высоколетящего мяча. Прием низколетящего мяча. Подача мяча.Атакующий удар со второй линии.Атакующий удар с первой линии. Двойной блок. Одиночный блок. Скидка мяча под сетку. Подача мяча снизу.Верхняя прямая подача. Учебная игра.</w:t>
      </w:r>
    </w:p>
    <w:p w14:paraId="0740295F" w14:textId="77777777" w:rsidR="007F7C78" w:rsidRPr="002C4D98" w:rsidRDefault="007F7C78" w:rsidP="002C4D98">
      <w:pPr>
        <w:spacing w:after="0"/>
        <w:ind w:firstLine="708"/>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 xml:space="preserve">Тактика игры в волейбол (9 часов). </w:t>
      </w:r>
    </w:p>
    <w:p w14:paraId="437FCACC" w14:textId="77777777" w:rsidR="007F7C78" w:rsidRPr="002C4D98" w:rsidRDefault="007F7C78" w:rsidP="002C4D98">
      <w:pPr>
        <w:spacing w:after="0"/>
        <w:ind w:firstLine="708"/>
        <w:contextualSpacing/>
        <w:jc w:val="both"/>
        <w:rPr>
          <w:rFonts w:ascii="Times New Roman" w:eastAsia="Calibri" w:hAnsi="Times New Roman" w:cs="Times New Roman"/>
          <w:bCs/>
          <w:sz w:val="28"/>
          <w:szCs w:val="28"/>
        </w:rPr>
      </w:pPr>
      <w:r w:rsidRPr="002C4D98">
        <w:rPr>
          <w:rFonts w:ascii="Times New Roman" w:eastAsia="Calibri" w:hAnsi="Times New Roman" w:cs="Times New Roman"/>
          <w:bCs/>
          <w:sz w:val="28"/>
          <w:szCs w:val="28"/>
        </w:rPr>
        <w:t>Начало игры. Командные действия. Индивидуальные действия. Тактические действия при игре в защите и нападении. Тактические действия при игре в защите и нападении. Защита под сеткой. Скидка мяча под сетку. Защита под сеткой. Нападение из-</w:t>
      </w:r>
      <w:r w:rsidRPr="002C4D98">
        <w:rPr>
          <w:rFonts w:ascii="Times New Roman" w:eastAsia="Calibri" w:hAnsi="Times New Roman" w:cs="Times New Roman"/>
          <w:bCs/>
          <w:sz w:val="28"/>
          <w:szCs w:val="28"/>
        </w:rPr>
        <w:lastRenderedPageBreak/>
        <w:t xml:space="preserve">под сетки. Индивидуальные действия защитников.Индивидуальные действия нападения. Учебная игра. </w:t>
      </w:r>
    </w:p>
    <w:p w14:paraId="1893D12C" w14:textId="77777777" w:rsidR="007F7C78" w:rsidRPr="002C4D98" w:rsidRDefault="007F7C78" w:rsidP="002C4D98">
      <w:pPr>
        <w:spacing w:after="0"/>
        <w:ind w:firstLine="708"/>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Правила игры и судейства  (3 часа).</w:t>
      </w:r>
    </w:p>
    <w:p w14:paraId="2001A5FC" w14:textId="66906BB0" w:rsidR="007F7C78" w:rsidRPr="002C4D98" w:rsidRDefault="007F7C78" w:rsidP="002C4D98">
      <w:pPr>
        <w:spacing w:after="0"/>
        <w:ind w:left="720"/>
        <w:contextualSpacing/>
        <w:jc w:val="both"/>
        <w:rPr>
          <w:rFonts w:ascii="Times New Roman" w:eastAsia="Times New Roman" w:hAnsi="Times New Roman" w:cs="Times New Roman"/>
          <w:bCs/>
          <w:sz w:val="28"/>
          <w:szCs w:val="28"/>
          <w:lang w:eastAsia="ru-RU"/>
        </w:rPr>
      </w:pPr>
      <w:r w:rsidRPr="002C4D98">
        <w:rPr>
          <w:rFonts w:ascii="Times New Roman" w:eastAsia="Calibri" w:hAnsi="Times New Roman" w:cs="Times New Roman"/>
          <w:bCs/>
          <w:sz w:val="28"/>
          <w:szCs w:val="28"/>
        </w:rPr>
        <w:t>Правила игры, судейские жесты. Учебная игра. Товарищеские игры.</w:t>
      </w:r>
    </w:p>
    <w:p w14:paraId="25BDEBFB" w14:textId="77777777" w:rsidR="007F7C78" w:rsidRPr="00817AEE" w:rsidRDefault="007F7C78" w:rsidP="00817AEE">
      <w:pPr>
        <w:spacing w:after="0"/>
        <w:rPr>
          <w:rFonts w:ascii="Times New Roman" w:eastAsia="Times New Roman" w:hAnsi="Times New Roman" w:cs="Times New Roman"/>
          <w:b/>
          <w:sz w:val="28"/>
          <w:szCs w:val="28"/>
          <w:u w:val="single"/>
          <w:lang w:eastAsia="ru-RU"/>
        </w:rPr>
      </w:pPr>
    </w:p>
    <w:p w14:paraId="2F3F2557" w14:textId="7DFD0DD9" w:rsidR="00574C57" w:rsidRPr="00817AEE"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2.2.2.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«Наш театр»:</w:t>
      </w:r>
    </w:p>
    <w:p w14:paraId="2C3F1732"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u w:val="single"/>
          <w:lang w:eastAsia="ru-RU"/>
        </w:rPr>
        <w:t>Раздел 1</w:t>
      </w:r>
      <w:r w:rsidRPr="002C4D98">
        <w:rPr>
          <w:rFonts w:ascii="Times New Roman" w:eastAsia="Times New Roman" w:hAnsi="Times New Roman" w:cs="Times New Roman"/>
          <w:b/>
          <w:bCs/>
          <w:sz w:val="28"/>
          <w:szCs w:val="28"/>
          <w:lang w:eastAsia="ru-RU"/>
        </w:rPr>
        <w:t>. «Азбука театра» (3часа)</w:t>
      </w:r>
    </w:p>
    <w:p w14:paraId="0B69987B"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1.1. Вводное занятие. (1 час).</w:t>
      </w:r>
      <w:r w:rsidRPr="002C4D98">
        <w:rPr>
          <w:rFonts w:ascii="Times New Roman" w:hAnsi="Times New Roman" w:cs="Times New Roman"/>
          <w:sz w:val="28"/>
          <w:szCs w:val="28"/>
        </w:rPr>
        <w:t xml:space="preserve"> Знакомство с обучающимися. Ознакомление с режимом 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безопасности. Беседа о театре. Театр вокруг нас. Ролевая игра «Мы идем в театр». О профессии актера и его способности перевоплощаться. Игры «По правде и понарошку», «Одно и то же по-разному</w:t>
      </w:r>
      <w:r w:rsidRPr="002C4D98">
        <w:rPr>
          <w:rFonts w:ascii="Times New Roman" w:eastAsia="Times New Roman" w:hAnsi="Times New Roman" w:cs="Times New Roman"/>
          <w:b/>
          <w:bCs/>
          <w:sz w:val="28"/>
          <w:szCs w:val="28"/>
          <w:lang w:eastAsia="ru-RU"/>
        </w:rPr>
        <w:t>».</w:t>
      </w:r>
    </w:p>
    <w:p w14:paraId="6D0B6CD0" w14:textId="77777777" w:rsidR="00525BFF" w:rsidRPr="002C4D98" w:rsidRDefault="00525BFF"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b/>
          <w:bCs/>
          <w:sz w:val="28"/>
          <w:szCs w:val="28"/>
          <w:lang w:eastAsia="ru-RU"/>
        </w:rPr>
        <w:t>Тема 1.2</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Театр как вид искусства.(1час).</w:t>
      </w:r>
      <w:r w:rsidRPr="002C4D98">
        <w:rPr>
          <w:rFonts w:ascii="Times New Roman" w:hAnsi="Times New Roman" w:cs="Times New Roman"/>
          <w:sz w:val="28"/>
          <w:szCs w:val="28"/>
        </w:rPr>
        <w:t xml:space="preserve"> Особенности театрального искусства. Виды театров. Правила поведения в театре. Устройство сцены и театра. Театральные профессии. Актер – главное «чудо».</w:t>
      </w:r>
    </w:p>
    <w:p w14:paraId="6A5A685D"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u w:val="single"/>
          <w:lang w:eastAsia="ru-RU"/>
        </w:rPr>
        <w:t>Раздел 2.</w:t>
      </w:r>
      <w:r w:rsidRPr="002C4D98">
        <w:rPr>
          <w:rFonts w:ascii="Times New Roman" w:eastAsia="Times New Roman" w:hAnsi="Times New Roman" w:cs="Times New Roman"/>
          <w:b/>
          <w:bCs/>
          <w:sz w:val="28"/>
          <w:szCs w:val="28"/>
          <w:lang w:eastAsia="ru-RU"/>
        </w:rPr>
        <w:t xml:space="preserve"> «Сценическая речь» (7часов)</w:t>
      </w:r>
    </w:p>
    <w:p w14:paraId="29629AEB"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 xml:space="preserve">Тема 2.1. </w:t>
      </w:r>
      <w:r w:rsidRPr="002C4D98">
        <w:rPr>
          <w:rFonts w:ascii="Times New Roman" w:hAnsi="Times New Roman" w:cs="Times New Roman"/>
          <w:b/>
          <w:sz w:val="28"/>
          <w:szCs w:val="28"/>
        </w:rPr>
        <w:t>Предмет сценической речи</w:t>
      </w:r>
      <w:r w:rsidRPr="002C4D98">
        <w:rPr>
          <w:rFonts w:ascii="Times New Roman" w:eastAsia="Times New Roman" w:hAnsi="Times New Roman" w:cs="Times New Roman"/>
          <w:b/>
          <w:bCs/>
          <w:sz w:val="28"/>
          <w:szCs w:val="28"/>
          <w:lang w:eastAsia="ru-RU"/>
        </w:rPr>
        <w:t>(1 час)</w:t>
      </w:r>
    </w:p>
    <w:p w14:paraId="46DDE8C3" w14:textId="77777777" w:rsidR="00525BFF" w:rsidRPr="002C4D98" w:rsidRDefault="00525BFF" w:rsidP="002C4D98">
      <w:pPr>
        <w:spacing w:after="0"/>
        <w:jc w:val="both"/>
        <w:rPr>
          <w:rFonts w:ascii="Times New Roman" w:eastAsia="Times New Roman" w:hAnsi="Times New Roman" w:cs="Times New Roman"/>
          <w:sz w:val="28"/>
          <w:szCs w:val="28"/>
          <w:lang w:eastAsia="ru-RU"/>
        </w:rPr>
      </w:pPr>
      <w:r w:rsidRPr="002C4D98">
        <w:rPr>
          <w:rFonts w:ascii="Times New Roman" w:hAnsi="Times New Roman" w:cs="Times New Roman"/>
          <w:sz w:val="28"/>
          <w:szCs w:val="28"/>
        </w:rPr>
        <w:t xml:space="preserve"> Диапазон звучания. Темп речи. Интонация. Дыхательная гимнастика, фонационная (звуковая) гимнастика. Артикуляционная гимнастика. Гигиенический массаж, вибрационный массаж. </w:t>
      </w:r>
    </w:p>
    <w:p w14:paraId="4A374DF1"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2.2. Художественное чтение. (3 час)</w:t>
      </w:r>
    </w:p>
    <w:p w14:paraId="2408E95F" w14:textId="77777777" w:rsidR="00402E3E" w:rsidRDefault="00525BFF" w:rsidP="002C4D98">
      <w:pPr>
        <w:spacing w:after="0"/>
        <w:ind w:left="-567" w:firstLine="567"/>
        <w:jc w:val="both"/>
        <w:rPr>
          <w:rFonts w:ascii="Times New Roman" w:hAnsi="Times New Roman" w:cs="Times New Roman"/>
          <w:sz w:val="28"/>
          <w:szCs w:val="28"/>
        </w:rPr>
      </w:pPr>
      <w:r w:rsidRPr="002C4D98">
        <w:rPr>
          <w:rFonts w:ascii="Times New Roman" w:hAnsi="Times New Roman" w:cs="Times New Roman"/>
          <w:sz w:val="28"/>
          <w:szCs w:val="28"/>
        </w:rPr>
        <w:t>Художественное чтение как вид исполнительского искусства. Основы практической</w:t>
      </w:r>
    </w:p>
    <w:p w14:paraId="46B5ECDE" w14:textId="392037C9"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hAnsi="Times New Roman" w:cs="Times New Roman"/>
          <w:sz w:val="28"/>
          <w:szCs w:val="28"/>
        </w:rPr>
        <w:t xml:space="preserve"> работы над голосом</w:t>
      </w:r>
    </w:p>
    <w:p w14:paraId="4C4CE414"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2.3.</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Выразительное чтение</w:t>
      </w:r>
      <w:r w:rsidRPr="002C4D98">
        <w:rPr>
          <w:rFonts w:ascii="Times New Roman" w:hAnsi="Times New Roman" w:cs="Times New Roman"/>
          <w:sz w:val="28"/>
          <w:szCs w:val="28"/>
        </w:rPr>
        <w:t>.</w:t>
      </w:r>
      <w:r w:rsidRPr="002C4D98">
        <w:rPr>
          <w:rFonts w:ascii="Times New Roman" w:eastAsia="Times New Roman" w:hAnsi="Times New Roman" w:cs="Times New Roman"/>
          <w:b/>
          <w:bCs/>
          <w:sz w:val="28"/>
          <w:szCs w:val="28"/>
          <w:lang w:eastAsia="ru-RU"/>
        </w:rPr>
        <w:t xml:space="preserve"> (1час)</w:t>
      </w:r>
    </w:p>
    <w:p w14:paraId="3CD6AE87" w14:textId="77777777" w:rsidR="00525BFF" w:rsidRPr="002C4D98" w:rsidRDefault="00525BFF" w:rsidP="002C4D98">
      <w:pPr>
        <w:spacing w:after="0"/>
        <w:jc w:val="both"/>
        <w:outlineLvl w:val="1"/>
        <w:rPr>
          <w:rFonts w:ascii="Times New Roman" w:eastAsia="Times New Roman" w:hAnsi="Times New Roman" w:cs="Times New Roman"/>
          <w:sz w:val="28"/>
          <w:szCs w:val="28"/>
          <w:lang w:eastAsia="ru-RU"/>
        </w:rPr>
      </w:pPr>
      <w:r w:rsidRPr="002C4D98">
        <w:rPr>
          <w:rFonts w:ascii="Times New Roman" w:hAnsi="Times New Roman" w:cs="Times New Roman"/>
          <w:sz w:val="28"/>
          <w:szCs w:val="28"/>
        </w:rPr>
        <w:t>Выразительное чтение, громкость и отчетливость речи, посыл звука в зрительный зал. Участие в играх на    выразительность и громкость голоса: «Оркестр»,    «Метание звуков», «Звук и движение».</w:t>
      </w:r>
    </w:p>
    <w:p w14:paraId="12F25407" w14:textId="77777777" w:rsidR="00525BFF" w:rsidRPr="002C4D98" w:rsidRDefault="00525BFF" w:rsidP="002C4D98">
      <w:pPr>
        <w:spacing w:after="0"/>
        <w:jc w:val="both"/>
        <w:rPr>
          <w:rFonts w:ascii="Times New Roman" w:hAnsi="Times New Roman" w:cs="Times New Roman"/>
          <w:b/>
          <w:sz w:val="28"/>
          <w:szCs w:val="28"/>
        </w:rPr>
      </w:pPr>
      <w:r w:rsidRPr="002C4D98">
        <w:rPr>
          <w:rFonts w:ascii="Times New Roman" w:eastAsia="Times New Roman" w:hAnsi="Times New Roman" w:cs="Times New Roman"/>
          <w:b/>
          <w:bCs/>
          <w:sz w:val="28"/>
          <w:szCs w:val="28"/>
          <w:lang w:eastAsia="ru-RU"/>
        </w:rPr>
        <w:t>Тема 2.4.</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Дикционные упражнения</w:t>
      </w:r>
      <w:r w:rsidRPr="002C4D98">
        <w:rPr>
          <w:rFonts w:ascii="Times New Roman" w:eastAsia="Times New Roman" w:hAnsi="Times New Roman" w:cs="Times New Roman"/>
          <w:b/>
          <w:bCs/>
          <w:sz w:val="28"/>
          <w:szCs w:val="28"/>
          <w:lang w:eastAsia="ru-RU"/>
        </w:rPr>
        <w:t>(1 час)</w:t>
      </w:r>
    </w:p>
    <w:p w14:paraId="758E41FE"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Выполнение дикционных упражнений, произнесение скороговорок. Голосовой тренинг. Выразительное чтение по ролям. Разучивание и инсценировка чистоговорок, скороговорок и стихов</w:t>
      </w:r>
      <w:r w:rsidRPr="002C4D98">
        <w:rPr>
          <w:rFonts w:ascii="Times New Roman" w:eastAsia="Times New Roman" w:hAnsi="Times New Roman" w:cs="Times New Roman"/>
          <w:b/>
          <w:bCs/>
          <w:sz w:val="28"/>
          <w:szCs w:val="28"/>
          <w:lang w:eastAsia="ru-RU"/>
        </w:rPr>
        <w:t xml:space="preserve">. </w:t>
      </w:r>
    </w:p>
    <w:p w14:paraId="6D86A8FA"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eastAsia="Times New Roman" w:hAnsi="Times New Roman" w:cs="Times New Roman"/>
          <w:b/>
          <w:bCs/>
          <w:sz w:val="28"/>
          <w:szCs w:val="28"/>
          <w:lang w:eastAsia="ru-RU"/>
        </w:rPr>
        <w:t>Тема 2.5.</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Развитие навыка логического анализа текста.</w:t>
      </w:r>
      <w:r w:rsidRPr="002C4D98">
        <w:rPr>
          <w:rFonts w:ascii="Times New Roman" w:eastAsia="Times New Roman" w:hAnsi="Times New Roman" w:cs="Times New Roman"/>
          <w:b/>
          <w:bCs/>
          <w:sz w:val="28"/>
          <w:szCs w:val="28"/>
          <w:lang w:eastAsia="ru-RU"/>
        </w:rPr>
        <w:t xml:space="preserve"> (1час)</w:t>
      </w:r>
    </w:p>
    <w:p w14:paraId="620D7AD3"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hAnsi="Times New Roman" w:cs="Times New Roman"/>
          <w:sz w:val="28"/>
          <w:szCs w:val="28"/>
        </w:rPr>
        <w:t>Развитие навыка логического анализа текста (на материале детских стишков). Знаки препинания, грамматические паузы, логические ударения.</w:t>
      </w:r>
      <w:r w:rsidRPr="002C4D98">
        <w:rPr>
          <w:rFonts w:ascii="Times New Roman" w:eastAsia="Times New Roman" w:hAnsi="Times New Roman" w:cs="Times New Roman"/>
          <w:b/>
          <w:bCs/>
          <w:sz w:val="28"/>
          <w:szCs w:val="28"/>
          <w:lang w:eastAsia="ru-RU"/>
        </w:rPr>
        <w:t xml:space="preserve"> </w:t>
      </w:r>
    </w:p>
    <w:p w14:paraId="3A2DE22B"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2.6. Игры со словами и звуками . (2 часа)</w:t>
      </w:r>
    </w:p>
    <w:p w14:paraId="0D4A6C95"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lastRenderedPageBreak/>
        <w:t>Участие в играх со словами и звуками: «Ворона», «Чик-чирик», «Мишень», «Сочиняю я рассказ». «Все слова на букву…». Упражнения «и,э,а,о,у,ы»; двойные согласные: «пэ-ббэ, па-бба, пу-ббу, пы-ббы» и т.п.</w:t>
      </w:r>
    </w:p>
    <w:p w14:paraId="7B344540"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u w:val="single"/>
          <w:lang w:eastAsia="ru-RU"/>
        </w:rPr>
        <w:t>Раздел 3</w:t>
      </w:r>
      <w:r w:rsidRPr="002C4D98">
        <w:rPr>
          <w:rFonts w:ascii="Times New Roman" w:eastAsia="Times New Roman" w:hAnsi="Times New Roman" w:cs="Times New Roman"/>
          <w:b/>
          <w:bCs/>
          <w:sz w:val="28"/>
          <w:szCs w:val="28"/>
          <w:lang w:eastAsia="ru-RU"/>
        </w:rPr>
        <w:t>.Актерская грамота. (6 часов)</w:t>
      </w:r>
    </w:p>
    <w:p w14:paraId="1F51A023" w14:textId="77777777" w:rsidR="00525BFF" w:rsidRPr="002C4D98" w:rsidRDefault="00525BFF" w:rsidP="002C4D98">
      <w:pPr>
        <w:widowControl w:val="0"/>
        <w:autoSpaceDE w:val="0"/>
        <w:autoSpaceDN w:val="0"/>
        <w:adjustRightInd w:val="0"/>
        <w:spacing w:after="0"/>
        <w:jc w:val="both"/>
        <w:rPr>
          <w:rFonts w:ascii="Times New Roman" w:hAnsi="Times New Roman" w:cs="Times New Roman"/>
          <w:b/>
          <w:sz w:val="28"/>
          <w:szCs w:val="28"/>
        </w:rPr>
      </w:pPr>
      <w:r w:rsidRPr="002C4D98">
        <w:rPr>
          <w:rFonts w:ascii="Times New Roman" w:eastAsia="Times New Roman" w:hAnsi="Times New Roman" w:cs="Times New Roman"/>
          <w:b/>
          <w:bCs/>
          <w:sz w:val="28"/>
          <w:szCs w:val="28"/>
          <w:lang w:eastAsia="ru-RU"/>
        </w:rPr>
        <w:t xml:space="preserve">Тема 3.1. </w:t>
      </w:r>
      <w:r w:rsidRPr="002C4D98">
        <w:rPr>
          <w:rFonts w:ascii="Times New Roman" w:hAnsi="Times New Roman" w:cs="Times New Roman"/>
          <w:b/>
          <w:sz w:val="28"/>
          <w:szCs w:val="28"/>
        </w:rPr>
        <w:t>Работа актера над собой. (1 час)</w:t>
      </w:r>
    </w:p>
    <w:p w14:paraId="19792A2C"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 xml:space="preserve">Тема 3.2. </w:t>
      </w:r>
      <w:r w:rsidRPr="002C4D98">
        <w:rPr>
          <w:rFonts w:ascii="Times New Roman" w:hAnsi="Times New Roman" w:cs="Times New Roman"/>
          <w:b/>
          <w:sz w:val="28"/>
          <w:szCs w:val="28"/>
        </w:rPr>
        <w:t>Особенности сценического внимания.</w:t>
      </w:r>
      <w:r w:rsidRPr="002C4D98">
        <w:rPr>
          <w:rFonts w:ascii="Times New Roman" w:eastAsia="Times New Roman" w:hAnsi="Times New Roman" w:cs="Times New Roman"/>
          <w:b/>
          <w:bCs/>
          <w:sz w:val="28"/>
          <w:szCs w:val="28"/>
          <w:lang w:eastAsia="ru-RU"/>
        </w:rPr>
        <w:t xml:space="preserve"> (1час)</w:t>
      </w:r>
    </w:p>
    <w:p w14:paraId="58538A16" w14:textId="77777777" w:rsidR="00525BFF" w:rsidRPr="002C4D98" w:rsidRDefault="00525BFF" w:rsidP="002C4D98">
      <w:pPr>
        <w:spacing w:after="0"/>
        <w:jc w:val="both"/>
        <w:rPr>
          <w:rFonts w:ascii="Times New Roman" w:eastAsia="Times New Roman" w:hAnsi="Times New Roman" w:cs="Times New Roman"/>
          <w:sz w:val="28"/>
          <w:szCs w:val="28"/>
          <w:lang w:eastAsia="ru-RU"/>
        </w:rPr>
      </w:pPr>
      <w:r w:rsidRPr="002C4D98">
        <w:rPr>
          <w:rFonts w:ascii="Times New Roman" w:hAnsi="Times New Roman" w:cs="Times New Roman"/>
          <w:sz w:val="28"/>
          <w:szCs w:val="28"/>
        </w:rPr>
        <w:t>Особенности сценического внимания. Тренинги на внимания</w:t>
      </w:r>
    </w:p>
    <w:p w14:paraId="17E55F5D"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3.3.</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Значение дыхания в актерской работе.</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 xml:space="preserve"> (1 час)</w:t>
      </w:r>
    </w:p>
    <w:p w14:paraId="55881F71" w14:textId="77777777" w:rsidR="00525BFF" w:rsidRPr="002C4D98" w:rsidRDefault="00525BFF"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b/>
          <w:bCs/>
          <w:sz w:val="28"/>
          <w:szCs w:val="28"/>
          <w:lang w:eastAsia="ru-RU"/>
        </w:rPr>
        <w:t xml:space="preserve"> </w:t>
      </w:r>
      <w:r w:rsidRPr="002C4D98">
        <w:rPr>
          <w:rFonts w:ascii="Times New Roman" w:hAnsi="Times New Roman" w:cs="Times New Roman"/>
          <w:sz w:val="28"/>
          <w:szCs w:val="28"/>
        </w:rPr>
        <w:t>Значение дыхания в актерской работе. Выполнение упражнений: на развитие сценического внимания. Работа над дыхание.</w:t>
      </w:r>
      <w:r w:rsidRPr="002C4D98">
        <w:rPr>
          <w:rFonts w:ascii="Times New Roman" w:hAnsi="Times New Roman" w:cs="Times New Roman"/>
          <w:b/>
          <w:sz w:val="28"/>
          <w:szCs w:val="28"/>
        </w:rPr>
        <w:t xml:space="preserve"> </w:t>
      </w:r>
    </w:p>
    <w:p w14:paraId="622B15C7"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Тема 3.4.</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Мышечная свобода. (1час)</w:t>
      </w:r>
    </w:p>
    <w:p w14:paraId="29EF6A6E"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 xml:space="preserve">  </w:t>
      </w:r>
      <w:r w:rsidRPr="002C4D98">
        <w:rPr>
          <w:rFonts w:ascii="Times New Roman" w:hAnsi="Times New Roman" w:cs="Times New Roman"/>
          <w:sz w:val="28"/>
          <w:szCs w:val="28"/>
        </w:rPr>
        <w:t>Мышечная свобода. Зажим. Тренинги и выполнение упражнений с приемами релаксации</w:t>
      </w:r>
    </w:p>
    <w:p w14:paraId="60D2D075" w14:textId="77777777" w:rsidR="00525BFF" w:rsidRPr="002C4D98" w:rsidRDefault="00525BFF" w:rsidP="002C4D98">
      <w:pPr>
        <w:spacing w:after="0"/>
        <w:ind w:left="-567" w:firstLine="567"/>
        <w:jc w:val="both"/>
        <w:rPr>
          <w:rFonts w:ascii="Times New Roman" w:hAnsi="Times New Roman" w:cs="Times New Roman"/>
          <w:b/>
          <w:sz w:val="28"/>
          <w:szCs w:val="28"/>
        </w:rPr>
      </w:pPr>
      <w:r w:rsidRPr="002C4D98">
        <w:rPr>
          <w:rFonts w:ascii="Times New Roman" w:eastAsia="Times New Roman" w:hAnsi="Times New Roman" w:cs="Times New Roman"/>
          <w:b/>
          <w:bCs/>
          <w:sz w:val="28"/>
          <w:szCs w:val="28"/>
          <w:lang w:eastAsia="ru-RU"/>
        </w:rPr>
        <w:t>Тема 3.5.</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Понятие о предлагаемых обстоятельствах. (1 час)</w:t>
      </w:r>
    </w:p>
    <w:p w14:paraId="1293F1D2"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p>
    <w:p w14:paraId="50B0CC8C"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eastAsia="Times New Roman" w:hAnsi="Times New Roman" w:cs="Times New Roman"/>
          <w:b/>
          <w:bCs/>
          <w:sz w:val="28"/>
          <w:szCs w:val="28"/>
          <w:lang w:eastAsia="ru-RU"/>
        </w:rPr>
        <w:t>Тема 3.6.</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Сценическая задача и чувство</w:t>
      </w:r>
      <w:r w:rsidRPr="002C4D98">
        <w:rPr>
          <w:rFonts w:ascii="Times New Roman" w:hAnsi="Times New Roman" w:cs="Times New Roman"/>
          <w:sz w:val="28"/>
          <w:szCs w:val="28"/>
        </w:rPr>
        <w:t>.</w:t>
      </w:r>
      <w:r w:rsidRPr="002C4D98">
        <w:rPr>
          <w:rFonts w:ascii="Times New Roman" w:hAnsi="Times New Roman" w:cs="Times New Roman"/>
          <w:b/>
          <w:sz w:val="28"/>
          <w:szCs w:val="28"/>
        </w:rPr>
        <w:t xml:space="preserve"> (1 час)</w:t>
      </w:r>
    </w:p>
    <w:p w14:paraId="29A3E6BC" w14:textId="77777777" w:rsidR="00525BFF" w:rsidRPr="002C4D98" w:rsidRDefault="00525BFF" w:rsidP="002C4D98">
      <w:pPr>
        <w:spacing w:after="0"/>
        <w:jc w:val="both"/>
        <w:rPr>
          <w:rFonts w:ascii="Times New Roman" w:eastAsia="Times New Roman" w:hAnsi="Times New Roman" w:cs="Times New Roman"/>
          <w:b/>
          <w:bCs/>
          <w:sz w:val="28"/>
          <w:szCs w:val="28"/>
          <w:u w:val="single"/>
          <w:lang w:eastAsia="ru-RU"/>
        </w:rPr>
      </w:pPr>
      <w:r w:rsidRPr="002C4D98">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14:paraId="0FD785E7" w14:textId="77777777" w:rsidR="00525BFF" w:rsidRPr="002C4D98" w:rsidRDefault="00525BFF" w:rsidP="002C4D98">
      <w:pPr>
        <w:spacing w:after="0"/>
        <w:ind w:left="-567" w:firstLine="567"/>
        <w:jc w:val="both"/>
        <w:rPr>
          <w:rFonts w:ascii="Times New Roman" w:eastAsia="Times New Roman" w:hAnsi="Times New Roman" w:cs="Times New Roman"/>
          <w:b/>
          <w:bCs/>
          <w:sz w:val="28"/>
          <w:szCs w:val="28"/>
          <w:u w:val="single"/>
          <w:lang w:eastAsia="ru-RU"/>
        </w:rPr>
      </w:pPr>
      <w:r w:rsidRPr="002C4D98">
        <w:rPr>
          <w:rFonts w:ascii="Times New Roman" w:eastAsia="Times New Roman" w:hAnsi="Times New Roman" w:cs="Times New Roman"/>
          <w:b/>
          <w:bCs/>
          <w:sz w:val="28"/>
          <w:szCs w:val="28"/>
          <w:u w:val="single"/>
          <w:lang w:eastAsia="ru-RU"/>
        </w:rPr>
        <w:t xml:space="preserve">Раздел 4. </w:t>
      </w:r>
      <w:r w:rsidRPr="002C4D98">
        <w:rPr>
          <w:rFonts w:ascii="Times New Roman" w:hAnsi="Times New Roman" w:cs="Times New Roman"/>
          <w:b/>
          <w:sz w:val="28"/>
          <w:szCs w:val="28"/>
        </w:rPr>
        <w:t>Предлагаемые обстоятельства. (Театральные игры) 6 часов.</w:t>
      </w:r>
    </w:p>
    <w:p w14:paraId="5A38ACF5" w14:textId="77777777" w:rsidR="00525BFF" w:rsidRPr="002C4D98" w:rsidRDefault="00525BFF"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 xml:space="preserve">Тема 4.1.  </w:t>
      </w:r>
      <w:r w:rsidRPr="002C4D98">
        <w:rPr>
          <w:rFonts w:ascii="Times New Roman" w:hAnsi="Times New Roman" w:cs="Times New Roman"/>
          <w:b/>
          <w:sz w:val="28"/>
          <w:szCs w:val="28"/>
        </w:rPr>
        <w:t>Понятие «театральная игра». (1час)</w:t>
      </w:r>
    </w:p>
    <w:p w14:paraId="4B501C21" w14:textId="77777777" w:rsidR="00525BFF" w:rsidRPr="002C4D98" w:rsidRDefault="00525BFF" w:rsidP="002C4D98">
      <w:pPr>
        <w:spacing w:after="0"/>
        <w:jc w:val="both"/>
        <w:rPr>
          <w:rFonts w:ascii="Times New Roman" w:eastAsia="Times New Roman" w:hAnsi="Times New Roman" w:cs="Times New Roman"/>
          <w:sz w:val="28"/>
          <w:szCs w:val="28"/>
          <w:lang w:eastAsia="ru-RU"/>
        </w:rPr>
      </w:pPr>
      <w:r w:rsidRPr="002C4D98">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14:paraId="5B53F1C2" w14:textId="77777777" w:rsidR="00525BFF" w:rsidRPr="002C4D98" w:rsidRDefault="00525BFF" w:rsidP="002C4D98">
      <w:pPr>
        <w:spacing w:after="0"/>
        <w:ind w:left="-567" w:firstLine="567"/>
        <w:jc w:val="both"/>
        <w:rPr>
          <w:rFonts w:ascii="Times New Roman" w:hAnsi="Times New Roman" w:cs="Times New Roman"/>
          <w:b/>
          <w:sz w:val="28"/>
          <w:szCs w:val="28"/>
        </w:rPr>
      </w:pPr>
      <w:r w:rsidRPr="002C4D98">
        <w:rPr>
          <w:rFonts w:ascii="Times New Roman" w:eastAsia="Times New Roman" w:hAnsi="Times New Roman" w:cs="Times New Roman"/>
          <w:b/>
          <w:sz w:val="28"/>
          <w:szCs w:val="28"/>
          <w:lang w:eastAsia="ru-RU"/>
        </w:rPr>
        <w:t>Тема 4.2.</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Понятие «Предлагаемые обстоятельства». (1 час)</w:t>
      </w:r>
    </w:p>
    <w:p w14:paraId="3E6E7C2A"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14:paraId="2F9E252F" w14:textId="77777777" w:rsidR="00525BFF" w:rsidRPr="002C4D98" w:rsidRDefault="00525BFF" w:rsidP="002C4D98">
      <w:pPr>
        <w:spacing w:after="0"/>
        <w:jc w:val="both"/>
        <w:rPr>
          <w:rFonts w:ascii="Times New Roman" w:hAnsi="Times New Roman" w:cs="Times New Roman"/>
          <w:b/>
          <w:sz w:val="28"/>
          <w:szCs w:val="28"/>
        </w:rPr>
      </w:pPr>
      <w:r w:rsidRPr="002C4D98">
        <w:rPr>
          <w:rFonts w:ascii="Times New Roman" w:eastAsia="Times New Roman" w:hAnsi="Times New Roman" w:cs="Times New Roman"/>
          <w:b/>
          <w:sz w:val="28"/>
          <w:szCs w:val="28"/>
          <w:lang w:eastAsia="ru-RU"/>
        </w:rPr>
        <w:t>Тема 4.3.</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Составление этюдов. (2 часа)</w:t>
      </w:r>
    </w:p>
    <w:p w14:paraId="61055251"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p>
    <w:p w14:paraId="2433C9E4"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eastAsia="Times New Roman" w:hAnsi="Times New Roman" w:cs="Times New Roman"/>
          <w:b/>
          <w:sz w:val="28"/>
          <w:szCs w:val="28"/>
          <w:lang w:eastAsia="ru-RU"/>
        </w:rPr>
        <w:t>Тема 4.4.</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Импровизация</w:t>
      </w:r>
      <w:r w:rsidRPr="002C4D98">
        <w:rPr>
          <w:rFonts w:ascii="Times New Roman" w:hAnsi="Times New Roman" w:cs="Times New Roman"/>
          <w:sz w:val="28"/>
          <w:szCs w:val="28"/>
        </w:rPr>
        <w:t>.</w:t>
      </w:r>
      <w:r w:rsidRPr="002C4D98">
        <w:rPr>
          <w:rFonts w:ascii="Times New Roman" w:hAnsi="Times New Roman" w:cs="Times New Roman"/>
          <w:b/>
          <w:sz w:val="28"/>
          <w:szCs w:val="28"/>
        </w:rPr>
        <w:t xml:space="preserve"> (2 часа)</w:t>
      </w:r>
    </w:p>
    <w:p w14:paraId="71D4E8D9"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sz w:val="28"/>
          <w:szCs w:val="28"/>
        </w:rPr>
        <w:t>Выполнение музыкальных этюдов. Выполнение упражнений: «Сказка», «Ассоциация», «Борьба стихий», «Ладонь», «Три точки».</w:t>
      </w:r>
    </w:p>
    <w:p w14:paraId="0FF5AF71"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u w:val="single"/>
          <w:lang w:eastAsia="ru-RU"/>
        </w:rPr>
        <w:t>Раздел 5.</w:t>
      </w:r>
      <w:r w:rsidRPr="002C4D98">
        <w:rPr>
          <w:rFonts w:ascii="Times New Roman" w:eastAsia="Times New Roman" w:hAnsi="Times New Roman" w:cs="Times New Roman"/>
          <w:b/>
          <w:sz w:val="28"/>
          <w:szCs w:val="28"/>
          <w:lang w:eastAsia="ru-RU"/>
        </w:rPr>
        <w:t xml:space="preserve"> Ритмопластика.( 12 часов)</w:t>
      </w:r>
    </w:p>
    <w:p w14:paraId="5F583706"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Тема 5.1. Пластика.</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 xml:space="preserve">(1 час) </w:t>
      </w:r>
      <w:r w:rsidRPr="002C4D98">
        <w:rPr>
          <w:rFonts w:ascii="Times New Roman" w:hAnsi="Times New Roman" w:cs="Times New Roman"/>
          <w:sz w:val="28"/>
          <w:szCs w:val="28"/>
        </w:rPr>
        <w:t>Мышечная свобода. Жесты. Выполнение основных позиций рук, ног, постановки корпуса. Работа над жестами (уместность, выразительность). Участие в играх на жестикуляцию (плач, прощание, встреча). Выполнение этюдов на основные эмоции (грусть, радость, гнев)</w:t>
      </w:r>
      <w:r w:rsidRPr="002C4D98">
        <w:rPr>
          <w:rFonts w:ascii="Times New Roman" w:hAnsi="Times New Roman" w:cs="Times New Roman"/>
          <w:b/>
          <w:sz w:val="28"/>
          <w:szCs w:val="28"/>
        </w:rPr>
        <w:t xml:space="preserve"> </w:t>
      </w:r>
    </w:p>
    <w:p w14:paraId="5643CB21" w14:textId="77777777" w:rsidR="00525BFF" w:rsidRPr="002C4D98" w:rsidRDefault="00525BFF" w:rsidP="002C4D98">
      <w:pPr>
        <w:spacing w:after="0"/>
        <w:jc w:val="both"/>
        <w:rPr>
          <w:rFonts w:ascii="Times New Roman" w:hAnsi="Times New Roman" w:cs="Times New Roman"/>
          <w:b/>
          <w:sz w:val="28"/>
          <w:szCs w:val="28"/>
        </w:rPr>
      </w:pPr>
      <w:r w:rsidRPr="002C4D98">
        <w:rPr>
          <w:rFonts w:ascii="Times New Roman" w:hAnsi="Times New Roman" w:cs="Times New Roman"/>
          <w:b/>
          <w:sz w:val="28"/>
          <w:szCs w:val="28"/>
        </w:rPr>
        <w:t>Тема 5.2. Тренировка суставно-мышечного аппарата. (1 час)</w:t>
      </w:r>
    </w:p>
    <w:p w14:paraId="01D484B0"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sz w:val="28"/>
          <w:szCs w:val="28"/>
        </w:rPr>
        <w:lastRenderedPageBreak/>
        <w:t>Тело человека: его физические качества, двигательные возможности, проблемы и ограничения. Гимнастика на снятие зажимов рук, ног и шейного отдела.</w:t>
      </w:r>
      <w:r w:rsidRPr="002C4D98">
        <w:rPr>
          <w:rFonts w:ascii="Times New Roman" w:hAnsi="Times New Roman" w:cs="Times New Roman"/>
          <w:b/>
          <w:sz w:val="28"/>
          <w:szCs w:val="28"/>
        </w:rPr>
        <w:t xml:space="preserve"> </w:t>
      </w:r>
    </w:p>
    <w:p w14:paraId="50F3034B" w14:textId="77777777" w:rsidR="00525BFF" w:rsidRPr="002C4D98" w:rsidRDefault="00525BFF" w:rsidP="002C4D98">
      <w:pPr>
        <w:spacing w:after="0"/>
        <w:jc w:val="both"/>
        <w:rPr>
          <w:rFonts w:ascii="Times New Roman" w:hAnsi="Times New Roman" w:cs="Times New Roman"/>
          <w:b/>
          <w:sz w:val="28"/>
          <w:szCs w:val="28"/>
        </w:rPr>
      </w:pPr>
      <w:r w:rsidRPr="002C4D98">
        <w:rPr>
          <w:rFonts w:ascii="Times New Roman" w:hAnsi="Times New Roman" w:cs="Times New Roman"/>
          <w:b/>
          <w:sz w:val="28"/>
          <w:szCs w:val="28"/>
        </w:rPr>
        <w:t>Тема 5.3.</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Речевая и двигательная гимнастика. (2 часа)</w:t>
      </w:r>
    </w:p>
    <w:p w14:paraId="15D2264C"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 xml:space="preserve"> </w:t>
      </w:r>
      <w:r w:rsidRPr="002C4D98">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 Произношение текста в движении. Тренировочный бег. Бег с произношением цифр, чтением стихов, прозы</w:t>
      </w:r>
    </w:p>
    <w:p w14:paraId="3A13F81E" w14:textId="77777777" w:rsidR="00525BFF" w:rsidRPr="002C4D98" w:rsidRDefault="00525BFF" w:rsidP="002C4D98">
      <w:pPr>
        <w:spacing w:after="0"/>
        <w:jc w:val="both"/>
        <w:rPr>
          <w:rFonts w:ascii="Times New Roman" w:hAnsi="Times New Roman" w:cs="Times New Roman"/>
          <w:sz w:val="28"/>
          <w:szCs w:val="28"/>
        </w:rPr>
      </w:pPr>
      <w:r w:rsidRPr="002C4D98">
        <w:rPr>
          <w:rFonts w:ascii="Times New Roman" w:hAnsi="Times New Roman" w:cs="Times New Roman"/>
          <w:b/>
          <w:sz w:val="28"/>
          <w:szCs w:val="28"/>
        </w:rPr>
        <w:t>Тема 5.4.</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Музыкальный образ средствами пластики и пантомимы. (2 часа)</w:t>
      </w:r>
    </w:p>
    <w:p w14:paraId="2B226DD1"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sz w:val="28"/>
          <w:szCs w:val="28"/>
        </w:rPr>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14:paraId="62DBB960" w14:textId="77777777" w:rsidR="00525BFF" w:rsidRPr="002C4D98" w:rsidRDefault="00525BFF" w:rsidP="002C4D98">
      <w:pPr>
        <w:spacing w:after="0"/>
        <w:jc w:val="both"/>
        <w:rPr>
          <w:rFonts w:ascii="Times New Roman" w:hAnsi="Times New Roman" w:cs="Times New Roman"/>
          <w:b/>
          <w:sz w:val="28"/>
          <w:szCs w:val="28"/>
        </w:rPr>
      </w:pPr>
      <w:r w:rsidRPr="002C4D98">
        <w:rPr>
          <w:rFonts w:ascii="Times New Roman" w:hAnsi="Times New Roman" w:cs="Times New Roman"/>
          <w:b/>
          <w:sz w:val="28"/>
          <w:szCs w:val="28"/>
        </w:rPr>
        <w:t>Тема 5.5.</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Пластическая импровизация на музыку разного характера. (2часа)</w:t>
      </w:r>
    </w:p>
    <w:p w14:paraId="22637889"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   в темпе музыкального произведения.</w:t>
      </w:r>
    </w:p>
    <w:p w14:paraId="5D13DF62"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Раздел 6.</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Работа над инсценировками. (4 часа)</w:t>
      </w:r>
    </w:p>
    <w:p w14:paraId="5E6D949B"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 xml:space="preserve">Тема 6.1. Работа над инсценировками. (2 часа) </w:t>
      </w:r>
      <w:r w:rsidRPr="002C4D98">
        <w:rPr>
          <w:rFonts w:ascii="Times New Roman" w:hAnsi="Times New Roman" w:cs="Times New Roman"/>
          <w:sz w:val="28"/>
          <w:szCs w:val="28"/>
        </w:rPr>
        <w:t xml:space="preserve">Чтение литературного произведение. Разбор. Читка по ролям. </w:t>
      </w:r>
    </w:p>
    <w:p w14:paraId="2CEAEEA1"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Тема 6.2. Работа над инсценировками.</w:t>
      </w:r>
      <w:r w:rsidRPr="002C4D98">
        <w:rPr>
          <w:rFonts w:ascii="Times New Roman" w:hAnsi="Times New Roman" w:cs="Times New Roman"/>
          <w:sz w:val="28"/>
          <w:szCs w:val="28"/>
        </w:rPr>
        <w:t xml:space="preserve"> </w:t>
      </w:r>
      <w:r w:rsidRPr="002C4D98">
        <w:rPr>
          <w:rFonts w:ascii="Times New Roman" w:hAnsi="Times New Roman" w:cs="Times New Roman"/>
          <w:b/>
          <w:sz w:val="28"/>
          <w:szCs w:val="28"/>
        </w:rPr>
        <w:t xml:space="preserve">(2 часа) </w:t>
      </w:r>
      <w:r w:rsidRPr="002C4D98">
        <w:rPr>
          <w:rFonts w:ascii="Times New Roman" w:hAnsi="Times New Roman" w:cs="Times New Roman"/>
          <w:sz w:val="28"/>
          <w:szCs w:val="28"/>
        </w:rPr>
        <w:t>Разучивание текстов. Этюдные репетиции на площадке. Разбор мизансцен.  Сценическая оценка. Прогон.</w:t>
      </w:r>
    </w:p>
    <w:p w14:paraId="4BD154AE"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Раздел 7.Творческий отчет.(1 час)</w:t>
      </w:r>
    </w:p>
    <w:p w14:paraId="38AA67E9"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hAnsi="Times New Roman" w:cs="Times New Roman"/>
          <w:b/>
          <w:sz w:val="28"/>
          <w:szCs w:val="28"/>
        </w:rPr>
        <w:t xml:space="preserve"> Тема 7.1.Премьерный показ.</w:t>
      </w:r>
    </w:p>
    <w:p w14:paraId="7C61212B" w14:textId="77777777" w:rsidR="00525BFF" w:rsidRPr="002C4D98" w:rsidRDefault="00525BFF"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 xml:space="preserve"> ИТОГО: 34</w:t>
      </w:r>
    </w:p>
    <w:p w14:paraId="77B9C172" w14:textId="77777777" w:rsidR="00525BFF" w:rsidRPr="00817AEE" w:rsidRDefault="00525BFF" w:rsidP="00817AEE">
      <w:pPr>
        <w:spacing w:after="0"/>
        <w:rPr>
          <w:rFonts w:ascii="Times New Roman" w:eastAsia="Times New Roman" w:hAnsi="Times New Roman" w:cs="Times New Roman"/>
          <w:bCs/>
          <w:sz w:val="28"/>
          <w:szCs w:val="28"/>
          <w:lang w:eastAsia="ru-RU"/>
        </w:rPr>
      </w:pPr>
    </w:p>
    <w:p w14:paraId="1A883B8B" w14:textId="6BD2D451" w:rsidR="00574C57" w:rsidRPr="00817AEE"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2.2.3.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«Рукоделие»:</w:t>
      </w:r>
    </w:p>
    <w:p w14:paraId="68F10ADC" w14:textId="77777777" w:rsidR="00E521EB" w:rsidRPr="002C4D98" w:rsidRDefault="00E521EB" w:rsidP="002C4D98">
      <w:pPr>
        <w:spacing w:after="0"/>
        <w:ind w:firstLine="284"/>
        <w:jc w:val="both"/>
        <w:rPr>
          <w:rFonts w:ascii="Times New Roman" w:hAnsi="Times New Roman" w:cs="Times New Roman"/>
          <w:sz w:val="28"/>
          <w:szCs w:val="28"/>
        </w:rPr>
      </w:pPr>
      <w:r w:rsidRPr="002C4D98">
        <w:rPr>
          <w:rFonts w:ascii="Times New Roman" w:hAnsi="Times New Roman" w:cs="Times New Roman"/>
          <w:sz w:val="28"/>
          <w:szCs w:val="28"/>
        </w:rPr>
        <w:t>Предлагаемая программа содержит 4 информационно – практических блока. Формы работы при выполнении программы- теоретические занятия, практические работы, проведение выставок .</w:t>
      </w:r>
    </w:p>
    <w:p w14:paraId="023A927C" w14:textId="77777777" w:rsidR="00E521EB" w:rsidRPr="002C4D98" w:rsidRDefault="00E521EB" w:rsidP="002C4D98">
      <w:pPr>
        <w:spacing w:after="0"/>
        <w:jc w:val="both"/>
        <w:rPr>
          <w:rFonts w:ascii="Times New Roman" w:hAnsi="Times New Roman" w:cs="Times New Roman"/>
          <w:b/>
          <w:sz w:val="28"/>
          <w:szCs w:val="28"/>
        </w:rPr>
      </w:pPr>
      <w:r w:rsidRPr="002C4D98">
        <w:rPr>
          <w:rFonts w:ascii="Times New Roman" w:hAnsi="Times New Roman" w:cs="Times New Roman"/>
          <w:b/>
          <w:sz w:val="28"/>
          <w:szCs w:val="28"/>
          <w:lang w:val="en-US"/>
        </w:rPr>
        <w:t>I</w:t>
      </w:r>
      <w:r w:rsidRPr="002C4D98">
        <w:rPr>
          <w:rFonts w:ascii="Times New Roman" w:hAnsi="Times New Roman" w:cs="Times New Roman"/>
          <w:b/>
          <w:sz w:val="28"/>
          <w:szCs w:val="28"/>
        </w:rPr>
        <w:t>. Вязание спицами, крючком (10часов).</w:t>
      </w:r>
    </w:p>
    <w:p w14:paraId="1C125C7E" w14:textId="77777777" w:rsidR="00E521EB" w:rsidRPr="002C4D98" w:rsidRDefault="00E521EB" w:rsidP="002C4D98">
      <w:pPr>
        <w:spacing w:after="0"/>
        <w:ind w:firstLine="284"/>
        <w:jc w:val="both"/>
        <w:rPr>
          <w:rFonts w:ascii="Times New Roman" w:hAnsi="Times New Roman" w:cs="Times New Roman"/>
          <w:sz w:val="28"/>
          <w:szCs w:val="28"/>
        </w:rPr>
      </w:pPr>
      <w:r w:rsidRPr="002C4D98">
        <w:rPr>
          <w:rFonts w:ascii="Times New Roman" w:hAnsi="Times New Roman" w:cs="Times New Roman"/>
          <w:sz w:val="28"/>
          <w:szCs w:val="28"/>
        </w:rPr>
        <w:t>В этом разделе учащиеся знакомятся с историей рукоделия, в частности – вязания. Учатся подбирать соответствующие инструменты и материалы; производить расчет материалов для вязания определенного изделия; знакомятся с различными видами пряжи; учатся читать и составлять схемы, пользуясь условными обозначениями; определять раппорт узора; вырабатывают навыки вязания различных петель; находить цветовое решение при выполнении цветных изделий; применять декоративные элементы для украшения изделия; ухаживать за вязаными изделиями; выполнять коллективную работу.</w:t>
      </w:r>
    </w:p>
    <w:p w14:paraId="0772FF28" w14:textId="77777777" w:rsidR="00E521EB" w:rsidRPr="002C4D98" w:rsidRDefault="00E521EB" w:rsidP="002C4D98">
      <w:pPr>
        <w:spacing w:after="0"/>
        <w:jc w:val="both"/>
        <w:rPr>
          <w:rFonts w:ascii="Times New Roman" w:hAnsi="Times New Roman" w:cs="Times New Roman"/>
          <w:i/>
          <w:sz w:val="28"/>
          <w:szCs w:val="28"/>
        </w:rPr>
      </w:pPr>
      <w:r w:rsidRPr="002C4D98">
        <w:rPr>
          <w:rFonts w:ascii="Times New Roman" w:hAnsi="Times New Roman" w:cs="Times New Roman"/>
          <w:i/>
          <w:sz w:val="28"/>
          <w:szCs w:val="28"/>
        </w:rPr>
        <w:t>Практические работы:</w:t>
      </w:r>
    </w:p>
    <w:p w14:paraId="61B3608B"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lastRenderedPageBreak/>
        <w:t>1. Выполнение образцов различных приемов вязания</w:t>
      </w:r>
    </w:p>
    <w:p w14:paraId="398BAB7C"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2. Коллективная работа: «Вязаные букеты».</w:t>
      </w:r>
    </w:p>
    <w:p w14:paraId="3E3E789B" w14:textId="77777777" w:rsidR="00E521EB" w:rsidRPr="002C4D98" w:rsidRDefault="00E521EB" w:rsidP="002C4D98">
      <w:pPr>
        <w:tabs>
          <w:tab w:val="left" w:pos="990"/>
        </w:tabs>
        <w:spacing w:after="0"/>
        <w:jc w:val="both"/>
        <w:rPr>
          <w:rFonts w:ascii="Times New Roman" w:eastAsia="Times New Roman" w:hAnsi="Times New Roman" w:cs="Times New Roman"/>
          <w:b/>
          <w:sz w:val="28"/>
          <w:szCs w:val="28"/>
        </w:rPr>
      </w:pPr>
      <w:r w:rsidRPr="002C4D98">
        <w:rPr>
          <w:rFonts w:ascii="Times New Roman" w:eastAsia="Times New Roman" w:hAnsi="Times New Roman" w:cs="Times New Roman"/>
          <w:b/>
          <w:sz w:val="28"/>
          <w:szCs w:val="28"/>
          <w:lang w:val="en-US"/>
        </w:rPr>
        <w:t>II</w:t>
      </w:r>
      <w:r w:rsidRPr="002C4D98">
        <w:rPr>
          <w:rFonts w:ascii="Times New Roman" w:eastAsia="Times New Roman" w:hAnsi="Times New Roman" w:cs="Times New Roman"/>
          <w:b/>
          <w:sz w:val="28"/>
          <w:szCs w:val="28"/>
        </w:rPr>
        <w:t>. Изонить (10часов).</w:t>
      </w:r>
    </w:p>
    <w:p w14:paraId="7DA5B3DD" w14:textId="77777777" w:rsidR="00E521EB" w:rsidRPr="002C4D98" w:rsidRDefault="00E521EB" w:rsidP="002C4D98">
      <w:pPr>
        <w:tabs>
          <w:tab w:val="left" w:pos="990"/>
        </w:tabs>
        <w:spacing w:after="0"/>
        <w:ind w:firstLine="284"/>
        <w:jc w:val="both"/>
        <w:rPr>
          <w:rFonts w:ascii="Times New Roman" w:eastAsia="Times New Roman" w:hAnsi="Times New Roman" w:cs="Times New Roman"/>
          <w:sz w:val="28"/>
          <w:szCs w:val="28"/>
        </w:rPr>
      </w:pPr>
      <w:r w:rsidRPr="002C4D98">
        <w:rPr>
          <w:rFonts w:ascii="Times New Roman" w:eastAsia="Times New Roman" w:hAnsi="Times New Roman" w:cs="Times New Roman"/>
          <w:sz w:val="28"/>
          <w:szCs w:val="28"/>
        </w:rPr>
        <w:t>Изонить. История рукоделия. Инструменты и материалы для работы. Правила выполнения  безопасных приемов  труда и выполнения санитарных норм. Эскиз рисунка из геометрических фигур.</w:t>
      </w:r>
    </w:p>
    <w:p w14:paraId="58F21228" w14:textId="77777777" w:rsidR="00E521EB" w:rsidRPr="002C4D98" w:rsidRDefault="00E521EB" w:rsidP="002C4D98">
      <w:pPr>
        <w:tabs>
          <w:tab w:val="left" w:pos="990"/>
        </w:tabs>
        <w:spacing w:after="0"/>
        <w:jc w:val="both"/>
        <w:rPr>
          <w:rFonts w:ascii="Times New Roman" w:eastAsia="Times New Roman" w:hAnsi="Times New Roman" w:cs="Times New Roman"/>
          <w:sz w:val="28"/>
          <w:szCs w:val="28"/>
        </w:rPr>
      </w:pPr>
      <w:r w:rsidRPr="002C4D98">
        <w:rPr>
          <w:rFonts w:ascii="Times New Roman" w:eastAsia="Times New Roman" w:hAnsi="Times New Roman" w:cs="Times New Roman"/>
          <w:sz w:val="28"/>
          <w:szCs w:val="28"/>
        </w:rPr>
        <w:t>Правила заполнения угла. Правила заполнения окружности. Отработка навыков заполнения различных геометрических фигур.</w:t>
      </w:r>
      <w:r w:rsidRPr="002C4D98">
        <w:rPr>
          <w:rFonts w:ascii="Times New Roman" w:eastAsia="Times New Roman" w:hAnsi="Times New Roman" w:cs="Times New Roman"/>
          <w:b/>
          <w:sz w:val="28"/>
          <w:szCs w:val="28"/>
        </w:rPr>
        <w:t xml:space="preserve"> </w:t>
      </w:r>
      <w:r w:rsidRPr="002C4D98">
        <w:rPr>
          <w:rFonts w:ascii="Times New Roman" w:eastAsia="Times New Roman" w:hAnsi="Times New Roman" w:cs="Times New Roman"/>
          <w:sz w:val="28"/>
          <w:szCs w:val="28"/>
        </w:rPr>
        <w:t>Составление геометрических узоров и заполнение их в технике изонити</w:t>
      </w:r>
      <w:r w:rsidRPr="002C4D98">
        <w:rPr>
          <w:rFonts w:ascii="Times New Roman" w:eastAsia="Times New Roman" w:hAnsi="Times New Roman" w:cs="Times New Roman"/>
          <w:b/>
          <w:sz w:val="28"/>
          <w:szCs w:val="28"/>
        </w:rPr>
        <w:t>.</w:t>
      </w:r>
      <w:r w:rsidRPr="002C4D98">
        <w:rPr>
          <w:rFonts w:ascii="Times New Roman" w:eastAsia="Times New Roman" w:hAnsi="Times New Roman" w:cs="Times New Roman"/>
          <w:sz w:val="28"/>
          <w:szCs w:val="28"/>
        </w:rPr>
        <w:t xml:space="preserve"> Составление геометрического узора, заполнение рисунка в технике изонити. </w:t>
      </w:r>
    </w:p>
    <w:p w14:paraId="59AF5F86" w14:textId="77777777" w:rsidR="00E521EB" w:rsidRPr="002C4D98" w:rsidRDefault="00E521EB" w:rsidP="002C4D98">
      <w:pPr>
        <w:spacing w:after="0"/>
        <w:jc w:val="both"/>
        <w:rPr>
          <w:rFonts w:ascii="Times New Roman" w:hAnsi="Times New Roman" w:cs="Times New Roman"/>
          <w:i/>
          <w:sz w:val="28"/>
          <w:szCs w:val="28"/>
        </w:rPr>
      </w:pPr>
      <w:r w:rsidRPr="002C4D98">
        <w:rPr>
          <w:rFonts w:ascii="Times New Roman" w:hAnsi="Times New Roman" w:cs="Times New Roman"/>
          <w:i/>
          <w:sz w:val="28"/>
          <w:szCs w:val="28"/>
        </w:rPr>
        <w:t>Практические работы:</w:t>
      </w:r>
    </w:p>
    <w:p w14:paraId="37F06D19"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1. Подбор и подготовка материала к работе.</w:t>
      </w:r>
    </w:p>
    <w:p w14:paraId="1D96349F"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2. Составление эскизов.</w:t>
      </w:r>
    </w:p>
    <w:p w14:paraId="266D77C1"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3. Выполнение  композиции в технике изонить</w:t>
      </w:r>
    </w:p>
    <w:p w14:paraId="5097DF3C" w14:textId="77777777" w:rsidR="00E521EB" w:rsidRPr="002C4D98" w:rsidRDefault="00E521EB" w:rsidP="002C4D98">
      <w:pPr>
        <w:spacing w:after="0"/>
        <w:jc w:val="both"/>
        <w:rPr>
          <w:rFonts w:ascii="Times New Roman" w:hAnsi="Times New Roman" w:cs="Times New Roman"/>
          <w:b/>
          <w:sz w:val="28"/>
          <w:szCs w:val="28"/>
        </w:rPr>
      </w:pPr>
      <w:r w:rsidRPr="002C4D98">
        <w:rPr>
          <w:rFonts w:ascii="Times New Roman" w:eastAsia="Times New Roman" w:hAnsi="Times New Roman" w:cs="Times New Roman"/>
          <w:b/>
          <w:sz w:val="28"/>
          <w:szCs w:val="28"/>
          <w:lang w:val="en-US"/>
        </w:rPr>
        <w:t>III</w:t>
      </w:r>
      <w:r w:rsidRPr="002C4D98">
        <w:rPr>
          <w:rFonts w:ascii="Times New Roman" w:eastAsia="Times New Roman" w:hAnsi="Times New Roman" w:cs="Times New Roman"/>
          <w:b/>
          <w:sz w:val="28"/>
          <w:szCs w:val="28"/>
        </w:rPr>
        <w:t xml:space="preserve">. </w:t>
      </w:r>
      <w:r w:rsidRPr="002C4D98">
        <w:rPr>
          <w:rFonts w:ascii="Times New Roman" w:hAnsi="Times New Roman" w:cs="Times New Roman"/>
          <w:b/>
          <w:sz w:val="28"/>
          <w:szCs w:val="28"/>
        </w:rPr>
        <w:t xml:space="preserve"> Вышивание (8часов)</w:t>
      </w:r>
    </w:p>
    <w:p w14:paraId="6D5BDC82" w14:textId="77777777" w:rsidR="00E521EB" w:rsidRPr="002C4D98" w:rsidRDefault="00E521EB" w:rsidP="002C4D98">
      <w:pPr>
        <w:spacing w:after="0"/>
        <w:ind w:firstLine="284"/>
        <w:jc w:val="both"/>
        <w:rPr>
          <w:rFonts w:ascii="Times New Roman" w:hAnsi="Times New Roman" w:cs="Times New Roman"/>
          <w:sz w:val="28"/>
          <w:szCs w:val="28"/>
        </w:rPr>
      </w:pPr>
      <w:r w:rsidRPr="002C4D98">
        <w:rPr>
          <w:rFonts w:ascii="Times New Roman" w:hAnsi="Times New Roman" w:cs="Times New Roman"/>
          <w:sz w:val="28"/>
          <w:szCs w:val="28"/>
        </w:rPr>
        <w:t>В этом разделе учащиеся знакомятся с историей вышивки, собирают информацию о традициях края в вышивке. Ребята учатся рассчитывать размеры рисунка и переносить его на ткань с учетом структуры ткани; учатся увеличивать и уменьшать рисунок; находить цветовую гамму для выполнения вышивки; вырабатывают навыки выполнения различных ручных швов; выполняют индивидуальные  проекты по вышиванию; находят способы оформления готового изделия.</w:t>
      </w:r>
    </w:p>
    <w:p w14:paraId="78274DA7" w14:textId="77777777" w:rsidR="00E521EB" w:rsidRPr="002C4D98" w:rsidRDefault="00E521EB" w:rsidP="002C4D98">
      <w:pPr>
        <w:spacing w:after="0"/>
        <w:jc w:val="both"/>
        <w:rPr>
          <w:rFonts w:ascii="Times New Roman" w:hAnsi="Times New Roman" w:cs="Times New Roman"/>
          <w:i/>
          <w:sz w:val="28"/>
          <w:szCs w:val="28"/>
        </w:rPr>
      </w:pPr>
      <w:r w:rsidRPr="002C4D98">
        <w:rPr>
          <w:rFonts w:ascii="Times New Roman" w:hAnsi="Times New Roman" w:cs="Times New Roman"/>
          <w:i/>
          <w:sz w:val="28"/>
          <w:szCs w:val="28"/>
        </w:rPr>
        <w:t>Практические работы:</w:t>
      </w:r>
    </w:p>
    <w:p w14:paraId="16DAE533"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1. Выполнение образцов ручных швов.</w:t>
      </w:r>
    </w:p>
    <w:p w14:paraId="66978DCC"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2. Выполнение и оформление 1-2 композиций вышивки «крестом».</w:t>
      </w:r>
    </w:p>
    <w:p w14:paraId="5F27B4C2" w14:textId="77777777" w:rsidR="00E521EB" w:rsidRPr="002C4D98" w:rsidRDefault="00E521EB" w:rsidP="002C4D98">
      <w:pPr>
        <w:spacing w:after="0"/>
        <w:jc w:val="both"/>
        <w:rPr>
          <w:rFonts w:ascii="Times New Roman" w:hAnsi="Times New Roman" w:cs="Times New Roman"/>
          <w:sz w:val="28"/>
          <w:szCs w:val="28"/>
        </w:rPr>
      </w:pPr>
    </w:p>
    <w:p w14:paraId="114E54AA" w14:textId="77777777" w:rsidR="00E521EB" w:rsidRPr="002C4D98" w:rsidRDefault="00E521EB" w:rsidP="002C4D98">
      <w:pPr>
        <w:spacing w:after="0"/>
        <w:jc w:val="both"/>
        <w:rPr>
          <w:rFonts w:ascii="Times New Roman" w:hAnsi="Times New Roman" w:cs="Times New Roman"/>
          <w:b/>
          <w:sz w:val="28"/>
          <w:szCs w:val="28"/>
        </w:rPr>
      </w:pPr>
      <w:r w:rsidRPr="002C4D98">
        <w:rPr>
          <w:rFonts w:ascii="Times New Roman" w:hAnsi="Times New Roman" w:cs="Times New Roman"/>
          <w:b/>
          <w:sz w:val="28"/>
          <w:szCs w:val="28"/>
          <w:lang w:val="en-US"/>
        </w:rPr>
        <w:t>IV</w:t>
      </w:r>
      <w:r w:rsidRPr="002C4D98">
        <w:rPr>
          <w:rFonts w:ascii="Times New Roman" w:hAnsi="Times New Roman" w:cs="Times New Roman"/>
          <w:b/>
          <w:sz w:val="28"/>
          <w:szCs w:val="28"/>
        </w:rPr>
        <w:t>. Технологии творческой и опытнической деятельности (4 часа).</w:t>
      </w:r>
    </w:p>
    <w:p w14:paraId="0512BD9A" w14:textId="77777777" w:rsidR="00E521EB" w:rsidRPr="002C4D98" w:rsidRDefault="00E521EB" w:rsidP="002C4D98">
      <w:pPr>
        <w:spacing w:after="0"/>
        <w:jc w:val="both"/>
        <w:rPr>
          <w:rFonts w:ascii="Times New Roman" w:hAnsi="Times New Roman" w:cs="Times New Roman"/>
          <w:i/>
          <w:sz w:val="28"/>
          <w:szCs w:val="28"/>
        </w:rPr>
      </w:pPr>
      <w:r w:rsidRPr="002C4D98">
        <w:rPr>
          <w:rFonts w:ascii="Times New Roman" w:hAnsi="Times New Roman" w:cs="Times New Roman"/>
          <w:i/>
          <w:sz w:val="28"/>
          <w:szCs w:val="28"/>
        </w:rPr>
        <w:t>Исследовательская и созидательная деятельность.</w:t>
      </w:r>
    </w:p>
    <w:p w14:paraId="3B006721" w14:textId="77777777" w:rsidR="00E521EB" w:rsidRPr="002C4D98" w:rsidRDefault="00E521EB" w:rsidP="002C4D98">
      <w:pPr>
        <w:spacing w:after="0"/>
        <w:ind w:firstLine="284"/>
        <w:jc w:val="both"/>
        <w:rPr>
          <w:rStyle w:val="10pt"/>
          <w:rFonts w:eastAsia="Calibri"/>
          <w:sz w:val="28"/>
          <w:szCs w:val="28"/>
        </w:rPr>
      </w:pPr>
      <w:r w:rsidRPr="002C4D98">
        <w:rPr>
          <w:rFonts w:ascii="Times New Roman" w:hAnsi="Times New Roman" w:cs="Times New Roman"/>
          <w:sz w:val="28"/>
          <w:szCs w:val="28"/>
        </w:rPr>
        <w:t>Знакомство с примерами творческих проектов. Понятие о творческой проектной деятельности, индивидуальных и коллективных творческих проектах. Цель и задачи проектной деятельности. Этапы выполнения проекта.</w:t>
      </w:r>
      <w:r w:rsidRPr="002C4D98">
        <w:rPr>
          <w:rStyle w:val="10pt"/>
          <w:rFonts w:eastAsia="Arial"/>
          <w:sz w:val="28"/>
          <w:szCs w:val="28"/>
        </w:rPr>
        <w:t>Определение и формулировка проб</w:t>
      </w:r>
      <w:r w:rsidRPr="002C4D98">
        <w:rPr>
          <w:rStyle w:val="10pt"/>
          <w:rFonts w:eastAsia="Arial"/>
          <w:sz w:val="28"/>
          <w:szCs w:val="28"/>
        </w:rPr>
        <w:softHyphen/>
        <w:t>лемы. Поиск необходимой информа</w:t>
      </w:r>
      <w:r w:rsidRPr="002C4D98">
        <w:rPr>
          <w:rStyle w:val="10pt"/>
          <w:rFonts w:eastAsia="Arial"/>
          <w:sz w:val="28"/>
          <w:szCs w:val="28"/>
        </w:rPr>
        <w:softHyphen/>
        <w:t>ции для решения проблемы. Разработ</w:t>
      </w:r>
      <w:r w:rsidRPr="002C4D98">
        <w:rPr>
          <w:rStyle w:val="10pt"/>
          <w:rFonts w:eastAsia="Arial"/>
          <w:sz w:val="28"/>
          <w:szCs w:val="28"/>
        </w:rPr>
        <w:softHyphen/>
        <w:t>ка вариантов решения проблемы. Обоснованный выбор лучшего вариан</w:t>
      </w:r>
      <w:r w:rsidRPr="002C4D98">
        <w:rPr>
          <w:rStyle w:val="10pt"/>
          <w:rFonts w:eastAsia="Arial"/>
          <w:sz w:val="28"/>
          <w:szCs w:val="28"/>
        </w:rPr>
        <w:softHyphen/>
        <w:t>та и его реализация.</w:t>
      </w:r>
    </w:p>
    <w:p w14:paraId="198140F2" w14:textId="77777777" w:rsidR="00E521EB" w:rsidRPr="002C4D98" w:rsidRDefault="00E521EB" w:rsidP="002C4D98">
      <w:pPr>
        <w:spacing w:after="0"/>
        <w:jc w:val="both"/>
        <w:rPr>
          <w:rFonts w:ascii="Times New Roman" w:hAnsi="Times New Roman" w:cs="Times New Roman"/>
          <w:i/>
          <w:sz w:val="28"/>
          <w:szCs w:val="28"/>
        </w:rPr>
      </w:pPr>
      <w:r w:rsidRPr="002C4D98">
        <w:rPr>
          <w:rFonts w:ascii="Times New Roman" w:hAnsi="Times New Roman" w:cs="Times New Roman"/>
          <w:i/>
          <w:sz w:val="28"/>
          <w:szCs w:val="28"/>
        </w:rPr>
        <w:t>Практические работы:</w:t>
      </w:r>
    </w:p>
    <w:p w14:paraId="0EA5433B"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1. Выполнение и оформление проектного изделия.</w:t>
      </w:r>
    </w:p>
    <w:p w14:paraId="7510F490" w14:textId="77777777" w:rsidR="00E521EB" w:rsidRPr="002C4D98" w:rsidRDefault="00E521EB"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2. Защита творческого проекта.</w:t>
      </w:r>
    </w:p>
    <w:p w14:paraId="0820AF48" w14:textId="77777777" w:rsidR="00E521EB" w:rsidRPr="00817AEE" w:rsidRDefault="00E521EB" w:rsidP="00817AEE">
      <w:pPr>
        <w:spacing w:after="0"/>
        <w:rPr>
          <w:rFonts w:ascii="Times New Roman" w:eastAsia="Times New Roman" w:hAnsi="Times New Roman" w:cs="Times New Roman"/>
          <w:bCs/>
          <w:sz w:val="28"/>
          <w:szCs w:val="28"/>
          <w:lang w:eastAsia="ru-RU"/>
        </w:rPr>
      </w:pPr>
    </w:p>
    <w:p w14:paraId="5176A2AA" w14:textId="7DF84C06" w:rsidR="00574C57" w:rsidRPr="00817AEE"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2.2.4.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«Школьный музей»:</w:t>
      </w:r>
    </w:p>
    <w:p w14:paraId="3A7EF825"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1 Раздел. Основы музейных знаний </w:t>
      </w:r>
    </w:p>
    <w:p w14:paraId="34026A40"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1.1.Вводное занятие. Инструктаж по ТБ.  Правила поведения в музее. Что такое музей?</w:t>
      </w:r>
    </w:p>
    <w:p w14:paraId="5BB2E5AD" w14:textId="77777777" w:rsidR="00827059" w:rsidRPr="00817AEE" w:rsidRDefault="00827059" w:rsidP="002C4D98">
      <w:pPr>
        <w:pStyle w:val="Default"/>
        <w:spacing w:line="276" w:lineRule="auto"/>
        <w:jc w:val="both"/>
        <w:rPr>
          <w:color w:val="auto"/>
          <w:sz w:val="28"/>
          <w:szCs w:val="28"/>
        </w:rPr>
      </w:pPr>
      <w:r w:rsidRPr="00817AEE">
        <w:rPr>
          <w:b/>
          <w:bCs/>
          <w:color w:val="auto"/>
          <w:sz w:val="28"/>
          <w:szCs w:val="28"/>
        </w:rPr>
        <w:lastRenderedPageBreak/>
        <w:t xml:space="preserve">Теория. </w:t>
      </w:r>
      <w:r w:rsidRPr="00817AEE">
        <w:rPr>
          <w:color w:val="auto"/>
          <w:sz w:val="28"/>
          <w:szCs w:val="28"/>
        </w:rPr>
        <w:t xml:space="preserve">Знакомство с понятием «музей». Знакомство с программой работы. Инструктаж по технике безопасности. История музейного дела в России. </w:t>
      </w:r>
    </w:p>
    <w:p w14:paraId="7922022C"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 xml:space="preserve">1.2.Обзорная экскурсия по музею </w:t>
      </w:r>
    </w:p>
    <w:p w14:paraId="28BA5A81"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Практика</w:t>
      </w:r>
      <w:r w:rsidRPr="00817AEE">
        <w:rPr>
          <w:color w:val="auto"/>
          <w:sz w:val="28"/>
          <w:szCs w:val="28"/>
        </w:rPr>
        <w:t>. Экскурсия по школьному музею</w:t>
      </w:r>
    </w:p>
    <w:p w14:paraId="102EDEE8"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1.3.Где и как собирать материалы для музея</w:t>
      </w:r>
    </w:p>
    <w:p w14:paraId="712A2E2A" w14:textId="77777777" w:rsidR="00827059" w:rsidRPr="00817AEE" w:rsidRDefault="00827059" w:rsidP="002C4D98">
      <w:pPr>
        <w:pStyle w:val="Default"/>
        <w:spacing w:line="276" w:lineRule="auto"/>
        <w:jc w:val="both"/>
        <w:rPr>
          <w:color w:val="auto"/>
          <w:sz w:val="28"/>
          <w:szCs w:val="28"/>
          <w:shd w:val="clear" w:color="auto" w:fill="FFFFFF"/>
        </w:rPr>
      </w:pPr>
      <w:r w:rsidRPr="00817AEE">
        <w:rPr>
          <w:b/>
          <w:color w:val="auto"/>
          <w:sz w:val="28"/>
          <w:szCs w:val="28"/>
        </w:rPr>
        <w:t>Теория</w:t>
      </w:r>
      <w:r w:rsidRPr="00817AEE">
        <w:rPr>
          <w:color w:val="auto"/>
          <w:sz w:val="28"/>
          <w:szCs w:val="28"/>
        </w:rPr>
        <w:t xml:space="preserve">.  </w:t>
      </w:r>
      <w:r w:rsidRPr="00817AEE">
        <w:rPr>
          <w:color w:val="auto"/>
          <w:sz w:val="28"/>
          <w:szCs w:val="28"/>
          <w:shd w:val="clear" w:color="auto" w:fill="FFFFFF"/>
        </w:rPr>
        <w:t xml:space="preserve">Работа в библиотеке, государственном музее, архиве. </w:t>
      </w:r>
    </w:p>
    <w:p w14:paraId="7A39F0D3"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shd w:val="clear" w:color="auto" w:fill="FFFFFF"/>
        </w:rPr>
        <w:t>Практика</w:t>
      </w:r>
      <w:r w:rsidRPr="00817AEE">
        <w:rPr>
          <w:color w:val="auto"/>
          <w:sz w:val="28"/>
          <w:szCs w:val="28"/>
          <w:shd w:val="clear" w:color="auto" w:fill="FFFFFF"/>
        </w:rPr>
        <w:t>. Встречи с участниками исторических событий, работниками музеев, известными людьми села.</w:t>
      </w:r>
    </w:p>
    <w:p w14:paraId="1BD8BA54"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1.4.Музейный экспонат, его значение. Экспонат как носитель информации. Правила сохранности музейных предметов.</w:t>
      </w:r>
    </w:p>
    <w:p w14:paraId="6470DCBD"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 xml:space="preserve">Музейный экспонат. Классификация музейных экспонатов. Знакомство с правилами сохранности музейных предметов.  </w:t>
      </w:r>
      <w:r w:rsidRPr="00817AEE">
        <w:rPr>
          <w:color w:val="auto"/>
          <w:sz w:val="28"/>
          <w:szCs w:val="28"/>
          <w:shd w:val="clear" w:color="auto" w:fill="FFFFFF"/>
        </w:rPr>
        <w:t>Критерии отбора предметов музейного значения</w:t>
      </w:r>
    </w:p>
    <w:p w14:paraId="58D12FA7"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Работа с музейными экспонатами</w:t>
      </w:r>
    </w:p>
    <w:p w14:paraId="6C1DF035"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1.5. Работа с историческими источниками</w:t>
      </w:r>
    </w:p>
    <w:p w14:paraId="53951996"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shd w:val="clear" w:color="auto" w:fill="FFFFFF"/>
        </w:rPr>
        <w:t xml:space="preserve">Что такое исторический источник. Виды источников  </w:t>
      </w:r>
    </w:p>
    <w:p w14:paraId="1A0384E8"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Практика. </w:t>
      </w:r>
      <w:r w:rsidRPr="00817AEE">
        <w:rPr>
          <w:color w:val="auto"/>
          <w:sz w:val="28"/>
          <w:szCs w:val="28"/>
        </w:rPr>
        <w:t>Работа с источниками (фотографии, документы)</w:t>
      </w:r>
    </w:p>
    <w:p w14:paraId="140E83F6" w14:textId="77777777" w:rsidR="00827059" w:rsidRPr="00817AEE" w:rsidRDefault="00827059" w:rsidP="002C4D98">
      <w:pPr>
        <w:pStyle w:val="Default"/>
        <w:spacing w:line="276" w:lineRule="auto"/>
        <w:jc w:val="both"/>
        <w:rPr>
          <w:rFonts w:eastAsia="Times New Roman"/>
          <w:color w:val="auto"/>
          <w:sz w:val="28"/>
          <w:szCs w:val="28"/>
        </w:rPr>
      </w:pPr>
      <w:r w:rsidRPr="00817AEE">
        <w:rPr>
          <w:color w:val="auto"/>
          <w:sz w:val="28"/>
          <w:szCs w:val="28"/>
        </w:rPr>
        <w:t xml:space="preserve">1.6. </w:t>
      </w:r>
      <w:r w:rsidRPr="00817AEE">
        <w:rPr>
          <w:rFonts w:eastAsia="Times New Roman"/>
          <w:color w:val="auto"/>
          <w:sz w:val="28"/>
          <w:szCs w:val="28"/>
        </w:rPr>
        <w:t>Как записывать воспоминания.</w:t>
      </w:r>
    </w:p>
    <w:p w14:paraId="0BE93961" w14:textId="77777777" w:rsidR="00827059" w:rsidRPr="00817AEE" w:rsidRDefault="00827059" w:rsidP="002C4D98">
      <w:pPr>
        <w:pStyle w:val="Default"/>
        <w:spacing w:line="276" w:lineRule="auto"/>
        <w:jc w:val="both"/>
        <w:rPr>
          <w:color w:val="auto"/>
          <w:sz w:val="28"/>
          <w:szCs w:val="28"/>
          <w:shd w:val="clear" w:color="auto" w:fill="FFFFFF"/>
        </w:rPr>
      </w:pPr>
      <w:r w:rsidRPr="00817AEE">
        <w:rPr>
          <w:rFonts w:eastAsia="Times New Roman"/>
          <w:b/>
          <w:color w:val="auto"/>
          <w:sz w:val="28"/>
          <w:szCs w:val="28"/>
        </w:rPr>
        <w:t>Теория</w:t>
      </w:r>
      <w:r w:rsidRPr="00817AEE">
        <w:rPr>
          <w:rFonts w:eastAsia="Times New Roman"/>
          <w:color w:val="auto"/>
          <w:sz w:val="28"/>
          <w:szCs w:val="28"/>
        </w:rPr>
        <w:t>.</w:t>
      </w:r>
      <w:r w:rsidRPr="00817AEE">
        <w:rPr>
          <w:color w:val="auto"/>
          <w:sz w:val="28"/>
          <w:szCs w:val="28"/>
          <w:shd w:val="clear" w:color="auto" w:fill="FFFFFF"/>
        </w:rPr>
        <w:t xml:space="preserve">  Знакомство с правилами фиксирования воспоминаний, рассказов. Точность и достоверность записей. Требования к ведению краеведческого дневника.</w:t>
      </w:r>
    </w:p>
    <w:p w14:paraId="0D4AFCE2"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shd w:val="clear" w:color="auto" w:fill="FFFFFF"/>
        </w:rPr>
        <w:t>Практика.</w:t>
      </w:r>
      <w:r w:rsidRPr="00817AEE">
        <w:rPr>
          <w:color w:val="auto"/>
          <w:sz w:val="28"/>
          <w:szCs w:val="28"/>
          <w:shd w:val="clear" w:color="auto" w:fill="FFFFFF"/>
        </w:rPr>
        <w:t xml:space="preserve"> Проведение встреч, запись воспоминаний и рассказов согласно требований.</w:t>
      </w:r>
    </w:p>
    <w:p w14:paraId="10D417E3" w14:textId="77777777" w:rsidR="00827059" w:rsidRPr="00817AEE" w:rsidRDefault="00827059" w:rsidP="002C4D98">
      <w:pPr>
        <w:pStyle w:val="Default"/>
        <w:spacing w:line="276" w:lineRule="auto"/>
        <w:jc w:val="both"/>
        <w:rPr>
          <w:rFonts w:eastAsia="Times New Roman"/>
          <w:color w:val="auto"/>
          <w:sz w:val="28"/>
          <w:szCs w:val="28"/>
        </w:rPr>
      </w:pPr>
      <w:r w:rsidRPr="00817AEE">
        <w:rPr>
          <w:color w:val="auto"/>
          <w:sz w:val="28"/>
          <w:szCs w:val="28"/>
        </w:rPr>
        <w:t>1.7.</w:t>
      </w:r>
      <w:r w:rsidRPr="00817AEE">
        <w:rPr>
          <w:rFonts w:eastAsia="Times New Roman"/>
          <w:color w:val="auto"/>
          <w:sz w:val="28"/>
          <w:szCs w:val="28"/>
        </w:rPr>
        <w:t xml:space="preserve"> Правила записи воспоминаний.</w:t>
      </w:r>
    </w:p>
    <w:p w14:paraId="33A51244" w14:textId="77777777" w:rsidR="00827059" w:rsidRPr="00817AEE" w:rsidRDefault="00827059" w:rsidP="002C4D98">
      <w:pPr>
        <w:pStyle w:val="Default"/>
        <w:spacing w:line="276" w:lineRule="auto"/>
        <w:jc w:val="both"/>
        <w:rPr>
          <w:color w:val="auto"/>
          <w:sz w:val="28"/>
          <w:szCs w:val="28"/>
          <w:shd w:val="clear" w:color="auto" w:fill="FFFFFF"/>
        </w:rPr>
      </w:pPr>
      <w:r w:rsidRPr="00817AEE">
        <w:rPr>
          <w:rFonts w:eastAsia="Times New Roman"/>
          <w:b/>
          <w:color w:val="auto"/>
          <w:sz w:val="28"/>
          <w:szCs w:val="28"/>
        </w:rPr>
        <w:t>Теория</w:t>
      </w:r>
      <w:r w:rsidRPr="00817AEE">
        <w:rPr>
          <w:rFonts w:eastAsia="Times New Roman"/>
          <w:color w:val="auto"/>
          <w:sz w:val="28"/>
          <w:szCs w:val="28"/>
        </w:rPr>
        <w:t>.</w:t>
      </w:r>
      <w:r w:rsidRPr="00817AEE">
        <w:rPr>
          <w:color w:val="auto"/>
          <w:sz w:val="28"/>
          <w:szCs w:val="28"/>
          <w:shd w:val="clear" w:color="auto" w:fill="FFFFFF"/>
        </w:rPr>
        <w:t xml:space="preserve">  Знакомство с правилами фиксирования воспоминаний, рассказов.  </w:t>
      </w:r>
    </w:p>
    <w:p w14:paraId="5EBA9A63"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shd w:val="clear" w:color="auto" w:fill="FFFFFF"/>
        </w:rPr>
        <w:t>Практика.</w:t>
      </w:r>
      <w:r w:rsidRPr="00817AEE">
        <w:rPr>
          <w:color w:val="auto"/>
          <w:sz w:val="28"/>
          <w:szCs w:val="28"/>
          <w:shd w:val="clear" w:color="auto" w:fill="FFFFFF"/>
        </w:rPr>
        <w:t xml:space="preserve">   Запись воспоминаний и рассказов.</w:t>
      </w:r>
    </w:p>
    <w:p w14:paraId="37C1A015"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1.8. Изучение документов.</w:t>
      </w:r>
    </w:p>
    <w:p w14:paraId="1A27107C" w14:textId="77777777" w:rsidR="00827059" w:rsidRPr="00817AEE" w:rsidRDefault="00827059" w:rsidP="002C4D98">
      <w:pPr>
        <w:pStyle w:val="Default"/>
        <w:spacing w:line="276" w:lineRule="auto"/>
        <w:jc w:val="both"/>
        <w:rPr>
          <w:color w:val="auto"/>
          <w:sz w:val="28"/>
          <w:szCs w:val="28"/>
          <w:shd w:val="clear" w:color="auto" w:fill="FFFFFF"/>
        </w:rPr>
      </w:pPr>
      <w:r w:rsidRPr="00817AEE">
        <w:rPr>
          <w:rFonts w:eastAsia="Times New Roman"/>
          <w:b/>
          <w:color w:val="auto"/>
          <w:sz w:val="28"/>
          <w:szCs w:val="28"/>
        </w:rPr>
        <w:t xml:space="preserve">Теория. </w:t>
      </w:r>
      <w:r w:rsidRPr="00817AEE">
        <w:rPr>
          <w:color w:val="auto"/>
          <w:sz w:val="28"/>
          <w:szCs w:val="28"/>
          <w:shd w:val="clear" w:color="auto" w:fill="FFFFFF"/>
        </w:rPr>
        <w:t>Обращение с найденными документами предметами. Необходимость их полной сохранности.</w:t>
      </w:r>
    </w:p>
    <w:p w14:paraId="67B02A21" w14:textId="77777777" w:rsidR="00827059" w:rsidRPr="00817AEE" w:rsidRDefault="00827059" w:rsidP="002C4D98">
      <w:pPr>
        <w:pStyle w:val="Default"/>
        <w:spacing w:line="276" w:lineRule="auto"/>
        <w:jc w:val="both"/>
        <w:rPr>
          <w:color w:val="auto"/>
          <w:sz w:val="28"/>
          <w:szCs w:val="28"/>
          <w:shd w:val="clear" w:color="auto" w:fill="FFFFFF"/>
        </w:rPr>
      </w:pPr>
      <w:r w:rsidRPr="00817AEE">
        <w:rPr>
          <w:b/>
          <w:color w:val="auto"/>
          <w:sz w:val="28"/>
          <w:szCs w:val="28"/>
          <w:shd w:val="clear" w:color="auto" w:fill="FFFFFF"/>
        </w:rPr>
        <w:t xml:space="preserve">Практика. </w:t>
      </w:r>
      <w:r w:rsidRPr="00817AEE">
        <w:rPr>
          <w:color w:val="auto"/>
          <w:sz w:val="28"/>
          <w:szCs w:val="28"/>
          <w:shd w:val="clear" w:color="auto" w:fill="FFFFFF"/>
        </w:rPr>
        <w:t>Изучение документов</w:t>
      </w:r>
    </w:p>
    <w:p w14:paraId="6C4D1FF5"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 xml:space="preserve">1.9. Учет и хранение материалов.  </w:t>
      </w:r>
    </w:p>
    <w:p w14:paraId="65CFF063" w14:textId="77777777" w:rsidR="00827059" w:rsidRPr="00817AEE" w:rsidRDefault="00827059" w:rsidP="002C4D98">
      <w:pPr>
        <w:pStyle w:val="Default"/>
        <w:spacing w:line="276" w:lineRule="auto"/>
        <w:jc w:val="both"/>
        <w:rPr>
          <w:color w:val="auto"/>
          <w:sz w:val="28"/>
          <w:szCs w:val="28"/>
        </w:rPr>
      </w:pPr>
      <w:r w:rsidRPr="00817AEE">
        <w:rPr>
          <w:rFonts w:eastAsia="Times New Roman"/>
          <w:b/>
          <w:color w:val="auto"/>
          <w:sz w:val="28"/>
          <w:szCs w:val="28"/>
        </w:rPr>
        <w:t xml:space="preserve">Теория. </w:t>
      </w:r>
      <w:r w:rsidRPr="00817AEE">
        <w:rPr>
          <w:color w:val="auto"/>
          <w:sz w:val="28"/>
          <w:szCs w:val="28"/>
        </w:rPr>
        <w:t>Музейная документация. Организация учета материалов в музеях</w:t>
      </w:r>
    </w:p>
    <w:p w14:paraId="754605DD"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1.10. Как оформить выставку, экспозицию</w:t>
      </w:r>
    </w:p>
    <w:p w14:paraId="1A5BF1D0"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t xml:space="preserve">Теория. </w:t>
      </w:r>
      <w:r w:rsidRPr="00817AEE">
        <w:rPr>
          <w:color w:val="auto"/>
          <w:sz w:val="28"/>
          <w:szCs w:val="28"/>
          <w:shd w:val="clear" w:color="auto" w:fill="FFFFFF"/>
        </w:rPr>
        <w:t>Содержание экспозиции школьного музея. Этапы создания музейной экспозиции: изучение и отбор материалов, изготовление текстов, аннотаций, элементов оформления.</w:t>
      </w:r>
    </w:p>
    <w:p w14:paraId="54587C39" w14:textId="77777777" w:rsidR="00827059" w:rsidRPr="00817AEE" w:rsidRDefault="00827059" w:rsidP="002C4D98">
      <w:pPr>
        <w:pStyle w:val="Default"/>
        <w:spacing w:line="276" w:lineRule="auto"/>
        <w:jc w:val="both"/>
        <w:rPr>
          <w:color w:val="auto"/>
          <w:sz w:val="28"/>
          <w:szCs w:val="28"/>
          <w:shd w:val="clear" w:color="auto" w:fill="FFFFFF"/>
        </w:rPr>
      </w:pPr>
      <w:r w:rsidRPr="00817AEE">
        <w:rPr>
          <w:rFonts w:eastAsia="Times New Roman"/>
          <w:b/>
          <w:color w:val="auto"/>
          <w:sz w:val="28"/>
          <w:szCs w:val="28"/>
        </w:rPr>
        <w:t xml:space="preserve">Практика. </w:t>
      </w:r>
      <w:r w:rsidRPr="00817AEE">
        <w:rPr>
          <w:color w:val="auto"/>
          <w:sz w:val="28"/>
          <w:szCs w:val="28"/>
          <w:shd w:val="clear" w:color="auto" w:fill="FFFFFF"/>
        </w:rPr>
        <w:t>Оформление постоянных и временных выставок.</w:t>
      </w:r>
    </w:p>
    <w:p w14:paraId="61A2715E"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1.11. Правила оформления выставки, экспозиций</w:t>
      </w:r>
    </w:p>
    <w:p w14:paraId="2FE41B1C"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t xml:space="preserve">Теория. </w:t>
      </w:r>
      <w:r w:rsidRPr="00817AEE">
        <w:rPr>
          <w:color w:val="auto"/>
          <w:sz w:val="28"/>
          <w:szCs w:val="28"/>
          <w:shd w:val="clear" w:color="auto" w:fill="FFFFFF"/>
        </w:rPr>
        <w:t>Знакомство с правилами оформления выставки и экспозиции.</w:t>
      </w:r>
    </w:p>
    <w:p w14:paraId="5CF0D397"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t xml:space="preserve">Практика. </w:t>
      </w:r>
      <w:r w:rsidRPr="00817AEE">
        <w:rPr>
          <w:color w:val="auto"/>
          <w:sz w:val="28"/>
          <w:szCs w:val="28"/>
          <w:shd w:val="clear" w:color="auto" w:fill="FFFFFF"/>
        </w:rPr>
        <w:t>Оформление постоянной выставки.</w:t>
      </w:r>
    </w:p>
    <w:p w14:paraId="1DF24091"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1.12. Создание экспозиций.</w:t>
      </w:r>
    </w:p>
    <w:p w14:paraId="71A3C60D"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lastRenderedPageBreak/>
        <w:t xml:space="preserve">Практика. </w:t>
      </w:r>
      <w:r w:rsidRPr="00817AEE">
        <w:rPr>
          <w:color w:val="auto"/>
          <w:sz w:val="28"/>
          <w:szCs w:val="28"/>
          <w:shd w:val="clear" w:color="auto" w:fill="FFFFFF"/>
        </w:rPr>
        <w:t>Оформление постоянных и временных выставок, сменных стендов, передвижных выставок</w:t>
      </w:r>
    </w:p>
    <w:p w14:paraId="32F1D696" w14:textId="77777777" w:rsidR="00827059" w:rsidRPr="00817AEE" w:rsidRDefault="00827059" w:rsidP="002C4D98">
      <w:pPr>
        <w:pStyle w:val="Default"/>
        <w:spacing w:line="276" w:lineRule="auto"/>
        <w:jc w:val="both"/>
        <w:rPr>
          <w:rFonts w:eastAsia="Times New Roman"/>
          <w:color w:val="auto"/>
          <w:sz w:val="28"/>
          <w:szCs w:val="28"/>
        </w:rPr>
      </w:pPr>
      <w:r w:rsidRPr="00817AEE">
        <w:rPr>
          <w:rFonts w:eastAsia="Times New Roman"/>
          <w:color w:val="auto"/>
          <w:sz w:val="28"/>
          <w:szCs w:val="28"/>
        </w:rPr>
        <w:t xml:space="preserve">1.13. Как вести экскурсию </w:t>
      </w:r>
    </w:p>
    <w:p w14:paraId="02C207B2"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t xml:space="preserve">Теория. </w:t>
      </w:r>
      <w:r w:rsidRPr="00817AEE">
        <w:rPr>
          <w:color w:val="auto"/>
          <w:sz w:val="28"/>
          <w:szCs w:val="28"/>
          <w:shd w:val="clear" w:color="auto" w:fill="FFFFFF"/>
        </w:rPr>
        <w:t>Выбор   экскурсии, изучение различных источников информации, подготовка текста.</w:t>
      </w:r>
      <w:r w:rsidRPr="00817AEE">
        <w:rPr>
          <w:rFonts w:eastAsia="Times New Roman"/>
          <w:b/>
          <w:color w:val="auto"/>
          <w:sz w:val="28"/>
          <w:szCs w:val="28"/>
        </w:rPr>
        <w:t xml:space="preserve"> </w:t>
      </w:r>
    </w:p>
    <w:p w14:paraId="68ADEAEA" w14:textId="77777777" w:rsidR="00827059" w:rsidRPr="00817AEE" w:rsidRDefault="00827059" w:rsidP="002C4D98">
      <w:pPr>
        <w:pStyle w:val="Default"/>
        <w:spacing w:line="276" w:lineRule="auto"/>
        <w:jc w:val="both"/>
        <w:rPr>
          <w:rFonts w:eastAsia="Times New Roman"/>
          <w:b/>
          <w:color w:val="auto"/>
          <w:sz w:val="28"/>
          <w:szCs w:val="28"/>
        </w:rPr>
      </w:pPr>
      <w:r w:rsidRPr="00817AEE">
        <w:rPr>
          <w:rFonts w:eastAsia="Times New Roman"/>
          <w:b/>
          <w:color w:val="auto"/>
          <w:sz w:val="28"/>
          <w:szCs w:val="28"/>
        </w:rPr>
        <w:t xml:space="preserve">Практика. </w:t>
      </w:r>
      <w:r w:rsidRPr="00817AEE">
        <w:rPr>
          <w:rFonts w:eastAsia="Times New Roman"/>
          <w:color w:val="auto"/>
          <w:sz w:val="28"/>
          <w:szCs w:val="28"/>
        </w:rPr>
        <w:t>Экскурсия по экспозиции.</w:t>
      </w:r>
    </w:p>
    <w:p w14:paraId="7319F623" w14:textId="77777777" w:rsidR="00827059" w:rsidRPr="00817AEE" w:rsidRDefault="00827059" w:rsidP="002C4D98">
      <w:pPr>
        <w:pStyle w:val="Default"/>
        <w:spacing w:line="276" w:lineRule="auto"/>
        <w:jc w:val="both"/>
        <w:rPr>
          <w:color w:val="auto"/>
          <w:sz w:val="28"/>
          <w:szCs w:val="28"/>
        </w:rPr>
      </w:pPr>
      <w:r w:rsidRPr="00817AEE">
        <w:rPr>
          <w:rFonts w:eastAsia="Times New Roman"/>
          <w:color w:val="auto"/>
          <w:sz w:val="28"/>
          <w:szCs w:val="28"/>
        </w:rPr>
        <w:t>1.14.</w:t>
      </w:r>
      <w:r w:rsidRPr="00817AEE">
        <w:rPr>
          <w:color w:val="auto"/>
          <w:sz w:val="28"/>
          <w:szCs w:val="28"/>
        </w:rPr>
        <w:t xml:space="preserve"> </w:t>
      </w:r>
      <w:r w:rsidRPr="00817AEE">
        <w:rPr>
          <w:rFonts w:eastAsia="Times New Roman"/>
          <w:color w:val="auto"/>
          <w:sz w:val="28"/>
          <w:szCs w:val="28"/>
        </w:rPr>
        <w:t>Заготовка текстов.</w:t>
      </w:r>
    </w:p>
    <w:p w14:paraId="46049978"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shd w:val="clear" w:color="auto" w:fill="FFFFFF"/>
        </w:rPr>
        <w:t>Маршрут экскурсии. Использование различных методов и приемов в ходе экскурсии. Приемы сравнительной и мыслительной реконструкции. Требования к языку экскурсовода.</w:t>
      </w:r>
    </w:p>
    <w:p w14:paraId="39807B11"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Практика</w:t>
      </w:r>
      <w:r w:rsidRPr="00817AEE">
        <w:rPr>
          <w:color w:val="auto"/>
          <w:sz w:val="28"/>
          <w:szCs w:val="28"/>
        </w:rPr>
        <w:t>. Создание текста экскурсии.</w:t>
      </w:r>
    </w:p>
    <w:p w14:paraId="10FE194A"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1.15.</w:t>
      </w:r>
      <w:r w:rsidRPr="00817AEE">
        <w:rPr>
          <w:rFonts w:eastAsia="Times New Roman"/>
          <w:color w:val="auto"/>
          <w:sz w:val="28"/>
          <w:szCs w:val="28"/>
        </w:rPr>
        <w:t xml:space="preserve"> </w:t>
      </w:r>
      <w:r w:rsidRPr="00817AEE">
        <w:rPr>
          <w:color w:val="auto"/>
          <w:sz w:val="28"/>
          <w:szCs w:val="28"/>
        </w:rPr>
        <w:t>Экскурсионная работа в школьном музее.</w:t>
      </w:r>
    </w:p>
    <w:p w14:paraId="7F1CE4C0"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shd w:val="clear" w:color="auto" w:fill="FFFFFF"/>
        </w:rPr>
        <w:t>Маршрут экскурсии. Использование различных методов и приемов в ходе экскурсии. Приемы сравнительной и мыслительной реконструкции. Требования к языку экскурсовода.</w:t>
      </w:r>
    </w:p>
    <w:p w14:paraId="128094C9"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Практика</w:t>
      </w:r>
      <w:r w:rsidRPr="00817AEE">
        <w:rPr>
          <w:color w:val="auto"/>
          <w:sz w:val="28"/>
          <w:szCs w:val="28"/>
        </w:rPr>
        <w:t>. Экскурсия по экспозициям музея для учащихся школы.</w:t>
      </w:r>
    </w:p>
    <w:p w14:paraId="69D8A062" w14:textId="77777777" w:rsidR="00827059" w:rsidRPr="00817AEE" w:rsidRDefault="00827059" w:rsidP="002C4D98">
      <w:pPr>
        <w:spacing w:after="0"/>
        <w:ind w:right="47"/>
        <w:jc w:val="both"/>
        <w:rPr>
          <w:rFonts w:ascii="Times New Roman" w:hAnsi="Times New Roman" w:cs="Times New Roman"/>
          <w:b/>
          <w:sz w:val="28"/>
          <w:szCs w:val="28"/>
        </w:rPr>
      </w:pPr>
      <w:r w:rsidRPr="00817AEE">
        <w:rPr>
          <w:rFonts w:ascii="Times New Roman" w:eastAsia="Times New Roman" w:hAnsi="Times New Roman" w:cs="Times New Roman"/>
          <w:b/>
          <w:sz w:val="28"/>
          <w:szCs w:val="28"/>
        </w:rPr>
        <w:t xml:space="preserve">2 Раздел. </w:t>
      </w:r>
      <w:r w:rsidRPr="00817AEE">
        <w:rPr>
          <w:rFonts w:ascii="Times New Roman" w:hAnsi="Times New Roman" w:cs="Times New Roman"/>
          <w:b/>
          <w:sz w:val="28"/>
          <w:szCs w:val="28"/>
        </w:rPr>
        <w:t>Краеведение</w:t>
      </w:r>
    </w:p>
    <w:p w14:paraId="368DC6BD" w14:textId="77777777" w:rsidR="00827059" w:rsidRPr="00817AEE" w:rsidRDefault="00827059" w:rsidP="002C4D98">
      <w:pPr>
        <w:pStyle w:val="Default"/>
        <w:spacing w:line="276" w:lineRule="auto"/>
        <w:jc w:val="both"/>
        <w:rPr>
          <w:color w:val="auto"/>
          <w:sz w:val="28"/>
          <w:szCs w:val="28"/>
        </w:rPr>
      </w:pPr>
      <w:r w:rsidRPr="00817AEE">
        <w:rPr>
          <w:rFonts w:eastAsia="Times New Roman"/>
          <w:color w:val="auto"/>
          <w:sz w:val="28"/>
          <w:szCs w:val="28"/>
        </w:rPr>
        <w:t xml:space="preserve">2.1. </w:t>
      </w:r>
      <w:r w:rsidRPr="00817AEE">
        <w:rPr>
          <w:color w:val="auto"/>
          <w:sz w:val="28"/>
          <w:szCs w:val="28"/>
        </w:rPr>
        <w:t>Этапы развития школы. Открытие первой школы, первые учителя.</w:t>
      </w:r>
    </w:p>
    <w:p w14:paraId="780E1327" w14:textId="77777777" w:rsidR="00827059" w:rsidRPr="00817AEE" w:rsidRDefault="00827059" w:rsidP="002C4D98">
      <w:pPr>
        <w:shd w:val="clear" w:color="auto" w:fill="FFFFFF"/>
        <w:spacing w:after="0"/>
        <w:jc w:val="both"/>
        <w:rPr>
          <w:rFonts w:ascii="Times New Roman" w:eastAsia="Times New Roman" w:hAnsi="Times New Roman" w:cs="Times New Roman"/>
          <w:sz w:val="28"/>
          <w:szCs w:val="28"/>
        </w:rPr>
      </w:pPr>
      <w:r w:rsidRPr="00817AEE">
        <w:rPr>
          <w:rFonts w:ascii="Times New Roman" w:hAnsi="Times New Roman" w:cs="Times New Roman"/>
          <w:b/>
          <w:sz w:val="28"/>
          <w:szCs w:val="28"/>
        </w:rPr>
        <w:t xml:space="preserve">Теория. </w:t>
      </w:r>
      <w:r w:rsidRPr="00817AEE">
        <w:rPr>
          <w:rFonts w:ascii="Times New Roman" w:eastAsia="Times New Roman" w:hAnsi="Times New Roman" w:cs="Times New Roman"/>
          <w:sz w:val="28"/>
          <w:szCs w:val="28"/>
        </w:rPr>
        <w:t xml:space="preserve">Этапы развития школы. </w:t>
      </w:r>
      <w:r w:rsidRPr="00817AEE">
        <w:rPr>
          <w:rFonts w:ascii="Times New Roman" w:hAnsi="Times New Roman" w:cs="Times New Roman"/>
          <w:sz w:val="28"/>
          <w:szCs w:val="28"/>
        </w:rPr>
        <w:t>Школьные традиции и достопримечательности</w:t>
      </w:r>
      <w:r w:rsidRPr="00817AEE">
        <w:rPr>
          <w:rFonts w:ascii="Times New Roman" w:eastAsia="Times New Roman" w:hAnsi="Times New Roman" w:cs="Times New Roman"/>
          <w:sz w:val="28"/>
          <w:szCs w:val="28"/>
        </w:rPr>
        <w:t xml:space="preserve">. </w:t>
      </w:r>
    </w:p>
    <w:p w14:paraId="4F01BED8"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Практика.</w:t>
      </w:r>
      <w:r w:rsidRPr="00817AEE">
        <w:rPr>
          <w:rFonts w:eastAsia="Times New Roman"/>
          <w:color w:val="auto"/>
          <w:sz w:val="28"/>
          <w:szCs w:val="28"/>
        </w:rPr>
        <w:t xml:space="preserve"> Фоторепортаж. Продолжение составления летописи школы.  </w:t>
      </w:r>
    </w:p>
    <w:p w14:paraId="11035218"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 xml:space="preserve">2.2. Учителя- ветераны, их биография, работающие учителя, их достижения. Школа сегодня. </w:t>
      </w:r>
    </w:p>
    <w:p w14:paraId="47710C3B" w14:textId="77777777" w:rsidR="00827059" w:rsidRPr="00817AEE" w:rsidRDefault="00827059" w:rsidP="002C4D98">
      <w:pPr>
        <w:pStyle w:val="Default"/>
        <w:spacing w:line="276" w:lineRule="auto"/>
        <w:jc w:val="both"/>
        <w:rPr>
          <w:rFonts w:eastAsia="Times New Roman"/>
          <w:color w:val="auto"/>
          <w:sz w:val="28"/>
          <w:szCs w:val="28"/>
        </w:rPr>
      </w:pPr>
      <w:r w:rsidRPr="00817AEE">
        <w:rPr>
          <w:b/>
          <w:color w:val="auto"/>
          <w:sz w:val="28"/>
          <w:szCs w:val="28"/>
        </w:rPr>
        <w:t xml:space="preserve">Теория. </w:t>
      </w:r>
      <w:r w:rsidRPr="00817AEE">
        <w:rPr>
          <w:rFonts w:eastAsia="Times New Roman"/>
          <w:color w:val="auto"/>
          <w:sz w:val="28"/>
          <w:szCs w:val="28"/>
        </w:rPr>
        <w:t xml:space="preserve">   Учителя – ветераны. Знакомство с   биографиями учителей, работавших в разное время в Красноярской школе, их достижения. </w:t>
      </w:r>
    </w:p>
    <w:p w14:paraId="56EEFF09" w14:textId="77777777" w:rsidR="00827059" w:rsidRPr="00817AEE" w:rsidRDefault="00827059" w:rsidP="002C4D98">
      <w:pPr>
        <w:pStyle w:val="Default"/>
        <w:spacing w:line="276" w:lineRule="auto"/>
        <w:jc w:val="both"/>
        <w:rPr>
          <w:rFonts w:eastAsia="Times New Roman"/>
          <w:color w:val="auto"/>
          <w:sz w:val="28"/>
          <w:szCs w:val="28"/>
        </w:rPr>
      </w:pPr>
      <w:r w:rsidRPr="00817AEE">
        <w:rPr>
          <w:color w:val="auto"/>
          <w:sz w:val="28"/>
          <w:szCs w:val="28"/>
        </w:rPr>
        <w:t xml:space="preserve">Учителя и выпускники школы, их след в истории края. </w:t>
      </w:r>
      <w:r w:rsidRPr="00817AEE">
        <w:rPr>
          <w:rFonts w:eastAsia="Times New Roman"/>
          <w:color w:val="auto"/>
          <w:sz w:val="28"/>
          <w:szCs w:val="28"/>
        </w:rPr>
        <w:t>Школа сегодня.</w:t>
      </w:r>
    </w:p>
    <w:p w14:paraId="29BAE0AD"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Практика.</w:t>
      </w:r>
      <w:r w:rsidRPr="00817AEE">
        <w:rPr>
          <w:rFonts w:eastAsia="Times New Roman"/>
          <w:color w:val="auto"/>
          <w:sz w:val="28"/>
          <w:szCs w:val="28"/>
        </w:rPr>
        <w:t xml:space="preserve">    Создание альбома «Учителя Красноярской школы».</w:t>
      </w:r>
    </w:p>
    <w:p w14:paraId="014A0F9D"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2.3. Создание компьютерной презентации о школе.</w:t>
      </w:r>
    </w:p>
    <w:p w14:paraId="1145A772"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Практика.</w:t>
      </w:r>
      <w:r w:rsidRPr="00817AEE">
        <w:rPr>
          <w:rFonts w:eastAsia="Times New Roman"/>
          <w:color w:val="auto"/>
          <w:sz w:val="28"/>
          <w:szCs w:val="28"/>
        </w:rPr>
        <w:t xml:space="preserve"> Создание компьютерной презентации о школе.</w:t>
      </w:r>
    </w:p>
    <w:p w14:paraId="383576BD"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2.4. Изучение традиций и обрядов</w:t>
      </w:r>
    </w:p>
    <w:p w14:paraId="76190A16"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Знакомство</w:t>
      </w:r>
      <w:r w:rsidRPr="00817AEE">
        <w:rPr>
          <w:rFonts w:eastAsia="Times New Roman"/>
          <w:color w:val="auto"/>
          <w:sz w:val="28"/>
          <w:szCs w:val="28"/>
        </w:rPr>
        <w:t xml:space="preserve"> с традициями и обрядами края и села.</w:t>
      </w:r>
    </w:p>
    <w:p w14:paraId="39A4D2D9"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2.5. Составление родословных</w:t>
      </w:r>
    </w:p>
    <w:p w14:paraId="03399532"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Теория. </w:t>
      </w:r>
      <w:r w:rsidRPr="00817AEE">
        <w:rPr>
          <w:rFonts w:eastAsia="Calibri"/>
          <w:color w:val="auto"/>
          <w:sz w:val="28"/>
          <w:szCs w:val="28"/>
        </w:rPr>
        <w:t>Знакомство с родословной</w:t>
      </w:r>
      <w:r w:rsidRPr="00817AEE">
        <w:rPr>
          <w:color w:val="auto"/>
          <w:sz w:val="28"/>
          <w:szCs w:val="28"/>
        </w:rPr>
        <w:t>. Виды родословных:</w:t>
      </w:r>
      <w:r w:rsidRPr="00817AEE">
        <w:rPr>
          <w:color w:val="auto"/>
          <w:sz w:val="28"/>
          <w:szCs w:val="28"/>
          <w:shd w:val="clear" w:color="auto" w:fill="FFFFFF"/>
        </w:rPr>
        <w:t xml:space="preserve"> </w:t>
      </w:r>
      <w:r w:rsidRPr="00817AEE">
        <w:rPr>
          <w:color w:val="auto"/>
          <w:sz w:val="28"/>
          <w:szCs w:val="28"/>
        </w:rPr>
        <w:t>восходящие и нисходящие</w:t>
      </w:r>
    </w:p>
    <w:p w14:paraId="531D41C8"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Практика.</w:t>
      </w:r>
      <w:r w:rsidRPr="00817AEE">
        <w:rPr>
          <w:color w:val="auto"/>
          <w:sz w:val="28"/>
          <w:szCs w:val="28"/>
        </w:rPr>
        <w:t xml:space="preserve"> </w:t>
      </w:r>
      <w:r w:rsidRPr="00817AEE">
        <w:rPr>
          <w:rFonts w:eastAsia="Calibri"/>
          <w:color w:val="auto"/>
          <w:sz w:val="28"/>
          <w:szCs w:val="28"/>
        </w:rPr>
        <w:t>Составление родословной</w:t>
      </w:r>
    </w:p>
    <w:p w14:paraId="24716C5A"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2.6. Исследовательская работа «История моей семьи»</w:t>
      </w:r>
    </w:p>
    <w:p w14:paraId="2E56893F"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Теория.</w:t>
      </w:r>
      <w:r w:rsidRPr="00817AEE">
        <w:rPr>
          <w:color w:val="auto"/>
          <w:sz w:val="28"/>
          <w:szCs w:val="28"/>
        </w:rPr>
        <w:t xml:space="preserve"> Как собирать информацию для создания исследовательской работы.</w:t>
      </w:r>
    </w:p>
    <w:p w14:paraId="48DBF37A"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Практика. </w:t>
      </w:r>
      <w:r w:rsidRPr="00817AEE">
        <w:rPr>
          <w:color w:val="auto"/>
          <w:sz w:val="28"/>
          <w:szCs w:val="28"/>
        </w:rPr>
        <w:t>Оформление собранного материала в исследовательскую работу</w:t>
      </w:r>
    </w:p>
    <w:p w14:paraId="39187500"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2.7. Ими гордится Россия</w:t>
      </w:r>
    </w:p>
    <w:p w14:paraId="7A4D4721"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Теория</w:t>
      </w:r>
      <w:r w:rsidRPr="00817AEE">
        <w:rPr>
          <w:color w:val="auto"/>
          <w:sz w:val="28"/>
          <w:szCs w:val="28"/>
        </w:rPr>
        <w:t>. Рассказ о великих людях России</w:t>
      </w:r>
    </w:p>
    <w:p w14:paraId="01AEBDCB"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2.8. «Мира не узнаешь, не зная края своего».</w:t>
      </w:r>
    </w:p>
    <w:p w14:paraId="27B3D184"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lastRenderedPageBreak/>
        <w:t xml:space="preserve">Практика. </w:t>
      </w:r>
      <w:r w:rsidRPr="00817AEE">
        <w:rPr>
          <w:color w:val="auto"/>
          <w:sz w:val="28"/>
          <w:szCs w:val="28"/>
        </w:rPr>
        <w:t>Игра – викторина по истории Республики Крым, истории Черноморского района, истории села Красноярское</w:t>
      </w:r>
    </w:p>
    <w:p w14:paraId="38797458"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2.9. История села Красноярское</w:t>
      </w:r>
    </w:p>
    <w:p w14:paraId="26713813"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rFonts w:eastAsia="Calibri"/>
          <w:color w:val="auto"/>
          <w:sz w:val="28"/>
          <w:szCs w:val="28"/>
        </w:rPr>
        <w:t>Рассказ об истории возникновения родного села</w:t>
      </w:r>
    </w:p>
    <w:p w14:paraId="6080FE27"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2.10. История названий улиц села, поисково-исследовательская работа.</w:t>
      </w:r>
    </w:p>
    <w:p w14:paraId="4FA3026C"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История происхождения названий улиц села Красноярское. Старые названия улиц.</w:t>
      </w:r>
    </w:p>
    <w:p w14:paraId="3BA0C46C"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Оформление материала в исследовательскую работу «Улицы села Красноярское»</w:t>
      </w:r>
    </w:p>
    <w:p w14:paraId="219C3F40"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2.11. Знаменитые земляки</w:t>
      </w:r>
    </w:p>
    <w:p w14:paraId="02332FD4"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Теория. </w:t>
      </w:r>
      <w:r w:rsidRPr="00817AEE">
        <w:rPr>
          <w:color w:val="auto"/>
          <w:sz w:val="28"/>
          <w:szCs w:val="28"/>
        </w:rPr>
        <w:t xml:space="preserve">Рассказ о знаменитых земляках </w:t>
      </w:r>
    </w:p>
    <w:p w14:paraId="00BE86A0" w14:textId="77777777" w:rsidR="00827059" w:rsidRPr="00817AEE" w:rsidRDefault="00827059" w:rsidP="002C4D98">
      <w:pPr>
        <w:spacing w:after="0"/>
        <w:ind w:right="47"/>
        <w:jc w:val="both"/>
        <w:rPr>
          <w:rFonts w:ascii="Times New Roman" w:hAnsi="Times New Roman" w:cs="Times New Roman"/>
          <w:sz w:val="28"/>
          <w:szCs w:val="28"/>
        </w:rPr>
      </w:pPr>
      <w:r w:rsidRPr="00817AEE">
        <w:rPr>
          <w:rFonts w:ascii="Times New Roman" w:hAnsi="Times New Roman" w:cs="Times New Roman"/>
          <w:b/>
          <w:sz w:val="28"/>
          <w:szCs w:val="28"/>
        </w:rPr>
        <w:t xml:space="preserve">Практика. </w:t>
      </w:r>
      <w:r w:rsidRPr="00817AEE">
        <w:rPr>
          <w:rFonts w:ascii="Times New Roman" w:hAnsi="Times New Roman" w:cs="Times New Roman"/>
          <w:sz w:val="28"/>
          <w:szCs w:val="28"/>
        </w:rPr>
        <w:t>Викторина «Знаменитые люди Крыма»</w:t>
      </w:r>
    </w:p>
    <w:p w14:paraId="283F5ADB"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2.12. Фотографии моей Родины</w:t>
      </w:r>
    </w:p>
    <w:p w14:paraId="218D4CE9"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Практика. </w:t>
      </w:r>
      <w:r w:rsidRPr="00817AEE">
        <w:rPr>
          <w:color w:val="auto"/>
          <w:sz w:val="28"/>
          <w:szCs w:val="28"/>
        </w:rPr>
        <w:t>Создание выставки фотографий    родного села «Фотографии моей Родины»</w:t>
      </w:r>
    </w:p>
    <w:p w14:paraId="44CC46AC"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2.13. Черноморский район в годы Великой Отечественной войны</w:t>
      </w:r>
    </w:p>
    <w:p w14:paraId="6BC00345"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 xml:space="preserve">Рассказ об истории Черноморского района в годы войны. </w:t>
      </w:r>
    </w:p>
    <w:p w14:paraId="404A5ADD"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 xml:space="preserve">Изучение архивных материалов </w:t>
      </w:r>
    </w:p>
    <w:p w14:paraId="7F8CA03B"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2.14-2.15. «Аллея героев, сбор информации о героях – земляках участниках ВОВ.</w:t>
      </w:r>
    </w:p>
    <w:p w14:paraId="50EBF05E"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Знакомство с биографиями героев – земляков участников Великой Отечественной войны</w:t>
      </w:r>
    </w:p>
    <w:p w14:paraId="06712696"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Оформление информации в альбом</w:t>
      </w:r>
    </w:p>
    <w:p w14:paraId="3DE1F334" w14:textId="77777777" w:rsidR="00827059" w:rsidRPr="00817AEE" w:rsidRDefault="00827059" w:rsidP="002C4D98">
      <w:pPr>
        <w:pStyle w:val="Default"/>
        <w:spacing w:line="276" w:lineRule="auto"/>
        <w:jc w:val="both"/>
        <w:rPr>
          <w:color w:val="auto"/>
          <w:sz w:val="28"/>
          <w:szCs w:val="28"/>
        </w:rPr>
      </w:pPr>
      <w:r w:rsidRPr="00817AEE">
        <w:rPr>
          <w:color w:val="auto"/>
          <w:sz w:val="28"/>
          <w:szCs w:val="28"/>
        </w:rPr>
        <w:t>2.16. Труженики тыла</w:t>
      </w:r>
    </w:p>
    <w:p w14:paraId="203BD9E6"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Теория. </w:t>
      </w:r>
      <w:r w:rsidRPr="00817AEE">
        <w:rPr>
          <w:color w:val="auto"/>
          <w:sz w:val="28"/>
          <w:szCs w:val="28"/>
        </w:rPr>
        <w:t>Рассказ о тружениках тыла</w:t>
      </w:r>
    </w:p>
    <w:p w14:paraId="33231563"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Создание альбома «Труженики тыла»</w:t>
      </w:r>
    </w:p>
    <w:p w14:paraId="63F83FB8" w14:textId="77777777" w:rsidR="00827059" w:rsidRPr="00817AEE" w:rsidRDefault="00827059" w:rsidP="002C4D98">
      <w:pPr>
        <w:spacing w:after="0"/>
        <w:ind w:right="47"/>
        <w:jc w:val="both"/>
        <w:rPr>
          <w:rFonts w:ascii="Times New Roman" w:hAnsi="Times New Roman" w:cs="Times New Roman"/>
          <w:b/>
          <w:bCs/>
          <w:sz w:val="28"/>
          <w:szCs w:val="28"/>
        </w:rPr>
      </w:pPr>
      <w:r w:rsidRPr="00817AEE">
        <w:rPr>
          <w:rFonts w:ascii="Times New Roman" w:hAnsi="Times New Roman" w:cs="Times New Roman"/>
          <w:sz w:val="28"/>
          <w:szCs w:val="28"/>
        </w:rPr>
        <w:t xml:space="preserve"> </w:t>
      </w:r>
      <w:r w:rsidRPr="00817AEE">
        <w:rPr>
          <w:rFonts w:ascii="Times New Roman" w:hAnsi="Times New Roman" w:cs="Times New Roman"/>
          <w:b/>
          <w:bCs/>
          <w:sz w:val="28"/>
          <w:szCs w:val="28"/>
        </w:rPr>
        <w:t>3 Раздел. Научно-исследовательская деятельность школьного музея</w:t>
      </w:r>
    </w:p>
    <w:p w14:paraId="45B15DFE" w14:textId="77777777" w:rsidR="00827059" w:rsidRPr="00817AEE" w:rsidRDefault="00827059" w:rsidP="002C4D98">
      <w:pPr>
        <w:spacing w:after="0"/>
        <w:ind w:right="47"/>
        <w:jc w:val="both"/>
        <w:rPr>
          <w:rFonts w:ascii="Times New Roman" w:hAnsi="Times New Roman" w:cs="Times New Roman"/>
          <w:bCs/>
          <w:sz w:val="28"/>
          <w:szCs w:val="28"/>
        </w:rPr>
      </w:pPr>
      <w:r w:rsidRPr="00817AEE">
        <w:rPr>
          <w:rFonts w:ascii="Times New Roman" w:hAnsi="Times New Roman" w:cs="Times New Roman"/>
          <w:bCs/>
          <w:sz w:val="28"/>
          <w:szCs w:val="28"/>
        </w:rPr>
        <w:t>3.1.</w:t>
      </w:r>
      <w:r w:rsidRPr="00817AEE">
        <w:rPr>
          <w:rFonts w:ascii="Times New Roman" w:hAnsi="Times New Roman" w:cs="Times New Roman"/>
          <w:b/>
          <w:bCs/>
          <w:sz w:val="28"/>
          <w:szCs w:val="28"/>
        </w:rPr>
        <w:t xml:space="preserve"> </w:t>
      </w:r>
      <w:r w:rsidRPr="00817AEE">
        <w:rPr>
          <w:rFonts w:ascii="Times New Roman" w:hAnsi="Times New Roman" w:cs="Times New Roman"/>
          <w:bCs/>
          <w:sz w:val="28"/>
          <w:szCs w:val="28"/>
        </w:rPr>
        <w:t>Посещение музея</w:t>
      </w:r>
    </w:p>
    <w:p w14:paraId="406FC58C" w14:textId="77777777" w:rsidR="00827059" w:rsidRPr="00817AEE" w:rsidRDefault="00827059" w:rsidP="002C4D98">
      <w:pPr>
        <w:pStyle w:val="Default"/>
        <w:spacing w:line="276" w:lineRule="auto"/>
        <w:jc w:val="both"/>
        <w:rPr>
          <w:b/>
          <w:color w:val="auto"/>
          <w:sz w:val="28"/>
          <w:szCs w:val="28"/>
        </w:rPr>
      </w:pPr>
      <w:r w:rsidRPr="00817AEE">
        <w:rPr>
          <w:b/>
          <w:color w:val="auto"/>
          <w:sz w:val="28"/>
          <w:szCs w:val="28"/>
        </w:rPr>
        <w:t xml:space="preserve">Практика. </w:t>
      </w:r>
      <w:r w:rsidRPr="00817AEE">
        <w:rPr>
          <w:color w:val="auto"/>
          <w:sz w:val="28"/>
          <w:szCs w:val="28"/>
        </w:rPr>
        <w:t>Посещение музеев Черноморского района</w:t>
      </w:r>
    </w:p>
    <w:p w14:paraId="1AFA5165" w14:textId="77777777" w:rsidR="00827059" w:rsidRPr="00817AEE" w:rsidRDefault="00827059" w:rsidP="002C4D98">
      <w:pPr>
        <w:spacing w:after="0"/>
        <w:ind w:right="47"/>
        <w:jc w:val="both"/>
        <w:rPr>
          <w:rFonts w:ascii="Times New Roman" w:hAnsi="Times New Roman" w:cs="Times New Roman"/>
          <w:sz w:val="28"/>
          <w:szCs w:val="28"/>
        </w:rPr>
      </w:pPr>
      <w:r w:rsidRPr="00817AEE">
        <w:rPr>
          <w:rFonts w:ascii="Times New Roman" w:hAnsi="Times New Roman" w:cs="Times New Roman"/>
          <w:bCs/>
          <w:sz w:val="28"/>
          <w:szCs w:val="28"/>
        </w:rPr>
        <w:t>3.2-3.3.</w:t>
      </w:r>
      <w:r w:rsidRPr="00817AEE">
        <w:rPr>
          <w:rFonts w:ascii="Times New Roman" w:hAnsi="Times New Roman" w:cs="Times New Roman"/>
          <w:sz w:val="28"/>
          <w:szCs w:val="28"/>
        </w:rPr>
        <w:t xml:space="preserve"> Творческая работа «Школьный музей»</w:t>
      </w:r>
    </w:p>
    <w:p w14:paraId="101158C0" w14:textId="77777777" w:rsidR="00827059" w:rsidRPr="00817AEE" w:rsidRDefault="00827059" w:rsidP="002C4D98">
      <w:pPr>
        <w:pStyle w:val="Default"/>
        <w:spacing w:line="276" w:lineRule="auto"/>
        <w:jc w:val="both"/>
        <w:rPr>
          <w:color w:val="auto"/>
          <w:sz w:val="28"/>
          <w:szCs w:val="28"/>
        </w:rPr>
      </w:pPr>
      <w:r w:rsidRPr="00817AEE">
        <w:rPr>
          <w:b/>
          <w:color w:val="auto"/>
          <w:sz w:val="28"/>
          <w:szCs w:val="28"/>
        </w:rPr>
        <w:t xml:space="preserve">Практика. </w:t>
      </w:r>
      <w:r w:rsidRPr="00817AEE">
        <w:rPr>
          <w:color w:val="auto"/>
          <w:sz w:val="28"/>
          <w:szCs w:val="28"/>
        </w:rPr>
        <w:t>Защита творческих работ «Школьный музей»</w:t>
      </w:r>
    </w:p>
    <w:p w14:paraId="1E2CDF4B" w14:textId="77777777" w:rsidR="00827059" w:rsidRPr="00817AEE" w:rsidRDefault="00827059" w:rsidP="00817AEE">
      <w:pPr>
        <w:spacing w:after="0"/>
        <w:rPr>
          <w:rFonts w:ascii="Times New Roman" w:eastAsia="Times New Roman" w:hAnsi="Times New Roman" w:cs="Times New Roman"/>
          <w:b/>
          <w:sz w:val="28"/>
          <w:szCs w:val="28"/>
          <w:u w:val="single"/>
          <w:lang w:eastAsia="ru-RU"/>
        </w:rPr>
      </w:pPr>
    </w:p>
    <w:p w14:paraId="287D9B55" w14:textId="71B7DA85" w:rsidR="00574C57" w:rsidRPr="00817AEE"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2.2.5.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«Щит и кольцо»:</w:t>
      </w:r>
    </w:p>
    <w:p w14:paraId="4F91867E" w14:textId="77777777" w:rsidR="00827059" w:rsidRPr="002C4D98" w:rsidRDefault="00827059" w:rsidP="002C4D98">
      <w:pPr>
        <w:spacing w:after="0"/>
        <w:ind w:left="-284" w:firstLine="851"/>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1.Основы знаний(5 часов)</w:t>
      </w:r>
    </w:p>
    <w:p w14:paraId="1CE1614C" w14:textId="77777777" w:rsidR="00827059" w:rsidRPr="002C4D98" w:rsidRDefault="00827059" w:rsidP="002C4D98">
      <w:pPr>
        <w:spacing w:after="0"/>
        <w:ind w:firstLine="567"/>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Правила безопасности и профилактика травматизма на занятиях по баскетболу.Терминология в баскетболе. Техника выполнения игровых приемов.Тактические действия в баскетболе.Правила соревнований по баскетболу. Жесты судей.</w:t>
      </w:r>
    </w:p>
    <w:p w14:paraId="0D5E6C11" w14:textId="77777777" w:rsidR="00827059" w:rsidRPr="002C4D98" w:rsidRDefault="00827059" w:rsidP="002C4D98">
      <w:pPr>
        <w:spacing w:after="0"/>
        <w:ind w:firstLine="567"/>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2.Передвижения и остановки без мяча(6 часов)</w:t>
      </w:r>
    </w:p>
    <w:p w14:paraId="7A647847" w14:textId="77777777" w:rsidR="00827059" w:rsidRPr="002C4D98" w:rsidRDefault="00827059" w:rsidP="002C4D98">
      <w:pPr>
        <w:spacing w:after="0"/>
        <w:ind w:firstLine="851"/>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 xml:space="preserve">Стойка игрока. Перемещения в защитной стойке: вперед, назад, вправо, влево.Бег: лицом вперед, приставными шагами в стороны, вперед и назад, спиной вперед. </w:t>
      </w:r>
      <w:r w:rsidRPr="002C4D98">
        <w:rPr>
          <w:rFonts w:ascii="Times New Roman" w:eastAsia="Calibri" w:hAnsi="Times New Roman" w:cs="Times New Roman"/>
          <w:sz w:val="28"/>
          <w:szCs w:val="28"/>
        </w:rPr>
        <w:lastRenderedPageBreak/>
        <w:t>Скоростные рывки из различных исходных положени.Остановки: двумя шагами, прыжком.Прыжки, повороты вперед, назад.Сочетание способов передвижений (бег, остановки, прыжки, повороты, рывки).</w:t>
      </w:r>
    </w:p>
    <w:p w14:paraId="7B672D28" w14:textId="77777777" w:rsidR="00827059" w:rsidRPr="002C4D98" w:rsidRDefault="00827059" w:rsidP="002C4D98">
      <w:pPr>
        <w:spacing w:after="0"/>
        <w:ind w:firstLine="708"/>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3.Ловля и бросок мяча (6 часов)</w:t>
      </w:r>
    </w:p>
    <w:p w14:paraId="403C50FE" w14:textId="77777777" w:rsidR="00827059" w:rsidRPr="002C4D98" w:rsidRDefault="00827059" w:rsidP="002C4D98">
      <w:pPr>
        <w:spacing w:after="0"/>
        <w:ind w:firstLine="708"/>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Бросок мяча двумя руками от груди с места.Бросок мяча одной рукой от плеча с места.Бросок мяча одной рукой от плеча в движении после ведения.Бросок в кольцо одной рукой сверху в прыжке.Штрафной бросок.Ловля мяча: двумя руками на уровне груди,двумя руками «высокого» мяча (в прыжке).</w:t>
      </w:r>
    </w:p>
    <w:p w14:paraId="64FBE4AE" w14:textId="77777777" w:rsidR="00827059" w:rsidRPr="002C4D98" w:rsidRDefault="00827059" w:rsidP="002C4D98">
      <w:pPr>
        <w:spacing w:after="0"/>
        <w:ind w:firstLine="708"/>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4.Передачи мяча(3 часа)</w:t>
      </w:r>
    </w:p>
    <w:p w14:paraId="2E80E132" w14:textId="77777777" w:rsidR="00827059" w:rsidRPr="002C4D98" w:rsidRDefault="00827059" w:rsidP="002C4D98">
      <w:pPr>
        <w:spacing w:after="0"/>
        <w:ind w:firstLine="708"/>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Передача мяча двумя руками от груди на месте и в движении.Передача мяча одной рукой от плеча.Передача мяча двумя руками сверху.</w:t>
      </w:r>
    </w:p>
    <w:p w14:paraId="214C09EA" w14:textId="77777777" w:rsidR="00827059" w:rsidRPr="002C4D98" w:rsidRDefault="00827059" w:rsidP="002C4D98">
      <w:pPr>
        <w:spacing w:after="0"/>
        <w:ind w:left="-143" w:firstLine="851"/>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5.Ведение мяча( 5 часов)</w:t>
      </w:r>
    </w:p>
    <w:p w14:paraId="7D252C2C" w14:textId="77777777" w:rsidR="00827059" w:rsidRPr="002C4D98" w:rsidRDefault="00827059" w:rsidP="002C4D98">
      <w:pPr>
        <w:spacing w:after="0"/>
        <w:ind w:firstLine="708"/>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Ведение мяча правой и левой рукой с высоким и низким отскоком (на месте и в движении).Ведение мяча с изменением скорости передвижения.Ведение мяча в движении с переводом на другую руку.Ведение мяча с изменением направления движения.Ведение мяча с обводкой препятствий.</w:t>
      </w:r>
    </w:p>
    <w:p w14:paraId="161C8FD8" w14:textId="77777777" w:rsidR="00827059" w:rsidRPr="002C4D98" w:rsidRDefault="00827059" w:rsidP="002C4D98">
      <w:pPr>
        <w:spacing w:after="0"/>
        <w:ind w:firstLine="708"/>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6.Отбор мяча(3 часа)</w:t>
      </w:r>
    </w:p>
    <w:p w14:paraId="60C70EAF" w14:textId="77777777" w:rsidR="00827059" w:rsidRPr="002C4D98" w:rsidRDefault="00827059" w:rsidP="002C4D98">
      <w:pPr>
        <w:spacing w:after="0"/>
        <w:ind w:firstLine="708"/>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Выбивание мяча из рук соперника, выбивание мяча при ведении.Вырывание мяча из рук соперника.Накрывание мяча при броске.</w:t>
      </w:r>
    </w:p>
    <w:p w14:paraId="4F8B38C6" w14:textId="77777777" w:rsidR="00827059" w:rsidRPr="002C4D98" w:rsidRDefault="00827059" w:rsidP="002C4D98">
      <w:pPr>
        <w:spacing w:after="0"/>
        <w:ind w:firstLine="851"/>
        <w:contextualSpacing/>
        <w:jc w:val="both"/>
        <w:rPr>
          <w:rFonts w:ascii="Times New Roman" w:eastAsia="Calibri" w:hAnsi="Times New Roman" w:cs="Times New Roman"/>
          <w:b/>
          <w:sz w:val="28"/>
          <w:szCs w:val="28"/>
        </w:rPr>
      </w:pPr>
      <w:r w:rsidRPr="002C4D98">
        <w:rPr>
          <w:rFonts w:ascii="Times New Roman" w:eastAsia="Calibri" w:hAnsi="Times New Roman" w:cs="Times New Roman"/>
          <w:b/>
          <w:sz w:val="28"/>
          <w:szCs w:val="28"/>
        </w:rPr>
        <w:t>Раздел 7.Выполнение комбинаций из освоенных элементов техники перемещений и владения мячом (5 часов)</w:t>
      </w:r>
    </w:p>
    <w:p w14:paraId="2B0DDEAB" w14:textId="77777777" w:rsidR="00827059" w:rsidRPr="002C4D98" w:rsidRDefault="00827059" w:rsidP="002C4D98">
      <w:pPr>
        <w:spacing w:after="0"/>
        <w:ind w:firstLine="851"/>
        <w:contextualSpacing/>
        <w:jc w:val="both"/>
        <w:rPr>
          <w:rFonts w:ascii="Times New Roman" w:eastAsia="Calibri" w:hAnsi="Times New Roman" w:cs="Times New Roman"/>
          <w:sz w:val="28"/>
          <w:szCs w:val="28"/>
        </w:rPr>
      </w:pPr>
      <w:r w:rsidRPr="002C4D98">
        <w:rPr>
          <w:rFonts w:ascii="Times New Roman" w:eastAsia="Calibri" w:hAnsi="Times New Roman" w:cs="Times New Roman"/>
          <w:sz w:val="28"/>
          <w:szCs w:val="28"/>
        </w:rPr>
        <w:t>Сочетание приемов без броска мяча в кольцо.Сочетание приемов с броском мяча в кольцо.Индивидуальные действия в нападении и защите.Групповые действия в нападении и защите:взаимодействие двух игроков;взаимодействие двух нападающих против одного защитник,</w:t>
      </w:r>
      <w:r w:rsidRPr="002C4D98">
        <w:rPr>
          <w:rFonts w:ascii="Times New Roman" w:eastAsia="Calibri" w:hAnsi="Times New Roman" w:cs="Times New Roman"/>
          <w:sz w:val="28"/>
          <w:szCs w:val="28"/>
        </w:rPr>
        <w:tab/>
        <w:t>взаимодействие в нападении с участием двух игроков («передай мяч и выйди на свободное место»),</w:t>
      </w:r>
      <w:r w:rsidRPr="002C4D98">
        <w:rPr>
          <w:rFonts w:ascii="Times New Roman" w:eastAsia="Calibri" w:hAnsi="Times New Roman" w:cs="Times New Roman"/>
          <w:sz w:val="28"/>
          <w:szCs w:val="28"/>
        </w:rPr>
        <w:tab/>
        <w:t>взаимодействие в нападении с участием трех игроков («тройка»).Двусторонняя учебная игра</w:t>
      </w:r>
    </w:p>
    <w:p w14:paraId="4E241EB0" w14:textId="77777777" w:rsidR="00827059" w:rsidRPr="002C4D98" w:rsidRDefault="00827059" w:rsidP="002C4D98">
      <w:pPr>
        <w:spacing w:after="0"/>
        <w:ind w:left="-851" w:firstLine="851"/>
        <w:contextualSpacing/>
        <w:jc w:val="both"/>
        <w:rPr>
          <w:rFonts w:ascii="Times New Roman" w:eastAsia="Calibri" w:hAnsi="Times New Roman" w:cs="Times New Roman"/>
          <w:sz w:val="28"/>
          <w:szCs w:val="28"/>
        </w:rPr>
      </w:pPr>
      <w:r w:rsidRPr="002C4D98">
        <w:rPr>
          <w:rFonts w:ascii="Times New Roman" w:eastAsia="Calibri" w:hAnsi="Times New Roman" w:cs="Times New Roman"/>
          <w:b/>
          <w:sz w:val="28"/>
          <w:szCs w:val="28"/>
        </w:rPr>
        <w:t>Раздел 8.Судейская практика(1 час)</w:t>
      </w:r>
    </w:p>
    <w:p w14:paraId="5ABA143C" w14:textId="77777777" w:rsidR="00827059" w:rsidRPr="002C4D98" w:rsidRDefault="00827059" w:rsidP="002C4D98">
      <w:pPr>
        <w:spacing w:after="0"/>
        <w:ind w:left="-851" w:firstLine="851"/>
        <w:contextualSpacing/>
        <w:jc w:val="both"/>
        <w:rPr>
          <w:rFonts w:ascii="Times New Roman" w:hAnsi="Times New Roman" w:cs="Times New Roman"/>
          <w:b/>
          <w:sz w:val="28"/>
          <w:szCs w:val="28"/>
        </w:rPr>
      </w:pPr>
      <w:r w:rsidRPr="002C4D98">
        <w:rPr>
          <w:rFonts w:ascii="Times New Roman" w:eastAsia="Calibri" w:hAnsi="Times New Roman" w:cs="Times New Roman"/>
          <w:sz w:val="28"/>
          <w:szCs w:val="28"/>
        </w:rPr>
        <w:t>Судейство игры в баскетбол.</w:t>
      </w:r>
    </w:p>
    <w:p w14:paraId="697884F4" w14:textId="77777777" w:rsidR="00827059" w:rsidRPr="00817AEE" w:rsidRDefault="00827059" w:rsidP="00817AEE">
      <w:pPr>
        <w:spacing w:after="0"/>
        <w:rPr>
          <w:rFonts w:ascii="Times New Roman" w:eastAsia="Times New Roman" w:hAnsi="Times New Roman" w:cs="Times New Roman"/>
          <w:bCs/>
          <w:sz w:val="28"/>
          <w:szCs w:val="28"/>
          <w:lang w:eastAsia="ru-RU"/>
        </w:rPr>
      </w:pPr>
    </w:p>
    <w:p w14:paraId="6658BA46" w14:textId="3A01A56B" w:rsidR="00574C57"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2.2.6.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«Юнармия»:</w:t>
      </w:r>
    </w:p>
    <w:p w14:paraId="4D622408" w14:textId="77777777" w:rsidR="005C4B92" w:rsidRPr="005C4B92" w:rsidRDefault="005C4B92" w:rsidP="005C4B92">
      <w:pPr>
        <w:spacing w:after="0"/>
        <w:ind w:left="426"/>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Вводное занятие.</w:t>
      </w:r>
      <w:r w:rsidRPr="005C4B92">
        <w:rPr>
          <w:rFonts w:ascii="Times New Roman" w:hAnsi="Times New Roman" w:cs="Times New Roman"/>
          <w:color w:val="000000"/>
          <w:sz w:val="28"/>
          <w:szCs w:val="28"/>
        </w:rPr>
        <w:t xml:space="preserve"> Знакомство с членами военно-патриотического клуба «Юнармейцы». Инструктаж по охране труда.  </w:t>
      </w:r>
    </w:p>
    <w:p w14:paraId="490D26BD" w14:textId="77777777" w:rsidR="005C4B92" w:rsidRPr="005C4B92" w:rsidRDefault="005C4B92" w:rsidP="005C4B92">
      <w:pPr>
        <w:spacing w:after="0"/>
        <w:ind w:left="426"/>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Военная история.</w:t>
      </w:r>
    </w:p>
    <w:p w14:paraId="189406B7" w14:textId="77777777" w:rsidR="005C4B92" w:rsidRPr="005C4B92" w:rsidRDefault="005C4B92" w:rsidP="005C4B92">
      <w:pPr>
        <w:spacing w:after="0"/>
        <w:ind w:firstLine="544"/>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Вооруженные Силы Российской Федерации. История Вооруженных Сил. </w:t>
      </w:r>
      <w:r w:rsidRPr="005C4B92">
        <w:rPr>
          <w:rFonts w:ascii="Times New Roman" w:hAnsi="Times New Roman" w:cs="Times New Roman"/>
          <w:color w:val="000000"/>
          <w:sz w:val="28"/>
          <w:szCs w:val="28"/>
        </w:rPr>
        <w:t xml:space="preserve"> </w:t>
      </w:r>
    </w:p>
    <w:p w14:paraId="01D25D19" w14:textId="77777777" w:rsidR="005C4B92" w:rsidRPr="005C4B92" w:rsidRDefault="005C4B92" w:rsidP="005C4B92">
      <w:pPr>
        <w:spacing w:after="0"/>
        <w:ind w:left="-15" w:right="491"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Понятие «Вооруженные силы». Значение Вооруженных сил. Необходимость создания Вооруженных сил в Российском государстве. История Вооруженных сил России. Защита Отечества-конституционный долг и обязанность гражданина Российской Федерации </w:t>
      </w:r>
    </w:p>
    <w:p w14:paraId="7E4A278C" w14:textId="77777777" w:rsidR="005C4B92" w:rsidRPr="005C4B92" w:rsidRDefault="005C4B92" w:rsidP="005C4B92">
      <w:pPr>
        <w:spacing w:after="0"/>
        <w:ind w:firstLine="544"/>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lastRenderedPageBreak/>
        <w:t>История Вооруженных Сил РФ.</w:t>
      </w:r>
      <w:r w:rsidRPr="005C4B92">
        <w:rPr>
          <w:rFonts w:ascii="Times New Roman" w:hAnsi="Times New Roman" w:cs="Times New Roman"/>
          <w:color w:val="000000"/>
          <w:sz w:val="28"/>
          <w:szCs w:val="28"/>
        </w:rPr>
        <w:t xml:space="preserve"> </w:t>
      </w:r>
    </w:p>
    <w:p w14:paraId="7DDC3126" w14:textId="77777777" w:rsidR="005C4B92" w:rsidRPr="005C4B92" w:rsidRDefault="005C4B92" w:rsidP="005C4B92">
      <w:pPr>
        <w:spacing w:after="0"/>
        <w:ind w:right="480" w:firstLine="566"/>
        <w:jc w:val="both"/>
        <w:rPr>
          <w:rFonts w:ascii="Times New Roman" w:hAnsi="Times New Roman" w:cs="Times New Roman"/>
          <w:i/>
          <w:color w:val="000000"/>
          <w:sz w:val="28"/>
          <w:szCs w:val="28"/>
        </w:rPr>
      </w:pPr>
      <w:r w:rsidRPr="005C4B92">
        <w:rPr>
          <w:rFonts w:ascii="Times New Roman" w:hAnsi="Times New Roman" w:cs="Times New Roman"/>
          <w:color w:val="000000"/>
          <w:sz w:val="28"/>
          <w:szCs w:val="28"/>
        </w:rPr>
        <w:t xml:space="preserve">Развитие и становление Вооруженных Сил России в связи с историей Российского государства, ратные страницы истории. </w:t>
      </w:r>
    </w:p>
    <w:p w14:paraId="0356895A" w14:textId="77777777" w:rsidR="005C4B92" w:rsidRPr="005C4B92" w:rsidRDefault="005C4B92" w:rsidP="005C4B92">
      <w:pPr>
        <w:spacing w:after="0"/>
        <w:ind w:firstLine="566"/>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Структура Вооруженных сил и основные задачи. </w:t>
      </w:r>
      <w:r w:rsidRPr="005C4B92">
        <w:rPr>
          <w:rFonts w:ascii="Times New Roman" w:hAnsi="Times New Roman" w:cs="Times New Roman"/>
          <w:color w:val="000000"/>
          <w:sz w:val="28"/>
          <w:szCs w:val="28"/>
        </w:rPr>
        <w:t xml:space="preserve"> </w:t>
      </w:r>
    </w:p>
    <w:p w14:paraId="29DFEFA1" w14:textId="77777777" w:rsidR="005C4B92" w:rsidRPr="005C4B92" w:rsidRDefault="005C4B92" w:rsidP="005C4B92">
      <w:pPr>
        <w:spacing w:after="0"/>
        <w:ind w:left="-15" w:right="499" w:firstLine="723"/>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Структура и назначения Вооруженных сил Российской Федерации. Отличия внутренних войск от регулярной армии. Несение службы в мирное и военное время.  Крым в годы Великой отечественной войны 1941-1945 годов. </w:t>
      </w:r>
    </w:p>
    <w:p w14:paraId="0EF8B43B" w14:textId="77777777" w:rsidR="005C4B92" w:rsidRPr="005C4B92" w:rsidRDefault="005C4B92" w:rsidP="005C4B92">
      <w:pPr>
        <w:spacing w:after="0"/>
        <w:ind w:firstLine="544"/>
        <w:jc w:val="both"/>
        <w:rPr>
          <w:rFonts w:ascii="Times New Roman" w:hAnsi="Times New Roman" w:cs="Times New Roman"/>
          <w:b/>
          <w:color w:val="000000"/>
          <w:sz w:val="28"/>
          <w:szCs w:val="28"/>
        </w:rPr>
      </w:pPr>
      <w:r w:rsidRPr="005C4B92">
        <w:rPr>
          <w:rFonts w:ascii="Times New Roman" w:hAnsi="Times New Roman" w:cs="Times New Roman"/>
          <w:b/>
          <w:color w:val="000000"/>
          <w:sz w:val="28"/>
          <w:szCs w:val="28"/>
        </w:rPr>
        <w:t xml:space="preserve">Порядок прохождения военной службы. </w:t>
      </w:r>
    </w:p>
    <w:p w14:paraId="7626EC82" w14:textId="77777777" w:rsidR="005C4B92" w:rsidRPr="005C4B92" w:rsidRDefault="005C4B92" w:rsidP="005C4B92">
      <w:pPr>
        <w:spacing w:after="0"/>
        <w:ind w:firstLine="544"/>
        <w:jc w:val="both"/>
        <w:rPr>
          <w:rFonts w:ascii="Times New Roman" w:hAnsi="Times New Roman" w:cs="Times New Roman"/>
          <w:b/>
          <w:color w:val="000000"/>
          <w:sz w:val="28"/>
          <w:szCs w:val="28"/>
        </w:rPr>
      </w:pPr>
      <w:r w:rsidRPr="005C4B92">
        <w:rPr>
          <w:rFonts w:ascii="Times New Roman" w:hAnsi="Times New Roman" w:cs="Times New Roman"/>
          <w:color w:val="000000"/>
          <w:sz w:val="28"/>
          <w:szCs w:val="28"/>
        </w:rPr>
        <w:t xml:space="preserve">Повседневное выполнение конкретных воинских обязанностей в ВС РФ. Закон «О воинской обязанности и военной службе».  Воинские звания. Прохождение военной службы по контракту. </w:t>
      </w:r>
    </w:p>
    <w:p w14:paraId="4E4C3674" w14:textId="77777777" w:rsidR="005C4B92" w:rsidRPr="005C4B92" w:rsidRDefault="005C4B92" w:rsidP="005C4B92">
      <w:pPr>
        <w:spacing w:after="0"/>
        <w:ind w:left="566"/>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 </w:t>
      </w:r>
      <w:r w:rsidRPr="005C4B92">
        <w:rPr>
          <w:rFonts w:ascii="Times New Roman" w:hAnsi="Times New Roman" w:cs="Times New Roman"/>
          <w:b/>
          <w:color w:val="000000"/>
          <w:sz w:val="28"/>
          <w:szCs w:val="28"/>
        </w:rPr>
        <w:t xml:space="preserve">Великие русские полководцы. </w:t>
      </w:r>
    </w:p>
    <w:p w14:paraId="5CD1EA76" w14:textId="77777777" w:rsidR="005C4B92" w:rsidRPr="005C4B92" w:rsidRDefault="005C4B92" w:rsidP="005C4B92">
      <w:pPr>
        <w:spacing w:after="0"/>
        <w:ind w:left="-15"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Александр Васильевич Суворов (1730 -1800 гг.), адмирал Федор Федорович Ушаков (1745 - 1817 гг.). генерал-фельдмаршал Михаил Илларионович Кутузов (1745-1813 гг.)., генерал от  Михаила Дмитриевича Скобелева (1843 - 1882 гг.),. адмирал Михаил Петрович Лазарев (1788 -1851 гг.) ,адмирал Петр Степанович Нахимов (1802 - 1855 гг.), вице-адмирал Степан Осипович Макаров (1849 -1904 гг.). </w:t>
      </w:r>
    </w:p>
    <w:p w14:paraId="7C1CA767" w14:textId="77777777" w:rsidR="005C4B92" w:rsidRPr="005C4B92" w:rsidRDefault="005C4B92" w:rsidP="005C4B92">
      <w:pPr>
        <w:spacing w:after="0"/>
        <w:ind w:firstLine="544"/>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История юнармейского движения. </w:t>
      </w:r>
    </w:p>
    <w:p w14:paraId="724F01E4" w14:textId="77777777" w:rsidR="005C4B92" w:rsidRPr="005C4B92" w:rsidRDefault="005C4B92" w:rsidP="005C4B92">
      <w:pPr>
        <w:spacing w:after="0"/>
        <w:ind w:left="-15" w:right="497"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Детские о молодёжные движения в Российской империи. Детские и молодёжные движения в СССР: пионерская организация, ВЛКСМ. Детские и молодёжные движения современной России. Российское Движение Школьников.</w:t>
      </w:r>
      <w:r w:rsidRPr="005C4B92">
        <w:rPr>
          <w:rFonts w:ascii="Times New Roman" w:hAnsi="Times New Roman" w:cs="Times New Roman"/>
          <w:b/>
          <w:color w:val="000000"/>
          <w:sz w:val="28"/>
          <w:szCs w:val="28"/>
        </w:rPr>
        <w:t xml:space="preserve"> </w:t>
      </w:r>
    </w:p>
    <w:p w14:paraId="5C08822F" w14:textId="77777777" w:rsidR="005C4B92" w:rsidRPr="005C4B92" w:rsidRDefault="005C4B92" w:rsidP="005C4B92">
      <w:pPr>
        <w:numPr>
          <w:ilvl w:val="0"/>
          <w:numId w:val="34"/>
        </w:num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Государственные символы Российской Федерации, Республики Крым , символика Юнармии. </w:t>
      </w:r>
    </w:p>
    <w:p w14:paraId="4D7736BD" w14:textId="77777777" w:rsidR="005C4B92" w:rsidRPr="005C4B92" w:rsidRDefault="005C4B92" w:rsidP="005C4B92">
      <w:pPr>
        <w:spacing w:after="0"/>
        <w:ind w:firstLine="708"/>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Государственные символы РФ. Государственный флаг- официальный государственный символ </w:t>
      </w:r>
    </w:p>
    <w:p w14:paraId="717BDF8D" w14:textId="77777777" w:rsidR="005C4B92" w:rsidRPr="005C4B92" w:rsidRDefault="005C4B92" w:rsidP="005C4B92">
      <w:pPr>
        <w:spacing w:after="0"/>
        <w:ind w:left="-15"/>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РФ. Правовое положение и правила использования флага России определяет Федеральный конституционный закон "О Государственном флаге Российской Федерации" от 25 декабря 2000 года. Государственный герб - официальный государственный символ Российской Федерации. Его описание и порядок официального использования установлены Федеральным конституционным законом "О Государственном гербе Российской Федерации" от 25 декабря 2000 года. Государственный Гимн Российской Федерации.  Символика Республики Крым. Герб Крыма. Описание. Флаг Крыма. </w:t>
      </w:r>
    </w:p>
    <w:p w14:paraId="383C1DD5" w14:textId="77777777" w:rsidR="005C4B92" w:rsidRPr="005C4B92" w:rsidRDefault="005C4B92" w:rsidP="005C4B92">
      <w:pPr>
        <w:spacing w:after="0"/>
        <w:ind w:left="-15"/>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Герб Крыма. Описание. Символика ВВПОД «Юнармия» </w:t>
      </w:r>
    </w:p>
    <w:p w14:paraId="755146B9" w14:textId="77777777" w:rsidR="005C4B92" w:rsidRPr="005C4B92" w:rsidRDefault="005C4B92" w:rsidP="005C4B92">
      <w:pPr>
        <w:spacing w:after="0"/>
        <w:ind w:left="-15"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Генезис символа. Фирменные цвета движения. Знаки и флаг Юнармии. Юнармейские звания и погоны. Юнармейская форма одежды. Устав ВВПОД «Юнармия». </w:t>
      </w:r>
    </w:p>
    <w:p w14:paraId="4A1318F3" w14:textId="77777777" w:rsidR="005C4B92" w:rsidRPr="005C4B92" w:rsidRDefault="005C4B92" w:rsidP="005C4B92">
      <w:pPr>
        <w:spacing w:after="0"/>
        <w:ind w:left="-15"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Цели и задачи движения. Структура движения. Права и обязанности участников Движения. Всероссийский юнармейский слёт. Клятва юнармейца. </w:t>
      </w:r>
    </w:p>
    <w:p w14:paraId="59B0F1ED" w14:textId="77777777" w:rsidR="005C4B92" w:rsidRPr="005C4B92" w:rsidRDefault="005C4B92" w:rsidP="005C4B92">
      <w:p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lastRenderedPageBreak/>
        <w:t xml:space="preserve">Воинские звания. </w:t>
      </w:r>
      <w:r w:rsidRPr="005C4B92">
        <w:rPr>
          <w:rFonts w:ascii="Times New Roman" w:hAnsi="Times New Roman" w:cs="Times New Roman"/>
          <w:color w:val="000000"/>
          <w:sz w:val="28"/>
          <w:szCs w:val="28"/>
        </w:rPr>
        <w:t xml:space="preserve">Войсковые и корабельные воинские звания. Знаки различия по воинским званиям. Воинские ритуалы. </w:t>
      </w:r>
    </w:p>
    <w:p w14:paraId="743DEE28" w14:textId="77777777" w:rsidR="005C4B92" w:rsidRPr="005C4B92" w:rsidRDefault="005C4B92" w:rsidP="005C4B92">
      <w:pPr>
        <w:spacing w:after="0"/>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Воинское приветствие. Приведение к военной присяге. Парады.</w:t>
      </w:r>
      <w:r w:rsidRPr="005C4B92">
        <w:rPr>
          <w:rFonts w:ascii="Times New Roman" w:hAnsi="Times New Roman" w:cs="Times New Roman"/>
          <w:b/>
          <w:color w:val="000000"/>
          <w:sz w:val="28"/>
          <w:szCs w:val="28"/>
        </w:rPr>
        <w:t xml:space="preserve"> </w:t>
      </w:r>
    </w:p>
    <w:p w14:paraId="06E6654D" w14:textId="77777777" w:rsidR="005C4B92" w:rsidRPr="005C4B92" w:rsidRDefault="005C4B92" w:rsidP="005C4B92">
      <w:p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Военная присяга</w:t>
      </w:r>
      <w:r w:rsidRPr="005C4B92">
        <w:rPr>
          <w:rFonts w:ascii="Times New Roman" w:hAnsi="Times New Roman" w:cs="Times New Roman"/>
          <w:b/>
          <w:i/>
          <w:color w:val="000000"/>
          <w:sz w:val="28"/>
          <w:szCs w:val="28"/>
        </w:rPr>
        <w:t xml:space="preserve">. </w:t>
      </w:r>
      <w:r w:rsidRPr="005C4B92">
        <w:rPr>
          <w:rFonts w:ascii="Times New Roman" w:hAnsi="Times New Roman" w:cs="Times New Roman"/>
          <w:color w:val="000000"/>
          <w:sz w:val="28"/>
          <w:szCs w:val="28"/>
        </w:rPr>
        <w:t xml:space="preserve"> Военная присяга, ее значение для военнослужащего. Содержание военной присяги. Порядок приведения к присяге. Просмотр отрывков из фильма «Военная присяга».  </w:t>
      </w:r>
    </w:p>
    <w:p w14:paraId="4FC8FCAF" w14:textId="77777777" w:rsidR="005C4B92" w:rsidRPr="005C4B92" w:rsidRDefault="005C4B92" w:rsidP="005C4B92">
      <w:p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Боевые Знамена. </w:t>
      </w:r>
      <w:r w:rsidRPr="005C4B92">
        <w:rPr>
          <w:rFonts w:ascii="Times New Roman" w:hAnsi="Times New Roman" w:cs="Times New Roman"/>
          <w:color w:val="000000"/>
          <w:sz w:val="28"/>
          <w:szCs w:val="28"/>
        </w:rPr>
        <w:t xml:space="preserve"> Краткая история боевых знамен страны с древности до наших дней. </w:t>
      </w:r>
    </w:p>
    <w:p w14:paraId="6C92AAE0" w14:textId="77777777" w:rsidR="005C4B92" w:rsidRPr="005C4B92" w:rsidRDefault="005C4B92" w:rsidP="005C4B92">
      <w:pPr>
        <w:spacing w:after="0"/>
        <w:ind w:left="-15"/>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Боевые Знамена Вооруженных сил РФ. Значения знамен. Символы знамен.  </w:t>
      </w:r>
    </w:p>
    <w:p w14:paraId="51B24364" w14:textId="77777777" w:rsidR="005C4B92" w:rsidRPr="005C4B92" w:rsidRDefault="005C4B92" w:rsidP="005C4B92">
      <w:pPr>
        <w:numPr>
          <w:ilvl w:val="0"/>
          <w:numId w:val="34"/>
        </w:num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Физическая подготовка.</w:t>
      </w:r>
      <w:r w:rsidRPr="005C4B92">
        <w:rPr>
          <w:rFonts w:ascii="Times New Roman" w:hAnsi="Times New Roman" w:cs="Times New Roman"/>
          <w:color w:val="000000"/>
          <w:sz w:val="28"/>
          <w:szCs w:val="28"/>
        </w:rPr>
        <w:t xml:space="preserve"> </w:t>
      </w:r>
    </w:p>
    <w:p w14:paraId="3ED04272" w14:textId="77777777" w:rsidR="005C4B92" w:rsidRPr="005C4B92" w:rsidRDefault="005C4B92" w:rsidP="005C4B92">
      <w:pPr>
        <w:spacing w:after="0"/>
        <w:ind w:firstLine="708"/>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Физическая подготовка и её значение для укрепления здоровья. Значение физической подготовки для прохождения воинской службы.</w:t>
      </w:r>
    </w:p>
    <w:p w14:paraId="5691F790" w14:textId="77777777" w:rsidR="005C4B92" w:rsidRPr="005C4B92" w:rsidRDefault="005C4B92" w:rsidP="005C4B92">
      <w:pPr>
        <w:pStyle w:val="ad"/>
        <w:numPr>
          <w:ilvl w:val="0"/>
          <w:numId w:val="34"/>
        </w:num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Теоретическая огневая подготовка.  </w:t>
      </w:r>
    </w:p>
    <w:p w14:paraId="38D33B96" w14:textId="77777777" w:rsidR="005C4B92" w:rsidRPr="005C4B92" w:rsidRDefault="005C4B92" w:rsidP="005C4B92">
      <w:pPr>
        <w:spacing w:after="0"/>
        <w:ind w:firstLine="708"/>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Виды огнестрельного боевого оружия</w:t>
      </w:r>
      <w:r w:rsidRPr="005C4B92">
        <w:rPr>
          <w:rFonts w:ascii="Times New Roman" w:hAnsi="Times New Roman" w:cs="Times New Roman"/>
          <w:color w:val="000000"/>
          <w:sz w:val="28"/>
          <w:szCs w:val="28"/>
        </w:rPr>
        <w:t xml:space="preserve">. Классификация огнестрельного оружия. Боеприпасы.  Устройство и работа АК-74. Меры безопасности при неполной разборке и сборке АК-74. </w:t>
      </w:r>
    </w:p>
    <w:p w14:paraId="1AA1AF07" w14:textId="77777777" w:rsidR="005C4B92" w:rsidRPr="005C4B92" w:rsidRDefault="005C4B92" w:rsidP="005C4B92">
      <w:pPr>
        <w:spacing w:after="0"/>
        <w:ind w:right="499"/>
        <w:jc w:val="both"/>
        <w:rPr>
          <w:rFonts w:ascii="Times New Roman" w:hAnsi="Times New Roman" w:cs="Times New Roman"/>
          <w:b/>
          <w:color w:val="000000"/>
          <w:sz w:val="28"/>
          <w:szCs w:val="28"/>
        </w:rPr>
      </w:pPr>
      <w:r w:rsidRPr="005C4B92">
        <w:rPr>
          <w:rFonts w:ascii="Times New Roman" w:hAnsi="Times New Roman" w:cs="Times New Roman"/>
          <w:color w:val="000000"/>
          <w:sz w:val="28"/>
          <w:szCs w:val="28"/>
        </w:rPr>
        <w:t xml:space="preserve">Пневматическая винтовка. Правила удержания и прицеливания винтовки </w:t>
      </w:r>
      <w:r w:rsidRPr="005C4B92">
        <w:rPr>
          <w:rFonts w:ascii="Times New Roman" w:hAnsi="Times New Roman" w:cs="Times New Roman"/>
          <w:b/>
          <w:color w:val="000000"/>
          <w:sz w:val="28"/>
          <w:szCs w:val="28"/>
        </w:rPr>
        <w:t xml:space="preserve"> </w:t>
      </w:r>
    </w:p>
    <w:p w14:paraId="47C46899" w14:textId="77777777" w:rsidR="005C4B92" w:rsidRPr="005C4B92" w:rsidRDefault="005C4B92" w:rsidP="005C4B92">
      <w:pPr>
        <w:spacing w:after="0"/>
        <w:ind w:right="499" w:firstLine="708"/>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Неполная сборка и разборка автомата Калашникова (АК-74). </w:t>
      </w:r>
      <w:r w:rsidRPr="005C4B92">
        <w:rPr>
          <w:rFonts w:ascii="Times New Roman" w:hAnsi="Times New Roman" w:cs="Times New Roman"/>
          <w:color w:val="000000"/>
          <w:sz w:val="28"/>
          <w:szCs w:val="28"/>
        </w:rPr>
        <w:t xml:space="preserve"> Знакомство с неполной сборкой и разборкой автомата Калашникова (АК-74). Порядок разборки и сборки автомата. Ошибки при разборке и сборке автомата Калашникова.  </w:t>
      </w:r>
    </w:p>
    <w:p w14:paraId="54ED933E" w14:textId="77777777" w:rsidR="005C4B92" w:rsidRPr="005C4B92" w:rsidRDefault="005C4B92" w:rsidP="005C4B92">
      <w:pPr>
        <w:numPr>
          <w:ilvl w:val="0"/>
          <w:numId w:val="34"/>
        </w:num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Строевая подготовка </w:t>
      </w:r>
    </w:p>
    <w:p w14:paraId="39368D50" w14:textId="77777777" w:rsidR="005C4B92" w:rsidRPr="005C4B92" w:rsidRDefault="005C4B92" w:rsidP="005C4B92">
      <w:pPr>
        <w:spacing w:after="0"/>
        <w:ind w:firstLine="544"/>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Основы строевой подготовки. </w:t>
      </w:r>
      <w:r w:rsidRPr="005C4B92">
        <w:rPr>
          <w:rFonts w:ascii="Times New Roman" w:hAnsi="Times New Roman" w:cs="Times New Roman"/>
          <w:b/>
          <w:i/>
          <w:color w:val="000000"/>
          <w:sz w:val="28"/>
          <w:szCs w:val="28"/>
        </w:rPr>
        <w:t xml:space="preserve"> </w:t>
      </w:r>
      <w:r w:rsidRPr="005C4B92">
        <w:rPr>
          <w:rFonts w:ascii="Times New Roman" w:hAnsi="Times New Roman" w:cs="Times New Roman"/>
          <w:color w:val="000000"/>
          <w:sz w:val="28"/>
          <w:szCs w:val="28"/>
        </w:rPr>
        <w:t>Виды строя, передвижение в строю, перестроение из одношереножного строя в двух шереножный строй, смыкание и размыкание в одношереножном строю. Строевые приемы: «направо», «налево», «кругом» индивидуально и в строю. Команды: «равняйсь», «смирно», «равнение на середину» в строю</w:t>
      </w:r>
      <w:r w:rsidRPr="005C4B92">
        <w:rPr>
          <w:rFonts w:ascii="Times New Roman" w:hAnsi="Times New Roman" w:cs="Times New Roman"/>
          <w:b/>
          <w:color w:val="000000"/>
          <w:sz w:val="28"/>
          <w:szCs w:val="28"/>
        </w:rPr>
        <w:t xml:space="preserve">. </w:t>
      </w:r>
      <w:r w:rsidRPr="005C4B92">
        <w:rPr>
          <w:rFonts w:ascii="Times New Roman" w:hAnsi="Times New Roman" w:cs="Times New Roman"/>
          <w:color w:val="000000"/>
          <w:sz w:val="28"/>
          <w:szCs w:val="28"/>
        </w:rPr>
        <w:t xml:space="preserve">Передвижение в составе знаменной группы.  </w:t>
      </w:r>
    </w:p>
    <w:p w14:paraId="7CD7FD17" w14:textId="77777777" w:rsidR="005C4B92" w:rsidRPr="005C4B92" w:rsidRDefault="005C4B92" w:rsidP="005C4B92">
      <w:pPr>
        <w:spacing w:after="0"/>
        <w:ind w:left="-15" w:right="498"/>
        <w:jc w:val="both"/>
        <w:rPr>
          <w:rFonts w:ascii="Times New Roman" w:hAnsi="Times New Roman" w:cs="Times New Roman"/>
          <w:color w:val="000000"/>
          <w:sz w:val="28"/>
          <w:szCs w:val="28"/>
        </w:rPr>
      </w:pPr>
      <w:r w:rsidRPr="005C4B92">
        <w:rPr>
          <w:rFonts w:ascii="Times New Roman" w:hAnsi="Times New Roman" w:cs="Times New Roman"/>
          <w:b/>
          <w:i/>
          <w:color w:val="000000"/>
          <w:sz w:val="28"/>
          <w:szCs w:val="28"/>
        </w:rPr>
        <w:t xml:space="preserve">Практика: </w:t>
      </w:r>
      <w:r w:rsidRPr="005C4B92">
        <w:rPr>
          <w:rFonts w:ascii="Times New Roman" w:hAnsi="Times New Roman" w:cs="Times New Roman"/>
          <w:color w:val="000000"/>
          <w:sz w:val="28"/>
          <w:szCs w:val="28"/>
        </w:rPr>
        <w:t xml:space="preserve">Отработка строевой подготовки .Отработка строевых приемов: «направо», «налево», «кругом» индивидуально и в строю. Команды: «равняйсь», «смирно», «равнение на середину» в строю.  Отработка строевой подготовки знаменной группы. Разучивание строевой песни. Команды строевой подготовки и правила их выполнения </w:t>
      </w:r>
    </w:p>
    <w:p w14:paraId="0515630E" w14:textId="77777777" w:rsidR="005C4B92" w:rsidRPr="005C4B92" w:rsidRDefault="005C4B92" w:rsidP="005C4B92">
      <w:pPr>
        <w:spacing w:after="0"/>
        <w:ind w:left="-15" w:right="490" w:firstLine="559"/>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Алгоритм выполнения строевых упражнений в передвижении .Повороты направо, налево, кругом при передвижении строя. Подача и выполнение команд в строю. Ответ на приветствие командира. Переход с походного шага на строевой шаг. Команды: «равняйсь», «смирно», «равнение на середину», «влево», «вправо» при передвижении строя.  </w:t>
      </w:r>
    </w:p>
    <w:p w14:paraId="2085C1C4" w14:textId="77777777" w:rsidR="005C4B92" w:rsidRPr="005C4B92" w:rsidRDefault="005C4B92" w:rsidP="005C4B92">
      <w:pPr>
        <w:spacing w:after="0"/>
        <w:ind w:left="-15" w:right="493"/>
        <w:jc w:val="both"/>
        <w:rPr>
          <w:rFonts w:ascii="Times New Roman" w:hAnsi="Times New Roman" w:cs="Times New Roman"/>
          <w:color w:val="000000"/>
          <w:sz w:val="28"/>
          <w:szCs w:val="28"/>
        </w:rPr>
      </w:pPr>
      <w:r w:rsidRPr="005C4B92">
        <w:rPr>
          <w:rFonts w:ascii="Times New Roman" w:hAnsi="Times New Roman" w:cs="Times New Roman"/>
          <w:b/>
          <w:i/>
          <w:color w:val="000000"/>
          <w:sz w:val="28"/>
          <w:szCs w:val="28"/>
        </w:rPr>
        <w:t xml:space="preserve">Практика: </w:t>
      </w:r>
      <w:r w:rsidRPr="005C4B92">
        <w:rPr>
          <w:rFonts w:ascii="Times New Roman" w:hAnsi="Times New Roman" w:cs="Times New Roman"/>
          <w:color w:val="000000"/>
          <w:sz w:val="28"/>
          <w:szCs w:val="28"/>
        </w:rPr>
        <w:t xml:space="preserve">Отработка строевых приемов. Движение шагом. Движение бегом. Строевой шаг, Походный шаг. Повороты в движении: «направо», «налево», «кругом – марш». </w:t>
      </w:r>
    </w:p>
    <w:p w14:paraId="46674017" w14:textId="77777777" w:rsidR="005C4B92" w:rsidRPr="005C4B92" w:rsidRDefault="005C4B92" w:rsidP="005C4B92">
      <w:pPr>
        <w:spacing w:after="0"/>
        <w:ind w:left="-15"/>
        <w:jc w:val="both"/>
        <w:rPr>
          <w:rFonts w:ascii="Times New Roman" w:hAnsi="Times New Roman" w:cs="Times New Roman"/>
          <w:color w:val="000000"/>
          <w:sz w:val="28"/>
          <w:szCs w:val="28"/>
        </w:rPr>
      </w:pPr>
      <w:r w:rsidRPr="005C4B92">
        <w:rPr>
          <w:rFonts w:ascii="Times New Roman" w:hAnsi="Times New Roman" w:cs="Times New Roman"/>
          <w:color w:val="000000"/>
          <w:sz w:val="28"/>
          <w:szCs w:val="28"/>
        </w:rPr>
        <w:t xml:space="preserve">Отработка строевой песни при передвижении.  </w:t>
      </w:r>
    </w:p>
    <w:p w14:paraId="02127B91" w14:textId="77777777" w:rsidR="005C4B92" w:rsidRPr="005C4B92" w:rsidRDefault="005C4B92" w:rsidP="005C4B92">
      <w:pPr>
        <w:spacing w:after="0"/>
        <w:ind w:firstLine="708"/>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lastRenderedPageBreak/>
        <w:t>Строй и управление им</w:t>
      </w:r>
      <w:r w:rsidRPr="005C4B92">
        <w:rPr>
          <w:rFonts w:ascii="Times New Roman" w:hAnsi="Times New Roman" w:cs="Times New Roman"/>
          <w:color w:val="000000"/>
          <w:sz w:val="28"/>
          <w:szCs w:val="28"/>
        </w:rPr>
        <w:t xml:space="preserve">. Понятия: строй, шеренга, фланг, фронт, тыльная сторона строя, интервал, дистанция, ширина и глубина строя  </w:t>
      </w:r>
    </w:p>
    <w:p w14:paraId="1A1B088D" w14:textId="77777777" w:rsidR="005C4B92" w:rsidRPr="005C4B92" w:rsidRDefault="005C4B92" w:rsidP="005C4B92">
      <w:pPr>
        <w:spacing w:after="0"/>
        <w:jc w:val="both"/>
        <w:rPr>
          <w:rFonts w:ascii="Times New Roman" w:hAnsi="Times New Roman" w:cs="Times New Roman"/>
          <w:color w:val="000000"/>
          <w:sz w:val="28"/>
          <w:szCs w:val="28"/>
        </w:rPr>
      </w:pPr>
      <w:r w:rsidRPr="005C4B92">
        <w:rPr>
          <w:rFonts w:ascii="Times New Roman" w:hAnsi="Times New Roman" w:cs="Times New Roman"/>
          <w:b/>
          <w:i/>
          <w:color w:val="000000"/>
          <w:sz w:val="28"/>
          <w:szCs w:val="28"/>
        </w:rPr>
        <w:t>Практика</w:t>
      </w:r>
      <w:r w:rsidRPr="005C4B92">
        <w:rPr>
          <w:rFonts w:ascii="Times New Roman" w:hAnsi="Times New Roman" w:cs="Times New Roman"/>
          <w:i/>
          <w:color w:val="000000"/>
          <w:sz w:val="28"/>
          <w:szCs w:val="28"/>
        </w:rPr>
        <w:t>:</w:t>
      </w:r>
      <w:r w:rsidRPr="005C4B92">
        <w:rPr>
          <w:rFonts w:ascii="Times New Roman" w:hAnsi="Times New Roman" w:cs="Times New Roman"/>
          <w:color w:val="000000"/>
          <w:sz w:val="28"/>
          <w:szCs w:val="28"/>
        </w:rPr>
        <w:t xml:space="preserve"> Построение в шеренгу, в 2 шеренги, в 3 шеренги. </w:t>
      </w:r>
    </w:p>
    <w:p w14:paraId="1A23B669" w14:textId="77777777" w:rsidR="005C4B92" w:rsidRPr="005C4B92" w:rsidRDefault="005C4B92" w:rsidP="005C4B92">
      <w:pPr>
        <w:pStyle w:val="ad"/>
        <w:numPr>
          <w:ilvl w:val="0"/>
          <w:numId w:val="34"/>
        </w:numPr>
        <w:spacing w:after="0"/>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Медико-санитарная подготовка. </w:t>
      </w:r>
      <w:r w:rsidRPr="005C4B92">
        <w:rPr>
          <w:rFonts w:ascii="Times New Roman" w:hAnsi="Times New Roman" w:cs="Times New Roman"/>
          <w:color w:val="000000"/>
          <w:sz w:val="28"/>
          <w:szCs w:val="28"/>
        </w:rPr>
        <w:t xml:space="preserve"> </w:t>
      </w:r>
    </w:p>
    <w:p w14:paraId="67199290" w14:textId="77777777" w:rsidR="005C4B92" w:rsidRPr="005C4B92" w:rsidRDefault="005C4B92" w:rsidP="005C4B92">
      <w:pPr>
        <w:pStyle w:val="ad"/>
        <w:spacing w:after="0"/>
        <w:ind w:left="0" w:firstLine="708"/>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Медицинские термины. </w:t>
      </w:r>
      <w:r w:rsidRPr="005C4B92">
        <w:rPr>
          <w:rFonts w:ascii="Times New Roman" w:hAnsi="Times New Roman" w:cs="Times New Roman"/>
          <w:color w:val="000000"/>
          <w:sz w:val="28"/>
          <w:szCs w:val="28"/>
        </w:rPr>
        <w:t xml:space="preserve"> Изучение медицинских терминов: виды травм, ранений, кровотечений, утоплений, степени тяжести ожогов, отморожений. Знакомство с терминами: ранение, травма, рана, кровотечение, ушиб, перелом, шок, ожог, обморок, отморожение, охлаждение. Знакомство с понятиями: антисептик, асептик, давящая повязка, иммобилизация, шина. Повторение основ строения человека: скелет, конечность, кость, артерия, вена…  </w:t>
      </w:r>
    </w:p>
    <w:p w14:paraId="5B1895E6" w14:textId="77777777" w:rsidR="005C4B92" w:rsidRPr="005C4B92" w:rsidRDefault="005C4B92" w:rsidP="005C4B92">
      <w:pPr>
        <w:pStyle w:val="ad"/>
        <w:spacing w:after="0"/>
        <w:ind w:left="0"/>
        <w:jc w:val="both"/>
        <w:rPr>
          <w:rFonts w:ascii="Times New Roman" w:hAnsi="Times New Roman" w:cs="Times New Roman"/>
          <w:color w:val="000000"/>
          <w:sz w:val="28"/>
          <w:szCs w:val="28"/>
        </w:rPr>
      </w:pPr>
      <w:r w:rsidRPr="005C4B92">
        <w:rPr>
          <w:rFonts w:ascii="Times New Roman" w:hAnsi="Times New Roman" w:cs="Times New Roman"/>
          <w:b/>
          <w:i/>
          <w:color w:val="000000"/>
          <w:sz w:val="28"/>
          <w:szCs w:val="28"/>
        </w:rPr>
        <w:t xml:space="preserve">Практика: </w:t>
      </w:r>
      <w:r w:rsidRPr="005C4B92">
        <w:rPr>
          <w:rFonts w:ascii="Times New Roman" w:hAnsi="Times New Roman" w:cs="Times New Roman"/>
          <w:color w:val="000000"/>
          <w:sz w:val="28"/>
          <w:szCs w:val="28"/>
        </w:rPr>
        <w:t xml:space="preserve">Сдача письменного теста на знание медицинских терминов.  </w:t>
      </w:r>
    </w:p>
    <w:p w14:paraId="593B6E7F" w14:textId="77777777" w:rsidR="005C4B92" w:rsidRPr="005C4B92" w:rsidRDefault="005C4B92" w:rsidP="005C4B92">
      <w:pPr>
        <w:pStyle w:val="ad"/>
        <w:spacing w:after="0"/>
        <w:ind w:left="0" w:firstLine="544"/>
        <w:jc w:val="both"/>
        <w:rPr>
          <w:rFonts w:ascii="Times New Roman" w:hAnsi="Times New Roman" w:cs="Times New Roman"/>
          <w:color w:val="000000"/>
          <w:sz w:val="28"/>
          <w:szCs w:val="28"/>
        </w:rPr>
      </w:pPr>
      <w:r w:rsidRPr="005C4B92">
        <w:rPr>
          <w:rFonts w:ascii="Times New Roman" w:hAnsi="Times New Roman" w:cs="Times New Roman"/>
          <w:b/>
          <w:color w:val="000000"/>
          <w:sz w:val="28"/>
          <w:szCs w:val="28"/>
        </w:rPr>
        <w:t xml:space="preserve">Алгоритм оказания первой доврачебной помощи. </w:t>
      </w:r>
      <w:r w:rsidRPr="005C4B92">
        <w:rPr>
          <w:rFonts w:ascii="Times New Roman" w:hAnsi="Times New Roman" w:cs="Times New Roman"/>
          <w:color w:val="000000"/>
          <w:sz w:val="28"/>
          <w:szCs w:val="28"/>
        </w:rPr>
        <w:t xml:space="preserve"> Знакомство с алгоритмом оказания первой доврачебной помощи при механических травмах, ранениях, ожогах, тепловом и солнечном ударе, ударе электрическим током.  </w:t>
      </w:r>
    </w:p>
    <w:p w14:paraId="580AE516" w14:textId="77777777" w:rsidR="005C4B92" w:rsidRPr="005C4B92" w:rsidRDefault="005C4B92" w:rsidP="005C4B92">
      <w:pPr>
        <w:shd w:val="clear" w:color="auto" w:fill="FFFFFF"/>
        <w:spacing w:after="0"/>
        <w:jc w:val="both"/>
        <w:rPr>
          <w:rFonts w:ascii="Times New Roman" w:hAnsi="Times New Roman" w:cs="Times New Roman"/>
          <w:color w:val="000000"/>
          <w:sz w:val="28"/>
          <w:szCs w:val="28"/>
        </w:rPr>
      </w:pPr>
      <w:r w:rsidRPr="005C4B92">
        <w:rPr>
          <w:rFonts w:ascii="Times New Roman" w:hAnsi="Times New Roman" w:cs="Times New Roman"/>
          <w:b/>
          <w:i/>
          <w:color w:val="000000"/>
          <w:sz w:val="28"/>
          <w:szCs w:val="28"/>
        </w:rPr>
        <w:t xml:space="preserve">Практика: </w:t>
      </w:r>
      <w:r w:rsidRPr="005C4B92">
        <w:rPr>
          <w:rFonts w:ascii="Times New Roman" w:hAnsi="Times New Roman" w:cs="Times New Roman"/>
          <w:color w:val="000000"/>
          <w:sz w:val="28"/>
          <w:szCs w:val="28"/>
        </w:rPr>
        <w:t>Отработка алгоритма оказания доврачебной помощи. Оценка ситуации. Обеспечение безопасности на месте происшествия. Оценка состояния пострадавшего. Оказание неотложной помощи. Вызов скорой медицинской помощи. Фиксация информации о времени и причинах случая. Контроль за состоянием пострадавшего.</w:t>
      </w:r>
    </w:p>
    <w:p w14:paraId="35036CDC" w14:textId="77777777" w:rsidR="005C4B92" w:rsidRPr="005C4B92" w:rsidRDefault="005C4B92" w:rsidP="005C4B92">
      <w:pPr>
        <w:spacing w:after="0"/>
        <w:ind w:firstLine="544"/>
        <w:contextualSpacing/>
        <w:jc w:val="both"/>
        <w:rPr>
          <w:rFonts w:ascii="Times New Roman" w:eastAsia="Times New Roman" w:hAnsi="Times New Roman" w:cs="Times New Roman"/>
          <w:color w:val="000000"/>
          <w:sz w:val="28"/>
          <w:szCs w:val="28"/>
          <w:lang w:eastAsia="ru-RU"/>
        </w:rPr>
      </w:pPr>
      <w:r w:rsidRPr="005C4B92">
        <w:rPr>
          <w:rFonts w:ascii="Times New Roman" w:eastAsia="Times New Roman" w:hAnsi="Times New Roman" w:cs="Times New Roman"/>
          <w:b/>
          <w:color w:val="000000"/>
          <w:sz w:val="28"/>
          <w:szCs w:val="28"/>
          <w:lang w:eastAsia="ru-RU"/>
        </w:rPr>
        <w:t>Алгоритмом оказания первой доврачебной помощи при механических травмах.</w:t>
      </w:r>
      <w:r w:rsidRPr="005C4B92">
        <w:rPr>
          <w:rFonts w:ascii="Times New Roman" w:eastAsia="Times New Roman" w:hAnsi="Times New Roman" w:cs="Times New Roman"/>
          <w:color w:val="000000"/>
          <w:sz w:val="28"/>
          <w:szCs w:val="28"/>
          <w:lang w:eastAsia="ru-RU"/>
        </w:rPr>
        <w:t xml:space="preserve"> Знакомство с приемами временной остановки артериального кровотечения с использованием жгута и накладки повязки  на конечности.. Правила транспортировки пострадавшего.  </w:t>
      </w:r>
    </w:p>
    <w:p w14:paraId="5F741507" w14:textId="77777777" w:rsidR="005C4B92" w:rsidRPr="005C4B92" w:rsidRDefault="005C4B92" w:rsidP="005C4B92">
      <w:pPr>
        <w:spacing w:after="0"/>
        <w:ind w:firstLine="544"/>
        <w:contextualSpacing/>
        <w:jc w:val="both"/>
        <w:rPr>
          <w:rFonts w:ascii="Times New Roman" w:eastAsia="Times New Roman" w:hAnsi="Times New Roman" w:cs="Times New Roman"/>
          <w:color w:val="000000"/>
          <w:sz w:val="28"/>
          <w:szCs w:val="28"/>
          <w:lang w:eastAsia="ru-RU"/>
        </w:rPr>
      </w:pPr>
      <w:r w:rsidRPr="005C4B92">
        <w:rPr>
          <w:rFonts w:ascii="Times New Roman" w:eastAsia="Times New Roman" w:hAnsi="Times New Roman" w:cs="Times New Roman"/>
          <w:b/>
          <w:i/>
          <w:color w:val="000000"/>
          <w:sz w:val="28"/>
          <w:szCs w:val="28"/>
          <w:lang w:eastAsia="ru-RU"/>
        </w:rPr>
        <w:t xml:space="preserve">Практика: </w:t>
      </w:r>
      <w:r w:rsidRPr="005C4B92">
        <w:rPr>
          <w:rFonts w:ascii="Times New Roman" w:eastAsia="Times New Roman" w:hAnsi="Times New Roman" w:cs="Times New Roman"/>
          <w:color w:val="000000"/>
          <w:sz w:val="28"/>
          <w:szCs w:val="28"/>
          <w:lang w:eastAsia="ru-RU"/>
        </w:rPr>
        <w:t>Отработка наложения повязок, шин, жгута и транспортировки пострадавшего.  Алгоритмом оказания первой доврачебной помощи при ранениях и ожогах.</w:t>
      </w:r>
    </w:p>
    <w:p w14:paraId="035796F9" w14:textId="77777777" w:rsidR="005C4B92" w:rsidRPr="005C4B92" w:rsidRDefault="005C4B92" w:rsidP="005C4B92">
      <w:pPr>
        <w:spacing w:after="0"/>
        <w:ind w:firstLine="544"/>
        <w:contextualSpacing/>
        <w:jc w:val="both"/>
        <w:rPr>
          <w:rFonts w:ascii="Times New Roman" w:eastAsia="Times New Roman" w:hAnsi="Times New Roman" w:cs="Times New Roman"/>
          <w:b/>
          <w:color w:val="000000"/>
          <w:sz w:val="28"/>
          <w:szCs w:val="28"/>
          <w:lang w:eastAsia="ru-RU"/>
        </w:rPr>
      </w:pPr>
      <w:r w:rsidRPr="005C4B92">
        <w:rPr>
          <w:rFonts w:ascii="Times New Roman" w:eastAsia="Times New Roman" w:hAnsi="Times New Roman" w:cs="Times New Roman"/>
          <w:b/>
          <w:color w:val="000000"/>
          <w:sz w:val="28"/>
          <w:szCs w:val="28"/>
          <w:lang w:eastAsia="ru-RU"/>
        </w:rPr>
        <w:t xml:space="preserve">Виды перевязок. </w:t>
      </w:r>
      <w:r w:rsidRPr="005C4B92">
        <w:rPr>
          <w:rFonts w:ascii="Times New Roman" w:eastAsia="Times New Roman" w:hAnsi="Times New Roman" w:cs="Times New Roman"/>
          <w:color w:val="000000"/>
          <w:sz w:val="28"/>
          <w:szCs w:val="28"/>
          <w:lang w:eastAsia="ru-RU"/>
        </w:rPr>
        <w:t>Виды перевязок и правила их наложения.</w:t>
      </w:r>
      <w:r w:rsidRPr="005C4B92">
        <w:rPr>
          <w:rFonts w:ascii="Times New Roman" w:eastAsia="Times New Roman" w:hAnsi="Times New Roman" w:cs="Times New Roman"/>
          <w:b/>
          <w:color w:val="000000"/>
          <w:sz w:val="28"/>
          <w:szCs w:val="28"/>
          <w:lang w:eastAsia="ru-RU"/>
        </w:rPr>
        <w:t xml:space="preserve"> </w:t>
      </w:r>
    </w:p>
    <w:p w14:paraId="5247715F" w14:textId="77777777" w:rsidR="005C4B92" w:rsidRPr="005C4B92" w:rsidRDefault="005C4B92" w:rsidP="005C4B92">
      <w:pPr>
        <w:spacing w:after="0"/>
        <w:ind w:firstLine="544"/>
        <w:contextualSpacing/>
        <w:jc w:val="both"/>
        <w:rPr>
          <w:rFonts w:ascii="Times New Roman" w:eastAsia="Times New Roman" w:hAnsi="Times New Roman" w:cs="Times New Roman"/>
          <w:b/>
          <w:color w:val="000000"/>
          <w:sz w:val="28"/>
          <w:szCs w:val="28"/>
          <w:lang w:eastAsia="ru-RU"/>
        </w:rPr>
      </w:pPr>
      <w:r w:rsidRPr="005C4B92">
        <w:rPr>
          <w:rFonts w:ascii="Times New Roman" w:eastAsia="Times New Roman" w:hAnsi="Times New Roman" w:cs="Times New Roman"/>
          <w:b/>
          <w:color w:val="000000"/>
          <w:sz w:val="28"/>
          <w:szCs w:val="28"/>
          <w:lang w:eastAsia="ru-RU"/>
        </w:rPr>
        <w:t xml:space="preserve">Практика: </w:t>
      </w:r>
      <w:r w:rsidRPr="005C4B92">
        <w:rPr>
          <w:rFonts w:ascii="Times New Roman" w:eastAsia="Times New Roman" w:hAnsi="Times New Roman" w:cs="Times New Roman"/>
          <w:color w:val="000000"/>
          <w:sz w:val="28"/>
          <w:szCs w:val="28"/>
          <w:lang w:eastAsia="ru-RU"/>
        </w:rPr>
        <w:t>Наложение повязки на верхнюю конечность.</w:t>
      </w:r>
      <w:r w:rsidRPr="005C4B92">
        <w:rPr>
          <w:rFonts w:ascii="Times New Roman" w:eastAsia="Times New Roman" w:hAnsi="Times New Roman" w:cs="Times New Roman"/>
          <w:b/>
          <w:color w:val="000000"/>
          <w:sz w:val="28"/>
          <w:szCs w:val="28"/>
          <w:lang w:eastAsia="ru-RU"/>
        </w:rPr>
        <w:t xml:space="preserve"> </w:t>
      </w:r>
    </w:p>
    <w:p w14:paraId="19D53C14" w14:textId="77777777" w:rsidR="005C4B92" w:rsidRPr="005C4B92" w:rsidRDefault="005C4B92" w:rsidP="005C4B92">
      <w:pPr>
        <w:spacing w:after="0"/>
        <w:ind w:firstLine="544"/>
        <w:contextualSpacing/>
        <w:jc w:val="both"/>
        <w:rPr>
          <w:rFonts w:ascii="Times New Roman" w:eastAsia="Times New Roman" w:hAnsi="Times New Roman" w:cs="Times New Roman"/>
          <w:color w:val="000000"/>
          <w:sz w:val="28"/>
          <w:szCs w:val="28"/>
          <w:lang w:eastAsia="ru-RU"/>
        </w:rPr>
      </w:pPr>
      <w:r w:rsidRPr="005C4B92">
        <w:rPr>
          <w:rFonts w:ascii="Times New Roman" w:eastAsia="Times New Roman" w:hAnsi="Times New Roman" w:cs="Times New Roman"/>
          <w:color w:val="000000"/>
          <w:sz w:val="28"/>
          <w:szCs w:val="28"/>
          <w:lang w:eastAsia="ru-RU"/>
        </w:rPr>
        <w:t>Экскурсии в Музеи боевой славы.</w:t>
      </w:r>
    </w:p>
    <w:p w14:paraId="246E9AB1" w14:textId="77777777" w:rsidR="005C4B92" w:rsidRPr="005C4B92" w:rsidRDefault="005C4B92" w:rsidP="005C4B92">
      <w:pPr>
        <w:spacing w:after="0"/>
        <w:jc w:val="both"/>
        <w:rPr>
          <w:rFonts w:ascii="Times New Roman" w:eastAsia="Times New Roman" w:hAnsi="Times New Roman" w:cs="Times New Roman"/>
          <w:b/>
          <w:sz w:val="28"/>
          <w:szCs w:val="28"/>
          <w:lang w:eastAsia="ru-RU"/>
        </w:rPr>
      </w:pPr>
      <w:r w:rsidRPr="005C4B92">
        <w:rPr>
          <w:rFonts w:ascii="Times New Roman" w:eastAsia="Times New Roman" w:hAnsi="Times New Roman" w:cs="Times New Roman"/>
          <w:sz w:val="28"/>
          <w:szCs w:val="28"/>
          <w:lang w:eastAsia="ru-RU"/>
        </w:rPr>
        <w:t> </w:t>
      </w:r>
      <w:r w:rsidRPr="005C4B92">
        <w:rPr>
          <w:rFonts w:ascii="Times New Roman" w:eastAsia="Times New Roman" w:hAnsi="Times New Roman" w:cs="Times New Roman"/>
          <w:b/>
          <w:sz w:val="28"/>
          <w:szCs w:val="28"/>
          <w:lang w:eastAsia="ru-RU"/>
        </w:rPr>
        <w:t>5. Организация физкультурно-оздоровительной работы</w:t>
      </w:r>
    </w:p>
    <w:p w14:paraId="42314075" w14:textId="77777777" w:rsidR="005C4B92" w:rsidRPr="005C4B92" w:rsidRDefault="005C4B92" w:rsidP="005C4B92">
      <w:pPr>
        <w:spacing w:after="0"/>
        <w:jc w:val="both"/>
        <w:rPr>
          <w:rFonts w:ascii="Times New Roman" w:eastAsia="Times New Roman" w:hAnsi="Times New Roman" w:cs="Times New Roman"/>
          <w:sz w:val="28"/>
          <w:szCs w:val="28"/>
          <w:lang w:eastAsia="ru-RU"/>
        </w:rPr>
      </w:pPr>
      <w:r w:rsidRPr="005C4B92">
        <w:rPr>
          <w:rFonts w:ascii="Times New Roman" w:eastAsia="Times New Roman" w:hAnsi="Times New Roman" w:cs="Times New Roman"/>
          <w:sz w:val="28"/>
          <w:szCs w:val="28"/>
          <w:lang w:eastAsia="ru-RU"/>
        </w:rPr>
        <w:t>Практическая часть:</w:t>
      </w:r>
    </w:p>
    <w:p w14:paraId="76829F45" w14:textId="77777777" w:rsidR="005C4B92" w:rsidRPr="005C4B92" w:rsidRDefault="005C4B92" w:rsidP="005C4B92">
      <w:pPr>
        <w:spacing w:after="0"/>
        <w:jc w:val="both"/>
        <w:rPr>
          <w:rFonts w:ascii="Times New Roman" w:eastAsia="Times New Roman" w:hAnsi="Times New Roman" w:cs="Times New Roman"/>
          <w:sz w:val="28"/>
          <w:szCs w:val="28"/>
          <w:lang w:eastAsia="ru-RU"/>
        </w:rPr>
      </w:pPr>
      <w:r w:rsidRPr="005C4B92">
        <w:rPr>
          <w:rFonts w:ascii="Times New Roman" w:eastAsia="Times New Roman" w:hAnsi="Times New Roman" w:cs="Times New Roman"/>
          <w:sz w:val="28"/>
          <w:szCs w:val="28"/>
          <w:lang w:eastAsia="ru-RU"/>
        </w:rPr>
        <w:t>Передвижение  по  пересеченной  местности  в  пешем  порядке  (кроссовый  бег,  марш-броски).</w:t>
      </w:r>
    </w:p>
    <w:p w14:paraId="502E9F44" w14:textId="77777777" w:rsidR="005C4B92" w:rsidRDefault="005C4B92" w:rsidP="00817AEE">
      <w:pPr>
        <w:spacing w:after="0"/>
        <w:rPr>
          <w:rFonts w:ascii="Times New Roman" w:eastAsia="Times New Roman" w:hAnsi="Times New Roman" w:cs="Times New Roman"/>
          <w:b/>
          <w:sz w:val="28"/>
          <w:szCs w:val="28"/>
          <w:u w:val="single"/>
          <w:lang w:eastAsia="ru-RU"/>
        </w:rPr>
      </w:pPr>
    </w:p>
    <w:p w14:paraId="25819F38" w14:textId="24629249" w:rsidR="00574C57" w:rsidRDefault="00574C57" w:rsidP="00817AEE">
      <w:pPr>
        <w:spacing w:after="0"/>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t xml:space="preserve">2.2.7.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«ЮИД»:</w:t>
      </w:r>
    </w:p>
    <w:p w14:paraId="33CF14FF" w14:textId="77777777" w:rsidR="00D5716C" w:rsidRPr="00D5716C" w:rsidRDefault="00D5716C" w:rsidP="00D5716C">
      <w:pPr>
        <w:jc w:val="both"/>
        <w:outlineLvl w:val="0"/>
        <w:rPr>
          <w:rFonts w:ascii="Times New Roman" w:eastAsia="Calibri" w:hAnsi="Times New Roman" w:cs="Times New Roman"/>
          <w:sz w:val="28"/>
          <w:szCs w:val="28"/>
        </w:rPr>
      </w:pPr>
      <w:r w:rsidRPr="00D5716C">
        <w:rPr>
          <w:rFonts w:ascii="Times New Roman" w:eastAsia="Calibri" w:hAnsi="Times New Roman" w:cs="Times New Roman"/>
          <w:b/>
          <w:sz w:val="28"/>
          <w:szCs w:val="28"/>
        </w:rPr>
        <w:t>Раздел 1. Правила дорожного движения (12 часов)</w:t>
      </w:r>
    </w:p>
    <w:p w14:paraId="2A6544E4" w14:textId="77777777" w:rsidR="00D5716C" w:rsidRPr="00D5716C" w:rsidRDefault="00D5716C" w:rsidP="00D5716C">
      <w:pPr>
        <w:jc w:val="both"/>
        <w:rPr>
          <w:rFonts w:ascii="Times New Roman" w:eastAsia="Calibri" w:hAnsi="Times New Roman" w:cs="Times New Roman"/>
          <w:sz w:val="28"/>
          <w:szCs w:val="28"/>
        </w:rPr>
      </w:pPr>
      <w:r w:rsidRPr="00D5716C">
        <w:rPr>
          <w:rFonts w:ascii="Times New Roman" w:eastAsia="Calibri" w:hAnsi="Times New Roman" w:cs="Times New Roman"/>
          <w:sz w:val="28"/>
          <w:szCs w:val="28"/>
        </w:rPr>
        <w:t xml:space="preserve"> « Улица и мы». Обязанности пешеходов. Сигналы светофора. Пешеходные переходы. Правила поведения на улице. Элементы улиц и дорог. Движение по улицам и дорогам. </w:t>
      </w:r>
      <w:r w:rsidRPr="00D5716C">
        <w:rPr>
          <w:rFonts w:ascii="Times New Roman" w:eastAsia="Calibri" w:hAnsi="Times New Roman" w:cs="Times New Roman"/>
          <w:sz w:val="28"/>
          <w:szCs w:val="28"/>
        </w:rPr>
        <w:lastRenderedPageBreak/>
        <w:t>Переход улицы на нерегулируемом перекрестке. Сигналы регулировщика. Дорожные знаки. Виды дорожных знаков. ГИБДД – помощник и друг.</w:t>
      </w:r>
    </w:p>
    <w:p w14:paraId="0A10B8E5" w14:textId="77777777" w:rsidR="00D5716C" w:rsidRPr="00D5716C" w:rsidRDefault="00D5716C" w:rsidP="00D5716C">
      <w:pPr>
        <w:jc w:val="both"/>
        <w:outlineLvl w:val="0"/>
        <w:rPr>
          <w:rFonts w:ascii="Times New Roman" w:eastAsia="Calibri" w:hAnsi="Times New Roman" w:cs="Times New Roman"/>
          <w:sz w:val="28"/>
          <w:szCs w:val="28"/>
        </w:rPr>
      </w:pPr>
      <w:r w:rsidRPr="00D5716C">
        <w:rPr>
          <w:rFonts w:ascii="Times New Roman" w:eastAsia="Calibri" w:hAnsi="Times New Roman" w:cs="Times New Roman"/>
          <w:b/>
          <w:sz w:val="28"/>
          <w:szCs w:val="28"/>
        </w:rPr>
        <w:t>Раздел 2. Мой друг – велосипед! (5  часов)</w:t>
      </w:r>
    </w:p>
    <w:p w14:paraId="3E91E968" w14:textId="77777777" w:rsidR="00D5716C" w:rsidRPr="00D5716C" w:rsidRDefault="00D5716C" w:rsidP="00D5716C">
      <w:pPr>
        <w:jc w:val="both"/>
        <w:rPr>
          <w:rFonts w:ascii="Times New Roman" w:eastAsia="Calibri" w:hAnsi="Times New Roman" w:cs="Times New Roman"/>
          <w:sz w:val="28"/>
          <w:szCs w:val="28"/>
        </w:rPr>
      </w:pPr>
      <w:r w:rsidRPr="00D5716C">
        <w:rPr>
          <w:rFonts w:ascii="Times New Roman" w:eastAsia="Calibri" w:hAnsi="Times New Roman" w:cs="Times New Roman"/>
          <w:sz w:val="28"/>
          <w:szCs w:val="28"/>
        </w:rPr>
        <w:t>Правила езды на велосипеде по улицам и на проезжей части. Езда на велосипеде. Устройство велосипеда. Устройство велосипеда. Требования к велосипеду. Фигурное вождение велосипеда. Порядок движения группы велосипедистов. Освоение приемов профилактики и ремонта велосипеда. Устройство велосипеда.</w:t>
      </w:r>
    </w:p>
    <w:p w14:paraId="7EB407CE" w14:textId="77777777" w:rsidR="00D5716C" w:rsidRPr="00D5716C" w:rsidRDefault="00D5716C" w:rsidP="00D5716C">
      <w:pPr>
        <w:spacing w:after="0"/>
        <w:jc w:val="both"/>
        <w:outlineLvl w:val="0"/>
        <w:rPr>
          <w:rFonts w:ascii="Times New Roman" w:eastAsia="Calibri" w:hAnsi="Times New Roman" w:cs="Times New Roman"/>
          <w:b/>
          <w:sz w:val="28"/>
          <w:szCs w:val="28"/>
        </w:rPr>
      </w:pPr>
      <w:r w:rsidRPr="00D5716C">
        <w:rPr>
          <w:rFonts w:ascii="Times New Roman" w:eastAsia="Calibri" w:hAnsi="Times New Roman" w:cs="Times New Roman"/>
          <w:b/>
          <w:sz w:val="28"/>
          <w:szCs w:val="28"/>
        </w:rPr>
        <w:t>Раздел 3. Безопасность и правила безопасности (17 часов)</w:t>
      </w:r>
    </w:p>
    <w:p w14:paraId="5B9C5F8C" w14:textId="77777777" w:rsidR="00D5716C" w:rsidRPr="00D5716C" w:rsidRDefault="00D5716C" w:rsidP="00D5716C">
      <w:pPr>
        <w:spacing w:after="0"/>
        <w:jc w:val="both"/>
        <w:rPr>
          <w:rFonts w:ascii="Times New Roman" w:eastAsia="Calibri" w:hAnsi="Times New Roman" w:cs="Times New Roman"/>
          <w:sz w:val="28"/>
          <w:szCs w:val="28"/>
        </w:rPr>
      </w:pPr>
      <w:r w:rsidRPr="00D5716C">
        <w:rPr>
          <w:rFonts w:ascii="Times New Roman" w:eastAsia="Calibri" w:hAnsi="Times New Roman" w:cs="Times New Roman"/>
          <w:sz w:val="28"/>
          <w:szCs w:val="28"/>
        </w:rPr>
        <w:t xml:space="preserve">ПДД и пешеход.  Правила безопасности пешехода. Безопасное пользование общественным транспортом. Общественный транспорт. Правила безопасности пешехода. Я - пешеход. Я б в водители пошел, пусть меня научат! Я – водитель! Поведение во дворах и парковых зонах. Мой двор. Запрещается, разрешается. Мастерская дорожных знаков. В мире дорожных знаков. </w:t>
      </w:r>
    </w:p>
    <w:p w14:paraId="48486400" w14:textId="77777777" w:rsidR="00D5716C" w:rsidRPr="00817AEE" w:rsidRDefault="00D5716C" w:rsidP="00817AEE">
      <w:pPr>
        <w:spacing w:after="0"/>
        <w:rPr>
          <w:rFonts w:ascii="Times New Roman" w:eastAsia="Times New Roman" w:hAnsi="Times New Roman" w:cs="Times New Roman"/>
          <w:bCs/>
          <w:sz w:val="28"/>
          <w:szCs w:val="28"/>
          <w:lang w:eastAsia="ru-RU"/>
        </w:rPr>
      </w:pPr>
    </w:p>
    <w:p w14:paraId="1440A355" w14:textId="0822DCC3" w:rsidR="00DC7435" w:rsidRPr="00817AEE" w:rsidRDefault="00DC7435" w:rsidP="00817AEE">
      <w:pPr>
        <w:spacing w:after="0"/>
        <w:rPr>
          <w:rFonts w:ascii="Times New Roman" w:hAnsi="Times New Roman" w:cs="Times New Roman"/>
          <w:b/>
          <w:sz w:val="28"/>
          <w:szCs w:val="28"/>
          <w:u w:val="single"/>
        </w:rPr>
      </w:pPr>
      <w:r w:rsidRPr="00817AEE">
        <w:rPr>
          <w:rFonts w:ascii="Times New Roman" w:eastAsia="Times New Roman" w:hAnsi="Times New Roman" w:cs="Times New Roman"/>
          <w:b/>
          <w:sz w:val="28"/>
          <w:szCs w:val="28"/>
          <w:u w:val="single"/>
          <w:lang w:eastAsia="ru-RU"/>
        </w:rPr>
        <w:t>2.2.</w:t>
      </w:r>
      <w:r w:rsidR="001C242C" w:rsidRPr="00817AEE">
        <w:rPr>
          <w:rFonts w:ascii="Times New Roman" w:eastAsia="Times New Roman" w:hAnsi="Times New Roman" w:cs="Times New Roman"/>
          <w:b/>
          <w:sz w:val="28"/>
          <w:szCs w:val="28"/>
          <w:u w:val="single"/>
          <w:lang w:eastAsia="ru-RU"/>
        </w:rPr>
        <w:t>8</w:t>
      </w:r>
      <w:r w:rsidRPr="00817AEE">
        <w:rPr>
          <w:rFonts w:ascii="Times New Roman" w:eastAsia="Times New Roman" w:hAnsi="Times New Roman" w:cs="Times New Roman"/>
          <w:b/>
          <w:sz w:val="28"/>
          <w:szCs w:val="28"/>
          <w:u w:val="single"/>
          <w:lang w:eastAsia="ru-RU"/>
        </w:rPr>
        <w:t xml:space="preserve">. </w:t>
      </w:r>
      <w:r w:rsidR="002C4D98">
        <w:rPr>
          <w:rFonts w:ascii="Times New Roman" w:hAnsi="Times New Roman" w:cs="Times New Roman"/>
          <w:b/>
          <w:sz w:val="28"/>
          <w:szCs w:val="28"/>
          <w:u w:val="single"/>
        </w:rPr>
        <w:t>Кружок</w:t>
      </w:r>
      <w:r w:rsidRPr="00817AEE">
        <w:rPr>
          <w:rFonts w:ascii="Times New Roman" w:hAnsi="Times New Roman" w:cs="Times New Roman"/>
          <w:b/>
          <w:sz w:val="28"/>
          <w:szCs w:val="28"/>
          <w:u w:val="single"/>
        </w:rPr>
        <w:t xml:space="preserve"> «Юный краевед»:</w:t>
      </w:r>
    </w:p>
    <w:p w14:paraId="74E393E8" w14:textId="77777777" w:rsidR="00827059" w:rsidRPr="002C4D98" w:rsidRDefault="00DC7435"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sz w:val="28"/>
          <w:szCs w:val="28"/>
          <w:lang w:eastAsia="ru-RU"/>
        </w:rPr>
        <w:t xml:space="preserve">          </w:t>
      </w:r>
      <w:r w:rsidR="00827059" w:rsidRPr="002C4D98">
        <w:rPr>
          <w:rFonts w:ascii="Times New Roman" w:eastAsia="Times New Roman" w:hAnsi="Times New Roman" w:cs="Times New Roman"/>
          <w:b/>
          <w:bCs/>
          <w:color w:val="000000"/>
          <w:sz w:val="28"/>
          <w:szCs w:val="28"/>
          <w:lang w:eastAsia="ar-SA"/>
        </w:rPr>
        <w:t xml:space="preserve">Раздел </w:t>
      </w:r>
      <w:r w:rsidR="00827059" w:rsidRPr="002C4D98">
        <w:rPr>
          <w:rFonts w:ascii="Times New Roman" w:eastAsia="Times New Roman" w:hAnsi="Times New Roman" w:cs="Times New Roman"/>
          <w:b/>
          <w:bCs/>
          <w:color w:val="000000"/>
          <w:sz w:val="28"/>
          <w:szCs w:val="28"/>
          <w:lang w:val="en-US" w:eastAsia="ar-SA"/>
        </w:rPr>
        <w:t>I</w:t>
      </w:r>
      <w:r w:rsidR="00827059" w:rsidRPr="002C4D98">
        <w:rPr>
          <w:rFonts w:ascii="Times New Roman" w:eastAsia="Times New Roman" w:hAnsi="Times New Roman" w:cs="Times New Roman"/>
          <w:b/>
          <w:bCs/>
          <w:color w:val="000000"/>
          <w:sz w:val="28"/>
          <w:szCs w:val="28"/>
          <w:lang w:eastAsia="ar-SA"/>
        </w:rPr>
        <w:t xml:space="preserve">. </w:t>
      </w:r>
      <w:r w:rsidR="00827059" w:rsidRPr="002C4D98">
        <w:rPr>
          <w:rFonts w:ascii="Times New Roman" w:eastAsia="Times New Roman" w:hAnsi="Times New Roman" w:cs="Times New Roman"/>
          <w:b/>
          <w:sz w:val="28"/>
          <w:szCs w:val="28"/>
          <w:lang w:eastAsia="ru-RU"/>
        </w:rPr>
        <w:t>«От древности – к современности: через годы, через расстояния…»</w:t>
      </w:r>
    </w:p>
    <w:p w14:paraId="59AE244B" w14:textId="77777777" w:rsidR="00827059" w:rsidRPr="002C4D98" w:rsidRDefault="00827059"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Исторические страницы Крыма (13 ч.)</w:t>
      </w:r>
    </w:p>
    <w:p w14:paraId="08B32924"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Тема 1. История древнего человека в Крыму (2 ч.)</w:t>
      </w:r>
    </w:p>
    <w:p w14:paraId="5C3E000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 Археологические памятники: стоянки первобытного человека (1 ч.)</w:t>
      </w:r>
    </w:p>
    <w:p w14:paraId="5193DDFD"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Первобытное общество на территории Крыма. Киик-Коба. Чокурча. Ак-Кая. Красная балка.</w:t>
      </w:r>
    </w:p>
    <w:p w14:paraId="30B81DC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2. Киммерийцы. Тавры. Скифы. Сарматы. </w:t>
      </w:r>
    </w:p>
    <w:p w14:paraId="225A7611"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 xml:space="preserve">Древние народы Крыма. </w:t>
      </w:r>
    </w:p>
    <w:p w14:paraId="037034CF"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 xml:space="preserve">Тема 2. Раннесредневековая Таврика (до </w:t>
      </w:r>
      <w:r w:rsidRPr="002C4D98">
        <w:rPr>
          <w:rFonts w:ascii="Times New Roman" w:eastAsia="Times New Roman" w:hAnsi="Times New Roman" w:cs="Times New Roman"/>
          <w:b/>
          <w:sz w:val="28"/>
          <w:szCs w:val="28"/>
          <w:lang w:val="en-US" w:eastAsia="ru-RU"/>
        </w:rPr>
        <w:t>IV</w:t>
      </w:r>
      <w:r w:rsidRPr="002C4D98">
        <w:rPr>
          <w:rFonts w:ascii="Times New Roman" w:eastAsia="Times New Roman" w:hAnsi="Times New Roman" w:cs="Times New Roman"/>
          <w:b/>
          <w:sz w:val="28"/>
          <w:szCs w:val="28"/>
          <w:lang w:eastAsia="ru-RU"/>
        </w:rPr>
        <w:t xml:space="preserve"> в. н.э.) (1 ч.)</w:t>
      </w:r>
    </w:p>
    <w:p w14:paraId="02A6996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3. Античные поселения и города-государства: Боспор, Херсонес (1 ч.)</w:t>
      </w:r>
    </w:p>
    <w:p w14:paraId="4C56F03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Первые поселенцы в Крыму. Пантикапей. Керкинитида. Харакс.</w:t>
      </w:r>
    </w:p>
    <w:p w14:paraId="3E4A1685"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Тема 3. Средневековая Таврика (</w:t>
      </w:r>
      <w:r w:rsidRPr="002C4D98">
        <w:rPr>
          <w:rFonts w:ascii="Times New Roman" w:eastAsia="Times New Roman" w:hAnsi="Times New Roman" w:cs="Times New Roman"/>
          <w:b/>
          <w:sz w:val="28"/>
          <w:szCs w:val="28"/>
          <w:lang w:val="en-US" w:eastAsia="ru-RU"/>
        </w:rPr>
        <w:t>IV</w:t>
      </w:r>
      <w:r w:rsidRPr="002C4D98">
        <w:rPr>
          <w:rFonts w:ascii="Times New Roman" w:eastAsia="Times New Roman" w:hAnsi="Times New Roman" w:cs="Times New Roman"/>
          <w:b/>
          <w:sz w:val="28"/>
          <w:szCs w:val="28"/>
          <w:lang w:eastAsia="ru-RU"/>
        </w:rPr>
        <w:t>-</w:t>
      </w:r>
      <w:r w:rsidRPr="002C4D98">
        <w:rPr>
          <w:rFonts w:ascii="Times New Roman" w:eastAsia="Times New Roman" w:hAnsi="Times New Roman" w:cs="Times New Roman"/>
          <w:b/>
          <w:sz w:val="28"/>
          <w:szCs w:val="28"/>
          <w:lang w:val="en-US" w:eastAsia="ru-RU"/>
        </w:rPr>
        <w:t>XII</w:t>
      </w:r>
      <w:r w:rsidRPr="002C4D98">
        <w:rPr>
          <w:rFonts w:ascii="Times New Roman" w:eastAsia="Times New Roman" w:hAnsi="Times New Roman" w:cs="Times New Roman"/>
          <w:b/>
          <w:sz w:val="28"/>
          <w:szCs w:val="28"/>
          <w:lang w:eastAsia="ru-RU"/>
        </w:rPr>
        <w:t xml:space="preserve"> вв.) (2 ч.)</w:t>
      </w:r>
    </w:p>
    <w:p w14:paraId="3B4EC110"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4. Вторжение готов и гуннов. Византийская эпоха. «Пещерные города» и монастыри (1 ч.)</w:t>
      </w:r>
    </w:p>
    <w:p w14:paraId="575146F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 xml:space="preserve">Вторжение азиатских варваров. Юстиниан </w:t>
      </w:r>
      <w:r w:rsidRPr="002C4D98">
        <w:rPr>
          <w:rFonts w:ascii="Times New Roman" w:eastAsia="Times New Roman" w:hAnsi="Times New Roman" w:cs="Times New Roman"/>
          <w:sz w:val="28"/>
          <w:szCs w:val="28"/>
          <w:lang w:val="en-US" w:eastAsia="ru-RU"/>
        </w:rPr>
        <w:t>I</w:t>
      </w:r>
      <w:r w:rsidRPr="002C4D98">
        <w:rPr>
          <w:rFonts w:ascii="Times New Roman" w:eastAsia="Times New Roman" w:hAnsi="Times New Roman" w:cs="Times New Roman"/>
          <w:sz w:val="28"/>
          <w:szCs w:val="28"/>
          <w:lang w:eastAsia="ru-RU"/>
        </w:rPr>
        <w:t xml:space="preserve">. Пещерные города: Сюрень, Эски-Кермен, Мангуп, Инкерман, Чуфут-Кале. </w:t>
      </w:r>
    </w:p>
    <w:p w14:paraId="641D89B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5. Генуэзские фактории и крепости. Княжество Феодоро (1 ч.)</w:t>
      </w:r>
    </w:p>
    <w:p w14:paraId="5C390C98"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О</w:t>
      </w:r>
      <w:r w:rsidRPr="002C4D98">
        <w:rPr>
          <w:rFonts w:ascii="Times New Roman" w:eastAsia="Times New Roman" w:hAnsi="Times New Roman" w:cs="Times New Roman"/>
          <w:color w:val="000000"/>
          <w:sz w:val="28"/>
          <w:szCs w:val="28"/>
          <w:lang w:eastAsia="ru-RU"/>
        </w:rPr>
        <w:t>собенности быта, историей народов Византийской эпохи. Последний осколок Византии – княжество Феодоро.</w:t>
      </w:r>
    </w:p>
    <w:p w14:paraId="13A4F844"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Тема 4. Крымское ханство (</w:t>
      </w:r>
      <w:r w:rsidRPr="002C4D98">
        <w:rPr>
          <w:rFonts w:ascii="Times New Roman" w:eastAsia="Times New Roman" w:hAnsi="Times New Roman" w:cs="Times New Roman"/>
          <w:b/>
          <w:sz w:val="28"/>
          <w:szCs w:val="28"/>
          <w:lang w:val="en-US" w:eastAsia="ru-RU"/>
        </w:rPr>
        <w:t>XIII</w:t>
      </w:r>
      <w:r w:rsidRPr="002C4D98">
        <w:rPr>
          <w:rFonts w:ascii="Times New Roman" w:eastAsia="Times New Roman" w:hAnsi="Times New Roman" w:cs="Times New Roman"/>
          <w:b/>
          <w:sz w:val="28"/>
          <w:szCs w:val="28"/>
          <w:lang w:eastAsia="ru-RU"/>
        </w:rPr>
        <w:t>-</w:t>
      </w:r>
      <w:r w:rsidRPr="002C4D98">
        <w:rPr>
          <w:rFonts w:ascii="Times New Roman" w:eastAsia="Times New Roman" w:hAnsi="Times New Roman" w:cs="Times New Roman"/>
          <w:b/>
          <w:sz w:val="28"/>
          <w:szCs w:val="28"/>
          <w:lang w:val="en-US" w:eastAsia="ru-RU"/>
        </w:rPr>
        <w:t>XVIII</w:t>
      </w:r>
      <w:r w:rsidRPr="002C4D98">
        <w:rPr>
          <w:rFonts w:ascii="Times New Roman" w:eastAsia="Times New Roman" w:hAnsi="Times New Roman" w:cs="Times New Roman"/>
          <w:b/>
          <w:sz w:val="28"/>
          <w:szCs w:val="28"/>
          <w:lang w:eastAsia="ru-RU"/>
        </w:rPr>
        <w:t xml:space="preserve"> вв.) (2 ч.)</w:t>
      </w:r>
    </w:p>
    <w:p w14:paraId="3AD5026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6. Образование Крымского ханства (1 ч.)</w:t>
      </w:r>
    </w:p>
    <w:p w14:paraId="18C9D7A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color w:val="000000"/>
          <w:sz w:val="28"/>
          <w:szCs w:val="28"/>
          <w:shd w:val="clear" w:color="auto" w:fill="FFFFFF"/>
          <w:lang w:eastAsia="ru-RU"/>
        </w:rPr>
        <w:t>Период образования Крымского ханства.</w:t>
      </w:r>
    </w:p>
    <w:p w14:paraId="1262D7EB"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lastRenderedPageBreak/>
        <w:t>7. Особенности социально-политической жизни Крымского ханства (1 ч.)</w:t>
      </w:r>
    </w:p>
    <w:p w14:paraId="75021953" w14:textId="77777777" w:rsidR="00827059" w:rsidRPr="002C4D98" w:rsidRDefault="00827059" w:rsidP="002C4D98">
      <w:pPr>
        <w:shd w:val="clear" w:color="auto" w:fill="FFFFFF"/>
        <w:spacing w:after="0"/>
        <w:contextualSpacing/>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bCs/>
          <w:color w:val="000000"/>
          <w:sz w:val="28"/>
          <w:szCs w:val="28"/>
          <w:lang w:eastAsia="ru-RU"/>
        </w:rPr>
        <w:t>Социально-экономическое развитие.</w:t>
      </w:r>
    </w:p>
    <w:p w14:paraId="6C9285E0" w14:textId="77777777" w:rsidR="00827059" w:rsidRPr="002C4D98" w:rsidRDefault="00827059" w:rsidP="002C4D98">
      <w:pPr>
        <w:spacing w:after="0"/>
        <w:contextualSpacing/>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 xml:space="preserve">Тема 5. Присоединение Крыма к России (вторая половина </w:t>
      </w:r>
      <w:r w:rsidRPr="002C4D98">
        <w:rPr>
          <w:rFonts w:ascii="Times New Roman" w:eastAsia="Times New Roman" w:hAnsi="Times New Roman" w:cs="Times New Roman"/>
          <w:b/>
          <w:sz w:val="28"/>
          <w:szCs w:val="28"/>
          <w:lang w:val="en-US" w:eastAsia="ru-RU"/>
        </w:rPr>
        <w:t>XVIII</w:t>
      </w:r>
      <w:r w:rsidRPr="002C4D98">
        <w:rPr>
          <w:rFonts w:ascii="Times New Roman" w:eastAsia="Times New Roman" w:hAnsi="Times New Roman" w:cs="Times New Roman"/>
          <w:b/>
          <w:sz w:val="28"/>
          <w:szCs w:val="28"/>
          <w:lang w:eastAsia="ru-RU"/>
        </w:rPr>
        <w:t xml:space="preserve"> в.) (1 ч.)</w:t>
      </w:r>
    </w:p>
    <w:p w14:paraId="4C26E4F9"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8. Русско-турецкие войны. Включение Крыма в состав России (1 ч.)</w:t>
      </w:r>
    </w:p>
    <w:p w14:paraId="0B2B1561"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Борьба России за выход к южным морям.</w:t>
      </w:r>
    </w:p>
    <w:p w14:paraId="0EDFD374"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Тема 6. Таврическая губерния (</w:t>
      </w:r>
      <w:r w:rsidRPr="002C4D98">
        <w:rPr>
          <w:rFonts w:ascii="Times New Roman" w:eastAsia="Times New Roman" w:hAnsi="Times New Roman" w:cs="Times New Roman"/>
          <w:b/>
          <w:sz w:val="28"/>
          <w:szCs w:val="28"/>
          <w:lang w:val="en-US" w:eastAsia="ru-RU"/>
        </w:rPr>
        <w:t>XIX</w:t>
      </w:r>
      <w:r w:rsidRPr="002C4D98">
        <w:rPr>
          <w:rFonts w:ascii="Times New Roman" w:eastAsia="Times New Roman" w:hAnsi="Times New Roman" w:cs="Times New Roman"/>
          <w:b/>
          <w:sz w:val="28"/>
          <w:szCs w:val="28"/>
          <w:lang w:eastAsia="ru-RU"/>
        </w:rPr>
        <w:t xml:space="preserve"> в.) (1 ч.)</w:t>
      </w:r>
    </w:p>
    <w:p w14:paraId="3BBFB8D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9. Крымская война (1853-1856 гг.). Героическая оборона Севастополя (1 ч.)</w:t>
      </w:r>
    </w:p>
    <w:p w14:paraId="45241189"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Синопская бухта. Малахов курган. Выдающиеся адмиралы.</w:t>
      </w:r>
    </w:p>
    <w:p w14:paraId="13C19C66"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 xml:space="preserve">Тема 7. Крым в </w:t>
      </w:r>
      <w:r w:rsidRPr="002C4D98">
        <w:rPr>
          <w:rFonts w:ascii="Times New Roman" w:eastAsia="Times New Roman" w:hAnsi="Times New Roman" w:cs="Times New Roman"/>
          <w:b/>
          <w:sz w:val="28"/>
          <w:szCs w:val="28"/>
          <w:lang w:val="en-US" w:eastAsia="ru-RU"/>
        </w:rPr>
        <w:t>XX</w:t>
      </w:r>
      <w:r w:rsidRPr="002C4D98">
        <w:rPr>
          <w:rFonts w:ascii="Times New Roman" w:eastAsia="Times New Roman" w:hAnsi="Times New Roman" w:cs="Times New Roman"/>
          <w:b/>
          <w:sz w:val="28"/>
          <w:szCs w:val="28"/>
          <w:lang w:eastAsia="ru-RU"/>
        </w:rPr>
        <w:t xml:space="preserve"> в. (2 ч.)</w:t>
      </w:r>
    </w:p>
    <w:p w14:paraId="0599B08D"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10. Советский период развития Крыма (1 ч.)</w:t>
      </w:r>
    </w:p>
    <w:p w14:paraId="7416CD3D"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 xml:space="preserve">Революция и Гражданская война в Крыму. Советский Крым в 20-30 годах </w:t>
      </w:r>
      <w:r w:rsidRPr="002C4D98">
        <w:rPr>
          <w:rFonts w:ascii="Times New Roman" w:eastAsia="Times New Roman" w:hAnsi="Times New Roman" w:cs="Times New Roman"/>
          <w:sz w:val="28"/>
          <w:szCs w:val="28"/>
          <w:lang w:val="en-US" w:eastAsia="ru-RU"/>
        </w:rPr>
        <w:t>XX</w:t>
      </w:r>
      <w:r w:rsidRPr="002C4D98">
        <w:rPr>
          <w:rFonts w:ascii="Times New Roman" w:eastAsia="Times New Roman" w:hAnsi="Times New Roman" w:cs="Times New Roman"/>
          <w:sz w:val="28"/>
          <w:szCs w:val="28"/>
          <w:lang w:eastAsia="ru-RU"/>
        </w:rPr>
        <w:t xml:space="preserve"> века.</w:t>
      </w:r>
    </w:p>
    <w:p w14:paraId="29CC89F5"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11. Великая Отечественная война (1 ч.)</w:t>
      </w:r>
    </w:p>
    <w:p w14:paraId="26D54BF4"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Крым в годы Великой Отечественной войны.</w:t>
      </w:r>
    </w:p>
    <w:p w14:paraId="5FCFA236"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 xml:space="preserve">Тема 8. Крым на рубеже веков (конец </w:t>
      </w:r>
      <w:r w:rsidRPr="002C4D98">
        <w:rPr>
          <w:rFonts w:ascii="Times New Roman" w:eastAsia="Times New Roman" w:hAnsi="Times New Roman" w:cs="Times New Roman"/>
          <w:b/>
          <w:sz w:val="28"/>
          <w:szCs w:val="28"/>
          <w:lang w:val="en-US" w:eastAsia="ru-RU"/>
        </w:rPr>
        <w:t>XX</w:t>
      </w:r>
      <w:r w:rsidRPr="002C4D98">
        <w:rPr>
          <w:rFonts w:ascii="Times New Roman" w:eastAsia="Times New Roman" w:hAnsi="Times New Roman" w:cs="Times New Roman"/>
          <w:b/>
          <w:sz w:val="28"/>
          <w:szCs w:val="28"/>
          <w:lang w:eastAsia="ru-RU"/>
        </w:rPr>
        <w:t xml:space="preserve"> в. – начало </w:t>
      </w:r>
      <w:r w:rsidRPr="002C4D98">
        <w:rPr>
          <w:rFonts w:ascii="Times New Roman" w:eastAsia="Times New Roman" w:hAnsi="Times New Roman" w:cs="Times New Roman"/>
          <w:b/>
          <w:sz w:val="28"/>
          <w:szCs w:val="28"/>
          <w:lang w:val="en-US" w:eastAsia="ru-RU"/>
        </w:rPr>
        <w:t>XXI</w:t>
      </w:r>
      <w:r w:rsidRPr="002C4D98">
        <w:rPr>
          <w:rFonts w:ascii="Times New Roman" w:eastAsia="Times New Roman" w:hAnsi="Times New Roman" w:cs="Times New Roman"/>
          <w:b/>
          <w:sz w:val="28"/>
          <w:szCs w:val="28"/>
          <w:lang w:eastAsia="ru-RU"/>
        </w:rPr>
        <w:t xml:space="preserve"> в.) (2 ч.)</w:t>
      </w:r>
    </w:p>
    <w:p w14:paraId="3B8ED1E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12. Автономная Республика Крым и г. Севастополь в составе Украины (1 ч.)</w:t>
      </w:r>
    </w:p>
    <w:p w14:paraId="71174E0D"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 xml:space="preserve">Крымская область во второй половине </w:t>
      </w:r>
      <w:r w:rsidRPr="002C4D98">
        <w:rPr>
          <w:rFonts w:ascii="Times New Roman" w:eastAsia="Times New Roman" w:hAnsi="Times New Roman" w:cs="Times New Roman"/>
          <w:sz w:val="28"/>
          <w:szCs w:val="28"/>
          <w:lang w:val="en-US" w:eastAsia="ru-RU"/>
        </w:rPr>
        <w:t>XX</w:t>
      </w:r>
      <w:r w:rsidRPr="002C4D98">
        <w:rPr>
          <w:rFonts w:ascii="Times New Roman" w:eastAsia="Times New Roman" w:hAnsi="Times New Roman" w:cs="Times New Roman"/>
          <w:sz w:val="28"/>
          <w:szCs w:val="28"/>
          <w:lang w:eastAsia="ru-RU"/>
        </w:rPr>
        <w:t xml:space="preserve"> века (1944-1991 годы).</w:t>
      </w:r>
    </w:p>
    <w:p w14:paraId="261A3F5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13. Воссоединение Крыма и г. Севастополя с Российской Федерацией (1 ч.)</w:t>
      </w:r>
    </w:p>
    <w:p w14:paraId="57FC8E6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 xml:space="preserve">Крым на рубеже веков (конец </w:t>
      </w:r>
      <w:r w:rsidRPr="002C4D98">
        <w:rPr>
          <w:rFonts w:ascii="Times New Roman" w:eastAsia="Times New Roman" w:hAnsi="Times New Roman" w:cs="Times New Roman"/>
          <w:sz w:val="28"/>
          <w:szCs w:val="28"/>
          <w:lang w:val="en-US" w:eastAsia="ru-RU"/>
        </w:rPr>
        <w:t>XX</w:t>
      </w:r>
      <w:r w:rsidRPr="002C4D98">
        <w:rPr>
          <w:rFonts w:ascii="Times New Roman" w:eastAsia="Times New Roman" w:hAnsi="Times New Roman" w:cs="Times New Roman"/>
          <w:sz w:val="28"/>
          <w:szCs w:val="28"/>
          <w:lang w:eastAsia="ru-RU"/>
        </w:rPr>
        <w:t xml:space="preserve"> – начало </w:t>
      </w:r>
      <w:r w:rsidRPr="002C4D98">
        <w:rPr>
          <w:rFonts w:ascii="Times New Roman" w:eastAsia="Times New Roman" w:hAnsi="Times New Roman" w:cs="Times New Roman"/>
          <w:sz w:val="28"/>
          <w:szCs w:val="28"/>
          <w:lang w:val="en-US" w:eastAsia="ru-RU"/>
        </w:rPr>
        <w:t>XXI</w:t>
      </w:r>
      <w:r w:rsidRPr="002C4D98">
        <w:rPr>
          <w:rFonts w:ascii="Times New Roman" w:eastAsia="Times New Roman" w:hAnsi="Times New Roman" w:cs="Times New Roman"/>
          <w:sz w:val="28"/>
          <w:szCs w:val="28"/>
          <w:lang w:eastAsia="ru-RU"/>
        </w:rPr>
        <w:t xml:space="preserve"> века). «Крымская весна» 2014 года.</w:t>
      </w:r>
    </w:p>
    <w:p w14:paraId="0EEFB5D3" w14:textId="77777777" w:rsidR="00827059" w:rsidRPr="002C4D98" w:rsidRDefault="00827059" w:rsidP="002C4D98">
      <w:pPr>
        <w:spacing w:after="0"/>
        <w:jc w:val="both"/>
        <w:rPr>
          <w:rFonts w:ascii="Times New Roman" w:eastAsia="Times New Roman" w:hAnsi="Times New Roman" w:cs="Times New Roman"/>
          <w:b/>
          <w:bCs/>
          <w:sz w:val="28"/>
          <w:szCs w:val="28"/>
          <w:lang w:eastAsia="ru-RU"/>
        </w:rPr>
      </w:pPr>
      <w:r w:rsidRPr="002C4D98">
        <w:rPr>
          <w:rFonts w:ascii="Times New Roman" w:eastAsia="Times New Roman" w:hAnsi="Times New Roman" w:cs="Times New Roman"/>
          <w:b/>
          <w:bCs/>
          <w:sz w:val="28"/>
          <w:szCs w:val="28"/>
          <w:lang w:eastAsia="ru-RU"/>
        </w:rPr>
        <w:t xml:space="preserve">Раздел </w:t>
      </w:r>
      <w:r w:rsidRPr="002C4D98">
        <w:rPr>
          <w:rFonts w:ascii="Times New Roman" w:eastAsia="Times New Roman" w:hAnsi="Times New Roman" w:cs="Times New Roman"/>
          <w:b/>
          <w:bCs/>
          <w:sz w:val="28"/>
          <w:szCs w:val="28"/>
          <w:lang w:val="en-US" w:eastAsia="ru-RU"/>
        </w:rPr>
        <w:t>II</w:t>
      </w:r>
      <w:r w:rsidRPr="002C4D98">
        <w:rPr>
          <w:rFonts w:ascii="Times New Roman" w:eastAsia="Times New Roman" w:hAnsi="Times New Roman" w:cs="Times New Roman"/>
          <w:b/>
          <w:bCs/>
          <w:sz w:val="28"/>
          <w:szCs w:val="28"/>
          <w:lang w:eastAsia="ru-RU"/>
        </w:rPr>
        <w:t>.Крымская мозаика народов, культуры и искусства (13 ч.)</w:t>
      </w:r>
    </w:p>
    <w:p w14:paraId="1D1F202B"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ar-SA"/>
        </w:rPr>
        <w:t xml:space="preserve">Тема 1. </w:t>
      </w:r>
      <w:r w:rsidRPr="002C4D98">
        <w:rPr>
          <w:rFonts w:ascii="Times New Roman" w:eastAsia="Times New Roman" w:hAnsi="Times New Roman" w:cs="Times New Roman"/>
          <w:b/>
          <w:sz w:val="28"/>
          <w:szCs w:val="28"/>
          <w:lang w:eastAsia="ru-RU"/>
        </w:rPr>
        <w:t>«Я, ты, он, она – вместе дружная семья!» (2 ч.)</w:t>
      </w:r>
    </w:p>
    <w:p w14:paraId="4E21D428"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14. Численность населения Крыма, своего района, населенного пункта (1 ч.)</w:t>
      </w:r>
    </w:p>
    <w:p w14:paraId="02D4E7C3"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 </w:t>
      </w:r>
      <w:r w:rsidRPr="002C4D98">
        <w:rPr>
          <w:rFonts w:ascii="Times New Roman" w:eastAsia="Times New Roman" w:hAnsi="Times New Roman" w:cs="Times New Roman"/>
          <w:sz w:val="28"/>
          <w:szCs w:val="28"/>
          <w:lang w:eastAsia="ru-RU"/>
        </w:rPr>
        <w:tab/>
        <w:t>Перепись населения.</w:t>
      </w:r>
    </w:p>
    <w:p w14:paraId="3CCBE68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15. Основные демографические показатели и их динамика. Своеобразие этнического состава крымского населения (1 ч.)</w:t>
      </w:r>
    </w:p>
    <w:p w14:paraId="755795D8"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Национальная структура. Региональная идентичность.</w:t>
      </w:r>
    </w:p>
    <w:p w14:paraId="3C1C7748" w14:textId="77777777" w:rsidR="00827059" w:rsidRPr="002C4D98" w:rsidRDefault="00827059"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Тема 2. Особенности культуры и быта народов Крыма (5 ч.)</w:t>
      </w:r>
    </w:p>
    <w:p w14:paraId="2B18C9B8"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16. Особенности  национальных обычаев, обрядов народов Крыма (1 ч.)</w:t>
      </w:r>
    </w:p>
    <w:p w14:paraId="70FF5309"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Мозаика народов Крыма.</w:t>
      </w:r>
    </w:p>
    <w:p w14:paraId="0E216D25"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17.  Особенности  национальных верований и быта народов Крыма (1 ч.)</w:t>
      </w:r>
    </w:p>
    <w:p w14:paraId="3364D51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Национальная культура.</w:t>
      </w:r>
    </w:p>
    <w:p w14:paraId="3E4EE8F5"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18. Национальные костюмы, национальная кухня (1 ч.)</w:t>
      </w:r>
    </w:p>
    <w:p w14:paraId="744BDB8A"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Традиции. Обычаи.</w:t>
      </w:r>
    </w:p>
    <w:p w14:paraId="1D32237D"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19. Национальные легенды, сказки народов Крыма (1 ч.)</w:t>
      </w:r>
    </w:p>
    <w:p w14:paraId="27882AA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Народные мудрости.</w:t>
      </w:r>
    </w:p>
    <w:p w14:paraId="2DDA3EDC"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20. Национальные песни, поговорки народов Крыма (1 ч.)</w:t>
      </w:r>
    </w:p>
    <w:p w14:paraId="28AA5C1C"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Песни, поговорки.</w:t>
      </w:r>
    </w:p>
    <w:p w14:paraId="2A9C5E03"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Тема 3. Социо-культурный обзор (6 ч.)</w:t>
      </w:r>
    </w:p>
    <w:p w14:paraId="4BCF69A3"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21. Крым литературный.  Поэзия и проза, посвященные Крымскому полуострову (1 ч.)</w:t>
      </w:r>
    </w:p>
    <w:p w14:paraId="6F14762B"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Творчество великих литературных деятелей.</w:t>
      </w:r>
    </w:p>
    <w:p w14:paraId="7F06354C"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lastRenderedPageBreak/>
        <w:t>22. Выдающиеся поэты и писатели, жившие и творившие в Крыму (1 ч.)</w:t>
      </w:r>
    </w:p>
    <w:p w14:paraId="2C37912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Поэты и писатели.</w:t>
      </w:r>
    </w:p>
    <w:p w14:paraId="6AC97331"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23. «Художественный портрет Крыма». Живопись и кинематограф, выдающиеся художники и режиссёры (1 ч.)</w:t>
      </w:r>
    </w:p>
    <w:p w14:paraId="4D5504B4"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Художники, режиссёры. Фильмы снятые в Крыму.</w:t>
      </w:r>
    </w:p>
    <w:p w14:paraId="51A2486E"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24. Музыканты, композиторы и артисты (1 ч.)</w:t>
      </w:r>
    </w:p>
    <w:p w14:paraId="59C17209"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Музыканты, композиторы и артисты.</w:t>
      </w:r>
    </w:p>
    <w:p w14:paraId="6D40A77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25. Театры, музеи, библиотеки и другие объекты культуры (1 ч.)</w:t>
      </w:r>
    </w:p>
    <w:p w14:paraId="6464BAF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История развития театрального искусства Крыма. Музеи и библиотеки Крыма. Дворцово-парковые ансамбли.</w:t>
      </w:r>
    </w:p>
    <w:p w14:paraId="0766A8C6"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26. Памятники культуры и архитектуры. Херсонес – объект Всемирного культурного наследия (1 ч.)</w:t>
      </w:r>
    </w:p>
    <w:p w14:paraId="0865692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Подготовка творческих проектов и презентаций.</w:t>
      </w:r>
    </w:p>
    <w:p w14:paraId="357EEF7B"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Раздел </w:t>
      </w:r>
      <w:r w:rsidRPr="002C4D98">
        <w:rPr>
          <w:rFonts w:ascii="Times New Roman" w:eastAsia="Times New Roman" w:hAnsi="Times New Roman" w:cs="Times New Roman"/>
          <w:sz w:val="28"/>
          <w:szCs w:val="28"/>
          <w:lang w:val="en-US" w:eastAsia="ru-RU"/>
        </w:rPr>
        <w:t>III</w:t>
      </w:r>
      <w:r w:rsidRPr="002C4D98">
        <w:rPr>
          <w:rFonts w:ascii="Times New Roman" w:eastAsia="Times New Roman" w:hAnsi="Times New Roman" w:cs="Times New Roman"/>
          <w:sz w:val="28"/>
          <w:szCs w:val="28"/>
          <w:lang w:eastAsia="ru-RU"/>
        </w:rPr>
        <w:t>. Хозяйственно-экологический обзор (8 ч.)</w:t>
      </w:r>
    </w:p>
    <w:p w14:paraId="61B60903"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b/>
          <w:sz w:val="28"/>
          <w:szCs w:val="28"/>
          <w:lang w:eastAsia="ru-RU"/>
        </w:rPr>
        <w:t>Тема 1. Виды и приоритетные направления современной хозяйственной деятельности человека в</w:t>
      </w:r>
      <w:r w:rsidRPr="002C4D98">
        <w:rPr>
          <w:rFonts w:ascii="Times New Roman" w:eastAsia="Times New Roman" w:hAnsi="Times New Roman" w:cs="Times New Roman"/>
          <w:sz w:val="28"/>
          <w:szCs w:val="28"/>
          <w:lang w:eastAsia="ru-RU"/>
        </w:rPr>
        <w:t xml:space="preserve"> </w:t>
      </w:r>
      <w:r w:rsidRPr="002C4D98">
        <w:rPr>
          <w:rFonts w:ascii="Times New Roman" w:eastAsia="Times New Roman" w:hAnsi="Times New Roman" w:cs="Times New Roman"/>
          <w:b/>
          <w:sz w:val="28"/>
          <w:szCs w:val="28"/>
          <w:lang w:eastAsia="ru-RU"/>
        </w:rPr>
        <w:t>Крыму (6 ч.)</w:t>
      </w:r>
    </w:p>
    <w:p w14:paraId="1F84B54C"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27. Экономический и природно-ресурсный потенциал Республики Крым. Приоритетные отрасли промышленности Крыма (1 ч.)</w:t>
      </w:r>
    </w:p>
    <w:p w14:paraId="412BEC1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ab/>
        <w:t>Отрасли промышленности.</w:t>
      </w:r>
    </w:p>
    <w:p w14:paraId="4D0D1322"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28. Специализация сельского хозяйства Крыма. Основные отрасли. Рекреационный потенциал Крыма. Рекреационное хозяйство Крыма. «Зеленый туризм» (1 ч.)</w:t>
      </w:r>
    </w:p>
    <w:p w14:paraId="09A3E4F5"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Сельское хозяйство. Рекреационный потенциал. Рекреационное хозяйство.</w:t>
      </w:r>
    </w:p>
    <w:p w14:paraId="6F934A2A"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29. Виды транспорта (1 ч.) </w:t>
      </w:r>
      <w:r w:rsidRPr="002C4D98">
        <w:rPr>
          <w:rFonts w:ascii="Times New Roman" w:eastAsia="Times New Roman" w:hAnsi="Times New Roman" w:cs="Times New Roman"/>
          <w:sz w:val="28"/>
          <w:szCs w:val="28"/>
          <w:lang w:eastAsia="ru-RU"/>
        </w:rPr>
        <w:tab/>
        <w:t>Транспорт.</w:t>
      </w:r>
    </w:p>
    <w:p w14:paraId="0091322F"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30. Предприятия и учреждения – «визитные карточки Крыма». Наиболее распространенные профессии (1 ч.) </w:t>
      </w:r>
      <w:r w:rsidRPr="002C4D98">
        <w:rPr>
          <w:rFonts w:ascii="Times New Roman" w:eastAsia="Times New Roman" w:hAnsi="Times New Roman" w:cs="Times New Roman"/>
          <w:sz w:val="28"/>
          <w:szCs w:val="28"/>
          <w:lang w:eastAsia="ru-RU"/>
        </w:rPr>
        <w:tab/>
        <w:t>Предприятия и учреждения.</w:t>
      </w:r>
    </w:p>
    <w:p w14:paraId="5D3EF18A"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31. Представление знаменитых людей своего района, населенного пункта (1 ч.) Подготовка сообщений и презентаций.</w:t>
      </w:r>
    </w:p>
    <w:p w14:paraId="52C52B60"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32. Практическая работа №1. Нанесение на контурную карту основных объектов транспортной системы Крыма (1 ч.)</w:t>
      </w:r>
    </w:p>
    <w:p w14:paraId="711DEAEC" w14:textId="77777777" w:rsidR="00827059" w:rsidRPr="002C4D98" w:rsidRDefault="00827059" w:rsidP="002C4D98">
      <w:pPr>
        <w:spacing w:after="0"/>
        <w:jc w:val="both"/>
        <w:rPr>
          <w:rFonts w:ascii="Times New Roman" w:eastAsia="Times New Roman" w:hAnsi="Times New Roman" w:cs="Times New Roman"/>
          <w:b/>
          <w:sz w:val="28"/>
          <w:szCs w:val="28"/>
          <w:lang w:eastAsia="ar-SA"/>
        </w:rPr>
      </w:pPr>
      <w:r w:rsidRPr="002C4D98">
        <w:rPr>
          <w:rFonts w:ascii="Times New Roman" w:eastAsia="Times New Roman" w:hAnsi="Times New Roman" w:cs="Times New Roman"/>
          <w:b/>
          <w:sz w:val="28"/>
          <w:szCs w:val="28"/>
          <w:lang w:eastAsia="ar-SA"/>
        </w:rPr>
        <w:t>Тема 2. Природоохранная деятельность (2 ч.)</w:t>
      </w:r>
    </w:p>
    <w:p w14:paraId="23CA52E7"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33. Негативные последствия хозяйственной деятельности человека для природы Крыма. Красная книга (1 ч.) </w:t>
      </w:r>
      <w:r w:rsidRPr="002C4D98">
        <w:rPr>
          <w:rFonts w:ascii="Times New Roman" w:eastAsia="Times New Roman" w:hAnsi="Times New Roman" w:cs="Times New Roman"/>
          <w:sz w:val="28"/>
          <w:szCs w:val="28"/>
          <w:lang w:eastAsia="ru-RU"/>
        </w:rPr>
        <w:tab/>
        <w:t>Охрана окружающей среды. Природоохранные объекты. Красная книга.</w:t>
      </w:r>
    </w:p>
    <w:p w14:paraId="23DB2270" w14:textId="77777777" w:rsidR="00827059" w:rsidRPr="002C4D98" w:rsidRDefault="00827059"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34. Практическая работа №2. Нанесение на контурную карту крупных природоохранных объектов Крымского полуострова. Практическая работа №3. Разработка правил природоохранного поведения. (1 ч.)</w:t>
      </w:r>
    </w:p>
    <w:p w14:paraId="1966184F" w14:textId="77777777" w:rsidR="00827059" w:rsidRDefault="00827059" w:rsidP="00817AEE">
      <w:pPr>
        <w:spacing w:after="0" w:line="240" w:lineRule="auto"/>
        <w:rPr>
          <w:rFonts w:ascii="Times New Roman" w:eastAsia="Times New Roman" w:hAnsi="Times New Roman" w:cs="Times New Roman"/>
          <w:b/>
          <w:sz w:val="28"/>
          <w:szCs w:val="28"/>
          <w:u w:val="single"/>
          <w:lang w:eastAsia="ru-RU"/>
        </w:rPr>
      </w:pPr>
    </w:p>
    <w:p w14:paraId="57A5359B" w14:textId="77777777" w:rsidR="0007502B" w:rsidRDefault="0007502B" w:rsidP="00817AEE">
      <w:pPr>
        <w:spacing w:after="0" w:line="240" w:lineRule="auto"/>
        <w:rPr>
          <w:rFonts w:ascii="Times New Roman" w:eastAsia="Times New Roman" w:hAnsi="Times New Roman" w:cs="Times New Roman"/>
          <w:b/>
          <w:sz w:val="28"/>
          <w:szCs w:val="28"/>
          <w:u w:val="single"/>
          <w:lang w:eastAsia="ru-RU"/>
        </w:rPr>
      </w:pPr>
    </w:p>
    <w:p w14:paraId="278CF281" w14:textId="77777777" w:rsidR="0007502B" w:rsidRPr="00817AEE" w:rsidRDefault="0007502B" w:rsidP="00817AEE">
      <w:pPr>
        <w:spacing w:after="0" w:line="240" w:lineRule="auto"/>
        <w:rPr>
          <w:rFonts w:ascii="Times New Roman" w:eastAsia="Times New Roman" w:hAnsi="Times New Roman" w:cs="Times New Roman"/>
          <w:b/>
          <w:sz w:val="28"/>
          <w:szCs w:val="28"/>
          <w:u w:val="single"/>
          <w:lang w:eastAsia="ru-RU"/>
        </w:rPr>
      </w:pPr>
    </w:p>
    <w:p w14:paraId="16E3011C" w14:textId="4B0F399D" w:rsidR="00574C57" w:rsidRPr="00817AEE" w:rsidRDefault="00574C57" w:rsidP="00817AEE">
      <w:pPr>
        <w:spacing w:after="0" w:line="240" w:lineRule="auto"/>
        <w:rPr>
          <w:rFonts w:ascii="Times New Roman" w:eastAsia="Times New Roman" w:hAnsi="Times New Roman" w:cs="Times New Roman"/>
          <w:b/>
          <w:sz w:val="28"/>
          <w:szCs w:val="28"/>
          <w:u w:val="single"/>
          <w:lang w:eastAsia="ru-RU"/>
        </w:rPr>
      </w:pPr>
      <w:r w:rsidRPr="00817AEE">
        <w:rPr>
          <w:rFonts w:ascii="Times New Roman" w:eastAsia="Times New Roman" w:hAnsi="Times New Roman" w:cs="Times New Roman"/>
          <w:b/>
          <w:sz w:val="28"/>
          <w:szCs w:val="28"/>
          <w:u w:val="single"/>
          <w:lang w:eastAsia="ru-RU"/>
        </w:rPr>
        <w:lastRenderedPageBreak/>
        <w:t xml:space="preserve">2.2.9. </w:t>
      </w:r>
      <w:r w:rsidR="002C4D98">
        <w:rPr>
          <w:rFonts w:ascii="Times New Roman" w:eastAsia="Times New Roman" w:hAnsi="Times New Roman" w:cs="Times New Roman"/>
          <w:b/>
          <w:sz w:val="28"/>
          <w:szCs w:val="28"/>
          <w:u w:val="single"/>
          <w:lang w:eastAsia="ru-RU"/>
        </w:rPr>
        <w:t>Кружок</w:t>
      </w:r>
      <w:r w:rsidRPr="00817AEE">
        <w:rPr>
          <w:rFonts w:ascii="Times New Roman" w:eastAsia="Times New Roman" w:hAnsi="Times New Roman" w:cs="Times New Roman"/>
          <w:b/>
          <w:sz w:val="28"/>
          <w:szCs w:val="28"/>
          <w:u w:val="single"/>
          <w:lang w:eastAsia="ru-RU"/>
        </w:rPr>
        <w:t xml:space="preserve"> «Юный художник»:</w:t>
      </w:r>
    </w:p>
    <w:p w14:paraId="013696C4"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sz w:val="28"/>
          <w:szCs w:val="28"/>
        </w:rPr>
        <w:t xml:space="preserve">   </w:t>
      </w:r>
      <w:r w:rsidRPr="002C4D98">
        <w:rPr>
          <w:rFonts w:ascii="Times New Roman" w:hAnsi="Times New Roman" w:cs="Times New Roman"/>
          <w:b/>
          <w:i/>
          <w:sz w:val="28"/>
          <w:szCs w:val="28"/>
        </w:rPr>
        <w:t>1. Вводное занятие «Как стать художником?»</w:t>
      </w:r>
    </w:p>
    <w:p w14:paraId="26427B8D"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Организация рабочего места на кружке. Рассказ учителя о целях и задачах работы.  Техника безопасности при работе. Планирование работы на кружке.</w:t>
      </w:r>
    </w:p>
    <w:p w14:paraId="5F8A995A" w14:textId="77777777" w:rsidR="00F631AA" w:rsidRPr="002C4D98" w:rsidRDefault="00F631AA" w:rsidP="002C4D98">
      <w:pPr>
        <w:spacing w:after="0"/>
        <w:ind w:firstLine="567"/>
        <w:jc w:val="both"/>
        <w:rPr>
          <w:rFonts w:ascii="Times New Roman" w:hAnsi="Times New Roman" w:cs="Times New Roman"/>
          <w:sz w:val="28"/>
          <w:szCs w:val="28"/>
        </w:rPr>
      </w:pPr>
    </w:p>
    <w:p w14:paraId="632A01D3"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sz w:val="28"/>
          <w:szCs w:val="28"/>
        </w:rPr>
        <w:t xml:space="preserve">   </w:t>
      </w:r>
      <w:r w:rsidRPr="002C4D98">
        <w:rPr>
          <w:rFonts w:ascii="Times New Roman" w:hAnsi="Times New Roman" w:cs="Times New Roman"/>
          <w:b/>
          <w:i/>
          <w:sz w:val="28"/>
          <w:szCs w:val="28"/>
        </w:rPr>
        <w:t>2. «В гостях у сказки» - иллюстрирование любимой сказки.</w:t>
      </w:r>
    </w:p>
    <w:p w14:paraId="5D94E201"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ТЕОРИЯ: Что такое композиция. Правила её составления. </w:t>
      </w:r>
    </w:p>
    <w:p w14:paraId="33AF1ED9"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Выбор любимой сказки для составления иллюстрации.  Составление индивидуального рисунка. Выполнение его в цвете акварелью.</w:t>
      </w:r>
    </w:p>
    <w:p w14:paraId="603F468B" w14:textId="77777777" w:rsidR="00F631AA" w:rsidRPr="002C4D98" w:rsidRDefault="00F631AA" w:rsidP="002C4D98">
      <w:pPr>
        <w:spacing w:after="0"/>
        <w:ind w:firstLine="567"/>
        <w:jc w:val="both"/>
        <w:rPr>
          <w:rFonts w:ascii="Times New Roman" w:hAnsi="Times New Roman" w:cs="Times New Roman"/>
          <w:sz w:val="28"/>
          <w:szCs w:val="28"/>
        </w:rPr>
      </w:pPr>
    </w:p>
    <w:p w14:paraId="768228EC"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sz w:val="28"/>
          <w:szCs w:val="28"/>
        </w:rPr>
        <w:t xml:space="preserve">  </w:t>
      </w:r>
      <w:r w:rsidRPr="002C4D98">
        <w:rPr>
          <w:rFonts w:ascii="Times New Roman" w:hAnsi="Times New Roman" w:cs="Times New Roman"/>
          <w:b/>
          <w:i/>
          <w:sz w:val="28"/>
          <w:szCs w:val="28"/>
        </w:rPr>
        <w:t>«Средневековый город» - работа в технике граттаж.</w:t>
      </w:r>
    </w:p>
    <w:p w14:paraId="7A68CB2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Этапы выполнения техники.</w:t>
      </w:r>
    </w:p>
    <w:p w14:paraId="2147C82E"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Освоение техники выполнения, выполнение индивидуального рисунка.</w:t>
      </w:r>
    </w:p>
    <w:p w14:paraId="59D75B29"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Способ работы проходит несколько этапов: нанесение сырого желтка на лист (2-3 слоя); покрытие поверхности желтка чёрной краской; выцарапывание рисунка зубочисткой.</w:t>
      </w:r>
    </w:p>
    <w:p w14:paraId="35D1148E" w14:textId="77777777" w:rsidR="00F631AA" w:rsidRPr="002C4D98" w:rsidRDefault="00F631AA" w:rsidP="002C4D98">
      <w:pPr>
        <w:spacing w:after="0"/>
        <w:ind w:firstLine="567"/>
        <w:jc w:val="both"/>
        <w:rPr>
          <w:rFonts w:ascii="Times New Roman" w:hAnsi="Times New Roman" w:cs="Times New Roman"/>
          <w:sz w:val="28"/>
          <w:szCs w:val="28"/>
        </w:rPr>
      </w:pPr>
    </w:p>
    <w:p w14:paraId="310E4B34"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 xml:space="preserve">  4. «Чудо – матрёшки» - роспись матрёшек Полхов – майданской росписью.</w:t>
      </w:r>
    </w:p>
    <w:p w14:paraId="0C67C589"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Знакомство с Полхов – майданской росписью. Рассматривание образцов матрёшек.</w:t>
      </w:r>
    </w:p>
    <w:p w14:paraId="0411E2BA"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Рисование элементов росписи (цветов, травки и т. д.). Роспись матрёшки. Выставка работ.</w:t>
      </w:r>
    </w:p>
    <w:p w14:paraId="3D33B7C3" w14:textId="77777777" w:rsidR="00F631AA" w:rsidRPr="002C4D98" w:rsidRDefault="00F631AA" w:rsidP="002C4D98">
      <w:pPr>
        <w:spacing w:after="0"/>
        <w:ind w:firstLine="567"/>
        <w:jc w:val="both"/>
        <w:rPr>
          <w:rFonts w:ascii="Times New Roman" w:hAnsi="Times New Roman" w:cs="Times New Roman"/>
          <w:sz w:val="28"/>
          <w:szCs w:val="28"/>
        </w:rPr>
      </w:pPr>
    </w:p>
    <w:p w14:paraId="041D848B"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 xml:space="preserve">  5. «Монотипия пейзажная» - нетрадиционная техника рисования.</w:t>
      </w:r>
    </w:p>
    <w:p w14:paraId="7B726DA8"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Правила рисование пейзажа. Понятия отпечатка и оттиска.</w:t>
      </w:r>
    </w:p>
    <w:p w14:paraId="6FE5C9D4"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Выполнение пейзажа на половинке листа и оттиск на другой половине.</w:t>
      </w:r>
    </w:p>
    <w:p w14:paraId="5D7CB756"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Средства выразительности</w:t>
      </w:r>
      <w:r w:rsidRPr="002C4D98">
        <w:rPr>
          <w:rFonts w:ascii="Times New Roman" w:hAnsi="Times New Roman" w:cs="Times New Roman"/>
          <w:sz w:val="28"/>
          <w:szCs w:val="28"/>
        </w:rPr>
        <w:t>: пятно, тон, вертикальная симметрия, изображение пространства в композиции.</w:t>
      </w:r>
    </w:p>
    <w:p w14:paraId="149238A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Материалы</w:t>
      </w:r>
      <w:r w:rsidRPr="002C4D98">
        <w:rPr>
          <w:rFonts w:ascii="Times New Roman" w:hAnsi="Times New Roman" w:cs="Times New Roman"/>
          <w:sz w:val="28"/>
          <w:szCs w:val="28"/>
        </w:rPr>
        <w:t>: бумага, кисти, гуашь либо акварель, влажная губка, кафельная плитка.</w:t>
      </w:r>
    </w:p>
    <w:p w14:paraId="48954E44"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Способ получения изображения</w:t>
      </w:r>
      <w:r w:rsidRPr="002C4D98">
        <w:rPr>
          <w:rFonts w:ascii="Times New Roman" w:hAnsi="Times New Roman" w:cs="Times New Roman"/>
          <w:sz w:val="28"/>
          <w:szCs w:val="28"/>
        </w:rPr>
        <w:t>: ребёнок складывает лист пополам. На одной половине листа рисуется пейзаж, на другой половине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снят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14:paraId="22E8657D"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6. Приём рисования по сухому, или равномерно окрашенному.</w:t>
      </w:r>
    </w:p>
    <w:p w14:paraId="488A3DA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lastRenderedPageBreak/>
        <w:t>ТЕОРИЯ: Понятие техники «по-сырому». Использования приёма для закрашивания листа сплошным слоем краски.</w:t>
      </w:r>
    </w:p>
    <w:p w14:paraId="7A6B45CB"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ПРАКТИКА: Упражнения по тренировке техники рисования, этапы выполнения работы. Рисование неба и земли. </w:t>
      </w:r>
    </w:p>
    <w:p w14:paraId="006163B4"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7. Использование карандашей в рисовании цветов.</w:t>
      </w:r>
    </w:p>
    <w:p w14:paraId="333A93A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Виды акварельных карандашей. Правила нанесения акварельных карандашей, их смешение. Свойства акварельных карандашей.</w:t>
      </w:r>
    </w:p>
    <w:p w14:paraId="69406941"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Способы тонировки. Этапы рисования цветов акварельными карандашами. Рисование цветов.</w:t>
      </w:r>
    </w:p>
    <w:p w14:paraId="6712D22E"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8. Художественный приём «заливка». Рисование неба.</w:t>
      </w:r>
    </w:p>
    <w:p w14:paraId="58161A4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Понятие «заливка». Использование заливки для изображения неба, воды,  гор.</w:t>
      </w:r>
    </w:p>
    <w:p w14:paraId="62FC1C3E"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ПРАКТИКА: Подготовка краски, способы нанесения линий, движение кисти, рисование неба. </w:t>
      </w:r>
    </w:p>
    <w:p w14:paraId="7CD464AA"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9. Рисование по влажному. Пейзаж.</w:t>
      </w:r>
    </w:p>
    <w:p w14:paraId="7B26CE68"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Рисование пейзажа по влажному листу альбома. Лист предварительно смачивается полностью водой, а затем наносится рисунок. Главное, не дать листу высохнуть!</w:t>
      </w:r>
    </w:p>
    <w:p w14:paraId="1AC96757"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10. Многослойная живопись или сухим по сухому.</w:t>
      </w:r>
    </w:p>
    <w:p w14:paraId="3B8E3C50"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ТЕОРИЯ: Понятие многослойной живописи. Этапы выполнения техники. </w:t>
      </w:r>
    </w:p>
    <w:p w14:paraId="5AAC9C6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ПРАКТИКА: Тренировка в быстром наложении слоёв друг на друга после полного высыхания. Рисование горного пейзажа, где горные хребты встают один за другим.  </w:t>
      </w:r>
    </w:p>
    <w:p w14:paraId="2AF834D8"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 </w:t>
      </w:r>
      <w:r w:rsidRPr="002C4D98">
        <w:rPr>
          <w:rFonts w:ascii="Times New Roman" w:hAnsi="Times New Roman" w:cs="Times New Roman"/>
          <w:b/>
          <w:i/>
          <w:sz w:val="28"/>
          <w:szCs w:val="28"/>
        </w:rPr>
        <w:t>11. Нетрадиционная техника рисования «Кляксография обычная».</w:t>
      </w:r>
    </w:p>
    <w:p w14:paraId="0F1002C3"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Способы рисования кляксами.</w:t>
      </w:r>
    </w:p>
    <w:p w14:paraId="7446A078"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Рисование птиц, облаков.</w:t>
      </w:r>
    </w:p>
    <w:p w14:paraId="54870D2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Средство выразительности</w:t>
      </w:r>
      <w:r w:rsidRPr="002C4D98">
        <w:rPr>
          <w:rFonts w:ascii="Times New Roman" w:hAnsi="Times New Roman" w:cs="Times New Roman"/>
          <w:sz w:val="28"/>
          <w:szCs w:val="28"/>
        </w:rPr>
        <w:t>: пятно.</w:t>
      </w:r>
    </w:p>
    <w:p w14:paraId="5C11AC00"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Материалы</w:t>
      </w:r>
      <w:r w:rsidRPr="002C4D98">
        <w:rPr>
          <w:rFonts w:ascii="Times New Roman" w:hAnsi="Times New Roman" w:cs="Times New Roman"/>
          <w:sz w:val="28"/>
          <w:szCs w:val="28"/>
        </w:rPr>
        <w:t>: бумага, тушь или жидко разведённая гуашь в мисочке, пластиковая ложечка.</w:t>
      </w:r>
    </w:p>
    <w:p w14:paraId="2D00535E"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Способ получения изображения</w:t>
      </w:r>
      <w:r w:rsidRPr="002C4D98">
        <w:rPr>
          <w:rFonts w:ascii="Times New Roman" w:hAnsi="Times New Roman" w:cs="Times New Roman"/>
          <w:sz w:val="28"/>
          <w:szCs w:val="28"/>
        </w:rPr>
        <w:t xml:space="preserve">: ребёнок зачерпывает гуашь пластиковой ложкой и наливает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похоже. Недостающие детали дорисовываются (можно нарисовать птицу, облака и т. д.).                                  </w:t>
      </w:r>
    </w:p>
    <w:p w14:paraId="008B0F0D"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12. Нетрадиционная техника рисования «Кляксография трубочкой.</w:t>
      </w:r>
    </w:p>
    <w:p w14:paraId="71CD074A"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Самостоятельный выбор рисунка.</w:t>
      </w:r>
    </w:p>
    <w:p w14:paraId="619D8A1C"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Средство выразительности</w:t>
      </w:r>
      <w:r w:rsidRPr="002C4D98">
        <w:rPr>
          <w:rFonts w:ascii="Times New Roman" w:hAnsi="Times New Roman" w:cs="Times New Roman"/>
          <w:sz w:val="28"/>
          <w:szCs w:val="28"/>
        </w:rPr>
        <w:t>: пятно.</w:t>
      </w:r>
    </w:p>
    <w:p w14:paraId="73C82CA9"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sz w:val="28"/>
          <w:szCs w:val="28"/>
        </w:rPr>
        <w:t>Материалы</w:t>
      </w:r>
      <w:r w:rsidRPr="002C4D98">
        <w:rPr>
          <w:rFonts w:ascii="Times New Roman" w:hAnsi="Times New Roman" w:cs="Times New Roman"/>
          <w:sz w:val="28"/>
          <w:szCs w:val="28"/>
        </w:rPr>
        <w:t>: бумага, тушь либо жидко разведённая гуашь в мисочке, пластиковая ложечка, трубочка.</w:t>
      </w:r>
    </w:p>
    <w:p w14:paraId="61663D16"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lastRenderedPageBreak/>
        <w:t>Способ получения изображения</w:t>
      </w:r>
      <w:r w:rsidRPr="002C4D98">
        <w:rPr>
          <w:rFonts w:ascii="Times New Roman" w:hAnsi="Times New Roman" w:cs="Times New Roman"/>
          <w:sz w:val="28"/>
          <w:szCs w:val="28"/>
        </w:rPr>
        <w:t>: ребёнок зачерпывает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 (рисуют дерево, опавшую листву, кустарники  и т.д.).</w:t>
      </w:r>
    </w:p>
    <w:p w14:paraId="2A427233"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13. Техника рисования «Свеча + акварель».</w:t>
      </w:r>
    </w:p>
    <w:p w14:paraId="5223D60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Нанесение свечой рисунка и покрытие его акварелью.</w:t>
      </w:r>
    </w:p>
    <w:p w14:paraId="43D5EF81"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Средства выразительности</w:t>
      </w:r>
      <w:r w:rsidRPr="002C4D98">
        <w:rPr>
          <w:rFonts w:ascii="Times New Roman" w:hAnsi="Times New Roman" w:cs="Times New Roman"/>
          <w:sz w:val="28"/>
          <w:szCs w:val="28"/>
        </w:rPr>
        <w:t>: цвет, линия, пятно, фактура.</w:t>
      </w:r>
    </w:p>
    <w:p w14:paraId="01520D78"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Материалы</w:t>
      </w:r>
      <w:r w:rsidRPr="002C4D98">
        <w:rPr>
          <w:rFonts w:ascii="Times New Roman" w:hAnsi="Times New Roman" w:cs="Times New Roman"/>
          <w:sz w:val="28"/>
          <w:szCs w:val="28"/>
        </w:rPr>
        <w:t>: свеча, плотная бумага, акварель, кисти.</w:t>
      </w:r>
    </w:p>
    <w:p w14:paraId="43DB73C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Способ получения изображения</w:t>
      </w:r>
      <w:r w:rsidRPr="002C4D98">
        <w:rPr>
          <w:rFonts w:ascii="Times New Roman" w:hAnsi="Times New Roman" w:cs="Times New Roman"/>
          <w:sz w:val="28"/>
          <w:szCs w:val="28"/>
        </w:rPr>
        <w:t>: ребёнок рисует свечой на бумаге. Затем закрашивает лист акварелью в один или несколько цветов. Рисунок свечой остаётся белым.</w:t>
      </w:r>
    </w:p>
    <w:p w14:paraId="54F4B809"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14. Рисование пальчиками.</w:t>
      </w:r>
    </w:p>
    <w:p w14:paraId="4B451F6A"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Разработка идеи, творческое выполнение работы.</w:t>
      </w:r>
    </w:p>
    <w:p w14:paraId="35D2FFCC"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Средства выразительности</w:t>
      </w:r>
      <w:r w:rsidRPr="002C4D98">
        <w:rPr>
          <w:rFonts w:ascii="Times New Roman" w:hAnsi="Times New Roman" w:cs="Times New Roman"/>
          <w:sz w:val="28"/>
          <w:szCs w:val="28"/>
        </w:rPr>
        <w:t>: пятно, точка, короткая линия.</w:t>
      </w:r>
    </w:p>
    <w:p w14:paraId="7AAC0A3A"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Материалы</w:t>
      </w:r>
      <w:r w:rsidRPr="002C4D98">
        <w:rPr>
          <w:rFonts w:ascii="Times New Roman" w:hAnsi="Times New Roman" w:cs="Times New Roman"/>
          <w:sz w:val="28"/>
          <w:szCs w:val="28"/>
        </w:rPr>
        <w:t>: мисочка с гуашью, плотная бумага любого цвета, небольшие листы, салфетки.</w:t>
      </w:r>
    </w:p>
    <w:p w14:paraId="35113A19"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Способ нанесения изображения</w:t>
      </w:r>
      <w:r w:rsidRPr="002C4D98">
        <w:rPr>
          <w:rFonts w:ascii="Times New Roman" w:hAnsi="Times New Roman" w:cs="Times New Roman"/>
          <w:sz w:val="28"/>
          <w:szCs w:val="28"/>
        </w:rPr>
        <w:t>: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(гриб мухомор, травка, листики и т. д.).</w:t>
      </w:r>
    </w:p>
    <w:p w14:paraId="70EEA1A1"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15.  Линейная и воздушная перспектива. Рисование улицы.</w:t>
      </w:r>
    </w:p>
    <w:p w14:paraId="0DBB817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ТЕОРИЯ: Понятие линейной и воздушной перспективы. Правила линейной и воздушной перспективы. Использовании точки схода при рисовании. </w:t>
      </w:r>
    </w:p>
    <w:p w14:paraId="6D61B1E0"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ПРАКТИКА: Рисование улицы с учётом правил перспективы. </w:t>
      </w:r>
    </w:p>
    <w:p w14:paraId="57F1D8CF"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16. Узор и орнамент. Роспись посуды Хохломской росписью.</w:t>
      </w:r>
    </w:p>
    <w:p w14:paraId="74174F8B"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Знакомство с Хохломской росписью. Основы росписи, её элементы.</w:t>
      </w:r>
    </w:p>
    <w:p w14:paraId="3D53793D"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Рисование элементов росписи (ягод, листьев, травки и т. д.). Рисование сосуда и его роспись.</w:t>
      </w:r>
    </w:p>
    <w:p w14:paraId="465EE8CF"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17. «Подводное царство» - рисование рыбок.</w:t>
      </w:r>
    </w:p>
    <w:p w14:paraId="42162A43"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Разновидности рыбок. Правила рисования рыб.</w:t>
      </w:r>
    </w:p>
    <w:p w14:paraId="676016BE"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 xml:space="preserve">ПРАКТИКА:  Рисование рыб разного вида.  Тренировка построения рыб, рисование подводного мира. </w:t>
      </w:r>
    </w:p>
    <w:p w14:paraId="6C555F06"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18. Стилизация. Приёмы стилизации образов и предметов.</w:t>
      </w:r>
    </w:p>
    <w:p w14:paraId="222B4784"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ТЕОРИЯ: Понятие «стилизация». Рассмотрение на примерах понятия стилизации.</w:t>
      </w:r>
    </w:p>
    <w:p w14:paraId="716360CD"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Приёмы стилизации образов и предметов. Создание собственных стилизованных предметов.</w:t>
      </w:r>
    </w:p>
    <w:p w14:paraId="0C858E1D"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19. Городецкая роспись. Роспись тарелочки, разделочной доски.</w:t>
      </w:r>
    </w:p>
    <w:p w14:paraId="7AA9A8E7"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lastRenderedPageBreak/>
        <w:t>ТЕОРИЯ: Знакомство с Городецкой росписью. Элементы городецкой росписи. Этапы выполнения цветов и листьев.</w:t>
      </w:r>
    </w:p>
    <w:p w14:paraId="59C192DD"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Рисование  элементов росписи. Роспись тарелочки, разделочной доски.</w:t>
      </w:r>
    </w:p>
    <w:p w14:paraId="722C0651"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20. Составление коллективного панно техникой «рваная бумага».</w:t>
      </w:r>
    </w:p>
    <w:p w14:paraId="1DFB500F"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Творческий подход к коллективному составлению панно.</w:t>
      </w:r>
    </w:p>
    <w:p w14:paraId="4D3B0206"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Средства выразительности</w:t>
      </w:r>
      <w:r w:rsidRPr="002C4D98">
        <w:rPr>
          <w:rFonts w:ascii="Times New Roman" w:hAnsi="Times New Roman" w:cs="Times New Roman"/>
          <w:sz w:val="28"/>
          <w:szCs w:val="28"/>
        </w:rPr>
        <w:t>: фактура, объём.</w:t>
      </w:r>
    </w:p>
    <w:p w14:paraId="6BC99152"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Материалы</w:t>
      </w:r>
      <w:r w:rsidRPr="002C4D98">
        <w:rPr>
          <w:rFonts w:ascii="Times New Roman" w:hAnsi="Times New Roman" w:cs="Times New Roman"/>
          <w:sz w:val="28"/>
          <w:szCs w:val="28"/>
        </w:rPr>
        <w:t>: салфетки или цветная двухсторонняя бумага, клей ПВА, кисть, плотная бумага либо цветной картон для основы.</w:t>
      </w:r>
    </w:p>
    <w:p w14:paraId="2ED8DB45"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b/>
          <w:i/>
          <w:sz w:val="28"/>
          <w:szCs w:val="28"/>
        </w:rPr>
        <w:t>Способ получения</w:t>
      </w:r>
      <w:r w:rsidRPr="002C4D98">
        <w:rPr>
          <w:rFonts w:ascii="Times New Roman" w:hAnsi="Times New Roman" w:cs="Times New Roman"/>
          <w:sz w:val="28"/>
          <w:szCs w:val="28"/>
        </w:rPr>
        <w:t>: ребёнок отрывает от листа бумаги кусочки небольшого размера или длинные полоски. Затем рисует клеем то, что хочет изобразить, накладывает кусочки бумаги на клей. В результате изображение получается объёмным. Путём обрывания можно также изготовить крупные части изображения, например, туловище, лапки, голову паука. У них неровные края, поэтому паук выглядит мохнатым. В данном случае части изображения намазываются клеем на основу</w:t>
      </w:r>
    </w:p>
    <w:p w14:paraId="5060AFDF"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21. «Я – юный художник» - самостоятельный выбор техникой</w:t>
      </w:r>
      <w:r w:rsidRPr="002C4D98">
        <w:rPr>
          <w:rFonts w:ascii="Times New Roman" w:hAnsi="Times New Roman" w:cs="Times New Roman"/>
          <w:sz w:val="28"/>
          <w:szCs w:val="28"/>
        </w:rPr>
        <w:t xml:space="preserve"> </w:t>
      </w:r>
      <w:r w:rsidRPr="002C4D98">
        <w:rPr>
          <w:rFonts w:ascii="Times New Roman" w:hAnsi="Times New Roman" w:cs="Times New Roman"/>
          <w:b/>
          <w:i/>
          <w:sz w:val="28"/>
          <w:szCs w:val="28"/>
        </w:rPr>
        <w:t>рисования и составления рисунка.</w:t>
      </w:r>
    </w:p>
    <w:p w14:paraId="2847D4A1"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Составление рисунка и его роспись выбранной техникой рисования.</w:t>
      </w:r>
    </w:p>
    <w:p w14:paraId="66B4FD6D" w14:textId="77777777" w:rsidR="00F631AA" w:rsidRPr="002C4D98" w:rsidRDefault="00F631AA" w:rsidP="002C4D98">
      <w:pPr>
        <w:spacing w:after="0"/>
        <w:ind w:firstLine="567"/>
        <w:jc w:val="both"/>
        <w:rPr>
          <w:rFonts w:ascii="Times New Roman" w:hAnsi="Times New Roman" w:cs="Times New Roman"/>
          <w:b/>
          <w:i/>
          <w:sz w:val="28"/>
          <w:szCs w:val="28"/>
        </w:rPr>
      </w:pPr>
      <w:r w:rsidRPr="002C4D98">
        <w:rPr>
          <w:rFonts w:ascii="Times New Roman" w:hAnsi="Times New Roman" w:cs="Times New Roman"/>
          <w:b/>
          <w:i/>
          <w:sz w:val="28"/>
          <w:szCs w:val="28"/>
        </w:rPr>
        <w:t>22. Творческий отчёт. Выставка работ. Подведение итогов работы кружка.</w:t>
      </w:r>
    </w:p>
    <w:p w14:paraId="486B2FBD" w14:textId="77777777" w:rsidR="00F631AA" w:rsidRPr="002C4D98" w:rsidRDefault="00F631AA" w:rsidP="002C4D98">
      <w:pPr>
        <w:spacing w:after="0"/>
        <w:ind w:firstLine="567"/>
        <w:jc w:val="both"/>
        <w:rPr>
          <w:rFonts w:ascii="Times New Roman" w:hAnsi="Times New Roman" w:cs="Times New Roman"/>
          <w:sz w:val="28"/>
          <w:szCs w:val="28"/>
        </w:rPr>
      </w:pPr>
      <w:r w:rsidRPr="002C4D98">
        <w:rPr>
          <w:rFonts w:ascii="Times New Roman" w:hAnsi="Times New Roman" w:cs="Times New Roman"/>
          <w:sz w:val="28"/>
          <w:szCs w:val="28"/>
        </w:rPr>
        <w:t>ПРАКТИКА: Организация выставки работ.</w:t>
      </w:r>
    </w:p>
    <w:p w14:paraId="1A1DB85D" w14:textId="77777777" w:rsidR="00F631AA" w:rsidRPr="00817AEE" w:rsidRDefault="00F631AA" w:rsidP="00817AEE">
      <w:pPr>
        <w:spacing w:after="0" w:line="240" w:lineRule="auto"/>
        <w:rPr>
          <w:rFonts w:ascii="Times New Roman" w:eastAsia="Times New Roman" w:hAnsi="Times New Roman" w:cs="Times New Roman"/>
          <w:sz w:val="28"/>
          <w:szCs w:val="28"/>
          <w:lang w:eastAsia="ru-RU"/>
        </w:rPr>
      </w:pPr>
    </w:p>
    <w:p w14:paraId="1E6D5216" w14:textId="77777777" w:rsidR="00DC7435" w:rsidRPr="00817AEE" w:rsidRDefault="00DC7435" w:rsidP="00817AEE">
      <w:pPr>
        <w:spacing w:after="0" w:line="360" w:lineRule="exact"/>
        <w:rPr>
          <w:rFonts w:ascii="Times New Roman" w:eastAsia="Times New Roman" w:hAnsi="Times New Roman" w:cs="Times New Roman"/>
          <w:b/>
          <w:sz w:val="28"/>
          <w:szCs w:val="28"/>
          <w:lang w:eastAsia="ru-RU"/>
        </w:rPr>
      </w:pPr>
      <w:r w:rsidRPr="00817AEE">
        <w:rPr>
          <w:rFonts w:ascii="Times New Roman" w:eastAsia="Times New Roman" w:hAnsi="Times New Roman" w:cs="Times New Roman"/>
          <w:b/>
          <w:sz w:val="28"/>
          <w:szCs w:val="28"/>
          <w:lang w:eastAsia="ru-RU"/>
        </w:rPr>
        <w:t>2.3.Программа воспитания и социализации</w:t>
      </w:r>
    </w:p>
    <w:p w14:paraId="62F2CD70" w14:textId="77777777" w:rsidR="00DC7435" w:rsidRPr="00817AEE" w:rsidRDefault="00DC7435" w:rsidP="00817AEE">
      <w:pPr>
        <w:spacing w:after="0" w:line="360" w:lineRule="exact"/>
        <w:rPr>
          <w:rFonts w:ascii="Times New Roman" w:eastAsia="Times New Roman" w:hAnsi="Times New Roman" w:cs="Times New Roman"/>
          <w:b/>
          <w:sz w:val="28"/>
          <w:szCs w:val="28"/>
          <w:lang w:eastAsia="ru-RU"/>
        </w:rPr>
      </w:pPr>
    </w:p>
    <w:p w14:paraId="17C02B6A"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Гражданско-патриотическое воспитание:</w:t>
      </w:r>
    </w:p>
    <w:p w14:paraId="424E404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ценностные представления о любви к России, народам Российской Федерации, к своей малой родине;</w:t>
      </w:r>
    </w:p>
    <w:p w14:paraId="4F0585B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14:paraId="21E6A83A"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14:paraId="28D0732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14:paraId="5FDDFD2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14:paraId="6245892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уважительное отношение к русскому языку как государственному, языку межнационального общения;</w:t>
      </w:r>
    </w:p>
    <w:p w14:paraId="20AC4C2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ценностное отношение к своему национальному языку и культуре;</w:t>
      </w:r>
    </w:p>
    <w:p w14:paraId="0CF3497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первоначальные представления о народах России, об их общей исторической судьбе, о единстве народов нашей страны;</w:t>
      </w:r>
    </w:p>
    <w:p w14:paraId="6C564261" w14:textId="562256E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национальных героях и важнейших событиях в истории России и ее народов;</w:t>
      </w:r>
    </w:p>
    <w:p w14:paraId="443D6F8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уважительное отношение к воинскому прошлому и настоящему нашей  страны, уважение к защитникам Родины.</w:t>
      </w:r>
    </w:p>
    <w:p w14:paraId="03EBBA34" w14:textId="77777777" w:rsidR="00DC7435" w:rsidRPr="002C4D98" w:rsidRDefault="00DC7435" w:rsidP="002C4D98">
      <w:pPr>
        <w:pStyle w:val="a8"/>
        <w:spacing w:line="276" w:lineRule="auto"/>
        <w:ind w:firstLine="0"/>
        <w:rPr>
          <w:rFonts w:ascii="Times New Roman" w:hAnsi="Times New Roman"/>
          <w:color w:val="auto"/>
          <w:sz w:val="28"/>
          <w:szCs w:val="28"/>
        </w:rPr>
      </w:pPr>
    </w:p>
    <w:p w14:paraId="0553068E"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Нравственное и духовное воспитание:</w:t>
      </w:r>
    </w:p>
    <w:p w14:paraId="5D2F28C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14:paraId="753B9D0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14:paraId="0B02F2E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духовных ценностях народов России;</w:t>
      </w:r>
    </w:p>
    <w:p w14:paraId="0B2C482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уважительное отношение к традициям, культуре и языку своего народа и других народов России;</w:t>
      </w:r>
    </w:p>
    <w:p w14:paraId="3CD9C72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знание и выполнение правил поведения в образовательной организации, дома, на улице, в населенном пункте, в общественных местах, на природе;</w:t>
      </w:r>
    </w:p>
    <w:p w14:paraId="09BA171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уважительное отношение к старшим, доброжелательное отношение к сверстникам и младшим;</w:t>
      </w:r>
    </w:p>
    <w:p w14:paraId="43145A6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установление дружеских взаимоотношений в коллективе, основанных на взаимопомощи и взаимной поддержке;</w:t>
      </w:r>
    </w:p>
    <w:p w14:paraId="7EDC9F6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бережное, гуманное отношение ко всему живому;</w:t>
      </w:r>
    </w:p>
    <w:p w14:paraId="70DBC33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стремление избегать плохих поступков, не капризничать, не быть упрямым; умение признаться в плохом поступке и проанализировать его;</w:t>
      </w:r>
    </w:p>
    <w:p w14:paraId="39DC6FB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14:paraId="58B79B5F" w14:textId="77777777" w:rsidR="00DC7435" w:rsidRPr="002C4D98" w:rsidRDefault="00DC7435" w:rsidP="002C4D98">
      <w:pPr>
        <w:pStyle w:val="a8"/>
        <w:spacing w:line="276" w:lineRule="auto"/>
        <w:ind w:firstLine="0"/>
        <w:rPr>
          <w:rFonts w:ascii="Times New Roman" w:hAnsi="Times New Roman"/>
          <w:color w:val="auto"/>
          <w:sz w:val="28"/>
          <w:szCs w:val="28"/>
        </w:rPr>
      </w:pPr>
    </w:p>
    <w:p w14:paraId="16D07311"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Воспитание положительного отношения к труду и творчеству:</w:t>
      </w:r>
    </w:p>
    <w:p w14:paraId="55DB07B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нравственных основах учебы, ведущей роли образования, труда и значении творчества в жизни человека и общества;</w:t>
      </w:r>
    </w:p>
    <w:p w14:paraId="4EC3448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уважение к труду и творчеству старших и сверстников;</w:t>
      </w:r>
    </w:p>
    <w:p w14:paraId="3428DB7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об основных профессиях;</w:t>
      </w:r>
    </w:p>
    <w:p w14:paraId="1E7837B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ценностное отношение к учебе как виду творческой деятельности;</w:t>
      </w:r>
    </w:p>
    <w:p w14:paraId="04FDB53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современной экономике;</w:t>
      </w:r>
    </w:p>
    <w:p w14:paraId="141D6A4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первоначальные навыки коллективной работы, в том числе при разработке и реализации учебных и учебно-трудовых  проектов;</w:t>
      </w:r>
    </w:p>
    <w:p w14:paraId="4783E0B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умение проявлять дисциплинированность, последовательность и настойчивость в выполнении учебных и учебно-трудовых заданий;</w:t>
      </w:r>
    </w:p>
    <w:p w14:paraId="2950B70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умение соблюдать порядок на рабочем месте;</w:t>
      </w:r>
    </w:p>
    <w:p w14:paraId="188A6CA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бережное отношение к результатам своего труда, труда других людей, к школьному имуществу, учебникам, личным вещам;</w:t>
      </w:r>
    </w:p>
    <w:p w14:paraId="1175EAE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отрицательное отношение к лени и небрежности в труде и учебе, небережливому отношению к результатам труда людей.</w:t>
      </w:r>
    </w:p>
    <w:p w14:paraId="73C0686A" w14:textId="77777777" w:rsidR="00DC7435" w:rsidRPr="002C4D98" w:rsidRDefault="00DC7435" w:rsidP="002C4D98">
      <w:pPr>
        <w:pStyle w:val="a8"/>
        <w:spacing w:line="276" w:lineRule="auto"/>
        <w:ind w:firstLine="0"/>
        <w:rPr>
          <w:rFonts w:ascii="Times New Roman" w:hAnsi="Times New Roman"/>
          <w:color w:val="auto"/>
          <w:sz w:val="28"/>
          <w:szCs w:val="28"/>
        </w:rPr>
      </w:pPr>
    </w:p>
    <w:p w14:paraId="3772B0EE"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Интеллектуальное воспитание:</w:t>
      </w:r>
    </w:p>
    <w:p w14:paraId="45FA6F3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возможностях интеллектуальной деятельности, о ее значении для развития личности и общества;</w:t>
      </w:r>
    </w:p>
    <w:p w14:paraId="3389087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14:paraId="2B1595C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14:paraId="761F5B5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содержании, ценности и безопасности современного информационного пространства;</w:t>
      </w:r>
    </w:p>
    <w:p w14:paraId="2BFF077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интерес к познанию нового;</w:t>
      </w:r>
    </w:p>
    <w:p w14:paraId="71CE66B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уважение интеллектуального труда, людям науки, представителям творческих профессий;</w:t>
      </w:r>
    </w:p>
    <w:p w14:paraId="1647C92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навыки работы с научной информацией;</w:t>
      </w:r>
    </w:p>
    <w:p w14:paraId="5AFBF5F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первоначальный опыт организации и реализации учебно-исследовательских проектов;</w:t>
      </w:r>
    </w:p>
    <w:p w14:paraId="0F18E68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об ответственности за использование результатов научных открытий.</w:t>
      </w:r>
    </w:p>
    <w:p w14:paraId="49513118" w14:textId="77777777" w:rsidR="00DC7435" w:rsidRPr="002C4D98" w:rsidRDefault="00DC7435" w:rsidP="002C4D98">
      <w:pPr>
        <w:pStyle w:val="a8"/>
        <w:spacing w:line="276" w:lineRule="auto"/>
        <w:ind w:firstLine="0"/>
        <w:rPr>
          <w:rFonts w:ascii="Times New Roman" w:hAnsi="Times New Roman"/>
          <w:color w:val="auto"/>
          <w:sz w:val="28"/>
          <w:szCs w:val="28"/>
        </w:rPr>
      </w:pPr>
    </w:p>
    <w:p w14:paraId="4AD55450" w14:textId="77777777" w:rsidR="00DC7435" w:rsidRPr="002C4D98" w:rsidRDefault="00DC7435" w:rsidP="002C4D98">
      <w:pPr>
        <w:pStyle w:val="a8"/>
        <w:spacing w:line="276" w:lineRule="auto"/>
        <w:ind w:firstLine="709"/>
        <w:rPr>
          <w:rFonts w:ascii="Times New Roman" w:hAnsi="Times New Roman"/>
          <w:color w:val="auto"/>
          <w:sz w:val="28"/>
          <w:szCs w:val="28"/>
        </w:rPr>
      </w:pPr>
      <w:r w:rsidRPr="002C4D98">
        <w:rPr>
          <w:rFonts w:ascii="Times New Roman" w:hAnsi="Times New Roman"/>
          <w:b/>
          <w:color w:val="auto"/>
          <w:sz w:val="28"/>
          <w:szCs w:val="28"/>
        </w:rPr>
        <w:t>Здоровьесберегающее воспитание</w:t>
      </w:r>
      <w:r w:rsidRPr="002C4D98">
        <w:rPr>
          <w:rFonts w:ascii="Times New Roman" w:hAnsi="Times New Roman"/>
          <w:color w:val="auto"/>
          <w:sz w:val="28"/>
          <w:szCs w:val="28"/>
        </w:rPr>
        <w:t>:</w:t>
      </w:r>
    </w:p>
    <w:p w14:paraId="75105ECB"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14:paraId="10119AD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формирование начальных представлений о культуре здорового образа жизни;</w:t>
      </w:r>
    </w:p>
    <w:p w14:paraId="0E6EF9B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базовые навыки сохранения собственного здоровья, использования здоровьесберегающих технологий в процессе обучения и во внеурочное время;</w:t>
      </w:r>
    </w:p>
    <w:p w14:paraId="526E846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14:paraId="74DA094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элементарные знания по истории российского и мирового спорта, уважение к спортсменам;</w:t>
      </w:r>
    </w:p>
    <w:p w14:paraId="6BA1F86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отрицательное отношение к употреблению психоактивных веществ, к курению и алкоголю, избытку компьютерных игр и интернета;</w:t>
      </w:r>
    </w:p>
    <w:p w14:paraId="3FC34F9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14:paraId="42D0913F" w14:textId="77777777" w:rsidR="00DC7435" w:rsidRPr="002C4D98" w:rsidRDefault="00DC7435" w:rsidP="002C4D98">
      <w:pPr>
        <w:pStyle w:val="a8"/>
        <w:spacing w:line="276" w:lineRule="auto"/>
        <w:ind w:firstLine="0"/>
        <w:rPr>
          <w:rFonts w:ascii="Times New Roman" w:hAnsi="Times New Roman"/>
          <w:color w:val="auto"/>
          <w:sz w:val="28"/>
          <w:szCs w:val="28"/>
        </w:rPr>
      </w:pPr>
    </w:p>
    <w:p w14:paraId="5660E55E"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Социокультурное и медиакультурное воспитание:</w:t>
      </w:r>
    </w:p>
    <w:p w14:paraId="5E4C2BE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14:paraId="2B3E08B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14:paraId="05E0A08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первичный опыт межкультурного, межнационального, межконфессионального сотрудничества, диалогического общения;</w:t>
      </w:r>
    </w:p>
    <w:p w14:paraId="157C462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первичный опыт социального партнерства и межпоколенного диалога;</w:t>
      </w:r>
    </w:p>
    <w:p w14:paraId="5B9BDC1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14:paraId="05587392" w14:textId="77777777" w:rsidR="00DC7435" w:rsidRPr="002C4D98" w:rsidRDefault="00DC7435" w:rsidP="002C4D98">
      <w:pPr>
        <w:pStyle w:val="a8"/>
        <w:spacing w:line="276" w:lineRule="auto"/>
        <w:ind w:firstLine="0"/>
        <w:rPr>
          <w:rFonts w:ascii="Times New Roman" w:hAnsi="Times New Roman"/>
          <w:color w:val="auto"/>
          <w:sz w:val="28"/>
          <w:szCs w:val="28"/>
        </w:rPr>
      </w:pPr>
    </w:p>
    <w:p w14:paraId="2D566781"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Культуротворческое и эстетическое воспитание:</w:t>
      </w:r>
    </w:p>
    <w:p w14:paraId="66CD93E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первоначальные представления об эстетических идеалах и ценностях; </w:t>
      </w:r>
    </w:p>
    <w:p w14:paraId="77B10A0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14:paraId="5DDA459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проявление и развитие индивидуальных творческих способностей;</w:t>
      </w:r>
    </w:p>
    <w:p w14:paraId="19ADBC8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способность формулировать собственные эстетические предпочтения;</w:t>
      </w:r>
    </w:p>
    <w:p w14:paraId="39256F3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представления о душевной и физической красоте человека;</w:t>
      </w:r>
    </w:p>
    <w:p w14:paraId="6C2950D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формирование эстетических идеалов, чувства прекрасного; умение видеть красоту природы, труда и творчества;</w:t>
      </w:r>
    </w:p>
    <w:p w14:paraId="080F7EE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начальные представления об искусстве народов России;</w:t>
      </w:r>
    </w:p>
    <w:p w14:paraId="5585521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интерес к чтению, произведениям искусства, детским спектаклям, концертам, выставкам, музыке;</w:t>
      </w:r>
    </w:p>
    <w:p w14:paraId="76AB303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интерес к занятиям художественным творчеством;</w:t>
      </w:r>
    </w:p>
    <w:p w14:paraId="2064C0F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стремление к опрятному внешнему виду;</w:t>
      </w:r>
    </w:p>
    <w:p w14:paraId="544B6C4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отрицательное отношение к некрасивым поступкам и неряшливости.</w:t>
      </w:r>
    </w:p>
    <w:p w14:paraId="6C8550CE" w14:textId="77777777" w:rsidR="00DC7435" w:rsidRPr="002C4D98" w:rsidRDefault="00DC7435" w:rsidP="002C4D98">
      <w:pPr>
        <w:pStyle w:val="a8"/>
        <w:spacing w:line="276" w:lineRule="auto"/>
        <w:ind w:firstLine="0"/>
        <w:rPr>
          <w:rFonts w:ascii="Times New Roman" w:hAnsi="Times New Roman"/>
          <w:color w:val="auto"/>
          <w:sz w:val="28"/>
          <w:szCs w:val="28"/>
        </w:rPr>
      </w:pPr>
    </w:p>
    <w:p w14:paraId="5179E273"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lastRenderedPageBreak/>
        <w:t xml:space="preserve">Правовое воспитание и культура безопасности: </w:t>
      </w:r>
    </w:p>
    <w:p w14:paraId="4BF13A1B" w14:textId="77777777" w:rsidR="00DC7435" w:rsidRPr="002C4D98" w:rsidRDefault="00DC7435" w:rsidP="002C4D98">
      <w:pPr>
        <w:pStyle w:val="a8"/>
        <w:spacing w:line="276" w:lineRule="auto"/>
        <w:ind w:firstLine="0"/>
        <w:rPr>
          <w:rFonts w:ascii="Times New Roman" w:hAnsi="Times New Roman"/>
          <w:b/>
          <w:color w:val="auto"/>
          <w:sz w:val="28"/>
          <w:szCs w:val="28"/>
        </w:rPr>
      </w:pPr>
      <w:r w:rsidRPr="002C4D98">
        <w:rPr>
          <w:rFonts w:ascii="Times New Roman" w:hAnsi="Times New Roman"/>
          <w:color w:val="auto"/>
          <w:sz w:val="28"/>
          <w:szCs w:val="28"/>
        </w:rPr>
        <w:t>-</w:t>
      </w:r>
      <w:r w:rsidRPr="002C4D98">
        <w:rPr>
          <w:rFonts w:ascii="Times New Roman" w:hAnsi="Times New Roman"/>
          <w:b/>
          <w:color w:val="auto"/>
          <w:sz w:val="28"/>
          <w:szCs w:val="28"/>
        </w:rPr>
        <w:t xml:space="preserve"> </w:t>
      </w:r>
      <w:r w:rsidRPr="002C4D98">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14:paraId="004EFFF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-первоначальные представления о правах, свободах и обязанностях человека;</w:t>
      </w:r>
    </w:p>
    <w:p w14:paraId="71BE7E9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верховенстве закона и потребности в правопорядке, общественном согласии;</w:t>
      </w:r>
    </w:p>
    <w:p w14:paraId="340C761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интерес к общественным явлениям, понимание активной роли человека в обществе;</w:t>
      </w:r>
    </w:p>
    <w:p w14:paraId="5D1A96B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стремление активно участвовать в делах класса, школы, семьи, своего села, города;</w:t>
      </w:r>
    </w:p>
    <w:p w14:paraId="6015905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умение отвечать за свои поступки;</w:t>
      </w:r>
    </w:p>
    <w:p w14:paraId="364F8F4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негативное отношение к нарушениям порядка в классе, дома, на улице, к невыполнению человеком своих обязанностей;</w:t>
      </w:r>
    </w:p>
    <w:p w14:paraId="25398F8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знание правил безопасного поведения в школе, быту, на отдыхе, городской среде, понимание необходимости их выполнения;</w:t>
      </w:r>
    </w:p>
    <w:p w14:paraId="2C44395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об информационной безопасности;</w:t>
      </w:r>
    </w:p>
    <w:p w14:paraId="5058656B"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14:paraId="6A37972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девиантном (</w:t>
      </w:r>
      <w:r w:rsidRPr="002C4D98">
        <w:rPr>
          <w:rFonts w:ascii="Times New Roman" w:hAnsi="Times New Roman"/>
          <w:sz w:val="28"/>
          <w:szCs w:val="28"/>
        </w:rPr>
        <w:t>совершение поступков, которые противоречат нормам социального поведения</w:t>
      </w:r>
      <w:r w:rsidRPr="002C4D98">
        <w:rPr>
          <w:rFonts w:ascii="Times New Roman" w:hAnsi="Times New Roman"/>
          <w:color w:val="auto"/>
          <w:sz w:val="28"/>
          <w:szCs w:val="28"/>
        </w:rPr>
        <w:t>) и делинквентном (</w:t>
      </w:r>
      <w:r w:rsidRPr="002C4D98">
        <w:rPr>
          <w:rFonts w:ascii="Times New Roman" w:hAnsi="Times New Roman"/>
          <w:sz w:val="28"/>
          <w:szCs w:val="28"/>
        </w:rPr>
        <w:t>антиобщественное противоправное поведение индивида, воплощённое в его проступках</w:t>
      </w:r>
      <w:r w:rsidRPr="002C4D98">
        <w:rPr>
          <w:rFonts w:ascii="Times New Roman" w:hAnsi="Times New Roman"/>
          <w:color w:val="auto"/>
          <w:sz w:val="28"/>
          <w:szCs w:val="28"/>
        </w:rPr>
        <w:t>) поведении.</w:t>
      </w:r>
    </w:p>
    <w:p w14:paraId="71AEB8D6" w14:textId="77777777" w:rsidR="00DC7435" w:rsidRPr="002C4D98" w:rsidRDefault="00DC7435" w:rsidP="002C4D98">
      <w:pPr>
        <w:pStyle w:val="a8"/>
        <w:spacing w:line="276" w:lineRule="auto"/>
        <w:ind w:firstLine="0"/>
        <w:rPr>
          <w:rFonts w:ascii="Times New Roman" w:hAnsi="Times New Roman"/>
          <w:b/>
          <w:bCs/>
          <w:i/>
          <w:iCs/>
          <w:color w:val="auto"/>
          <w:sz w:val="28"/>
          <w:szCs w:val="28"/>
        </w:rPr>
      </w:pPr>
    </w:p>
    <w:p w14:paraId="56F5EBBE"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Воспитание семейных ценностей:</w:t>
      </w:r>
    </w:p>
    <w:p w14:paraId="3361B78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представления о семье как социальном институте, о роли семьи в жизни человека и общества;</w:t>
      </w:r>
    </w:p>
    <w:p w14:paraId="46CBB32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знание правил поведение в семье, понимание необходимости их выполнения;</w:t>
      </w:r>
    </w:p>
    <w:p w14:paraId="0FA3CC1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представление о семейных ролях, правах и обязанностях членов семьи;</w:t>
      </w:r>
    </w:p>
    <w:p w14:paraId="19D92C5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знание истории, ценностей и традиций своей семьи;</w:t>
      </w:r>
    </w:p>
    <w:p w14:paraId="3B865F2B"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уважительное, заботливое отношение к родителям, прародителям, сестрам и братьям;</w:t>
      </w:r>
    </w:p>
    <w:p w14:paraId="2CFDC77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об этике и психологии семейных отношений, основанных на традиционных семейных ценностях народов России.</w:t>
      </w:r>
    </w:p>
    <w:p w14:paraId="1EDB0292" w14:textId="77777777" w:rsidR="00DC7435" w:rsidRPr="002C4D98" w:rsidRDefault="00DC7435" w:rsidP="002C4D98">
      <w:pPr>
        <w:pStyle w:val="a8"/>
        <w:spacing w:line="276" w:lineRule="auto"/>
        <w:ind w:firstLine="0"/>
        <w:rPr>
          <w:rFonts w:ascii="Times New Roman" w:hAnsi="Times New Roman"/>
          <w:color w:val="auto"/>
          <w:sz w:val="28"/>
          <w:szCs w:val="28"/>
        </w:rPr>
      </w:pPr>
    </w:p>
    <w:p w14:paraId="52FE4DB1"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Формирование коммуникативной культуры:</w:t>
      </w:r>
    </w:p>
    <w:p w14:paraId="00F7510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первоначальные представления о значении общения для жизни человека, развития личности, успешной учебы; </w:t>
      </w:r>
    </w:p>
    <w:p w14:paraId="2AED19B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первоначальные знания правил эффективного, бесконфликтного, безопасного общения в классе, школе, семье, со сверстниками, старшими и младшими; </w:t>
      </w:r>
    </w:p>
    <w:p w14:paraId="650071F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понимание значимости ответственного отношения к слову как к поступку, действию;</w:t>
      </w:r>
    </w:p>
    <w:p w14:paraId="5D204EE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знания о безопасном общении в Интернете;</w:t>
      </w:r>
    </w:p>
    <w:p w14:paraId="3B7FF15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ценностные представления о родном языке;</w:t>
      </w:r>
    </w:p>
    <w:p w14:paraId="365ABFB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первоначальные представления об истории родного языка, его особенностях и месте в мире;</w:t>
      </w:r>
    </w:p>
    <w:p w14:paraId="5279CE4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представления о современных технологиях коммуникации;</w:t>
      </w:r>
    </w:p>
    <w:p w14:paraId="25EAA0B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навыки межкультурной коммуникации.</w:t>
      </w:r>
    </w:p>
    <w:p w14:paraId="3523F45B" w14:textId="77777777" w:rsidR="00DC7435" w:rsidRPr="002C4D98" w:rsidRDefault="00DC7435" w:rsidP="002C4D98">
      <w:pPr>
        <w:pStyle w:val="a8"/>
        <w:spacing w:line="276" w:lineRule="auto"/>
        <w:ind w:firstLine="0"/>
        <w:rPr>
          <w:rFonts w:ascii="Times New Roman" w:hAnsi="Times New Roman"/>
          <w:color w:val="auto"/>
          <w:sz w:val="28"/>
          <w:szCs w:val="28"/>
        </w:rPr>
      </w:pPr>
    </w:p>
    <w:p w14:paraId="3F620E2A" w14:textId="77777777" w:rsidR="00DC7435" w:rsidRPr="002C4D98" w:rsidRDefault="00DC7435" w:rsidP="002C4D98">
      <w:pPr>
        <w:pStyle w:val="a8"/>
        <w:widowControl w:val="0"/>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Экологическое воспитание:</w:t>
      </w:r>
    </w:p>
    <w:p w14:paraId="2FC6498F" w14:textId="77777777" w:rsidR="00DC7435" w:rsidRPr="002C4D98" w:rsidRDefault="00DC7435" w:rsidP="002C4D98">
      <w:pPr>
        <w:pStyle w:val="a8"/>
        <w:widowControl w:val="0"/>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развитие интереса к природе, природным явлениям и формам жизни, понимание активной роли человека в природе;</w:t>
      </w:r>
    </w:p>
    <w:p w14:paraId="6500C6CB"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ценностное отношение к природе и всем формам жизни;</w:t>
      </w:r>
    </w:p>
    <w:p w14:paraId="69D73D6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элементарный опыт природоохранительной деятельности;</w:t>
      </w:r>
    </w:p>
    <w:p w14:paraId="015B623A"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бережное отношение к растениям и животным;</w:t>
      </w:r>
    </w:p>
    <w:p w14:paraId="29D3FB5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понимание взаимосвязи здоровья человека и экологической культуры;</w:t>
      </w:r>
    </w:p>
    <w:p w14:paraId="445D781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14:paraId="50D506F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элементарные знания законодательства в области защиты окружающей среды.</w:t>
      </w:r>
    </w:p>
    <w:p w14:paraId="177A57BB" w14:textId="77777777" w:rsidR="00DC7435" w:rsidRPr="002C4D98" w:rsidRDefault="00DC7435" w:rsidP="002C4D98">
      <w:pPr>
        <w:pStyle w:val="a8"/>
        <w:spacing w:line="276" w:lineRule="auto"/>
        <w:ind w:firstLine="0"/>
        <w:rPr>
          <w:rFonts w:ascii="Times New Roman" w:hAnsi="Times New Roman"/>
          <w:color w:val="auto"/>
          <w:sz w:val="28"/>
          <w:szCs w:val="28"/>
        </w:rPr>
      </w:pPr>
    </w:p>
    <w:p w14:paraId="4B845469" w14:textId="77777777" w:rsidR="00DC7435" w:rsidRPr="002C4D98" w:rsidRDefault="00DC7435" w:rsidP="002C4D98">
      <w:pPr>
        <w:pStyle w:val="a8"/>
        <w:spacing w:line="276" w:lineRule="auto"/>
        <w:ind w:firstLine="0"/>
        <w:rPr>
          <w:rFonts w:ascii="Times New Roman" w:hAnsi="Times New Roman"/>
          <w:b/>
          <w:color w:val="auto"/>
          <w:sz w:val="28"/>
          <w:szCs w:val="28"/>
        </w:rPr>
      </w:pPr>
      <w:r w:rsidRPr="002C4D98">
        <w:rPr>
          <w:rFonts w:ascii="Times New Roman" w:hAnsi="Times New Roman"/>
          <w:b/>
          <w:color w:val="auto"/>
          <w:sz w:val="28"/>
          <w:szCs w:val="28"/>
        </w:rPr>
        <w:t>Виды деятельности и формы занятий с обучающимися</w:t>
      </w:r>
    </w:p>
    <w:p w14:paraId="2EA711D1" w14:textId="77777777" w:rsidR="00DC7435" w:rsidRPr="002C4D98" w:rsidRDefault="00DC7435" w:rsidP="002C4D98">
      <w:pPr>
        <w:pStyle w:val="a8"/>
        <w:spacing w:line="276" w:lineRule="auto"/>
        <w:ind w:firstLine="0"/>
        <w:rPr>
          <w:rFonts w:ascii="Times New Roman" w:hAnsi="Times New Roman"/>
          <w:b/>
          <w:color w:val="auto"/>
          <w:sz w:val="28"/>
          <w:szCs w:val="28"/>
        </w:rPr>
      </w:pPr>
    </w:p>
    <w:p w14:paraId="5A635850"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Гражданско-патриотическое воспитание:</w:t>
      </w:r>
    </w:p>
    <w:p w14:paraId="303FE9A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14:paraId="1EF3776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14:paraId="7D39363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14:paraId="16E1968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14:paraId="6757811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14:paraId="2300525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14:paraId="5E634DD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14:paraId="22ADE51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14:paraId="043B18E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принимают посильное участие в школьных программах и мероприятиях по поддержке ветеранов войны;</w:t>
      </w:r>
    </w:p>
    <w:p w14:paraId="6A36EC1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14:paraId="580C4BE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участвуют в проектах, направленных на изучение истории своей семьи в контексте значимых событий истории родного края, страны. </w:t>
      </w:r>
    </w:p>
    <w:p w14:paraId="6AC9C2EC" w14:textId="77777777" w:rsidR="00DC7435" w:rsidRPr="002C4D98" w:rsidRDefault="00DC7435" w:rsidP="002C4D98">
      <w:pPr>
        <w:pStyle w:val="a8"/>
        <w:spacing w:line="276" w:lineRule="auto"/>
        <w:ind w:firstLine="0"/>
        <w:rPr>
          <w:rFonts w:ascii="Times New Roman" w:hAnsi="Times New Roman"/>
          <w:color w:val="auto"/>
          <w:sz w:val="28"/>
          <w:szCs w:val="28"/>
        </w:rPr>
      </w:pPr>
    </w:p>
    <w:p w14:paraId="5947D34A"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Нравственное и духовное воспитание:</w:t>
      </w:r>
    </w:p>
    <w:p w14:paraId="3381ABF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w:t>
      </w:r>
      <w:r w:rsidRPr="002C4D98">
        <w:rPr>
          <w:rFonts w:ascii="Times New Roman" w:hAnsi="Times New Roman"/>
          <w:color w:val="auto"/>
          <w:sz w:val="28"/>
          <w:szCs w:val="28"/>
        </w:rPr>
        <w:t> </w:t>
      </w:r>
      <w:r w:rsidRPr="002C4D98">
        <w:rPr>
          <w:rFonts w:ascii="Times New Roman" w:hAnsi="Times New Roman"/>
          <w:color w:val="auto"/>
          <w:sz w:val="28"/>
          <w:szCs w:val="28"/>
        </w:rPr>
        <w:t>других мероприятий, отражающих культурные и духовные традиции народов России);</w:t>
      </w:r>
    </w:p>
    <w:p w14:paraId="10AE82F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14:paraId="11E2F09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14:paraId="4A3550F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14:paraId="7A6FC15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14:paraId="2C59D804" w14:textId="77777777" w:rsidR="00DC7435" w:rsidRPr="002C4D98" w:rsidRDefault="00DC7435" w:rsidP="002C4D98">
      <w:pPr>
        <w:pStyle w:val="a8"/>
        <w:spacing w:line="276" w:lineRule="auto"/>
        <w:ind w:firstLine="0"/>
        <w:rPr>
          <w:rFonts w:ascii="Times New Roman" w:hAnsi="Times New Roman"/>
          <w:color w:val="auto"/>
          <w:sz w:val="28"/>
          <w:szCs w:val="28"/>
        </w:rPr>
      </w:pPr>
    </w:p>
    <w:p w14:paraId="0DC0D305"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Воспитание положительного отношения к труду и творчеству:</w:t>
      </w:r>
    </w:p>
    <w:p w14:paraId="396C17D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14:paraId="02DAA53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14:paraId="18FFEA5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14:paraId="2CCF006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14:paraId="1C4E46C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C4D98">
        <w:rPr>
          <w:rFonts w:ascii="Times New Roman" w:hAnsi="Times New Roman"/>
          <w:color w:val="auto"/>
          <w:sz w:val="28"/>
          <w:szCs w:val="28"/>
        </w:rPr>
        <w:t> </w:t>
      </w:r>
      <w:r w:rsidRPr="002C4D98">
        <w:rPr>
          <w:rFonts w:ascii="Times New Roman" w:hAnsi="Times New Roman"/>
          <w:color w:val="auto"/>
          <w:sz w:val="28"/>
          <w:szCs w:val="28"/>
        </w:rPr>
        <w:t>т.</w:t>
      </w:r>
      <w:r w:rsidRPr="002C4D98">
        <w:rPr>
          <w:rFonts w:ascii="Times New Roman" w:hAnsi="Times New Roman"/>
          <w:color w:val="auto"/>
          <w:sz w:val="28"/>
          <w:szCs w:val="28"/>
        </w:rPr>
        <w:t> </w:t>
      </w:r>
      <w:r w:rsidRPr="002C4D98">
        <w:rPr>
          <w:rFonts w:ascii="Times New Roman" w:hAnsi="Times New Roman"/>
          <w:color w:val="auto"/>
          <w:sz w:val="28"/>
          <w:szCs w:val="28"/>
        </w:rPr>
        <w:t>д.), раскрывающих перед детьми широкий спектр профессиональной и трудовой деятельности);</w:t>
      </w:r>
    </w:p>
    <w:p w14:paraId="01FD38D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14:paraId="6A79C0E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14:paraId="5BEA5E5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w:t>
      </w:r>
      <w:r w:rsidRPr="002C4D98">
        <w:rPr>
          <w:rFonts w:ascii="Times New Roman" w:hAnsi="Times New Roman"/>
          <w:color w:val="auto"/>
          <w:sz w:val="28"/>
          <w:szCs w:val="28"/>
        </w:rPr>
        <w:lastRenderedPageBreak/>
        <w:t>младших школьников, так и разновозрастных, как в учебное, так и в каникулярное время);</w:t>
      </w:r>
    </w:p>
    <w:p w14:paraId="4932538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приобретают умения и навыки самообслуживания в школе и дома;</w:t>
      </w:r>
    </w:p>
    <w:p w14:paraId="2ABC0C2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14:paraId="0B2C3740" w14:textId="77777777" w:rsidR="00DC7435" w:rsidRPr="002C4D98" w:rsidRDefault="00DC7435" w:rsidP="002C4D98">
      <w:pPr>
        <w:pStyle w:val="a8"/>
        <w:spacing w:line="276" w:lineRule="auto"/>
        <w:ind w:firstLine="0"/>
        <w:rPr>
          <w:rFonts w:ascii="Times New Roman" w:hAnsi="Times New Roman"/>
          <w:color w:val="auto"/>
          <w:sz w:val="28"/>
          <w:szCs w:val="28"/>
        </w:rPr>
      </w:pPr>
    </w:p>
    <w:p w14:paraId="3A50535D"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Интеллектуальное воспитание:</w:t>
      </w:r>
    </w:p>
    <w:p w14:paraId="369AEAB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14:paraId="702AE60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14:paraId="38C6ED23" w14:textId="77777777" w:rsidR="00DC7435" w:rsidRPr="002C4D98" w:rsidRDefault="00DC7435" w:rsidP="002C4D98">
      <w:pPr>
        <w:pStyle w:val="a8"/>
        <w:widowControl w:val="0"/>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14:paraId="42842EDB" w14:textId="77777777" w:rsidR="00DC7435" w:rsidRPr="002C4D98" w:rsidRDefault="00DC7435" w:rsidP="002C4D98">
      <w:pPr>
        <w:pStyle w:val="a8"/>
        <w:widowControl w:val="0"/>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14:paraId="64066AE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навыки научно-исследовательской работы в ходе реализации учебно-исследовательских проектов;</w:t>
      </w:r>
    </w:p>
    <w:p w14:paraId="6540674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14:paraId="72C7DC1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14:paraId="78529C57" w14:textId="77777777" w:rsidR="00DC7435" w:rsidRPr="002C4D98" w:rsidRDefault="00DC7435" w:rsidP="002C4D98">
      <w:pPr>
        <w:pStyle w:val="a8"/>
        <w:spacing w:line="276" w:lineRule="auto"/>
        <w:ind w:firstLine="0"/>
        <w:rPr>
          <w:rFonts w:ascii="Times New Roman" w:hAnsi="Times New Roman"/>
          <w:color w:val="auto"/>
          <w:sz w:val="28"/>
          <w:szCs w:val="28"/>
        </w:rPr>
      </w:pPr>
    </w:p>
    <w:p w14:paraId="1444B4E9" w14:textId="77777777" w:rsidR="00DC7435" w:rsidRPr="002C4D98" w:rsidRDefault="00DC7435" w:rsidP="002C4D98">
      <w:pPr>
        <w:pStyle w:val="a8"/>
        <w:spacing w:line="276" w:lineRule="auto"/>
        <w:ind w:firstLine="709"/>
        <w:rPr>
          <w:rFonts w:ascii="Times New Roman" w:hAnsi="Times New Roman"/>
          <w:color w:val="auto"/>
          <w:sz w:val="28"/>
          <w:szCs w:val="28"/>
        </w:rPr>
      </w:pPr>
      <w:r w:rsidRPr="002C4D98">
        <w:rPr>
          <w:rFonts w:ascii="Times New Roman" w:hAnsi="Times New Roman"/>
          <w:b/>
          <w:color w:val="auto"/>
          <w:sz w:val="28"/>
          <w:szCs w:val="28"/>
        </w:rPr>
        <w:t>Здоровьесберегающее воспитание</w:t>
      </w:r>
      <w:r w:rsidRPr="002C4D98">
        <w:rPr>
          <w:rFonts w:ascii="Times New Roman" w:hAnsi="Times New Roman"/>
          <w:color w:val="auto"/>
          <w:sz w:val="28"/>
          <w:szCs w:val="28"/>
        </w:rPr>
        <w:t>:</w:t>
      </w:r>
    </w:p>
    <w:p w14:paraId="2ADD198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14:paraId="7F280895" w14:textId="77777777" w:rsidR="00DC7435" w:rsidRPr="002C4D98" w:rsidRDefault="00DC7435" w:rsidP="002C4D98">
      <w:pPr>
        <w:pStyle w:val="aa"/>
        <w:spacing w:line="276" w:lineRule="auto"/>
        <w:rPr>
          <w:szCs w:val="28"/>
        </w:rPr>
      </w:pPr>
      <w:r w:rsidRPr="002C4D98">
        <w:rPr>
          <w:szCs w:val="28"/>
        </w:rPr>
        <w:lastRenderedPageBreak/>
        <w:t>- участвуют в пропаганде здорового образа жизни (в процессе бесед, тематических игр, театрализованных представлений, проектной деятельности);</w:t>
      </w:r>
    </w:p>
    <w:p w14:paraId="3DDE281A" w14:textId="77777777" w:rsidR="00DC7435" w:rsidRPr="002C4D98" w:rsidRDefault="00DC7435" w:rsidP="002C4D98">
      <w:pPr>
        <w:pStyle w:val="aa"/>
        <w:spacing w:line="276" w:lineRule="auto"/>
        <w:rPr>
          <w:szCs w:val="28"/>
        </w:rPr>
      </w:pPr>
      <w:r w:rsidRPr="002C4D98">
        <w:rPr>
          <w:szCs w:val="28"/>
        </w:rPr>
        <w:t>- учатся организовывать правильный режим занятий физической культурой, спортом, туризмом, рацион здорового питания, режим дня, учебы и отдыха;</w:t>
      </w:r>
    </w:p>
    <w:p w14:paraId="0EB53D8C" w14:textId="77777777" w:rsidR="00DC7435" w:rsidRPr="002C4D98" w:rsidRDefault="00DC7435" w:rsidP="002C4D98">
      <w:pPr>
        <w:pStyle w:val="aa"/>
        <w:spacing w:line="276" w:lineRule="auto"/>
        <w:rPr>
          <w:szCs w:val="28"/>
        </w:rPr>
      </w:pPr>
      <w:r w:rsidRPr="002C4D98">
        <w:rPr>
          <w:szCs w:val="28"/>
        </w:rPr>
        <w:t>- получают элементарные представления о первой доврачебной помощи пострадавшим;</w:t>
      </w:r>
    </w:p>
    <w:p w14:paraId="5A06DE01" w14:textId="77777777" w:rsidR="00DC7435" w:rsidRPr="002C4D98" w:rsidRDefault="00DC7435" w:rsidP="002C4D98">
      <w:pPr>
        <w:pStyle w:val="aa"/>
        <w:spacing w:line="276" w:lineRule="auto"/>
        <w:rPr>
          <w:szCs w:val="28"/>
        </w:rPr>
      </w:pPr>
      <w:r w:rsidRPr="002C4D98">
        <w:rPr>
          <w:szCs w:val="28"/>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(зависимым)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14:paraId="547FA467" w14:textId="77777777" w:rsidR="00DC7435" w:rsidRPr="002C4D98" w:rsidRDefault="00DC7435" w:rsidP="002C4D98">
      <w:pPr>
        <w:pStyle w:val="aa"/>
        <w:spacing w:line="276" w:lineRule="auto"/>
        <w:rPr>
          <w:szCs w:val="28"/>
        </w:rPr>
      </w:pPr>
      <w:r w:rsidRPr="002C4D98">
        <w:rPr>
          <w:szCs w:val="28"/>
        </w:rPr>
        <w:t>- 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14:paraId="3FD2EDAB" w14:textId="77777777" w:rsidR="00DC7435" w:rsidRPr="002C4D98" w:rsidRDefault="00DC7435" w:rsidP="002C4D98">
      <w:pPr>
        <w:pStyle w:val="aa"/>
        <w:spacing w:line="276" w:lineRule="auto"/>
        <w:rPr>
          <w:szCs w:val="28"/>
        </w:rPr>
      </w:pPr>
      <w:r w:rsidRPr="002C4D98">
        <w:rPr>
          <w:szCs w:val="28"/>
        </w:rPr>
        <w:t xml:space="preserve">-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14:paraId="19F48254" w14:textId="77777777" w:rsidR="00DC7435" w:rsidRPr="002C4D98" w:rsidRDefault="00DC7435" w:rsidP="002C4D98">
      <w:pPr>
        <w:pStyle w:val="aa"/>
        <w:spacing w:line="276" w:lineRule="auto"/>
        <w:rPr>
          <w:szCs w:val="28"/>
        </w:rPr>
      </w:pPr>
      <w:r w:rsidRPr="002C4D98">
        <w:rPr>
          <w:szCs w:val="28"/>
        </w:rPr>
        <w:t>-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14:paraId="543895C0" w14:textId="77777777" w:rsidR="00DC7435" w:rsidRPr="002C4D98" w:rsidRDefault="00DC7435" w:rsidP="002C4D98">
      <w:pPr>
        <w:pStyle w:val="aa"/>
        <w:spacing w:line="276" w:lineRule="auto"/>
        <w:rPr>
          <w:szCs w:val="28"/>
        </w:rPr>
      </w:pPr>
      <w:r w:rsidRPr="002C4D98">
        <w:rPr>
          <w:szCs w:val="28"/>
        </w:rPr>
        <w:t xml:space="preserve">-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14:paraId="19D5BA4C" w14:textId="77777777" w:rsidR="00DC7435" w:rsidRPr="002C4D98" w:rsidRDefault="00DC7435" w:rsidP="002C4D98">
      <w:pPr>
        <w:pStyle w:val="aa"/>
        <w:spacing w:line="276" w:lineRule="auto"/>
        <w:rPr>
          <w:szCs w:val="28"/>
        </w:rPr>
      </w:pPr>
    </w:p>
    <w:p w14:paraId="3758BD64"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Социокультурное и медиакультурное воспитание:</w:t>
      </w:r>
    </w:p>
    <w:p w14:paraId="62667F9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14:paraId="113AA58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w:t>
      </w:r>
      <w:r w:rsidRPr="002C4D98">
        <w:rPr>
          <w:rFonts w:ascii="Times New Roman" w:hAnsi="Times New Roman"/>
          <w:color w:val="auto"/>
          <w:sz w:val="28"/>
          <w:szCs w:val="28"/>
        </w:rPr>
        <w:lastRenderedPageBreak/>
        <w:t>отражающих культурное разнообразие народов, проживающих на территории родного края, России;</w:t>
      </w:r>
    </w:p>
    <w:p w14:paraId="11EC9FF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14:paraId="3DC230A8" w14:textId="77777777" w:rsidR="00DC7435" w:rsidRPr="002C4D98" w:rsidRDefault="00DC7435" w:rsidP="002C4D98">
      <w:pPr>
        <w:pStyle w:val="aa"/>
        <w:spacing w:line="276" w:lineRule="auto"/>
        <w:rPr>
          <w:szCs w:val="28"/>
        </w:rPr>
      </w:pPr>
      <w:r w:rsidRPr="002C4D98">
        <w:rPr>
          <w:szCs w:val="28"/>
        </w:rPr>
        <w:t>-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14:paraId="5DD17A04" w14:textId="77777777" w:rsidR="00DC7435" w:rsidRPr="002C4D98" w:rsidRDefault="00DC7435" w:rsidP="002C4D98">
      <w:pPr>
        <w:pStyle w:val="aa"/>
        <w:spacing w:line="276" w:lineRule="auto"/>
        <w:rPr>
          <w:szCs w:val="28"/>
        </w:rPr>
      </w:pPr>
      <w:r w:rsidRPr="002C4D98">
        <w:rPr>
          <w:szCs w:val="28"/>
        </w:rPr>
        <w:t>-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14:paraId="4842D54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14:paraId="46FBE45F" w14:textId="77777777" w:rsidR="00DC7435" w:rsidRPr="002C4D98" w:rsidRDefault="00DC7435" w:rsidP="002C4D98">
      <w:pPr>
        <w:pStyle w:val="a8"/>
        <w:spacing w:line="276" w:lineRule="auto"/>
        <w:ind w:firstLine="0"/>
        <w:rPr>
          <w:rFonts w:ascii="Times New Roman" w:hAnsi="Times New Roman"/>
          <w:color w:val="auto"/>
          <w:sz w:val="28"/>
          <w:szCs w:val="28"/>
        </w:rPr>
      </w:pPr>
    </w:p>
    <w:p w14:paraId="4874EE79"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Культуротворческое и эстетическое воспитание:</w:t>
      </w:r>
    </w:p>
    <w:p w14:paraId="48ED694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56EBBF8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14:paraId="2D1F5A83"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14:paraId="26E01D7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xml:space="preserve">-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14:paraId="7ED7622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14:paraId="27DE538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14:paraId="1737539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 стиле одежды как способе выражения душевного состояния человека;</w:t>
      </w:r>
    </w:p>
    <w:p w14:paraId="408D75E8"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 художественном оформлении помещений.</w:t>
      </w:r>
    </w:p>
    <w:p w14:paraId="0DF120C6" w14:textId="77777777" w:rsidR="00DC7435" w:rsidRPr="002C4D98" w:rsidRDefault="00DC7435" w:rsidP="002C4D98">
      <w:pPr>
        <w:pStyle w:val="a8"/>
        <w:spacing w:line="276" w:lineRule="auto"/>
        <w:ind w:firstLine="0"/>
        <w:rPr>
          <w:rFonts w:ascii="Times New Roman" w:hAnsi="Times New Roman"/>
          <w:color w:val="auto"/>
          <w:sz w:val="28"/>
          <w:szCs w:val="28"/>
        </w:rPr>
      </w:pPr>
    </w:p>
    <w:p w14:paraId="7682F716"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 xml:space="preserve">Правовое воспитание и культура безопасности: </w:t>
      </w:r>
    </w:p>
    <w:p w14:paraId="194DF8D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5F4EF3BD"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72E991FE"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0592B28A"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w:t>
      </w:r>
      <w:r w:rsidRPr="002C4D98">
        <w:rPr>
          <w:rFonts w:ascii="Times New Roman" w:hAnsi="Times New Roman"/>
          <w:color w:val="auto"/>
          <w:sz w:val="28"/>
          <w:szCs w:val="28"/>
        </w:rPr>
        <w:lastRenderedPageBreak/>
        <w:t>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14:paraId="67D815F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14:paraId="67CEDF7F"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14:paraId="0660EB46" w14:textId="77777777" w:rsidR="00DC7435" w:rsidRPr="002C4D98" w:rsidRDefault="00DC7435" w:rsidP="002C4D98">
      <w:pPr>
        <w:pStyle w:val="a8"/>
        <w:spacing w:line="276" w:lineRule="auto"/>
        <w:ind w:firstLine="0"/>
        <w:rPr>
          <w:rFonts w:ascii="Times New Roman" w:hAnsi="Times New Roman"/>
          <w:color w:val="auto"/>
          <w:sz w:val="28"/>
          <w:szCs w:val="28"/>
        </w:rPr>
      </w:pPr>
    </w:p>
    <w:p w14:paraId="4F2E91A1"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Воспитание семейных ценностей:</w:t>
      </w:r>
    </w:p>
    <w:p w14:paraId="4895A5FA"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300D5584"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14:paraId="0A967FC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14:paraId="4AB17C97"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xml:space="preserve">- 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14:paraId="160591A3" w14:textId="77777777" w:rsidR="00DC7435" w:rsidRPr="002C4D98" w:rsidRDefault="00DC7435" w:rsidP="002C4D98">
      <w:pPr>
        <w:pStyle w:val="a8"/>
        <w:spacing w:line="276" w:lineRule="auto"/>
        <w:ind w:firstLine="0"/>
        <w:rPr>
          <w:rFonts w:ascii="Times New Roman" w:hAnsi="Times New Roman"/>
          <w:color w:val="auto"/>
          <w:sz w:val="28"/>
          <w:szCs w:val="28"/>
        </w:rPr>
      </w:pPr>
    </w:p>
    <w:p w14:paraId="6EB0D974"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Формирование коммуникативной культуры:</w:t>
      </w:r>
    </w:p>
    <w:p w14:paraId="11931CAC"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14:paraId="53BFAAC1"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14:paraId="7B0697C2"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участвуют в развитии школьных средств массовой информации (школьные газеты, сайты, радио-, теле-, видеостудии);</w:t>
      </w:r>
    </w:p>
    <w:p w14:paraId="46F8F206"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14:paraId="5769B67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14:paraId="0D897E06" w14:textId="77777777" w:rsidR="00DC7435" w:rsidRPr="002C4D98" w:rsidRDefault="00DC7435" w:rsidP="002C4D98">
      <w:pPr>
        <w:pStyle w:val="aa"/>
        <w:spacing w:line="276" w:lineRule="auto"/>
        <w:rPr>
          <w:szCs w:val="28"/>
        </w:rPr>
      </w:pPr>
      <w:r w:rsidRPr="002C4D98">
        <w:rPr>
          <w:szCs w:val="28"/>
        </w:rPr>
        <w:t>-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14:paraId="6EB465A6" w14:textId="77777777" w:rsidR="00DC7435" w:rsidRPr="002C4D98" w:rsidRDefault="00DC7435" w:rsidP="002C4D98">
      <w:pPr>
        <w:pStyle w:val="aa"/>
        <w:spacing w:line="276" w:lineRule="auto"/>
        <w:rPr>
          <w:szCs w:val="28"/>
        </w:rPr>
      </w:pPr>
    </w:p>
    <w:p w14:paraId="19AC775C" w14:textId="77777777" w:rsidR="00DC7435" w:rsidRPr="002C4D98" w:rsidRDefault="00DC7435" w:rsidP="002C4D98">
      <w:pPr>
        <w:pStyle w:val="a8"/>
        <w:spacing w:line="276" w:lineRule="auto"/>
        <w:ind w:firstLine="709"/>
        <w:rPr>
          <w:rFonts w:ascii="Times New Roman" w:hAnsi="Times New Roman"/>
          <w:b/>
          <w:color w:val="auto"/>
          <w:sz w:val="28"/>
          <w:szCs w:val="28"/>
        </w:rPr>
      </w:pPr>
      <w:r w:rsidRPr="002C4D98">
        <w:rPr>
          <w:rFonts w:ascii="Times New Roman" w:hAnsi="Times New Roman"/>
          <w:b/>
          <w:color w:val="auto"/>
          <w:sz w:val="28"/>
          <w:szCs w:val="28"/>
        </w:rPr>
        <w:t>Экологическое воспитание:</w:t>
      </w:r>
    </w:p>
    <w:p w14:paraId="086BC730"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14:paraId="29C529D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14:paraId="0BE32029"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t>-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w:t>
      </w:r>
    </w:p>
    <w:p w14:paraId="23556C75" w14:textId="77777777" w:rsidR="00DC7435" w:rsidRPr="002C4D98" w:rsidRDefault="00DC7435" w:rsidP="002C4D98">
      <w:pPr>
        <w:pStyle w:val="a8"/>
        <w:spacing w:line="276" w:lineRule="auto"/>
        <w:ind w:firstLine="0"/>
        <w:rPr>
          <w:rFonts w:ascii="Times New Roman" w:hAnsi="Times New Roman"/>
          <w:color w:val="auto"/>
          <w:sz w:val="28"/>
          <w:szCs w:val="28"/>
        </w:rPr>
      </w:pPr>
      <w:r w:rsidRPr="002C4D98">
        <w:rPr>
          <w:rFonts w:ascii="Times New Roman" w:hAnsi="Times New Roman"/>
          <w:color w:val="auto"/>
          <w:sz w:val="28"/>
          <w:szCs w:val="28"/>
        </w:rPr>
        <w:lastRenderedPageBreak/>
        <w:t>-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14:paraId="1F2E9AC0" w14:textId="77777777" w:rsidR="00DC7435" w:rsidRPr="002C4D98" w:rsidRDefault="00DC7435" w:rsidP="002C4D98">
      <w:pPr>
        <w:pStyle w:val="aa"/>
        <w:spacing w:line="276" w:lineRule="auto"/>
        <w:rPr>
          <w:szCs w:val="28"/>
        </w:rPr>
      </w:pPr>
      <w:r w:rsidRPr="002C4D98">
        <w:rPr>
          <w:szCs w:val="28"/>
        </w:rPr>
        <w:t>-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14:paraId="59F36DD9" w14:textId="77777777" w:rsidR="00DC7435" w:rsidRPr="002C4D98" w:rsidRDefault="00DC7435" w:rsidP="002C4D98">
      <w:pPr>
        <w:spacing w:after="0"/>
        <w:jc w:val="both"/>
        <w:rPr>
          <w:rFonts w:ascii="Times New Roman" w:hAnsi="Times New Roman" w:cs="Times New Roman"/>
          <w:sz w:val="28"/>
          <w:szCs w:val="28"/>
        </w:rPr>
      </w:pPr>
    </w:p>
    <w:p w14:paraId="6AC9FD37" w14:textId="77777777" w:rsidR="00DC7435" w:rsidRPr="002C4D98" w:rsidRDefault="00DC7435" w:rsidP="002C4D98">
      <w:pPr>
        <w:spacing w:after="0"/>
        <w:jc w:val="both"/>
        <w:rPr>
          <w:rFonts w:ascii="Times New Roman" w:hAnsi="Times New Roman" w:cs="Times New Roman"/>
          <w:b/>
          <w:sz w:val="28"/>
          <w:szCs w:val="28"/>
          <w:u w:val="single"/>
        </w:rPr>
      </w:pPr>
    </w:p>
    <w:p w14:paraId="07CDFEDE" w14:textId="77777777" w:rsidR="00D5716C" w:rsidRDefault="00D5716C" w:rsidP="002C4D98">
      <w:pPr>
        <w:spacing w:after="0"/>
        <w:jc w:val="both"/>
        <w:rPr>
          <w:rFonts w:ascii="Times New Roman" w:hAnsi="Times New Roman" w:cs="Times New Roman"/>
          <w:b/>
          <w:sz w:val="28"/>
          <w:szCs w:val="28"/>
          <w:u w:val="single"/>
        </w:rPr>
      </w:pPr>
    </w:p>
    <w:p w14:paraId="02647F7E" w14:textId="77777777" w:rsidR="00D5716C" w:rsidRDefault="00D5716C" w:rsidP="002C4D98">
      <w:pPr>
        <w:spacing w:after="0"/>
        <w:jc w:val="both"/>
        <w:rPr>
          <w:rFonts w:ascii="Times New Roman" w:hAnsi="Times New Roman" w:cs="Times New Roman"/>
          <w:b/>
          <w:sz w:val="28"/>
          <w:szCs w:val="28"/>
          <w:u w:val="single"/>
        </w:rPr>
      </w:pPr>
    </w:p>
    <w:p w14:paraId="7BAE2605" w14:textId="77777777" w:rsidR="00D5716C" w:rsidRDefault="00D5716C" w:rsidP="002C4D98">
      <w:pPr>
        <w:spacing w:after="0"/>
        <w:jc w:val="both"/>
        <w:rPr>
          <w:rFonts w:ascii="Times New Roman" w:hAnsi="Times New Roman" w:cs="Times New Roman"/>
          <w:b/>
          <w:sz w:val="28"/>
          <w:szCs w:val="28"/>
          <w:u w:val="single"/>
        </w:rPr>
      </w:pPr>
    </w:p>
    <w:p w14:paraId="02BD7754" w14:textId="77777777" w:rsidR="00D5716C" w:rsidRDefault="00D5716C" w:rsidP="002C4D98">
      <w:pPr>
        <w:spacing w:after="0"/>
        <w:jc w:val="both"/>
        <w:rPr>
          <w:rFonts w:ascii="Times New Roman" w:hAnsi="Times New Roman" w:cs="Times New Roman"/>
          <w:b/>
          <w:sz w:val="28"/>
          <w:szCs w:val="28"/>
          <w:u w:val="single"/>
        </w:rPr>
      </w:pPr>
    </w:p>
    <w:p w14:paraId="024F130D" w14:textId="77777777" w:rsidR="00D5716C" w:rsidRDefault="00D5716C" w:rsidP="002C4D98">
      <w:pPr>
        <w:spacing w:after="0"/>
        <w:jc w:val="both"/>
        <w:rPr>
          <w:rFonts w:ascii="Times New Roman" w:hAnsi="Times New Roman" w:cs="Times New Roman"/>
          <w:b/>
          <w:sz w:val="28"/>
          <w:szCs w:val="28"/>
          <w:u w:val="single"/>
        </w:rPr>
      </w:pPr>
    </w:p>
    <w:p w14:paraId="78C33F3C" w14:textId="77777777" w:rsidR="00D5716C" w:rsidRDefault="00D5716C" w:rsidP="002C4D98">
      <w:pPr>
        <w:spacing w:after="0"/>
        <w:jc w:val="both"/>
        <w:rPr>
          <w:rFonts w:ascii="Times New Roman" w:hAnsi="Times New Roman" w:cs="Times New Roman"/>
          <w:b/>
          <w:sz w:val="28"/>
          <w:szCs w:val="28"/>
          <w:u w:val="single"/>
        </w:rPr>
      </w:pPr>
    </w:p>
    <w:p w14:paraId="2D0674C0" w14:textId="77777777" w:rsidR="00D5716C" w:rsidRDefault="00D5716C" w:rsidP="002C4D98">
      <w:pPr>
        <w:spacing w:after="0"/>
        <w:jc w:val="both"/>
        <w:rPr>
          <w:rFonts w:ascii="Times New Roman" w:hAnsi="Times New Roman" w:cs="Times New Roman"/>
          <w:b/>
          <w:sz w:val="28"/>
          <w:szCs w:val="28"/>
          <w:u w:val="single"/>
        </w:rPr>
      </w:pPr>
    </w:p>
    <w:p w14:paraId="50CAC6F1" w14:textId="77777777" w:rsidR="00D5716C" w:rsidRDefault="00D5716C" w:rsidP="002C4D98">
      <w:pPr>
        <w:spacing w:after="0"/>
        <w:jc w:val="both"/>
        <w:rPr>
          <w:rFonts w:ascii="Times New Roman" w:hAnsi="Times New Roman" w:cs="Times New Roman"/>
          <w:b/>
          <w:sz w:val="28"/>
          <w:szCs w:val="28"/>
          <w:u w:val="single"/>
        </w:rPr>
      </w:pPr>
    </w:p>
    <w:p w14:paraId="1D0D0959" w14:textId="77777777" w:rsidR="00D5716C" w:rsidRDefault="00D5716C" w:rsidP="002C4D98">
      <w:pPr>
        <w:spacing w:after="0"/>
        <w:jc w:val="both"/>
        <w:rPr>
          <w:rFonts w:ascii="Times New Roman" w:hAnsi="Times New Roman" w:cs="Times New Roman"/>
          <w:b/>
          <w:sz w:val="28"/>
          <w:szCs w:val="28"/>
          <w:u w:val="single"/>
        </w:rPr>
      </w:pPr>
    </w:p>
    <w:p w14:paraId="7A30C654" w14:textId="77777777" w:rsidR="00D5716C" w:rsidRDefault="00D5716C" w:rsidP="002C4D98">
      <w:pPr>
        <w:spacing w:after="0"/>
        <w:jc w:val="both"/>
        <w:rPr>
          <w:rFonts w:ascii="Times New Roman" w:hAnsi="Times New Roman" w:cs="Times New Roman"/>
          <w:b/>
          <w:sz w:val="28"/>
          <w:szCs w:val="28"/>
          <w:u w:val="single"/>
        </w:rPr>
      </w:pPr>
    </w:p>
    <w:p w14:paraId="6C0EDA24" w14:textId="77777777" w:rsidR="00D5716C" w:rsidRDefault="00D5716C" w:rsidP="002C4D98">
      <w:pPr>
        <w:spacing w:after="0"/>
        <w:jc w:val="both"/>
        <w:rPr>
          <w:rFonts w:ascii="Times New Roman" w:hAnsi="Times New Roman" w:cs="Times New Roman"/>
          <w:b/>
          <w:sz w:val="28"/>
          <w:szCs w:val="28"/>
          <w:u w:val="single"/>
        </w:rPr>
      </w:pPr>
    </w:p>
    <w:p w14:paraId="1D433ACE" w14:textId="77777777" w:rsidR="00D5716C" w:rsidRDefault="00D5716C" w:rsidP="002C4D98">
      <w:pPr>
        <w:spacing w:after="0"/>
        <w:jc w:val="both"/>
        <w:rPr>
          <w:rFonts w:ascii="Times New Roman" w:hAnsi="Times New Roman" w:cs="Times New Roman"/>
          <w:b/>
          <w:sz w:val="28"/>
          <w:szCs w:val="28"/>
          <w:u w:val="single"/>
        </w:rPr>
      </w:pPr>
    </w:p>
    <w:p w14:paraId="53D17B9F" w14:textId="77777777" w:rsidR="00D5716C" w:rsidRDefault="00D5716C" w:rsidP="002C4D98">
      <w:pPr>
        <w:spacing w:after="0"/>
        <w:jc w:val="both"/>
        <w:rPr>
          <w:rFonts w:ascii="Times New Roman" w:hAnsi="Times New Roman" w:cs="Times New Roman"/>
          <w:b/>
          <w:sz w:val="28"/>
          <w:szCs w:val="28"/>
          <w:u w:val="single"/>
        </w:rPr>
      </w:pPr>
    </w:p>
    <w:p w14:paraId="61970165" w14:textId="77777777" w:rsidR="0007502B" w:rsidRDefault="0007502B" w:rsidP="002C4D98">
      <w:pPr>
        <w:spacing w:after="0"/>
        <w:jc w:val="both"/>
        <w:rPr>
          <w:rFonts w:ascii="Times New Roman" w:hAnsi="Times New Roman" w:cs="Times New Roman"/>
          <w:b/>
          <w:sz w:val="28"/>
          <w:szCs w:val="28"/>
          <w:u w:val="single"/>
        </w:rPr>
      </w:pPr>
    </w:p>
    <w:p w14:paraId="7A675561" w14:textId="77777777" w:rsidR="0007502B" w:rsidRDefault="0007502B" w:rsidP="002C4D98">
      <w:pPr>
        <w:spacing w:after="0"/>
        <w:jc w:val="both"/>
        <w:rPr>
          <w:rFonts w:ascii="Times New Roman" w:hAnsi="Times New Roman" w:cs="Times New Roman"/>
          <w:b/>
          <w:sz w:val="28"/>
          <w:szCs w:val="28"/>
          <w:u w:val="single"/>
        </w:rPr>
      </w:pPr>
    </w:p>
    <w:p w14:paraId="59AACA8E" w14:textId="77777777" w:rsidR="0007502B" w:rsidRDefault="0007502B" w:rsidP="002C4D98">
      <w:pPr>
        <w:spacing w:after="0"/>
        <w:jc w:val="both"/>
        <w:rPr>
          <w:rFonts w:ascii="Times New Roman" w:hAnsi="Times New Roman" w:cs="Times New Roman"/>
          <w:b/>
          <w:sz w:val="28"/>
          <w:szCs w:val="28"/>
          <w:u w:val="single"/>
        </w:rPr>
      </w:pPr>
    </w:p>
    <w:p w14:paraId="3F2D3588" w14:textId="77777777" w:rsidR="0007502B" w:rsidRDefault="0007502B" w:rsidP="002C4D98">
      <w:pPr>
        <w:spacing w:after="0"/>
        <w:jc w:val="both"/>
        <w:rPr>
          <w:rFonts w:ascii="Times New Roman" w:hAnsi="Times New Roman" w:cs="Times New Roman"/>
          <w:b/>
          <w:sz w:val="28"/>
          <w:szCs w:val="28"/>
          <w:u w:val="single"/>
        </w:rPr>
      </w:pPr>
    </w:p>
    <w:p w14:paraId="6B67A499" w14:textId="77777777" w:rsidR="0007502B" w:rsidRDefault="0007502B" w:rsidP="002C4D98">
      <w:pPr>
        <w:spacing w:after="0"/>
        <w:jc w:val="both"/>
        <w:rPr>
          <w:rFonts w:ascii="Times New Roman" w:hAnsi="Times New Roman" w:cs="Times New Roman"/>
          <w:b/>
          <w:sz w:val="28"/>
          <w:szCs w:val="28"/>
          <w:u w:val="single"/>
        </w:rPr>
      </w:pPr>
    </w:p>
    <w:p w14:paraId="7F390097" w14:textId="77777777" w:rsidR="0007502B" w:rsidRDefault="0007502B" w:rsidP="002C4D98">
      <w:pPr>
        <w:spacing w:after="0"/>
        <w:jc w:val="both"/>
        <w:rPr>
          <w:rFonts w:ascii="Times New Roman" w:hAnsi="Times New Roman" w:cs="Times New Roman"/>
          <w:b/>
          <w:sz w:val="28"/>
          <w:szCs w:val="28"/>
          <w:u w:val="single"/>
        </w:rPr>
      </w:pPr>
    </w:p>
    <w:p w14:paraId="393D49FC" w14:textId="77777777" w:rsidR="0007502B" w:rsidRDefault="0007502B" w:rsidP="002C4D98">
      <w:pPr>
        <w:spacing w:after="0"/>
        <w:jc w:val="both"/>
        <w:rPr>
          <w:rFonts w:ascii="Times New Roman" w:hAnsi="Times New Roman" w:cs="Times New Roman"/>
          <w:b/>
          <w:sz w:val="28"/>
          <w:szCs w:val="28"/>
          <w:u w:val="single"/>
        </w:rPr>
      </w:pPr>
    </w:p>
    <w:p w14:paraId="2648E7B8" w14:textId="77777777" w:rsidR="0007502B" w:rsidRDefault="0007502B" w:rsidP="002C4D98">
      <w:pPr>
        <w:spacing w:after="0"/>
        <w:jc w:val="both"/>
        <w:rPr>
          <w:rFonts w:ascii="Times New Roman" w:hAnsi="Times New Roman" w:cs="Times New Roman"/>
          <w:b/>
          <w:sz w:val="28"/>
          <w:szCs w:val="28"/>
          <w:u w:val="single"/>
        </w:rPr>
      </w:pPr>
    </w:p>
    <w:p w14:paraId="2E2065E0" w14:textId="77777777" w:rsidR="0007502B" w:rsidRDefault="0007502B" w:rsidP="002C4D98">
      <w:pPr>
        <w:spacing w:after="0"/>
        <w:jc w:val="both"/>
        <w:rPr>
          <w:rFonts w:ascii="Times New Roman" w:hAnsi="Times New Roman" w:cs="Times New Roman"/>
          <w:b/>
          <w:sz w:val="28"/>
          <w:szCs w:val="28"/>
          <w:u w:val="single"/>
        </w:rPr>
      </w:pPr>
    </w:p>
    <w:p w14:paraId="5AE88641" w14:textId="77777777" w:rsidR="0007502B" w:rsidRDefault="0007502B" w:rsidP="002C4D98">
      <w:pPr>
        <w:spacing w:after="0"/>
        <w:jc w:val="both"/>
        <w:rPr>
          <w:rFonts w:ascii="Times New Roman" w:hAnsi="Times New Roman" w:cs="Times New Roman"/>
          <w:b/>
          <w:sz w:val="28"/>
          <w:szCs w:val="28"/>
          <w:u w:val="single"/>
        </w:rPr>
      </w:pPr>
    </w:p>
    <w:p w14:paraId="56D1100C" w14:textId="77777777" w:rsidR="0007502B" w:rsidRDefault="0007502B" w:rsidP="002C4D98">
      <w:pPr>
        <w:spacing w:after="0"/>
        <w:jc w:val="both"/>
        <w:rPr>
          <w:rFonts w:ascii="Times New Roman" w:hAnsi="Times New Roman" w:cs="Times New Roman"/>
          <w:b/>
          <w:sz w:val="28"/>
          <w:szCs w:val="28"/>
          <w:u w:val="single"/>
        </w:rPr>
      </w:pPr>
    </w:p>
    <w:p w14:paraId="0FEC0999" w14:textId="77777777" w:rsidR="0007502B" w:rsidRDefault="0007502B" w:rsidP="002C4D98">
      <w:pPr>
        <w:spacing w:after="0"/>
        <w:jc w:val="both"/>
        <w:rPr>
          <w:rFonts w:ascii="Times New Roman" w:hAnsi="Times New Roman" w:cs="Times New Roman"/>
          <w:b/>
          <w:sz w:val="28"/>
          <w:szCs w:val="28"/>
          <w:u w:val="single"/>
        </w:rPr>
      </w:pPr>
    </w:p>
    <w:p w14:paraId="3BE71339" w14:textId="77777777" w:rsidR="0007502B" w:rsidRDefault="0007502B" w:rsidP="002C4D98">
      <w:pPr>
        <w:spacing w:after="0"/>
        <w:jc w:val="both"/>
        <w:rPr>
          <w:rFonts w:ascii="Times New Roman" w:hAnsi="Times New Roman" w:cs="Times New Roman"/>
          <w:b/>
          <w:sz w:val="28"/>
          <w:szCs w:val="28"/>
          <w:u w:val="single"/>
        </w:rPr>
      </w:pPr>
    </w:p>
    <w:p w14:paraId="6DD50449" w14:textId="77777777" w:rsidR="0007502B" w:rsidRDefault="0007502B" w:rsidP="002C4D98">
      <w:pPr>
        <w:spacing w:after="0"/>
        <w:jc w:val="both"/>
        <w:rPr>
          <w:rFonts w:ascii="Times New Roman" w:hAnsi="Times New Roman" w:cs="Times New Roman"/>
          <w:b/>
          <w:sz w:val="28"/>
          <w:szCs w:val="28"/>
          <w:u w:val="single"/>
        </w:rPr>
      </w:pPr>
    </w:p>
    <w:p w14:paraId="7C86A0C3" w14:textId="77777777" w:rsidR="0007502B" w:rsidRDefault="0007502B" w:rsidP="002C4D98">
      <w:pPr>
        <w:spacing w:after="0"/>
        <w:jc w:val="both"/>
        <w:rPr>
          <w:rFonts w:ascii="Times New Roman" w:hAnsi="Times New Roman" w:cs="Times New Roman"/>
          <w:b/>
          <w:sz w:val="28"/>
          <w:szCs w:val="28"/>
          <w:u w:val="single"/>
        </w:rPr>
      </w:pPr>
    </w:p>
    <w:p w14:paraId="45CEC244" w14:textId="77777777" w:rsidR="0007502B" w:rsidRDefault="0007502B" w:rsidP="002C4D98">
      <w:pPr>
        <w:spacing w:after="0"/>
        <w:jc w:val="both"/>
        <w:rPr>
          <w:rFonts w:ascii="Times New Roman" w:hAnsi="Times New Roman" w:cs="Times New Roman"/>
          <w:b/>
          <w:sz w:val="28"/>
          <w:szCs w:val="28"/>
          <w:u w:val="single"/>
        </w:rPr>
      </w:pPr>
    </w:p>
    <w:p w14:paraId="25E32C51" w14:textId="77777777" w:rsidR="00D5716C" w:rsidRDefault="00D5716C" w:rsidP="002C4D98">
      <w:pPr>
        <w:spacing w:after="0"/>
        <w:jc w:val="both"/>
        <w:rPr>
          <w:rFonts w:ascii="Times New Roman" w:hAnsi="Times New Roman" w:cs="Times New Roman"/>
          <w:b/>
          <w:sz w:val="28"/>
          <w:szCs w:val="28"/>
          <w:u w:val="single"/>
        </w:rPr>
      </w:pPr>
    </w:p>
    <w:p w14:paraId="62040996" w14:textId="26805FAD" w:rsidR="00DC7435" w:rsidRPr="002C4D98" w:rsidRDefault="00DC7435" w:rsidP="002C4D98">
      <w:pPr>
        <w:spacing w:after="0"/>
        <w:jc w:val="both"/>
        <w:rPr>
          <w:rFonts w:ascii="Times New Roman" w:hAnsi="Times New Roman" w:cs="Times New Roman"/>
          <w:b/>
          <w:sz w:val="28"/>
          <w:szCs w:val="28"/>
          <w:u w:val="single"/>
        </w:rPr>
      </w:pPr>
      <w:r w:rsidRPr="002C4D98">
        <w:rPr>
          <w:rFonts w:ascii="Times New Roman" w:hAnsi="Times New Roman" w:cs="Times New Roman"/>
          <w:b/>
          <w:sz w:val="28"/>
          <w:szCs w:val="28"/>
          <w:u w:val="single"/>
        </w:rPr>
        <w:lastRenderedPageBreak/>
        <w:t>3.Организационный раздел</w:t>
      </w:r>
    </w:p>
    <w:p w14:paraId="4FF09AD4" w14:textId="77777777" w:rsidR="00DC7435" w:rsidRPr="002C4D98" w:rsidRDefault="00DC7435" w:rsidP="002C4D98">
      <w:pPr>
        <w:spacing w:after="0"/>
        <w:jc w:val="both"/>
        <w:rPr>
          <w:rFonts w:ascii="Times New Roman" w:eastAsia="Times New Roman" w:hAnsi="Times New Roman" w:cs="Times New Roman"/>
          <w:b/>
          <w:sz w:val="28"/>
          <w:szCs w:val="28"/>
          <w:lang w:eastAsia="ru-RU"/>
        </w:rPr>
      </w:pPr>
    </w:p>
    <w:p w14:paraId="5C70A0F6" w14:textId="77777777" w:rsidR="00DC7435" w:rsidRPr="002C4D98" w:rsidRDefault="00DC7435" w:rsidP="002C4D98">
      <w:pPr>
        <w:spacing w:after="0"/>
        <w:jc w:val="both"/>
        <w:rPr>
          <w:rFonts w:ascii="Times New Roman" w:eastAsia="Times New Roman" w:hAnsi="Times New Roman" w:cs="Times New Roman"/>
          <w:b/>
          <w:sz w:val="28"/>
          <w:szCs w:val="28"/>
          <w:lang w:eastAsia="ru-RU"/>
        </w:rPr>
      </w:pPr>
      <w:r w:rsidRPr="002C4D98">
        <w:rPr>
          <w:rFonts w:ascii="Times New Roman" w:eastAsia="Times New Roman" w:hAnsi="Times New Roman" w:cs="Times New Roman"/>
          <w:b/>
          <w:sz w:val="28"/>
          <w:szCs w:val="28"/>
          <w:lang w:eastAsia="ru-RU"/>
        </w:rPr>
        <w:t>3.1.Разработка программ дополнительного образования</w:t>
      </w:r>
    </w:p>
    <w:p w14:paraId="67DBF76C" w14:textId="77777777" w:rsidR="00DC7435" w:rsidRPr="002C4D98" w:rsidRDefault="00DC7435" w:rsidP="002C4D98">
      <w:pPr>
        <w:spacing w:after="0"/>
        <w:jc w:val="both"/>
        <w:rPr>
          <w:rFonts w:ascii="Times New Roman" w:hAnsi="Times New Roman" w:cs="Times New Roman"/>
          <w:b/>
          <w:sz w:val="28"/>
          <w:szCs w:val="28"/>
        </w:rPr>
      </w:pPr>
    </w:p>
    <w:p w14:paraId="7CAFE650" w14:textId="44458DB8"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Программы кружков дополнительного образования МБОУ "Красноярская средняя школа</w:t>
      </w:r>
      <w:r w:rsidR="00D5716C">
        <w:rPr>
          <w:rFonts w:ascii="Times New Roman" w:hAnsi="Times New Roman" w:cs="Times New Roman"/>
          <w:sz w:val="28"/>
          <w:szCs w:val="28"/>
        </w:rPr>
        <w:t xml:space="preserve"> им. Бых Н.Н.</w:t>
      </w:r>
      <w:r w:rsidRPr="002C4D98">
        <w:rPr>
          <w:rFonts w:ascii="Times New Roman" w:hAnsi="Times New Roman" w:cs="Times New Roman"/>
          <w:sz w:val="28"/>
          <w:szCs w:val="28"/>
        </w:rPr>
        <w:t>" включают в себя:</w:t>
      </w:r>
    </w:p>
    <w:p w14:paraId="0323837A"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титульный лист;</w:t>
      </w:r>
    </w:p>
    <w:p w14:paraId="04778EE7"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пояснительную записку, отражающую цели и задачи данного конкретного занятия; </w:t>
      </w:r>
    </w:p>
    <w:p w14:paraId="79B1F481"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содержание изучаемого курса дополнительного образования; </w:t>
      </w:r>
    </w:p>
    <w:p w14:paraId="3AFDFFBA"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планируемые результаты освоения конкретного курса;</w:t>
      </w:r>
    </w:p>
    <w:p w14:paraId="3D484B7A"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методическое обеспечение конкретной образовательной дисциплины;</w:t>
      </w:r>
    </w:p>
    <w:p w14:paraId="1984570C"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тематический план;</w:t>
      </w:r>
    </w:p>
    <w:p w14:paraId="050C2507"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календарно-тематическое планирование с определением основных видов учебной деятельности обучающихся;</w:t>
      </w:r>
    </w:p>
    <w:p w14:paraId="3DF543D3"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приложения к программе (при необходимости).</w:t>
      </w:r>
    </w:p>
    <w:p w14:paraId="0537DE08"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Занятия в кружках проводятся во внеурочное время согласно расписанию, подготовленному заместителем директора по учебно-воспитательной работе, не менее чем по два часа два раза в неделю. Считается, что это оптимальный вариант для детей, которые весь день проводят в школе.</w:t>
      </w:r>
    </w:p>
    <w:p w14:paraId="4B4D8D5B"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При составлении, согласовании и утверждении рабочей программы должно быть обеспечено ее соответствие следующим документам: </w:t>
      </w:r>
    </w:p>
    <w:p w14:paraId="7934BB97"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-федеральному закону "Об образовании в Российской Федерации" №273-ФЗ;</w:t>
      </w:r>
    </w:p>
    <w:p w14:paraId="770D8065"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-федеральному государственному образовательному стандарту начального общего или основного общего образования (ФГОС), или федеральному компоненту государственного образовательного стандарта общего образования (ФКГОС);</w:t>
      </w:r>
    </w:p>
    <w:p w14:paraId="5C039C4C"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-учебному плану общеобразовательного учреждения;</w:t>
      </w:r>
    </w:p>
    <w:p w14:paraId="11900852"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-требованиям к оснащению образовательного процесса в соответствии с основной образовательной программой общеобразовательного учреждения.</w:t>
      </w:r>
    </w:p>
    <w:p w14:paraId="5D9BFD2A"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Рабочие программы дополнительного образования составляются учителем-предметником (руководителем кружка) как самостоятельно, так и на основе типовых программ кружков дополнительного образования детей и юношей.  Допускается разработка рабочей программы группой педагогов, работающих на одной параллели классов. </w:t>
      </w:r>
    </w:p>
    <w:p w14:paraId="444C2A1F"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Целесообразно составление рабочей программы для каждого кружка на один учебный год.</w:t>
      </w:r>
    </w:p>
    <w:p w14:paraId="38F8B663" w14:textId="77777777"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Рабочая программа кружка является основой для создания учителем календарно-тематического планирования занятий.</w:t>
      </w:r>
    </w:p>
    <w:p w14:paraId="3879C69D" w14:textId="4B534CF2"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Обязательным является ведение руководителем кружка журнала учета посещения занятий дополнительного образования, который регулярно заполняется. В журнале </w:t>
      </w:r>
      <w:r w:rsidRPr="002C4D98">
        <w:rPr>
          <w:rFonts w:ascii="Times New Roman" w:hAnsi="Times New Roman" w:cs="Times New Roman"/>
          <w:sz w:val="28"/>
          <w:szCs w:val="28"/>
        </w:rPr>
        <w:lastRenderedPageBreak/>
        <w:t xml:space="preserve">дополнительного образования следует отмечать дату и тему занятия, отслеживать посещаемость. </w:t>
      </w:r>
    </w:p>
    <w:p w14:paraId="32C535ED" w14:textId="55BBBFA2" w:rsidR="00DC7435" w:rsidRPr="002C4D98" w:rsidRDefault="00DC7435" w:rsidP="002C4D98">
      <w:pPr>
        <w:spacing w:after="0"/>
        <w:jc w:val="both"/>
        <w:rPr>
          <w:rFonts w:ascii="Times New Roman" w:hAnsi="Times New Roman" w:cs="Times New Roman"/>
          <w:sz w:val="28"/>
          <w:szCs w:val="28"/>
        </w:rPr>
      </w:pPr>
      <w:r w:rsidRPr="002C4D98">
        <w:rPr>
          <w:rFonts w:ascii="Times New Roman" w:hAnsi="Times New Roman" w:cs="Times New Roman"/>
          <w:sz w:val="28"/>
          <w:szCs w:val="28"/>
        </w:rPr>
        <w:t xml:space="preserve">          Контроль эффективности работы кружков дополнительного образования осуществляется по показателям методов проверки знаний (лекции, беседы, и т.п.), форм занятий (семинар, диспут) на адекватность заявленному содержанию. Также программа кружков дополнительного образования предписывает при осуществлении контроля учитывать активность участия членов кружка в школьных, районных и областных соревнованиях, выставках детского творчества.  </w:t>
      </w:r>
    </w:p>
    <w:p w14:paraId="52B2841D"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hAnsi="Times New Roman" w:cs="Times New Roman"/>
          <w:sz w:val="28"/>
          <w:szCs w:val="28"/>
        </w:rPr>
        <w:t xml:space="preserve">          </w:t>
      </w:r>
      <w:r w:rsidRPr="002C4D98">
        <w:rPr>
          <w:rFonts w:ascii="Times New Roman" w:eastAsia="Times New Roman" w:hAnsi="Times New Roman" w:cs="Times New Roman"/>
          <w:sz w:val="28"/>
          <w:szCs w:val="28"/>
          <w:lang w:eastAsia="ru-RU"/>
        </w:rPr>
        <w:t>Формы контроля:</w:t>
      </w:r>
    </w:p>
    <w:p w14:paraId="25831D29" w14:textId="7E6E5781"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изучение и утверждение дополнительных образовательных программ,</w:t>
      </w:r>
      <w:r w:rsidR="00D5716C">
        <w:rPr>
          <w:rFonts w:ascii="Times New Roman" w:eastAsia="Times New Roman" w:hAnsi="Times New Roman" w:cs="Times New Roman"/>
          <w:sz w:val="28"/>
          <w:szCs w:val="28"/>
          <w:lang w:eastAsia="ru-RU"/>
        </w:rPr>
        <w:t xml:space="preserve"> </w:t>
      </w:r>
      <w:r w:rsidRPr="002C4D98">
        <w:rPr>
          <w:rFonts w:ascii="Times New Roman" w:eastAsia="Times New Roman" w:hAnsi="Times New Roman" w:cs="Times New Roman"/>
          <w:sz w:val="28"/>
          <w:szCs w:val="28"/>
          <w:lang w:eastAsia="ru-RU"/>
        </w:rPr>
        <w:t>тематики планирования;</w:t>
      </w:r>
    </w:p>
    <w:p w14:paraId="32027275"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посещение и анализ занятий;</w:t>
      </w:r>
    </w:p>
    <w:p w14:paraId="22EDADB3"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посещение открытых мероприятий, творческих отчетов;</w:t>
      </w:r>
    </w:p>
    <w:p w14:paraId="132D728A"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организация выставок и презентаций;</w:t>
      </w:r>
    </w:p>
    <w:p w14:paraId="518FC8B0"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 ежегодное проведение мониторинга занятости учащихся школы и учащихся </w:t>
      </w:r>
    </w:p>
    <w:p w14:paraId="1412D664"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«группы риска» в объединениях дополнительного образования;</w:t>
      </w:r>
    </w:p>
    <w:p w14:paraId="31B774A0"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 ежегодный мониторинг успешности работы объединений дополнительного </w:t>
      </w:r>
    </w:p>
    <w:p w14:paraId="6601DDBD"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образования;</w:t>
      </w:r>
    </w:p>
    <w:p w14:paraId="70A47DAA"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 мониторинг степени удовлетворённости родителей работой объединений </w:t>
      </w:r>
    </w:p>
    <w:p w14:paraId="7175D313"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дополнительного образования.</w:t>
      </w:r>
    </w:p>
    <w:p w14:paraId="45308D26"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xml:space="preserve">          Формы подведения итогов реализации дополнительной </w:t>
      </w:r>
    </w:p>
    <w:p w14:paraId="72A3B92D"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образовательной  программы:</w:t>
      </w:r>
    </w:p>
    <w:p w14:paraId="0E03F367"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отчетные концерты;</w:t>
      </w:r>
    </w:p>
    <w:p w14:paraId="489D7A3A"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показательные выступления;</w:t>
      </w:r>
    </w:p>
    <w:p w14:paraId="5C66EBAB"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участие во внешкольных мероприятиях;</w:t>
      </w:r>
    </w:p>
    <w:p w14:paraId="736BEED6"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выполнение творческих работ;</w:t>
      </w:r>
    </w:p>
    <w:p w14:paraId="0EB68147"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выставки;</w:t>
      </w:r>
    </w:p>
    <w:p w14:paraId="0A8A4C40" w14:textId="77777777" w:rsidR="00DC7435" w:rsidRPr="002C4D98"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экскурсии;</w:t>
      </w:r>
    </w:p>
    <w:p w14:paraId="769BE35A" w14:textId="77777777" w:rsidR="00DC7435" w:rsidRDefault="00DC7435" w:rsidP="002C4D98">
      <w:pPr>
        <w:spacing w:after="0"/>
        <w:jc w:val="both"/>
        <w:rPr>
          <w:rFonts w:ascii="Times New Roman" w:eastAsia="Times New Roman" w:hAnsi="Times New Roman" w:cs="Times New Roman"/>
          <w:sz w:val="28"/>
          <w:szCs w:val="28"/>
          <w:lang w:eastAsia="ru-RU"/>
        </w:rPr>
      </w:pPr>
      <w:r w:rsidRPr="002C4D98">
        <w:rPr>
          <w:rFonts w:ascii="Times New Roman" w:eastAsia="Times New Roman" w:hAnsi="Times New Roman" w:cs="Times New Roman"/>
          <w:sz w:val="28"/>
          <w:szCs w:val="28"/>
          <w:lang w:eastAsia="ru-RU"/>
        </w:rPr>
        <w:t>- участие в научно-практических конференциях.</w:t>
      </w:r>
    </w:p>
    <w:p w14:paraId="65D972E4" w14:textId="77777777" w:rsidR="00D5716C" w:rsidRDefault="00D5716C" w:rsidP="002C4D98">
      <w:pPr>
        <w:spacing w:after="0"/>
        <w:jc w:val="both"/>
        <w:rPr>
          <w:rFonts w:ascii="Times New Roman" w:eastAsia="Times New Roman" w:hAnsi="Times New Roman" w:cs="Times New Roman"/>
          <w:sz w:val="28"/>
          <w:szCs w:val="28"/>
          <w:lang w:eastAsia="ru-RU"/>
        </w:rPr>
      </w:pPr>
    </w:p>
    <w:p w14:paraId="05BCFC07" w14:textId="77777777" w:rsidR="00D5716C" w:rsidRDefault="00D5716C" w:rsidP="002C4D98">
      <w:pPr>
        <w:spacing w:after="0"/>
        <w:jc w:val="both"/>
        <w:rPr>
          <w:rFonts w:ascii="Times New Roman" w:eastAsia="Times New Roman" w:hAnsi="Times New Roman" w:cs="Times New Roman"/>
          <w:sz w:val="28"/>
          <w:szCs w:val="28"/>
          <w:lang w:eastAsia="ru-RU"/>
        </w:rPr>
      </w:pPr>
    </w:p>
    <w:p w14:paraId="06337F65" w14:textId="77777777" w:rsidR="00D5716C" w:rsidRDefault="00D5716C" w:rsidP="002C4D98">
      <w:pPr>
        <w:spacing w:after="0"/>
        <w:jc w:val="both"/>
        <w:rPr>
          <w:rFonts w:ascii="Times New Roman" w:eastAsia="Times New Roman" w:hAnsi="Times New Roman" w:cs="Times New Roman"/>
          <w:sz w:val="28"/>
          <w:szCs w:val="28"/>
          <w:lang w:eastAsia="ru-RU"/>
        </w:rPr>
      </w:pPr>
    </w:p>
    <w:p w14:paraId="3BC0C5CD" w14:textId="77777777" w:rsidR="00D5716C" w:rsidRDefault="00D5716C" w:rsidP="002C4D98">
      <w:pPr>
        <w:spacing w:after="0"/>
        <w:jc w:val="both"/>
        <w:rPr>
          <w:rFonts w:ascii="Times New Roman" w:eastAsia="Times New Roman" w:hAnsi="Times New Roman" w:cs="Times New Roman"/>
          <w:sz w:val="28"/>
          <w:szCs w:val="28"/>
          <w:lang w:eastAsia="ru-RU"/>
        </w:rPr>
      </w:pPr>
    </w:p>
    <w:p w14:paraId="263F89E7" w14:textId="77777777" w:rsidR="00D5716C" w:rsidRDefault="00D5716C" w:rsidP="002C4D98">
      <w:pPr>
        <w:spacing w:after="0"/>
        <w:jc w:val="both"/>
        <w:rPr>
          <w:rFonts w:ascii="Times New Roman" w:eastAsia="Times New Roman" w:hAnsi="Times New Roman" w:cs="Times New Roman"/>
          <w:sz w:val="28"/>
          <w:szCs w:val="28"/>
          <w:lang w:eastAsia="ru-RU"/>
        </w:rPr>
      </w:pPr>
    </w:p>
    <w:p w14:paraId="2A0EDEB5" w14:textId="77777777" w:rsidR="00D5716C" w:rsidRDefault="00D5716C" w:rsidP="002C4D98">
      <w:pPr>
        <w:spacing w:after="0"/>
        <w:jc w:val="both"/>
        <w:rPr>
          <w:rFonts w:ascii="Times New Roman" w:eastAsia="Times New Roman" w:hAnsi="Times New Roman" w:cs="Times New Roman"/>
          <w:sz w:val="28"/>
          <w:szCs w:val="28"/>
          <w:lang w:eastAsia="ru-RU"/>
        </w:rPr>
      </w:pPr>
    </w:p>
    <w:p w14:paraId="0742F223" w14:textId="77777777" w:rsidR="00D5716C" w:rsidRDefault="00D5716C" w:rsidP="002C4D98">
      <w:pPr>
        <w:spacing w:after="0"/>
        <w:jc w:val="both"/>
        <w:rPr>
          <w:rFonts w:ascii="Times New Roman" w:eastAsia="Times New Roman" w:hAnsi="Times New Roman" w:cs="Times New Roman"/>
          <w:sz w:val="28"/>
          <w:szCs w:val="28"/>
          <w:lang w:eastAsia="ru-RU"/>
        </w:rPr>
      </w:pPr>
    </w:p>
    <w:p w14:paraId="4B6B36B1" w14:textId="77777777" w:rsidR="00D5716C" w:rsidRDefault="00D5716C" w:rsidP="002C4D98">
      <w:pPr>
        <w:spacing w:after="0"/>
        <w:jc w:val="both"/>
        <w:rPr>
          <w:rFonts w:ascii="Times New Roman" w:eastAsia="Times New Roman" w:hAnsi="Times New Roman" w:cs="Times New Roman"/>
          <w:sz w:val="28"/>
          <w:szCs w:val="28"/>
          <w:lang w:eastAsia="ru-RU"/>
        </w:rPr>
      </w:pPr>
    </w:p>
    <w:p w14:paraId="7B1860D0" w14:textId="77777777" w:rsidR="00D5716C" w:rsidRPr="002C4D98" w:rsidRDefault="00D5716C" w:rsidP="002C4D98">
      <w:pPr>
        <w:spacing w:after="0"/>
        <w:jc w:val="both"/>
        <w:rPr>
          <w:rFonts w:ascii="Times New Roman" w:eastAsia="Times New Roman" w:hAnsi="Times New Roman" w:cs="Times New Roman"/>
          <w:sz w:val="28"/>
          <w:szCs w:val="28"/>
          <w:lang w:eastAsia="ru-RU"/>
        </w:rPr>
      </w:pPr>
    </w:p>
    <w:p w14:paraId="556DE510" w14:textId="77777777" w:rsidR="00DC7435" w:rsidRPr="002C4D98" w:rsidRDefault="00DC7435" w:rsidP="002C4D98">
      <w:pPr>
        <w:spacing w:after="0"/>
        <w:jc w:val="both"/>
        <w:rPr>
          <w:rFonts w:ascii="Times New Roman" w:eastAsia="Times New Roman" w:hAnsi="Times New Roman" w:cs="Times New Roman"/>
          <w:sz w:val="28"/>
          <w:szCs w:val="28"/>
          <w:lang w:eastAsia="ru-RU"/>
        </w:rPr>
      </w:pPr>
    </w:p>
    <w:p w14:paraId="4260D3FB" w14:textId="19D2D180" w:rsidR="00DC7435" w:rsidRPr="002C4D98" w:rsidRDefault="002C4D98" w:rsidP="002C4D98">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lastRenderedPageBreak/>
        <w:t xml:space="preserve">      </w:t>
      </w:r>
      <w:r w:rsidR="00DC7435" w:rsidRPr="002C4D98">
        <w:rPr>
          <w:rFonts w:ascii="Times New Roman" w:eastAsia="Times New Roman" w:hAnsi="Times New Roman" w:cs="Times New Roman"/>
          <w:b/>
          <w:sz w:val="28"/>
          <w:szCs w:val="28"/>
          <w:lang w:eastAsia="ru-RU"/>
        </w:rPr>
        <w:t xml:space="preserve">3.2.План </w:t>
      </w:r>
      <w:r w:rsidR="00DC7435" w:rsidRPr="002C4D98">
        <w:rPr>
          <w:rFonts w:ascii="Times New Roman" w:hAnsi="Times New Roman" w:cs="Times New Roman"/>
          <w:b/>
          <w:sz w:val="28"/>
          <w:szCs w:val="28"/>
        </w:rPr>
        <w:t>дополнительного образования</w:t>
      </w:r>
      <w:r w:rsidR="00DC7435" w:rsidRPr="002C4D98">
        <w:rPr>
          <w:rFonts w:ascii="Times New Roman" w:eastAsia="Times New Roman" w:hAnsi="Times New Roman" w:cs="Times New Roman"/>
          <w:b/>
          <w:sz w:val="28"/>
          <w:szCs w:val="28"/>
          <w:lang w:eastAsia="ru-RU"/>
        </w:rPr>
        <w:t xml:space="preserve"> </w:t>
      </w:r>
    </w:p>
    <w:p w14:paraId="17B110D7" w14:textId="76163B95" w:rsidR="00DC7435" w:rsidRPr="002C4D98" w:rsidRDefault="002C4D98" w:rsidP="002C4D98">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p>
    <w:tbl>
      <w:tblPr>
        <w:tblStyle w:val="a3"/>
        <w:tblW w:w="0" w:type="auto"/>
        <w:tblInd w:w="586" w:type="dxa"/>
        <w:tblLook w:val="04A0" w:firstRow="1" w:lastRow="0" w:firstColumn="1" w:lastColumn="0" w:noHBand="0" w:noVBand="1"/>
      </w:tblPr>
      <w:tblGrid>
        <w:gridCol w:w="3311"/>
        <w:gridCol w:w="3956"/>
        <w:gridCol w:w="2054"/>
      </w:tblGrid>
      <w:tr w:rsidR="00DC7435" w:rsidRPr="002C4D98" w14:paraId="00310A87" w14:textId="77777777" w:rsidTr="002C4D98">
        <w:trPr>
          <w:trHeight w:val="317"/>
        </w:trPr>
        <w:tc>
          <w:tcPr>
            <w:tcW w:w="3311" w:type="dxa"/>
          </w:tcPr>
          <w:p w14:paraId="7EDFB49C" w14:textId="77777777" w:rsidR="00DC7435" w:rsidRPr="002C4D98" w:rsidRDefault="00DC7435" w:rsidP="002C4D98">
            <w:pPr>
              <w:spacing w:line="276" w:lineRule="auto"/>
              <w:jc w:val="both"/>
              <w:rPr>
                <w:rFonts w:ascii="Times New Roman" w:hAnsi="Times New Roman" w:cs="Times New Roman"/>
                <w:b/>
                <w:i/>
                <w:sz w:val="28"/>
                <w:szCs w:val="28"/>
              </w:rPr>
            </w:pPr>
            <w:r w:rsidRPr="002C4D98">
              <w:rPr>
                <w:rFonts w:ascii="Times New Roman" w:hAnsi="Times New Roman" w:cs="Times New Roman"/>
                <w:b/>
                <w:i/>
                <w:sz w:val="28"/>
                <w:szCs w:val="28"/>
              </w:rPr>
              <w:t xml:space="preserve">Направления </w:t>
            </w:r>
          </w:p>
        </w:tc>
        <w:tc>
          <w:tcPr>
            <w:tcW w:w="3956" w:type="dxa"/>
          </w:tcPr>
          <w:p w14:paraId="6720C0D3" w14:textId="77777777" w:rsidR="00DC7435" w:rsidRPr="002C4D98" w:rsidRDefault="00DC7435" w:rsidP="002C4D98">
            <w:pPr>
              <w:spacing w:line="276" w:lineRule="auto"/>
              <w:jc w:val="both"/>
              <w:rPr>
                <w:rFonts w:ascii="Times New Roman" w:hAnsi="Times New Roman" w:cs="Times New Roman"/>
                <w:b/>
                <w:i/>
                <w:sz w:val="28"/>
                <w:szCs w:val="28"/>
              </w:rPr>
            </w:pPr>
            <w:r w:rsidRPr="002C4D98">
              <w:rPr>
                <w:rFonts w:ascii="Times New Roman" w:hAnsi="Times New Roman" w:cs="Times New Roman"/>
                <w:b/>
                <w:i/>
                <w:sz w:val="28"/>
                <w:szCs w:val="28"/>
              </w:rPr>
              <w:t>Название кружка</w:t>
            </w:r>
          </w:p>
        </w:tc>
        <w:tc>
          <w:tcPr>
            <w:tcW w:w="2054" w:type="dxa"/>
          </w:tcPr>
          <w:p w14:paraId="6E925E1A" w14:textId="77777777" w:rsidR="00DC7435" w:rsidRPr="002C4D98" w:rsidRDefault="00DC7435" w:rsidP="002C4D98">
            <w:pPr>
              <w:spacing w:line="276" w:lineRule="auto"/>
              <w:jc w:val="both"/>
              <w:rPr>
                <w:rFonts w:ascii="Times New Roman" w:hAnsi="Times New Roman" w:cs="Times New Roman"/>
                <w:b/>
                <w:i/>
                <w:sz w:val="28"/>
                <w:szCs w:val="28"/>
              </w:rPr>
            </w:pPr>
            <w:r w:rsidRPr="002C4D98">
              <w:rPr>
                <w:rFonts w:ascii="Times New Roman" w:hAnsi="Times New Roman" w:cs="Times New Roman"/>
                <w:b/>
                <w:i/>
                <w:sz w:val="28"/>
                <w:szCs w:val="28"/>
              </w:rPr>
              <w:t>Классы</w:t>
            </w:r>
          </w:p>
        </w:tc>
      </w:tr>
      <w:tr w:rsidR="007C5AD2" w:rsidRPr="002C4D98" w14:paraId="24C1AA1E" w14:textId="77777777" w:rsidTr="002C4D98">
        <w:trPr>
          <w:trHeight w:val="317"/>
        </w:trPr>
        <w:tc>
          <w:tcPr>
            <w:tcW w:w="3311" w:type="dxa"/>
            <w:vMerge w:val="restart"/>
          </w:tcPr>
          <w:p w14:paraId="43A695FC" w14:textId="0BF2F31A" w:rsidR="007C5AD2" w:rsidRPr="002C4D98" w:rsidRDefault="007C5AD2" w:rsidP="002C4D98">
            <w:pPr>
              <w:spacing w:line="276" w:lineRule="auto"/>
              <w:jc w:val="both"/>
              <w:rPr>
                <w:rFonts w:ascii="Times New Roman" w:hAnsi="Times New Roman" w:cs="Times New Roman"/>
                <w:bCs/>
                <w:iCs/>
                <w:sz w:val="28"/>
                <w:szCs w:val="28"/>
              </w:rPr>
            </w:pPr>
            <w:r w:rsidRPr="002C4D98">
              <w:rPr>
                <w:rFonts w:ascii="Times New Roman" w:hAnsi="Times New Roman" w:cs="Times New Roman"/>
                <w:bCs/>
                <w:iCs/>
                <w:sz w:val="28"/>
                <w:szCs w:val="28"/>
              </w:rPr>
              <w:t>Социально-гуманитарное</w:t>
            </w:r>
          </w:p>
        </w:tc>
        <w:tc>
          <w:tcPr>
            <w:tcW w:w="3956" w:type="dxa"/>
          </w:tcPr>
          <w:p w14:paraId="68D4B312" w14:textId="7B7E5156" w:rsidR="007C5AD2" w:rsidRPr="002C4D98" w:rsidRDefault="007C5AD2" w:rsidP="002C4D98">
            <w:pPr>
              <w:spacing w:line="276" w:lineRule="auto"/>
              <w:jc w:val="both"/>
              <w:rPr>
                <w:rFonts w:ascii="Times New Roman" w:hAnsi="Times New Roman" w:cs="Times New Roman"/>
                <w:bCs/>
                <w:iCs/>
                <w:sz w:val="28"/>
                <w:szCs w:val="28"/>
              </w:rPr>
            </w:pPr>
            <w:r w:rsidRPr="002C4D98">
              <w:rPr>
                <w:rFonts w:ascii="Times New Roman" w:hAnsi="Times New Roman" w:cs="Times New Roman"/>
                <w:bCs/>
                <w:iCs/>
                <w:sz w:val="28"/>
                <w:szCs w:val="28"/>
              </w:rPr>
              <w:t>«Юные инспектора движения» (ЮИД)</w:t>
            </w:r>
          </w:p>
        </w:tc>
        <w:tc>
          <w:tcPr>
            <w:tcW w:w="2054" w:type="dxa"/>
          </w:tcPr>
          <w:p w14:paraId="42E6A12A" w14:textId="790CAC78" w:rsidR="007C5AD2" w:rsidRPr="002C4D98" w:rsidRDefault="002C4D98" w:rsidP="002C4D98">
            <w:pPr>
              <w:spacing w:line="276" w:lineRule="auto"/>
              <w:jc w:val="both"/>
              <w:rPr>
                <w:rFonts w:ascii="Times New Roman" w:hAnsi="Times New Roman" w:cs="Times New Roman"/>
                <w:bCs/>
                <w:iCs/>
                <w:sz w:val="28"/>
                <w:szCs w:val="28"/>
              </w:rPr>
            </w:pPr>
            <w:r>
              <w:rPr>
                <w:rFonts w:ascii="Times New Roman" w:hAnsi="Times New Roman" w:cs="Times New Roman"/>
                <w:bCs/>
                <w:iCs/>
                <w:sz w:val="28"/>
                <w:szCs w:val="28"/>
              </w:rPr>
              <w:t>7-11</w:t>
            </w:r>
          </w:p>
        </w:tc>
      </w:tr>
      <w:tr w:rsidR="007C5AD2" w:rsidRPr="002C4D98" w14:paraId="137E3CA1" w14:textId="77777777" w:rsidTr="002C4D98">
        <w:trPr>
          <w:trHeight w:val="317"/>
        </w:trPr>
        <w:tc>
          <w:tcPr>
            <w:tcW w:w="3311" w:type="dxa"/>
            <w:vMerge/>
          </w:tcPr>
          <w:p w14:paraId="67800DB8" w14:textId="77777777" w:rsidR="007C5AD2" w:rsidRPr="002C4D98" w:rsidRDefault="007C5AD2" w:rsidP="002C4D98">
            <w:pPr>
              <w:spacing w:line="276" w:lineRule="auto"/>
              <w:jc w:val="both"/>
              <w:rPr>
                <w:rFonts w:ascii="Times New Roman" w:hAnsi="Times New Roman" w:cs="Times New Roman"/>
                <w:bCs/>
                <w:iCs/>
                <w:sz w:val="28"/>
                <w:szCs w:val="28"/>
              </w:rPr>
            </w:pPr>
          </w:p>
        </w:tc>
        <w:tc>
          <w:tcPr>
            <w:tcW w:w="3956" w:type="dxa"/>
          </w:tcPr>
          <w:p w14:paraId="369B3485" w14:textId="3F5AFF53" w:rsidR="007C5AD2" w:rsidRPr="002C4D98" w:rsidRDefault="007C5AD2" w:rsidP="002C4D98">
            <w:pPr>
              <w:spacing w:line="276" w:lineRule="auto"/>
              <w:jc w:val="both"/>
              <w:rPr>
                <w:rFonts w:ascii="Times New Roman" w:hAnsi="Times New Roman" w:cs="Times New Roman"/>
                <w:bCs/>
                <w:iCs/>
                <w:sz w:val="28"/>
                <w:szCs w:val="28"/>
              </w:rPr>
            </w:pPr>
            <w:r w:rsidRPr="002C4D98">
              <w:rPr>
                <w:rFonts w:ascii="Times New Roman" w:hAnsi="Times New Roman" w:cs="Times New Roman"/>
                <w:bCs/>
                <w:iCs/>
                <w:sz w:val="28"/>
                <w:szCs w:val="28"/>
              </w:rPr>
              <w:t>«Юнармия»</w:t>
            </w:r>
          </w:p>
        </w:tc>
        <w:tc>
          <w:tcPr>
            <w:tcW w:w="2054" w:type="dxa"/>
          </w:tcPr>
          <w:p w14:paraId="7B3AA2A3" w14:textId="287BFFCF" w:rsidR="007C5AD2" w:rsidRPr="002C4D98" w:rsidRDefault="007C5AD2" w:rsidP="002C4D98">
            <w:pPr>
              <w:spacing w:line="276" w:lineRule="auto"/>
              <w:jc w:val="both"/>
              <w:rPr>
                <w:rFonts w:ascii="Times New Roman" w:hAnsi="Times New Roman" w:cs="Times New Roman"/>
                <w:bCs/>
                <w:iCs/>
                <w:sz w:val="28"/>
                <w:szCs w:val="28"/>
              </w:rPr>
            </w:pPr>
            <w:r w:rsidRPr="002C4D98">
              <w:rPr>
                <w:rFonts w:ascii="Times New Roman" w:hAnsi="Times New Roman" w:cs="Times New Roman"/>
                <w:bCs/>
                <w:iCs/>
                <w:sz w:val="28"/>
                <w:szCs w:val="28"/>
              </w:rPr>
              <w:t>10-11</w:t>
            </w:r>
          </w:p>
        </w:tc>
      </w:tr>
      <w:tr w:rsidR="00074D65" w:rsidRPr="002C4D98" w14:paraId="7A89E3DA" w14:textId="77777777" w:rsidTr="002C4D98">
        <w:trPr>
          <w:trHeight w:val="309"/>
        </w:trPr>
        <w:tc>
          <w:tcPr>
            <w:tcW w:w="3311" w:type="dxa"/>
            <w:vMerge w:val="restart"/>
          </w:tcPr>
          <w:p w14:paraId="746D92EA" w14:textId="77777777" w:rsidR="00074D65" w:rsidRPr="002C4D98" w:rsidRDefault="00074D65"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Художественное</w:t>
            </w:r>
          </w:p>
        </w:tc>
        <w:tc>
          <w:tcPr>
            <w:tcW w:w="3956" w:type="dxa"/>
          </w:tcPr>
          <w:p w14:paraId="2AAA0BDA" w14:textId="0D212032" w:rsidR="00074D65"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«Наш театр»</w:t>
            </w:r>
          </w:p>
        </w:tc>
        <w:tc>
          <w:tcPr>
            <w:tcW w:w="2054" w:type="dxa"/>
          </w:tcPr>
          <w:p w14:paraId="58958130" w14:textId="5C203B26" w:rsidR="00074D65"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5-11</w:t>
            </w:r>
          </w:p>
        </w:tc>
      </w:tr>
      <w:tr w:rsidR="007C5AD2" w:rsidRPr="002C4D98" w14:paraId="1F0F39DD" w14:textId="77777777" w:rsidTr="002C4D98">
        <w:trPr>
          <w:trHeight w:val="309"/>
        </w:trPr>
        <w:tc>
          <w:tcPr>
            <w:tcW w:w="3311" w:type="dxa"/>
            <w:vMerge/>
          </w:tcPr>
          <w:p w14:paraId="0960D91C" w14:textId="77777777" w:rsidR="007C5AD2" w:rsidRPr="002C4D98" w:rsidRDefault="007C5AD2" w:rsidP="002C4D98">
            <w:pPr>
              <w:spacing w:line="276" w:lineRule="auto"/>
              <w:jc w:val="both"/>
              <w:rPr>
                <w:rFonts w:ascii="Times New Roman" w:hAnsi="Times New Roman" w:cs="Times New Roman"/>
                <w:sz w:val="28"/>
                <w:szCs w:val="28"/>
              </w:rPr>
            </w:pPr>
          </w:p>
        </w:tc>
        <w:tc>
          <w:tcPr>
            <w:tcW w:w="3956" w:type="dxa"/>
          </w:tcPr>
          <w:p w14:paraId="6375B09B" w14:textId="38D16897"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«Рукоделие»</w:t>
            </w:r>
          </w:p>
        </w:tc>
        <w:tc>
          <w:tcPr>
            <w:tcW w:w="2054" w:type="dxa"/>
          </w:tcPr>
          <w:p w14:paraId="3505154F" w14:textId="54A64039"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2-4</w:t>
            </w:r>
          </w:p>
        </w:tc>
      </w:tr>
      <w:tr w:rsidR="007C5AD2" w:rsidRPr="002C4D98" w14:paraId="6CE0EA80" w14:textId="77777777" w:rsidTr="002C4D98">
        <w:trPr>
          <w:trHeight w:val="309"/>
        </w:trPr>
        <w:tc>
          <w:tcPr>
            <w:tcW w:w="3311" w:type="dxa"/>
            <w:vMerge/>
          </w:tcPr>
          <w:p w14:paraId="58E653EA" w14:textId="77777777" w:rsidR="007C5AD2" w:rsidRPr="002C4D98" w:rsidRDefault="007C5AD2" w:rsidP="002C4D98">
            <w:pPr>
              <w:spacing w:line="276" w:lineRule="auto"/>
              <w:jc w:val="both"/>
              <w:rPr>
                <w:rFonts w:ascii="Times New Roman" w:hAnsi="Times New Roman" w:cs="Times New Roman"/>
                <w:sz w:val="28"/>
                <w:szCs w:val="28"/>
              </w:rPr>
            </w:pPr>
          </w:p>
        </w:tc>
        <w:tc>
          <w:tcPr>
            <w:tcW w:w="3956" w:type="dxa"/>
          </w:tcPr>
          <w:p w14:paraId="172E0E41" w14:textId="2E459B97"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«Юный художник»</w:t>
            </w:r>
          </w:p>
        </w:tc>
        <w:tc>
          <w:tcPr>
            <w:tcW w:w="2054" w:type="dxa"/>
          </w:tcPr>
          <w:p w14:paraId="5CE589B6" w14:textId="76A02AFD" w:rsidR="007C5AD2"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r>
      <w:tr w:rsidR="007C5AD2" w:rsidRPr="002C4D98" w14:paraId="0602C203" w14:textId="77777777" w:rsidTr="002C4D98">
        <w:trPr>
          <w:trHeight w:val="309"/>
        </w:trPr>
        <w:tc>
          <w:tcPr>
            <w:tcW w:w="3311" w:type="dxa"/>
          </w:tcPr>
          <w:p w14:paraId="44D479E1" w14:textId="5588DB76"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Естественно-научное</w:t>
            </w:r>
          </w:p>
        </w:tc>
        <w:tc>
          <w:tcPr>
            <w:tcW w:w="3956" w:type="dxa"/>
          </w:tcPr>
          <w:p w14:paraId="26549664" w14:textId="38033A7E"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w:t>
            </w:r>
          </w:p>
        </w:tc>
        <w:tc>
          <w:tcPr>
            <w:tcW w:w="2054" w:type="dxa"/>
          </w:tcPr>
          <w:p w14:paraId="161A3227" w14:textId="77777777" w:rsidR="007C5AD2" w:rsidRPr="002C4D98" w:rsidRDefault="007C5AD2" w:rsidP="002C4D98">
            <w:pPr>
              <w:spacing w:line="276" w:lineRule="auto"/>
              <w:jc w:val="both"/>
              <w:rPr>
                <w:rFonts w:ascii="Times New Roman" w:hAnsi="Times New Roman" w:cs="Times New Roman"/>
                <w:sz w:val="28"/>
                <w:szCs w:val="28"/>
              </w:rPr>
            </w:pPr>
          </w:p>
        </w:tc>
      </w:tr>
      <w:tr w:rsidR="007C5AD2" w:rsidRPr="002C4D98" w14:paraId="4ED17367" w14:textId="77777777" w:rsidTr="002C4D98">
        <w:trPr>
          <w:trHeight w:val="309"/>
        </w:trPr>
        <w:tc>
          <w:tcPr>
            <w:tcW w:w="3311" w:type="dxa"/>
          </w:tcPr>
          <w:p w14:paraId="646ACD4A" w14:textId="69BEC0A7"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 xml:space="preserve">Техническое </w:t>
            </w:r>
          </w:p>
        </w:tc>
        <w:tc>
          <w:tcPr>
            <w:tcW w:w="3956" w:type="dxa"/>
          </w:tcPr>
          <w:p w14:paraId="70526A52" w14:textId="05389676"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w:t>
            </w:r>
          </w:p>
        </w:tc>
        <w:tc>
          <w:tcPr>
            <w:tcW w:w="2054" w:type="dxa"/>
          </w:tcPr>
          <w:p w14:paraId="24C5AED9" w14:textId="77777777" w:rsidR="007C5AD2" w:rsidRPr="002C4D98" w:rsidRDefault="007C5AD2" w:rsidP="002C4D98">
            <w:pPr>
              <w:spacing w:line="276" w:lineRule="auto"/>
              <w:jc w:val="both"/>
              <w:rPr>
                <w:rFonts w:ascii="Times New Roman" w:hAnsi="Times New Roman" w:cs="Times New Roman"/>
                <w:sz w:val="28"/>
                <w:szCs w:val="28"/>
              </w:rPr>
            </w:pPr>
          </w:p>
        </w:tc>
      </w:tr>
      <w:tr w:rsidR="007C5AD2" w:rsidRPr="002C4D98" w14:paraId="1F18F38D" w14:textId="77777777" w:rsidTr="002C4D98">
        <w:trPr>
          <w:trHeight w:val="309"/>
        </w:trPr>
        <w:tc>
          <w:tcPr>
            <w:tcW w:w="3311" w:type="dxa"/>
            <w:vMerge w:val="restart"/>
          </w:tcPr>
          <w:p w14:paraId="58CA5B49" w14:textId="555FAFBC"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Туристско-краеведческое</w:t>
            </w:r>
          </w:p>
        </w:tc>
        <w:tc>
          <w:tcPr>
            <w:tcW w:w="3956" w:type="dxa"/>
          </w:tcPr>
          <w:p w14:paraId="661CDDDA" w14:textId="31E6C83F"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«Юный краевед»</w:t>
            </w:r>
          </w:p>
        </w:tc>
        <w:tc>
          <w:tcPr>
            <w:tcW w:w="2054" w:type="dxa"/>
          </w:tcPr>
          <w:p w14:paraId="7C77E855" w14:textId="4D97F40B" w:rsidR="007C5AD2"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5-9</w:t>
            </w:r>
          </w:p>
        </w:tc>
      </w:tr>
      <w:tr w:rsidR="007C5AD2" w:rsidRPr="002C4D98" w14:paraId="710F72B2" w14:textId="77777777" w:rsidTr="002C4D98">
        <w:trPr>
          <w:trHeight w:val="309"/>
        </w:trPr>
        <w:tc>
          <w:tcPr>
            <w:tcW w:w="3311" w:type="dxa"/>
            <w:vMerge/>
          </w:tcPr>
          <w:p w14:paraId="1819F7B0" w14:textId="77777777" w:rsidR="007C5AD2" w:rsidRPr="002C4D98" w:rsidRDefault="007C5AD2" w:rsidP="002C4D98">
            <w:pPr>
              <w:spacing w:line="276" w:lineRule="auto"/>
              <w:jc w:val="both"/>
              <w:rPr>
                <w:rFonts w:ascii="Times New Roman" w:hAnsi="Times New Roman" w:cs="Times New Roman"/>
                <w:sz w:val="28"/>
                <w:szCs w:val="28"/>
              </w:rPr>
            </w:pPr>
          </w:p>
        </w:tc>
        <w:tc>
          <w:tcPr>
            <w:tcW w:w="3956" w:type="dxa"/>
          </w:tcPr>
          <w:p w14:paraId="373FD4DC" w14:textId="686852AD"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«Школьный музей»</w:t>
            </w:r>
          </w:p>
        </w:tc>
        <w:tc>
          <w:tcPr>
            <w:tcW w:w="2054" w:type="dxa"/>
          </w:tcPr>
          <w:p w14:paraId="26D5BF0F" w14:textId="6975603B" w:rsidR="007C5AD2"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5-11</w:t>
            </w:r>
          </w:p>
        </w:tc>
      </w:tr>
      <w:tr w:rsidR="007C5AD2" w:rsidRPr="002C4D98" w14:paraId="65CFC346" w14:textId="77777777" w:rsidTr="002C4D98">
        <w:trPr>
          <w:trHeight w:val="309"/>
        </w:trPr>
        <w:tc>
          <w:tcPr>
            <w:tcW w:w="3311" w:type="dxa"/>
            <w:vMerge w:val="restart"/>
          </w:tcPr>
          <w:p w14:paraId="2E345BB4" w14:textId="604D1FC1"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Физкультурно-спортивное</w:t>
            </w:r>
          </w:p>
        </w:tc>
        <w:tc>
          <w:tcPr>
            <w:tcW w:w="3956" w:type="dxa"/>
          </w:tcPr>
          <w:p w14:paraId="29AEC4B6" w14:textId="0AC96887"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«Весёлый мяч»</w:t>
            </w:r>
          </w:p>
        </w:tc>
        <w:tc>
          <w:tcPr>
            <w:tcW w:w="2054" w:type="dxa"/>
          </w:tcPr>
          <w:p w14:paraId="30BD3610" w14:textId="74FE1725" w:rsidR="007C5AD2"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5-11</w:t>
            </w:r>
          </w:p>
        </w:tc>
      </w:tr>
      <w:tr w:rsidR="007C5AD2" w:rsidRPr="002C4D98" w14:paraId="3CF9D76A" w14:textId="77777777" w:rsidTr="002C4D98">
        <w:trPr>
          <w:trHeight w:val="309"/>
        </w:trPr>
        <w:tc>
          <w:tcPr>
            <w:tcW w:w="3311" w:type="dxa"/>
            <w:vMerge/>
          </w:tcPr>
          <w:p w14:paraId="74713305" w14:textId="77777777" w:rsidR="007C5AD2" w:rsidRPr="002C4D98" w:rsidRDefault="007C5AD2" w:rsidP="002C4D98">
            <w:pPr>
              <w:spacing w:line="276" w:lineRule="auto"/>
              <w:jc w:val="both"/>
              <w:rPr>
                <w:rFonts w:ascii="Times New Roman" w:hAnsi="Times New Roman" w:cs="Times New Roman"/>
                <w:sz w:val="28"/>
                <w:szCs w:val="28"/>
              </w:rPr>
            </w:pPr>
          </w:p>
        </w:tc>
        <w:tc>
          <w:tcPr>
            <w:tcW w:w="3956" w:type="dxa"/>
          </w:tcPr>
          <w:p w14:paraId="35BF376F" w14:textId="6BBBA7FB" w:rsidR="007C5AD2" w:rsidRPr="002C4D98" w:rsidRDefault="007C5AD2" w:rsidP="002C4D98">
            <w:pPr>
              <w:spacing w:line="276" w:lineRule="auto"/>
              <w:jc w:val="both"/>
              <w:rPr>
                <w:rFonts w:ascii="Times New Roman" w:hAnsi="Times New Roman" w:cs="Times New Roman"/>
                <w:sz w:val="28"/>
                <w:szCs w:val="28"/>
              </w:rPr>
            </w:pPr>
            <w:r w:rsidRPr="002C4D98">
              <w:rPr>
                <w:rFonts w:ascii="Times New Roman" w:hAnsi="Times New Roman" w:cs="Times New Roman"/>
                <w:sz w:val="28"/>
                <w:szCs w:val="28"/>
              </w:rPr>
              <w:t>«Щит и кольцо»</w:t>
            </w:r>
          </w:p>
        </w:tc>
        <w:tc>
          <w:tcPr>
            <w:tcW w:w="2054" w:type="dxa"/>
          </w:tcPr>
          <w:p w14:paraId="03BE7778" w14:textId="05589690" w:rsidR="007C5AD2" w:rsidRPr="002C4D98" w:rsidRDefault="002C4D98" w:rsidP="002C4D98">
            <w:pPr>
              <w:spacing w:line="276" w:lineRule="auto"/>
              <w:jc w:val="both"/>
              <w:rPr>
                <w:rFonts w:ascii="Times New Roman" w:hAnsi="Times New Roman" w:cs="Times New Roman"/>
                <w:sz w:val="28"/>
                <w:szCs w:val="28"/>
              </w:rPr>
            </w:pPr>
            <w:r>
              <w:rPr>
                <w:rFonts w:ascii="Times New Roman" w:hAnsi="Times New Roman" w:cs="Times New Roman"/>
                <w:sz w:val="28"/>
                <w:szCs w:val="28"/>
              </w:rPr>
              <w:t>5-11</w:t>
            </w:r>
          </w:p>
        </w:tc>
      </w:tr>
    </w:tbl>
    <w:p w14:paraId="291D5233" w14:textId="77777777" w:rsidR="00197FDE" w:rsidRDefault="00197FDE" w:rsidP="002C4D98">
      <w:pPr>
        <w:spacing w:after="0"/>
        <w:jc w:val="both"/>
        <w:rPr>
          <w:rFonts w:ascii="Times New Roman" w:hAnsi="Times New Roman" w:cs="Times New Roman"/>
          <w:sz w:val="28"/>
          <w:szCs w:val="28"/>
        </w:rPr>
      </w:pPr>
    </w:p>
    <w:p w14:paraId="4D8E9E8E" w14:textId="77777777" w:rsidR="002C4D98" w:rsidRPr="002C4D98" w:rsidRDefault="002C4D98" w:rsidP="002C4D9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4880E026" w14:textId="181DE2B3" w:rsidR="002C4D98" w:rsidRPr="002C4D98" w:rsidRDefault="002C4D98" w:rsidP="002C4D98">
      <w:pPr>
        <w:spacing w:after="0"/>
        <w:jc w:val="both"/>
        <w:rPr>
          <w:rFonts w:ascii="Times New Roman" w:hAnsi="Times New Roman" w:cs="Times New Roman"/>
          <w:sz w:val="28"/>
          <w:szCs w:val="28"/>
        </w:rPr>
      </w:pPr>
    </w:p>
    <w:sectPr w:rsidR="002C4D98" w:rsidRPr="002C4D98" w:rsidSect="00DC7435">
      <w:footerReference w:type="default" r:id="rId8"/>
      <w:pgSz w:w="11906" w:h="16838"/>
      <w:pgMar w:top="1134"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8285" w14:textId="77777777" w:rsidR="007C04CE" w:rsidRDefault="007C04CE">
      <w:pPr>
        <w:spacing w:after="0" w:line="240" w:lineRule="auto"/>
      </w:pPr>
      <w:r>
        <w:separator/>
      </w:r>
    </w:p>
  </w:endnote>
  <w:endnote w:type="continuationSeparator" w:id="0">
    <w:p w14:paraId="741A27B0" w14:textId="77777777" w:rsidR="007C04CE" w:rsidRDefault="007C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894786"/>
      <w:docPartObj>
        <w:docPartGallery w:val="Page Numbers (Bottom of Page)"/>
        <w:docPartUnique/>
      </w:docPartObj>
    </w:sdtPr>
    <w:sdtContent>
      <w:p w14:paraId="11B0D025" w14:textId="77777777" w:rsidR="00EB1666" w:rsidRDefault="00EB1666">
        <w:pPr>
          <w:pStyle w:val="a6"/>
          <w:jc w:val="right"/>
        </w:pPr>
        <w:r>
          <w:fldChar w:fldCharType="begin"/>
        </w:r>
        <w:r>
          <w:instrText>PAGE   \* MERGEFORMAT</w:instrText>
        </w:r>
        <w:r>
          <w:fldChar w:fldCharType="separate"/>
        </w:r>
        <w:r>
          <w:rPr>
            <w:noProof/>
          </w:rPr>
          <w:t>4</w:t>
        </w:r>
        <w:r>
          <w:fldChar w:fldCharType="end"/>
        </w:r>
      </w:p>
    </w:sdtContent>
  </w:sdt>
  <w:p w14:paraId="472DCEFE" w14:textId="77777777" w:rsidR="00EB1666" w:rsidRDefault="00EB16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9290" w14:textId="77777777" w:rsidR="007C04CE" w:rsidRDefault="007C04CE">
      <w:pPr>
        <w:spacing w:after="0" w:line="240" w:lineRule="auto"/>
      </w:pPr>
      <w:r>
        <w:separator/>
      </w:r>
    </w:p>
  </w:footnote>
  <w:footnote w:type="continuationSeparator" w:id="0">
    <w:p w14:paraId="2610C55A" w14:textId="77777777" w:rsidR="007C04CE" w:rsidRDefault="007C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EC0A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A438FC"/>
    <w:multiLevelType w:val="multilevel"/>
    <w:tmpl w:val="D2D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25465"/>
    <w:multiLevelType w:val="hybridMultilevel"/>
    <w:tmpl w:val="01103B9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042821C9"/>
    <w:multiLevelType w:val="hybridMultilevel"/>
    <w:tmpl w:val="8BE2CA8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15:restartNumberingAfterBreak="0">
    <w:nsid w:val="05F773A3"/>
    <w:multiLevelType w:val="hybridMultilevel"/>
    <w:tmpl w:val="F7341E76"/>
    <w:lvl w:ilvl="0" w:tplc="04190001">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5" w15:restartNumberingAfterBreak="0">
    <w:nsid w:val="0D55395F"/>
    <w:multiLevelType w:val="hybridMultilevel"/>
    <w:tmpl w:val="48DEEA6C"/>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0D773B36"/>
    <w:multiLevelType w:val="multilevel"/>
    <w:tmpl w:val="8800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26C64"/>
    <w:multiLevelType w:val="hybridMultilevel"/>
    <w:tmpl w:val="23802EA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 w15:restartNumberingAfterBreak="0">
    <w:nsid w:val="21031C52"/>
    <w:multiLevelType w:val="hybridMultilevel"/>
    <w:tmpl w:val="70FA987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22B247D9"/>
    <w:multiLevelType w:val="hybridMultilevel"/>
    <w:tmpl w:val="11BA4A2A"/>
    <w:lvl w:ilvl="0" w:tplc="04190001">
      <w:start w:val="1"/>
      <w:numFmt w:val="bullet"/>
      <w:lvlText w:val=""/>
      <w:lvlJc w:val="left"/>
      <w:pPr>
        <w:tabs>
          <w:tab w:val="num" w:pos="750"/>
        </w:tabs>
        <w:ind w:left="750" w:hanging="360"/>
      </w:pPr>
      <w:rPr>
        <w:rFonts w:ascii="Symbol" w:hAnsi="Symbol" w:hint="default"/>
      </w:rPr>
    </w:lvl>
    <w:lvl w:ilvl="1" w:tplc="04190003">
      <w:start w:val="1"/>
      <w:numFmt w:val="bullet"/>
      <w:lvlText w:val="o"/>
      <w:lvlJc w:val="left"/>
      <w:pPr>
        <w:tabs>
          <w:tab w:val="num" w:pos="1470"/>
        </w:tabs>
        <w:ind w:left="1470" w:hanging="360"/>
      </w:pPr>
      <w:rPr>
        <w:rFonts w:ascii="Courier New" w:hAnsi="Courier New" w:cs="Courier New" w:hint="default"/>
      </w:rPr>
    </w:lvl>
    <w:lvl w:ilvl="2" w:tplc="04190005">
      <w:start w:val="1"/>
      <w:numFmt w:val="bullet"/>
      <w:lvlText w:val=""/>
      <w:lvlJc w:val="left"/>
      <w:pPr>
        <w:tabs>
          <w:tab w:val="num" w:pos="2190"/>
        </w:tabs>
        <w:ind w:left="2190" w:hanging="360"/>
      </w:pPr>
      <w:rPr>
        <w:rFonts w:ascii="Wingdings" w:hAnsi="Wingdings" w:hint="default"/>
      </w:rPr>
    </w:lvl>
    <w:lvl w:ilvl="3" w:tplc="04190001">
      <w:start w:val="1"/>
      <w:numFmt w:val="bullet"/>
      <w:lvlText w:val=""/>
      <w:lvlJc w:val="left"/>
      <w:pPr>
        <w:tabs>
          <w:tab w:val="num" w:pos="2910"/>
        </w:tabs>
        <w:ind w:left="2910" w:hanging="360"/>
      </w:pPr>
      <w:rPr>
        <w:rFonts w:ascii="Symbol" w:hAnsi="Symbol" w:hint="default"/>
      </w:rPr>
    </w:lvl>
    <w:lvl w:ilvl="4" w:tplc="04190003">
      <w:start w:val="1"/>
      <w:numFmt w:val="bullet"/>
      <w:lvlText w:val="o"/>
      <w:lvlJc w:val="left"/>
      <w:pPr>
        <w:tabs>
          <w:tab w:val="num" w:pos="3630"/>
        </w:tabs>
        <w:ind w:left="3630" w:hanging="360"/>
      </w:pPr>
      <w:rPr>
        <w:rFonts w:ascii="Courier New" w:hAnsi="Courier New" w:cs="Courier New" w:hint="default"/>
      </w:rPr>
    </w:lvl>
    <w:lvl w:ilvl="5" w:tplc="04190005">
      <w:start w:val="1"/>
      <w:numFmt w:val="bullet"/>
      <w:lvlText w:val=""/>
      <w:lvlJc w:val="left"/>
      <w:pPr>
        <w:tabs>
          <w:tab w:val="num" w:pos="4350"/>
        </w:tabs>
        <w:ind w:left="4350" w:hanging="360"/>
      </w:pPr>
      <w:rPr>
        <w:rFonts w:ascii="Wingdings" w:hAnsi="Wingdings" w:hint="default"/>
      </w:rPr>
    </w:lvl>
    <w:lvl w:ilvl="6" w:tplc="04190001">
      <w:start w:val="1"/>
      <w:numFmt w:val="bullet"/>
      <w:lvlText w:val=""/>
      <w:lvlJc w:val="left"/>
      <w:pPr>
        <w:tabs>
          <w:tab w:val="num" w:pos="5070"/>
        </w:tabs>
        <w:ind w:left="5070" w:hanging="360"/>
      </w:pPr>
      <w:rPr>
        <w:rFonts w:ascii="Symbol" w:hAnsi="Symbol" w:hint="default"/>
      </w:rPr>
    </w:lvl>
    <w:lvl w:ilvl="7" w:tplc="04190003">
      <w:start w:val="1"/>
      <w:numFmt w:val="bullet"/>
      <w:lvlText w:val="o"/>
      <w:lvlJc w:val="left"/>
      <w:pPr>
        <w:tabs>
          <w:tab w:val="num" w:pos="5790"/>
        </w:tabs>
        <w:ind w:left="5790" w:hanging="360"/>
      </w:pPr>
      <w:rPr>
        <w:rFonts w:ascii="Courier New" w:hAnsi="Courier New" w:cs="Courier New" w:hint="default"/>
      </w:rPr>
    </w:lvl>
    <w:lvl w:ilvl="8" w:tplc="04190005">
      <w:start w:val="1"/>
      <w:numFmt w:val="bullet"/>
      <w:lvlText w:val=""/>
      <w:lvlJc w:val="left"/>
      <w:pPr>
        <w:tabs>
          <w:tab w:val="num" w:pos="6510"/>
        </w:tabs>
        <w:ind w:left="6510" w:hanging="360"/>
      </w:pPr>
      <w:rPr>
        <w:rFonts w:ascii="Wingdings" w:hAnsi="Wingdings" w:hint="default"/>
      </w:rPr>
    </w:lvl>
  </w:abstractNum>
  <w:abstractNum w:abstractNumId="10" w15:restartNumberingAfterBreak="0">
    <w:nsid w:val="23F51AB1"/>
    <w:multiLevelType w:val="multilevel"/>
    <w:tmpl w:val="E4F06474"/>
    <w:lvl w:ilvl="0">
      <w:start w:val="1"/>
      <w:numFmt w:val="decimal"/>
      <w:lvlText w:val="%1."/>
      <w:lvlJc w:val="left"/>
      <w:pPr>
        <w:ind w:left="501" w:hanging="360"/>
      </w:pPr>
      <w:rPr>
        <w:rFonts w:hint="default"/>
      </w:rPr>
    </w:lvl>
    <w:lvl w:ilvl="1">
      <w:start w:val="1"/>
      <w:numFmt w:val="decimal"/>
      <w:isLgl/>
      <w:lvlText w:val="%1.%2."/>
      <w:lvlJc w:val="left"/>
      <w:pPr>
        <w:ind w:left="848" w:hanging="720"/>
      </w:pPr>
      <w:rPr>
        <w:rFonts w:hint="default"/>
      </w:rPr>
    </w:lvl>
    <w:lvl w:ilvl="2">
      <w:start w:val="1"/>
      <w:numFmt w:val="decimal"/>
      <w:isLgl/>
      <w:lvlText w:val="%1.%2.%3."/>
      <w:lvlJc w:val="left"/>
      <w:pPr>
        <w:ind w:left="848" w:hanging="720"/>
      </w:pPr>
      <w:rPr>
        <w:rFonts w:hint="default"/>
      </w:rPr>
    </w:lvl>
    <w:lvl w:ilvl="3">
      <w:start w:val="1"/>
      <w:numFmt w:val="decimal"/>
      <w:isLgl/>
      <w:lvlText w:val="%1.%2.%3.%4."/>
      <w:lvlJc w:val="left"/>
      <w:pPr>
        <w:ind w:left="1208" w:hanging="108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568" w:hanging="1440"/>
      </w:pPr>
      <w:rPr>
        <w:rFonts w:hint="default"/>
      </w:rPr>
    </w:lvl>
    <w:lvl w:ilvl="6">
      <w:start w:val="1"/>
      <w:numFmt w:val="decimal"/>
      <w:isLgl/>
      <w:lvlText w:val="%1.%2.%3.%4.%5.%6.%7."/>
      <w:lvlJc w:val="left"/>
      <w:pPr>
        <w:ind w:left="1928" w:hanging="1800"/>
      </w:pPr>
      <w:rPr>
        <w:rFonts w:hint="default"/>
      </w:rPr>
    </w:lvl>
    <w:lvl w:ilvl="7">
      <w:start w:val="1"/>
      <w:numFmt w:val="decimal"/>
      <w:isLgl/>
      <w:lvlText w:val="%1.%2.%3.%4.%5.%6.%7.%8."/>
      <w:lvlJc w:val="left"/>
      <w:pPr>
        <w:ind w:left="1928" w:hanging="1800"/>
      </w:pPr>
      <w:rPr>
        <w:rFonts w:hint="default"/>
      </w:rPr>
    </w:lvl>
    <w:lvl w:ilvl="8">
      <w:start w:val="1"/>
      <w:numFmt w:val="decimal"/>
      <w:isLgl/>
      <w:lvlText w:val="%1.%2.%3.%4.%5.%6.%7.%8.%9."/>
      <w:lvlJc w:val="left"/>
      <w:pPr>
        <w:ind w:left="2288" w:hanging="2160"/>
      </w:pPr>
      <w:rPr>
        <w:rFonts w:hint="default"/>
      </w:rPr>
    </w:lvl>
  </w:abstractNum>
  <w:abstractNum w:abstractNumId="11" w15:restartNumberingAfterBreak="0">
    <w:nsid w:val="330E4A89"/>
    <w:multiLevelType w:val="multilevel"/>
    <w:tmpl w:val="53E6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E6745"/>
    <w:multiLevelType w:val="hybridMultilevel"/>
    <w:tmpl w:val="FC9EC6E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3" w15:restartNumberingAfterBreak="0">
    <w:nsid w:val="49452CCB"/>
    <w:multiLevelType w:val="hybridMultilevel"/>
    <w:tmpl w:val="54B2C63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4A363405"/>
    <w:multiLevelType w:val="hybridMultilevel"/>
    <w:tmpl w:val="F1C48804"/>
    <w:lvl w:ilvl="0" w:tplc="04190001">
      <w:start w:val="1"/>
      <w:numFmt w:val="bullet"/>
      <w:lvlText w:val=""/>
      <w:lvlJc w:val="left"/>
      <w:pPr>
        <w:ind w:left="1413" w:hanging="360"/>
      </w:pPr>
      <w:rPr>
        <w:rFonts w:ascii="Symbol" w:hAnsi="Symbol"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5" w15:restartNumberingAfterBreak="0">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C91243"/>
    <w:multiLevelType w:val="multilevel"/>
    <w:tmpl w:val="8A2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7686F"/>
    <w:multiLevelType w:val="multilevel"/>
    <w:tmpl w:val="4B0C924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7824C23"/>
    <w:multiLevelType w:val="hybridMultilevel"/>
    <w:tmpl w:val="5A9A3CB8"/>
    <w:lvl w:ilvl="0" w:tplc="2B0CFA0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9" w15:restartNumberingAfterBreak="0">
    <w:nsid w:val="57D83AC1"/>
    <w:multiLevelType w:val="multilevel"/>
    <w:tmpl w:val="61F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D1E53"/>
    <w:multiLevelType w:val="hybridMultilevel"/>
    <w:tmpl w:val="FAE6E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A829B3"/>
    <w:multiLevelType w:val="hybridMultilevel"/>
    <w:tmpl w:val="528079BA"/>
    <w:lvl w:ilvl="0" w:tplc="45B82F60">
      <w:start w:val="1"/>
      <w:numFmt w:val="decimal"/>
      <w:lvlText w:val="%1."/>
      <w:lvlJc w:val="left"/>
      <w:pPr>
        <w:ind w:left="643" w:hanging="360"/>
      </w:pPr>
      <w:rPr>
        <w:b w:val="0"/>
      </w:r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22" w15:restartNumberingAfterBreak="0">
    <w:nsid w:val="5E593D7E"/>
    <w:multiLevelType w:val="hybridMultilevel"/>
    <w:tmpl w:val="BC1E6C34"/>
    <w:lvl w:ilvl="0" w:tplc="2E5A97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A92395"/>
    <w:multiLevelType w:val="hybridMultilevel"/>
    <w:tmpl w:val="6EC2A362"/>
    <w:lvl w:ilvl="0" w:tplc="2E5A97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056CD9"/>
    <w:multiLevelType w:val="hybridMultilevel"/>
    <w:tmpl w:val="443638D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652626B8"/>
    <w:multiLevelType w:val="hybridMultilevel"/>
    <w:tmpl w:val="24D8CC08"/>
    <w:lvl w:ilvl="0" w:tplc="2E5A97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3B40BC"/>
    <w:multiLevelType w:val="multilevel"/>
    <w:tmpl w:val="50C8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815BB"/>
    <w:multiLevelType w:val="hybridMultilevel"/>
    <w:tmpl w:val="C57E259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6AE3506D"/>
    <w:multiLevelType w:val="multilevel"/>
    <w:tmpl w:val="6AE35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C65F9D"/>
    <w:multiLevelType w:val="hybridMultilevel"/>
    <w:tmpl w:val="B120A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F54E3E"/>
    <w:multiLevelType w:val="hybridMultilevel"/>
    <w:tmpl w:val="A76A10E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1" w15:restartNumberingAfterBreak="0">
    <w:nsid w:val="76695EF0"/>
    <w:multiLevelType w:val="hybridMultilevel"/>
    <w:tmpl w:val="B0E83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CD3A4D"/>
    <w:multiLevelType w:val="multilevel"/>
    <w:tmpl w:val="E4F06474"/>
    <w:lvl w:ilvl="0">
      <w:start w:val="1"/>
      <w:numFmt w:val="decimal"/>
      <w:lvlText w:val="%1."/>
      <w:lvlJc w:val="left"/>
      <w:pPr>
        <w:ind w:left="501" w:hanging="360"/>
      </w:pPr>
      <w:rPr>
        <w:rFonts w:hint="default"/>
      </w:rPr>
    </w:lvl>
    <w:lvl w:ilvl="1">
      <w:start w:val="1"/>
      <w:numFmt w:val="decimal"/>
      <w:isLgl/>
      <w:lvlText w:val="%1.%2."/>
      <w:lvlJc w:val="left"/>
      <w:pPr>
        <w:ind w:left="848" w:hanging="720"/>
      </w:pPr>
      <w:rPr>
        <w:rFonts w:hint="default"/>
      </w:rPr>
    </w:lvl>
    <w:lvl w:ilvl="2">
      <w:start w:val="1"/>
      <w:numFmt w:val="decimal"/>
      <w:isLgl/>
      <w:lvlText w:val="%1.%2.%3."/>
      <w:lvlJc w:val="left"/>
      <w:pPr>
        <w:ind w:left="848" w:hanging="720"/>
      </w:pPr>
      <w:rPr>
        <w:rFonts w:hint="default"/>
      </w:rPr>
    </w:lvl>
    <w:lvl w:ilvl="3">
      <w:start w:val="1"/>
      <w:numFmt w:val="decimal"/>
      <w:isLgl/>
      <w:lvlText w:val="%1.%2.%3.%4."/>
      <w:lvlJc w:val="left"/>
      <w:pPr>
        <w:ind w:left="1208" w:hanging="108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568" w:hanging="1440"/>
      </w:pPr>
      <w:rPr>
        <w:rFonts w:hint="default"/>
      </w:rPr>
    </w:lvl>
    <w:lvl w:ilvl="6">
      <w:start w:val="1"/>
      <w:numFmt w:val="decimal"/>
      <w:isLgl/>
      <w:lvlText w:val="%1.%2.%3.%4.%5.%6.%7."/>
      <w:lvlJc w:val="left"/>
      <w:pPr>
        <w:ind w:left="1928" w:hanging="1800"/>
      </w:pPr>
      <w:rPr>
        <w:rFonts w:hint="default"/>
      </w:rPr>
    </w:lvl>
    <w:lvl w:ilvl="7">
      <w:start w:val="1"/>
      <w:numFmt w:val="decimal"/>
      <w:isLgl/>
      <w:lvlText w:val="%1.%2.%3.%4.%5.%6.%7.%8."/>
      <w:lvlJc w:val="left"/>
      <w:pPr>
        <w:ind w:left="1928" w:hanging="1800"/>
      </w:pPr>
      <w:rPr>
        <w:rFonts w:hint="default"/>
      </w:rPr>
    </w:lvl>
    <w:lvl w:ilvl="8">
      <w:start w:val="1"/>
      <w:numFmt w:val="decimal"/>
      <w:isLgl/>
      <w:lvlText w:val="%1.%2.%3.%4.%5.%6.%7.%8.%9."/>
      <w:lvlJc w:val="left"/>
      <w:pPr>
        <w:ind w:left="2288" w:hanging="2160"/>
      </w:pPr>
      <w:rPr>
        <w:rFonts w:hint="default"/>
      </w:rPr>
    </w:lvl>
  </w:abstractNum>
  <w:abstractNum w:abstractNumId="33" w15:restartNumberingAfterBreak="0">
    <w:nsid w:val="7AED3091"/>
    <w:multiLevelType w:val="multilevel"/>
    <w:tmpl w:val="7AED3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32414022">
    <w:abstractNumId w:val="31"/>
  </w:num>
  <w:num w:numId="2" w16cid:durableId="2083940327">
    <w:abstractNumId w:val="29"/>
  </w:num>
  <w:num w:numId="3" w16cid:durableId="1979412075">
    <w:abstractNumId w:val="5"/>
  </w:num>
  <w:num w:numId="4" w16cid:durableId="1373729890">
    <w:abstractNumId w:val="7"/>
  </w:num>
  <w:num w:numId="5" w16cid:durableId="557866556">
    <w:abstractNumId w:val="2"/>
  </w:num>
  <w:num w:numId="6" w16cid:durableId="1465928295">
    <w:abstractNumId w:val="24"/>
  </w:num>
  <w:num w:numId="7" w16cid:durableId="95058740">
    <w:abstractNumId w:val="3"/>
  </w:num>
  <w:num w:numId="8" w16cid:durableId="1979723578">
    <w:abstractNumId w:val="27"/>
  </w:num>
  <w:num w:numId="9" w16cid:durableId="251789545">
    <w:abstractNumId w:val="13"/>
  </w:num>
  <w:num w:numId="10" w16cid:durableId="702705977">
    <w:abstractNumId w:val="12"/>
  </w:num>
  <w:num w:numId="11" w16cid:durableId="1222861196">
    <w:abstractNumId w:val="8"/>
  </w:num>
  <w:num w:numId="12" w16cid:durableId="2088726886">
    <w:abstractNumId w:val="30"/>
  </w:num>
  <w:num w:numId="13" w16cid:durableId="1670520374">
    <w:abstractNumId w:val="18"/>
  </w:num>
  <w:num w:numId="14" w16cid:durableId="2944100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9740931">
    <w:abstractNumId w:val="9"/>
  </w:num>
  <w:num w:numId="16" w16cid:durableId="1855804455">
    <w:abstractNumId w:val="0"/>
  </w:num>
  <w:num w:numId="17" w16cid:durableId="955481863">
    <w:abstractNumId w:val="15"/>
  </w:num>
  <w:num w:numId="18" w16cid:durableId="463816353">
    <w:abstractNumId w:val="17"/>
  </w:num>
  <w:num w:numId="19" w16cid:durableId="2098672615">
    <w:abstractNumId w:val="25"/>
  </w:num>
  <w:num w:numId="20" w16cid:durableId="1424761159">
    <w:abstractNumId w:val="23"/>
  </w:num>
  <w:num w:numId="21" w16cid:durableId="1796871115">
    <w:abstractNumId w:val="22"/>
  </w:num>
  <w:num w:numId="22" w16cid:durableId="1029261845">
    <w:abstractNumId w:val="14"/>
  </w:num>
  <w:num w:numId="23" w16cid:durableId="603223930">
    <w:abstractNumId w:val="4"/>
  </w:num>
  <w:num w:numId="24" w16cid:durableId="1323509964">
    <w:abstractNumId w:val="32"/>
  </w:num>
  <w:num w:numId="25" w16cid:durableId="1600018315">
    <w:abstractNumId w:val="33"/>
  </w:num>
  <w:num w:numId="26" w16cid:durableId="288972099">
    <w:abstractNumId w:val="28"/>
  </w:num>
  <w:num w:numId="27" w16cid:durableId="1713964851">
    <w:abstractNumId w:val="19"/>
  </w:num>
  <w:num w:numId="28" w16cid:durableId="2046174619">
    <w:abstractNumId w:val="26"/>
  </w:num>
  <w:num w:numId="29" w16cid:durableId="516237722">
    <w:abstractNumId w:val="6"/>
  </w:num>
  <w:num w:numId="30" w16cid:durableId="1398089932">
    <w:abstractNumId w:val="11"/>
  </w:num>
  <w:num w:numId="31" w16cid:durableId="767459239">
    <w:abstractNumId w:val="1"/>
  </w:num>
  <w:num w:numId="32" w16cid:durableId="49770014">
    <w:abstractNumId w:val="16"/>
  </w:num>
  <w:num w:numId="33" w16cid:durableId="1015423673">
    <w:abstractNumId w:val="10"/>
  </w:num>
  <w:num w:numId="34" w16cid:durableId="744181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0A1"/>
    <w:rsid w:val="00074D65"/>
    <w:rsid w:val="0007502B"/>
    <w:rsid w:val="00197FDE"/>
    <w:rsid w:val="001B2662"/>
    <w:rsid w:val="001C242C"/>
    <w:rsid w:val="00200C72"/>
    <w:rsid w:val="002051C9"/>
    <w:rsid w:val="0026710E"/>
    <w:rsid w:val="002C4D98"/>
    <w:rsid w:val="00320FF2"/>
    <w:rsid w:val="00355DC5"/>
    <w:rsid w:val="003E74B2"/>
    <w:rsid w:val="00402E3E"/>
    <w:rsid w:val="004B7A46"/>
    <w:rsid w:val="00525BFF"/>
    <w:rsid w:val="00542269"/>
    <w:rsid w:val="00560069"/>
    <w:rsid w:val="00574C57"/>
    <w:rsid w:val="005B7E70"/>
    <w:rsid w:val="005C4B92"/>
    <w:rsid w:val="006E48C6"/>
    <w:rsid w:val="006E6C20"/>
    <w:rsid w:val="00762F47"/>
    <w:rsid w:val="007704AB"/>
    <w:rsid w:val="007C04CE"/>
    <w:rsid w:val="007C5AD2"/>
    <w:rsid w:val="007F7C78"/>
    <w:rsid w:val="00817AEE"/>
    <w:rsid w:val="00827059"/>
    <w:rsid w:val="00873B75"/>
    <w:rsid w:val="00992C3E"/>
    <w:rsid w:val="009A6AC0"/>
    <w:rsid w:val="009D31EC"/>
    <w:rsid w:val="00BB6B3C"/>
    <w:rsid w:val="00BE10A1"/>
    <w:rsid w:val="00BE1EC8"/>
    <w:rsid w:val="00C52CD2"/>
    <w:rsid w:val="00CB4DD9"/>
    <w:rsid w:val="00D0157A"/>
    <w:rsid w:val="00D237EA"/>
    <w:rsid w:val="00D5716C"/>
    <w:rsid w:val="00D77FDA"/>
    <w:rsid w:val="00DC7435"/>
    <w:rsid w:val="00E00696"/>
    <w:rsid w:val="00E00C1E"/>
    <w:rsid w:val="00E201C3"/>
    <w:rsid w:val="00E521EB"/>
    <w:rsid w:val="00E944CE"/>
    <w:rsid w:val="00EB1666"/>
    <w:rsid w:val="00EB7942"/>
    <w:rsid w:val="00F631AA"/>
    <w:rsid w:val="00FE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CB41"/>
  <w15:docId w15:val="{6F577E1A-1DDC-450F-8836-3080F7EA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435"/>
  </w:style>
  <w:style w:type="paragraph" w:styleId="1">
    <w:name w:val="heading 1"/>
    <w:basedOn w:val="a"/>
    <w:link w:val="10"/>
    <w:uiPriority w:val="1"/>
    <w:qFormat/>
    <w:rsid w:val="00827059"/>
    <w:pPr>
      <w:spacing w:before="240"/>
      <w:ind w:left="99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74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7435"/>
  </w:style>
  <w:style w:type="paragraph" w:styleId="a6">
    <w:name w:val="footer"/>
    <w:basedOn w:val="a"/>
    <w:link w:val="a7"/>
    <w:uiPriority w:val="99"/>
    <w:unhideWhenUsed/>
    <w:rsid w:val="00DC74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7435"/>
  </w:style>
  <w:style w:type="paragraph" w:customStyle="1" w:styleId="a8">
    <w:name w:val="Буллит"/>
    <w:basedOn w:val="a"/>
    <w:link w:val="a9"/>
    <w:rsid w:val="00DC7435"/>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ru-RU"/>
    </w:rPr>
  </w:style>
  <w:style w:type="character" w:customStyle="1" w:styleId="a9">
    <w:name w:val="Буллит Знак"/>
    <w:basedOn w:val="a0"/>
    <w:link w:val="a8"/>
    <w:rsid w:val="00DC7435"/>
    <w:rPr>
      <w:rFonts w:ascii="NewtonCSanPin" w:eastAsia="Times New Roman" w:hAnsi="NewtonCSanPin" w:cs="Times New Roman"/>
      <w:color w:val="000000"/>
      <w:sz w:val="21"/>
      <w:szCs w:val="21"/>
      <w:lang w:eastAsia="ru-RU"/>
    </w:rPr>
  </w:style>
  <w:style w:type="paragraph" w:styleId="aa">
    <w:name w:val="Body Text"/>
    <w:basedOn w:val="a"/>
    <w:link w:val="ab"/>
    <w:rsid w:val="00DC7435"/>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DC7435"/>
    <w:rPr>
      <w:rFonts w:ascii="Times New Roman" w:eastAsia="Times New Roman" w:hAnsi="Times New Roman" w:cs="Times New Roman"/>
      <w:sz w:val="28"/>
      <w:szCs w:val="24"/>
      <w:lang w:eastAsia="ru-RU"/>
    </w:rPr>
  </w:style>
  <w:style w:type="paragraph" w:styleId="ac">
    <w:name w:val="Normal (Web)"/>
    <w:basedOn w:val="a"/>
    <w:uiPriority w:val="99"/>
    <w:unhideWhenUsed/>
    <w:rsid w:val="00DC7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link w:val="ae"/>
    <w:uiPriority w:val="34"/>
    <w:qFormat/>
    <w:rsid w:val="00DC7435"/>
    <w:pPr>
      <w:ind w:left="720"/>
      <w:contextualSpacing/>
    </w:pPr>
  </w:style>
  <w:style w:type="paragraph" w:styleId="2">
    <w:name w:val="Body Text 2"/>
    <w:basedOn w:val="a"/>
    <w:link w:val="20"/>
    <w:uiPriority w:val="99"/>
    <w:semiHidden/>
    <w:unhideWhenUsed/>
    <w:rsid w:val="00DC7435"/>
    <w:pPr>
      <w:spacing w:after="120" w:line="480" w:lineRule="auto"/>
    </w:pPr>
  </w:style>
  <w:style w:type="character" w:customStyle="1" w:styleId="20">
    <w:name w:val="Основной текст 2 Знак"/>
    <w:basedOn w:val="a0"/>
    <w:link w:val="2"/>
    <w:uiPriority w:val="99"/>
    <w:semiHidden/>
    <w:rsid w:val="00DC7435"/>
  </w:style>
  <w:style w:type="paragraph" w:customStyle="1" w:styleId="3">
    <w:name w:val="Заголовок 3+"/>
    <w:basedOn w:val="a"/>
    <w:rsid w:val="00DC743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
    <w:name w:val="Title"/>
    <w:basedOn w:val="a"/>
    <w:link w:val="af0"/>
    <w:qFormat/>
    <w:rsid w:val="00DC7435"/>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Заголовок Знак"/>
    <w:basedOn w:val="a0"/>
    <w:link w:val="af"/>
    <w:rsid w:val="00DC7435"/>
    <w:rPr>
      <w:rFonts w:ascii="Times New Roman" w:eastAsia="Times New Roman" w:hAnsi="Times New Roman" w:cs="Times New Roman"/>
      <w:b/>
      <w:bCs/>
      <w:sz w:val="24"/>
      <w:szCs w:val="24"/>
      <w:lang w:eastAsia="ru-RU"/>
    </w:rPr>
  </w:style>
  <w:style w:type="paragraph" w:styleId="af1">
    <w:name w:val="No Spacing"/>
    <w:link w:val="af2"/>
    <w:uiPriority w:val="1"/>
    <w:qFormat/>
    <w:rsid w:val="00DC7435"/>
    <w:pPr>
      <w:spacing w:after="0" w:line="240" w:lineRule="auto"/>
    </w:pPr>
  </w:style>
  <w:style w:type="character" w:customStyle="1" w:styleId="apple-converted-space">
    <w:name w:val="apple-converted-space"/>
    <w:basedOn w:val="a0"/>
    <w:rsid w:val="00DC7435"/>
  </w:style>
  <w:style w:type="character" w:styleId="af3">
    <w:name w:val="Strong"/>
    <w:basedOn w:val="a0"/>
    <w:uiPriority w:val="22"/>
    <w:qFormat/>
    <w:rsid w:val="00DC7435"/>
    <w:rPr>
      <w:b/>
      <w:bCs/>
    </w:rPr>
  </w:style>
  <w:style w:type="character" w:customStyle="1" w:styleId="af4">
    <w:name w:val="Текст выноски Знак"/>
    <w:basedOn w:val="a0"/>
    <w:link w:val="af5"/>
    <w:uiPriority w:val="99"/>
    <w:semiHidden/>
    <w:rsid w:val="00DC7435"/>
    <w:rPr>
      <w:rFonts w:ascii="Tahoma" w:hAnsi="Tahoma" w:cs="Tahoma"/>
      <w:sz w:val="16"/>
      <w:szCs w:val="16"/>
    </w:rPr>
  </w:style>
  <w:style w:type="paragraph" w:styleId="af5">
    <w:name w:val="Balloon Text"/>
    <w:basedOn w:val="a"/>
    <w:link w:val="af4"/>
    <w:uiPriority w:val="99"/>
    <w:semiHidden/>
    <w:unhideWhenUsed/>
    <w:rsid w:val="00DC7435"/>
    <w:pPr>
      <w:spacing w:after="0" w:line="240" w:lineRule="auto"/>
    </w:pPr>
    <w:rPr>
      <w:rFonts w:ascii="Tahoma" w:hAnsi="Tahoma" w:cs="Tahoma"/>
      <w:sz w:val="16"/>
      <w:szCs w:val="16"/>
    </w:rPr>
  </w:style>
  <w:style w:type="character" w:customStyle="1" w:styleId="af6">
    <w:name w:val="Основной текст с отступом Знак"/>
    <w:basedOn w:val="a0"/>
    <w:link w:val="af7"/>
    <w:uiPriority w:val="99"/>
    <w:semiHidden/>
    <w:rsid w:val="00DC7435"/>
  </w:style>
  <w:style w:type="paragraph" w:styleId="af7">
    <w:name w:val="Body Text Indent"/>
    <w:basedOn w:val="a"/>
    <w:link w:val="af6"/>
    <w:uiPriority w:val="99"/>
    <w:semiHidden/>
    <w:unhideWhenUsed/>
    <w:rsid w:val="00DC7435"/>
    <w:pPr>
      <w:spacing w:after="120"/>
      <w:ind w:left="283"/>
    </w:pPr>
  </w:style>
  <w:style w:type="paragraph" w:styleId="21">
    <w:name w:val="List Bullet 2"/>
    <w:basedOn w:val="a"/>
    <w:uiPriority w:val="99"/>
    <w:unhideWhenUsed/>
    <w:rsid w:val="00DC7435"/>
    <w:pPr>
      <w:tabs>
        <w:tab w:val="num" w:pos="643"/>
      </w:tabs>
      <w:ind w:left="643" w:hanging="360"/>
      <w:contextualSpacing/>
    </w:pPr>
  </w:style>
  <w:style w:type="table" w:customStyle="1" w:styleId="11">
    <w:name w:val="Сетка таблицы1"/>
    <w:basedOn w:val="a1"/>
    <w:uiPriority w:val="59"/>
    <w:qFormat/>
    <w:rsid w:val="007F7C7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
    <w:name w:val="Основной текст + 10 pt"/>
    <w:rsid w:val="00E521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2pt">
    <w:name w:val="Основной текст + 12 pt"/>
    <w:rsid w:val="00E521EB"/>
    <w:rPr>
      <w:color w:val="000000"/>
      <w:spacing w:val="0"/>
      <w:w w:val="100"/>
      <w:position w:val="0"/>
      <w:sz w:val="24"/>
      <w:szCs w:val="24"/>
      <w:shd w:val="clear" w:color="auto" w:fill="FFFFFF"/>
      <w:lang w:val="ru-RU"/>
    </w:rPr>
  </w:style>
  <w:style w:type="paragraph" w:customStyle="1" w:styleId="Default">
    <w:name w:val="Default"/>
    <w:rsid w:val="0082705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827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7059"/>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827059"/>
    <w:rPr>
      <w:rFonts w:ascii="Times New Roman" w:eastAsia="Times New Roman" w:hAnsi="Times New Roman" w:cs="Times New Roman"/>
      <w:b/>
      <w:bCs/>
      <w:sz w:val="24"/>
      <w:szCs w:val="24"/>
    </w:rPr>
  </w:style>
  <w:style w:type="character" w:customStyle="1" w:styleId="af2">
    <w:name w:val="Без интервала Знак"/>
    <w:link w:val="af1"/>
    <w:uiPriority w:val="1"/>
    <w:qFormat/>
    <w:rsid w:val="00827059"/>
  </w:style>
  <w:style w:type="character" w:customStyle="1" w:styleId="ae">
    <w:name w:val="Абзац списка Знак"/>
    <w:link w:val="ad"/>
    <w:uiPriority w:val="34"/>
    <w:locked/>
    <w:rsid w:val="00BB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509B-5B9D-4B37-AE29-40DD85C6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93</Pages>
  <Words>27867</Words>
  <Characters>158844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hp</cp:lastModifiedBy>
  <cp:revision>16</cp:revision>
  <dcterms:created xsi:type="dcterms:W3CDTF">2018-11-08T16:26:00Z</dcterms:created>
  <dcterms:modified xsi:type="dcterms:W3CDTF">2026-03-02T10:46:00Z</dcterms:modified>
</cp:coreProperties>
</file>