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C00" w:rsidRDefault="00B07C00" w:rsidP="00B07C00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block-62894801"/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B07C00" w:rsidRDefault="00B07C00" w:rsidP="00B07C00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«Красноярская средняя школа имени Бых Николая Никифоровича»</w:t>
      </w:r>
    </w:p>
    <w:p w:rsidR="00B07C00" w:rsidRDefault="00B07C00" w:rsidP="00B07C00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образования Черноморский район Республики Крым</w:t>
      </w:r>
    </w:p>
    <w:p w:rsidR="00B07C00" w:rsidRDefault="00B07C00" w:rsidP="00B07C00">
      <w:pPr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B07C00" w:rsidRDefault="00B07C00" w:rsidP="00B07C00">
      <w:pPr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B07C00" w:rsidRDefault="00B07C00" w:rsidP="00B07C00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УТВЕРЖДЕНО</w:t>
      </w:r>
    </w:p>
    <w:p w:rsidR="00B07C00" w:rsidRDefault="00B07C00" w:rsidP="00B07C00">
      <w:pPr>
        <w:spacing w:line="360" w:lineRule="auto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                  </w:t>
      </w:r>
      <w:r>
        <w:rPr>
          <w:rFonts w:ascii="Times New Roman" w:hAnsi="Times New Roman" w:cs="Times New Roman"/>
          <w:lang w:val="ru-RU"/>
        </w:rPr>
        <w:tab/>
        <w:t xml:space="preserve">         </w:t>
      </w:r>
      <w:r>
        <w:rPr>
          <w:rFonts w:ascii="Times New Roman" w:hAnsi="Times New Roman" w:cs="Times New Roman"/>
          <w:lang w:val="ru-RU"/>
        </w:rPr>
        <w:t>Директор школы</w:t>
      </w:r>
    </w:p>
    <w:p w:rsidR="00B07C00" w:rsidRDefault="00B07C00" w:rsidP="00B07C00">
      <w:pPr>
        <w:spacing w:line="360" w:lineRule="auto"/>
        <w:contextualSpacing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_________________З.Э.Асанова</w:t>
      </w:r>
    </w:p>
    <w:p w:rsidR="00B07C00" w:rsidRDefault="00B07C00" w:rsidP="00B07C00">
      <w:pPr>
        <w:spacing w:line="360" w:lineRule="auto"/>
        <w:contextualSpacing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Приказ №__</w:t>
      </w:r>
      <w:r>
        <w:rPr>
          <w:rFonts w:ascii="Times New Roman" w:hAnsi="Times New Roman" w:cs="Times New Roman"/>
          <w:lang w:val="ru-RU"/>
        </w:rPr>
        <w:t>125</w:t>
      </w:r>
      <w:r>
        <w:rPr>
          <w:rFonts w:ascii="Times New Roman" w:hAnsi="Times New Roman" w:cs="Times New Roman"/>
          <w:lang w:val="ru-RU"/>
        </w:rPr>
        <w:t>__________</w:t>
      </w:r>
    </w:p>
    <w:p w:rsidR="00B07C00" w:rsidRDefault="00B07C00" w:rsidP="00B07C00">
      <w:pPr>
        <w:spacing w:line="360" w:lineRule="auto"/>
        <w:contextualSpacing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</w:t>
      </w:r>
      <w:r>
        <w:rPr>
          <w:rFonts w:ascii="Times New Roman" w:hAnsi="Times New Roman" w:cs="Times New Roman"/>
          <w:lang w:val="ru-RU"/>
        </w:rPr>
        <w:t xml:space="preserve">от </w:t>
      </w:r>
      <w:r>
        <w:rPr>
          <w:rFonts w:ascii="Times New Roman" w:hAnsi="Times New Roman" w:cs="Times New Roman"/>
          <w:u w:val="single"/>
          <w:lang w:val="ru-RU"/>
        </w:rPr>
        <w:t>«2</w:t>
      </w:r>
      <w:r>
        <w:rPr>
          <w:rFonts w:ascii="Times New Roman" w:hAnsi="Times New Roman" w:cs="Times New Roman"/>
          <w:u w:val="single"/>
          <w:lang w:val="ru-RU"/>
        </w:rPr>
        <w:t>5</w:t>
      </w:r>
      <w:r>
        <w:rPr>
          <w:rFonts w:ascii="Times New Roman" w:hAnsi="Times New Roman" w:cs="Times New Roman"/>
          <w:u w:val="single"/>
          <w:lang w:val="ru-RU"/>
        </w:rPr>
        <w:t>__»    августа   202</w:t>
      </w:r>
      <w:r>
        <w:rPr>
          <w:rFonts w:ascii="Times New Roman" w:hAnsi="Times New Roman" w:cs="Times New Roman"/>
          <w:u w:val="single"/>
          <w:lang w:val="ru-RU"/>
        </w:rPr>
        <w:t>5</w:t>
      </w:r>
      <w:r>
        <w:rPr>
          <w:rFonts w:ascii="Times New Roman" w:hAnsi="Times New Roman" w:cs="Times New Roman"/>
          <w:u w:val="single"/>
          <w:lang w:val="ru-RU"/>
        </w:rPr>
        <w:t xml:space="preserve"> г.</w:t>
      </w:r>
      <w:r>
        <w:rPr>
          <w:rFonts w:ascii="Times New Roman" w:hAnsi="Times New Roman" w:cs="Times New Roman"/>
          <w:lang w:val="ru-RU"/>
        </w:rPr>
        <w:t xml:space="preserve">    </w:t>
      </w:r>
    </w:p>
    <w:p w:rsidR="00B07C00" w:rsidRDefault="00B07C00" w:rsidP="00B07C0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07C00" w:rsidRDefault="00B07C00" w:rsidP="00B07C00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РАБОЧАЯ ПРОГРАММА</w:t>
      </w:r>
    </w:p>
    <w:p w:rsidR="00B07C00" w:rsidRPr="00437D58" w:rsidRDefault="00B07C00" w:rsidP="00B07C00">
      <w:pPr>
        <w:spacing w:after="0" w:line="408" w:lineRule="auto"/>
        <w:ind w:left="120"/>
        <w:jc w:val="center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37D58">
        <w:rPr>
          <w:rFonts w:ascii="Times New Roman" w:hAnsi="Times New Roman"/>
          <w:color w:val="000000"/>
          <w:sz w:val="28"/>
          <w:lang w:val="ru-RU"/>
        </w:rPr>
        <w:t xml:space="preserve"> 7945059)</w:t>
      </w:r>
    </w:p>
    <w:p w:rsidR="00B07C00" w:rsidRDefault="00B07C00" w:rsidP="00B07C00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 УЧЕБНОМУ ПРЕДМЕТУ</w:t>
      </w:r>
    </w:p>
    <w:p w:rsidR="00B07C00" w:rsidRDefault="00B07C00" w:rsidP="00B07C00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«ИНФОРМАТИКА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БАЗОВЫЙ УРОВЕНЬ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»</w:t>
      </w:r>
    </w:p>
    <w:p w:rsidR="00B07C00" w:rsidRDefault="00B07C00" w:rsidP="00B07C0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7-9 КЛАССЫ</w:t>
      </w:r>
    </w:p>
    <w:p w:rsidR="00B07C00" w:rsidRDefault="00B07C00" w:rsidP="00B07C0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ОСНОВНОГО ОБЩЕГО ОБРАЗОВАНИЯ (ФГОС ООО)</w:t>
      </w:r>
    </w:p>
    <w:p w:rsidR="00B07C00" w:rsidRDefault="00B07C00" w:rsidP="00B07C0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Учитель: УСЕИНОВА АЛИЕ ИБРАГИМОВНА</w:t>
      </w:r>
    </w:p>
    <w:p w:rsidR="00B07C00" w:rsidRDefault="00B07C00" w:rsidP="00B07C00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B07C00" w:rsidRDefault="00B07C00" w:rsidP="00B07C00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B07C00" w:rsidRDefault="00B07C00" w:rsidP="00B07C00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СОГЛАСОВАНО  </w:t>
      </w:r>
    </w:p>
    <w:p w:rsidR="00B07C00" w:rsidRDefault="00B07C00" w:rsidP="00B07C00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заместитель директора    </w:t>
      </w:r>
    </w:p>
    <w:p w:rsidR="00B07C00" w:rsidRDefault="00B07C00" w:rsidP="00B07C00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по учебно-воспитательной    </w:t>
      </w:r>
    </w:p>
    <w:p w:rsidR="00B07C00" w:rsidRDefault="00B07C00" w:rsidP="00B07C00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работе  </w:t>
      </w:r>
    </w:p>
    <w:p w:rsidR="00B07C00" w:rsidRDefault="00B07C00" w:rsidP="00B07C00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__________Н.П.Самохвал     </w:t>
      </w:r>
    </w:p>
    <w:p w:rsidR="00B07C00" w:rsidRDefault="00B07C00" w:rsidP="00B07C00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  «__2</w:t>
      </w:r>
      <w:r>
        <w:rPr>
          <w:rFonts w:ascii="Times New Roman" w:hAnsi="Times New Roman" w:cs="Times New Roman"/>
          <w:lang w:val="ru-RU"/>
        </w:rPr>
        <w:t>5</w:t>
      </w:r>
      <w:r>
        <w:rPr>
          <w:rFonts w:ascii="Times New Roman" w:hAnsi="Times New Roman" w:cs="Times New Roman"/>
          <w:lang w:val="ru-RU"/>
        </w:rPr>
        <w:t>_»_августа_202</w:t>
      </w:r>
      <w:r>
        <w:rPr>
          <w:rFonts w:ascii="Times New Roman" w:hAnsi="Times New Roman" w:cs="Times New Roman"/>
          <w:lang w:val="ru-RU"/>
        </w:rPr>
        <w:t>5</w:t>
      </w:r>
      <w:r>
        <w:rPr>
          <w:rFonts w:ascii="Times New Roman" w:hAnsi="Times New Roman" w:cs="Times New Roman"/>
          <w:lang w:val="ru-RU"/>
        </w:rPr>
        <w:t xml:space="preserve"> г.</w:t>
      </w:r>
    </w:p>
    <w:p w:rsidR="00B07C00" w:rsidRDefault="00B07C00" w:rsidP="00B07C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</w:t>
      </w:r>
    </w:p>
    <w:p w:rsidR="00B07C00" w:rsidRDefault="00B07C00" w:rsidP="00B07C00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РАССМОТРЕНО</w:t>
      </w:r>
    </w:p>
    <w:p w:rsidR="00B07C00" w:rsidRDefault="00B07C00" w:rsidP="00B07C00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на заседании МО учителей  </w:t>
      </w:r>
    </w:p>
    <w:p w:rsidR="00B07C00" w:rsidRDefault="00B07C00" w:rsidP="00B07C00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естественно-математических     </w:t>
      </w:r>
    </w:p>
    <w:p w:rsidR="00B07C00" w:rsidRDefault="00B07C00" w:rsidP="00B07C00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дисциплин             </w:t>
      </w:r>
    </w:p>
    <w:p w:rsidR="00B07C00" w:rsidRDefault="00B07C00" w:rsidP="00B07C00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Руководитель МО</w:t>
      </w:r>
    </w:p>
    <w:p w:rsidR="00B07C00" w:rsidRDefault="00B07C00" w:rsidP="00B07C00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_________ О.А.Глушко  </w:t>
      </w:r>
    </w:p>
    <w:p w:rsidR="00B07C00" w:rsidRDefault="00B07C00" w:rsidP="00B07C00">
      <w:pPr>
        <w:spacing w:after="0" w:line="240" w:lineRule="auto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Протокол №_</w:t>
      </w:r>
      <w:r>
        <w:rPr>
          <w:rFonts w:ascii="Times New Roman" w:hAnsi="Times New Roman" w:cs="Times New Roman"/>
          <w:lang w:val="ru-RU"/>
        </w:rPr>
        <w:t>4</w:t>
      </w:r>
      <w:r>
        <w:rPr>
          <w:rFonts w:ascii="Times New Roman" w:hAnsi="Times New Roman" w:cs="Times New Roman"/>
          <w:lang w:val="ru-RU"/>
        </w:rPr>
        <w:t>______</w:t>
      </w:r>
      <w:r>
        <w:rPr>
          <w:rFonts w:ascii="Times New Roman" w:hAnsi="Times New Roman" w:cs="Times New Roman"/>
          <w:lang w:val="ru-RU"/>
        </w:rPr>
        <w:softHyphen/>
      </w:r>
      <w:r>
        <w:rPr>
          <w:rFonts w:ascii="Times New Roman" w:hAnsi="Times New Roman" w:cs="Times New Roman"/>
          <w:lang w:val="ru-RU"/>
        </w:rPr>
        <w:softHyphen/>
      </w:r>
      <w:r>
        <w:rPr>
          <w:rFonts w:ascii="Times New Roman" w:hAnsi="Times New Roman" w:cs="Times New Roman"/>
          <w:lang w:val="ru-RU"/>
        </w:rPr>
        <w:softHyphen/>
      </w:r>
      <w:r>
        <w:rPr>
          <w:rFonts w:ascii="Times New Roman" w:hAnsi="Times New Roman" w:cs="Times New Roman"/>
          <w:lang w:val="ru-RU"/>
        </w:rPr>
        <w:softHyphen/>
      </w:r>
      <w:r>
        <w:rPr>
          <w:rFonts w:ascii="Times New Roman" w:hAnsi="Times New Roman" w:cs="Times New Roman"/>
          <w:lang w:val="ru-RU"/>
        </w:rPr>
        <w:softHyphen/>
      </w:r>
      <w:r>
        <w:rPr>
          <w:rFonts w:ascii="Times New Roman" w:hAnsi="Times New Roman" w:cs="Times New Roman"/>
          <w:lang w:val="ru-RU"/>
        </w:rPr>
        <w:softHyphen/>
      </w:r>
      <w:r>
        <w:rPr>
          <w:rFonts w:ascii="Times New Roman" w:hAnsi="Times New Roman" w:cs="Times New Roman"/>
          <w:lang w:val="ru-RU"/>
        </w:rPr>
        <w:softHyphen/>
      </w:r>
      <w:r>
        <w:rPr>
          <w:rFonts w:ascii="Times New Roman" w:hAnsi="Times New Roman" w:cs="Times New Roman"/>
          <w:lang w:val="ru-RU"/>
        </w:rPr>
        <w:softHyphen/>
        <w:t>_</w:t>
      </w:r>
    </w:p>
    <w:p w:rsidR="00B07C00" w:rsidRDefault="00B07C00" w:rsidP="00B07C00">
      <w:pPr>
        <w:spacing w:after="0" w:line="240" w:lineRule="auto"/>
        <w:contextualSpacing/>
        <w:rPr>
          <w:rFonts w:ascii="Times New Roman" w:hAnsi="Times New Roman" w:cs="Times New Roman"/>
          <w:lang w:val="ru-RU"/>
        </w:rPr>
      </w:pPr>
    </w:p>
    <w:p w:rsidR="00B07C00" w:rsidRDefault="00B07C00" w:rsidP="00B07C00">
      <w:pPr>
        <w:spacing w:after="0" w:line="240" w:lineRule="auto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  </w:t>
      </w:r>
      <w:r>
        <w:rPr>
          <w:rFonts w:ascii="Times New Roman" w:hAnsi="Times New Roman" w:cs="Times New Roman"/>
          <w:u w:val="single"/>
          <w:lang w:val="ru-RU"/>
        </w:rPr>
        <w:t>«2</w:t>
      </w:r>
      <w:r>
        <w:rPr>
          <w:rFonts w:ascii="Times New Roman" w:hAnsi="Times New Roman" w:cs="Times New Roman"/>
          <w:u w:val="single"/>
          <w:lang w:val="ru-RU"/>
        </w:rPr>
        <w:t>5</w:t>
      </w:r>
      <w:r>
        <w:rPr>
          <w:rFonts w:ascii="Times New Roman" w:hAnsi="Times New Roman" w:cs="Times New Roman"/>
          <w:u w:val="single"/>
          <w:lang w:val="ru-RU"/>
        </w:rPr>
        <w:t>_»  августа</w:t>
      </w:r>
      <w:r>
        <w:rPr>
          <w:rFonts w:ascii="Times New Roman" w:hAnsi="Times New Roman" w:cs="Times New Roman"/>
          <w:lang w:val="ru-RU"/>
        </w:rPr>
        <w:t xml:space="preserve">  202</w:t>
      </w:r>
      <w:r>
        <w:rPr>
          <w:rFonts w:ascii="Times New Roman" w:hAnsi="Times New Roman" w:cs="Times New Roman"/>
          <w:lang w:val="ru-RU"/>
        </w:rPr>
        <w:t>5</w:t>
      </w:r>
      <w:r>
        <w:rPr>
          <w:rFonts w:ascii="Times New Roman" w:hAnsi="Times New Roman" w:cs="Times New Roman"/>
          <w:lang w:val="ru-RU"/>
        </w:rPr>
        <w:t xml:space="preserve"> г. </w:t>
      </w:r>
      <w:r>
        <w:rPr>
          <w:rFonts w:ascii="Times New Roman" w:hAnsi="Times New Roman" w:cs="Times New Roman"/>
          <w:lang w:val="ru-RU"/>
        </w:rPr>
        <w:tab/>
      </w:r>
    </w:p>
    <w:p w:rsidR="00B07C00" w:rsidRDefault="00B07C00" w:rsidP="00B07C00">
      <w:pPr>
        <w:spacing w:line="360" w:lineRule="auto"/>
        <w:ind w:left="3600" w:firstLine="72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07C00" w:rsidRDefault="00B07C00" w:rsidP="00B07C00">
      <w:pPr>
        <w:spacing w:line="360" w:lineRule="auto"/>
        <w:ind w:left="3600" w:firstLine="72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07C00" w:rsidRDefault="00B07C00" w:rsidP="00B07C00">
      <w:pPr>
        <w:spacing w:line="360" w:lineRule="auto"/>
        <w:ind w:left="3600" w:firstLine="72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2025-2026 учебный год</w:t>
      </w:r>
    </w:p>
    <w:p w:rsidR="00963051" w:rsidRPr="00437D58" w:rsidRDefault="00963051">
      <w:pPr>
        <w:spacing w:after="0"/>
        <w:ind w:left="120"/>
        <w:rPr>
          <w:lang w:val="ru-RU"/>
        </w:rPr>
      </w:pPr>
    </w:p>
    <w:p w:rsidR="00963051" w:rsidRPr="00437D58" w:rsidRDefault="00963051">
      <w:pPr>
        <w:rPr>
          <w:lang w:val="ru-RU"/>
        </w:rPr>
        <w:sectPr w:rsidR="00963051" w:rsidRPr="00437D58" w:rsidSect="009F6FF3">
          <w:footerReference w:type="default" r:id="rId7"/>
          <w:pgSz w:w="11906" w:h="16383"/>
          <w:pgMar w:top="567" w:right="567" w:bottom="567" w:left="1134" w:header="720" w:footer="720" w:gutter="0"/>
          <w:cols w:space="720"/>
          <w:titlePg/>
          <w:docGrid w:linePitch="299"/>
        </w:sectPr>
      </w:pPr>
      <w:bookmarkStart w:id="1" w:name="_GoBack"/>
      <w:bookmarkEnd w:id="1"/>
    </w:p>
    <w:p w:rsidR="00963051" w:rsidRPr="00437D58" w:rsidRDefault="00A41DD1">
      <w:pPr>
        <w:spacing w:after="0" w:line="264" w:lineRule="auto"/>
        <w:ind w:left="120"/>
        <w:jc w:val="both"/>
        <w:rPr>
          <w:lang w:val="ru-RU"/>
        </w:rPr>
      </w:pPr>
      <w:bookmarkStart w:id="2" w:name="block-62894802"/>
      <w:bookmarkEnd w:id="0"/>
      <w:r w:rsidRPr="00437D5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63051" w:rsidRPr="00437D58" w:rsidRDefault="00963051">
      <w:pPr>
        <w:spacing w:after="0" w:line="264" w:lineRule="auto"/>
        <w:ind w:left="120"/>
        <w:jc w:val="both"/>
        <w:rPr>
          <w:lang w:val="ru-RU"/>
        </w:rPr>
      </w:pP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437D58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437D58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</w:t>
      </w:r>
      <w:r w:rsidRPr="00437D58">
        <w:rPr>
          <w:rFonts w:ascii="Times New Roman" w:hAnsi="Times New Roman"/>
          <w:color w:val="000000"/>
          <w:sz w:val="28"/>
          <w:lang w:val="ru-RU"/>
        </w:rPr>
        <w:lastRenderedPageBreak/>
        <w:t>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437D58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437D58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метапредметных и личностных результатов обучения.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437D5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37D58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437D58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437D58">
        <w:rPr>
          <w:rFonts w:ascii="Times New Roman" w:hAnsi="Times New Roman"/>
          <w:color w:val="000000"/>
          <w:sz w:val="28"/>
          <w:lang w:val="ru-RU"/>
        </w:rPr>
        <w:t>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bookmarkStart w:id="3" w:name="9c77c369-253a-42d0-9f35-54c4c9eeb23c"/>
      <w:r w:rsidRPr="00437D58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963051" w:rsidRPr="00437D58" w:rsidRDefault="00963051">
      <w:pPr>
        <w:rPr>
          <w:lang w:val="ru-RU"/>
        </w:rPr>
        <w:sectPr w:rsidR="00963051" w:rsidRPr="00437D58">
          <w:pgSz w:w="11906" w:h="16383"/>
          <w:pgMar w:top="1134" w:right="850" w:bottom="1134" w:left="1701" w:header="720" w:footer="720" w:gutter="0"/>
          <w:cols w:space="720"/>
        </w:sectPr>
      </w:pPr>
    </w:p>
    <w:p w:rsidR="00963051" w:rsidRPr="00437D58" w:rsidRDefault="00A41DD1">
      <w:pPr>
        <w:spacing w:after="0" w:line="264" w:lineRule="auto"/>
        <w:ind w:left="120"/>
        <w:jc w:val="both"/>
        <w:rPr>
          <w:lang w:val="ru-RU"/>
        </w:rPr>
      </w:pPr>
      <w:bookmarkStart w:id="4" w:name="block-62894803"/>
      <w:bookmarkEnd w:id="2"/>
      <w:r w:rsidRPr="00437D5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63051" w:rsidRPr="00437D58" w:rsidRDefault="00963051">
      <w:pPr>
        <w:spacing w:after="0" w:line="264" w:lineRule="auto"/>
        <w:ind w:left="120"/>
        <w:jc w:val="both"/>
        <w:rPr>
          <w:lang w:val="ru-RU"/>
        </w:rPr>
      </w:pPr>
    </w:p>
    <w:p w:rsidR="00963051" w:rsidRPr="00437D58" w:rsidRDefault="00A41DD1">
      <w:pPr>
        <w:spacing w:after="0" w:line="264" w:lineRule="auto"/>
        <w:ind w:left="12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63051" w:rsidRPr="00437D58" w:rsidRDefault="00963051">
      <w:pPr>
        <w:spacing w:after="0" w:line="264" w:lineRule="auto"/>
        <w:ind w:left="120"/>
        <w:jc w:val="both"/>
        <w:rPr>
          <w:lang w:val="ru-RU"/>
        </w:rPr>
      </w:pP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Основные компоненты компьютера и их назначение. </w:t>
      </w:r>
      <w:r w:rsidRPr="00A41DD1">
        <w:rPr>
          <w:rFonts w:ascii="Times New Roman" w:hAnsi="Times New Roman"/>
          <w:color w:val="000000"/>
          <w:sz w:val="28"/>
          <w:lang w:val="ru-RU"/>
        </w:rPr>
        <w:t xml:space="preserve">Процессор. Оперативная и долговременная память. </w:t>
      </w:r>
      <w:r w:rsidRPr="00437D58">
        <w:rPr>
          <w:rFonts w:ascii="Times New Roman" w:hAnsi="Times New Roman"/>
          <w:color w:val="000000"/>
          <w:sz w:val="28"/>
          <w:lang w:val="ru-RU"/>
        </w:rPr>
        <w:t>Устройства ввода и вывода. Сенсорный ввод, датчики мобильных устройств, средства биометрической аутентификации.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Компьютерные сети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Объединение компьютеров в сеть. </w:t>
      </w:r>
      <w:r w:rsidRPr="00A41DD1">
        <w:rPr>
          <w:rFonts w:ascii="Times New Roman" w:hAnsi="Times New Roman"/>
          <w:color w:val="000000"/>
          <w:sz w:val="28"/>
          <w:lang w:val="ru-RU"/>
        </w:rPr>
        <w:t xml:space="preserve">Сеть Интернет. Веб-страница, веб-сайт. Структура адресов веб-ресурсов. Браузер. </w:t>
      </w:r>
      <w:proofErr w:type="gramStart"/>
      <w:r>
        <w:rPr>
          <w:rFonts w:ascii="Times New Roman" w:hAnsi="Times New Roman"/>
          <w:color w:val="000000"/>
          <w:sz w:val="28"/>
        </w:rPr>
        <w:t>Поисковые системы.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437D58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437D58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437D58">
        <w:rPr>
          <w:rFonts w:ascii="Times New Roman" w:hAnsi="Times New Roman"/>
          <w:color w:val="000000"/>
          <w:sz w:val="28"/>
          <w:lang w:val="ru-RU"/>
        </w:rPr>
        <w:t>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963051" w:rsidRPr="00A41DD1" w:rsidRDefault="00A41DD1">
      <w:pPr>
        <w:spacing w:after="0" w:line="264" w:lineRule="auto"/>
        <w:ind w:firstLine="600"/>
        <w:jc w:val="both"/>
        <w:rPr>
          <w:lang w:val="ru-RU"/>
        </w:rPr>
      </w:pPr>
      <w:r w:rsidRPr="00A41DD1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A41DD1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</w:t>
      </w:r>
      <w:r w:rsidRPr="00437D58">
        <w:rPr>
          <w:rFonts w:ascii="Times New Roman" w:hAnsi="Times New Roman"/>
          <w:color w:val="000000"/>
          <w:sz w:val="28"/>
          <w:lang w:val="ru-RU"/>
        </w:rPr>
        <w:t xml:space="preserve">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437D58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437D58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437D58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437D58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lastRenderedPageBreak/>
        <w:t>Общее представление о цифровом представлен</w:t>
      </w:r>
      <w:proofErr w:type="gramStart"/>
      <w:r w:rsidRPr="00437D58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437D58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437D58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963051" w:rsidRPr="00A41DD1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Растровое и векторное представление изображений. </w:t>
      </w:r>
      <w:r w:rsidRPr="00A41DD1">
        <w:rPr>
          <w:rFonts w:ascii="Times New Roman" w:hAnsi="Times New Roman"/>
          <w:color w:val="000000"/>
          <w:sz w:val="28"/>
          <w:lang w:val="ru-RU"/>
        </w:rPr>
        <w:t>Пиксель. Оценка информационного объёма графических данных для растрового изображения.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</w:t>
      </w:r>
      <w:r w:rsidRPr="00A41DD1">
        <w:rPr>
          <w:rFonts w:ascii="Times New Roman" w:hAnsi="Times New Roman"/>
          <w:color w:val="000000"/>
          <w:sz w:val="28"/>
          <w:lang w:val="ru-RU"/>
        </w:rPr>
        <w:t xml:space="preserve">Правила набора текста. Редактирование текста. Свойства символов. Шрифт. Типы шрифтов (рубленые, с засечками, моноширинные). </w:t>
      </w:r>
      <w:r w:rsidRPr="00437D58">
        <w:rPr>
          <w:rFonts w:ascii="Times New Roman" w:hAnsi="Times New Roman"/>
          <w:color w:val="000000"/>
          <w:sz w:val="28"/>
          <w:lang w:val="ru-RU"/>
        </w:rPr>
        <w:t>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7D58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Подготовка мультимедийных презентаций. </w:t>
      </w:r>
      <w:r w:rsidRPr="00A41DD1">
        <w:rPr>
          <w:rFonts w:ascii="Times New Roman" w:hAnsi="Times New Roman"/>
          <w:color w:val="000000"/>
          <w:sz w:val="28"/>
          <w:lang w:val="ru-RU"/>
        </w:rPr>
        <w:t xml:space="preserve">Слайд. Добавление на слайд текста и изображений. </w:t>
      </w:r>
      <w:r w:rsidRPr="00437D58">
        <w:rPr>
          <w:rFonts w:ascii="Times New Roman" w:hAnsi="Times New Roman"/>
          <w:color w:val="000000"/>
          <w:sz w:val="28"/>
          <w:lang w:val="ru-RU"/>
        </w:rPr>
        <w:t>Работа с несколькими слайдами.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963051" w:rsidRPr="00437D58" w:rsidRDefault="00963051">
      <w:pPr>
        <w:spacing w:after="0" w:line="264" w:lineRule="auto"/>
        <w:ind w:left="120"/>
        <w:jc w:val="both"/>
        <w:rPr>
          <w:lang w:val="ru-RU"/>
        </w:rPr>
      </w:pPr>
    </w:p>
    <w:p w:rsidR="00963051" w:rsidRPr="00437D58" w:rsidRDefault="00A41DD1">
      <w:pPr>
        <w:spacing w:after="0" w:line="264" w:lineRule="auto"/>
        <w:ind w:left="12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63051" w:rsidRPr="00437D58" w:rsidRDefault="00963051">
      <w:pPr>
        <w:spacing w:after="0" w:line="264" w:lineRule="auto"/>
        <w:ind w:left="120"/>
        <w:jc w:val="both"/>
        <w:rPr>
          <w:lang w:val="ru-RU"/>
        </w:rPr>
      </w:pP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Непозиционные и позиционные системы счисления. </w:t>
      </w:r>
      <w:r w:rsidRPr="00A41DD1">
        <w:rPr>
          <w:rFonts w:ascii="Times New Roman" w:hAnsi="Times New Roman"/>
          <w:color w:val="000000"/>
          <w:sz w:val="28"/>
          <w:lang w:val="ru-RU"/>
        </w:rPr>
        <w:t xml:space="preserve">Алфавит. Основание. Развёрнутая форма записи числа. </w:t>
      </w:r>
      <w:r w:rsidRPr="00437D58">
        <w:rPr>
          <w:rFonts w:ascii="Times New Roman" w:hAnsi="Times New Roman"/>
          <w:color w:val="000000"/>
          <w:sz w:val="28"/>
          <w:lang w:val="ru-RU"/>
        </w:rPr>
        <w:t>Перевод в десятичную систему чисел, записанных в других системах счисления.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437D58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437D58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437D58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437D58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Алгоритмические конструкции. Конструкция «следование». Линейный алгоритм. Ограниченность линейных алгоритмов: невозможность </w:t>
      </w:r>
      <w:r w:rsidRPr="00437D58">
        <w:rPr>
          <w:rFonts w:ascii="Times New Roman" w:hAnsi="Times New Roman"/>
          <w:color w:val="000000"/>
          <w:sz w:val="28"/>
          <w:lang w:val="ru-RU"/>
        </w:rPr>
        <w:lastRenderedPageBreak/>
        <w:t>предусмотреть зависимость последовательности выполняемых действий от исходных данных.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37D5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37D5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37D5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37D5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963051" w:rsidRPr="00437D58" w:rsidRDefault="00963051">
      <w:pPr>
        <w:spacing w:after="0" w:line="264" w:lineRule="auto"/>
        <w:ind w:left="120"/>
        <w:jc w:val="both"/>
        <w:rPr>
          <w:lang w:val="ru-RU"/>
        </w:rPr>
      </w:pPr>
    </w:p>
    <w:p w:rsidR="00963051" w:rsidRPr="00437D58" w:rsidRDefault="00A41DD1">
      <w:pPr>
        <w:spacing w:after="0" w:line="264" w:lineRule="auto"/>
        <w:ind w:left="12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63051" w:rsidRPr="00437D58" w:rsidRDefault="00963051">
      <w:pPr>
        <w:spacing w:after="0" w:line="264" w:lineRule="auto"/>
        <w:ind w:left="120"/>
        <w:jc w:val="both"/>
        <w:rPr>
          <w:lang w:val="ru-RU"/>
        </w:rPr>
      </w:pP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A41DD1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A41DD1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A41D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7D58">
        <w:rPr>
          <w:rFonts w:ascii="Times New Roman" w:hAnsi="Times New Roman"/>
          <w:color w:val="000000"/>
          <w:sz w:val="28"/>
          <w:lang w:val="ru-RU"/>
        </w:rPr>
        <w:t>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437D58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437D58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963051" w:rsidRPr="00A41DD1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</w:r>
      <w:r w:rsidRPr="00A41DD1">
        <w:rPr>
          <w:rFonts w:ascii="Times New Roman" w:hAnsi="Times New Roman"/>
          <w:color w:val="000000"/>
          <w:sz w:val="28"/>
          <w:lang w:val="ru-RU"/>
        </w:rPr>
        <w:t>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gramStart"/>
      <w:r w:rsidRPr="00437D58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437D58">
        <w:rPr>
          <w:rFonts w:ascii="Times New Roman" w:hAnsi="Times New Roman"/>
          <w:color w:val="000000"/>
          <w:sz w:val="28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A41DD1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</w:t>
      </w:r>
      <w:r w:rsidRPr="00437D58">
        <w:rPr>
          <w:rFonts w:ascii="Times New Roman" w:hAnsi="Times New Roman"/>
          <w:color w:val="000000"/>
          <w:sz w:val="28"/>
          <w:lang w:val="ru-RU"/>
        </w:rPr>
        <w:t xml:space="preserve">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963051" w:rsidRPr="00A41DD1" w:rsidRDefault="00A41DD1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Граф. Вершина, ребро, путь.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437D58">
        <w:rPr>
          <w:rFonts w:ascii="Times New Roman" w:hAnsi="Times New Roman"/>
          <w:color w:val="000000"/>
          <w:sz w:val="28"/>
          <w:lang w:val="ru-RU"/>
        </w:rPr>
        <w:t xml:space="preserve">Ориентированные и неориентированные графы. Длина (вес) ребра. Весовая матрица графа. Длина пути между </w:t>
      </w:r>
      <w:r w:rsidRPr="00437D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вершинами графа. Поиск оптимального пути в графе. Начальная вершина (источник) и конечная вершина (сток) в ориентированном графе. </w:t>
      </w:r>
      <w:r w:rsidRPr="00A41DD1">
        <w:rPr>
          <w:rFonts w:ascii="Times New Roman" w:hAnsi="Times New Roman"/>
          <w:color w:val="000000"/>
          <w:sz w:val="28"/>
          <w:lang w:val="ru-RU"/>
        </w:rPr>
        <w:t>Вычисление количества путей в направленном ациклическом графе.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A41DD1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proofErr w:type="gramStart"/>
      <w:r>
        <w:rPr>
          <w:rFonts w:ascii="Times New Roman" w:hAnsi="Times New Roman"/>
          <w:color w:val="000000"/>
          <w:sz w:val="28"/>
        </w:rPr>
        <w:t>Примеры использования деревьев.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437D58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437D58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37D5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37D5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37D5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37D5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437D58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963051" w:rsidRPr="00A41DD1" w:rsidRDefault="00A41DD1">
      <w:pPr>
        <w:spacing w:after="0" w:line="264" w:lineRule="auto"/>
        <w:ind w:firstLine="600"/>
        <w:jc w:val="both"/>
        <w:rPr>
          <w:lang w:val="ru-RU"/>
        </w:rPr>
      </w:pPr>
      <w:r w:rsidRPr="00A41DD1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A41DD1">
        <w:rPr>
          <w:rFonts w:ascii="Times New Roman" w:hAnsi="Times New Roman"/>
          <w:color w:val="000000"/>
          <w:sz w:val="28"/>
          <w:lang w:val="ru-RU"/>
        </w:rPr>
        <w:t xml:space="preserve">Управление. Сигнал. Обратная связь. </w:t>
      </w:r>
      <w:r w:rsidRPr="00437D58">
        <w:rPr>
          <w:rFonts w:ascii="Times New Roman" w:hAnsi="Times New Roman"/>
          <w:color w:val="000000"/>
          <w:sz w:val="28"/>
          <w:lang w:val="ru-RU"/>
        </w:rPr>
        <w:t>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437D58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963051" w:rsidRPr="00437D58" w:rsidRDefault="00A41DD1">
      <w:pPr>
        <w:spacing w:after="0" w:line="264" w:lineRule="auto"/>
        <w:ind w:left="12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963051" w:rsidRPr="00437D58" w:rsidRDefault="00963051">
      <w:pPr>
        <w:rPr>
          <w:lang w:val="ru-RU"/>
        </w:rPr>
        <w:sectPr w:rsidR="00963051" w:rsidRPr="00437D58">
          <w:pgSz w:w="11906" w:h="16383"/>
          <w:pgMar w:top="1134" w:right="850" w:bottom="1134" w:left="1701" w:header="720" w:footer="720" w:gutter="0"/>
          <w:cols w:space="720"/>
        </w:sectPr>
      </w:pPr>
    </w:p>
    <w:p w:rsidR="00963051" w:rsidRPr="00437D58" w:rsidRDefault="00A41DD1">
      <w:pPr>
        <w:spacing w:after="0" w:line="264" w:lineRule="auto"/>
        <w:ind w:left="120"/>
        <w:jc w:val="both"/>
        <w:rPr>
          <w:lang w:val="ru-RU"/>
        </w:rPr>
      </w:pPr>
      <w:bookmarkStart w:id="5" w:name="block-62894804"/>
      <w:bookmarkEnd w:id="4"/>
      <w:r w:rsidRPr="00437D5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963051" w:rsidRPr="00437D58" w:rsidRDefault="00963051">
      <w:pPr>
        <w:spacing w:after="0" w:line="264" w:lineRule="auto"/>
        <w:ind w:left="120"/>
        <w:jc w:val="both"/>
        <w:rPr>
          <w:lang w:val="ru-RU"/>
        </w:rPr>
      </w:pP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437D5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37D58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содержания учебного предмета.</w:t>
      </w:r>
    </w:p>
    <w:p w:rsidR="00963051" w:rsidRPr="00437D58" w:rsidRDefault="00A41DD1">
      <w:pPr>
        <w:spacing w:after="0" w:line="264" w:lineRule="auto"/>
        <w:ind w:left="12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437D58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437D58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437D5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37D5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7D58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437D58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437D58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437D58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437D5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37D58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</w:t>
      </w:r>
      <w:r w:rsidRPr="00437D58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963051" w:rsidRPr="00437D58" w:rsidRDefault="00A41DD1">
      <w:pPr>
        <w:spacing w:after="0" w:line="264" w:lineRule="auto"/>
        <w:ind w:left="12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63051" w:rsidRPr="00437D58" w:rsidRDefault="00963051">
      <w:pPr>
        <w:spacing w:after="0" w:line="264" w:lineRule="auto"/>
        <w:ind w:left="120"/>
        <w:jc w:val="both"/>
        <w:rPr>
          <w:lang w:val="ru-RU"/>
        </w:rPr>
      </w:pP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963051" w:rsidRPr="00437D58" w:rsidRDefault="00963051">
      <w:pPr>
        <w:spacing w:after="0" w:line="264" w:lineRule="auto"/>
        <w:ind w:left="120"/>
        <w:jc w:val="both"/>
        <w:rPr>
          <w:lang w:val="ru-RU"/>
        </w:rPr>
      </w:pPr>
    </w:p>
    <w:p w:rsidR="00963051" w:rsidRPr="00437D58" w:rsidRDefault="00A41DD1">
      <w:pPr>
        <w:spacing w:after="0" w:line="264" w:lineRule="auto"/>
        <w:ind w:left="12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437D58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437D58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963051" w:rsidRPr="00437D58" w:rsidRDefault="00963051">
      <w:pPr>
        <w:spacing w:after="0" w:line="264" w:lineRule="auto"/>
        <w:ind w:left="120"/>
        <w:jc w:val="both"/>
        <w:rPr>
          <w:lang w:val="ru-RU"/>
        </w:rPr>
      </w:pPr>
    </w:p>
    <w:p w:rsidR="00963051" w:rsidRPr="00437D58" w:rsidRDefault="00A41DD1">
      <w:pPr>
        <w:spacing w:after="0" w:line="264" w:lineRule="auto"/>
        <w:ind w:left="12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63051" w:rsidRPr="00437D58" w:rsidRDefault="00963051">
      <w:pPr>
        <w:spacing w:after="0" w:line="264" w:lineRule="auto"/>
        <w:ind w:left="120"/>
        <w:jc w:val="both"/>
        <w:rPr>
          <w:lang w:val="ru-RU"/>
        </w:rPr>
      </w:pPr>
    </w:p>
    <w:p w:rsidR="00963051" w:rsidRPr="00437D58" w:rsidRDefault="00A41DD1">
      <w:pPr>
        <w:spacing w:after="0" w:line="264" w:lineRule="auto"/>
        <w:ind w:left="12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437D58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437D58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963051" w:rsidRPr="00437D58" w:rsidRDefault="00963051">
      <w:pPr>
        <w:spacing w:after="0" w:line="264" w:lineRule="auto"/>
        <w:ind w:left="120"/>
        <w:jc w:val="both"/>
        <w:rPr>
          <w:lang w:val="ru-RU"/>
        </w:rPr>
      </w:pPr>
    </w:p>
    <w:p w:rsidR="00963051" w:rsidRPr="00437D58" w:rsidRDefault="00A41DD1">
      <w:pPr>
        <w:spacing w:after="0" w:line="264" w:lineRule="auto"/>
        <w:ind w:left="120"/>
        <w:jc w:val="both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63051" w:rsidRPr="00437D58" w:rsidRDefault="00963051">
      <w:pPr>
        <w:spacing w:after="0" w:line="264" w:lineRule="auto"/>
        <w:ind w:left="120"/>
        <w:jc w:val="both"/>
        <w:rPr>
          <w:lang w:val="ru-RU"/>
        </w:rPr>
      </w:pPr>
    </w:p>
    <w:p w:rsidR="00963051" w:rsidRPr="00437D58" w:rsidRDefault="00A41DD1">
      <w:pPr>
        <w:spacing w:after="0" w:line="264" w:lineRule="auto"/>
        <w:ind w:left="12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37D5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37D5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lastRenderedPageBreak/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</w:t>
      </w:r>
      <w:proofErr w:type="gramStart"/>
      <w:r w:rsidRPr="00437D58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437D58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437D58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437D58">
        <w:rPr>
          <w:rFonts w:ascii="Times New Roman" w:hAnsi="Times New Roman"/>
          <w:color w:val="000000"/>
          <w:sz w:val="28"/>
          <w:lang w:val="ru-RU"/>
        </w:rPr>
        <w:t>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lastRenderedPageBreak/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963051" w:rsidRPr="00437D58" w:rsidRDefault="00963051">
      <w:pPr>
        <w:spacing w:after="0" w:line="264" w:lineRule="auto"/>
        <w:ind w:left="120"/>
        <w:jc w:val="both"/>
        <w:rPr>
          <w:lang w:val="ru-RU"/>
        </w:rPr>
      </w:pPr>
    </w:p>
    <w:p w:rsidR="00963051" w:rsidRPr="00437D58" w:rsidRDefault="00A41DD1">
      <w:pPr>
        <w:spacing w:after="0" w:line="264" w:lineRule="auto"/>
        <w:ind w:left="12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37D5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37D5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37D5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37D5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37D5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37D5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963051" w:rsidRPr="00437D58" w:rsidRDefault="00963051">
      <w:pPr>
        <w:spacing w:after="0" w:line="264" w:lineRule="auto"/>
        <w:ind w:left="120"/>
        <w:jc w:val="both"/>
        <w:rPr>
          <w:lang w:val="ru-RU"/>
        </w:rPr>
      </w:pPr>
    </w:p>
    <w:p w:rsidR="00963051" w:rsidRPr="00437D58" w:rsidRDefault="00A41DD1">
      <w:pPr>
        <w:spacing w:after="0" w:line="264" w:lineRule="auto"/>
        <w:ind w:left="12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437D5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37D5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37D5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37D5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37D5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37D5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437D58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437D58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</w:t>
      </w:r>
      <w:r w:rsidRPr="00437D58">
        <w:rPr>
          <w:rFonts w:ascii="Times New Roman" w:hAnsi="Times New Roman"/>
          <w:color w:val="000000"/>
          <w:sz w:val="28"/>
          <w:lang w:val="ru-RU"/>
        </w:rPr>
        <w:lastRenderedPageBreak/>
        <w:t>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963051" w:rsidRPr="00437D58" w:rsidRDefault="00A41DD1">
      <w:pPr>
        <w:spacing w:after="0" w:line="264" w:lineRule="auto"/>
        <w:ind w:firstLine="600"/>
        <w:jc w:val="both"/>
        <w:rPr>
          <w:lang w:val="ru-RU"/>
        </w:rPr>
      </w:pPr>
      <w:r w:rsidRPr="00437D58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963051" w:rsidRPr="00437D58" w:rsidRDefault="00963051">
      <w:pPr>
        <w:rPr>
          <w:lang w:val="ru-RU"/>
        </w:rPr>
        <w:sectPr w:rsidR="00963051" w:rsidRPr="00437D58">
          <w:pgSz w:w="11906" w:h="16383"/>
          <w:pgMar w:top="1134" w:right="850" w:bottom="1134" w:left="1701" w:header="720" w:footer="720" w:gutter="0"/>
          <w:cols w:space="720"/>
        </w:sectPr>
      </w:pPr>
    </w:p>
    <w:p w:rsidR="00963051" w:rsidRDefault="00A41DD1">
      <w:pPr>
        <w:spacing w:after="0"/>
        <w:ind w:left="120"/>
      </w:pPr>
      <w:bookmarkStart w:id="6" w:name="block-62894805"/>
      <w:bookmarkEnd w:id="5"/>
      <w:r w:rsidRPr="00437D5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63051" w:rsidRDefault="00A41D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6305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3051" w:rsidRDefault="00963051">
            <w:pPr>
              <w:spacing w:after="0"/>
              <w:ind w:left="135"/>
            </w:pPr>
          </w:p>
        </w:tc>
      </w:tr>
      <w:tr w:rsidR="009630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051" w:rsidRDefault="009630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051" w:rsidRDefault="0096305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051" w:rsidRDefault="00963051"/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051" w:rsidRDefault="00963051"/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051" w:rsidRDefault="00963051"/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051" w:rsidRDefault="00963051"/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051" w:rsidRDefault="00963051"/>
        </w:tc>
      </w:tr>
    </w:tbl>
    <w:p w:rsidR="00963051" w:rsidRDefault="00963051">
      <w:pPr>
        <w:sectPr w:rsidR="009630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051" w:rsidRDefault="00A41D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963051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3051" w:rsidRDefault="00963051">
            <w:pPr>
              <w:spacing w:after="0"/>
              <w:ind w:left="135"/>
            </w:pPr>
          </w:p>
        </w:tc>
      </w:tr>
      <w:tr w:rsidR="009630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051" w:rsidRDefault="009630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051" w:rsidRDefault="00963051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051" w:rsidRDefault="00963051"/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051" w:rsidRDefault="00963051"/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051" w:rsidRDefault="00963051"/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3051" w:rsidRDefault="00963051"/>
        </w:tc>
      </w:tr>
    </w:tbl>
    <w:p w:rsidR="00963051" w:rsidRDefault="00963051">
      <w:pPr>
        <w:sectPr w:rsidR="009630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051" w:rsidRDefault="00A41D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6305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3051" w:rsidRDefault="00963051">
            <w:pPr>
              <w:spacing w:after="0"/>
              <w:ind w:left="135"/>
            </w:pPr>
          </w:p>
        </w:tc>
      </w:tr>
      <w:tr w:rsidR="009630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051" w:rsidRDefault="009630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051" w:rsidRDefault="0096305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051" w:rsidRDefault="00963051"/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051" w:rsidRDefault="00963051"/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051" w:rsidRDefault="00963051"/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051" w:rsidRDefault="00963051"/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051" w:rsidRDefault="00963051"/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3051" w:rsidRDefault="00963051"/>
        </w:tc>
      </w:tr>
    </w:tbl>
    <w:p w:rsidR="00963051" w:rsidRDefault="00963051">
      <w:pPr>
        <w:sectPr w:rsidR="009630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051" w:rsidRDefault="00963051">
      <w:pPr>
        <w:sectPr w:rsidR="009630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051" w:rsidRDefault="00A41DD1">
      <w:pPr>
        <w:spacing w:after="0"/>
        <w:ind w:left="120"/>
      </w:pPr>
      <w:bookmarkStart w:id="7" w:name="block-6289480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63051" w:rsidRDefault="00A41D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96305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3051" w:rsidRDefault="00963051">
            <w:pPr>
              <w:spacing w:after="0"/>
              <w:ind w:left="135"/>
            </w:pPr>
          </w:p>
        </w:tc>
      </w:tr>
      <w:tr w:rsidR="009630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051" w:rsidRDefault="009630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051" w:rsidRDefault="0096305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051" w:rsidRDefault="009630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051" w:rsidRDefault="00963051"/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Стратегии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0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0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051" w:rsidRDefault="00963051"/>
        </w:tc>
      </w:tr>
    </w:tbl>
    <w:p w:rsidR="00963051" w:rsidRDefault="00963051">
      <w:pPr>
        <w:sectPr w:rsidR="009630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051" w:rsidRDefault="00A41D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96305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3051" w:rsidRDefault="00963051">
            <w:pPr>
              <w:spacing w:after="0"/>
              <w:ind w:left="135"/>
            </w:pPr>
          </w:p>
        </w:tc>
      </w:tr>
      <w:tr w:rsidR="009630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051" w:rsidRDefault="009630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051" w:rsidRDefault="0096305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051" w:rsidRDefault="009630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051" w:rsidRDefault="00963051"/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0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9630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</w:tr>
      <w:tr w:rsidR="009630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0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</w:tr>
      <w:tr w:rsidR="009630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</w:tr>
      <w:tr w:rsidR="009630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</w:tr>
      <w:tr w:rsidR="009630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</w:tr>
      <w:tr w:rsidR="009630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</w:tr>
      <w:tr w:rsidR="009630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0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051" w:rsidRDefault="00963051"/>
        </w:tc>
      </w:tr>
    </w:tbl>
    <w:p w:rsidR="00963051" w:rsidRDefault="00963051">
      <w:pPr>
        <w:sectPr w:rsidR="009630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051" w:rsidRDefault="00A41D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96305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3051" w:rsidRDefault="00963051">
            <w:pPr>
              <w:spacing w:after="0"/>
              <w:ind w:left="135"/>
            </w:pPr>
          </w:p>
        </w:tc>
      </w:tr>
      <w:tr w:rsidR="009630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051" w:rsidRDefault="009630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051" w:rsidRDefault="0096305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051" w:rsidRDefault="009630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051" w:rsidRDefault="009630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051" w:rsidRDefault="00963051"/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A41DD1" w:rsidRDefault="00A41DD1">
            <w:pPr>
              <w:spacing w:after="0"/>
              <w:ind w:left="135"/>
              <w:rPr>
                <w:lang w:val="ru-RU"/>
              </w:rPr>
            </w:pPr>
            <w:r w:rsidRPr="00A41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A41DD1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A41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0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</w:tr>
      <w:tr w:rsidR="009630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Граф. Весовая матрица графа.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</w:tr>
      <w:tr w:rsidR="009630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A41DD1" w:rsidRDefault="00A41DD1">
            <w:pPr>
              <w:spacing w:after="0"/>
              <w:ind w:left="135"/>
              <w:rPr>
                <w:lang w:val="ru-RU"/>
              </w:rPr>
            </w:pPr>
            <w:r w:rsidRPr="00A41DD1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A41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630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63051" w:rsidRPr="00437D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3051" w:rsidRDefault="00963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37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0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135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051" w:rsidRDefault="00963051"/>
        </w:tc>
      </w:tr>
    </w:tbl>
    <w:p w:rsidR="00963051" w:rsidRDefault="00963051">
      <w:pPr>
        <w:sectPr w:rsidR="009630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051" w:rsidRDefault="00963051">
      <w:pPr>
        <w:sectPr w:rsidR="009630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051" w:rsidRPr="00437D58" w:rsidRDefault="00A41DD1">
      <w:pPr>
        <w:spacing w:before="199" w:after="199" w:line="336" w:lineRule="auto"/>
        <w:ind w:left="120"/>
        <w:rPr>
          <w:lang w:val="ru-RU"/>
        </w:rPr>
      </w:pPr>
      <w:bookmarkStart w:id="8" w:name="block-62894807"/>
      <w:bookmarkEnd w:id="7"/>
      <w:r w:rsidRPr="00437D5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963051" w:rsidRPr="00437D58" w:rsidRDefault="00963051">
      <w:pPr>
        <w:spacing w:before="199" w:after="199" w:line="336" w:lineRule="auto"/>
        <w:ind w:left="120"/>
        <w:rPr>
          <w:lang w:val="ru-RU"/>
        </w:rPr>
      </w:pPr>
    </w:p>
    <w:p w:rsidR="00963051" w:rsidRDefault="00A41DD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63051" w:rsidRDefault="00963051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963051" w:rsidRPr="00437D5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242"/>
              <w:rPr>
                <w:lang w:val="ru-RU"/>
              </w:rPr>
            </w:pPr>
            <w:r w:rsidRPr="00437D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6305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963051" w:rsidRPr="00437D5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963051" w:rsidRPr="00437D5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</w:t>
            </w:r>
            <w:proofErr w:type="gramStart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ств хр</w:t>
            </w:r>
            <w:proofErr w:type="gramEnd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анения и передачи информации, сравнивать их количественные характеристики</w:t>
            </w:r>
          </w:p>
        </w:tc>
      </w:tr>
      <w:tr w:rsidR="00963051" w:rsidRPr="00437D5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963051" w:rsidRPr="00437D5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963051" w:rsidRPr="00437D5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963051" w:rsidRPr="00437D5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963051" w:rsidRPr="00437D5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963051" w:rsidRPr="00437D5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963051" w:rsidRPr="00437D5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современные сервисы </w:t>
            </w:r>
            <w:proofErr w:type="gramStart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</w:p>
        </w:tc>
      </w:tr>
      <w:tr w:rsidR="00963051" w:rsidRPr="00437D5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963051" w:rsidRPr="00437D5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963051" w:rsidRPr="00437D5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963051" w:rsidRPr="00437D5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</w:t>
            </w:r>
            <w:proofErr w:type="gramStart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-)</w:t>
            </w:r>
            <w:proofErr w:type="gramEnd"/>
          </w:p>
        </w:tc>
      </w:tr>
      <w:tr w:rsidR="00963051" w:rsidRPr="00437D5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963051" w:rsidRPr="00437D5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96305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963051" w:rsidRPr="00437D5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963051" w:rsidRPr="00437D58" w:rsidRDefault="00963051">
      <w:pPr>
        <w:spacing w:after="0"/>
        <w:ind w:left="120"/>
        <w:rPr>
          <w:lang w:val="ru-RU"/>
        </w:rPr>
      </w:pPr>
    </w:p>
    <w:p w:rsidR="00963051" w:rsidRDefault="00A41DD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63051" w:rsidRDefault="00963051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242"/>
              <w:rPr>
                <w:lang w:val="ru-RU"/>
              </w:rPr>
            </w:pPr>
            <w:r w:rsidRPr="00437D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963051" w:rsidRPr="00437D58" w:rsidRDefault="00963051">
      <w:pPr>
        <w:spacing w:after="0"/>
        <w:ind w:left="120"/>
        <w:rPr>
          <w:lang w:val="ru-RU"/>
        </w:rPr>
      </w:pPr>
    </w:p>
    <w:p w:rsidR="00963051" w:rsidRDefault="00A41DD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963051" w:rsidRDefault="00963051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242"/>
              <w:rPr>
                <w:lang w:val="ru-RU"/>
              </w:rPr>
            </w:pPr>
            <w:r w:rsidRPr="00437D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6305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proofErr w:type="gramStart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  <w:proofErr w:type="gramEnd"/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96305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963051" w:rsidRPr="00437D58" w:rsidRDefault="00963051">
      <w:pPr>
        <w:rPr>
          <w:lang w:val="ru-RU"/>
        </w:rPr>
        <w:sectPr w:rsidR="00963051" w:rsidRPr="00437D58">
          <w:pgSz w:w="11906" w:h="16383"/>
          <w:pgMar w:top="1134" w:right="850" w:bottom="1134" w:left="1701" w:header="720" w:footer="720" w:gutter="0"/>
          <w:cols w:space="720"/>
        </w:sectPr>
      </w:pPr>
    </w:p>
    <w:p w:rsidR="00963051" w:rsidRDefault="00A41DD1">
      <w:pPr>
        <w:spacing w:before="199" w:after="199" w:line="336" w:lineRule="auto"/>
        <w:ind w:left="120"/>
      </w:pPr>
      <w:bookmarkStart w:id="9" w:name="block-6289480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63051" w:rsidRDefault="00963051">
      <w:pPr>
        <w:spacing w:before="199" w:after="199" w:line="336" w:lineRule="auto"/>
        <w:ind w:left="120"/>
      </w:pPr>
    </w:p>
    <w:p w:rsidR="00963051" w:rsidRDefault="00A41DD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63051" w:rsidRDefault="00963051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компоненты компьютера и их назначение. </w:t>
            </w:r>
            <w:r w:rsidRPr="00A41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Процессор. Оперативная и долговременная память.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Браузер. Поисковые системы.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Поиск информации по ключевым словам и по изображению. Достоверность информации, полученной из Интернета</w:t>
            </w:r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Символ. Алфавит. Мощность алфавита. </w:t>
            </w:r>
            <w:r w:rsidRPr="00437D5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437D5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двоичному</w:t>
            </w:r>
            <w:proofErr w:type="gramEnd"/>
            <w:r w:rsidRPr="00437D5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. Количество различных слов фиксированной длины в алфавите определённой мощности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цифровом представлен</w:t>
            </w:r>
            <w:proofErr w:type="gramStart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ии ау</w:t>
            </w:r>
            <w:proofErr w:type="gramEnd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963051" w:rsidRPr="00A41DD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Pr="00A41DD1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Растровое и векторное представление изображений. </w:t>
            </w:r>
            <w:r w:rsidRPr="00A41DD1">
              <w:rPr>
                <w:rFonts w:ascii="Times New Roman" w:hAnsi="Times New Roman"/>
                <w:color w:val="000000"/>
                <w:sz w:val="24"/>
                <w:lang w:val="ru-RU"/>
              </w:rPr>
              <w:t>Пиксель. Оценка информационного объёма графических данных для растрового изображения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proofErr w:type="gramStart"/>
            <w:r w:rsidRPr="00437D5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437D5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  <w:proofErr w:type="gramEnd"/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963051" w:rsidRPr="00A41DD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Pr="00A41DD1" w:rsidRDefault="00A41D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A41DD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3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963051" w:rsidRDefault="00963051">
      <w:pPr>
        <w:spacing w:after="0"/>
        <w:ind w:left="120"/>
      </w:pPr>
    </w:p>
    <w:p w:rsidR="00963051" w:rsidRDefault="00A41DD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63051" w:rsidRDefault="0096305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Непозиционные и позиционные системы счисления. </w:t>
            </w:r>
            <w:r w:rsidRPr="00A41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Алфавит. Основание. Развёрнутая форма записи числа.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Перевод в десятичную систему чисел, записанных в других системах счисления</w:t>
            </w:r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</w:t>
            </w:r>
            <w:proofErr w:type="gramStart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</w:t>
            </w:r>
            <w:proofErr w:type="gramEnd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, в виде блок-схемы, программа)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 w:rsidRPr="00A41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позиционной системе с основанием, меньшим или равным 10, на отдельные цифры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96305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963051" w:rsidRPr="00437D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963051" w:rsidRPr="00437D58" w:rsidRDefault="00963051">
      <w:pPr>
        <w:spacing w:after="0"/>
        <w:ind w:left="120"/>
        <w:rPr>
          <w:lang w:val="ru-RU"/>
        </w:rPr>
      </w:pPr>
    </w:p>
    <w:p w:rsidR="00963051" w:rsidRDefault="00A41DD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63051" w:rsidRDefault="0096305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96305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6305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96305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 w:rsidRPr="00A41DD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A41DD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</w:t>
            </w:r>
            <w:r w:rsidRPr="00437D5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963051" w:rsidRPr="00A41DD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63051" w:rsidRPr="00A41DD1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      </w:r>
            <w:r w:rsidRPr="00A41D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963051" w:rsidRPr="00437D5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1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Интернете. </w:t>
            </w:r>
            <w:proofErr w:type="gramStart"/>
            <w:r w:rsidRPr="00A41DD1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Интернет-сервисы</w:t>
            </w:r>
            <w:proofErr w:type="gramEnd"/>
            <w:r w:rsidRPr="00A41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96305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63051" w:rsidRPr="00437D5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1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963051" w:rsidRPr="00437D5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963051" w:rsidRPr="00437D5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96305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Граф. Вершина, ребро, путь.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96305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 w:rsidRPr="00A41DD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Примеры использования деревьев. Перебор вариантов с помощью дерева</w:t>
            </w:r>
          </w:p>
        </w:tc>
      </w:tr>
      <w:tr w:rsidR="00963051" w:rsidRPr="00437D5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963051" w:rsidRPr="00437D5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96305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963051" w:rsidRPr="00437D5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96305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Одномерные массивы. </w:t>
            </w:r>
            <w:proofErr w:type="gramStart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      </w:r>
            <w:proofErr w:type="gramEnd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963051" w:rsidRPr="00437D5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963051" w:rsidRPr="00437D5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Управление. Сигнал. Обратная связь.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96305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96305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963051" w:rsidRPr="00437D5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96305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963051" w:rsidRPr="00437D5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963051" w:rsidRPr="00437D58" w:rsidRDefault="00963051">
      <w:pPr>
        <w:spacing w:after="0"/>
        <w:ind w:left="120"/>
        <w:rPr>
          <w:lang w:val="ru-RU"/>
        </w:rPr>
      </w:pPr>
    </w:p>
    <w:p w:rsidR="00963051" w:rsidRPr="00437D58" w:rsidRDefault="00963051">
      <w:pPr>
        <w:rPr>
          <w:lang w:val="ru-RU"/>
        </w:rPr>
        <w:sectPr w:rsidR="00963051" w:rsidRPr="00437D58">
          <w:pgSz w:w="11906" w:h="16383"/>
          <w:pgMar w:top="1134" w:right="850" w:bottom="1134" w:left="1701" w:header="720" w:footer="720" w:gutter="0"/>
          <w:cols w:space="720"/>
        </w:sectPr>
      </w:pPr>
    </w:p>
    <w:p w:rsidR="00963051" w:rsidRPr="00437D58" w:rsidRDefault="00A41DD1">
      <w:pPr>
        <w:spacing w:before="199" w:after="199" w:line="336" w:lineRule="auto"/>
        <w:ind w:left="120"/>
        <w:rPr>
          <w:lang w:val="ru-RU"/>
        </w:rPr>
      </w:pPr>
      <w:bookmarkStart w:id="10" w:name="block-62894810"/>
      <w:bookmarkEnd w:id="9"/>
      <w:r w:rsidRPr="00437D5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963051" w:rsidRPr="00437D58" w:rsidRDefault="00963051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272"/>
            </w:pPr>
            <w:r w:rsidRPr="00437D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/>
              <w:ind w:left="272"/>
              <w:rPr>
                <w:lang w:val="ru-RU"/>
              </w:rPr>
            </w:pPr>
            <w:r w:rsidRPr="00437D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96305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96305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Язык),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963051" w:rsidRPr="00437D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  <w:proofErr w:type="gramEnd"/>
          </w:p>
        </w:tc>
      </w:tr>
    </w:tbl>
    <w:p w:rsidR="00963051" w:rsidRPr="00437D58" w:rsidRDefault="00963051">
      <w:pPr>
        <w:spacing w:after="0" w:line="336" w:lineRule="auto"/>
        <w:ind w:left="120"/>
        <w:rPr>
          <w:lang w:val="ru-RU"/>
        </w:rPr>
      </w:pPr>
    </w:p>
    <w:p w:rsidR="00963051" w:rsidRPr="00437D58" w:rsidRDefault="00963051">
      <w:pPr>
        <w:rPr>
          <w:lang w:val="ru-RU"/>
        </w:rPr>
        <w:sectPr w:rsidR="00963051" w:rsidRPr="00437D58">
          <w:pgSz w:w="11906" w:h="16383"/>
          <w:pgMar w:top="1134" w:right="850" w:bottom="1134" w:left="1701" w:header="720" w:footer="720" w:gutter="0"/>
          <w:cols w:space="720"/>
        </w:sectPr>
      </w:pPr>
    </w:p>
    <w:p w:rsidR="00963051" w:rsidRPr="00437D58" w:rsidRDefault="00A41DD1">
      <w:pPr>
        <w:spacing w:before="199" w:after="199" w:line="336" w:lineRule="auto"/>
        <w:ind w:left="120"/>
        <w:rPr>
          <w:lang w:val="ru-RU"/>
        </w:rPr>
      </w:pPr>
      <w:bookmarkStart w:id="11" w:name="block-62894811"/>
      <w:bookmarkEnd w:id="10"/>
      <w:r w:rsidRPr="00437D5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963051" w:rsidRPr="00437D58" w:rsidRDefault="00963051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96305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272"/>
            </w:pPr>
            <w:r w:rsidRPr="00437D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6305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963051" w:rsidRPr="00437D5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96305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Браузер. Поисковые системы.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IP-адреса узлов. Сетевое хранение данных</w:t>
            </w:r>
          </w:p>
        </w:tc>
      </w:tr>
      <w:tr w:rsidR="0096305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6305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Символ. Алфавит. Мощность алфавита.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. Количество различных слов фиксированной длины в алфавите определённой мощности.</w:t>
            </w:r>
          </w:p>
          <w:p w:rsidR="00963051" w:rsidRDefault="00A41DD1">
            <w:pPr>
              <w:spacing w:after="0" w:line="336" w:lineRule="auto"/>
              <w:ind w:left="36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96305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963051" w:rsidRPr="00A41DD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963051" w:rsidRPr="00A41DD1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Растровое и векторное представление изображений. </w:t>
            </w:r>
            <w:r w:rsidRPr="00A41DD1">
              <w:rPr>
                <w:rFonts w:ascii="Times New Roman" w:hAnsi="Times New Roman"/>
                <w:color w:val="000000"/>
                <w:sz w:val="24"/>
                <w:lang w:val="ru-RU"/>
              </w:rPr>
              <w:t>Пиксель. Оценка информационного объёма графических данных для растрового изображения</w:t>
            </w:r>
          </w:p>
        </w:tc>
      </w:tr>
      <w:tr w:rsidR="00963051" w:rsidRPr="00437D5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96305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Непозиционные и позиционные системы счисления. </w:t>
            </w:r>
            <w:r w:rsidRPr="00A41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Алфавит. Основание. Развёрнутая форма записи числа.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Перевод в десятичную систему чисел, записанных в других системах счисления.</w:t>
            </w:r>
          </w:p>
          <w:p w:rsidR="00963051" w:rsidRDefault="00A41DD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96305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963051" w:rsidRPr="00437D5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963051" w:rsidRPr="00437D5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963051" w:rsidRPr="00437D5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963051" w:rsidRPr="00437D5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96305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Граф. Вершина, ребро, путь.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96305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 w:rsidRPr="00A41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использования деревьев. Перебор вариантов с помощью дерева</w:t>
            </w:r>
          </w:p>
        </w:tc>
      </w:tr>
      <w:tr w:rsidR="0096305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96305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</w:t>
            </w:r>
            <w:proofErr w:type="gramStart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</w:t>
            </w:r>
            <w:proofErr w:type="gramEnd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, в виде блок-схемы, программа).</w:t>
            </w:r>
          </w:p>
          <w:p w:rsidR="00963051" w:rsidRDefault="00A41DD1">
            <w:pPr>
              <w:spacing w:after="0" w:line="336" w:lineRule="auto"/>
              <w:ind w:left="36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963051" w:rsidRPr="00437D5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96305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963051" w:rsidRPr="00437D5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963051" w:rsidRPr="00437D5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Одномерные массивы. </w:t>
            </w:r>
            <w:proofErr w:type="gramStart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      </w:r>
            <w:proofErr w:type="gramEnd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963051" w:rsidRPr="00437D5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Управление. Сигнал. Обратная связь.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96305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963051" w:rsidRPr="00437D5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форматирования текстов. </w:t>
            </w:r>
            <w:r w:rsidRPr="00A41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набора текста. Редактирование текста. Свойства символов. Шрифт. Типы шрифтов (рубленые, с засечками, моноширинные).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96305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963051" w:rsidRDefault="00A41DD1">
            <w:pPr>
              <w:spacing w:after="0" w:line="336" w:lineRule="auto"/>
              <w:ind w:left="365"/>
              <w:jc w:val="both"/>
            </w:pPr>
            <w:proofErr w:type="gramStart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      </w:r>
            <w:proofErr w:type="gramEnd"/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96305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 w:rsidRPr="00A41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963051" w:rsidRPr="00437D5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Pr="00437D58" w:rsidRDefault="00A41D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96305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63051" w:rsidRDefault="00A41DD1">
            <w:pPr>
              <w:spacing w:after="0" w:line="336" w:lineRule="auto"/>
              <w:ind w:left="365"/>
              <w:jc w:val="both"/>
            </w:pPr>
            <w:r w:rsidRPr="00437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963051" w:rsidRDefault="00963051">
      <w:pPr>
        <w:spacing w:after="0" w:line="336" w:lineRule="auto"/>
        <w:ind w:left="120"/>
      </w:pPr>
    </w:p>
    <w:p w:rsidR="00963051" w:rsidRDefault="00963051">
      <w:pPr>
        <w:sectPr w:rsidR="00963051">
          <w:pgSz w:w="11906" w:h="16383"/>
          <w:pgMar w:top="1134" w:right="850" w:bottom="1134" w:left="1701" w:header="720" w:footer="720" w:gutter="0"/>
          <w:cols w:space="720"/>
        </w:sectPr>
      </w:pPr>
    </w:p>
    <w:p w:rsidR="00963051" w:rsidRDefault="00A41DD1">
      <w:pPr>
        <w:spacing w:after="0"/>
        <w:ind w:left="120"/>
      </w:pPr>
      <w:bookmarkStart w:id="12" w:name="block-6289480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63051" w:rsidRDefault="00A41D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63051" w:rsidRDefault="00963051">
      <w:pPr>
        <w:spacing w:after="0" w:line="480" w:lineRule="auto"/>
        <w:ind w:left="120"/>
      </w:pPr>
    </w:p>
    <w:p w:rsidR="00963051" w:rsidRDefault="00963051">
      <w:pPr>
        <w:spacing w:after="0" w:line="480" w:lineRule="auto"/>
        <w:ind w:left="120"/>
      </w:pPr>
    </w:p>
    <w:p w:rsidR="00963051" w:rsidRDefault="00963051">
      <w:pPr>
        <w:spacing w:after="0"/>
        <w:ind w:left="120"/>
      </w:pPr>
    </w:p>
    <w:p w:rsidR="00963051" w:rsidRDefault="00A41D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63051" w:rsidRDefault="00963051">
      <w:pPr>
        <w:spacing w:after="0" w:line="480" w:lineRule="auto"/>
        <w:ind w:left="120"/>
      </w:pPr>
    </w:p>
    <w:p w:rsidR="00963051" w:rsidRDefault="00963051">
      <w:pPr>
        <w:spacing w:after="0"/>
        <w:ind w:left="120"/>
      </w:pPr>
    </w:p>
    <w:p w:rsidR="00963051" w:rsidRPr="00437D58" w:rsidRDefault="00A41DD1">
      <w:pPr>
        <w:spacing w:after="0" w:line="480" w:lineRule="auto"/>
        <w:ind w:left="120"/>
        <w:rPr>
          <w:lang w:val="ru-RU"/>
        </w:rPr>
      </w:pPr>
      <w:r w:rsidRPr="00437D5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63051" w:rsidRPr="00437D58" w:rsidRDefault="00963051">
      <w:pPr>
        <w:spacing w:after="0" w:line="480" w:lineRule="auto"/>
        <w:ind w:left="120"/>
        <w:rPr>
          <w:lang w:val="ru-RU"/>
        </w:rPr>
      </w:pPr>
    </w:p>
    <w:p w:rsidR="00963051" w:rsidRPr="00437D58" w:rsidRDefault="00963051">
      <w:pPr>
        <w:rPr>
          <w:lang w:val="ru-RU"/>
        </w:rPr>
        <w:sectPr w:rsidR="00963051" w:rsidRPr="00437D5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A41DD1" w:rsidRPr="00437D58" w:rsidRDefault="00A41DD1">
      <w:pPr>
        <w:rPr>
          <w:lang w:val="ru-RU"/>
        </w:rPr>
      </w:pPr>
    </w:p>
    <w:sectPr w:rsidR="00A41DD1" w:rsidRPr="00437D5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E0B" w:rsidRDefault="00345E0B" w:rsidP="009F6FF3">
      <w:pPr>
        <w:spacing w:after="0" w:line="240" w:lineRule="auto"/>
      </w:pPr>
      <w:r>
        <w:separator/>
      </w:r>
    </w:p>
  </w:endnote>
  <w:endnote w:type="continuationSeparator" w:id="0">
    <w:p w:rsidR="00345E0B" w:rsidRDefault="00345E0B" w:rsidP="009F6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1059114"/>
      <w:docPartObj>
        <w:docPartGallery w:val="Page Numbers (Bottom of Page)"/>
        <w:docPartUnique/>
      </w:docPartObj>
    </w:sdtPr>
    <w:sdtContent>
      <w:p w:rsidR="009F6FF3" w:rsidRDefault="009F6FF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F6FF3">
          <w:rPr>
            <w:noProof/>
            <w:lang w:val="ru-RU"/>
          </w:rPr>
          <w:t>55</w:t>
        </w:r>
        <w:r>
          <w:fldChar w:fldCharType="end"/>
        </w:r>
      </w:p>
    </w:sdtContent>
  </w:sdt>
  <w:p w:rsidR="009F6FF3" w:rsidRDefault="009F6FF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E0B" w:rsidRDefault="00345E0B" w:rsidP="009F6FF3">
      <w:pPr>
        <w:spacing w:after="0" w:line="240" w:lineRule="auto"/>
      </w:pPr>
      <w:r>
        <w:separator/>
      </w:r>
    </w:p>
  </w:footnote>
  <w:footnote w:type="continuationSeparator" w:id="0">
    <w:p w:rsidR="00345E0B" w:rsidRDefault="00345E0B" w:rsidP="009F6F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63051"/>
    <w:rsid w:val="00345E0B"/>
    <w:rsid w:val="00437D58"/>
    <w:rsid w:val="00963051"/>
    <w:rsid w:val="009F6FF3"/>
    <w:rsid w:val="00A41DD1"/>
    <w:rsid w:val="00B0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F6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F6F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7d0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5f0" TargetMode="External"/><Relationship Id="rId47" Type="http://schemas.openxmlformats.org/officeDocument/2006/relationships/hyperlink" Target="https://m.edsoo.ru/8a162e7e" TargetMode="External"/><Relationship Id="rId63" Type="http://schemas.openxmlformats.org/officeDocument/2006/relationships/hyperlink" Target="https://m.edsoo.ru/8a165296" TargetMode="External"/><Relationship Id="rId68" Type="http://schemas.openxmlformats.org/officeDocument/2006/relationships/hyperlink" Target="https://m.edsoo.ru/8a165cf0" TargetMode="External"/><Relationship Id="rId84" Type="http://schemas.openxmlformats.org/officeDocument/2006/relationships/hyperlink" Target="https://m.edsoo.ru/8a17b578" TargetMode="External"/><Relationship Id="rId89" Type="http://schemas.openxmlformats.org/officeDocument/2006/relationships/hyperlink" Target="https://m.edsoo.ru/8a17bb36" TargetMode="External"/><Relationship Id="rId112" Type="http://schemas.openxmlformats.org/officeDocument/2006/relationships/hyperlink" Target="https://m.edsoo.ru/8a17ed54" TargetMode="Externa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2b4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2cfe" TargetMode="External"/><Relationship Id="rId37" Type="http://schemas.openxmlformats.org/officeDocument/2006/relationships/hyperlink" Target="https://m.edsoo.ru/8a161e2a" TargetMode="External"/><Relationship Id="rId40" Type="http://schemas.openxmlformats.org/officeDocument/2006/relationships/hyperlink" Target="https://m.edsoo.ru/8a162316" TargetMode="External"/><Relationship Id="rId45" Type="http://schemas.openxmlformats.org/officeDocument/2006/relationships/hyperlink" Target="https://m.edsoo.ru/8a162b72" TargetMode="External"/><Relationship Id="rId53" Type="http://schemas.openxmlformats.org/officeDocument/2006/relationships/hyperlink" Target="https://m.edsoo.ru/8a1639d2" TargetMode="External"/><Relationship Id="rId58" Type="http://schemas.openxmlformats.org/officeDocument/2006/relationships/hyperlink" Target="https://m.edsoo.ru/8a164472" TargetMode="External"/><Relationship Id="rId66" Type="http://schemas.openxmlformats.org/officeDocument/2006/relationships/hyperlink" Target="https://m.edsoo.ru/8a1657fa" TargetMode="External"/><Relationship Id="rId74" Type="http://schemas.openxmlformats.org/officeDocument/2006/relationships/hyperlink" Target="https://m.edsoo.ru/8a179aac" TargetMode="External"/><Relationship Id="rId79" Type="http://schemas.openxmlformats.org/officeDocument/2006/relationships/hyperlink" Target="https://m.edsoo.ru/8a17ac4a" TargetMode="External"/><Relationship Id="rId87" Type="http://schemas.openxmlformats.org/officeDocument/2006/relationships/hyperlink" Target="https://m.edsoo.ru/8a17b8e8" TargetMode="External"/><Relationship Id="rId102" Type="http://schemas.openxmlformats.org/officeDocument/2006/relationships/hyperlink" Target="https://m.edsoo.ru/8a17d710" TargetMode="External"/><Relationship Id="rId110" Type="http://schemas.openxmlformats.org/officeDocument/2006/relationships/hyperlink" Target="https://m.edsoo.ru/8a17eaca" TargetMode="External"/><Relationship Id="rId115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m.edsoo.ru/8a164ba2" TargetMode="External"/><Relationship Id="rId82" Type="http://schemas.openxmlformats.org/officeDocument/2006/relationships/hyperlink" Target="https://m.edsoo.ru/8a17b456" TargetMode="External"/><Relationship Id="rId90" Type="http://schemas.openxmlformats.org/officeDocument/2006/relationships/hyperlink" Target="https://m.edsoo.ru/8a17be06" TargetMode="External"/><Relationship Id="rId95" Type="http://schemas.openxmlformats.org/officeDocument/2006/relationships/hyperlink" Target="https://m.edsoo.ru/8a17cb12" TargetMode="External"/><Relationship Id="rId1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7f41a7d0" TargetMode="External"/><Relationship Id="rId30" Type="http://schemas.openxmlformats.org/officeDocument/2006/relationships/hyperlink" Target="https://m.edsoo.ru/8a152826" TargetMode="External"/><Relationship Id="rId35" Type="http://schemas.openxmlformats.org/officeDocument/2006/relationships/hyperlink" Target="https://m.edsoo.ru/8a153460" TargetMode="External"/><Relationship Id="rId43" Type="http://schemas.openxmlformats.org/officeDocument/2006/relationships/hyperlink" Target="https://m.edsoo.ru/8a162848" TargetMode="External"/><Relationship Id="rId48" Type="http://schemas.openxmlformats.org/officeDocument/2006/relationships/hyperlink" Target="https://m.edsoo.ru/8a162fe6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49e" TargetMode="External"/><Relationship Id="rId69" Type="http://schemas.openxmlformats.org/officeDocument/2006/relationships/hyperlink" Target="https://m.edsoo.ru/8a165e94" TargetMode="External"/><Relationship Id="rId77" Type="http://schemas.openxmlformats.org/officeDocument/2006/relationships/hyperlink" Target="https://m.edsoo.ru/8a17a06a" TargetMode="External"/><Relationship Id="rId100" Type="http://schemas.openxmlformats.org/officeDocument/2006/relationships/hyperlink" Target="https://m.edsoo.ru/8a17d4d6" TargetMode="External"/><Relationship Id="rId105" Type="http://schemas.openxmlformats.org/officeDocument/2006/relationships/hyperlink" Target="https://m.edsoo.ru/8a17db70" TargetMode="External"/><Relationship Id="rId113" Type="http://schemas.openxmlformats.org/officeDocument/2006/relationships/hyperlink" Target="https://m.edsoo.ru/8a17ee6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5c2" TargetMode="External"/><Relationship Id="rId72" Type="http://schemas.openxmlformats.org/officeDocument/2006/relationships/hyperlink" Target="https://m.edsoo.ru/8a179606" TargetMode="External"/><Relationship Id="rId80" Type="http://schemas.openxmlformats.org/officeDocument/2006/relationships/hyperlink" Target="https://m.edsoo.ru/8a17ad6c" TargetMode="External"/><Relationship Id="rId85" Type="http://schemas.openxmlformats.org/officeDocument/2006/relationships/hyperlink" Target="https://m.edsoo.ru/8a17b690" TargetMode="External"/><Relationship Id="rId93" Type="http://schemas.openxmlformats.org/officeDocument/2006/relationships/hyperlink" Target="https://m.edsoo.ru/8a17c4aa" TargetMode="External"/><Relationship Id="rId98" Type="http://schemas.openxmlformats.org/officeDocument/2006/relationships/hyperlink" Target="https://m.edsoo.ru/8a17d01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2f74" TargetMode="External"/><Relationship Id="rId38" Type="http://schemas.openxmlformats.org/officeDocument/2006/relationships/hyperlink" Target="https://m.edsoo.ru/8a161fec" TargetMode="External"/><Relationship Id="rId46" Type="http://schemas.openxmlformats.org/officeDocument/2006/relationships/hyperlink" Target="https://m.edsoo.ru/8a162d02" TargetMode="External"/><Relationship Id="rId59" Type="http://schemas.openxmlformats.org/officeDocument/2006/relationships/hyperlink" Target="https://m.edsoo.ru/8a164652" TargetMode="External"/><Relationship Id="rId67" Type="http://schemas.openxmlformats.org/officeDocument/2006/relationships/hyperlink" Target="https://m.edsoo.ru/8a165b56" TargetMode="External"/><Relationship Id="rId103" Type="http://schemas.openxmlformats.org/officeDocument/2006/relationships/hyperlink" Target="https://m.edsoo.ru/8a17d832" TargetMode="External"/><Relationship Id="rId108" Type="http://schemas.openxmlformats.org/officeDocument/2006/relationships/hyperlink" Target="https://m.edsoo.ru/8a17e6ba" TargetMode="External"/><Relationship Id="rId20" Type="http://schemas.openxmlformats.org/officeDocument/2006/relationships/hyperlink" Target="https://m.edsoo.ru/7f418516" TargetMode="External"/><Relationship Id="rId41" Type="http://schemas.openxmlformats.org/officeDocument/2006/relationships/hyperlink" Target="https://m.edsoo.ru/8a16249c" TargetMode="External"/><Relationship Id="rId54" Type="http://schemas.openxmlformats.org/officeDocument/2006/relationships/hyperlink" Target="https://m.edsoo.ru/8a163b30" TargetMode="External"/><Relationship Id="rId62" Type="http://schemas.openxmlformats.org/officeDocument/2006/relationships/hyperlink" Target="https://m.edsoo.ru/8a164d96" TargetMode="External"/><Relationship Id="rId70" Type="http://schemas.openxmlformats.org/officeDocument/2006/relationships/hyperlink" Target="https://m.edsoo.ru/8a178c38" TargetMode="External"/><Relationship Id="rId75" Type="http://schemas.openxmlformats.org/officeDocument/2006/relationships/hyperlink" Target="https://m.edsoo.ru/8a179e1c" TargetMode="External"/><Relationship Id="rId83" Type="http://schemas.openxmlformats.org/officeDocument/2006/relationships/hyperlink" Target="https://m.edsoo.ru/8a17afa6" TargetMode="External"/><Relationship Id="rId88" Type="http://schemas.openxmlformats.org/officeDocument/2006/relationships/hyperlink" Target="https://m.edsoo.ru/8a17ba1e" TargetMode="External"/><Relationship Id="rId91" Type="http://schemas.openxmlformats.org/officeDocument/2006/relationships/hyperlink" Target="https://m.edsoo.ru/8a17c04a" TargetMode="External"/><Relationship Id="rId96" Type="http://schemas.openxmlformats.org/officeDocument/2006/relationships/hyperlink" Target="https://m.edsoo.ru/8a17cc3e" TargetMode="External"/><Relationship Id="rId111" Type="http://schemas.openxmlformats.org/officeDocument/2006/relationships/hyperlink" Target="https://m.edsoo.ru/8a17ec3c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m.edsoo.ru/7f41646e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1d2" TargetMode="External"/><Relationship Id="rId36" Type="http://schemas.openxmlformats.org/officeDocument/2006/relationships/hyperlink" Target="https://m.edsoo.ru/8a161966" TargetMode="External"/><Relationship Id="rId49" Type="http://schemas.openxmlformats.org/officeDocument/2006/relationships/hyperlink" Target="https://m.edsoo.ru/8a1632d4" TargetMode="External"/><Relationship Id="rId57" Type="http://schemas.openxmlformats.org/officeDocument/2006/relationships/hyperlink" Target="https://m.edsoo.ru/8a1642c4" TargetMode="External"/><Relationship Id="rId106" Type="http://schemas.openxmlformats.org/officeDocument/2006/relationships/hyperlink" Target="https://m.edsoo.ru/8a17e08e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a74" TargetMode="External"/><Relationship Id="rId44" Type="http://schemas.openxmlformats.org/officeDocument/2006/relationships/hyperlink" Target="https://m.edsoo.ru/8a1629ec" TargetMode="External"/><Relationship Id="rId52" Type="http://schemas.openxmlformats.org/officeDocument/2006/relationships/hyperlink" Target="https://m.edsoo.ru/8a163874" TargetMode="External"/><Relationship Id="rId60" Type="http://schemas.openxmlformats.org/officeDocument/2006/relationships/hyperlink" Target="https://m.edsoo.ru/8a1649e0" TargetMode="External"/><Relationship Id="rId65" Type="http://schemas.openxmlformats.org/officeDocument/2006/relationships/hyperlink" Target="https://m.edsoo.ru/8a16564c" TargetMode="External"/><Relationship Id="rId73" Type="http://schemas.openxmlformats.org/officeDocument/2006/relationships/hyperlink" Target="https://m.edsoo.ru/8a17998a" TargetMode="External"/><Relationship Id="rId78" Type="http://schemas.openxmlformats.org/officeDocument/2006/relationships/hyperlink" Target="https://m.edsoo.ru/8a17a18c" TargetMode="External"/><Relationship Id="rId81" Type="http://schemas.openxmlformats.org/officeDocument/2006/relationships/hyperlink" Target="https://m.edsoo.ru/8a17ae8e" TargetMode="External"/><Relationship Id="rId86" Type="http://schemas.openxmlformats.org/officeDocument/2006/relationships/hyperlink" Target="https://m.edsoo.ru/8a17b7bc" TargetMode="External"/><Relationship Id="rId94" Type="http://schemas.openxmlformats.org/officeDocument/2006/relationships/hyperlink" Target="https://m.edsoo.ru/8a17c9c8" TargetMode="External"/><Relationship Id="rId99" Type="http://schemas.openxmlformats.org/officeDocument/2006/relationships/hyperlink" Target="https://m.edsoo.ru/8a17d1ca" TargetMode="External"/><Relationship Id="rId101" Type="http://schemas.openxmlformats.org/officeDocument/2006/relationships/hyperlink" Target="https://m.edsoo.ru/8a17d6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186" TargetMode="External"/><Relationship Id="rId109" Type="http://schemas.openxmlformats.org/officeDocument/2006/relationships/hyperlink" Target="https://m.edsoo.ru/8a17e87c" TargetMode="External"/><Relationship Id="rId34" Type="http://schemas.openxmlformats.org/officeDocument/2006/relationships/hyperlink" Target="https://m.edsoo.ru/8a153244" TargetMode="External"/><Relationship Id="rId50" Type="http://schemas.openxmlformats.org/officeDocument/2006/relationships/hyperlink" Target="https://m.edsoo.ru/8a1632d4" TargetMode="External"/><Relationship Id="rId55" Type="http://schemas.openxmlformats.org/officeDocument/2006/relationships/hyperlink" Target="https://m.edsoo.ru/8a16404e" TargetMode="External"/><Relationship Id="rId76" Type="http://schemas.openxmlformats.org/officeDocument/2006/relationships/hyperlink" Target="https://m.edsoo.ru/8a179e1c" TargetMode="External"/><Relationship Id="rId97" Type="http://schemas.openxmlformats.org/officeDocument/2006/relationships/hyperlink" Target="https://m.edsoo.ru/8a17cd60" TargetMode="External"/><Relationship Id="rId104" Type="http://schemas.openxmlformats.org/officeDocument/2006/relationships/hyperlink" Target="https://m.edsoo.ru/8a17d990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8a17949e" TargetMode="External"/><Relationship Id="rId92" Type="http://schemas.openxmlformats.org/officeDocument/2006/relationships/hyperlink" Target="https://m.edsoo.ru/8a17c392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8a1523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13735</Words>
  <Characters>78296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5</cp:revision>
  <dcterms:created xsi:type="dcterms:W3CDTF">2025-09-19T06:58:00Z</dcterms:created>
  <dcterms:modified xsi:type="dcterms:W3CDTF">2025-09-19T07:02:00Z</dcterms:modified>
</cp:coreProperties>
</file>