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5590C" w14:textId="77777777" w:rsidR="002640E8" w:rsidRPr="002640E8" w:rsidRDefault="002640E8" w:rsidP="002640E8">
      <w:pPr>
        <w:tabs>
          <w:tab w:val="left" w:pos="450"/>
          <w:tab w:val="center" w:pos="4677"/>
        </w:tabs>
        <w:spacing w:after="0" w:line="240" w:lineRule="auto"/>
        <w:jc w:val="center"/>
        <w:rPr>
          <w:rFonts w:ascii="Times New Roman" w:eastAsia="Times New Roman" w:hAnsi="Times New Roman" w:cs="Times New Roman"/>
          <w:b/>
          <w:sz w:val="28"/>
          <w:szCs w:val="28"/>
          <w:lang w:eastAsia="ru-RU"/>
        </w:rPr>
      </w:pPr>
      <w:bookmarkStart w:id="0" w:name="block-5260532"/>
      <w:bookmarkStart w:id="1" w:name="block-5260533"/>
      <w:r w:rsidRPr="002640E8">
        <w:rPr>
          <w:rFonts w:ascii="Times New Roman" w:eastAsia="Times New Roman" w:hAnsi="Times New Roman" w:cs="Times New Roman"/>
          <w:b/>
          <w:sz w:val="28"/>
          <w:szCs w:val="28"/>
          <w:lang w:eastAsia="ru-RU"/>
        </w:rPr>
        <w:t>Муниципальное бюджетное общеобразовательное учреждение</w:t>
      </w:r>
    </w:p>
    <w:p w14:paraId="4565D7FB" w14:textId="77777777" w:rsidR="002640E8" w:rsidRPr="002640E8" w:rsidRDefault="002640E8" w:rsidP="002640E8">
      <w:pPr>
        <w:spacing w:after="0" w:line="240" w:lineRule="auto"/>
        <w:contextualSpacing/>
        <w:jc w:val="center"/>
        <w:rPr>
          <w:rFonts w:ascii="Times New Roman" w:eastAsia="Times New Roman" w:hAnsi="Times New Roman" w:cs="Times New Roman"/>
          <w:b/>
          <w:sz w:val="28"/>
          <w:szCs w:val="28"/>
          <w:lang w:eastAsia="ru-RU"/>
        </w:rPr>
      </w:pPr>
      <w:r w:rsidRPr="002640E8">
        <w:rPr>
          <w:rFonts w:ascii="Times New Roman" w:eastAsia="Times New Roman" w:hAnsi="Times New Roman" w:cs="Times New Roman"/>
          <w:b/>
          <w:sz w:val="28"/>
          <w:szCs w:val="28"/>
          <w:lang w:eastAsia="ru-RU"/>
        </w:rPr>
        <w:t xml:space="preserve">«Красноярская средняя школа имени </w:t>
      </w:r>
      <w:proofErr w:type="spellStart"/>
      <w:r w:rsidRPr="002640E8">
        <w:rPr>
          <w:rFonts w:ascii="Times New Roman" w:eastAsia="Times New Roman" w:hAnsi="Times New Roman" w:cs="Times New Roman"/>
          <w:b/>
          <w:sz w:val="28"/>
          <w:szCs w:val="28"/>
          <w:lang w:eastAsia="ru-RU"/>
        </w:rPr>
        <w:t>Бых</w:t>
      </w:r>
      <w:proofErr w:type="spellEnd"/>
      <w:r w:rsidRPr="002640E8">
        <w:rPr>
          <w:rFonts w:ascii="Times New Roman" w:eastAsia="Times New Roman" w:hAnsi="Times New Roman" w:cs="Times New Roman"/>
          <w:b/>
          <w:sz w:val="28"/>
          <w:szCs w:val="28"/>
          <w:lang w:eastAsia="ru-RU"/>
        </w:rPr>
        <w:t xml:space="preserve"> Николая Никифоровича»</w:t>
      </w:r>
    </w:p>
    <w:p w14:paraId="6F1BA1FB" w14:textId="77777777" w:rsidR="002640E8" w:rsidRPr="002640E8" w:rsidRDefault="002640E8" w:rsidP="002640E8">
      <w:pPr>
        <w:spacing w:after="0" w:line="240" w:lineRule="auto"/>
        <w:contextualSpacing/>
        <w:jc w:val="center"/>
        <w:rPr>
          <w:rFonts w:ascii="Times New Roman" w:eastAsia="Times New Roman" w:hAnsi="Times New Roman" w:cs="Times New Roman"/>
          <w:b/>
          <w:sz w:val="28"/>
          <w:szCs w:val="28"/>
          <w:lang w:eastAsia="ru-RU"/>
        </w:rPr>
      </w:pPr>
      <w:r w:rsidRPr="002640E8">
        <w:rPr>
          <w:rFonts w:ascii="Times New Roman" w:eastAsia="Times New Roman" w:hAnsi="Times New Roman" w:cs="Times New Roman"/>
          <w:b/>
          <w:sz w:val="28"/>
          <w:szCs w:val="28"/>
          <w:lang w:eastAsia="ru-RU"/>
        </w:rPr>
        <w:t>муниципального образования Черноморский район Республики Крым</w:t>
      </w:r>
    </w:p>
    <w:p w14:paraId="1222064F" w14:textId="77777777" w:rsidR="002640E8" w:rsidRPr="002640E8" w:rsidRDefault="002640E8" w:rsidP="002640E8">
      <w:pPr>
        <w:spacing w:after="0" w:line="240" w:lineRule="auto"/>
        <w:contextualSpacing/>
        <w:jc w:val="center"/>
        <w:rPr>
          <w:rFonts w:ascii="Times New Roman" w:eastAsia="Times New Roman" w:hAnsi="Times New Roman" w:cs="Times New Roman"/>
          <w:sz w:val="28"/>
          <w:szCs w:val="28"/>
          <w:lang w:eastAsia="ru-RU"/>
        </w:rPr>
      </w:pPr>
    </w:p>
    <w:p w14:paraId="3E58BC5F" w14:textId="77777777" w:rsidR="002640E8" w:rsidRPr="002640E8" w:rsidRDefault="002640E8" w:rsidP="002640E8">
      <w:pPr>
        <w:spacing w:after="0" w:line="240" w:lineRule="auto"/>
        <w:contextualSpacing/>
        <w:rPr>
          <w:rFonts w:ascii="Times New Roman" w:eastAsia="Times New Roman" w:hAnsi="Times New Roman" w:cs="Times New Roman"/>
          <w:sz w:val="28"/>
          <w:szCs w:val="28"/>
          <w:lang w:eastAsia="ru-RU"/>
        </w:rPr>
      </w:pPr>
    </w:p>
    <w:p w14:paraId="6D3F60C6" w14:textId="77777777" w:rsidR="002640E8" w:rsidRPr="002640E8" w:rsidRDefault="002640E8" w:rsidP="002640E8">
      <w:pPr>
        <w:spacing w:after="0" w:line="240" w:lineRule="auto"/>
        <w:contextualSpacing/>
        <w:rPr>
          <w:rFonts w:ascii="Times New Roman" w:eastAsia="Times New Roman" w:hAnsi="Times New Roman" w:cs="Times New Roman"/>
          <w:sz w:val="28"/>
          <w:szCs w:val="28"/>
          <w:lang w:eastAsia="ru-RU"/>
        </w:rPr>
      </w:pPr>
    </w:p>
    <w:p w14:paraId="33708B16" w14:textId="77777777" w:rsidR="002640E8" w:rsidRPr="002640E8" w:rsidRDefault="002640E8" w:rsidP="002640E8">
      <w:pPr>
        <w:spacing w:after="0" w:line="360" w:lineRule="auto"/>
        <w:contextualSpacing/>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8"/>
          <w:szCs w:val="28"/>
          <w:lang w:eastAsia="ru-RU"/>
        </w:rPr>
        <w:t xml:space="preserve">                                                                                  </w:t>
      </w:r>
      <w:r w:rsidRPr="002640E8">
        <w:rPr>
          <w:rFonts w:ascii="Times New Roman" w:eastAsia="Times New Roman" w:hAnsi="Times New Roman" w:cs="Times New Roman"/>
          <w:sz w:val="24"/>
          <w:szCs w:val="24"/>
          <w:lang w:eastAsia="ru-RU"/>
        </w:rPr>
        <w:t xml:space="preserve">                  УТВЕРЖДЕНО</w:t>
      </w:r>
    </w:p>
    <w:p w14:paraId="7F9487E8" w14:textId="77777777" w:rsidR="002640E8" w:rsidRPr="002640E8" w:rsidRDefault="002640E8" w:rsidP="002640E8">
      <w:pPr>
        <w:spacing w:after="0" w:line="360" w:lineRule="auto"/>
        <w:contextualSpacing/>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                                                                                                                  Директор школы</w:t>
      </w:r>
    </w:p>
    <w:p w14:paraId="002EC2FA" w14:textId="77777777" w:rsidR="002640E8" w:rsidRPr="002640E8" w:rsidRDefault="002640E8" w:rsidP="002640E8">
      <w:pPr>
        <w:spacing w:after="0" w:line="360" w:lineRule="auto"/>
        <w:contextualSpacing/>
        <w:jc w:val="center"/>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                                                                                                         ____________З.Э. Асанова</w:t>
      </w:r>
    </w:p>
    <w:p w14:paraId="1CFA8F52" w14:textId="77777777" w:rsidR="002640E8" w:rsidRPr="002640E8" w:rsidRDefault="002640E8" w:rsidP="002640E8">
      <w:pPr>
        <w:spacing w:after="0" w:line="360" w:lineRule="auto"/>
        <w:contextualSpacing/>
        <w:jc w:val="center"/>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                                                                                  Приказ № 125</w:t>
      </w:r>
    </w:p>
    <w:p w14:paraId="5358ED7E" w14:textId="77777777" w:rsidR="002640E8" w:rsidRPr="002640E8" w:rsidRDefault="002640E8" w:rsidP="002640E8">
      <w:pPr>
        <w:spacing w:after="0" w:line="360" w:lineRule="auto"/>
        <w:rPr>
          <w:rFonts w:ascii="Times New Roman" w:eastAsia="Times New Roman" w:hAnsi="Times New Roman" w:cs="Times New Roman"/>
          <w:sz w:val="28"/>
          <w:szCs w:val="28"/>
          <w:lang w:eastAsia="ru-RU"/>
        </w:rPr>
      </w:pPr>
      <w:r w:rsidRPr="002640E8">
        <w:rPr>
          <w:rFonts w:ascii="Times New Roman" w:eastAsia="Times New Roman" w:hAnsi="Times New Roman" w:cs="Times New Roman"/>
          <w:sz w:val="24"/>
          <w:szCs w:val="24"/>
          <w:lang w:eastAsia="ru-RU"/>
        </w:rPr>
        <w:t xml:space="preserve">                                                                                                                  от «25» </w:t>
      </w:r>
      <w:r w:rsidRPr="002640E8">
        <w:rPr>
          <w:rFonts w:ascii="Times New Roman" w:eastAsia="Times New Roman" w:hAnsi="Times New Roman" w:cs="Times New Roman"/>
          <w:sz w:val="28"/>
          <w:szCs w:val="28"/>
          <w:lang w:eastAsia="ru-RU"/>
        </w:rPr>
        <w:t xml:space="preserve">августа 2025 г.    </w:t>
      </w:r>
    </w:p>
    <w:p w14:paraId="159BE58D" w14:textId="77777777" w:rsidR="002640E8" w:rsidRPr="002640E8" w:rsidRDefault="002640E8" w:rsidP="002640E8">
      <w:pPr>
        <w:spacing w:after="0" w:line="276" w:lineRule="auto"/>
        <w:ind w:left="120"/>
        <w:rPr>
          <w:rFonts w:ascii="Calibri" w:eastAsia="Calibri" w:hAnsi="Calibri" w:cs="Times New Roman"/>
        </w:rPr>
      </w:pPr>
    </w:p>
    <w:p w14:paraId="18C1FF7B" w14:textId="77777777" w:rsidR="002640E8" w:rsidRPr="002640E8" w:rsidRDefault="002640E8" w:rsidP="002640E8">
      <w:pPr>
        <w:spacing w:after="0" w:line="276" w:lineRule="auto"/>
        <w:ind w:left="120"/>
        <w:rPr>
          <w:rFonts w:ascii="Calibri" w:eastAsia="Calibri" w:hAnsi="Calibri" w:cs="Times New Roman"/>
        </w:rPr>
      </w:pPr>
      <w:r w:rsidRPr="002640E8">
        <w:rPr>
          <w:rFonts w:ascii="Times New Roman" w:eastAsia="Calibri" w:hAnsi="Times New Roman" w:cs="Times New Roman"/>
          <w:color w:val="000000"/>
          <w:sz w:val="28"/>
        </w:rPr>
        <w:t>‌</w:t>
      </w:r>
    </w:p>
    <w:p w14:paraId="6572E06E" w14:textId="77777777" w:rsidR="002640E8" w:rsidRPr="002640E8" w:rsidRDefault="002640E8" w:rsidP="002640E8">
      <w:pPr>
        <w:spacing w:after="0" w:line="276" w:lineRule="auto"/>
        <w:ind w:left="120"/>
        <w:rPr>
          <w:rFonts w:ascii="Calibri" w:eastAsia="Calibri" w:hAnsi="Calibri" w:cs="Times New Roman"/>
        </w:rPr>
      </w:pPr>
    </w:p>
    <w:p w14:paraId="0318D87F" w14:textId="77777777" w:rsidR="002640E8" w:rsidRPr="002640E8" w:rsidRDefault="002640E8" w:rsidP="002640E8">
      <w:pPr>
        <w:spacing w:after="0" w:line="408" w:lineRule="auto"/>
        <w:jc w:val="center"/>
        <w:rPr>
          <w:rFonts w:ascii="Calibri" w:eastAsia="Calibri" w:hAnsi="Calibri" w:cs="Times New Roman"/>
        </w:rPr>
      </w:pPr>
      <w:r w:rsidRPr="002640E8">
        <w:rPr>
          <w:rFonts w:ascii="Times New Roman" w:eastAsia="Calibri" w:hAnsi="Times New Roman" w:cs="Times New Roman"/>
          <w:b/>
          <w:color w:val="000000"/>
          <w:sz w:val="28"/>
        </w:rPr>
        <w:t>РАБОЧАЯ ПРОГРАММА</w:t>
      </w:r>
    </w:p>
    <w:p w14:paraId="6B362F44" w14:textId="77777777" w:rsidR="002640E8" w:rsidRPr="002640E8" w:rsidRDefault="002640E8" w:rsidP="002640E8">
      <w:pPr>
        <w:spacing w:after="0" w:line="408" w:lineRule="auto"/>
        <w:ind w:left="120"/>
        <w:jc w:val="center"/>
        <w:rPr>
          <w:rFonts w:ascii="Calibri" w:eastAsia="Calibri" w:hAnsi="Calibri" w:cs="Times New Roman"/>
        </w:rPr>
      </w:pPr>
      <w:r w:rsidRPr="002640E8">
        <w:rPr>
          <w:rFonts w:ascii="Times New Roman" w:eastAsia="Calibri" w:hAnsi="Times New Roman" w:cs="Times New Roman"/>
          <w:color w:val="000000"/>
          <w:sz w:val="28"/>
        </w:rPr>
        <w:t>(</w:t>
      </w:r>
      <w:r w:rsidRPr="002640E8">
        <w:rPr>
          <w:rFonts w:ascii="Times New Roman" w:eastAsia="Calibri" w:hAnsi="Times New Roman" w:cs="Times New Roman"/>
          <w:color w:val="000000"/>
          <w:sz w:val="28"/>
          <w:lang w:val="en-US"/>
        </w:rPr>
        <w:t>ID</w:t>
      </w:r>
      <w:r w:rsidRPr="002640E8">
        <w:rPr>
          <w:rFonts w:ascii="Times New Roman" w:eastAsia="Calibri" w:hAnsi="Times New Roman" w:cs="Times New Roman"/>
          <w:color w:val="000000"/>
          <w:sz w:val="28"/>
        </w:rPr>
        <w:t xml:space="preserve"> 7603102)</w:t>
      </w:r>
    </w:p>
    <w:p w14:paraId="18C02737" w14:textId="77777777" w:rsidR="002640E8" w:rsidRPr="002640E8" w:rsidRDefault="002640E8" w:rsidP="002640E8">
      <w:pPr>
        <w:spacing w:after="0" w:line="276" w:lineRule="auto"/>
        <w:ind w:left="120"/>
        <w:jc w:val="center"/>
        <w:rPr>
          <w:rFonts w:ascii="Calibri" w:eastAsia="Calibri" w:hAnsi="Calibri" w:cs="Times New Roman"/>
        </w:rPr>
      </w:pPr>
    </w:p>
    <w:p w14:paraId="1EAD1591" w14:textId="77777777" w:rsidR="002640E8" w:rsidRPr="002640E8" w:rsidRDefault="002640E8" w:rsidP="002640E8">
      <w:pPr>
        <w:spacing w:after="0" w:line="408" w:lineRule="auto"/>
        <w:ind w:left="120"/>
        <w:jc w:val="center"/>
        <w:rPr>
          <w:rFonts w:ascii="Calibri" w:eastAsia="Calibri" w:hAnsi="Calibri" w:cs="Times New Roman"/>
        </w:rPr>
      </w:pPr>
      <w:r w:rsidRPr="002640E8">
        <w:rPr>
          <w:rFonts w:ascii="Times New Roman" w:eastAsia="Calibri" w:hAnsi="Times New Roman" w:cs="Times New Roman"/>
          <w:b/>
          <w:color w:val="000000"/>
          <w:sz w:val="28"/>
        </w:rPr>
        <w:t>учебного предмета «Литературное чтение»</w:t>
      </w:r>
    </w:p>
    <w:p w14:paraId="71211212" w14:textId="77777777" w:rsidR="002640E8" w:rsidRPr="002640E8" w:rsidRDefault="002640E8" w:rsidP="002640E8">
      <w:pPr>
        <w:spacing w:after="0" w:line="408" w:lineRule="auto"/>
        <w:ind w:left="120"/>
        <w:jc w:val="center"/>
        <w:rPr>
          <w:rFonts w:ascii="Calibri" w:eastAsia="Calibri" w:hAnsi="Calibri" w:cs="Times New Roman"/>
        </w:rPr>
      </w:pPr>
      <w:r w:rsidRPr="002640E8">
        <w:rPr>
          <w:rFonts w:ascii="Times New Roman" w:eastAsia="Calibri" w:hAnsi="Times New Roman" w:cs="Times New Roman"/>
          <w:color w:val="000000"/>
          <w:sz w:val="28"/>
        </w:rPr>
        <w:t xml:space="preserve">для обучающихся 1-4 классов </w:t>
      </w:r>
    </w:p>
    <w:p w14:paraId="1CBF37CC"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СОГЛАСОВАНО  </w:t>
      </w:r>
    </w:p>
    <w:p w14:paraId="6ECC5F4E"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заместитель директора    </w:t>
      </w:r>
    </w:p>
    <w:p w14:paraId="31711724"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по учебно-воспитательной    </w:t>
      </w:r>
    </w:p>
    <w:p w14:paraId="5A9197D1"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работе  </w:t>
      </w:r>
    </w:p>
    <w:p w14:paraId="1E7A21AB"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__________Н.П. Самохвал     </w:t>
      </w:r>
    </w:p>
    <w:p w14:paraId="4E6A5072"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proofErr w:type="gramStart"/>
      <w:r w:rsidRPr="002640E8">
        <w:rPr>
          <w:rFonts w:ascii="Times New Roman" w:eastAsia="Times New Roman" w:hAnsi="Times New Roman" w:cs="Times New Roman"/>
          <w:sz w:val="24"/>
          <w:szCs w:val="24"/>
          <w:lang w:eastAsia="ru-RU"/>
        </w:rPr>
        <w:t>от  «</w:t>
      </w:r>
      <w:proofErr w:type="gramEnd"/>
      <w:r w:rsidRPr="002640E8">
        <w:rPr>
          <w:rFonts w:ascii="Times New Roman" w:eastAsia="Times New Roman" w:hAnsi="Times New Roman" w:cs="Times New Roman"/>
          <w:sz w:val="24"/>
          <w:szCs w:val="24"/>
          <w:lang w:eastAsia="ru-RU"/>
        </w:rPr>
        <w:t xml:space="preserve">25» августа 2025 г.             </w:t>
      </w:r>
    </w:p>
    <w:p w14:paraId="5F9D0F83" w14:textId="77777777" w:rsidR="002640E8" w:rsidRPr="002640E8" w:rsidRDefault="002640E8" w:rsidP="002640E8">
      <w:pPr>
        <w:spacing w:after="0" w:line="240" w:lineRule="auto"/>
        <w:jc w:val="center"/>
        <w:rPr>
          <w:rFonts w:ascii="Times New Roman" w:eastAsia="Times New Roman" w:hAnsi="Times New Roman" w:cs="Times New Roman"/>
          <w:sz w:val="24"/>
          <w:szCs w:val="24"/>
          <w:lang w:eastAsia="ru-RU"/>
        </w:rPr>
      </w:pPr>
    </w:p>
    <w:p w14:paraId="2768F639" w14:textId="77777777" w:rsidR="002640E8" w:rsidRPr="002640E8" w:rsidRDefault="002640E8" w:rsidP="002640E8">
      <w:pPr>
        <w:spacing w:after="0" w:line="240" w:lineRule="auto"/>
        <w:jc w:val="center"/>
        <w:rPr>
          <w:rFonts w:ascii="Times New Roman" w:eastAsia="Times New Roman" w:hAnsi="Times New Roman" w:cs="Times New Roman"/>
          <w:sz w:val="24"/>
          <w:szCs w:val="24"/>
          <w:lang w:eastAsia="ru-RU"/>
        </w:rPr>
      </w:pPr>
    </w:p>
    <w:p w14:paraId="00BAB630"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РАССМОТРЕНО</w:t>
      </w:r>
    </w:p>
    <w:p w14:paraId="15EBFBDF"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на заседании МО учителей  </w:t>
      </w:r>
    </w:p>
    <w:p w14:paraId="192A68D7"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начальных классов      </w:t>
      </w:r>
    </w:p>
    <w:p w14:paraId="0B04C262"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Руководитель МО</w:t>
      </w:r>
    </w:p>
    <w:p w14:paraId="50A1E342"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 xml:space="preserve">_________ </w:t>
      </w:r>
      <w:proofErr w:type="spellStart"/>
      <w:r w:rsidRPr="002640E8">
        <w:rPr>
          <w:rFonts w:ascii="Times New Roman" w:eastAsia="Times New Roman" w:hAnsi="Times New Roman" w:cs="Times New Roman"/>
          <w:sz w:val="24"/>
          <w:szCs w:val="24"/>
          <w:lang w:eastAsia="ru-RU"/>
        </w:rPr>
        <w:t>Э.РМузаффарова</w:t>
      </w:r>
      <w:proofErr w:type="spellEnd"/>
      <w:r w:rsidRPr="002640E8">
        <w:rPr>
          <w:rFonts w:ascii="Times New Roman" w:eastAsia="Times New Roman" w:hAnsi="Times New Roman" w:cs="Times New Roman"/>
          <w:sz w:val="24"/>
          <w:szCs w:val="24"/>
          <w:lang w:eastAsia="ru-RU"/>
        </w:rPr>
        <w:t xml:space="preserve">  </w:t>
      </w:r>
    </w:p>
    <w:p w14:paraId="6D983F44" w14:textId="77777777" w:rsidR="002640E8" w:rsidRPr="002640E8" w:rsidRDefault="002640E8" w:rsidP="002640E8">
      <w:pPr>
        <w:spacing w:after="0" w:line="240" w:lineRule="auto"/>
        <w:contextualSpacing/>
        <w:rPr>
          <w:rFonts w:ascii="Times New Roman" w:eastAsia="Times New Roman" w:hAnsi="Times New Roman" w:cs="Times New Roman"/>
          <w:sz w:val="24"/>
          <w:szCs w:val="24"/>
          <w:lang w:eastAsia="ru-RU"/>
        </w:rPr>
      </w:pPr>
      <w:r w:rsidRPr="002640E8">
        <w:rPr>
          <w:rFonts w:ascii="Times New Roman" w:eastAsia="Times New Roman" w:hAnsi="Times New Roman" w:cs="Times New Roman"/>
          <w:sz w:val="24"/>
          <w:szCs w:val="24"/>
          <w:lang w:eastAsia="ru-RU"/>
        </w:rPr>
        <w:t>Протокол №__________</w:t>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r>
      <w:r w:rsidRPr="002640E8">
        <w:rPr>
          <w:rFonts w:ascii="Times New Roman" w:eastAsia="Times New Roman" w:hAnsi="Times New Roman" w:cs="Times New Roman"/>
          <w:sz w:val="24"/>
          <w:szCs w:val="24"/>
          <w:lang w:eastAsia="ru-RU"/>
        </w:rPr>
        <w:softHyphen/>
        <w:t>___</w:t>
      </w:r>
    </w:p>
    <w:p w14:paraId="04C00599" w14:textId="77777777" w:rsidR="002640E8" w:rsidRPr="002640E8" w:rsidRDefault="002640E8" w:rsidP="002640E8">
      <w:pPr>
        <w:spacing w:after="0" w:line="240" w:lineRule="auto"/>
        <w:rPr>
          <w:rFonts w:ascii="Times New Roman" w:eastAsia="Times New Roman" w:hAnsi="Times New Roman" w:cs="Times New Roman"/>
          <w:sz w:val="24"/>
          <w:szCs w:val="24"/>
          <w:lang w:eastAsia="ru-RU"/>
        </w:rPr>
      </w:pPr>
      <w:proofErr w:type="gramStart"/>
      <w:r w:rsidRPr="002640E8">
        <w:rPr>
          <w:rFonts w:ascii="Times New Roman" w:eastAsia="Times New Roman" w:hAnsi="Times New Roman" w:cs="Times New Roman"/>
          <w:sz w:val="24"/>
          <w:szCs w:val="24"/>
          <w:lang w:eastAsia="ru-RU"/>
        </w:rPr>
        <w:t>от  «</w:t>
      </w:r>
      <w:proofErr w:type="gramEnd"/>
      <w:r w:rsidRPr="002640E8">
        <w:rPr>
          <w:rFonts w:ascii="Times New Roman" w:eastAsia="Times New Roman" w:hAnsi="Times New Roman" w:cs="Times New Roman"/>
          <w:sz w:val="24"/>
          <w:szCs w:val="24"/>
          <w:lang w:eastAsia="ru-RU"/>
        </w:rPr>
        <w:t xml:space="preserve">25» августа 2025 г.             </w:t>
      </w:r>
    </w:p>
    <w:p w14:paraId="55A375A7"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7AE574E9"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4FC30867"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082637B4"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3D33B787"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0414864C"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2270B354"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pPr>
    </w:p>
    <w:p w14:paraId="589C6D50" w14:textId="77777777" w:rsidR="002640E8" w:rsidRPr="002640E8" w:rsidRDefault="002640E8" w:rsidP="002640E8">
      <w:pPr>
        <w:spacing w:after="0" w:line="240" w:lineRule="auto"/>
        <w:jc w:val="center"/>
        <w:rPr>
          <w:rFonts w:ascii="Times New Roman" w:eastAsia="Times New Roman" w:hAnsi="Times New Roman" w:cs="Times New Roman"/>
          <w:sz w:val="28"/>
          <w:szCs w:val="28"/>
          <w:lang w:eastAsia="ru-RU"/>
        </w:rPr>
        <w:sectPr w:rsidR="002640E8" w:rsidRPr="002640E8" w:rsidSect="00A55F9A">
          <w:footerReference w:type="default" r:id="rId7"/>
          <w:pgSz w:w="11906" w:h="16383"/>
          <w:pgMar w:top="567" w:right="567" w:bottom="953" w:left="1134" w:header="720" w:footer="720" w:gutter="0"/>
          <w:cols w:space="720"/>
          <w:titlePg/>
          <w:docGrid w:linePitch="299"/>
        </w:sectPr>
      </w:pPr>
      <w:r w:rsidRPr="002640E8">
        <w:rPr>
          <w:rFonts w:ascii="Times New Roman" w:eastAsia="Times New Roman" w:hAnsi="Times New Roman" w:cs="Times New Roman"/>
          <w:sz w:val="28"/>
          <w:szCs w:val="28"/>
          <w:lang w:eastAsia="ru-RU"/>
        </w:rPr>
        <w:t>с. Красноярское 2025</w:t>
      </w:r>
    </w:p>
    <w:p w14:paraId="1497666E" w14:textId="25C46B29" w:rsidR="00A55F9A" w:rsidRPr="00A55F9A" w:rsidRDefault="00A55F9A" w:rsidP="00236DB4">
      <w:pPr>
        <w:jc w:val="center"/>
        <w:rPr>
          <w:rFonts w:ascii="Times New Roman" w:hAnsi="Times New Roman"/>
          <w:b/>
          <w:color w:val="000000"/>
          <w:sz w:val="24"/>
          <w:szCs w:val="24"/>
        </w:rPr>
      </w:pPr>
      <w:bookmarkStart w:id="2" w:name="_GoBack"/>
      <w:bookmarkEnd w:id="0"/>
      <w:r w:rsidRPr="00A55F9A">
        <w:rPr>
          <w:rFonts w:ascii="Times New Roman" w:hAnsi="Times New Roman"/>
          <w:b/>
          <w:color w:val="000000"/>
          <w:sz w:val="24"/>
          <w:szCs w:val="24"/>
        </w:rPr>
        <w:lastRenderedPageBreak/>
        <w:t>ПОЯСНИТЕЛЬНАЯ ЗАПИСКА</w:t>
      </w:r>
    </w:p>
    <w:bookmarkEnd w:id="2"/>
    <w:p w14:paraId="0F414C80" w14:textId="77777777" w:rsidR="00A55F9A" w:rsidRPr="00A55F9A" w:rsidRDefault="00A55F9A" w:rsidP="00A55F9A">
      <w:pPr>
        <w:spacing w:after="0" w:line="264" w:lineRule="auto"/>
        <w:ind w:left="120" w:firstLine="708"/>
        <w:jc w:val="both"/>
        <w:rPr>
          <w:sz w:val="24"/>
          <w:szCs w:val="24"/>
        </w:rPr>
      </w:pPr>
      <w:r w:rsidRPr="00A55F9A">
        <w:rPr>
          <w:rFonts w:ascii="Times New Roman" w:hAnsi="Times New Roman"/>
          <w:color w:val="000000"/>
          <w:sz w:val="24"/>
          <w:szCs w:val="24"/>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5720895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6429DD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Планируемые результаты освоения программы по литературному чтению включают личностные, </w:t>
      </w:r>
      <w:proofErr w:type="spellStart"/>
      <w:r w:rsidRPr="00A55F9A">
        <w:rPr>
          <w:rFonts w:ascii="Times New Roman" w:hAnsi="Times New Roman"/>
          <w:color w:val="000000"/>
          <w:sz w:val="24"/>
          <w:szCs w:val="24"/>
        </w:rPr>
        <w:t>метапредметные</w:t>
      </w:r>
      <w:proofErr w:type="spellEnd"/>
      <w:r w:rsidRPr="00A55F9A">
        <w:rPr>
          <w:rFonts w:ascii="Times New Roman" w:hAnsi="Times New Roman"/>
          <w:color w:val="000000"/>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14:paraId="14ADE78C" w14:textId="77777777" w:rsidR="00A55F9A" w:rsidRPr="00A55F9A" w:rsidRDefault="00A55F9A" w:rsidP="00A55F9A">
      <w:pPr>
        <w:spacing w:after="0" w:line="264" w:lineRule="auto"/>
        <w:ind w:left="120"/>
        <w:rPr>
          <w:sz w:val="24"/>
          <w:szCs w:val="24"/>
        </w:rPr>
      </w:pPr>
    </w:p>
    <w:p w14:paraId="6E98A04D" w14:textId="77777777" w:rsidR="00A55F9A" w:rsidRPr="00A55F9A" w:rsidRDefault="00A55F9A" w:rsidP="00A55F9A">
      <w:pPr>
        <w:spacing w:after="0" w:line="264" w:lineRule="auto"/>
        <w:ind w:left="120"/>
        <w:jc w:val="center"/>
        <w:rPr>
          <w:rFonts w:ascii="Times New Roman" w:hAnsi="Times New Roman"/>
          <w:b/>
          <w:color w:val="000000"/>
          <w:sz w:val="24"/>
          <w:szCs w:val="24"/>
        </w:rPr>
      </w:pPr>
      <w:r w:rsidRPr="00A55F9A">
        <w:rPr>
          <w:rFonts w:ascii="Times New Roman" w:hAnsi="Times New Roman"/>
          <w:b/>
          <w:color w:val="000000"/>
          <w:sz w:val="24"/>
          <w:szCs w:val="24"/>
        </w:rPr>
        <w:t>ОБЩАЯ ХАРАКТЕРИСТИКА УЧЕБНОГО ПРЕДМЕТА</w:t>
      </w:r>
    </w:p>
    <w:p w14:paraId="704A9DE2" w14:textId="77777777" w:rsidR="00A55F9A" w:rsidRPr="00A55F9A" w:rsidRDefault="00A55F9A" w:rsidP="00A55F9A">
      <w:pPr>
        <w:spacing w:after="0" w:line="264" w:lineRule="auto"/>
        <w:ind w:left="120"/>
        <w:jc w:val="center"/>
        <w:rPr>
          <w:sz w:val="24"/>
          <w:szCs w:val="24"/>
        </w:rPr>
      </w:pPr>
      <w:r w:rsidRPr="00A55F9A">
        <w:rPr>
          <w:rFonts w:ascii="Times New Roman" w:hAnsi="Times New Roman"/>
          <w:b/>
          <w:color w:val="000000"/>
          <w:sz w:val="24"/>
          <w:szCs w:val="24"/>
        </w:rPr>
        <w:t>«ЛИТЕРАТУРНОЕ ЧТЕНИЕ»</w:t>
      </w:r>
    </w:p>
    <w:p w14:paraId="7997E74D" w14:textId="77777777" w:rsidR="00A55F9A" w:rsidRPr="00A55F9A" w:rsidRDefault="00A55F9A" w:rsidP="00A55F9A">
      <w:pPr>
        <w:spacing w:after="0" w:line="264" w:lineRule="auto"/>
        <w:ind w:left="120"/>
        <w:rPr>
          <w:sz w:val="24"/>
          <w:szCs w:val="24"/>
        </w:rPr>
      </w:pPr>
    </w:p>
    <w:p w14:paraId="53916D1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A55F9A">
        <w:rPr>
          <w:rFonts w:ascii="Times New Roman" w:hAnsi="Times New Roman"/>
          <w:color w:val="333333"/>
          <w:sz w:val="24"/>
          <w:szCs w:val="24"/>
        </w:rPr>
        <w:t xml:space="preserve">рабочей </w:t>
      </w:r>
      <w:r w:rsidRPr="00A55F9A">
        <w:rPr>
          <w:rFonts w:ascii="Times New Roman" w:hAnsi="Times New Roman"/>
          <w:color w:val="000000"/>
          <w:sz w:val="24"/>
          <w:szCs w:val="24"/>
        </w:rPr>
        <w:t>программе воспитания.</w:t>
      </w:r>
    </w:p>
    <w:p w14:paraId="0D129F1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1E6CF9E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55BB4178" w14:textId="77777777" w:rsidR="00A55F9A" w:rsidRPr="00A55F9A" w:rsidRDefault="00A55F9A" w:rsidP="00A55F9A">
      <w:pPr>
        <w:spacing w:after="0" w:line="264" w:lineRule="auto"/>
        <w:ind w:left="120"/>
        <w:rPr>
          <w:rFonts w:ascii="Times New Roman" w:hAnsi="Times New Roman"/>
          <w:b/>
          <w:color w:val="000000"/>
          <w:sz w:val="24"/>
          <w:szCs w:val="24"/>
        </w:rPr>
      </w:pPr>
    </w:p>
    <w:p w14:paraId="0BCB87CA" w14:textId="77777777" w:rsidR="00A55F9A" w:rsidRPr="00A55F9A" w:rsidRDefault="00A55F9A" w:rsidP="00A55F9A">
      <w:pPr>
        <w:spacing w:after="0" w:line="264" w:lineRule="auto"/>
        <w:ind w:left="120"/>
        <w:rPr>
          <w:rFonts w:ascii="Times New Roman" w:hAnsi="Times New Roman"/>
          <w:b/>
          <w:color w:val="000000"/>
          <w:sz w:val="24"/>
          <w:szCs w:val="24"/>
        </w:rPr>
      </w:pPr>
    </w:p>
    <w:p w14:paraId="1A251924" w14:textId="77777777" w:rsidR="00A55F9A" w:rsidRPr="00A55F9A" w:rsidRDefault="00A55F9A" w:rsidP="00A55F9A">
      <w:pPr>
        <w:spacing w:after="0" w:line="264" w:lineRule="auto"/>
        <w:ind w:left="120"/>
        <w:rPr>
          <w:sz w:val="24"/>
          <w:szCs w:val="24"/>
        </w:rPr>
      </w:pPr>
      <w:r w:rsidRPr="00A55F9A">
        <w:rPr>
          <w:rFonts w:ascii="Times New Roman" w:hAnsi="Times New Roman"/>
          <w:b/>
          <w:color w:val="000000"/>
          <w:sz w:val="24"/>
          <w:szCs w:val="24"/>
        </w:rPr>
        <w:t>ЦЕЛИ ИЗУЧЕНИЯ УЧЕБНОГО ПРЕДМЕТА «ЛИТЕРАТУРНОЕ ЧТЕНИЕ»</w:t>
      </w:r>
    </w:p>
    <w:p w14:paraId="1C423BD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33FF798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Приобретённые обучающимися знания, полученный опыт решения учебных задач, а также </w:t>
      </w:r>
      <w:proofErr w:type="spellStart"/>
      <w:r w:rsidRPr="00A55F9A">
        <w:rPr>
          <w:rFonts w:ascii="Times New Roman" w:hAnsi="Times New Roman"/>
          <w:color w:val="000000"/>
          <w:sz w:val="24"/>
          <w:szCs w:val="24"/>
        </w:rPr>
        <w:t>сформированность</w:t>
      </w:r>
      <w:proofErr w:type="spellEnd"/>
      <w:r w:rsidRPr="00A55F9A">
        <w:rPr>
          <w:rFonts w:ascii="Times New Roman" w:hAnsi="Times New Roman"/>
          <w:color w:val="000000"/>
          <w:sz w:val="24"/>
          <w:szCs w:val="24"/>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6AE7287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Достижение цели изучения литературного чтения определяется решением следующих задач:</w:t>
      </w:r>
    </w:p>
    <w:p w14:paraId="4108E61A"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0D70512F"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lastRenderedPageBreak/>
        <w:t>достижение необходимого для продолжения образования уровня общего речевого развития;</w:t>
      </w:r>
    </w:p>
    <w:p w14:paraId="28E73478"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48D4A281"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t>первоначальное представление о многообразии жанров художественных произведений и произведений устного народного творчества;</w:t>
      </w:r>
    </w:p>
    <w:p w14:paraId="206B1092"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667857C" w14:textId="77777777" w:rsidR="00A55F9A" w:rsidRPr="00A55F9A" w:rsidRDefault="00A55F9A" w:rsidP="00A55F9A">
      <w:pPr>
        <w:numPr>
          <w:ilvl w:val="0"/>
          <w:numId w:val="1"/>
        </w:numPr>
        <w:spacing w:after="0" w:line="264" w:lineRule="auto"/>
        <w:rPr>
          <w:sz w:val="24"/>
          <w:szCs w:val="24"/>
        </w:rPr>
      </w:pPr>
      <w:r w:rsidRPr="00A55F9A">
        <w:rPr>
          <w:rFonts w:ascii="Times New Roman" w:hAnsi="Times New Roman"/>
          <w:color w:val="000000"/>
          <w:sz w:val="24"/>
          <w:szCs w:val="24"/>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C78B4BA" w14:textId="77777777" w:rsidR="00A55F9A" w:rsidRPr="00A55F9A" w:rsidRDefault="00A55F9A" w:rsidP="00A55F9A">
      <w:pPr>
        <w:numPr>
          <w:ilvl w:val="0"/>
          <w:numId w:val="1"/>
        </w:numPr>
        <w:spacing w:after="0" w:line="264" w:lineRule="auto"/>
        <w:rPr>
          <w:sz w:val="24"/>
          <w:szCs w:val="24"/>
          <w:lang w:val="en-US"/>
        </w:rPr>
      </w:pPr>
      <w:proofErr w:type="spellStart"/>
      <w:proofErr w:type="gramStart"/>
      <w:r w:rsidRPr="00A55F9A">
        <w:rPr>
          <w:rFonts w:ascii="Times New Roman" w:hAnsi="Times New Roman"/>
          <w:color w:val="000000"/>
          <w:sz w:val="24"/>
          <w:szCs w:val="24"/>
          <w:lang w:val="en-US"/>
        </w:rPr>
        <w:t>для</w:t>
      </w:r>
      <w:proofErr w:type="spellEnd"/>
      <w:proofErr w:type="gram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решения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учебных</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задач</w:t>
      </w:r>
      <w:proofErr w:type="spellEnd"/>
      <w:r w:rsidRPr="00A55F9A">
        <w:rPr>
          <w:rFonts w:ascii="Times New Roman" w:hAnsi="Times New Roman"/>
          <w:color w:val="000000"/>
          <w:sz w:val="24"/>
          <w:szCs w:val="24"/>
          <w:lang w:val="en-US"/>
        </w:rPr>
        <w:t>.</w:t>
      </w:r>
    </w:p>
    <w:p w14:paraId="0DB9EC69"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A55F9A">
        <w:rPr>
          <w:rFonts w:ascii="Times New Roman" w:hAnsi="Times New Roman"/>
          <w:color w:val="000000"/>
          <w:sz w:val="24"/>
          <w:szCs w:val="24"/>
        </w:rPr>
        <w:t>литературного образования</w:t>
      </w:r>
      <w:proofErr w:type="gramEnd"/>
      <w:r w:rsidRPr="00A55F9A">
        <w:rPr>
          <w:rFonts w:ascii="Times New Roman" w:hAnsi="Times New Roman"/>
          <w:color w:val="000000"/>
          <w:sz w:val="24"/>
          <w:szCs w:val="24"/>
        </w:rPr>
        <w:t xml:space="preserve"> обучающегося: речевая и читательская деятельности, круг чтения, творческая деятельность.</w:t>
      </w:r>
    </w:p>
    <w:p w14:paraId="30AF2B6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В основу отбора произведений для литературного чтения положены </w:t>
      </w:r>
      <w:proofErr w:type="spellStart"/>
      <w:r w:rsidRPr="00A55F9A">
        <w:rPr>
          <w:rFonts w:ascii="Times New Roman" w:hAnsi="Times New Roman"/>
          <w:color w:val="000000"/>
          <w:sz w:val="24"/>
          <w:szCs w:val="24"/>
        </w:rPr>
        <w:t>общедидактические</w:t>
      </w:r>
      <w:proofErr w:type="spellEnd"/>
      <w:r w:rsidRPr="00A55F9A">
        <w:rPr>
          <w:rFonts w:ascii="Times New Roman" w:hAnsi="Times New Roman"/>
          <w:color w:val="000000"/>
          <w:sz w:val="24"/>
          <w:szCs w:val="24"/>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A55F9A">
        <w:rPr>
          <w:rFonts w:ascii="Times New Roman" w:hAnsi="Times New Roman"/>
          <w:color w:val="FF0000"/>
          <w:sz w:val="24"/>
          <w:szCs w:val="24"/>
        </w:rPr>
        <w:t>.</w:t>
      </w:r>
    </w:p>
    <w:p w14:paraId="4B20A4D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A55F9A">
        <w:rPr>
          <w:rFonts w:ascii="Times New Roman" w:hAnsi="Times New Roman"/>
          <w:color w:val="000000"/>
          <w:sz w:val="24"/>
          <w:szCs w:val="24"/>
        </w:rPr>
        <w:t>метапредметных</w:t>
      </w:r>
      <w:proofErr w:type="spellEnd"/>
      <w:r w:rsidRPr="00A55F9A">
        <w:rPr>
          <w:rFonts w:ascii="Times New Roman" w:hAnsi="Times New Roman"/>
          <w:color w:val="000000"/>
          <w:sz w:val="24"/>
          <w:szCs w:val="24"/>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E5FF20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Планируемые результаты изучения литературного чтения включают личностные, </w:t>
      </w:r>
      <w:proofErr w:type="spellStart"/>
      <w:r w:rsidRPr="00A55F9A">
        <w:rPr>
          <w:rFonts w:ascii="Times New Roman" w:hAnsi="Times New Roman"/>
          <w:color w:val="000000"/>
          <w:sz w:val="24"/>
          <w:szCs w:val="24"/>
        </w:rPr>
        <w:t>метапредметные</w:t>
      </w:r>
      <w:proofErr w:type="spellEnd"/>
      <w:r w:rsidRPr="00A55F9A">
        <w:rPr>
          <w:rFonts w:ascii="Times New Roman" w:hAnsi="Times New Roman"/>
          <w:color w:val="000000"/>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14:paraId="01D55D1A" w14:textId="77777777" w:rsidR="00A55F9A" w:rsidRPr="00A55F9A" w:rsidRDefault="00A55F9A" w:rsidP="00A55F9A">
      <w:pPr>
        <w:spacing w:after="0" w:line="264" w:lineRule="auto"/>
        <w:ind w:left="120"/>
        <w:jc w:val="center"/>
        <w:rPr>
          <w:rFonts w:ascii="Times New Roman" w:hAnsi="Times New Roman"/>
          <w:b/>
          <w:color w:val="000000"/>
          <w:sz w:val="24"/>
          <w:szCs w:val="24"/>
        </w:rPr>
      </w:pPr>
      <w:r w:rsidRPr="00A55F9A">
        <w:rPr>
          <w:rFonts w:ascii="Times New Roman" w:hAnsi="Times New Roman"/>
          <w:b/>
          <w:color w:val="000000"/>
          <w:sz w:val="24"/>
          <w:szCs w:val="24"/>
        </w:rPr>
        <w:t>МЕСТО УЧЕБНОГО ПРЕДМЕТА</w:t>
      </w:r>
    </w:p>
    <w:p w14:paraId="71615E66" w14:textId="77777777" w:rsidR="00A55F9A" w:rsidRPr="00A55F9A" w:rsidRDefault="00A55F9A" w:rsidP="00A55F9A">
      <w:pPr>
        <w:spacing w:after="0" w:line="264" w:lineRule="auto"/>
        <w:ind w:left="120"/>
        <w:jc w:val="center"/>
        <w:rPr>
          <w:sz w:val="24"/>
          <w:szCs w:val="24"/>
        </w:rPr>
      </w:pPr>
      <w:r w:rsidRPr="00A55F9A">
        <w:rPr>
          <w:rFonts w:ascii="Times New Roman" w:hAnsi="Times New Roman"/>
          <w:b/>
          <w:color w:val="000000"/>
          <w:sz w:val="24"/>
          <w:szCs w:val="24"/>
        </w:rPr>
        <w:t>«ЛИТЕРАТУРНОЕ ЧТЕНИЕ» В УЧЕБНОМ ПЛАНЕ</w:t>
      </w:r>
    </w:p>
    <w:p w14:paraId="3F6F527D" w14:textId="77777777" w:rsidR="00A55F9A" w:rsidRPr="00A55F9A" w:rsidRDefault="00A55F9A" w:rsidP="00A55F9A">
      <w:pPr>
        <w:spacing w:after="0" w:line="264" w:lineRule="auto"/>
        <w:ind w:left="120"/>
        <w:rPr>
          <w:sz w:val="24"/>
          <w:szCs w:val="24"/>
        </w:rPr>
      </w:pPr>
    </w:p>
    <w:p w14:paraId="2CBC515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Предмет «Литературное чтение» преемственен по отношению к предмету «Литература», который изучается в основной школе.</w:t>
      </w:r>
    </w:p>
    <w:p w14:paraId="4F8843F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На литературное чтение в 1 классе отводится 132 часа (из них ‌</w:t>
      </w:r>
      <w:bookmarkStart w:id="3" w:name="8184041c-500f-4898-8c17-3f7c192d7a9a"/>
      <w:r w:rsidRPr="00A55F9A">
        <w:rPr>
          <w:rFonts w:ascii="Times New Roman" w:hAnsi="Times New Roman"/>
          <w:color w:val="000000"/>
          <w:sz w:val="24"/>
          <w:szCs w:val="24"/>
        </w:rPr>
        <w:t>не менее 80 часов</w:t>
      </w:r>
      <w:bookmarkEnd w:id="3"/>
      <w:r w:rsidRPr="00A55F9A">
        <w:rPr>
          <w:rFonts w:ascii="Times New Roman" w:hAnsi="Times New Roman"/>
          <w:color w:val="000000"/>
          <w:sz w:val="24"/>
          <w:szCs w:val="24"/>
        </w:rPr>
        <w:t>‌ составляет вводный интегрированный учебный курс «Обучение грамоте»), во 2-4 классах по 136 часов (4 часа в неделю в каждом классе).</w:t>
      </w:r>
    </w:p>
    <w:p w14:paraId="39A4A676" w14:textId="77777777" w:rsidR="00A55F9A" w:rsidRPr="00A55F9A" w:rsidRDefault="00A55F9A" w:rsidP="00A55F9A">
      <w:pPr>
        <w:spacing w:after="200" w:line="276" w:lineRule="auto"/>
        <w:rPr>
          <w:sz w:val="24"/>
          <w:szCs w:val="24"/>
        </w:rPr>
        <w:sectPr w:rsidR="00A55F9A" w:rsidRPr="00A55F9A" w:rsidSect="00A55F9A">
          <w:footerReference w:type="default" r:id="rId8"/>
          <w:pgSz w:w="11906" w:h="16383"/>
          <w:pgMar w:top="567" w:right="567" w:bottom="953" w:left="1134" w:header="720" w:footer="720" w:gutter="0"/>
          <w:cols w:space="720"/>
        </w:sectPr>
      </w:pPr>
    </w:p>
    <w:p w14:paraId="7C92D222" w14:textId="77777777" w:rsidR="00A55F9A" w:rsidRPr="00A55F9A" w:rsidRDefault="00A55F9A" w:rsidP="00A55F9A">
      <w:pPr>
        <w:spacing w:after="0" w:line="264" w:lineRule="auto"/>
        <w:ind w:left="120"/>
        <w:jc w:val="both"/>
        <w:rPr>
          <w:rFonts w:ascii="Times New Roman" w:hAnsi="Times New Roman" w:cs="Times New Roman"/>
          <w:sz w:val="24"/>
          <w:szCs w:val="24"/>
        </w:rPr>
      </w:pPr>
      <w:bookmarkStart w:id="4" w:name="block-5260531"/>
      <w:bookmarkEnd w:id="1"/>
      <w:r w:rsidRPr="00A55F9A">
        <w:rPr>
          <w:rFonts w:ascii="Times New Roman" w:hAnsi="Times New Roman" w:cs="Times New Roman"/>
          <w:b/>
          <w:color w:val="000000"/>
          <w:sz w:val="24"/>
          <w:szCs w:val="24"/>
        </w:rPr>
        <w:lastRenderedPageBreak/>
        <w:t>СОДЕРЖАНИЕ УЧЕБНОГО ПРЕДМЕТА</w:t>
      </w:r>
    </w:p>
    <w:p w14:paraId="2794575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333333"/>
          <w:sz w:val="24"/>
          <w:szCs w:val="24"/>
        </w:rPr>
        <w:t>1 КЛАСС</w:t>
      </w:r>
    </w:p>
    <w:p w14:paraId="00E686B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000000"/>
          <w:sz w:val="24"/>
          <w:szCs w:val="24"/>
        </w:rPr>
        <w:t>Обучение грамоте</w:t>
      </w:r>
    </w:p>
    <w:p w14:paraId="26CB98A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000000"/>
          <w:sz w:val="24"/>
          <w:szCs w:val="24"/>
        </w:rPr>
        <w:t>Развитие речи</w:t>
      </w:r>
    </w:p>
    <w:p w14:paraId="6BAB83D9"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2DEE10F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000000"/>
          <w:sz w:val="24"/>
          <w:szCs w:val="24"/>
        </w:rPr>
        <w:t>Фонетика</w:t>
      </w:r>
    </w:p>
    <w:p w14:paraId="210E5A0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3EA1A20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000000"/>
          <w:sz w:val="24"/>
          <w:szCs w:val="24"/>
        </w:rPr>
        <w:t>Чтение</w:t>
      </w:r>
    </w:p>
    <w:p w14:paraId="59D0CED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3A9AE23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62E5645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000000"/>
          <w:sz w:val="24"/>
          <w:szCs w:val="24"/>
        </w:rPr>
        <w:t>СИСТЕМАТИЧЕСКИЙ КУРС</w:t>
      </w:r>
    </w:p>
    <w:p w14:paraId="15467FC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Сказка фольклорная (народная) и литературная (авторская).</w:t>
      </w:r>
      <w:r w:rsidRPr="00A55F9A">
        <w:rPr>
          <w:rFonts w:ascii="Times New Roman" w:hAnsi="Times New Roman"/>
          <w:color w:val="000000"/>
          <w:sz w:val="24"/>
          <w:szCs w:val="24"/>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4CA17F1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A55F9A">
        <w:rPr>
          <w:rFonts w:ascii="Times New Roman" w:hAnsi="Times New Roman"/>
          <w:color w:val="000000"/>
          <w:sz w:val="24"/>
          <w:szCs w:val="24"/>
        </w:rPr>
        <w:t>В.Г.Сутеева</w:t>
      </w:r>
      <w:proofErr w:type="spellEnd"/>
      <w:r w:rsidRPr="00A55F9A">
        <w:rPr>
          <w:rFonts w:ascii="Times New Roman" w:hAnsi="Times New Roman"/>
          <w:color w:val="000000"/>
          <w:sz w:val="24"/>
          <w:szCs w:val="24"/>
        </w:rPr>
        <w:t xml:space="preserve"> «Кораблик», «Под грибом» ‌</w:t>
      </w:r>
      <w:bookmarkStart w:id="5" w:name="192040c8-9be0-4bcc-9f47-45c543c4cd5f"/>
      <w:r w:rsidRPr="00A55F9A">
        <w:rPr>
          <w:rFonts w:ascii="Times New Roman" w:hAnsi="Times New Roman"/>
          <w:color w:val="000000"/>
          <w:sz w:val="24"/>
          <w:szCs w:val="24"/>
        </w:rPr>
        <w:t>и другие (по выбору</w:t>
      </w:r>
      <w:proofErr w:type="gramStart"/>
      <w:r w:rsidRPr="00A55F9A">
        <w:rPr>
          <w:rFonts w:ascii="Times New Roman" w:hAnsi="Times New Roman"/>
          <w:color w:val="000000"/>
          <w:sz w:val="24"/>
          <w:szCs w:val="24"/>
        </w:rPr>
        <w:t>).</w:t>
      </w:r>
      <w:bookmarkEnd w:id="5"/>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 xml:space="preserve"> </w:t>
      </w:r>
    </w:p>
    <w:p w14:paraId="6A946D5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детях и для детей.</w:t>
      </w:r>
      <w:r w:rsidRPr="00A55F9A">
        <w:rPr>
          <w:rFonts w:ascii="Times New Roman" w:hAnsi="Times New Roman"/>
          <w:color w:val="000000"/>
          <w:sz w:val="24"/>
          <w:szCs w:val="24"/>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w:t>
      </w:r>
      <w:proofErr w:type="spellStart"/>
      <w:r w:rsidRPr="00A55F9A">
        <w:rPr>
          <w:rFonts w:ascii="Times New Roman" w:hAnsi="Times New Roman"/>
          <w:color w:val="000000"/>
          <w:sz w:val="24"/>
          <w:szCs w:val="24"/>
        </w:rPr>
        <w:t>Барто</w:t>
      </w:r>
      <w:proofErr w:type="spellEnd"/>
      <w:r w:rsidRPr="00A55F9A">
        <w:rPr>
          <w:rFonts w:ascii="Times New Roman" w:hAnsi="Times New Roman"/>
          <w:color w:val="000000"/>
          <w:sz w:val="24"/>
          <w:szCs w:val="24"/>
        </w:rPr>
        <w:t>,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5B347FD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К.Д. Ушинский «Худо тому, кто добра не делает никому», Л.Н. Толстой «Косточка», Е.А. Пермяк «Торопливый ножик»,</w:t>
      </w:r>
    </w:p>
    <w:p w14:paraId="0819735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В.А. Осеева «Три товарища», А.Л. </w:t>
      </w:r>
      <w:proofErr w:type="spellStart"/>
      <w:r w:rsidRPr="00A55F9A">
        <w:rPr>
          <w:rFonts w:ascii="Times New Roman" w:hAnsi="Times New Roman"/>
          <w:color w:val="000000"/>
          <w:sz w:val="24"/>
          <w:szCs w:val="24"/>
        </w:rPr>
        <w:t>Барто</w:t>
      </w:r>
      <w:proofErr w:type="spellEnd"/>
      <w:r w:rsidRPr="00A55F9A">
        <w:rPr>
          <w:rFonts w:ascii="Times New Roman" w:hAnsi="Times New Roman"/>
          <w:color w:val="000000"/>
          <w:sz w:val="24"/>
          <w:szCs w:val="24"/>
        </w:rPr>
        <w:t xml:space="preserve"> «Я – лишний», Ю.И. Ермолаев «Лучший друг» ‌</w:t>
      </w:r>
      <w:bookmarkStart w:id="6" w:name="fea8cf03-c8e1-4ed3-94a3-40e6561a8359"/>
      <w:r w:rsidRPr="00A55F9A">
        <w:rPr>
          <w:rFonts w:ascii="Times New Roman" w:hAnsi="Times New Roman"/>
          <w:color w:val="000000"/>
          <w:sz w:val="24"/>
          <w:szCs w:val="24"/>
        </w:rPr>
        <w:t>и другие (по выбору</w:t>
      </w:r>
      <w:proofErr w:type="gramStart"/>
      <w:r w:rsidRPr="00A55F9A">
        <w:rPr>
          <w:rFonts w:ascii="Times New Roman" w:hAnsi="Times New Roman"/>
          <w:color w:val="000000"/>
          <w:sz w:val="24"/>
          <w:szCs w:val="24"/>
        </w:rPr>
        <w:t>).</w:t>
      </w:r>
      <w:bookmarkEnd w:id="6"/>
      <w:r w:rsidRPr="00A55F9A">
        <w:rPr>
          <w:rFonts w:ascii="Times New Roman" w:hAnsi="Times New Roman"/>
          <w:color w:val="000000"/>
          <w:sz w:val="24"/>
          <w:szCs w:val="24"/>
        </w:rPr>
        <w:t>‌</w:t>
      </w:r>
      <w:proofErr w:type="gramEnd"/>
    </w:p>
    <w:p w14:paraId="536B6DD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Произведения о родной природе. </w:t>
      </w:r>
      <w:r w:rsidRPr="00A55F9A">
        <w:rPr>
          <w:rFonts w:ascii="Times New Roman" w:hAnsi="Times New Roman"/>
          <w:color w:val="000000"/>
          <w:sz w:val="24"/>
          <w:szCs w:val="24"/>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w:t>
      </w:r>
      <w:r w:rsidRPr="00A55F9A">
        <w:rPr>
          <w:rFonts w:ascii="Times New Roman" w:hAnsi="Times New Roman"/>
          <w:color w:val="000000"/>
          <w:sz w:val="24"/>
          <w:szCs w:val="24"/>
        </w:rPr>
        <w:lastRenderedPageBreak/>
        <w:t>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5B6257C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Устное народное творчество – малые фольклорные жанры</w:t>
      </w:r>
      <w:r w:rsidRPr="00A55F9A">
        <w:rPr>
          <w:rFonts w:ascii="Times New Roman" w:hAnsi="Times New Roman"/>
          <w:color w:val="000000"/>
          <w:sz w:val="24"/>
          <w:szCs w:val="24"/>
        </w:rPr>
        <w:t xml:space="preserve"> (не менее шести произведений). Многообразие малых жанров устного народного творчества: </w:t>
      </w:r>
      <w:proofErr w:type="spellStart"/>
      <w:r w:rsidRPr="00A55F9A">
        <w:rPr>
          <w:rFonts w:ascii="Times New Roman" w:hAnsi="Times New Roman"/>
          <w:color w:val="000000"/>
          <w:sz w:val="24"/>
          <w:szCs w:val="24"/>
        </w:rPr>
        <w:t>потешка</w:t>
      </w:r>
      <w:proofErr w:type="spellEnd"/>
      <w:r w:rsidRPr="00A55F9A">
        <w:rPr>
          <w:rFonts w:ascii="Times New Roman" w:hAnsi="Times New Roman"/>
          <w:color w:val="000000"/>
          <w:sz w:val="24"/>
          <w:szCs w:val="24"/>
        </w:rPr>
        <w:t xml:space="preserve">, загадка, пословица, их назначение (веселить, потешать, играть, поучать). Особенности разных малых фольклорных жанров. </w:t>
      </w:r>
      <w:proofErr w:type="spellStart"/>
      <w:r w:rsidRPr="00A55F9A">
        <w:rPr>
          <w:rFonts w:ascii="Times New Roman" w:hAnsi="Times New Roman"/>
          <w:color w:val="000000"/>
          <w:sz w:val="24"/>
          <w:szCs w:val="24"/>
        </w:rPr>
        <w:t>Потешка</w:t>
      </w:r>
      <w:proofErr w:type="spellEnd"/>
      <w:r w:rsidRPr="00A55F9A">
        <w:rPr>
          <w:rFonts w:ascii="Times New Roman" w:hAnsi="Times New Roman"/>
          <w:color w:val="000000"/>
          <w:sz w:val="24"/>
          <w:szCs w:val="24"/>
        </w:rPr>
        <w:t xml:space="preserve">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66CF4D3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загадки, пословицы.</w:t>
      </w:r>
    </w:p>
    <w:p w14:paraId="39D2B0A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братьях наших меньших</w:t>
      </w:r>
      <w:r w:rsidRPr="00A55F9A">
        <w:rPr>
          <w:rFonts w:ascii="Times New Roman" w:hAnsi="Times New Roman"/>
          <w:color w:val="000000"/>
          <w:sz w:val="24"/>
          <w:szCs w:val="24"/>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62CF661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В.В. Бианки «Лис и Мышонок», Е.И. </w:t>
      </w:r>
      <w:proofErr w:type="spellStart"/>
      <w:r w:rsidRPr="00A55F9A">
        <w:rPr>
          <w:rFonts w:ascii="Times New Roman" w:hAnsi="Times New Roman"/>
          <w:color w:val="000000"/>
          <w:sz w:val="24"/>
          <w:szCs w:val="24"/>
        </w:rPr>
        <w:t>Чарушин</w:t>
      </w:r>
      <w:proofErr w:type="spellEnd"/>
      <w:r w:rsidRPr="00A55F9A">
        <w:rPr>
          <w:rFonts w:ascii="Times New Roman" w:hAnsi="Times New Roman"/>
          <w:color w:val="000000"/>
          <w:sz w:val="24"/>
          <w:szCs w:val="24"/>
        </w:rPr>
        <w:t xml:space="preserve"> «Про Томку», М.М. Пришвин «Ёж», Н.И. Сладков «Лисица и Ёж» ‌</w:t>
      </w:r>
      <w:bookmarkStart w:id="7" w:name="fce98a40-ae0b-4d2c-875d-505cf2d5a21d"/>
      <w:r w:rsidRPr="00A55F9A">
        <w:rPr>
          <w:rFonts w:ascii="Times New Roman" w:hAnsi="Times New Roman"/>
          <w:color w:val="000000"/>
          <w:sz w:val="24"/>
          <w:szCs w:val="24"/>
        </w:rPr>
        <w:t xml:space="preserve">и </w:t>
      </w:r>
      <w:proofErr w:type="gramStart"/>
      <w:r w:rsidRPr="00A55F9A">
        <w:rPr>
          <w:rFonts w:ascii="Times New Roman" w:hAnsi="Times New Roman"/>
          <w:color w:val="000000"/>
          <w:sz w:val="24"/>
          <w:szCs w:val="24"/>
        </w:rPr>
        <w:t>другие.</w:t>
      </w:r>
      <w:bookmarkEnd w:id="7"/>
      <w:r w:rsidRPr="00A55F9A">
        <w:rPr>
          <w:rFonts w:ascii="Times New Roman" w:hAnsi="Times New Roman"/>
          <w:color w:val="000000"/>
          <w:sz w:val="24"/>
          <w:szCs w:val="24"/>
        </w:rPr>
        <w:t>‌</w:t>
      </w:r>
      <w:proofErr w:type="gramEnd"/>
    </w:p>
    <w:p w14:paraId="498D148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маме.</w:t>
      </w:r>
      <w:r w:rsidRPr="00A55F9A">
        <w:rPr>
          <w:rFonts w:ascii="Times New Roman" w:hAnsi="Times New Roman"/>
          <w:color w:val="000000"/>
          <w:sz w:val="24"/>
          <w:szCs w:val="24"/>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w:t>
      </w:r>
      <w:proofErr w:type="spellStart"/>
      <w:r w:rsidRPr="00A55F9A">
        <w:rPr>
          <w:rFonts w:ascii="Times New Roman" w:hAnsi="Times New Roman"/>
          <w:color w:val="000000"/>
          <w:sz w:val="24"/>
          <w:szCs w:val="24"/>
        </w:rPr>
        <w:t>Барто</w:t>
      </w:r>
      <w:proofErr w:type="spellEnd"/>
      <w:r w:rsidRPr="00A55F9A">
        <w:rPr>
          <w:rFonts w:ascii="Times New Roman" w:hAnsi="Times New Roman"/>
          <w:color w:val="000000"/>
          <w:sz w:val="24"/>
          <w:szCs w:val="24"/>
        </w:rPr>
        <w:t>, А. В. Митяева ‌</w:t>
      </w:r>
      <w:bookmarkStart w:id="8" w:name="a3da6f91-f80f-4d4a-8e62-998ba5c8e117"/>
      <w:r w:rsidRPr="00A55F9A">
        <w:rPr>
          <w:rFonts w:ascii="Times New Roman" w:hAnsi="Times New Roman"/>
          <w:color w:val="000000"/>
          <w:sz w:val="24"/>
          <w:szCs w:val="24"/>
        </w:rPr>
        <w:t>и др.</w:t>
      </w:r>
      <w:bookmarkEnd w:id="8"/>
      <w:r w:rsidRPr="00A55F9A">
        <w:rPr>
          <w:rFonts w:ascii="Times New Roman" w:hAnsi="Times New Roman"/>
          <w:color w:val="000000"/>
          <w:sz w:val="24"/>
          <w:szCs w:val="24"/>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4459E03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Е.А. Благинина «Посидим в тишине», А.Л. </w:t>
      </w:r>
      <w:proofErr w:type="spellStart"/>
      <w:r w:rsidRPr="00A55F9A">
        <w:rPr>
          <w:rFonts w:ascii="Times New Roman" w:hAnsi="Times New Roman"/>
          <w:color w:val="000000"/>
          <w:sz w:val="24"/>
          <w:szCs w:val="24"/>
        </w:rPr>
        <w:t>Барто</w:t>
      </w:r>
      <w:proofErr w:type="spellEnd"/>
      <w:r w:rsidRPr="00A55F9A">
        <w:rPr>
          <w:rFonts w:ascii="Times New Roman" w:hAnsi="Times New Roman"/>
          <w:color w:val="000000"/>
          <w:sz w:val="24"/>
          <w:szCs w:val="24"/>
        </w:rPr>
        <w:t xml:space="preserve"> «Мама», А.В. Митяев «За что я люблю маму» ‌</w:t>
      </w:r>
      <w:bookmarkStart w:id="9" w:name="e4e52ce4-82f6-450f-a8ef-39f9bea95300"/>
      <w:r w:rsidRPr="00A55F9A">
        <w:rPr>
          <w:rFonts w:ascii="Times New Roman" w:hAnsi="Times New Roman"/>
          <w:color w:val="000000"/>
          <w:sz w:val="24"/>
          <w:szCs w:val="24"/>
        </w:rPr>
        <w:t>и другие (по выбору</w:t>
      </w:r>
      <w:proofErr w:type="gramStart"/>
      <w:r w:rsidRPr="00A55F9A">
        <w:rPr>
          <w:rFonts w:ascii="Times New Roman" w:hAnsi="Times New Roman"/>
          <w:color w:val="000000"/>
          <w:sz w:val="24"/>
          <w:szCs w:val="24"/>
        </w:rPr>
        <w:t>).</w:t>
      </w:r>
      <w:bookmarkEnd w:id="9"/>
      <w:r w:rsidRPr="00A55F9A">
        <w:rPr>
          <w:rFonts w:ascii="Times New Roman" w:hAnsi="Times New Roman"/>
          <w:color w:val="000000"/>
          <w:sz w:val="24"/>
          <w:szCs w:val="24"/>
        </w:rPr>
        <w:t>‌</w:t>
      </w:r>
      <w:proofErr w:type="gramEnd"/>
    </w:p>
    <w:p w14:paraId="46FAFE3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Фольклорные и авторские произведения о чудесах и фантазии (не менее трёх произведений).</w:t>
      </w:r>
      <w:r w:rsidRPr="00A55F9A">
        <w:rPr>
          <w:rFonts w:ascii="Times New Roman" w:hAnsi="Times New Roman"/>
          <w:color w:val="000000"/>
          <w:sz w:val="24"/>
          <w:szCs w:val="24"/>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25F736D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Р.С. </w:t>
      </w:r>
      <w:proofErr w:type="spellStart"/>
      <w:r w:rsidRPr="00A55F9A">
        <w:rPr>
          <w:rFonts w:ascii="Times New Roman" w:hAnsi="Times New Roman"/>
          <w:color w:val="000000"/>
          <w:sz w:val="24"/>
          <w:szCs w:val="24"/>
        </w:rPr>
        <w:t>Сеф</w:t>
      </w:r>
      <w:proofErr w:type="spellEnd"/>
      <w:r w:rsidRPr="00A55F9A">
        <w:rPr>
          <w:rFonts w:ascii="Times New Roman" w:hAnsi="Times New Roman"/>
          <w:color w:val="000000"/>
          <w:sz w:val="24"/>
          <w:szCs w:val="24"/>
        </w:rPr>
        <w:t xml:space="preserve"> «Чудо», В.В. Лунин «Я видел чудо», Б.В. </w:t>
      </w:r>
      <w:proofErr w:type="spellStart"/>
      <w:r w:rsidRPr="00A55F9A">
        <w:rPr>
          <w:rFonts w:ascii="Times New Roman" w:hAnsi="Times New Roman"/>
          <w:color w:val="000000"/>
          <w:sz w:val="24"/>
          <w:szCs w:val="24"/>
        </w:rPr>
        <w:t>Заходер</w:t>
      </w:r>
      <w:proofErr w:type="spellEnd"/>
      <w:r w:rsidRPr="00A55F9A">
        <w:rPr>
          <w:rFonts w:ascii="Times New Roman" w:hAnsi="Times New Roman"/>
          <w:color w:val="000000"/>
          <w:sz w:val="24"/>
          <w:szCs w:val="24"/>
        </w:rPr>
        <w:t xml:space="preserve"> «Моя </w:t>
      </w:r>
      <w:proofErr w:type="spellStart"/>
      <w:r w:rsidRPr="00A55F9A">
        <w:rPr>
          <w:rFonts w:ascii="Times New Roman" w:hAnsi="Times New Roman"/>
          <w:color w:val="000000"/>
          <w:sz w:val="24"/>
          <w:szCs w:val="24"/>
        </w:rPr>
        <w:t>Вообразилия</w:t>
      </w:r>
      <w:proofErr w:type="spellEnd"/>
      <w:r w:rsidRPr="00A55F9A">
        <w:rPr>
          <w:rFonts w:ascii="Times New Roman" w:hAnsi="Times New Roman"/>
          <w:color w:val="000000"/>
          <w:sz w:val="24"/>
          <w:szCs w:val="24"/>
        </w:rPr>
        <w:t xml:space="preserve">», Ю.П. </w:t>
      </w:r>
      <w:proofErr w:type="spellStart"/>
      <w:r w:rsidRPr="00A55F9A">
        <w:rPr>
          <w:rFonts w:ascii="Times New Roman" w:hAnsi="Times New Roman"/>
          <w:color w:val="000000"/>
          <w:sz w:val="24"/>
          <w:szCs w:val="24"/>
        </w:rPr>
        <w:t>Мориц</w:t>
      </w:r>
      <w:proofErr w:type="spellEnd"/>
      <w:r w:rsidRPr="00A55F9A">
        <w:rPr>
          <w:rFonts w:ascii="Times New Roman" w:hAnsi="Times New Roman"/>
          <w:color w:val="000000"/>
          <w:sz w:val="24"/>
          <w:szCs w:val="24"/>
        </w:rPr>
        <w:t xml:space="preserve"> «Сто фантазий» </w:t>
      </w:r>
      <w:r w:rsidRPr="00A55F9A">
        <w:rPr>
          <w:rFonts w:ascii="Times New Roman" w:hAnsi="Times New Roman"/>
          <w:color w:val="333333"/>
          <w:sz w:val="24"/>
          <w:szCs w:val="24"/>
        </w:rPr>
        <w:t>​‌</w:t>
      </w:r>
      <w:bookmarkStart w:id="10" w:name="1276de16-2d11-43d3-bead-a64a93ae8cc5"/>
      <w:r w:rsidRPr="00A55F9A">
        <w:rPr>
          <w:rFonts w:ascii="Times New Roman" w:hAnsi="Times New Roman"/>
          <w:color w:val="333333"/>
          <w:sz w:val="24"/>
          <w:szCs w:val="24"/>
        </w:rPr>
        <w:t>и другие (по выбору</w:t>
      </w:r>
      <w:proofErr w:type="gramStart"/>
      <w:r w:rsidRPr="00A55F9A">
        <w:rPr>
          <w:rFonts w:ascii="Times New Roman" w:hAnsi="Times New Roman"/>
          <w:color w:val="333333"/>
          <w:sz w:val="24"/>
          <w:szCs w:val="24"/>
        </w:rPr>
        <w:t>).</w:t>
      </w:r>
      <w:bookmarkEnd w:id="10"/>
      <w:r w:rsidRPr="00A55F9A">
        <w:rPr>
          <w:rFonts w:ascii="Times New Roman" w:hAnsi="Times New Roman"/>
          <w:color w:val="333333"/>
          <w:sz w:val="24"/>
          <w:szCs w:val="24"/>
        </w:rPr>
        <w:t>‌</w:t>
      </w:r>
      <w:proofErr w:type="gramEnd"/>
    </w:p>
    <w:p w14:paraId="18005637"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Библиографическая культура</w:t>
      </w:r>
      <w:r w:rsidRPr="00A55F9A">
        <w:rPr>
          <w:rFonts w:ascii="Times New Roman" w:hAnsi="Times New Roman"/>
          <w:color w:val="000000"/>
          <w:sz w:val="24"/>
          <w:szCs w:val="24"/>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5FF8299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E61374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Базовые логические действия</w:t>
      </w:r>
      <w:r w:rsidRPr="00A55F9A">
        <w:rPr>
          <w:rFonts w:ascii="Times New Roman" w:hAnsi="Times New Roman"/>
          <w:color w:val="000000"/>
          <w:sz w:val="24"/>
          <w:szCs w:val="24"/>
        </w:rPr>
        <w:t xml:space="preserve"> как часть познавательных универсальных учебных действий способствуют формированию умений:</w:t>
      </w:r>
    </w:p>
    <w:p w14:paraId="0291ED45"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33482112"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t>понимать фактическое содержание прочитанного или прослушанного текста;</w:t>
      </w:r>
    </w:p>
    <w:p w14:paraId="7129816F"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057849F"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t>различать и группировать произведения по жанрам (загадки, пословицы, сказки (фольклорная и литературная), стихотворение, рассказ);</w:t>
      </w:r>
    </w:p>
    <w:p w14:paraId="1887A700"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lastRenderedPageBreak/>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271E594F" w14:textId="77777777" w:rsidR="00A55F9A" w:rsidRPr="00A55F9A" w:rsidRDefault="00A55F9A" w:rsidP="00A55F9A">
      <w:pPr>
        <w:numPr>
          <w:ilvl w:val="0"/>
          <w:numId w:val="2"/>
        </w:numPr>
        <w:spacing w:after="0" w:line="264" w:lineRule="auto"/>
        <w:jc w:val="both"/>
        <w:rPr>
          <w:sz w:val="24"/>
          <w:szCs w:val="24"/>
        </w:rPr>
      </w:pPr>
      <w:r w:rsidRPr="00A55F9A">
        <w:rPr>
          <w:rFonts w:ascii="Times New Roman" w:hAnsi="Times New Roman"/>
          <w:color w:val="000000"/>
          <w:sz w:val="24"/>
          <w:szCs w:val="24"/>
        </w:rPr>
        <w:t>сравнивать произведения по теме, настроению, которое оно вызывает.</w:t>
      </w:r>
    </w:p>
    <w:p w14:paraId="5254E8E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Работа с информацией</w:t>
      </w:r>
      <w:r w:rsidRPr="00A55F9A">
        <w:rPr>
          <w:rFonts w:ascii="Times New Roman" w:hAnsi="Times New Roman"/>
          <w:color w:val="000000"/>
          <w:sz w:val="24"/>
          <w:szCs w:val="24"/>
        </w:rPr>
        <w:t xml:space="preserve"> как часть познавательных универсальных учебных действий способствует формированию умений:</w:t>
      </w:r>
    </w:p>
    <w:p w14:paraId="1E784236" w14:textId="77777777" w:rsidR="00A55F9A" w:rsidRPr="00A55F9A" w:rsidRDefault="00A55F9A" w:rsidP="00A55F9A">
      <w:pPr>
        <w:numPr>
          <w:ilvl w:val="0"/>
          <w:numId w:val="3"/>
        </w:numPr>
        <w:spacing w:after="0" w:line="264" w:lineRule="auto"/>
        <w:jc w:val="both"/>
        <w:rPr>
          <w:sz w:val="24"/>
          <w:szCs w:val="24"/>
        </w:rPr>
      </w:pPr>
      <w:r w:rsidRPr="00A55F9A">
        <w:rPr>
          <w:rFonts w:ascii="Times New Roman" w:hAnsi="Times New Roman"/>
          <w:color w:val="000000"/>
          <w:sz w:val="24"/>
          <w:szCs w:val="24"/>
        </w:rPr>
        <w:t>понимать, что текст произведения может быть представлен в иллюстрациях, различных видах зрительного искусства (фильм, спектакль и другие);</w:t>
      </w:r>
    </w:p>
    <w:p w14:paraId="0690C5FF" w14:textId="77777777" w:rsidR="00A55F9A" w:rsidRPr="00A55F9A" w:rsidRDefault="00A55F9A" w:rsidP="00A55F9A">
      <w:pPr>
        <w:numPr>
          <w:ilvl w:val="0"/>
          <w:numId w:val="3"/>
        </w:numPr>
        <w:spacing w:after="0" w:line="264" w:lineRule="auto"/>
        <w:jc w:val="both"/>
        <w:rPr>
          <w:sz w:val="24"/>
          <w:szCs w:val="24"/>
        </w:rPr>
      </w:pPr>
      <w:r w:rsidRPr="00A55F9A">
        <w:rPr>
          <w:rFonts w:ascii="Times New Roman" w:hAnsi="Times New Roman"/>
          <w:color w:val="000000"/>
          <w:sz w:val="24"/>
          <w:szCs w:val="24"/>
        </w:rPr>
        <w:t>соотносить иллюстрацию с текстом произведения, читать отрывки из текста, которые соответствуют иллюстрации.</w:t>
      </w:r>
    </w:p>
    <w:p w14:paraId="7B0879D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Коммуникативные универсальные учебные действия</w:t>
      </w:r>
      <w:r w:rsidRPr="00A55F9A">
        <w:rPr>
          <w:rFonts w:ascii="Times New Roman" w:hAnsi="Times New Roman"/>
          <w:color w:val="000000"/>
          <w:sz w:val="24"/>
          <w:szCs w:val="24"/>
        </w:rPr>
        <w:t xml:space="preserve"> способствуют формированию умений:</w:t>
      </w:r>
    </w:p>
    <w:p w14:paraId="0F36FB69" w14:textId="77777777" w:rsidR="00A55F9A" w:rsidRPr="00A55F9A" w:rsidRDefault="00A55F9A" w:rsidP="00A55F9A">
      <w:pPr>
        <w:numPr>
          <w:ilvl w:val="0"/>
          <w:numId w:val="4"/>
        </w:numPr>
        <w:spacing w:after="0" w:line="264" w:lineRule="auto"/>
        <w:jc w:val="both"/>
        <w:rPr>
          <w:sz w:val="24"/>
          <w:szCs w:val="24"/>
        </w:rPr>
      </w:pPr>
      <w:r w:rsidRPr="00A55F9A">
        <w:rPr>
          <w:rFonts w:ascii="Times New Roman" w:hAnsi="Times New Roman"/>
          <w:color w:val="000000"/>
          <w:sz w:val="24"/>
          <w:szCs w:val="24"/>
        </w:rPr>
        <w:t>читать наизусть стихотворения, соблюдать орфоэпические и пунктуационные нормы;</w:t>
      </w:r>
    </w:p>
    <w:p w14:paraId="4B579794" w14:textId="77777777" w:rsidR="00A55F9A" w:rsidRPr="00A55F9A" w:rsidRDefault="00A55F9A" w:rsidP="00A55F9A">
      <w:pPr>
        <w:numPr>
          <w:ilvl w:val="0"/>
          <w:numId w:val="4"/>
        </w:numPr>
        <w:spacing w:after="0" w:line="264" w:lineRule="auto"/>
        <w:jc w:val="both"/>
        <w:rPr>
          <w:sz w:val="24"/>
          <w:szCs w:val="24"/>
        </w:rPr>
      </w:pPr>
      <w:r w:rsidRPr="00A55F9A">
        <w:rPr>
          <w:rFonts w:ascii="Times New Roman" w:hAnsi="Times New Roman"/>
          <w:color w:val="000000"/>
          <w:sz w:val="24"/>
          <w:szCs w:val="24"/>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7A5ED796" w14:textId="77777777" w:rsidR="00A55F9A" w:rsidRPr="00A55F9A" w:rsidRDefault="00A55F9A" w:rsidP="00A55F9A">
      <w:pPr>
        <w:numPr>
          <w:ilvl w:val="0"/>
          <w:numId w:val="4"/>
        </w:numPr>
        <w:spacing w:after="0" w:line="264" w:lineRule="auto"/>
        <w:jc w:val="both"/>
        <w:rPr>
          <w:sz w:val="24"/>
          <w:szCs w:val="24"/>
        </w:rPr>
      </w:pPr>
      <w:r w:rsidRPr="00A55F9A">
        <w:rPr>
          <w:rFonts w:ascii="Times New Roman" w:hAnsi="Times New Roman"/>
          <w:color w:val="000000"/>
          <w:sz w:val="24"/>
          <w:szCs w:val="24"/>
        </w:rPr>
        <w:t>пересказывать (устно) содержание произведения с опорой на вопросы, рисунки, предложенный план;</w:t>
      </w:r>
    </w:p>
    <w:p w14:paraId="238198FE" w14:textId="77777777" w:rsidR="00A55F9A" w:rsidRPr="00A55F9A" w:rsidRDefault="00A55F9A" w:rsidP="00A55F9A">
      <w:pPr>
        <w:numPr>
          <w:ilvl w:val="0"/>
          <w:numId w:val="4"/>
        </w:numPr>
        <w:spacing w:after="0" w:line="264" w:lineRule="auto"/>
        <w:jc w:val="both"/>
        <w:rPr>
          <w:sz w:val="24"/>
          <w:szCs w:val="24"/>
        </w:rPr>
      </w:pPr>
      <w:r w:rsidRPr="00A55F9A">
        <w:rPr>
          <w:rFonts w:ascii="Times New Roman" w:hAnsi="Times New Roman"/>
          <w:color w:val="000000"/>
          <w:sz w:val="24"/>
          <w:szCs w:val="24"/>
        </w:rPr>
        <w:t>объяснять своими словами значение изученных понятий;</w:t>
      </w:r>
    </w:p>
    <w:p w14:paraId="3DD719B9" w14:textId="77777777" w:rsidR="00A55F9A" w:rsidRPr="00A55F9A" w:rsidRDefault="00A55F9A" w:rsidP="00A55F9A">
      <w:pPr>
        <w:numPr>
          <w:ilvl w:val="0"/>
          <w:numId w:val="4"/>
        </w:numPr>
        <w:spacing w:after="0" w:line="264" w:lineRule="auto"/>
        <w:jc w:val="both"/>
        <w:rPr>
          <w:sz w:val="24"/>
          <w:szCs w:val="24"/>
        </w:rPr>
      </w:pPr>
      <w:r w:rsidRPr="00A55F9A">
        <w:rPr>
          <w:rFonts w:ascii="Times New Roman" w:hAnsi="Times New Roman"/>
          <w:color w:val="000000"/>
          <w:sz w:val="24"/>
          <w:szCs w:val="24"/>
        </w:rPr>
        <w:t>описывать своё настроение после слушания (чтения) стихотворений, сказок, рассказов.</w:t>
      </w:r>
    </w:p>
    <w:p w14:paraId="000292B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Регулятивные универсальные учебные действия</w:t>
      </w:r>
      <w:r w:rsidRPr="00A55F9A">
        <w:rPr>
          <w:rFonts w:ascii="Times New Roman" w:hAnsi="Times New Roman"/>
          <w:color w:val="000000"/>
          <w:sz w:val="24"/>
          <w:szCs w:val="24"/>
        </w:rPr>
        <w:t xml:space="preserve"> способствуют формированию умений:</w:t>
      </w:r>
    </w:p>
    <w:p w14:paraId="7DC26AE3" w14:textId="77777777" w:rsidR="00A55F9A" w:rsidRPr="00A55F9A" w:rsidRDefault="00A55F9A" w:rsidP="00A55F9A">
      <w:pPr>
        <w:numPr>
          <w:ilvl w:val="0"/>
          <w:numId w:val="5"/>
        </w:numPr>
        <w:spacing w:after="0" w:line="264" w:lineRule="auto"/>
        <w:jc w:val="both"/>
        <w:rPr>
          <w:sz w:val="24"/>
          <w:szCs w:val="24"/>
        </w:rPr>
      </w:pPr>
      <w:r w:rsidRPr="00A55F9A">
        <w:rPr>
          <w:rFonts w:ascii="Times New Roman" w:hAnsi="Times New Roman"/>
          <w:color w:val="000000"/>
          <w:sz w:val="24"/>
          <w:szCs w:val="24"/>
        </w:rPr>
        <w:t>понимать и удерживать поставленную учебную задачу, в случае необходимости обращаться за помощью к учителю;</w:t>
      </w:r>
    </w:p>
    <w:p w14:paraId="268B7776" w14:textId="77777777" w:rsidR="00A55F9A" w:rsidRPr="00A55F9A" w:rsidRDefault="00A55F9A" w:rsidP="00A55F9A">
      <w:pPr>
        <w:numPr>
          <w:ilvl w:val="0"/>
          <w:numId w:val="5"/>
        </w:numPr>
        <w:spacing w:after="0" w:line="264" w:lineRule="auto"/>
        <w:jc w:val="both"/>
        <w:rPr>
          <w:sz w:val="24"/>
          <w:szCs w:val="24"/>
        </w:rPr>
      </w:pPr>
      <w:r w:rsidRPr="00A55F9A">
        <w:rPr>
          <w:rFonts w:ascii="Times New Roman" w:hAnsi="Times New Roman"/>
          <w:color w:val="000000"/>
          <w:sz w:val="24"/>
          <w:szCs w:val="24"/>
        </w:rPr>
        <w:t xml:space="preserve">проявлять желание самостоятельно читать, совершенствовать свой навык чтения; </w:t>
      </w:r>
    </w:p>
    <w:p w14:paraId="4F72A7FB" w14:textId="77777777" w:rsidR="00A55F9A" w:rsidRPr="00A55F9A" w:rsidRDefault="00A55F9A" w:rsidP="00A55F9A">
      <w:pPr>
        <w:numPr>
          <w:ilvl w:val="0"/>
          <w:numId w:val="5"/>
        </w:numPr>
        <w:spacing w:after="0" w:line="264" w:lineRule="auto"/>
        <w:jc w:val="both"/>
        <w:rPr>
          <w:sz w:val="24"/>
          <w:szCs w:val="24"/>
        </w:rPr>
      </w:pPr>
      <w:r w:rsidRPr="00A55F9A">
        <w:rPr>
          <w:rFonts w:ascii="Times New Roman" w:hAnsi="Times New Roman"/>
          <w:color w:val="000000"/>
          <w:sz w:val="24"/>
          <w:szCs w:val="24"/>
        </w:rPr>
        <w:t>с помощью учителя оценивать свои успехи (трудности) в освоении читательской деятельности.</w:t>
      </w:r>
    </w:p>
    <w:p w14:paraId="7CA3384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Совместная деятельность</w:t>
      </w:r>
      <w:r w:rsidRPr="00A55F9A">
        <w:rPr>
          <w:rFonts w:ascii="Times New Roman" w:hAnsi="Times New Roman"/>
          <w:color w:val="000000"/>
          <w:sz w:val="24"/>
          <w:szCs w:val="24"/>
        </w:rPr>
        <w:t xml:space="preserve"> способствует формированию умений:</w:t>
      </w:r>
    </w:p>
    <w:p w14:paraId="1CB2CB72" w14:textId="77777777" w:rsidR="00A55F9A" w:rsidRPr="00A55F9A" w:rsidRDefault="00A55F9A" w:rsidP="00A55F9A">
      <w:pPr>
        <w:numPr>
          <w:ilvl w:val="0"/>
          <w:numId w:val="6"/>
        </w:numPr>
        <w:spacing w:after="0" w:line="264" w:lineRule="auto"/>
        <w:jc w:val="both"/>
        <w:rPr>
          <w:sz w:val="24"/>
          <w:szCs w:val="24"/>
        </w:rPr>
      </w:pPr>
      <w:r w:rsidRPr="00A55F9A">
        <w:rPr>
          <w:rFonts w:ascii="Times New Roman" w:hAnsi="Times New Roman"/>
          <w:color w:val="000000"/>
          <w:sz w:val="24"/>
          <w:szCs w:val="24"/>
        </w:rPr>
        <w:t>проявлять желание работать в парах, небольших группах;</w:t>
      </w:r>
    </w:p>
    <w:p w14:paraId="12338B31" w14:textId="77777777" w:rsidR="00A55F9A" w:rsidRPr="00A55F9A" w:rsidRDefault="00A55F9A" w:rsidP="00A55F9A">
      <w:pPr>
        <w:numPr>
          <w:ilvl w:val="0"/>
          <w:numId w:val="6"/>
        </w:numPr>
        <w:spacing w:after="0" w:line="264" w:lineRule="auto"/>
        <w:jc w:val="both"/>
        <w:rPr>
          <w:sz w:val="24"/>
          <w:szCs w:val="24"/>
        </w:rPr>
      </w:pPr>
      <w:r w:rsidRPr="00A55F9A">
        <w:rPr>
          <w:rFonts w:ascii="Times New Roman" w:hAnsi="Times New Roman"/>
          <w:color w:val="000000"/>
          <w:sz w:val="24"/>
          <w:szCs w:val="24"/>
        </w:rPr>
        <w:t>проявлять культуру взаимодействия, терпение, умение договариваться, ответственно выполнять свою часть работы.</w:t>
      </w:r>
    </w:p>
    <w:p w14:paraId="5E6F81CF" w14:textId="77777777" w:rsidR="00A55F9A" w:rsidRPr="00A55F9A" w:rsidRDefault="00A55F9A" w:rsidP="00A55F9A">
      <w:pPr>
        <w:spacing w:after="0" w:line="264" w:lineRule="auto"/>
        <w:ind w:left="120"/>
        <w:jc w:val="both"/>
        <w:rPr>
          <w:sz w:val="24"/>
          <w:szCs w:val="24"/>
        </w:rPr>
      </w:pPr>
    </w:p>
    <w:p w14:paraId="76D3C613" w14:textId="77777777" w:rsidR="00A55F9A" w:rsidRPr="00A55F9A" w:rsidRDefault="00A55F9A" w:rsidP="00A55F9A">
      <w:pPr>
        <w:spacing w:after="0" w:line="264" w:lineRule="auto"/>
        <w:ind w:left="120"/>
        <w:jc w:val="both"/>
        <w:rPr>
          <w:sz w:val="24"/>
          <w:szCs w:val="24"/>
        </w:rPr>
      </w:pPr>
      <w:r w:rsidRPr="00A55F9A">
        <w:rPr>
          <w:rFonts w:ascii="Times New Roman" w:hAnsi="Times New Roman"/>
          <w:b/>
          <w:color w:val="000000"/>
          <w:sz w:val="24"/>
          <w:szCs w:val="24"/>
        </w:rPr>
        <w:t>2 КЛАСС</w:t>
      </w:r>
    </w:p>
    <w:p w14:paraId="3562CBF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нашей Родине.</w:t>
      </w:r>
      <w:r w:rsidRPr="00A55F9A">
        <w:rPr>
          <w:rFonts w:ascii="Times New Roman" w:hAnsi="Times New Roman"/>
          <w:color w:val="000000"/>
          <w:sz w:val="24"/>
          <w:szCs w:val="24"/>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A55F9A">
        <w:rPr>
          <w:rFonts w:ascii="Times New Roman" w:hAnsi="Times New Roman"/>
          <w:color w:val="000000"/>
          <w:sz w:val="24"/>
          <w:szCs w:val="24"/>
        </w:rPr>
        <w:t>и др.</w:t>
      </w:r>
      <w:bookmarkEnd w:id="11"/>
      <w:r w:rsidRPr="00A55F9A">
        <w:rPr>
          <w:rFonts w:ascii="Times New Roman" w:hAnsi="Times New Roman"/>
          <w:color w:val="000000"/>
          <w:sz w:val="24"/>
          <w:szCs w:val="24"/>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A55F9A">
        <w:rPr>
          <w:rFonts w:ascii="Times New Roman" w:hAnsi="Times New Roman"/>
          <w:color w:val="000000"/>
          <w:sz w:val="24"/>
          <w:szCs w:val="24"/>
        </w:rPr>
        <w:t>и др.</w:t>
      </w:r>
      <w:bookmarkEnd w:id="12"/>
      <w:r w:rsidRPr="00A55F9A">
        <w:rPr>
          <w:rFonts w:ascii="Times New Roman" w:hAnsi="Times New Roman"/>
          <w:color w:val="000000"/>
          <w:sz w:val="24"/>
          <w:szCs w:val="24"/>
        </w:rPr>
        <w:t>‌).</w:t>
      </w:r>
    </w:p>
    <w:p w14:paraId="2A38001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И.С. Никитин «Русь», Ф.П. Савинов «Родина», А.А. Прокофьев «Родина» ‌</w:t>
      </w:r>
      <w:bookmarkStart w:id="13" w:name="60d4b361-5c35-450d-9ed8-60410acf6db4"/>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1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4167B2F7"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Фольклор (устное народное творчество).</w:t>
      </w:r>
      <w:r w:rsidRPr="00A55F9A">
        <w:rPr>
          <w:rFonts w:ascii="Times New Roman" w:hAnsi="Times New Roman"/>
          <w:color w:val="000000"/>
          <w:sz w:val="24"/>
          <w:szCs w:val="24"/>
        </w:rPr>
        <w:t xml:space="preserve"> Произведения малых жанров фольклора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xml:space="preserve">,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w:t>
      </w:r>
      <w:r w:rsidRPr="00A55F9A">
        <w:rPr>
          <w:rFonts w:ascii="Times New Roman" w:hAnsi="Times New Roman"/>
          <w:color w:val="000000"/>
          <w:sz w:val="24"/>
          <w:szCs w:val="24"/>
        </w:rPr>
        <w:lastRenderedPageBreak/>
        <w:t>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4249944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xml:space="preserve">,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proofErr w:type="gramStart"/>
      <w:r w:rsidRPr="00A55F9A">
        <w:rPr>
          <w:rFonts w:ascii="Times New Roman" w:hAnsi="Times New Roman"/>
          <w:color w:val="000000"/>
          <w:sz w:val="24"/>
          <w:szCs w:val="24"/>
        </w:rPr>
        <w:t>‌</w:t>
      </w:r>
      <w:bookmarkStart w:id="14" w:name="d90ce49e-f5c7-4bfc-ba4a-92feb4e54a5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1-2 произведения) и другие.</w:t>
      </w:r>
      <w:bookmarkEnd w:id="14"/>
      <w:r w:rsidRPr="00A55F9A">
        <w:rPr>
          <w:rFonts w:ascii="Times New Roman" w:hAnsi="Times New Roman"/>
          <w:color w:val="000000"/>
          <w:sz w:val="24"/>
          <w:szCs w:val="24"/>
        </w:rPr>
        <w:t>‌</w:t>
      </w:r>
    </w:p>
    <w:p w14:paraId="1BCB67B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Звуки и краски родной природы в разные времена года.</w:t>
      </w:r>
      <w:r w:rsidRPr="00A55F9A">
        <w:rPr>
          <w:rFonts w:ascii="Times New Roman" w:hAnsi="Times New Roman"/>
          <w:color w:val="000000"/>
          <w:sz w:val="24"/>
          <w:szCs w:val="24"/>
        </w:rPr>
        <w:t xml:space="preserve"> Тема природы в разные времена года (осень, зима, весна, лето) в произведениях литературы </w:t>
      </w:r>
      <w:proofErr w:type="gramStart"/>
      <w:r w:rsidRPr="00A55F9A">
        <w:rPr>
          <w:rFonts w:ascii="Times New Roman" w:hAnsi="Times New Roman"/>
          <w:color w:val="000000"/>
          <w:sz w:val="24"/>
          <w:szCs w:val="24"/>
        </w:rPr>
        <w:t>‌</w:t>
      </w:r>
      <w:bookmarkStart w:id="15" w:name="a9441494-befb-474c-980d-17418cebb9a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по выбору, не менее пяти авторов)</w:t>
      </w:r>
      <w:bookmarkEnd w:id="15"/>
      <w:r w:rsidRPr="00A55F9A">
        <w:rPr>
          <w:rFonts w:ascii="Times New Roman" w:hAnsi="Times New Roman"/>
          <w:color w:val="000000"/>
          <w:sz w:val="24"/>
          <w:szCs w:val="24"/>
        </w:rPr>
        <w:t>‌.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A55F9A">
        <w:rPr>
          <w:rFonts w:ascii="Times New Roman" w:hAnsi="Times New Roman"/>
          <w:color w:val="000000"/>
          <w:sz w:val="24"/>
          <w:szCs w:val="24"/>
        </w:rPr>
        <w:t>и др.</w:t>
      </w:r>
      <w:bookmarkEnd w:id="16"/>
      <w:r w:rsidRPr="00A55F9A">
        <w:rPr>
          <w:rFonts w:ascii="Times New Roman" w:hAnsi="Times New Roman"/>
          <w:color w:val="000000"/>
          <w:sz w:val="24"/>
          <w:szCs w:val="24"/>
        </w:rPr>
        <w:t>‌) и музыкальных произведениях (например, произведения П. И. Чайковского, А. Вивальди ‌</w:t>
      </w:r>
      <w:bookmarkStart w:id="17" w:name="e5c2f998-10e7-44fc-bdda-dfec1693f887"/>
      <w:r w:rsidRPr="00A55F9A">
        <w:rPr>
          <w:rFonts w:ascii="Times New Roman" w:hAnsi="Times New Roman"/>
          <w:color w:val="000000"/>
          <w:sz w:val="24"/>
          <w:szCs w:val="24"/>
        </w:rPr>
        <w:t>и др.</w:t>
      </w:r>
      <w:bookmarkEnd w:id="17"/>
      <w:r w:rsidRPr="00A55F9A">
        <w:rPr>
          <w:rFonts w:ascii="Times New Roman" w:hAnsi="Times New Roman"/>
          <w:color w:val="000000"/>
          <w:sz w:val="24"/>
          <w:szCs w:val="24"/>
        </w:rPr>
        <w:t xml:space="preserve">‌). </w:t>
      </w:r>
    </w:p>
    <w:p w14:paraId="655719E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A55F9A">
        <w:rPr>
          <w:rFonts w:ascii="Times New Roman" w:hAnsi="Times New Roman"/>
          <w:color w:val="000000"/>
          <w:sz w:val="24"/>
          <w:szCs w:val="24"/>
        </w:rPr>
        <w:t>Скребицкий</w:t>
      </w:r>
      <w:proofErr w:type="spellEnd"/>
      <w:r w:rsidRPr="00A55F9A">
        <w:rPr>
          <w:rFonts w:ascii="Times New Roman" w:hAnsi="Times New Roman"/>
          <w:color w:val="000000"/>
          <w:sz w:val="24"/>
          <w:szCs w:val="24"/>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A55F9A">
        <w:rPr>
          <w:rFonts w:ascii="Times New Roman" w:hAnsi="Times New Roman"/>
          <w:color w:val="000000"/>
          <w:sz w:val="24"/>
          <w:szCs w:val="24"/>
        </w:rPr>
        <w:t>и другие</w:t>
      </w:r>
      <w:bookmarkEnd w:id="18"/>
      <w:r w:rsidRPr="00A55F9A">
        <w:rPr>
          <w:rFonts w:ascii="Times New Roman" w:hAnsi="Times New Roman"/>
          <w:color w:val="000000"/>
          <w:sz w:val="24"/>
          <w:szCs w:val="24"/>
        </w:rPr>
        <w:t>‌.</w:t>
      </w:r>
    </w:p>
    <w:p w14:paraId="598A33E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детях и дружбе</w:t>
      </w:r>
      <w:r w:rsidRPr="00A55F9A">
        <w:rPr>
          <w:rFonts w:ascii="Times New Roman" w:hAnsi="Times New Roman"/>
          <w:color w:val="000000"/>
          <w:sz w:val="24"/>
          <w:szCs w:val="24"/>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A55F9A">
        <w:rPr>
          <w:rFonts w:ascii="Times New Roman" w:hAnsi="Times New Roman"/>
          <w:color w:val="000000"/>
          <w:sz w:val="24"/>
          <w:szCs w:val="24"/>
        </w:rPr>
        <w:t>и др.</w:t>
      </w:r>
      <w:bookmarkEnd w:id="19"/>
      <w:r w:rsidRPr="00A55F9A">
        <w:rPr>
          <w:rFonts w:ascii="Times New Roman" w:hAnsi="Times New Roman"/>
          <w:color w:val="000000"/>
          <w:sz w:val="24"/>
          <w:szCs w:val="24"/>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25F6BFA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w:t>
      </w:r>
      <w:proofErr w:type="spellStart"/>
      <w:r w:rsidRPr="00A55F9A">
        <w:rPr>
          <w:rFonts w:ascii="Times New Roman" w:hAnsi="Times New Roman"/>
          <w:color w:val="000000"/>
          <w:sz w:val="24"/>
          <w:szCs w:val="24"/>
        </w:rPr>
        <w:t>Барто</w:t>
      </w:r>
      <w:proofErr w:type="spellEnd"/>
      <w:r w:rsidRPr="00A55F9A">
        <w:rPr>
          <w:rFonts w:ascii="Times New Roman" w:hAnsi="Times New Roman"/>
          <w:color w:val="000000"/>
          <w:sz w:val="24"/>
          <w:szCs w:val="24"/>
        </w:rPr>
        <w:t xml:space="preserve"> «Катя», В.В. Лунин «Я и Вовка», В.Ю. Драгунский «Тайное становится явным» ‌</w:t>
      </w:r>
      <w:bookmarkStart w:id="20" w:name="6d735cba-503d-4ed1-a53f-5468e4a27f01"/>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20"/>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06221D4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Мир сказок.</w:t>
      </w:r>
      <w:r w:rsidRPr="00A55F9A">
        <w:rPr>
          <w:rFonts w:ascii="Times New Roman" w:hAnsi="Times New Roman"/>
          <w:color w:val="000000"/>
          <w:sz w:val="24"/>
          <w:szCs w:val="24"/>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65C97FC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A55F9A">
        <w:rPr>
          <w:rFonts w:ascii="Times New Roman" w:hAnsi="Times New Roman"/>
          <w:color w:val="000000"/>
          <w:sz w:val="24"/>
          <w:szCs w:val="24"/>
        </w:rPr>
        <w:t>и другие</w:t>
      </w:r>
      <w:bookmarkEnd w:id="21"/>
      <w:r w:rsidRPr="00A55F9A">
        <w:rPr>
          <w:rFonts w:ascii="Times New Roman" w:hAnsi="Times New Roman"/>
          <w:color w:val="000000"/>
          <w:sz w:val="24"/>
          <w:szCs w:val="24"/>
        </w:rPr>
        <w:t>‌.</w:t>
      </w:r>
    </w:p>
    <w:p w14:paraId="7E372F4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братьях наших меньших</w:t>
      </w:r>
      <w:r w:rsidRPr="00A55F9A">
        <w:rPr>
          <w:rFonts w:ascii="Times New Roman" w:hAnsi="Times New Roman"/>
          <w:color w:val="000000"/>
          <w:sz w:val="24"/>
          <w:szCs w:val="24"/>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w:t>
      </w:r>
      <w:proofErr w:type="spellStart"/>
      <w:r w:rsidRPr="00A55F9A">
        <w:rPr>
          <w:rFonts w:ascii="Times New Roman" w:hAnsi="Times New Roman"/>
          <w:color w:val="000000"/>
          <w:sz w:val="24"/>
          <w:szCs w:val="24"/>
        </w:rPr>
        <w:t>Чарушина</w:t>
      </w:r>
      <w:proofErr w:type="spellEnd"/>
      <w:r w:rsidRPr="00A55F9A">
        <w:rPr>
          <w:rFonts w:ascii="Times New Roman" w:hAnsi="Times New Roman"/>
          <w:color w:val="000000"/>
          <w:sz w:val="24"/>
          <w:szCs w:val="24"/>
        </w:rPr>
        <w:t>, В. В. Бианки, С. В. Михалкова, Б. С. Житкова, М. М. Пришвина ‌</w:t>
      </w:r>
      <w:bookmarkStart w:id="22" w:name="dd853ef0-68f9-4441-80c5-be39b469ea42"/>
      <w:r w:rsidRPr="00A55F9A">
        <w:rPr>
          <w:rFonts w:ascii="Times New Roman" w:hAnsi="Times New Roman"/>
          <w:color w:val="000000"/>
          <w:sz w:val="24"/>
          <w:szCs w:val="24"/>
        </w:rPr>
        <w:t>и др.</w:t>
      </w:r>
      <w:bookmarkEnd w:id="22"/>
      <w:r w:rsidRPr="00A55F9A">
        <w:rPr>
          <w:rFonts w:ascii="Times New Roman" w:hAnsi="Times New Roman"/>
          <w:color w:val="000000"/>
          <w:sz w:val="24"/>
          <w:szCs w:val="24"/>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sidRPr="00A55F9A">
        <w:rPr>
          <w:rFonts w:ascii="Times New Roman" w:hAnsi="Times New Roman"/>
          <w:color w:val="000000"/>
          <w:sz w:val="24"/>
          <w:szCs w:val="24"/>
        </w:rPr>
        <w:t>Чарушин</w:t>
      </w:r>
      <w:proofErr w:type="spellEnd"/>
      <w:r w:rsidRPr="00A55F9A">
        <w:rPr>
          <w:rFonts w:ascii="Times New Roman" w:hAnsi="Times New Roman"/>
          <w:color w:val="000000"/>
          <w:sz w:val="24"/>
          <w:szCs w:val="24"/>
        </w:rPr>
        <w:t>, В. В. Бианки.</w:t>
      </w:r>
    </w:p>
    <w:p w14:paraId="261ED0E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w:t>
      </w:r>
      <w:r w:rsidRPr="00A55F9A">
        <w:rPr>
          <w:rFonts w:ascii="Times New Roman" w:hAnsi="Times New Roman"/>
          <w:color w:val="000000"/>
          <w:sz w:val="24"/>
          <w:szCs w:val="24"/>
        </w:rPr>
        <w:lastRenderedPageBreak/>
        <w:t xml:space="preserve">В.В. Бианки «Музыкант», Е.И. </w:t>
      </w:r>
      <w:proofErr w:type="spellStart"/>
      <w:r w:rsidRPr="00A55F9A">
        <w:rPr>
          <w:rFonts w:ascii="Times New Roman" w:hAnsi="Times New Roman"/>
          <w:color w:val="000000"/>
          <w:sz w:val="24"/>
          <w:szCs w:val="24"/>
        </w:rPr>
        <w:t>Чарушин</w:t>
      </w:r>
      <w:proofErr w:type="spellEnd"/>
      <w:r w:rsidRPr="00A55F9A">
        <w:rPr>
          <w:rFonts w:ascii="Times New Roman" w:hAnsi="Times New Roman"/>
          <w:color w:val="000000"/>
          <w:sz w:val="24"/>
          <w:szCs w:val="24"/>
        </w:rPr>
        <w:t xml:space="preserve"> «Страшный рассказ», С.В. Михалков «Мой щенок» ‌</w:t>
      </w:r>
      <w:bookmarkStart w:id="23" w:name="305fc3fd-0d75-43c6-b5e8-b77dae865863"/>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2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073FFFD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наших близких, о семье</w:t>
      </w:r>
      <w:r w:rsidRPr="00A55F9A">
        <w:rPr>
          <w:rFonts w:ascii="Times New Roman" w:hAnsi="Times New Roman"/>
          <w:color w:val="000000"/>
          <w:sz w:val="24"/>
          <w:szCs w:val="24"/>
        </w:rPr>
        <w:t xml:space="preserve">. Тема семьи, детства, взаимоотношений взрослых и детей в творчестве писателей и фольклорных произведениях </w:t>
      </w:r>
      <w:proofErr w:type="gramStart"/>
      <w:r w:rsidRPr="00A55F9A">
        <w:rPr>
          <w:rFonts w:ascii="Times New Roman" w:hAnsi="Times New Roman"/>
          <w:color w:val="000000"/>
          <w:sz w:val="24"/>
          <w:szCs w:val="24"/>
        </w:rPr>
        <w:t>‌</w:t>
      </w:r>
      <w:bookmarkStart w:id="24" w:name="8497a925-adbe-4600-9382-168da4c3c80b"/>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по выбору)</w:t>
      </w:r>
      <w:bookmarkEnd w:id="24"/>
      <w:r w:rsidRPr="00A55F9A">
        <w:rPr>
          <w:rFonts w:ascii="Times New Roman" w:hAnsi="Times New Roman"/>
          <w:color w:val="000000"/>
          <w:sz w:val="24"/>
          <w:szCs w:val="24"/>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3D4776A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Л.Н. Толстой «Отец и сыновья», А.А. Плещеев «Песня матери», В.А. Осеева «Сыновья», С.В. Михалков «Быль для детей», С.А. </w:t>
      </w:r>
      <w:proofErr w:type="spellStart"/>
      <w:r w:rsidRPr="00A55F9A">
        <w:rPr>
          <w:rFonts w:ascii="Times New Roman" w:hAnsi="Times New Roman"/>
          <w:color w:val="000000"/>
          <w:sz w:val="24"/>
          <w:szCs w:val="24"/>
        </w:rPr>
        <w:t>Баруздин</w:t>
      </w:r>
      <w:proofErr w:type="spellEnd"/>
      <w:r w:rsidRPr="00A55F9A">
        <w:rPr>
          <w:rFonts w:ascii="Times New Roman" w:hAnsi="Times New Roman"/>
          <w:color w:val="000000"/>
          <w:sz w:val="24"/>
          <w:szCs w:val="24"/>
        </w:rPr>
        <w:t xml:space="preserve"> «Салют» ‌</w:t>
      </w:r>
      <w:bookmarkStart w:id="25" w:name="c4dddd01-51be-4cab-bffc-20489de7184c"/>
      <w:r w:rsidRPr="00A55F9A">
        <w:rPr>
          <w:rFonts w:ascii="Times New Roman" w:hAnsi="Times New Roman"/>
          <w:color w:val="000000"/>
          <w:sz w:val="24"/>
          <w:szCs w:val="24"/>
        </w:rPr>
        <w:t xml:space="preserve">и другое (по </w:t>
      </w:r>
      <w:proofErr w:type="gramStart"/>
      <w:r w:rsidRPr="00A55F9A">
        <w:rPr>
          <w:rFonts w:ascii="Times New Roman" w:hAnsi="Times New Roman"/>
          <w:color w:val="000000"/>
          <w:sz w:val="24"/>
          <w:szCs w:val="24"/>
        </w:rPr>
        <w:t>выбору)</w:t>
      </w:r>
      <w:bookmarkEnd w:id="25"/>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799F0B4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Зарубежная литература</w:t>
      </w:r>
      <w:r w:rsidRPr="00A55F9A">
        <w:rPr>
          <w:rFonts w:ascii="Times New Roman" w:hAnsi="Times New Roman"/>
          <w:color w:val="000000"/>
          <w:sz w:val="24"/>
          <w:szCs w:val="24"/>
        </w:rPr>
        <w:t xml:space="preserve">. Круг чтения: литературная (авторская) сказка </w:t>
      </w:r>
      <w:proofErr w:type="gramStart"/>
      <w:r w:rsidRPr="00A55F9A">
        <w:rPr>
          <w:rFonts w:ascii="Times New Roman" w:hAnsi="Times New Roman"/>
          <w:color w:val="000000"/>
          <w:sz w:val="24"/>
          <w:szCs w:val="24"/>
        </w:rPr>
        <w:t>‌</w:t>
      </w:r>
      <w:bookmarkStart w:id="26" w:name="0c3ae019-4704-47be-8c05-88069337bebf"/>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двух произведений)</w:t>
      </w:r>
      <w:bookmarkEnd w:id="26"/>
      <w:r w:rsidRPr="00A55F9A">
        <w:rPr>
          <w:rFonts w:ascii="Times New Roman" w:hAnsi="Times New Roman"/>
          <w:color w:val="000000"/>
          <w:sz w:val="24"/>
          <w:szCs w:val="24"/>
        </w:rPr>
        <w:t>‌: зарубежные писатели-сказочники (Ш. Перро, Х.-К. Андерсен ‌</w:t>
      </w:r>
      <w:bookmarkStart w:id="27" w:name="0e95da97-7b05-41cd-84b7-0db56826c5ee"/>
      <w:r w:rsidRPr="00A55F9A">
        <w:rPr>
          <w:rFonts w:ascii="Times New Roman" w:hAnsi="Times New Roman"/>
          <w:color w:val="000000"/>
          <w:sz w:val="24"/>
          <w:szCs w:val="24"/>
        </w:rPr>
        <w:t>и др.</w:t>
      </w:r>
      <w:bookmarkEnd w:id="27"/>
      <w:r w:rsidRPr="00A55F9A">
        <w:rPr>
          <w:rFonts w:ascii="Times New Roman" w:hAnsi="Times New Roman"/>
          <w:color w:val="000000"/>
          <w:sz w:val="24"/>
          <w:szCs w:val="24"/>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6580883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Ш. Перро «Кот в сапогах», Х.-К. Андерсен «Пятеро из одного стручка» ‌</w:t>
      </w:r>
      <w:bookmarkStart w:id="28" w:name="63220a7a-3056-4cb7-8b8f-8dfa3716a258"/>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28"/>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0EF7B0A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Библиографическая культура</w:t>
      </w:r>
      <w:r w:rsidRPr="00A55F9A">
        <w:rPr>
          <w:rFonts w:ascii="Times New Roman" w:hAnsi="Times New Roman"/>
          <w:color w:val="000000"/>
          <w:sz w:val="24"/>
          <w:szCs w:val="24"/>
        </w:rPr>
        <w:t xml:space="preserve"> </w:t>
      </w:r>
      <w:r w:rsidRPr="00A55F9A">
        <w:rPr>
          <w:rFonts w:ascii="Times New Roman" w:hAnsi="Times New Roman"/>
          <w:i/>
          <w:color w:val="000000"/>
          <w:sz w:val="24"/>
          <w:szCs w:val="24"/>
        </w:rPr>
        <w:t>(работа с детской книгой и справочной литературой)</w:t>
      </w:r>
      <w:r w:rsidRPr="00A55F9A">
        <w:rPr>
          <w:rFonts w:ascii="Times New Roman" w:hAnsi="Times New Roman"/>
          <w:color w:val="000000"/>
          <w:sz w:val="24"/>
          <w:szCs w:val="24"/>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4F3FDED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0559DF9"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Базовые логические и исследовательские действия</w:t>
      </w:r>
      <w:r w:rsidRPr="00A55F9A">
        <w:rPr>
          <w:rFonts w:ascii="Times New Roman" w:hAnsi="Times New Roman"/>
          <w:color w:val="000000"/>
          <w:sz w:val="24"/>
          <w:szCs w:val="24"/>
        </w:rPr>
        <w:t xml:space="preserve"> как часть познавательных универсальных учебных действий способствуют формированию умений:</w:t>
      </w:r>
    </w:p>
    <w:p w14:paraId="4F9A438E"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C1E8037"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сравнивать и группировать различные произведения по теме (о Родине,</w:t>
      </w:r>
    </w:p>
    <w:p w14:paraId="6929B1D1"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о родной природе, о детях, о животных, о семье, о чудесах и превращениях),</w:t>
      </w:r>
    </w:p>
    <w:p w14:paraId="7F97983B"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по жанрам (произведения устного народного творчества, сказка (фольклорная</w:t>
      </w:r>
    </w:p>
    <w:p w14:paraId="75B8128E"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и литературная), рассказ, басня, стихотворение);</w:t>
      </w:r>
    </w:p>
    <w:p w14:paraId="31ACCCFE"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характеризовать (кратко) особенности жанров (произведения устного народного творчества, литературная сказка, рассказ, басня, стихотворение);</w:t>
      </w:r>
    </w:p>
    <w:p w14:paraId="4D410C68"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5385CD58" w14:textId="77777777" w:rsidR="00A55F9A" w:rsidRPr="00A55F9A" w:rsidRDefault="00A55F9A" w:rsidP="00A55F9A">
      <w:pPr>
        <w:numPr>
          <w:ilvl w:val="0"/>
          <w:numId w:val="7"/>
        </w:numPr>
        <w:spacing w:after="0" w:line="264" w:lineRule="auto"/>
        <w:jc w:val="both"/>
        <w:rPr>
          <w:sz w:val="24"/>
          <w:szCs w:val="24"/>
        </w:rPr>
      </w:pPr>
      <w:r w:rsidRPr="00A55F9A">
        <w:rPr>
          <w:rFonts w:ascii="Times New Roman" w:hAnsi="Times New Roman"/>
          <w:color w:val="000000"/>
          <w:sz w:val="24"/>
          <w:szCs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4F23817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Работа с информацией</w:t>
      </w:r>
      <w:r w:rsidRPr="00A55F9A">
        <w:rPr>
          <w:rFonts w:ascii="Times New Roman" w:hAnsi="Times New Roman"/>
          <w:color w:val="000000"/>
          <w:sz w:val="24"/>
          <w:szCs w:val="24"/>
        </w:rPr>
        <w:t xml:space="preserve"> как часть познавательных универсальных учебных действий способствует формированию умений:</w:t>
      </w:r>
    </w:p>
    <w:p w14:paraId="202A5334" w14:textId="77777777" w:rsidR="00A55F9A" w:rsidRPr="00A55F9A" w:rsidRDefault="00A55F9A" w:rsidP="00A55F9A">
      <w:pPr>
        <w:numPr>
          <w:ilvl w:val="0"/>
          <w:numId w:val="8"/>
        </w:numPr>
        <w:spacing w:after="0" w:line="264" w:lineRule="auto"/>
        <w:jc w:val="both"/>
        <w:rPr>
          <w:sz w:val="24"/>
          <w:szCs w:val="24"/>
        </w:rPr>
      </w:pPr>
      <w:r w:rsidRPr="00A55F9A">
        <w:rPr>
          <w:rFonts w:ascii="Times New Roman" w:hAnsi="Times New Roman"/>
          <w:color w:val="000000"/>
          <w:sz w:val="24"/>
          <w:szCs w:val="24"/>
        </w:rPr>
        <w:t>соотносить иллюстрации с текстом произведения;</w:t>
      </w:r>
    </w:p>
    <w:p w14:paraId="12C6A25F" w14:textId="77777777" w:rsidR="00A55F9A" w:rsidRPr="00A55F9A" w:rsidRDefault="00A55F9A" w:rsidP="00A55F9A">
      <w:pPr>
        <w:numPr>
          <w:ilvl w:val="0"/>
          <w:numId w:val="8"/>
        </w:numPr>
        <w:spacing w:after="0" w:line="264" w:lineRule="auto"/>
        <w:jc w:val="both"/>
        <w:rPr>
          <w:sz w:val="24"/>
          <w:szCs w:val="24"/>
        </w:rPr>
      </w:pPr>
      <w:r w:rsidRPr="00A55F9A">
        <w:rPr>
          <w:rFonts w:ascii="Times New Roman" w:hAnsi="Times New Roman"/>
          <w:color w:val="000000"/>
          <w:sz w:val="24"/>
          <w:szCs w:val="24"/>
        </w:rPr>
        <w:lastRenderedPageBreak/>
        <w:t>ориентироваться в содержании книги, каталоге, выбирать книгу по автору, каталогу на основе рекомендованного списка;</w:t>
      </w:r>
    </w:p>
    <w:p w14:paraId="694FDDFE" w14:textId="77777777" w:rsidR="00A55F9A" w:rsidRPr="00A55F9A" w:rsidRDefault="00A55F9A" w:rsidP="00A55F9A">
      <w:pPr>
        <w:numPr>
          <w:ilvl w:val="0"/>
          <w:numId w:val="8"/>
        </w:numPr>
        <w:spacing w:after="0" w:line="264" w:lineRule="auto"/>
        <w:jc w:val="both"/>
        <w:rPr>
          <w:sz w:val="24"/>
          <w:szCs w:val="24"/>
        </w:rPr>
      </w:pPr>
      <w:r w:rsidRPr="00A55F9A">
        <w:rPr>
          <w:rFonts w:ascii="Times New Roman" w:hAnsi="Times New Roman"/>
          <w:color w:val="000000"/>
          <w:sz w:val="24"/>
          <w:szCs w:val="24"/>
        </w:rPr>
        <w:t>по информации, представленной в оглавлении, в иллюстрациях предполагать тему и содержание книги;</w:t>
      </w:r>
    </w:p>
    <w:p w14:paraId="38043E0E" w14:textId="77777777" w:rsidR="00A55F9A" w:rsidRPr="00A55F9A" w:rsidRDefault="00A55F9A" w:rsidP="00A55F9A">
      <w:pPr>
        <w:numPr>
          <w:ilvl w:val="0"/>
          <w:numId w:val="8"/>
        </w:numPr>
        <w:spacing w:after="0" w:line="264" w:lineRule="auto"/>
        <w:jc w:val="both"/>
        <w:rPr>
          <w:sz w:val="24"/>
          <w:szCs w:val="24"/>
        </w:rPr>
      </w:pPr>
      <w:r w:rsidRPr="00A55F9A">
        <w:rPr>
          <w:rFonts w:ascii="Times New Roman" w:hAnsi="Times New Roman"/>
          <w:color w:val="000000"/>
          <w:sz w:val="24"/>
          <w:szCs w:val="24"/>
        </w:rPr>
        <w:t>пользоваться словарями для уточнения значения незнакомого слова.</w:t>
      </w:r>
    </w:p>
    <w:p w14:paraId="15CD5E5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Коммуникативные универсальные учебные</w:t>
      </w:r>
      <w:r w:rsidRPr="00A55F9A">
        <w:rPr>
          <w:rFonts w:ascii="Times New Roman" w:hAnsi="Times New Roman"/>
          <w:color w:val="000000"/>
          <w:sz w:val="24"/>
          <w:szCs w:val="24"/>
        </w:rPr>
        <w:t xml:space="preserve"> действия способствуют формированию умений:</w:t>
      </w:r>
    </w:p>
    <w:p w14:paraId="02A87BAF" w14:textId="77777777" w:rsidR="00A55F9A" w:rsidRPr="00A55F9A" w:rsidRDefault="00A55F9A" w:rsidP="00A55F9A">
      <w:pPr>
        <w:numPr>
          <w:ilvl w:val="0"/>
          <w:numId w:val="9"/>
        </w:numPr>
        <w:spacing w:after="0" w:line="264" w:lineRule="auto"/>
        <w:jc w:val="both"/>
        <w:rPr>
          <w:sz w:val="24"/>
          <w:szCs w:val="24"/>
        </w:rPr>
      </w:pPr>
      <w:r w:rsidRPr="00A55F9A">
        <w:rPr>
          <w:rFonts w:ascii="Times New Roman" w:hAnsi="Times New Roman"/>
          <w:color w:val="000000"/>
          <w:sz w:val="24"/>
          <w:szCs w:val="24"/>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149DA0C6" w14:textId="77777777" w:rsidR="00A55F9A" w:rsidRPr="00A55F9A" w:rsidRDefault="00A55F9A" w:rsidP="00A55F9A">
      <w:pPr>
        <w:numPr>
          <w:ilvl w:val="0"/>
          <w:numId w:val="9"/>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на</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заданную</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тему</w:t>
      </w:r>
      <w:proofErr w:type="spellEnd"/>
      <w:r w:rsidRPr="00A55F9A">
        <w:rPr>
          <w:rFonts w:ascii="Times New Roman" w:hAnsi="Times New Roman"/>
          <w:color w:val="000000"/>
          <w:sz w:val="24"/>
          <w:szCs w:val="24"/>
          <w:lang w:val="en-US"/>
        </w:rPr>
        <w:t>;</w:t>
      </w:r>
    </w:p>
    <w:p w14:paraId="7E2D883F" w14:textId="77777777" w:rsidR="00A55F9A" w:rsidRPr="00A55F9A" w:rsidRDefault="00A55F9A" w:rsidP="00A55F9A">
      <w:pPr>
        <w:numPr>
          <w:ilvl w:val="0"/>
          <w:numId w:val="9"/>
        </w:numPr>
        <w:spacing w:after="0" w:line="264" w:lineRule="auto"/>
        <w:jc w:val="both"/>
        <w:rPr>
          <w:sz w:val="24"/>
          <w:szCs w:val="24"/>
        </w:rPr>
      </w:pPr>
      <w:r w:rsidRPr="00A55F9A">
        <w:rPr>
          <w:rFonts w:ascii="Times New Roman" w:hAnsi="Times New Roman"/>
          <w:color w:val="000000"/>
          <w:sz w:val="24"/>
          <w:szCs w:val="24"/>
        </w:rPr>
        <w:t>пересказывать подробно и выборочно прочитанное произведение;</w:t>
      </w:r>
    </w:p>
    <w:p w14:paraId="33D0D232" w14:textId="77777777" w:rsidR="00A55F9A" w:rsidRPr="00A55F9A" w:rsidRDefault="00A55F9A" w:rsidP="00A55F9A">
      <w:pPr>
        <w:numPr>
          <w:ilvl w:val="0"/>
          <w:numId w:val="9"/>
        </w:numPr>
        <w:spacing w:after="0" w:line="264" w:lineRule="auto"/>
        <w:jc w:val="both"/>
        <w:rPr>
          <w:sz w:val="24"/>
          <w:szCs w:val="24"/>
        </w:rPr>
      </w:pPr>
      <w:r w:rsidRPr="00A55F9A">
        <w:rPr>
          <w:rFonts w:ascii="Times New Roman" w:hAnsi="Times New Roman"/>
          <w:color w:val="000000"/>
          <w:sz w:val="24"/>
          <w:szCs w:val="24"/>
        </w:rPr>
        <w:t>обсуждать (в парах, группах) содержание текста, формулировать (устно) простые выводы на основе прочитанного (прослушанного) произведения;</w:t>
      </w:r>
    </w:p>
    <w:p w14:paraId="6D1CA4FF" w14:textId="77777777" w:rsidR="00A55F9A" w:rsidRPr="00A55F9A" w:rsidRDefault="00A55F9A" w:rsidP="00A55F9A">
      <w:pPr>
        <w:numPr>
          <w:ilvl w:val="0"/>
          <w:numId w:val="9"/>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описывать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устно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картины</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природы</w:t>
      </w:r>
      <w:proofErr w:type="spellEnd"/>
      <w:r w:rsidRPr="00A55F9A">
        <w:rPr>
          <w:rFonts w:ascii="Times New Roman" w:hAnsi="Times New Roman"/>
          <w:color w:val="000000"/>
          <w:sz w:val="24"/>
          <w:szCs w:val="24"/>
          <w:lang w:val="en-US"/>
        </w:rPr>
        <w:t>;</w:t>
      </w:r>
    </w:p>
    <w:p w14:paraId="7EF2CCDC" w14:textId="77777777" w:rsidR="00A55F9A" w:rsidRPr="00A55F9A" w:rsidRDefault="00A55F9A" w:rsidP="00A55F9A">
      <w:pPr>
        <w:numPr>
          <w:ilvl w:val="0"/>
          <w:numId w:val="9"/>
        </w:numPr>
        <w:spacing w:after="0" w:line="264" w:lineRule="auto"/>
        <w:jc w:val="both"/>
        <w:rPr>
          <w:sz w:val="24"/>
          <w:szCs w:val="24"/>
        </w:rPr>
      </w:pPr>
      <w:r w:rsidRPr="00A55F9A">
        <w:rPr>
          <w:rFonts w:ascii="Times New Roman" w:hAnsi="Times New Roman"/>
          <w:color w:val="000000"/>
          <w:sz w:val="24"/>
          <w:szCs w:val="24"/>
        </w:rPr>
        <w:t>сочинять по аналогии с прочитанным загадки, рассказы, небольшие сказки;</w:t>
      </w:r>
    </w:p>
    <w:p w14:paraId="43AA086F" w14:textId="77777777" w:rsidR="00A55F9A" w:rsidRPr="00A55F9A" w:rsidRDefault="00A55F9A" w:rsidP="00A55F9A">
      <w:pPr>
        <w:numPr>
          <w:ilvl w:val="0"/>
          <w:numId w:val="9"/>
        </w:numPr>
        <w:spacing w:after="0" w:line="264" w:lineRule="auto"/>
        <w:jc w:val="both"/>
        <w:rPr>
          <w:sz w:val="24"/>
          <w:szCs w:val="24"/>
        </w:rPr>
      </w:pPr>
      <w:r w:rsidRPr="00A55F9A">
        <w:rPr>
          <w:rFonts w:ascii="Times New Roman" w:hAnsi="Times New Roman"/>
          <w:color w:val="000000"/>
          <w:sz w:val="24"/>
          <w:szCs w:val="24"/>
        </w:rPr>
        <w:t>участвовать в инсценировках и драматизации отрывков из художественных произведений.</w:t>
      </w:r>
    </w:p>
    <w:p w14:paraId="6D12758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Регулятивные универсальные учебные действия</w:t>
      </w:r>
      <w:r w:rsidRPr="00A55F9A">
        <w:rPr>
          <w:rFonts w:ascii="Times New Roman" w:hAnsi="Times New Roman"/>
          <w:color w:val="000000"/>
          <w:sz w:val="24"/>
          <w:szCs w:val="24"/>
        </w:rPr>
        <w:t xml:space="preserve"> способствуют формированию умений:</w:t>
      </w:r>
    </w:p>
    <w:p w14:paraId="783452EC" w14:textId="77777777" w:rsidR="00A55F9A" w:rsidRPr="00A55F9A" w:rsidRDefault="00A55F9A" w:rsidP="00A55F9A">
      <w:pPr>
        <w:numPr>
          <w:ilvl w:val="0"/>
          <w:numId w:val="10"/>
        </w:numPr>
        <w:spacing w:after="0" w:line="264" w:lineRule="auto"/>
        <w:jc w:val="both"/>
        <w:rPr>
          <w:sz w:val="24"/>
          <w:szCs w:val="24"/>
        </w:rPr>
      </w:pPr>
      <w:r w:rsidRPr="00A55F9A">
        <w:rPr>
          <w:rFonts w:ascii="Times New Roman" w:hAnsi="Times New Roman"/>
          <w:color w:val="000000"/>
          <w:sz w:val="24"/>
          <w:szCs w:val="24"/>
        </w:rPr>
        <w:t>оценивать своё эмоциональное состояние, возникшее при прочтении (слушании) произведения;</w:t>
      </w:r>
    </w:p>
    <w:p w14:paraId="0A5E2AA3" w14:textId="77777777" w:rsidR="00A55F9A" w:rsidRPr="00A55F9A" w:rsidRDefault="00A55F9A" w:rsidP="00A55F9A">
      <w:pPr>
        <w:numPr>
          <w:ilvl w:val="0"/>
          <w:numId w:val="10"/>
        </w:numPr>
        <w:spacing w:after="0" w:line="264" w:lineRule="auto"/>
        <w:jc w:val="both"/>
        <w:rPr>
          <w:sz w:val="24"/>
          <w:szCs w:val="24"/>
        </w:rPr>
      </w:pPr>
      <w:r w:rsidRPr="00A55F9A">
        <w:rPr>
          <w:rFonts w:ascii="Times New Roman" w:hAnsi="Times New Roman"/>
          <w:color w:val="000000"/>
          <w:sz w:val="24"/>
          <w:szCs w:val="24"/>
        </w:rPr>
        <w:t>удерживать в памяти последовательность событий прослушанного (прочитанного) текста;</w:t>
      </w:r>
    </w:p>
    <w:p w14:paraId="59966F47" w14:textId="77777777" w:rsidR="00A55F9A" w:rsidRPr="00A55F9A" w:rsidRDefault="00A55F9A" w:rsidP="00A55F9A">
      <w:pPr>
        <w:numPr>
          <w:ilvl w:val="0"/>
          <w:numId w:val="10"/>
        </w:numPr>
        <w:spacing w:after="0" w:line="264" w:lineRule="auto"/>
        <w:jc w:val="both"/>
        <w:rPr>
          <w:sz w:val="24"/>
          <w:szCs w:val="24"/>
        </w:rPr>
      </w:pPr>
      <w:r w:rsidRPr="00A55F9A">
        <w:rPr>
          <w:rFonts w:ascii="Times New Roman" w:hAnsi="Times New Roman"/>
          <w:color w:val="000000"/>
          <w:sz w:val="24"/>
          <w:szCs w:val="24"/>
        </w:rPr>
        <w:t>контролировать выполнение поставленной учебной задачи при чтении</w:t>
      </w:r>
    </w:p>
    <w:p w14:paraId="7B37DC3E" w14:textId="77777777" w:rsidR="00A55F9A" w:rsidRPr="00A55F9A" w:rsidRDefault="00A55F9A" w:rsidP="00A55F9A">
      <w:pPr>
        <w:numPr>
          <w:ilvl w:val="0"/>
          <w:numId w:val="10"/>
        </w:numPr>
        <w:spacing w:after="0" w:line="264" w:lineRule="auto"/>
        <w:jc w:val="both"/>
        <w:rPr>
          <w:sz w:val="24"/>
          <w:szCs w:val="24"/>
          <w:lang w:val="en-US"/>
        </w:rPr>
      </w:pPr>
      <w:r w:rsidRPr="00A55F9A">
        <w:rPr>
          <w:rFonts w:ascii="Times New Roman" w:hAnsi="Times New Roman"/>
          <w:color w:val="000000"/>
          <w:sz w:val="24"/>
          <w:szCs w:val="24"/>
          <w:lang w:val="en-US"/>
        </w:rPr>
        <w:t>(</w:t>
      </w:r>
      <w:proofErr w:type="spellStart"/>
      <w:r w:rsidRPr="00A55F9A">
        <w:rPr>
          <w:rFonts w:ascii="Times New Roman" w:hAnsi="Times New Roman"/>
          <w:color w:val="000000"/>
          <w:sz w:val="24"/>
          <w:szCs w:val="24"/>
          <w:lang w:val="en-US"/>
        </w:rPr>
        <w:t>слушании</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w:t>
      </w:r>
    </w:p>
    <w:p w14:paraId="2909347B" w14:textId="77777777" w:rsidR="00A55F9A" w:rsidRPr="00A55F9A" w:rsidRDefault="00A55F9A" w:rsidP="00A55F9A">
      <w:pPr>
        <w:numPr>
          <w:ilvl w:val="0"/>
          <w:numId w:val="10"/>
        </w:numPr>
        <w:spacing w:after="0" w:line="264" w:lineRule="auto"/>
        <w:jc w:val="both"/>
        <w:rPr>
          <w:sz w:val="24"/>
          <w:szCs w:val="24"/>
        </w:rPr>
      </w:pPr>
      <w:r w:rsidRPr="00A55F9A">
        <w:rPr>
          <w:rFonts w:ascii="Times New Roman" w:hAnsi="Times New Roman"/>
          <w:color w:val="000000"/>
          <w:sz w:val="24"/>
          <w:szCs w:val="24"/>
        </w:rPr>
        <w:t>проверять (по образцу) выполнение поставленной учебной задачи.</w:t>
      </w:r>
    </w:p>
    <w:p w14:paraId="612F133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Совместная деятельность</w:t>
      </w:r>
      <w:r w:rsidRPr="00A55F9A">
        <w:rPr>
          <w:rFonts w:ascii="Times New Roman" w:hAnsi="Times New Roman"/>
          <w:color w:val="000000"/>
          <w:sz w:val="24"/>
          <w:szCs w:val="24"/>
        </w:rPr>
        <w:t xml:space="preserve"> способствует формированию умений:</w:t>
      </w:r>
    </w:p>
    <w:p w14:paraId="66004E10" w14:textId="77777777" w:rsidR="00A55F9A" w:rsidRPr="00A55F9A" w:rsidRDefault="00A55F9A" w:rsidP="00A55F9A">
      <w:pPr>
        <w:numPr>
          <w:ilvl w:val="0"/>
          <w:numId w:val="11"/>
        </w:numPr>
        <w:spacing w:after="0" w:line="264" w:lineRule="auto"/>
        <w:jc w:val="both"/>
        <w:rPr>
          <w:sz w:val="24"/>
          <w:szCs w:val="24"/>
        </w:rPr>
      </w:pPr>
      <w:r w:rsidRPr="00A55F9A">
        <w:rPr>
          <w:rFonts w:ascii="Times New Roman" w:hAnsi="Times New Roman"/>
          <w:color w:val="000000"/>
          <w:sz w:val="24"/>
          <w:szCs w:val="24"/>
        </w:rPr>
        <w:t>выбирать себе партнёров по совместной деятельности;</w:t>
      </w:r>
    </w:p>
    <w:p w14:paraId="34BFA10B" w14:textId="77777777" w:rsidR="00A55F9A" w:rsidRPr="00A55F9A" w:rsidRDefault="00A55F9A" w:rsidP="00A55F9A">
      <w:pPr>
        <w:numPr>
          <w:ilvl w:val="0"/>
          <w:numId w:val="11"/>
        </w:numPr>
        <w:spacing w:after="0" w:line="264" w:lineRule="auto"/>
        <w:jc w:val="both"/>
        <w:rPr>
          <w:sz w:val="24"/>
          <w:szCs w:val="24"/>
        </w:rPr>
      </w:pPr>
      <w:r w:rsidRPr="00A55F9A">
        <w:rPr>
          <w:rFonts w:ascii="Times New Roman" w:hAnsi="Times New Roman"/>
          <w:color w:val="000000"/>
          <w:sz w:val="24"/>
          <w:szCs w:val="24"/>
        </w:rPr>
        <w:t>распределять работу, договариваться, приходить к общему решению, отвечать за общий результат работы.</w:t>
      </w:r>
    </w:p>
    <w:p w14:paraId="3691E5AF" w14:textId="77777777" w:rsidR="00A55F9A" w:rsidRPr="00A55F9A" w:rsidRDefault="00A55F9A" w:rsidP="00A55F9A">
      <w:pPr>
        <w:spacing w:after="0" w:line="264" w:lineRule="auto"/>
        <w:ind w:left="120"/>
        <w:jc w:val="both"/>
        <w:rPr>
          <w:sz w:val="24"/>
          <w:szCs w:val="24"/>
        </w:rPr>
      </w:pPr>
    </w:p>
    <w:p w14:paraId="1625376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b/>
          <w:color w:val="333333"/>
          <w:sz w:val="24"/>
          <w:szCs w:val="24"/>
        </w:rPr>
        <w:t>3 КЛАСС</w:t>
      </w:r>
    </w:p>
    <w:p w14:paraId="2CCA3EA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Родине и её истории.</w:t>
      </w:r>
      <w:r w:rsidRPr="00A55F9A">
        <w:rPr>
          <w:rFonts w:ascii="Times New Roman" w:hAnsi="Times New Roman"/>
          <w:color w:val="000000"/>
          <w:sz w:val="24"/>
          <w:szCs w:val="24"/>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A55F9A">
        <w:rPr>
          <w:rFonts w:ascii="Times New Roman" w:hAnsi="Times New Roman"/>
          <w:color w:val="000000"/>
          <w:sz w:val="24"/>
          <w:szCs w:val="24"/>
          <w:lang w:val="en-US"/>
        </w:rPr>
        <w:t>I</w:t>
      </w:r>
      <w:r w:rsidRPr="00A55F9A">
        <w:rPr>
          <w:rFonts w:ascii="Times New Roman" w:hAnsi="Times New Roman"/>
          <w:color w:val="000000"/>
          <w:sz w:val="24"/>
          <w:szCs w:val="24"/>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65D38D1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К.Д. Ушинский «Наше отечество», М.М. Пришвин «Моя Родина», С.А. Васильев «Россия», Н.П. </w:t>
      </w:r>
      <w:proofErr w:type="spellStart"/>
      <w:r w:rsidRPr="00A55F9A">
        <w:rPr>
          <w:rFonts w:ascii="Times New Roman" w:hAnsi="Times New Roman"/>
          <w:color w:val="000000"/>
          <w:sz w:val="24"/>
          <w:szCs w:val="24"/>
        </w:rPr>
        <w:t>Кончаловская</w:t>
      </w:r>
      <w:proofErr w:type="spellEnd"/>
      <w:r w:rsidRPr="00A55F9A">
        <w:rPr>
          <w:rFonts w:ascii="Times New Roman" w:hAnsi="Times New Roman"/>
          <w:color w:val="000000"/>
          <w:sz w:val="24"/>
          <w:szCs w:val="24"/>
        </w:rPr>
        <w:t xml:space="preserve"> «Наша древняя столица» (отрывки) ‌</w:t>
      </w:r>
      <w:bookmarkStart w:id="29" w:name="96e70618-7a1d-4135-8fd3-a8d5b625e8a7"/>
      <w:r w:rsidRPr="00A55F9A">
        <w:rPr>
          <w:rFonts w:ascii="Times New Roman" w:hAnsi="Times New Roman"/>
          <w:color w:val="000000"/>
          <w:sz w:val="24"/>
          <w:szCs w:val="24"/>
        </w:rPr>
        <w:t xml:space="preserve">и другое (по </w:t>
      </w:r>
      <w:proofErr w:type="gramStart"/>
      <w:r w:rsidRPr="00A55F9A">
        <w:rPr>
          <w:rFonts w:ascii="Times New Roman" w:hAnsi="Times New Roman"/>
          <w:color w:val="000000"/>
          <w:sz w:val="24"/>
          <w:szCs w:val="24"/>
        </w:rPr>
        <w:t>выбору)</w:t>
      </w:r>
      <w:bookmarkEnd w:id="2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7FD9DE6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Фольклор (устное народное творчество). </w:t>
      </w:r>
      <w:r w:rsidRPr="00A55F9A">
        <w:rPr>
          <w:rFonts w:ascii="Times New Roman" w:hAnsi="Times New Roman"/>
          <w:color w:val="000000"/>
          <w:sz w:val="24"/>
          <w:szCs w:val="24"/>
        </w:rPr>
        <w:t xml:space="preserve">Круг чтения: малые жанры фольклора (пословицы,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64356D0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lastRenderedPageBreak/>
        <w:t>Фольклорная сказка как отражение общечеловеческих ценностей и нравственных правил.</w:t>
      </w:r>
      <w:r w:rsidRPr="00A55F9A">
        <w:rPr>
          <w:rFonts w:ascii="Times New Roman" w:hAnsi="Times New Roman"/>
          <w:color w:val="000000"/>
          <w:sz w:val="24"/>
          <w:szCs w:val="24"/>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w:t>
      </w:r>
      <w:proofErr w:type="spellStart"/>
      <w:r w:rsidRPr="00A55F9A">
        <w:rPr>
          <w:rFonts w:ascii="Times New Roman" w:hAnsi="Times New Roman"/>
          <w:color w:val="000000"/>
          <w:sz w:val="24"/>
          <w:szCs w:val="24"/>
        </w:rPr>
        <w:t>Билибина</w:t>
      </w:r>
      <w:proofErr w:type="spellEnd"/>
      <w:r w:rsidRPr="00A55F9A">
        <w:rPr>
          <w:rFonts w:ascii="Times New Roman" w:hAnsi="Times New Roman"/>
          <w:color w:val="000000"/>
          <w:sz w:val="24"/>
          <w:szCs w:val="24"/>
        </w:rPr>
        <w:t xml:space="preserve"> ‌</w:t>
      </w:r>
      <w:bookmarkStart w:id="30" w:name="6dc3c912-0f6b-44b2-87fb-4fa8c0a8ddd8"/>
      <w:r w:rsidRPr="00A55F9A">
        <w:rPr>
          <w:rFonts w:ascii="Times New Roman" w:hAnsi="Times New Roman"/>
          <w:color w:val="000000"/>
          <w:sz w:val="24"/>
          <w:szCs w:val="24"/>
        </w:rPr>
        <w:t xml:space="preserve">и </w:t>
      </w:r>
      <w:proofErr w:type="gramStart"/>
      <w:r w:rsidRPr="00A55F9A">
        <w:rPr>
          <w:rFonts w:ascii="Times New Roman" w:hAnsi="Times New Roman"/>
          <w:color w:val="000000"/>
          <w:sz w:val="24"/>
          <w:szCs w:val="24"/>
        </w:rPr>
        <w:t>др.)</w:t>
      </w:r>
      <w:bookmarkEnd w:id="30"/>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 Отражение в сказках народного быта и культуры. Составление плана сказки.</w:t>
      </w:r>
    </w:p>
    <w:p w14:paraId="70A4A97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Круг чтения: народная песня.</w:t>
      </w:r>
      <w:r w:rsidRPr="00A55F9A">
        <w:rPr>
          <w:rFonts w:ascii="Times New Roman" w:hAnsi="Times New Roman"/>
          <w:color w:val="000000"/>
          <w:sz w:val="24"/>
          <w:szCs w:val="24"/>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78071B97"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31"/>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43BA615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Творчество А. С. Пушкина. </w:t>
      </w:r>
      <w:r w:rsidRPr="00A55F9A">
        <w:rPr>
          <w:rFonts w:ascii="Times New Roman" w:hAnsi="Times New Roman"/>
          <w:color w:val="000000"/>
          <w:sz w:val="24"/>
          <w:szCs w:val="24"/>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A55F9A">
        <w:rPr>
          <w:rFonts w:ascii="Times New Roman" w:hAnsi="Times New Roman"/>
          <w:color w:val="000000"/>
          <w:sz w:val="24"/>
          <w:szCs w:val="24"/>
        </w:rPr>
        <w:t>Салтане</w:t>
      </w:r>
      <w:proofErr w:type="spellEnd"/>
      <w:r w:rsidRPr="00A55F9A">
        <w:rPr>
          <w:rFonts w:ascii="Times New Roman" w:hAnsi="Times New Roman"/>
          <w:color w:val="000000"/>
          <w:sz w:val="24"/>
          <w:szCs w:val="24"/>
        </w:rPr>
        <w:t xml:space="preserve">, о сыне его славном и могучем богатыре князе </w:t>
      </w:r>
      <w:proofErr w:type="spellStart"/>
      <w:r w:rsidRPr="00A55F9A">
        <w:rPr>
          <w:rFonts w:ascii="Times New Roman" w:hAnsi="Times New Roman"/>
          <w:color w:val="000000"/>
          <w:sz w:val="24"/>
          <w:szCs w:val="24"/>
        </w:rPr>
        <w:t>Гвидоне</w:t>
      </w:r>
      <w:proofErr w:type="spellEnd"/>
      <w:r w:rsidRPr="00A55F9A">
        <w:rPr>
          <w:rFonts w:ascii="Times New Roman" w:hAnsi="Times New Roman"/>
          <w:color w:val="000000"/>
          <w:sz w:val="24"/>
          <w:szCs w:val="24"/>
        </w:rPr>
        <w:t xml:space="preserve"> </w:t>
      </w:r>
      <w:proofErr w:type="spellStart"/>
      <w:r w:rsidRPr="00A55F9A">
        <w:rPr>
          <w:rFonts w:ascii="Times New Roman" w:hAnsi="Times New Roman"/>
          <w:color w:val="000000"/>
          <w:sz w:val="24"/>
          <w:szCs w:val="24"/>
        </w:rPr>
        <w:t>Салтановиче</w:t>
      </w:r>
      <w:proofErr w:type="spellEnd"/>
      <w:r w:rsidRPr="00A55F9A">
        <w:rPr>
          <w:rFonts w:ascii="Times New Roman" w:hAnsi="Times New Roman"/>
          <w:color w:val="000000"/>
          <w:sz w:val="24"/>
          <w:szCs w:val="24"/>
        </w:rPr>
        <w:t xml:space="preserve"> и о прекрасной царевне Лебеди» ‌</w:t>
      </w:r>
      <w:bookmarkStart w:id="32" w:name="80f00626-952e-41bd-9beb-6d0f5fe1ba6b"/>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3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w:t>
      </w:r>
      <w:proofErr w:type="spellStart"/>
      <w:r w:rsidRPr="00A55F9A">
        <w:rPr>
          <w:rFonts w:ascii="Times New Roman" w:hAnsi="Times New Roman"/>
          <w:color w:val="000000"/>
          <w:sz w:val="24"/>
          <w:szCs w:val="24"/>
        </w:rPr>
        <w:t>Билибин</w:t>
      </w:r>
      <w:proofErr w:type="spellEnd"/>
      <w:r w:rsidRPr="00A55F9A">
        <w:rPr>
          <w:rFonts w:ascii="Times New Roman" w:hAnsi="Times New Roman"/>
          <w:color w:val="000000"/>
          <w:sz w:val="24"/>
          <w:szCs w:val="24"/>
        </w:rPr>
        <w:t xml:space="preserve"> – иллюстратор сказок А. С. Пушкина.</w:t>
      </w:r>
    </w:p>
    <w:p w14:paraId="60365A8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А.С. Пушкин «Сказка о царе </w:t>
      </w:r>
      <w:proofErr w:type="spellStart"/>
      <w:r w:rsidRPr="00A55F9A">
        <w:rPr>
          <w:rFonts w:ascii="Times New Roman" w:hAnsi="Times New Roman"/>
          <w:color w:val="000000"/>
          <w:sz w:val="24"/>
          <w:szCs w:val="24"/>
        </w:rPr>
        <w:t>Салтане</w:t>
      </w:r>
      <w:proofErr w:type="spellEnd"/>
      <w:r w:rsidRPr="00A55F9A">
        <w:rPr>
          <w:rFonts w:ascii="Times New Roman" w:hAnsi="Times New Roman"/>
          <w:color w:val="000000"/>
          <w:sz w:val="24"/>
          <w:szCs w:val="24"/>
        </w:rPr>
        <w:t xml:space="preserve">, о сыне его славном и могучем богатыре князе </w:t>
      </w:r>
      <w:proofErr w:type="spellStart"/>
      <w:r w:rsidRPr="00A55F9A">
        <w:rPr>
          <w:rFonts w:ascii="Times New Roman" w:hAnsi="Times New Roman"/>
          <w:color w:val="000000"/>
          <w:sz w:val="24"/>
          <w:szCs w:val="24"/>
        </w:rPr>
        <w:t>Гвидоне</w:t>
      </w:r>
      <w:proofErr w:type="spellEnd"/>
      <w:r w:rsidRPr="00A55F9A">
        <w:rPr>
          <w:rFonts w:ascii="Times New Roman" w:hAnsi="Times New Roman"/>
          <w:color w:val="000000"/>
          <w:sz w:val="24"/>
          <w:szCs w:val="24"/>
        </w:rPr>
        <w:t xml:space="preserve"> </w:t>
      </w:r>
      <w:proofErr w:type="spellStart"/>
      <w:r w:rsidRPr="00A55F9A">
        <w:rPr>
          <w:rFonts w:ascii="Times New Roman" w:hAnsi="Times New Roman"/>
          <w:color w:val="000000"/>
          <w:sz w:val="24"/>
          <w:szCs w:val="24"/>
        </w:rPr>
        <w:t>Салтановиче</w:t>
      </w:r>
      <w:proofErr w:type="spellEnd"/>
      <w:r w:rsidRPr="00A55F9A">
        <w:rPr>
          <w:rFonts w:ascii="Times New Roman" w:hAnsi="Times New Roman"/>
          <w:color w:val="000000"/>
          <w:sz w:val="24"/>
          <w:szCs w:val="24"/>
        </w:rPr>
        <w:t xml:space="preserve"> и о прекрасной царевне Лебеди», «В тот год осенняя погода…», «Опрятней модного паркета…» ‌</w:t>
      </w:r>
      <w:bookmarkStart w:id="33" w:name="db43cb12-75a1-43f5-b252-1995adfd2fff"/>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3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203C68F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Творчество И. А. Крылова.</w:t>
      </w:r>
      <w:r w:rsidRPr="00A55F9A">
        <w:rPr>
          <w:rFonts w:ascii="Times New Roman" w:hAnsi="Times New Roman"/>
          <w:color w:val="000000"/>
          <w:sz w:val="24"/>
          <w:szCs w:val="24"/>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proofErr w:type="gramStart"/>
      <w:r w:rsidRPr="00A55F9A">
        <w:rPr>
          <w:rFonts w:ascii="Times New Roman" w:hAnsi="Times New Roman"/>
          <w:color w:val="000000"/>
          <w:sz w:val="24"/>
          <w:szCs w:val="24"/>
        </w:rPr>
        <w:t>‌</w:t>
      </w:r>
      <w:bookmarkStart w:id="34" w:name="99ba0051-1be8-4e8f-b0dd-a10143c31c81"/>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двух)</w:t>
      </w:r>
      <w:bookmarkEnd w:id="34"/>
      <w:r w:rsidRPr="00A55F9A">
        <w:rPr>
          <w:rFonts w:ascii="Times New Roman" w:hAnsi="Times New Roman"/>
          <w:color w:val="000000"/>
          <w:sz w:val="24"/>
          <w:szCs w:val="24"/>
        </w:rPr>
        <w:t xml:space="preserve">‌: назначение, темы и герои, особенности языка. Явная и скрытая мораль басен. Использование крылатых выражений в речи. </w:t>
      </w:r>
    </w:p>
    <w:p w14:paraId="4893260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И.А. Крылов «Ворона и Лисица», «Лисица и виноград», «Мартышка и очки» ‌</w:t>
      </w:r>
      <w:bookmarkStart w:id="35" w:name="738a01c7-d12e-4abb-aa19-15d8e09af024"/>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35"/>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50273FD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Картины природы в произведениях поэтов и писателей Х</w:t>
      </w:r>
      <w:r w:rsidRPr="00A55F9A">
        <w:rPr>
          <w:rFonts w:ascii="Times New Roman" w:hAnsi="Times New Roman"/>
          <w:i/>
          <w:color w:val="000000"/>
          <w:sz w:val="24"/>
          <w:szCs w:val="24"/>
          <w:lang w:val="en-US"/>
        </w:rPr>
        <w:t>I</w:t>
      </w:r>
      <w:r w:rsidRPr="00A55F9A">
        <w:rPr>
          <w:rFonts w:ascii="Times New Roman" w:hAnsi="Times New Roman"/>
          <w:i/>
          <w:color w:val="000000"/>
          <w:sz w:val="24"/>
          <w:szCs w:val="24"/>
        </w:rPr>
        <w:t>Х–ХХ веков</w:t>
      </w:r>
      <w:r w:rsidRPr="00A55F9A">
        <w:rPr>
          <w:rFonts w:ascii="Times New Roman" w:hAnsi="Times New Roman"/>
          <w:color w:val="000000"/>
          <w:sz w:val="24"/>
          <w:szCs w:val="24"/>
        </w:rPr>
        <w:t xml:space="preserve">. Лирические произведения как способ передачи чувств людей, автора. Картины природы в произведениях поэтов и писателей </w:t>
      </w:r>
      <w:proofErr w:type="gramStart"/>
      <w:r w:rsidRPr="00A55F9A">
        <w:rPr>
          <w:rFonts w:ascii="Times New Roman" w:hAnsi="Times New Roman"/>
          <w:color w:val="000000"/>
          <w:sz w:val="24"/>
          <w:szCs w:val="24"/>
        </w:rPr>
        <w:t>‌</w:t>
      </w:r>
      <w:bookmarkStart w:id="36" w:name="a8556af8-9a03-49c3-b8c8-d0217dccd1c5"/>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пяти авторов по выбору)</w:t>
      </w:r>
      <w:bookmarkEnd w:id="36"/>
      <w:r w:rsidRPr="00A55F9A">
        <w:rPr>
          <w:rFonts w:ascii="Times New Roman" w:hAnsi="Times New Roman"/>
          <w:color w:val="000000"/>
          <w:sz w:val="24"/>
          <w:szCs w:val="24"/>
        </w:rPr>
        <w:t xml:space="preserve">‌: Ф. И. Тютчева, А. А. Фета, А. Н. </w:t>
      </w:r>
      <w:proofErr w:type="spellStart"/>
      <w:r w:rsidRPr="00A55F9A">
        <w:rPr>
          <w:rFonts w:ascii="Times New Roman" w:hAnsi="Times New Roman"/>
          <w:color w:val="000000"/>
          <w:sz w:val="24"/>
          <w:szCs w:val="24"/>
        </w:rPr>
        <w:t>Майкова</w:t>
      </w:r>
      <w:proofErr w:type="spellEnd"/>
      <w:r w:rsidRPr="00A55F9A">
        <w:rPr>
          <w:rFonts w:ascii="Times New Roman" w:hAnsi="Times New Roman"/>
          <w:color w:val="000000"/>
          <w:sz w:val="24"/>
          <w:szCs w:val="24"/>
        </w:rPr>
        <w:t>, Н. А. Некрасова, А. А. Блока, И. А. Бунина, ‌</w:t>
      </w:r>
      <w:bookmarkStart w:id="37" w:name="236d15e5-7adb-4fc2-919e-678797fd1898"/>
      <w:r w:rsidRPr="00A55F9A">
        <w:rPr>
          <w:rFonts w:ascii="Times New Roman" w:hAnsi="Times New Roman"/>
          <w:color w:val="000000"/>
          <w:sz w:val="24"/>
          <w:szCs w:val="24"/>
        </w:rPr>
        <w:t>С. А. Есенина, А. П. Чехова, К. Г. Паустовского и др.</w:t>
      </w:r>
      <w:bookmarkEnd w:id="37"/>
      <w:r w:rsidRPr="00A55F9A">
        <w:rPr>
          <w:rFonts w:ascii="Times New Roman" w:hAnsi="Times New Roman"/>
          <w:color w:val="000000"/>
          <w:sz w:val="24"/>
          <w:szCs w:val="24"/>
        </w:rPr>
        <w:t>‌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0CC8549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Ф.И. Тютчев «Есть в осени первоначальной…», А.А. Фет «Кот поёт, глаза </w:t>
      </w:r>
      <w:proofErr w:type="spellStart"/>
      <w:r w:rsidRPr="00A55F9A">
        <w:rPr>
          <w:rFonts w:ascii="Times New Roman" w:hAnsi="Times New Roman"/>
          <w:color w:val="000000"/>
          <w:sz w:val="24"/>
          <w:szCs w:val="24"/>
        </w:rPr>
        <w:t>прищуря</w:t>
      </w:r>
      <w:proofErr w:type="spellEnd"/>
      <w:r w:rsidRPr="00A55F9A">
        <w:rPr>
          <w:rFonts w:ascii="Times New Roman" w:hAnsi="Times New Roman"/>
          <w:color w:val="000000"/>
          <w:sz w:val="24"/>
          <w:szCs w:val="24"/>
        </w:rPr>
        <w:t>»,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38"/>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7C624E57"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Творчество Л. Н. Толстого</w:t>
      </w:r>
      <w:r w:rsidRPr="00A55F9A">
        <w:rPr>
          <w:rFonts w:ascii="Times New Roman" w:hAnsi="Times New Roman"/>
          <w:color w:val="000000"/>
          <w:sz w:val="24"/>
          <w:szCs w:val="24"/>
        </w:rPr>
        <w:t xml:space="preserve">. Жанровое многообразие произведений Л. Н. Толстого: сказки, рассказы, басни, быль </w:t>
      </w:r>
      <w:proofErr w:type="gramStart"/>
      <w:r w:rsidRPr="00A55F9A">
        <w:rPr>
          <w:rFonts w:ascii="Times New Roman" w:hAnsi="Times New Roman"/>
          <w:color w:val="000000"/>
          <w:sz w:val="24"/>
          <w:szCs w:val="24"/>
        </w:rPr>
        <w:t>‌</w:t>
      </w:r>
      <w:bookmarkStart w:id="39" w:name="1a0e8552-8319-44da-b4b7-9c067d7af546"/>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трёх произведений)</w:t>
      </w:r>
      <w:bookmarkEnd w:id="39"/>
      <w:r w:rsidRPr="00A55F9A">
        <w:rPr>
          <w:rFonts w:ascii="Times New Roman" w:hAnsi="Times New Roman"/>
          <w:color w:val="000000"/>
          <w:sz w:val="24"/>
          <w:szCs w:val="24"/>
        </w:rPr>
        <w:t xml:space="preserve">‌. Рассказ как повествование: связь содержания с реальным событием. Структурные части произведения (композиция): начало, завязка действия, </w:t>
      </w:r>
      <w:r w:rsidRPr="00A55F9A">
        <w:rPr>
          <w:rFonts w:ascii="Times New Roman" w:hAnsi="Times New Roman"/>
          <w:color w:val="000000"/>
          <w:sz w:val="24"/>
          <w:szCs w:val="24"/>
        </w:rPr>
        <w:lastRenderedPageBreak/>
        <w:t>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62645AD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Л.Н. Толстой «Лебеди», «Зайцы», «Прыжок», «Акула» ‌</w:t>
      </w:r>
      <w:bookmarkStart w:id="40" w:name="7bc5c68d-92f5-41d5-9535-d638ea476e3f"/>
      <w:r w:rsidRPr="00A55F9A">
        <w:rPr>
          <w:rFonts w:ascii="Times New Roman" w:hAnsi="Times New Roman"/>
          <w:color w:val="000000"/>
          <w:sz w:val="24"/>
          <w:szCs w:val="24"/>
        </w:rPr>
        <w:t>и другие</w:t>
      </w:r>
      <w:bookmarkEnd w:id="40"/>
      <w:r w:rsidRPr="00A55F9A">
        <w:rPr>
          <w:rFonts w:ascii="Times New Roman" w:hAnsi="Times New Roman"/>
          <w:color w:val="000000"/>
          <w:sz w:val="24"/>
          <w:szCs w:val="24"/>
        </w:rPr>
        <w:t>‌.</w:t>
      </w:r>
    </w:p>
    <w:p w14:paraId="3EFEA27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Литературная сказка.</w:t>
      </w:r>
      <w:r w:rsidRPr="00A55F9A">
        <w:rPr>
          <w:rFonts w:ascii="Times New Roman" w:hAnsi="Times New Roman"/>
          <w:color w:val="000000"/>
          <w:sz w:val="24"/>
          <w:szCs w:val="24"/>
        </w:rPr>
        <w:t xml:space="preserve"> Литературная сказка русских писателей </w:t>
      </w:r>
      <w:proofErr w:type="gramStart"/>
      <w:r w:rsidRPr="00A55F9A">
        <w:rPr>
          <w:rFonts w:ascii="Times New Roman" w:hAnsi="Times New Roman"/>
          <w:color w:val="000000"/>
          <w:sz w:val="24"/>
          <w:szCs w:val="24"/>
        </w:rPr>
        <w:t>‌</w:t>
      </w:r>
      <w:bookmarkStart w:id="41" w:name="14358877-86a6-40e2-9fb5-58334b8a6e9a"/>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двух)</w:t>
      </w:r>
      <w:bookmarkEnd w:id="41"/>
      <w:r w:rsidRPr="00A55F9A">
        <w:rPr>
          <w:rFonts w:ascii="Times New Roman" w:hAnsi="Times New Roman"/>
          <w:color w:val="000000"/>
          <w:sz w:val="24"/>
          <w:szCs w:val="24"/>
        </w:rPr>
        <w:t>‌. Круг чтения: произведения В. М. Гаршина, М. Горького, И. С. Соколова-Микитова ‌</w:t>
      </w:r>
      <w:bookmarkStart w:id="42" w:name="c6bf05b5-49bd-40a2-90b7-cfd41b2279a7"/>
      <w:r w:rsidRPr="00A55F9A">
        <w:rPr>
          <w:rFonts w:ascii="Times New Roman" w:hAnsi="Times New Roman"/>
          <w:color w:val="000000"/>
          <w:sz w:val="24"/>
          <w:szCs w:val="24"/>
        </w:rPr>
        <w:t>и др.</w:t>
      </w:r>
      <w:bookmarkEnd w:id="42"/>
      <w:r w:rsidRPr="00A55F9A">
        <w:rPr>
          <w:rFonts w:ascii="Times New Roman" w:hAnsi="Times New Roman"/>
          <w:color w:val="000000"/>
          <w:sz w:val="24"/>
          <w:szCs w:val="24"/>
        </w:rPr>
        <w:t>‌ Особенности авторских сказок (сюжет, язык, герои). Составление аннотации.</w:t>
      </w:r>
    </w:p>
    <w:p w14:paraId="49AC2C7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В.М. Гаршин «Лягушка-путешественница», И.С. Соколов-Микитов «</w:t>
      </w:r>
      <w:proofErr w:type="spellStart"/>
      <w:r w:rsidRPr="00A55F9A">
        <w:rPr>
          <w:rFonts w:ascii="Times New Roman" w:hAnsi="Times New Roman"/>
          <w:color w:val="000000"/>
          <w:sz w:val="24"/>
          <w:szCs w:val="24"/>
        </w:rPr>
        <w:t>Листопадничек</w:t>
      </w:r>
      <w:proofErr w:type="spellEnd"/>
      <w:r w:rsidRPr="00A55F9A">
        <w:rPr>
          <w:rFonts w:ascii="Times New Roman" w:hAnsi="Times New Roman"/>
          <w:color w:val="000000"/>
          <w:sz w:val="24"/>
          <w:szCs w:val="24"/>
        </w:rPr>
        <w:t xml:space="preserve">», М. Горький «Случай с </w:t>
      </w:r>
      <w:proofErr w:type="spellStart"/>
      <w:r w:rsidRPr="00A55F9A">
        <w:rPr>
          <w:rFonts w:ascii="Times New Roman" w:hAnsi="Times New Roman"/>
          <w:color w:val="000000"/>
          <w:sz w:val="24"/>
          <w:szCs w:val="24"/>
        </w:rPr>
        <w:t>Евсейкой</w:t>
      </w:r>
      <w:proofErr w:type="spellEnd"/>
      <w:r w:rsidRPr="00A55F9A">
        <w:rPr>
          <w:rFonts w:ascii="Times New Roman" w:hAnsi="Times New Roman"/>
          <w:color w:val="000000"/>
          <w:sz w:val="24"/>
          <w:szCs w:val="24"/>
        </w:rPr>
        <w:t>» ‌</w:t>
      </w:r>
      <w:bookmarkStart w:id="43" w:name="ea02cf5f-d5e4-4b30-812a-1b46ec679534"/>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4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6D338F2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взаимоотношениях человека и животных</w:t>
      </w:r>
      <w:r w:rsidRPr="00A55F9A">
        <w:rPr>
          <w:rFonts w:ascii="Times New Roman" w:hAnsi="Times New Roman"/>
          <w:color w:val="000000"/>
          <w:sz w:val="24"/>
          <w:szCs w:val="24"/>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6E07998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A55F9A">
        <w:rPr>
          <w:rFonts w:ascii="Times New Roman" w:hAnsi="Times New Roman"/>
          <w:color w:val="000000"/>
          <w:sz w:val="24"/>
          <w:szCs w:val="24"/>
        </w:rPr>
        <w:t xml:space="preserve">и другое (по </w:t>
      </w:r>
      <w:proofErr w:type="gramStart"/>
      <w:r w:rsidRPr="00A55F9A">
        <w:rPr>
          <w:rFonts w:ascii="Times New Roman" w:hAnsi="Times New Roman"/>
          <w:color w:val="000000"/>
          <w:sz w:val="24"/>
          <w:szCs w:val="24"/>
        </w:rPr>
        <w:t>выбору)</w:t>
      </w:r>
      <w:bookmarkEnd w:id="44"/>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349A435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детях</w:t>
      </w:r>
      <w:r w:rsidRPr="00A55F9A">
        <w:rPr>
          <w:rFonts w:ascii="Times New Roman" w:hAnsi="Times New Roman"/>
          <w:color w:val="000000"/>
          <w:sz w:val="24"/>
          <w:szCs w:val="24"/>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A55F9A">
        <w:rPr>
          <w:rFonts w:ascii="Times New Roman" w:hAnsi="Times New Roman"/>
          <w:color w:val="000000"/>
          <w:sz w:val="24"/>
          <w:szCs w:val="24"/>
        </w:rPr>
        <w:t>произведения по выбору двух-трёх авторов</w:t>
      </w:r>
      <w:bookmarkEnd w:id="45"/>
      <w:r w:rsidRPr="00A55F9A">
        <w:rPr>
          <w:rFonts w:ascii="Times New Roman" w:hAnsi="Times New Roman"/>
          <w:color w:val="000000"/>
          <w:sz w:val="24"/>
          <w:szCs w:val="24"/>
        </w:rPr>
        <w:t>‌). Основные события сюжета, отношение к ним героев произведения. Оценка нравственных качеств, проявляющихся в военное время.</w:t>
      </w:r>
    </w:p>
    <w:p w14:paraId="1D160BF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Л. Пантелеев «На ялике», А. Гайдар «Тимур и его команда» (отрывки), Л. Кассиль ‌</w:t>
      </w:r>
      <w:bookmarkStart w:id="46" w:name="e453ae69-7b50-49e1-850e-5455f39cac3b"/>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46"/>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71D6C94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Юмористические произведения.</w:t>
      </w:r>
      <w:r w:rsidRPr="00A55F9A">
        <w:rPr>
          <w:rFonts w:ascii="Times New Roman" w:hAnsi="Times New Roman"/>
          <w:color w:val="000000"/>
          <w:sz w:val="24"/>
          <w:szCs w:val="24"/>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proofErr w:type="gramStart"/>
      <w:r w:rsidRPr="00A55F9A">
        <w:rPr>
          <w:rFonts w:ascii="Times New Roman" w:hAnsi="Times New Roman"/>
          <w:color w:val="000000"/>
          <w:sz w:val="24"/>
          <w:szCs w:val="24"/>
        </w:rPr>
        <w:t>‌</w:t>
      </w:r>
      <w:bookmarkStart w:id="47" w:name="db307144-10c3-47e0-8f79-b83f6461fd2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двух произведений)</w:t>
      </w:r>
      <w:bookmarkEnd w:id="47"/>
      <w:r w:rsidRPr="00A55F9A">
        <w:rPr>
          <w:rFonts w:ascii="Times New Roman" w:hAnsi="Times New Roman"/>
          <w:color w:val="000000"/>
          <w:sz w:val="24"/>
          <w:szCs w:val="24"/>
        </w:rPr>
        <w:t>‌: Н. Н. Носов, В.Ю. Драгунский, ‌</w:t>
      </w:r>
      <w:bookmarkStart w:id="48" w:name="cb0fcba1-b7c3-44d2-9bb6-c0a6c9168eca"/>
      <w:r w:rsidRPr="00A55F9A">
        <w:rPr>
          <w:rFonts w:ascii="Times New Roman" w:hAnsi="Times New Roman"/>
          <w:color w:val="000000"/>
          <w:sz w:val="24"/>
          <w:szCs w:val="24"/>
        </w:rPr>
        <w:t>М. М. Зощенко и др.</w:t>
      </w:r>
      <w:bookmarkEnd w:id="48"/>
      <w:r w:rsidRPr="00A55F9A">
        <w:rPr>
          <w:rFonts w:ascii="Times New Roman" w:hAnsi="Times New Roman"/>
          <w:color w:val="000000"/>
          <w:sz w:val="24"/>
          <w:szCs w:val="24"/>
        </w:rPr>
        <w:t>‌</w:t>
      </w:r>
    </w:p>
    <w:p w14:paraId="57F4262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4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4C69323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Зарубежная литература.</w:t>
      </w:r>
      <w:r w:rsidRPr="00A55F9A">
        <w:rPr>
          <w:rFonts w:ascii="Times New Roman" w:hAnsi="Times New Roman"/>
          <w:color w:val="000000"/>
          <w:sz w:val="24"/>
          <w:szCs w:val="24"/>
        </w:rPr>
        <w:t xml:space="preserve"> Круг чтения </w:t>
      </w:r>
      <w:proofErr w:type="gramStart"/>
      <w:r w:rsidRPr="00A55F9A">
        <w:rPr>
          <w:rFonts w:ascii="Times New Roman" w:hAnsi="Times New Roman"/>
          <w:color w:val="000000"/>
          <w:sz w:val="24"/>
          <w:szCs w:val="24"/>
        </w:rPr>
        <w:t>‌</w:t>
      </w:r>
      <w:bookmarkStart w:id="50" w:name="3e21f5c4-1001-4583-8489-5f0ba36061b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произведения двух-трёх авторов по выбору):</w:t>
      </w:r>
      <w:bookmarkEnd w:id="50"/>
      <w:r w:rsidRPr="00A55F9A">
        <w:rPr>
          <w:rFonts w:ascii="Times New Roman" w:hAnsi="Times New Roman"/>
          <w:color w:val="000000"/>
          <w:sz w:val="24"/>
          <w:szCs w:val="24"/>
        </w:rPr>
        <w:t>‌ литературные сказки Ш. Перро, Х.-К. Андерсена, ‌</w:t>
      </w:r>
      <w:bookmarkStart w:id="51" w:name="f6f542f3-f6cf-4368-a418-eb5d19aa0b2b"/>
      <w:r w:rsidRPr="00A55F9A">
        <w:rPr>
          <w:rFonts w:ascii="Times New Roman" w:hAnsi="Times New Roman"/>
          <w:color w:val="000000"/>
          <w:sz w:val="24"/>
          <w:szCs w:val="24"/>
        </w:rPr>
        <w:t>Р. Киплинга.</w:t>
      </w:r>
      <w:bookmarkEnd w:id="51"/>
      <w:r w:rsidRPr="00A55F9A">
        <w:rPr>
          <w:rFonts w:ascii="Times New Roman" w:hAnsi="Times New Roman"/>
          <w:color w:val="000000"/>
          <w:sz w:val="24"/>
          <w:szCs w:val="24"/>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A55F9A">
        <w:rPr>
          <w:rFonts w:ascii="Times New Roman" w:hAnsi="Times New Roman"/>
          <w:color w:val="000000"/>
          <w:sz w:val="24"/>
          <w:szCs w:val="24"/>
        </w:rPr>
        <w:t>Заходер</w:t>
      </w:r>
      <w:proofErr w:type="spellEnd"/>
      <w:r w:rsidRPr="00A55F9A">
        <w:rPr>
          <w:rFonts w:ascii="Times New Roman" w:hAnsi="Times New Roman"/>
          <w:color w:val="000000"/>
          <w:sz w:val="24"/>
          <w:szCs w:val="24"/>
        </w:rPr>
        <w:t xml:space="preserve">. </w:t>
      </w:r>
    </w:p>
    <w:p w14:paraId="7AB72AD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Х.-К. Андерсен «Гадкий утёнок», Ш. Перро «Подарок феи» ‌</w:t>
      </w:r>
      <w:bookmarkStart w:id="52" w:name="0e6b1fdc-e350-43b1-a03c-45387667d39d"/>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5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5FF4287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Библиографическая культура (работа с детской книгой и справочной литературой).</w:t>
      </w:r>
      <w:r w:rsidRPr="00A55F9A">
        <w:rPr>
          <w:rFonts w:ascii="Times New Roman" w:hAnsi="Times New Roman"/>
          <w:color w:val="000000"/>
          <w:sz w:val="24"/>
          <w:szCs w:val="24"/>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34C04DE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07911A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Базовые логические и исследовательские действия</w:t>
      </w:r>
      <w:r w:rsidRPr="00A55F9A">
        <w:rPr>
          <w:rFonts w:ascii="Times New Roman" w:hAnsi="Times New Roman"/>
          <w:color w:val="000000"/>
          <w:sz w:val="24"/>
          <w:szCs w:val="24"/>
        </w:rPr>
        <w:t xml:space="preserve"> как часть познавательных универсальных учебных действий способствуют формированию умений:</w:t>
      </w:r>
    </w:p>
    <w:p w14:paraId="4FA7D843"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lastRenderedPageBreak/>
        <w:t>читать доступные по восприятию и небольшие по объёму прозаические и стихотворные произведения (без отметочного оценивания);</w:t>
      </w:r>
    </w:p>
    <w:p w14:paraId="752067F1"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t>различать сказочные и реалистические, лирические и эпические, народные и авторские произведения;</w:t>
      </w:r>
    </w:p>
    <w:p w14:paraId="77406E13"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7DCBD3E6"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t>конструировать план текста, дополнять и восстанавливать нарушенную последовательность;</w:t>
      </w:r>
    </w:p>
    <w:p w14:paraId="0F8D0848"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t>сравнивать произведения, относящиеся к одной теме, но разным жанрам; произведения одного жанра, но разной тематики;</w:t>
      </w:r>
    </w:p>
    <w:p w14:paraId="30837106" w14:textId="77777777" w:rsidR="00A55F9A" w:rsidRPr="00A55F9A" w:rsidRDefault="00A55F9A" w:rsidP="00A55F9A">
      <w:pPr>
        <w:numPr>
          <w:ilvl w:val="0"/>
          <w:numId w:val="12"/>
        </w:numPr>
        <w:spacing w:after="0" w:line="264" w:lineRule="auto"/>
        <w:jc w:val="both"/>
        <w:rPr>
          <w:sz w:val="24"/>
          <w:szCs w:val="24"/>
        </w:rPr>
      </w:pPr>
      <w:r w:rsidRPr="00A55F9A">
        <w:rPr>
          <w:rFonts w:ascii="Times New Roman" w:hAnsi="Times New Roman"/>
          <w:color w:val="000000"/>
          <w:sz w:val="24"/>
          <w:szCs w:val="24"/>
        </w:rPr>
        <w:t>исследовать текст: находить описания в произведениях разных жанров (портрет, пейзаж, интерьер).</w:t>
      </w:r>
    </w:p>
    <w:p w14:paraId="3D93B5D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Работа с информацией </w:t>
      </w:r>
      <w:r w:rsidRPr="00A55F9A">
        <w:rPr>
          <w:rFonts w:ascii="Times New Roman" w:hAnsi="Times New Roman"/>
          <w:color w:val="000000"/>
          <w:sz w:val="24"/>
          <w:szCs w:val="24"/>
        </w:rPr>
        <w:t>как часть познавательных универсальных учебных действий способствуют формированию умений:</w:t>
      </w:r>
    </w:p>
    <w:p w14:paraId="66B4D273" w14:textId="77777777" w:rsidR="00A55F9A" w:rsidRPr="00A55F9A" w:rsidRDefault="00A55F9A" w:rsidP="00A55F9A">
      <w:pPr>
        <w:numPr>
          <w:ilvl w:val="0"/>
          <w:numId w:val="13"/>
        </w:numPr>
        <w:spacing w:after="0" w:line="264" w:lineRule="auto"/>
        <w:jc w:val="both"/>
        <w:rPr>
          <w:sz w:val="24"/>
          <w:szCs w:val="24"/>
          <w:lang w:val="en-US"/>
        </w:rPr>
      </w:pPr>
      <w:r w:rsidRPr="00A55F9A">
        <w:rPr>
          <w:rFonts w:ascii="Times New Roman" w:hAnsi="Times New Roman"/>
          <w:color w:val="000000"/>
          <w:sz w:val="24"/>
          <w:szCs w:val="24"/>
        </w:rPr>
        <w:t xml:space="preserve">сравнивать информацию словесную (текст), графическую или изобразительную </w:t>
      </w:r>
      <w:r w:rsidRPr="00A55F9A">
        <w:rPr>
          <w:rFonts w:ascii="Times New Roman" w:hAnsi="Times New Roman"/>
          <w:color w:val="000000"/>
          <w:sz w:val="24"/>
          <w:szCs w:val="24"/>
          <w:lang w:val="en-US"/>
        </w:rPr>
        <w:t>(</w:t>
      </w:r>
      <w:proofErr w:type="spellStart"/>
      <w:r w:rsidRPr="00A55F9A">
        <w:rPr>
          <w:rFonts w:ascii="Times New Roman" w:hAnsi="Times New Roman"/>
          <w:color w:val="000000"/>
          <w:sz w:val="24"/>
          <w:szCs w:val="24"/>
          <w:lang w:val="en-US"/>
        </w:rPr>
        <w:t>иллюстрация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звуковую</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музыкальное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произведение</w:t>
      </w:r>
      <w:proofErr w:type="spellEnd"/>
      <w:r w:rsidRPr="00A55F9A">
        <w:rPr>
          <w:rFonts w:ascii="Times New Roman" w:hAnsi="Times New Roman"/>
          <w:color w:val="000000"/>
          <w:sz w:val="24"/>
          <w:szCs w:val="24"/>
          <w:lang w:val="en-US"/>
        </w:rPr>
        <w:t>);</w:t>
      </w:r>
    </w:p>
    <w:p w14:paraId="41FA6696" w14:textId="77777777" w:rsidR="00A55F9A" w:rsidRPr="00A55F9A" w:rsidRDefault="00A55F9A" w:rsidP="00A55F9A">
      <w:pPr>
        <w:numPr>
          <w:ilvl w:val="0"/>
          <w:numId w:val="13"/>
        </w:numPr>
        <w:spacing w:after="0" w:line="264" w:lineRule="auto"/>
        <w:jc w:val="both"/>
        <w:rPr>
          <w:sz w:val="24"/>
          <w:szCs w:val="24"/>
        </w:rPr>
      </w:pPr>
      <w:r w:rsidRPr="00A55F9A">
        <w:rPr>
          <w:rFonts w:ascii="Times New Roman" w:hAnsi="Times New Roman"/>
          <w:color w:val="000000"/>
          <w:sz w:val="24"/>
          <w:szCs w:val="24"/>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3E3E560B" w14:textId="77777777" w:rsidR="00A55F9A" w:rsidRPr="00A55F9A" w:rsidRDefault="00A55F9A" w:rsidP="00A55F9A">
      <w:pPr>
        <w:numPr>
          <w:ilvl w:val="0"/>
          <w:numId w:val="13"/>
        </w:numPr>
        <w:spacing w:after="0" w:line="264" w:lineRule="auto"/>
        <w:jc w:val="both"/>
        <w:rPr>
          <w:sz w:val="24"/>
          <w:szCs w:val="24"/>
        </w:rPr>
      </w:pPr>
      <w:r w:rsidRPr="00A55F9A">
        <w:rPr>
          <w:rFonts w:ascii="Times New Roman" w:hAnsi="Times New Roman"/>
          <w:color w:val="000000"/>
          <w:sz w:val="24"/>
          <w:szCs w:val="24"/>
        </w:rPr>
        <w:t>выбирать книгу в библиотеке в соответствии с учебной задачей; составлять аннотацию.</w:t>
      </w:r>
    </w:p>
    <w:p w14:paraId="7877BDC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Коммуникативные универсальные учебные действия</w:t>
      </w:r>
      <w:r w:rsidRPr="00A55F9A">
        <w:rPr>
          <w:rFonts w:ascii="Times New Roman" w:hAnsi="Times New Roman"/>
          <w:color w:val="000000"/>
          <w:sz w:val="24"/>
          <w:szCs w:val="24"/>
        </w:rPr>
        <w:t xml:space="preserve"> способствуют формированию умений:</w:t>
      </w:r>
    </w:p>
    <w:p w14:paraId="24B7AC8C" w14:textId="77777777" w:rsidR="00A55F9A" w:rsidRPr="00A55F9A" w:rsidRDefault="00A55F9A" w:rsidP="00A55F9A">
      <w:pPr>
        <w:numPr>
          <w:ilvl w:val="0"/>
          <w:numId w:val="14"/>
        </w:numPr>
        <w:spacing w:after="0" w:line="264" w:lineRule="auto"/>
        <w:jc w:val="both"/>
        <w:rPr>
          <w:sz w:val="24"/>
          <w:szCs w:val="24"/>
        </w:rPr>
      </w:pPr>
      <w:r w:rsidRPr="00A55F9A">
        <w:rPr>
          <w:rFonts w:ascii="Times New Roman" w:hAnsi="Times New Roman"/>
          <w:color w:val="000000"/>
          <w:sz w:val="24"/>
          <w:szCs w:val="24"/>
        </w:rPr>
        <w:t>читать текст с разными интонациями, передавая своё отношение к событиям, героям произведения;</w:t>
      </w:r>
    </w:p>
    <w:p w14:paraId="35632E15" w14:textId="77777777" w:rsidR="00A55F9A" w:rsidRPr="00A55F9A" w:rsidRDefault="00A55F9A" w:rsidP="00A55F9A">
      <w:pPr>
        <w:numPr>
          <w:ilvl w:val="0"/>
          <w:numId w:val="14"/>
        </w:numPr>
        <w:spacing w:after="0" w:line="264" w:lineRule="auto"/>
        <w:jc w:val="both"/>
        <w:rPr>
          <w:sz w:val="24"/>
          <w:szCs w:val="24"/>
        </w:rPr>
      </w:pPr>
      <w:r w:rsidRPr="00A55F9A">
        <w:rPr>
          <w:rFonts w:ascii="Times New Roman" w:hAnsi="Times New Roman"/>
          <w:color w:val="000000"/>
          <w:sz w:val="24"/>
          <w:szCs w:val="24"/>
        </w:rPr>
        <w:t>формулировать вопросы по основным событиям текста;</w:t>
      </w:r>
    </w:p>
    <w:p w14:paraId="38EBB073" w14:textId="77777777" w:rsidR="00A55F9A" w:rsidRPr="00A55F9A" w:rsidRDefault="00A55F9A" w:rsidP="00A55F9A">
      <w:pPr>
        <w:numPr>
          <w:ilvl w:val="0"/>
          <w:numId w:val="14"/>
        </w:numPr>
        <w:spacing w:after="0" w:line="264" w:lineRule="auto"/>
        <w:jc w:val="both"/>
        <w:rPr>
          <w:sz w:val="24"/>
          <w:szCs w:val="24"/>
        </w:rPr>
      </w:pPr>
      <w:r w:rsidRPr="00A55F9A">
        <w:rPr>
          <w:rFonts w:ascii="Times New Roman" w:hAnsi="Times New Roman"/>
          <w:color w:val="000000"/>
          <w:sz w:val="24"/>
          <w:szCs w:val="24"/>
        </w:rPr>
        <w:t>пересказывать текст (подробно, выборочно, с изменением лица);</w:t>
      </w:r>
    </w:p>
    <w:p w14:paraId="44DCF6EE" w14:textId="77777777" w:rsidR="00A55F9A" w:rsidRPr="00A55F9A" w:rsidRDefault="00A55F9A" w:rsidP="00A55F9A">
      <w:pPr>
        <w:numPr>
          <w:ilvl w:val="0"/>
          <w:numId w:val="14"/>
        </w:numPr>
        <w:spacing w:after="0" w:line="264" w:lineRule="auto"/>
        <w:jc w:val="both"/>
        <w:rPr>
          <w:sz w:val="24"/>
          <w:szCs w:val="24"/>
        </w:rPr>
      </w:pPr>
      <w:r w:rsidRPr="00A55F9A">
        <w:rPr>
          <w:rFonts w:ascii="Times New Roman" w:hAnsi="Times New Roman"/>
          <w:color w:val="000000"/>
          <w:sz w:val="24"/>
          <w:szCs w:val="24"/>
        </w:rPr>
        <w:t>выразительно исполнять стихотворное произведение, создавая соответствующее настроение;</w:t>
      </w:r>
    </w:p>
    <w:p w14:paraId="6BF9E96A" w14:textId="77777777" w:rsidR="00A55F9A" w:rsidRPr="00A55F9A" w:rsidRDefault="00A55F9A" w:rsidP="00A55F9A">
      <w:pPr>
        <w:numPr>
          <w:ilvl w:val="0"/>
          <w:numId w:val="14"/>
        </w:numPr>
        <w:spacing w:after="0" w:line="264" w:lineRule="auto"/>
        <w:jc w:val="both"/>
        <w:rPr>
          <w:sz w:val="24"/>
          <w:szCs w:val="24"/>
        </w:rPr>
      </w:pPr>
      <w:r w:rsidRPr="00A55F9A">
        <w:rPr>
          <w:rFonts w:ascii="Times New Roman" w:hAnsi="Times New Roman"/>
          <w:color w:val="000000"/>
          <w:sz w:val="24"/>
          <w:szCs w:val="24"/>
        </w:rPr>
        <w:t>сочинять простые истории (сказки, рассказы) по аналогии.</w:t>
      </w:r>
    </w:p>
    <w:p w14:paraId="6D7C895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Регулятивные универсальные учебные</w:t>
      </w:r>
      <w:r w:rsidRPr="00A55F9A">
        <w:rPr>
          <w:rFonts w:ascii="Times New Roman" w:hAnsi="Times New Roman"/>
          <w:color w:val="000000"/>
          <w:sz w:val="24"/>
          <w:szCs w:val="24"/>
        </w:rPr>
        <w:t xml:space="preserve"> способствуют формированию умений:</w:t>
      </w:r>
    </w:p>
    <w:p w14:paraId="5DAE6004" w14:textId="77777777" w:rsidR="00A55F9A" w:rsidRPr="00A55F9A" w:rsidRDefault="00A55F9A" w:rsidP="00A55F9A">
      <w:pPr>
        <w:numPr>
          <w:ilvl w:val="0"/>
          <w:numId w:val="15"/>
        </w:numPr>
        <w:spacing w:after="0" w:line="264" w:lineRule="auto"/>
        <w:jc w:val="both"/>
        <w:rPr>
          <w:sz w:val="24"/>
          <w:szCs w:val="24"/>
        </w:rPr>
      </w:pPr>
      <w:r w:rsidRPr="00A55F9A">
        <w:rPr>
          <w:rFonts w:ascii="Times New Roman" w:hAnsi="Times New Roman"/>
          <w:color w:val="000000"/>
          <w:sz w:val="24"/>
          <w:szCs w:val="24"/>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05A67251" w14:textId="77777777" w:rsidR="00A55F9A" w:rsidRPr="00A55F9A" w:rsidRDefault="00A55F9A" w:rsidP="00A55F9A">
      <w:pPr>
        <w:numPr>
          <w:ilvl w:val="0"/>
          <w:numId w:val="15"/>
        </w:numPr>
        <w:spacing w:after="0" w:line="264" w:lineRule="auto"/>
        <w:jc w:val="both"/>
        <w:rPr>
          <w:sz w:val="24"/>
          <w:szCs w:val="24"/>
        </w:rPr>
      </w:pPr>
      <w:r w:rsidRPr="00A55F9A">
        <w:rPr>
          <w:rFonts w:ascii="Times New Roman" w:hAnsi="Times New Roman"/>
          <w:color w:val="000000"/>
          <w:sz w:val="24"/>
          <w:szCs w:val="24"/>
        </w:rPr>
        <w:t>оценивать качество своего восприятия текста на слух;</w:t>
      </w:r>
    </w:p>
    <w:p w14:paraId="5D7C4060" w14:textId="77777777" w:rsidR="00A55F9A" w:rsidRPr="00A55F9A" w:rsidRDefault="00A55F9A" w:rsidP="00A55F9A">
      <w:pPr>
        <w:numPr>
          <w:ilvl w:val="0"/>
          <w:numId w:val="15"/>
        </w:numPr>
        <w:spacing w:after="0" w:line="264" w:lineRule="auto"/>
        <w:jc w:val="both"/>
        <w:rPr>
          <w:sz w:val="24"/>
          <w:szCs w:val="24"/>
        </w:rPr>
      </w:pPr>
      <w:r w:rsidRPr="00A55F9A">
        <w:rPr>
          <w:rFonts w:ascii="Times New Roman" w:hAnsi="Times New Roman"/>
          <w:color w:val="000000"/>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02BE908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Совместная деятельность</w:t>
      </w:r>
      <w:r w:rsidRPr="00A55F9A">
        <w:rPr>
          <w:rFonts w:ascii="Times New Roman" w:hAnsi="Times New Roman"/>
          <w:color w:val="000000"/>
          <w:sz w:val="24"/>
          <w:szCs w:val="24"/>
        </w:rPr>
        <w:t xml:space="preserve"> способствует формированию умений:</w:t>
      </w:r>
    </w:p>
    <w:p w14:paraId="63BA2802" w14:textId="77777777" w:rsidR="00A55F9A" w:rsidRPr="00A55F9A" w:rsidRDefault="00A55F9A" w:rsidP="00A55F9A">
      <w:pPr>
        <w:numPr>
          <w:ilvl w:val="0"/>
          <w:numId w:val="16"/>
        </w:numPr>
        <w:spacing w:after="0" w:line="264" w:lineRule="auto"/>
        <w:jc w:val="both"/>
        <w:rPr>
          <w:sz w:val="24"/>
          <w:szCs w:val="24"/>
        </w:rPr>
      </w:pPr>
      <w:r w:rsidRPr="00A55F9A">
        <w:rPr>
          <w:rFonts w:ascii="Times New Roman" w:hAnsi="Times New Roman"/>
          <w:color w:val="000000"/>
          <w:sz w:val="24"/>
          <w:szCs w:val="24"/>
        </w:rPr>
        <w:t>участвовать в совместной деятельности: выполнять роли лидера, подчинённого, соблюдать равноправие и дружелюбие;</w:t>
      </w:r>
    </w:p>
    <w:p w14:paraId="779DC6B1" w14:textId="77777777" w:rsidR="00A55F9A" w:rsidRPr="00A55F9A" w:rsidRDefault="00A55F9A" w:rsidP="00A55F9A">
      <w:pPr>
        <w:numPr>
          <w:ilvl w:val="0"/>
          <w:numId w:val="16"/>
        </w:numPr>
        <w:spacing w:after="0" w:line="264" w:lineRule="auto"/>
        <w:jc w:val="both"/>
        <w:rPr>
          <w:sz w:val="24"/>
          <w:szCs w:val="24"/>
        </w:rPr>
      </w:pPr>
      <w:r w:rsidRPr="00A55F9A">
        <w:rPr>
          <w:rFonts w:ascii="Times New Roman" w:hAnsi="Times New Roman"/>
          <w:color w:val="000000"/>
          <w:sz w:val="24"/>
          <w:szCs w:val="24"/>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7ADC6FB4" w14:textId="77777777" w:rsidR="00A55F9A" w:rsidRPr="00A55F9A" w:rsidRDefault="00A55F9A" w:rsidP="00A55F9A">
      <w:pPr>
        <w:numPr>
          <w:ilvl w:val="0"/>
          <w:numId w:val="16"/>
        </w:numPr>
        <w:spacing w:after="0" w:line="264" w:lineRule="auto"/>
        <w:jc w:val="both"/>
        <w:rPr>
          <w:sz w:val="24"/>
          <w:szCs w:val="24"/>
        </w:rPr>
      </w:pPr>
      <w:r w:rsidRPr="00A55F9A">
        <w:rPr>
          <w:rFonts w:ascii="Times New Roman" w:hAnsi="Times New Roman"/>
          <w:color w:val="000000"/>
          <w:sz w:val="24"/>
          <w:szCs w:val="24"/>
        </w:rPr>
        <w:t>осуществлять взаимопомощь, проявлять ответственность при выполнении своей части работы, оценивать свой вклад в общее дело.</w:t>
      </w:r>
    </w:p>
    <w:p w14:paraId="75B652E2" w14:textId="77777777" w:rsidR="00A55F9A" w:rsidRPr="00A55F9A" w:rsidRDefault="00A55F9A" w:rsidP="00A55F9A">
      <w:pPr>
        <w:spacing w:after="0" w:line="264" w:lineRule="auto"/>
        <w:ind w:left="120"/>
        <w:jc w:val="both"/>
        <w:rPr>
          <w:sz w:val="24"/>
          <w:szCs w:val="24"/>
        </w:rPr>
      </w:pPr>
    </w:p>
    <w:p w14:paraId="250886FB" w14:textId="77777777" w:rsidR="00A55F9A" w:rsidRPr="00A55F9A" w:rsidRDefault="00A55F9A" w:rsidP="00A55F9A">
      <w:pPr>
        <w:spacing w:after="0" w:line="264" w:lineRule="auto"/>
        <w:jc w:val="both"/>
        <w:rPr>
          <w:sz w:val="24"/>
          <w:szCs w:val="24"/>
        </w:rPr>
      </w:pPr>
      <w:r w:rsidRPr="00A55F9A">
        <w:rPr>
          <w:rFonts w:ascii="Times New Roman" w:hAnsi="Times New Roman"/>
          <w:b/>
          <w:color w:val="333333"/>
          <w:sz w:val="24"/>
          <w:szCs w:val="24"/>
        </w:rPr>
        <w:t>4 КЛАСС</w:t>
      </w:r>
    </w:p>
    <w:p w14:paraId="532F157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О Родине, героические страницы истории.</w:t>
      </w:r>
      <w:r w:rsidRPr="00A55F9A">
        <w:rPr>
          <w:rFonts w:ascii="Times New Roman" w:hAnsi="Times New Roman"/>
          <w:color w:val="000000"/>
          <w:sz w:val="24"/>
          <w:szCs w:val="24"/>
        </w:rPr>
        <w:t xml:space="preserve"> Наше Отечество, образ родной земли в стихотворных и прозаических произведениях писателей и поэтов Х</w:t>
      </w:r>
      <w:r w:rsidRPr="00A55F9A">
        <w:rPr>
          <w:rFonts w:ascii="Times New Roman" w:hAnsi="Times New Roman"/>
          <w:color w:val="000000"/>
          <w:sz w:val="24"/>
          <w:szCs w:val="24"/>
          <w:lang w:val="en-US"/>
        </w:rPr>
        <w:t>I</w:t>
      </w:r>
      <w:r w:rsidRPr="00A55F9A">
        <w:rPr>
          <w:rFonts w:ascii="Times New Roman" w:hAnsi="Times New Roman"/>
          <w:color w:val="000000"/>
          <w:sz w:val="24"/>
          <w:szCs w:val="24"/>
        </w:rPr>
        <w:t xml:space="preserve">Х и ХХ веков (по выбору, не </w:t>
      </w:r>
      <w:r w:rsidRPr="00A55F9A">
        <w:rPr>
          <w:rFonts w:ascii="Times New Roman" w:hAnsi="Times New Roman"/>
          <w:color w:val="000000"/>
          <w:sz w:val="24"/>
          <w:szCs w:val="24"/>
        </w:rPr>
        <w:lastRenderedPageBreak/>
        <w:t xml:space="preserve">менее четырёх, </w:t>
      </w:r>
      <w:proofErr w:type="gramStart"/>
      <w:r w:rsidRPr="00A55F9A">
        <w:rPr>
          <w:rFonts w:ascii="Times New Roman" w:hAnsi="Times New Roman"/>
          <w:color w:val="000000"/>
          <w:sz w:val="24"/>
          <w:szCs w:val="24"/>
        </w:rPr>
        <w:t>например</w:t>
      </w:r>
      <w:proofErr w:type="gramEnd"/>
      <w:r w:rsidRPr="00A55F9A">
        <w:rPr>
          <w:rFonts w:ascii="Times New Roman" w:hAnsi="Times New Roman"/>
          <w:color w:val="000000"/>
          <w:sz w:val="24"/>
          <w:szCs w:val="24"/>
        </w:rPr>
        <w:t xml:space="preserve"> произведения С. Т. Романовского, А. Т. Твардовского, С. Д. Дрожжина, В. М. </w:t>
      </w:r>
      <w:proofErr w:type="spellStart"/>
      <w:r w:rsidRPr="00A55F9A">
        <w:rPr>
          <w:rFonts w:ascii="Times New Roman" w:hAnsi="Times New Roman"/>
          <w:color w:val="000000"/>
          <w:sz w:val="24"/>
          <w:szCs w:val="24"/>
        </w:rPr>
        <w:t>Пескова</w:t>
      </w:r>
      <w:proofErr w:type="spellEnd"/>
      <w:r w:rsidRPr="00A55F9A">
        <w:rPr>
          <w:rFonts w:ascii="Times New Roman" w:hAnsi="Times New Roman"/>
          <w:color w:val="000000"/>
          <w:sz w:val="24"/>
          <w:szCs w:val="24"/>
        </w:rPr>
        <w:t xml:space="preserve"> ‌</w:t>
      </w:r>
      <w:bookmarkStart w:id="53" w:name="e723ba6f-ad13-4eb9-88fb-092822236b1d"/>
      <w:r w:rsidRPr="00A55F9A">
        <w:rPr>
          <w:rFonts w:ascii="Times New Roman" w:hAnsi="Times New Roman"/>
          <w:color w:val="000000"/>
          <w:sz w:val="24"/>
          <w:szCs w:val="24"/>
        </w:rPr>
        <w:t>и др.</w:t>
      </w:r>
      <w:bookmarkEnd w:id="53"/>
      <w:r w:rsidRPr="00A55F9A">
        <w:rPr>
          <w:rFonts w:ascii="Times New Roman" w:hAnsi="Times New Roman"/>
          <w:color w:val="000000"/>
          <w:sz w:val="24"/>
          <w:szCs w:val="24"/>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505643C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Круг чтения</w:t>
      </w:r>
      <w:r w:rsidRPr="00A55F9A">
        <w:rPr>
          <w:rFonts w:ascii="Times New Roman" w:hAnsi="Times New Roman"/>
          <w:color w:val="000000"/>
          <w:sz w:val="24"/>
          <w:szCs w:val="24"/>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1872035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proofErr w:type="gramStart"/>
      <w:r w:rsidRPr="00A55F9A">
        <w:rPr>
          <w:rFonts w:ascii="Times New Roman" w:hAnsi="Times New Roman"/>
          <w:color w:val="000000"/>
          <w:sz w:val="24"/>
          <w:szCs w:val="24"/>
        </w:rPr>
        <w:t>‌</w:t>
      </w:r>
      <w:bookmarkStart w:id="54" w:name="127f14ef-247e-4055-acfd-bc40c4be0ca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1-2 рассказа военно-исторической тематики) и другие (по выбору).</w:t>
      </w:r>
      <w:bookmarkEnd w:id="54"/>
      <w:r w:rsidRPr="00A55F9A">
        <w:rPr>
          <w:rFonts w:ascii="Times New Roman" w:hAnsi="Times New Roman"/>
          <w:color w:val="000000"/>
          <w:sz w:val="24"/>
          <w:szCs w:val="24"/>
        </w:rPr>
        <w:t>‌</w:t>
      </w:r>
    </w:p>
    <w:p w14:paraId="68F67A8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Фольклор (устное народное творчество)</w:t>
      </w:r>
      <w:r w:rsidRPr="00A55F9A">
        <w:rPr>
          <w:rFonts w:ascii="Times New Roman" w:hAnsi="Times New Roman"/>
          <w:color w:val="000000"/>
          <w:sz w:val="24"/>
          <w:szCs w:val="24"/>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52C7F5D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Круг чтения</w:t>
      </w:r>
      <w:r w:rsidRPr="00A55F9A">
        <w:rPr>
          <w:rFonts w:ascii="Times New Roman" w:hAnsi="Times New Roman"/>
          <w:color w:val="000000"/>
          <w:sz w:val="24"/>
          <w:szCs w:val="24"/>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C2F470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произведения малых жанров фольклора, народные сказки </w:t>
      </w:r>
      <w:proofErr w:type="gramStart"/>
      <w:r w:rsidRPr="00A55F9A">
        <w:rPr>
          <w:rFonts w:ascii="Times New Roman" w:hAnsi="Times New Roman"/>
          <w:color w:val="000000"/>
          <w:sz w:val="24"/>
          <w:szCs w:val="24"/>
        </w:rPr>
        <w:t>‌</w:t>
      </w:r>
      <w:bookmarkStart w:id="55" w:name="13ed692d-f68b-4ab7-9394-065d0e010e2b"/>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2-3 сказки по выбору)</w:t>
      </w:r>
      <w:bookmarkEnd w:id="55"/>
      <w:r w:rsidRPr="00A55F9A">
        <w:rPr>
          <w:rFonts w:ascii="Times New Roman" w:hAnsi="Times New Roman"/>
          <w:color w:val="000000"/>
          <w:sz w:val="24"/>
          <w:szCs w:val="24"/>
        </w:rPr>
        <w:t>‌, сказки народов России ‌</w:t>
      </w:r>
      <w:bookmarkStart w:id="56" w:name="88e382a1-4742-44f3-be40-3355538b7bf0"/>
      <w:r w:rsidRPr="00A55F9A">
        <w:rPr>
          <w:rFonts w:ascii="Times New Roman" w:hAnsi="Times New Roman"/>
          <w:color w:val="000000"/>
          <w:sz w:val="24"/>
          <w:szCs w:val="24"/>
        </w:rPr>
        <w:t>(2-3 сказки по выбору)</w:t>
      </w:r>
      <w:bookmarkEnd w:id="56"/>
      <w:r w:rsidRPr="00A55F9A">
        <w:rPr>
          <w:rFonts w:ascii="Times New Roman" w:hAnsi="Times New Roman"/>
          <w:color w:val="000000"/>
          <w:sz w:val="24"/>
          <w:szCs w:val="24"/>
        </w:rPr>
        <w:t>‌, былины из цикла об Илье Муромце, Алёше Поповиче, Добрыне Никитиче ‌</w:t>
      </w:r>
      <w:bookmarkStart w:id="57" w:name="65d9a5fc-cfbc-4c38-8800-4fae49f12f66"/>
      <w:r w:rsidRPr="00A55F9A">
        <w:rPr>
          <w:rFonts w:ascii="Times New Roman" w:hAnsi="Times New Roman"/>
          <w:color w:val="000000"/>
          <w:sz w:val="24"/>
          <w:szCs w:val="24"/>
        </w:rPr>
        <w:t>(1-2 по выбору)</w:t>
      </w:r>
      <w:bookmarkEnd w:id="57"/>
      <w:r w:rsidRPr="00A55F9A">
        <w:rPr>
          <w:rFonts w:ascii="Times New Roman" w:hAnsi="Times New Roman"/>
          <w:color w:val="000000"/>
          <w:sz w:val="24"/>
          <w:szCs w:val="24"/>
        </w:rPr>
        <w:t>‌.</w:t>
      </w:r>
    </w:p>
    <w:p w14:paraId="1CC465B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Творчество А. С. Пушкина. </w:t>
      </w:r>
      <w:r w:rsidRPr="00A55F9A">
        <w:rPr>
          <w:rFonts w:ascii="Times New Roman" w:hAnsi="Times New Roman"/>
          <w:color w:val="000000"/>
          <w:sz w:val="24"/>
          <w:szCs w:val="24"/>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357E90E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A55F9A">
        <w:rPr>
          <w:rFonts w:ascii="Times New Roman" w:hAnsi="Times New Roman"/>
          <w:color w:val="000000"/>
          <w:sz w:val="24"/>
          <w:szCs w:val="24"/>
        </w:rPr>
        <w:t>и другие</w:t>
      </w:r>
      <w:bookmarkEnd w:id="58"/>
      <w:r w:rsidRPr="00A55F9A">
        <w:rPr>
          <w:rFonts w:ascii="Times New Roman" w:hAnsi="Times New Roman"/>
          <w:color w:val="000000"/>
          <w:sz w:val="24"/>
          <w:szCs w:val="24"/>
        </w:rPr>
        <w:t>‌.</w:t>
      </w:r>
    </w:p>
    <w:p w14:paraId="5389674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 xml:space="preserve">Творчество И. А. Крылова. </w:t>
      </w:r>
      <w:r w:rsidRPr="00A55F9A">
        <w:rPr>
          <w:rFonts w:ascii="Times New Roman" w:hAnsi="Times New Roman"/>
          <w:color w:val="000000"/>
          <w:sz w:val="24"/>
          <w:szCs w:val="24"/>
        </w:rPr>
        <w:t xml:space="preserve">Представление о басне как лиро-эпическом жанре. Круг чтения: басни на примере произведений И. А. Крылова, И. И. </w:t>
      </w:r>
      <w:proofErr w:type="spellStart"/>
      <w:r w:rsidRPr="00A55F9A">
        <w:rPr>
          <w:rFonts w:ascii="Times New Roman" w:hAnsi="Times New Roman"/>
          <w:color w:val="000000"/>
          <w:sz w:val="24"/>
          <w:szCs w:val="24"/>
        </w:rPr>
        <w:t>Хемницера</w:t>
      </w:r>
      <w:proofErr w:type="spellEnd"/>
      <w:r w:rsidRPr="00A55F9A">
        <w:rPr>
          <w:rFonts w:ascii="Times New Roman" w:hAnsi="Times New Roman"/>
          <w:color w:val="000000"/>
          <w:sz w:val="24"/>
          <w:szCs w:val="24"/>
        </w:rPr>
        <w:t xml:space="preserve">, Л. Н. Толстого, С. В. Михалкова. Басни стихотворные и прозаические </w:t>
      </w:r>
      <w:proofErr w:type="gramStart"/>
      <w:r w:rsidRPr="00A55F9A">
        <w:rPr>
          <w:rFonts w:ascii="Times New Roman" w:hAnsi="Times New Roman"/>
          <w:color w:val="000000"/>
          <w:sz w:val="24"/>
          <w:szCs w:val="24"/>
        </w:rPr>
        <w:t>‌</w:t>
      </w:r>
      <w:bookmarkStart w:id="59" w:name="f6b74d8a-3a68-456b-9560-c1d56f3a770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трёх)</w:t>
      </w:r>
      <w:bookmarkEnd w:id="59"/>
      <w:r w:rsidRPr="00A55F9A">
        <w:rPr>
          <w:rFonts w:ascii="Times New Roman" w:hAnsi="Times New Roman"/>
          <w:color w:val="000000"/>
          <w:sz w:val="24"/>
          <w:szCs w:val="24"/>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594AD5B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Крылов И.А. «Стрекоза и муравей», «Квартет», И.И. </w:t>
      </w:r>
      <w:proofErr w:type="spellStart"/>
      <w:r w:rsidRPr="00A55F9A">
        <w:rPr>
          <w:rFonts w:ascii="Times New Roman" w:hAnsi="Times New Roman"/>
          <w:color w:val="000000"/>
          <w:sz w:val="24"/>
          <w:szCs w:val="24"/>
        </w:rPr>
        <w:t>Хемницер</w:t>
      </w:r>
      <w:proofErr w:type="spellEnd"/>
      <w:r w:rsidRPr="00A55F9A">
        <w:rPr>
          <w:rFonts w:ascii="Times New Roman" w:hAnsi="Times New Roman"/>
          <w:color w:val="000000"/>
          <w:sz w:val="24"/>
          <w:szCs w:val="24"/>
        </w:rPr>
        <w:t xml:space="preserve"> «Стрекоза», Л.Н. Толстой «Стрекоза и муравьи» ‌</w:t>
      </w:r>
      <w:bookmarkStart w:id="60" w:name="fb9c6b46-90e6-44d3-98e5-d86df8a78f70"/>
      <w:r w:rsidRPr="00A55F9A">
        <w:rPr>
          <w:rFonts w:ascii="Times New Roman" w:hAnsi="Times New Roman"/>
          <w:color w:val="000000"/>
          <w:sz w:val="24"/>
          <w:szCs w:val="24"/>
        </w:rPr>
        <w:t>и другие</w:t>
      </w:r>
      <w:bookmarkEnd w:id="60"/>
      <w:r w:rsidRPr="00A55F9A">
        <w:rPr>
          <w:rFonts w:ascii="Times New Roman" w:hAnsi="Times New Roman"/>
          <w:color w:val="000000"/>
          <w:sz w:val="24"/>
          <w:szCs w:val="24"/>
        </w:rPr>
        <w:t xml:space="preserve">‌. </w:t>
      </w:r>
    </w:p>
    <w:p w14:paraId="26F5DB0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Творчество М. Ю. Лермонтова</w:t>
      </w:r>
      <w:r w:rsidRPr="00A55F9A">
        <w:rPr>
          <w:rFonts w:ascii="Times New Roman" w:hAnsi="Times New Roman"/>
          <w:color w:val="000000"/>
          <w:sz w:val="24"/>
          <w:szCs w:val="24"/>
        </w:rPr>
        <w:t xml:space="preserve">. Круг чтения: лирические произведения М. Ю. Лермонтова </w:t>
      </w:r>
      <w:proofErr w:type="gramStart"/>
      <w:r w:rsidRPr="00A55F9A">
        <w:rPr>
          <w:rFonts w:ascii="Times New Roman" w:hAnsi="Times New Roman"/>
          <w:color w:val="000000"/>
          <w:sz w:val="24"/>
          <w:szCs w:val="24"/>
        </w:rPr>
        <w:t>‌</w:t>
      </w:r>
      <w:bookmarkStart w:id="61" w:name="8753b9aa-1497-4d8a-9925-78a7378ffdc6"/>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трёх)</w:t>
      </w:r>
      <w:bookmarkEnd w:id="61"/>
      <w:r w:rsidRPr="00A55F9A">
        <w:rPr>
          <w:rFonts w:ascii="Times New Roman" w:hAnsi="Times New Roman"/>
          <w:color w:val="000000"/>
          <w:sz w:val="24"/>
          <w:szCs w:val="24"/>
        </w:rPr>
        <w:t xml:space="preserve">‌. Средства художественной выразительности (сравнение, эпитет, олицетворение); рифма, ритм. Метафора как «свёрнутое» сравнение. Строфа как элемент композиции </w:t>
      </w:r>
      <w:r w:rsidRPr="00A55F9A">
        <w:rPr>
          <w:rFonts w:ascii="Times New Roman" w:hAnsi="Times New Roman"/>
          <w:color w:val="000000"/>
          <w:sz w:val="24"/>
          <w:szCs w:val="24"/>
        </w:rPr>
        <w:lastRenderedPageBreak/>
        <w:t>стихотворения. Переносное значение слов в метафоре. Метафора в стихотворениях М. Ю. Лермонтова.</w:t>
      </w:r>
    </w:p>
    <w:p w14:paraId="40E02D3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М.Ю. Лермонтов «Утёс», «Парус», «Москва, Москва! …Люблю тебя как сын…» ‌</w:t>
      </w:r>
      <w:bookmarkStart w:id="62" w:name="a3acb784-465c-47f9-a1a9-55fd03aefdd7"/>
      <w:r w:rsidRPr="00A55F9A">
        <w:rPr>
          <w:rFonts w:ascii="Times New Roman" w:hAnsi="Times New Roman"/>
          <w:color w:val="000000"/>
          <w:sz w:val="24"/>
          <w:szCs w:val="24"/>
        </w:rPr>
        <w:t>и другие</w:t>
      </w:r>
      <w:bookmarkEnd w:id="62"/>
      <w:r w:rsidRPr="00A55F9A">
        <w:rPr>
          <w:rFonts w:ascii="Times New Roman" w:hAnsi="Times New Roman"/>
          <w:color w:val="000000"/>
          <w:sz w:val="24"/>
          <w:szCs w:val="24"/>
        </w:rPr>
        <w:t>‌.</w:t>
      </w:r>
    </w:p>
    <w:p w14:paraId="7333DED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Литературная сказка.</w:t>
      </w:r>
      <w:r w:rsidRPr="00A55F9A">
        <w:rPr>
          <w:rFonts w:ascii="Times New Roman" w:hAnsi="Times New Roman"/>
          <w:color w:val="000000"/>
          <w:sz w:val="24"/>
          <w:szCs w:val="24"/>
        </w:rPr>
        <w:t xml:space="preserve"> Тематика авторских стихотворных сказок </w:t>
      </w:r>
      <w:proofErr w:type="gramStart"/>
      <w:r w:rsidRPr="00A55F9A">
        <w:rPr>
          <w:rFonts w:ascii="Times New Roman" w:hAnsi="Times New Roman"/>
          <w:color w:val="000000"/>
          <w:sz w:val="24"/>
          <w:szCs w:val="24"/>
        </w:rPr>
        <w:t>‌</w:t>
      </w:r>
      <w:bookmarkStart w:id="63" w:name="c485f24c-ccf6-4a4b-a332-12b0e9bda1ee"/>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две-три по выбору)</w:t>
      </w:r>
      <w:bookmarkEnd w:id="63"/>
      <w:r w:rsidRPr="00A55F9A">
        <w:rPr>
          <w:rFonts w:ascii="Times New Roman" w:hAnsi="Times New Roman"/>
          <w:color w:val="000000"/>
          <w:sz w:val="24"/>
          <w:szCs w:val="24"/>
        </w:rPr>
        <w:t>‌. Герои литературных сказок (произведения П. П. Ершова, П. П. Бажова, С. Т. Аксакова, С. Я. Маршака ‌</w:t>
      </w:r>
      <w:bookmarkStart w:id="64" w:name="b696e61f-1fed-496e-b40a-891403c8acb0"/>
      <w:r w:rsidRPr="00A55F9A">
        <w:rPr>
          <w:rFonts w:ascii="Times New Roman" w:hAnsi="Times New Roman"/>
          <w:color w:val="000000"/>
          <w:sz w:val="24"/>
          <w:szCs w:val="24"/>
        </w:rPr>
        <w:t>и др.</w:t>
      </w:r>
      <w:bookmarkEnd w:id="64"/>
      <w:r w:rsidRPr="00A55F9A">
        <w:rPr>
          <w:rFonts w:ascii="Times New Roman" w:hAnsi="Times New Roman"/>
          <w:color w:val="000000"/>
          <w:sz w:val="24"/>
          <w:szCs w:val="24"/>
        </w:rPr>
        <w:t>‌). Связь литературной сказки с фольклорной: народная речь – особенность авторской сказки. Иллюстрации в сказке: назначение, особенности.</w:t>
      </w:r>
    </w:p>
    <w:p w14:paraId="27F7BC1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П.П. Бажов «Серебряное копытце», П.П. Ершов «Конёк-Горбунок», С.Т. Аксаков «Аленький цветочек» ‌</w:t>
      </w:r>
      <w:bookmarkStart w:id="65" w:name="bf3989dc-2faf-4749-85de-63cc4f5b6c7f"/>
      <w:r w:rsidRPr="00A55F9A">
        <w:rPr>
          <w:rFonts w:ascii="Times New Roman" w:hAnsi="Times New Roman"/>
          <w:color w:val="000000"/>
          <w:sz w:val="24"/>
          <w:szCs w:val="24"/>
        </w:rPr>
        <w:t>и другие</w:t>
      </w:r>
      <w:bookmarkEnd w:id="65"/>
      <w:r w:rsidRPr="00A55F9A">
        <w:rPr>
          <w:rFonts w:ascii="Times New Roman" w:hAnsi="Times New Roman"/>
          <w:color w:val="000000"/>
          <w:sz w:val="24"/>
          <w:szCs w:val="24"/>
        </w:rPr>
        <w:t xml:space="preserve">‌. </w:t>
      </w:r>
    </w:p>
    <w:p w14:paraId="65F8636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Картины природы в творчестве поэтов и писателей Х</w:t>
      </w:r>
      <w:r w:rsidRPr="00A55F9A">
        <w:rPr>
          <w:rFonts w:ascii="Times New Roman" w:hAnsi="Times New Roman"/>
          <w:i/>
          <w:color w:val="000000"/>
          <w:sz w:val="24"/>
          <w:szCs w:val="24"/>
          <w:lang w:val="en-US"/>
        </w:rPr>
        <w:t>I</w:t>
      </w:r>
      <w:r w:rsidRPr="00A55F9A">
        <w:rPr>
          <w:rFonts w:ascii="Times New Roman" w:hAnsi="Times New Roman"/>
          <w:i/>
          <w:color w:val="000000"/>
          <w:sz w:val="24"/>
          <w:szCs w:val="24"/>
        </w:rPr>
        <w:t>Х– ХХ веков</w:t>
      </w:r>
      <w:r w:rsidRPr="00A55F9A">
        <w:rPr>
          <w:rFonts w:ascii="Times New Roman" w:hAnsi="Times New Roman"/>
          <w:color w:val="000000"/>
          <w:sz w:val="24"/>
          <w:szCs w:val="24"/>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proofErr w:type="gramStart"/>
      <w:r w:rsidRPr="00A55F9A">
        <w:rPr>
          <w:rFonts w:ascii="Times New Roman" w:hAnsi="Times New Roman"/>
          <w:color w:val="000000"/>
          <w:sz w:val="24"/>
          <w:szCs w:val="24"/>
        </w:rPr>
        <w:t>‌</w:t>
      </w:r>
      <w:bookmarkStart w:id="66" w:name="05556173-ef49-42c0-b650-76e818c52f7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пяти авторов по выбору)</w:t>
      </w:r>
      <w:bookmarkEnd w:id="66"/>
      <w:r w:rsidRPr="00A55F9A">
        <w:rPr>
          <w:rFonts w:ascii="Times New Roman" w:hAnsi="Times New Roman"/>
          <w:color w:val="000000"/>
          <w:sz w:val="24"/>
          <w:szCs w:val="24"/>
        </w:rPr>
        <w:t>‌: В. А. Жуковский, И.С. Никитин, Е. А. Баратынский, Ф. И. Тютчев, А. А. Фет, ‌</w:t>
      </w:r>
      <w:bookmarkStart w:id="67" w:name="10df2cc6-7eaf-452a-be27-c403590473e7"/>
      <w:r w:rsidRPr="00A55F9A">
        <w:rPr>
          <w:rFonts w:ascii="Times New Roman" w:hAnsi="Times New Roman"/>
          <w:color w:val="000000"/>
          <w:sz w:val="24"/>
          <w:szCs w:val="24"/>
        </w:rPr>
        <w:t>Н. А. Некрасов, И. А. Бунин, А. А. Блок, К. Д. Бальмонт и др.</w:t>
      </w:r>
      <w:bookmarkEnd w:id="67"/>
      <w:r w:rsidRPr="00A55F9A">
        <w:rPr>
          <w:rFonts w:ascii="Times New Roman" w:hAnsi="Times New Roman"/>
          <w:color w:val="000000"/>
          <w:sz w:val="24"/>
          <w:szCs w:val="24"/>
        </w:rPr>
        <w:t>‌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050A291C"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A55F9A">
        <w:rPr>
          <w:rFonts w:ascii="Times New Roman" w:hAnsi="Times New Roman"/>
          <w:color w:val="333333"/>
          <w:sz w:val="24"/>
          <w:szCs w:val="24"/>
        </w:rPr>
        <w:t>​‌</w:t>
      </w:r>
      <w:bookmarkStart w:id="68" w:name="81524b2d-8972-479d-bbde-dc24af398f71"/>
      <w:r w:rsidRPr="00A55F9A">
        <w:rPr>
          <w:rFonts w:ascii="Times New Roman" w:hAnsi="Times New Roman"/>
          <w:color w:val="333333"/>
          <w:sz w:val="24"/>
          <w:szCs w:val="24"/>
        </w:rPr>
        <w:t>и другие (по выбору</w:t>
      </w:r>
      <w:proofErr w:type="gramStart"/>
      <w:r w:rsidRPr="00A55F9A">
        <w:rPr>
          <w:rFonts w:ascii="Times New Roman" w:hAnsi="Times New Roman"/>
          <w:color w:val="333333"/>
          <w:sz w:val="24"/>
          <w:szCs w:val="24"/>
        </w:rPr>
        <w:t>).</w:t>
      </w:r>
      <w:bookmarkEnd w:id="68"/>
      <w:r w:rsidRPr="00A55F9A">
        <w:rPr>
          <w:rFonts w:ascii="Times New Roman" w:hAnsi="Times New Roman"/>
          <w:color w:val="333333"/>
          <w:sz w:val="24"/>
          <w:szCs w:val="24"/>
        </w:rPr>
        <w:t>‌</w:t>
      </w:r>
      <w:proofErr w:type="gramEnd"/>
    </w:p>
    <w:p w14:paraId="71D7BD9B"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Творчество Л. Н. Толстого</w:t>
      </w:r>
      <w:r w:rsidRPr="00A55F9A">
        <w:rPr>
          <w:rFonts w:ascii="Times New Roman" w:hAnsi="Times New Roman"/>
          <w:color w:val="000000"/>
          <w:sz w:val="24"/>
          <w:szCs w:val="24"/>
        </w:rPr>
        <w:t xml:space="preserve">. Круг чтения </w:t>
      </w:r>
      <w:proofErr w:type="gramStart"/>
      <w:r w:rsidRPr="00A55F9A">
        <w:rPr>
          <w:rFonts w:ascii="Times New Roman" w:hAnsi="Times New Roman"/>
          <w:color w:val="000000"/>
          <w:sz w:val="24"/>
          <w:szCs w:val="24"/>
        </w:rPr>
        <w:t>‌</w:t>
      </w:r>
      <w:bookmarkStart w:id="69" w:name="8bd46c4b-5995-4a73-9b20-d9c86c3c531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трёх произведений)</w:t>
      </w:r>
      <w:bookmarkEnd w:id="69"/>
      <w:r w:rsidRPr="00A55F9A">
        <w:rPr>
          <w:rFonts w:ascii="Times New Roman" w:hAnsi="Times New Roman"/>
          <w:color w:val="000000"/>
          <w:sz w:val="24"/>
          <w:szCs w:val="24"/>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7C91EA7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Л.Н. Толстой «Детство» (отдельные главы), «Русак», «Черепаха» ‌</w:t>
      </w:r>
      <w:bookmarkStart w:id="70" w:name="7dfac43d-95d1-4f1a-9ef0-dd2e363e5574"/>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70"/>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04DD3E3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животных и родной природе.</w:t>
      </w:r>
      <w:r w:rsidRPr="00A55F9A">
        <w:rPr>
          <w:rFonts w:ascii="Times New Roman" w:hAnsi="Times New Roman"/>
          <w:color w:val="000000"/>
          <w:sz w:val="24"/>
          <w:szCs w:val="24"/>
        </w:rPr>
        <w:t xml:space="preserve"> Взаимоотношения человека и животных, защита и охрана природы – тема произведений литературы. Круг чтения </w:t>
      </w:r>
      <w:proofErr w:type="gramStart"/>
      <w:r w:rsidRPr="00A55F9A">
        <w:rPr>
          <w:rFonts w:ascii="Times New Roman" w:hAnsi="Times New Roman"/>
          <w:color w:val="000000"/>
          <w:sz w:val="24"/>
          <w:szCs w:val="24"/>
        </w:rPr>
        <w:t>‌</w:t>
      </w:r>
      <w:bookmarkStart w:id="71" w:name="6b7a4d8f-0c10-4499-8b29-96f96637440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трёх авторов)</w:t>
      </w:r>
      <w:bookmarkEnd w:id="71"/>
      <w:r w:rsidRPr="00A55F9A">
        <w:rPr>
          <w:rFonts w:ascii="Times New Roman" w:hAnsi="Times New Roman"/>
          <w:color w:val="000000"/>
          <w:sz w:val="24"/>
          <w:szCs w:val="24"/>
        </w:rPr>
        <w:t>‌: на примере произведений В. П. Астафьева, М. М. Пришвина, С.А. Есенина, ‌</w:t>
      </w:r>
      <w:bookmarkStart w:id="72" w:name="2404cae9-2aea-4be9-9c14-d1f2464ae947"/>
      <w:r w:rsidRPr="00A55F9A">
        <w:rPr>
          <w:rFonts w:ascii="Times New Roman" w:hAnsi="Times New Roman"/>
          <w:color w:val="000000"/>
          <w:sz w:val="24"/>
          <w:szCs w:val="24"/>
        </w:rPr>
        <w:t>А. И. Куприна, К. Г. Паустовского, Ю. И. Коваля и др.</w:t>
      </w:r>
      <w:bookmarkEnd w:id="72"/>
      <w:r w:rsidRPr="00A55F9A">
        <w:rPr>
          <w:rFonts w:ascii="Times New Roman" w:hAnsi="Times New Roman"/>
          <w:color w:val="000000"/>
          <w:sz w:val="24"/>
          <w:szCs w:val="24"/>
        </w:rPr>
        <w:t>‌</w:t>
      </w:r>
    </w:p>
    <w:p w14:paraId="36A95DA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Произведения для чтения: В.П. Астафьев «</w:t>
      </w:r>
      <w:proofErr w:type="spellStart"/>
      <w:r w:rsidRPr="00A55F9A">
        <w:rPr>
          <w:rFonts w:ascii="Times New Roman" w:hAnsi="Times New Roman"/>
          <w:color w:val="000000"/>
          <w:sz w:val="24"/>
          <w:szCs w:val="24"/>
        </w:rPr>
        <w:t>Капалуха</w:t>
      </w:r>
      <w:proofErr w:type="spellEnd"/>
      <w:r w:rsidRPr="00A55F9A">
        <w:rPr>
          <w:rFonts w:ascii="Times New Roman" w:hAnsi="Times New Roman"/>
          <w:color w:val="000000"/>
          <w:sz w:val="24"/>
          <w:szCs w:val="24"/>
        </w:rPr>
        <w:t xml:space="preserve">», М.М. Пришвин «Выскочка», С.А. Есенин «Лебёдушка» </w:t>
      </w:r>
      <w:r w:rsidRPr="00A55F9A">
        <w:rPr>
          <w:rFonts w:ascii="Times New Roman" w:hAnsi="Times New Roman"/>
          <w:color w:val="333333"/>
          <w:sz w:val="24"/>
          <w:szCs w:val="24"/>
        </w:rPr>
        <w:t>​‌</w:t>
      </w:r>
      <w:bookmarkStart w:id="73" w:name="32f573be-918d-43d1-9ae6-41e22d8f0125"/>
      <w:r w:rsidRPr="00A55F9A">
        <w:rPr>
          <w:rFonts w:ascii="Times New Roman" w:hAnsi="Times New Roman"/>
          <w:color w:val="333333"/>
          <w:sz w:val="24"/>
          <w:szCs w:val="24"/>
        </w:rPr>
        <w:t>и другие (по выбору</w:t>
      </w:r>
      <w:proofErr w:type="gramStart"/>
      <w:r w:rsidRPr="00A55F9A">
        <w:rPr>
          <w:rFonts w:ascii="Times New Roman" w:hAnsi="Times New Roman"/>
          <w:color w:val="333333"/>
          <w:sz w:val="24"/>
          <w:szCs w:val="24"/>
        </w:rPr>
        <w:t>).</w:t>
      </w:r>
      <w:bookmarkEnd w:id="73"/>
      <w:r w:rsidRPr="00A55F9A">
        <w:rPr>
          <w:rFonts w:ascii="Times New Roman" w:hAnsi="Times New Roman"/>
          <w:color w:val="333333"/>
          <w:sz w:val="24"/>
          <w:szCs w:val="24"/>
        </w:rPr>
        <w:t>‌</w:t>
      </w:r>
      <w:proofErr w:type="gramEnd"/>
    </w:p>
    <w:p w14:paraId="1A7A07E4"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Произведения о детях</w:t>
      </w:r>
      <w:r w:rsidRPr="00A55F9A">
        <w:rPr>
          <w:rFonts w:ascii="Times New Roman" w:hAnsi="Times New Roman"/>
          <w:color w:val="000000"/>
          <w:sz w:val="24"/>
          <w:szCs w:val="24"/>
        </w:rPr>
        <w:t xml:space="preserve">. Тематика произведений о детях, их жизни, играх и занятиях, взаимоотношениях со взрослыми и сверстниками </w:t>
      </w:r>
      <w:proofErr w:type="gramStart"/>
      <w:r w:rsidRPr="00A55F9A">
        <w:rPr>
          <w:rFonts w:ascii="Times New Roman" w:hAnsi="Times New Roman"/>
          <w:color w:val="000000"/>
          <w:sz w:val="24"/>
          <w:szCs w:val="24"/>
        </w:rPr>
        <w:t>‌</w:t>
      </w:r>
      <w:bookmarkStart w:id="74" w:name="af055e7a-930d-4d71-860c-0ef134e8808b"/>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на примере произведений не менее трёх авторов)</w:t>
      </w:r>
      <w:bookmarkEnd w:id="74"/>
      <w:r w:rsidRPr="00A55F9A">
        <w:rPr>
          <w:rFonts w:ascii="Times New Roman" w:hAnsi="Times New Roman"/>
          <w:color w:val="000000"/>
          <w:sz w:val="24"/>
          <w:szCs w:val="24"/>
        </w:rPr>
        <w:t xml:space="preserve">‌: А. П. Чехова, Н. Г. Гарина-Михайловского, М.М. Зощенко, </w:t>
      </w:r>
      <w:proofErr w:type="spellStart"/>
      <w:r w:rsidRPr="00A55F9A">
        <w:rPr>
          <w:rFonts w:ascii="Times New Roman" w:hAnsi="Times New Roman"/>
          <w:color w:val="000000"/>
          <w:sz w:val="24"/>
          <w:szCs w:val="24"/>
        </w:rPr>
        <w:t>К.Г.Паустовский</w:t>
      </w:r>
      <w:proofErr w:type="spellEnd"/>
      <w:r w:rsidRPr="00A55F9A">
        <w:rPr>
          <w:rFonts w:ascii="Times New Roman" w:hAnsi="Times New Roman"/>
          <w:color w:val="000000"/>
          <w:sz w:val="24"/>
          <w:szCs w:val="24"/>
        </w:rPr>
        <w:t>, ‌</w:t>
      </w:r>
      <w:bookmarkStart w:id="75" w:name="7725f3ac-90cc-4ff9-a933-5f2500765865"/>
      <w:r w:rsidRPr="00A55F9A">
        <w:rPr>
          <w:rFonts w:ascii="Times New Roman" w:hAnsi="Times New Roman"/>
          <w:color w:val="000000"/>
          <w:sz w:val="24"/>
          <w:szCs w:val="24"/>
        </w:rPr>
        <w:t>Б. С. Житкова, В. В. Крапивина и др.</w:t>
      </w:r>
      <w:bookmarkEnd w:id="75"/>
      <w:r w:rsidRPr="00A55F9A">
        <w:rPr>
          <w:rFonts w:ascii="Times New Roman" w:hAnsi="Times New Roman"/>
          <w:color w:val="000000"/>
          <w:sz w:val="24"/>
          <w:szCs w:val="24"/>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568D68D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А.П. Чехов «Мальчики», Н.Г. Гарин-Михайловский «Детство Тёмы» (отдельные главы), М.М. Зощенко «О Лёньке и Миньке» </w:t>
      </w:r>
      <w:proofErr w:type="gramStart"/>
      <w:r w:rsidRPr="00A55F9A">
        <w:rPr>
          <w:rFonts w:ascii="Times New Roman" w:hAnsi="Times New Roman"/>
          <w:color w:val="000000"/>
          <w:sz w:val="24"/>
          <w:szCs w:val="24"/>
        </w:rPr>
        <w:t>‌</w:t>
      </w:r>
      <w:bookmarkStart w:id="76" w:name="b11b7b7c-b734-4b90-8e59-61db21edb4cb"/>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1-2 рассказа из цикла)</w:t>
      </w:r>
      <w:bookmarkEnd w:id="76"/>
      <w:r w:rsidRPr="00A55F9A">
        <w:rPr>
          <w:rFonts w:ascii="Times New Roman" w:hAnsi="Times New Roman"/>
          <w:color w:val="000000"/>
          <w:sz w:val="24"/>
          <w:szCs w:val="24"/>
        </w:rPr>
        <w:t>‌, К.Г. Паустовский «Корзина с еловыми шишками» и другие.</w:t>
      </w:r>
    </w:p>
    <w:p w14:paraId="09FC67C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Пьеса.</w:t>
      </w:r>
      <w:r w:rsidRPr="00A55F9A">
        <w:rPr>
          <w:rFonts w:ascii="Times New Roman" w:hAnsi="Times New Roman"/>
          <w:color w:val="000000"/>
          <w:sz w:val="24"/>
          <w:szCs w:val="24"/>
        </w:rPr>
        <w:t xml:space="preserve"> Знакомство с новым жанром – пьесой-сказкой. Пьеса – произведение литературы и театрального искусства </w:t>
      </w:r>
      <w:proofErr w:type="gramStart"/>
      <w:r w:rsidRPr="00A55F9A">
        <w:rPr>
          <w:rFonts w:ascii="Times New Roman" w:hAnsi="Times New Roman"/>
          <w:color w:val="000000"/>
          <w:sz w:val="24"/>
          <w:szCs w:val="24"/>
        </w:rPr>
        <w:t>‌</w:t>
      </w:r>
      <w:bookmarkStart w:id="77" w:name="37501a53-492c-457b-bba5-1c42b6cc6631"/>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одна по выбору)</w:t>
      </w:r>
      <w:bookmarkEnd w:id="77"/>
      <w:r w:rsidRPr="00A55F9A">
        <w:rPr>
          <w:rFonts w:ascii="Times New Roman" w:hAnsi="Times New Roman"/>
          <w:color w:val="000000"/>
          <w:sz w:val="24"/>
          <w:szCs w:val="24"/>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332655C6"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С.Я. Маршак «Двенадцать месяцев» и другие. </w:t>
      </w:r>
    </w:p>
    <w:p w14:paraId="60B558E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lastRenderedPageBreak/>
        <w:t>Юмористические произведения.</w:t>
      </w:r>
      <w:r w:rsidRPr="00A55F9A">
        <w:rPr>
          <w:rFonts w:ascii="Times New Roman" w:hAnsi="Times New Roman"/>
          <w:color w:val="000000"/>
          <w:sz w:val="24"/>
          <w:szCs w:val="24"/>
        </w:rPr>
        <w:t xml:space="preserve"> Круг чтения </w:t>
      </w:r>
      <w:proofErr w:type="gramStart"/>
      <w:r w:rsidRPr="00A55F9A">
        <w:rPr>
          <w:rFonts w:ascii="Times New Roman" w:hAnsi="Times New Roman"/>
          <w:color w:val="000000"/>
          <w:sz w:val="24"/>
          <w:szCs w:val="24"/>
        </w:rPr>
        <w:t>‌</w:t>
      </w:r>
      <w:bookmarkStart w:id="78" w:name="75d9e905-0ed8-4b64-8f23-d12494003dd9"/>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не менее двух произведений по выбору):</w:t>
      </w:r>
      <w:bookmarkEnd w:id="78"/>
      <w:r w:rsidRPr="00A55F9A">
        <w:rPr>
          <w:rFonts w:ascii="Times New Roman" w:hAnsi="Times New Roman"/>
          <w:color w:val="000000"/>
          <w:sz w:val="24"/>
          <w:szCs w:val="24"/>
        </w:rPr>
        <w:t>‌ юмористические произведения на примере рассказов В. Ю. Драгунского, Н. Н. Носова, ‌</w:t>
      </w:r>
      <w:bookmarkStart w:id="79" w:name="861c58cd-2b62-48ca-aee2-cbc0aff1d663"/>
      <w:r w:rsidRPr="00A55F9A">
        <w:rPr>
          <w:rFonts w:ascii="Times New Roman" w:hAnsi="Times New Roman"/>
          <w:color w:val="000000"/>
          <w:sz w:val="24"/>
          <w:szCs w:val="24"/>
        </w:rPr>
        <w:t xml:space="preserve">М. М. Зощенко, В. В. </w:t>
      </w:r>
      <w:proofErr w:type="spellStart"/>
      <w:r w:rsidRPr="00A55F9A">
        <w:rPr>
          <w:rFonts w:ascii="Times New Roman" w:hAnsi="Times New Roman"/>
          <w:color w:val="000000"/>
          <w:sz w:val="24"/>
          <w:szCs w:val="24"/>
        </w:rPr>
        <w:t>Голявкина</w:t>
      </w:r>
      <w:bookmarkEnd w:id="79"/>
      <w:proofErr w:type="spellEnd"/>
      <w:r w:rsidRPr="00A55F9A">
        <w:rPr>
          <w:rFonts w:ascii="Times New Roman" w:hAnsi="Times New Roman"/>
          <w:color w:val="000000"/>
          <w:sz w:val="24"/>
          <w:szCs w:val="24"/>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28209D2A"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В.Ю. Драгунский «Денискины рассказы» </w:t>
      </w:r>
      <w:proofErr w:type="gramStart"/>
      <w:r w:rsidRPr="00A55F9A">
        <w:rPr>
          <w:rFonts w:ascii="Times New Roman" w:hAnsi="Times New Roman"/>
          <w:color w:val="000000"/>
          <w:sz w:val="24"/>
          <w:szCs w:val="24"/>
        </w:rPr>
        <w:t>‌</w:t>
      </w:r>
      <w:bookmarkStart w:id="80" w:name="3833d43d-9952-42a0-80a6-c982261f81f0"/>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1-2 произведения по выбору)</w:t>
      </w:r>
      <w:bookmarkEnd w:id="80"/>
      <w:r w:rsidRPr="00A55F9A">
        <w:rPr>
          <w:rFonts w:ascii="Times New Roman" w:hAnsi="Times New Roman"/>
          <w:color w:val="000000"/>
          <w:sz w:val="24"/>
          <w:szCs w:val="24"/>
        </w:rPr>
        <w:t>‌, Н.Н. Носов «Витя Малеев в школе и дома» (отдельные главы) ‌</w:t>
      </w:r>
      <w:bookmarkStart w:id="81" w:name="6717adc8-7d22-4c8b-8e0f-ca68d49678b4"/>
      <w:r w:rsidRPr="00A55F9A">
        <w:rPr>
          <w:rFonts w:ascii="Times New Roman" w:hAnsi="Times New Roman"/>
          <w:color w:val="000000"/>
          <w:sz w:val="24"/>
          <w:szCs w:val="24"/>
        </w:rPr>
        <w:t>и другие</w:t>
      </w:r>
      <w:bookmarkEnd w:id="81"/>
      <w:r w:rsidRPr="00A55F9A">
        <w:rPr>
          <w:rFonts w:ascii="Times New Roman" w:hAnsi="Times New Roman"/>
          <w:color w:val="000000"/>
          <w:sz w:val="24"/>
          <w:szCs w:val="24"/>
        </w:rPr>
        <w:t>‌.</w:t>
      </w:r>
    </w:p>
    <w:p w14:paraId="063A28C8"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Зарубежная литература</w:t>
      </w:r>
      <w:r w:rsidRPr="00A55F9A">
        <w:rPr>
          <w:rFonts w:ascii="Times New Roman" w:hAnsi="Times New Roman"/>
          <w:color w:val="000000"/>
          <w:sz w:val="24"/>
          <w:szCs w:val="24"/>
        </w:rPr>
        <w:t>. Расширение круга чтения произведений зарубежных писателей. Литературные сказки Х.-К. Андерсена, ‌</w:t>
      </w:r>
      <w:bookmarkStart w:id="82" w:name="0570ee0c-c095-4bdf-be12-0c3444ad3bbe"/>
      <w:r w:rsidRPr="00A55F9A">
        <w:rPr>
          <w:rFonts w:ascii="Times New Roman" w:hAnsi="Times New Roman"/>
          <w:color w:val="000000"/>
          <w:sz w:val="24"/>
          <w:szCs w:val="24"/>
        </w:rPr>
        <w:t xml:space="preserve">Ш. Перро, братьев Гримм и др. (по </w:t>
      </w:r>
      <w:proofErr w:type="gramStart"/>
      <w:r w:rsidRPr="00A55F9A">
        <w:rPr>
          <w:rFonts w:ascii="Times New Roman" w:hAnsi="Times New Roman"/>
          <w:color w:val="000000"/>
          <w:sz w:val="24"/>
          <w:szCs w:val="24"/>
        </w:rPr>
        <w:t>выбору)</w:t>
      </w:r>
      <w:bookmarkEnd w:id="82"/>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 xml:space="preserve">. Приключенческая литература: произведения Дж. Свифта, Марка Твена. </w:t>
      </w:r>
    </w:p>
    <w:p w14:paraId="003B2FF1"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Произведения для чтения: Х.-К. Андерсен «Дикие лебеди», «Русалочка», Дж. Свифт «Приключения Гулливера» (отдельные главы), Марк Твен «Том </w:t>
      </w:r>
      <w:proofErr w:type="spellStart"/>
      <w:r w:rsidRPr="00A55F9A">
        <w:rPr>
          <w:rFonts w:ascii="Times New Roman" w:hAnsi="Times New Roman"/>
          <w:color w:val="000000"/>
          <w:sz w:val="24"/>
          <w:szCs w:val="24"/>
        </w:rPr>
        <w:t>Сойер</w:t>
      </w:r>
      <w:proofErr w:type="spellEnd"/>
      <w:r w:rsidRPr="00A55F9A">
        <w:rPr>
          <w:rFonts w:ascii="Times New Roman" w:hAnsi="Times New Roman"/>
          <w:color w:val="000000"/>
          <w:sz w:val="24"/>
          <w:szCs w:val="24"/>
        </w:rPr>
        <w:t>» (отдельные главы) ‌</w:t>
      </w:r>
      <w:bookmarkStart w:id="83" w:name="7eaefd21-9d80-4380-a4c5-7fbfbc886408"/>
      <w:r w:rsidRPr="00A55F9A">
        <w:rPr>
          <w:rFonts w:ascii="Times New Roman" w:hAnsi="Times New Roman"/>
          <w:color w:val="000000"/>
          <w:sz w:val="24"/>
          <w:szCs w:val="24"/>
        </w:rPr>
        <w:t xml:space="preserve">и другие (по </w:t>
      </w:r>
      <w:proofErr w:type="gramStart"/>
      <w:r w:rsidRPr="00A55F9A">
        <w:rPr>
          <w:rFonts w:ascii="Times New Roman" w:hAnsi="Times New Roman"/>
          <w:color w:val="000000"/>
          <w:sz w:val="24"/>
          <w:szCs w:val="24"/>
        </w:rPr>
        <w:t>выбору)</w:t>
      </w:r>
      <w:bookmarkEnd w:id="83"/>
      <w:r w:rsidRPr="00A55F9A">
        <w:rPr>
          <w:rFonts w:ascii="Times New Roman" w:hAnsi="Times New Roman"/>
          <w:color w:val="000000"/>
          <w:sz w:val="24"/>
          <w:szCs w:val="24"/>
        </w:rPr>
        <w:t>‌</w:t>
      </w:r>
      <w:proofErr w:type="gramEnd"/>
      <w:r w:rsidRPr="00A55F9A">
        <w:rPr>
          <w:rFonts w:ascii="Times New Roman" w:hAnsi="Times New Roman"/>
          <w:color w:val="000000"/>
          <w:sz w:val="24"/>
          <w:szCs w:val="24"/>
        </w:rPr>
        <w:t>.</w:t>
      </w:r>
    </w:p>
    <w:p w14:paraId="79AAD543"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i/>
          <w:color w:val="000000"/>
          <w:sz w:val="24"/>
          <w:szCs w:val="24"/>
        </w:rPr>
        <w:t>Библиографическая культура (работа с детской книгой и справочной литературой)</w:t>
      </w:r>
      <w:r w:rsidRPr="00A55F9A">
        <w:rPr>
          <w:rFonts w:ascii="Times New Roman" w:hAnsi="Times New Roman"/>
          <w:color w:val="000000"/>
          <w:sz w:val="24"/>
          <w:szCs w:val="24"/>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29C46BB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F64535E"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76DF36D4"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C47629E"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читать про себя (молча), оценивать своё чтение с точки зрения понимания и запоминания текста;</w:t>
      </w:r>
    </w:p>
    <w:p w14:paraId="099F2E21"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AB95CAA"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 xml:space="preserve">характеризовать героя и давать оценку его поступкам; </w:t>
      </w:r>
    </w:p>
    <w:p w14:paraId="7424B3D5"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3F13D68F"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составлять план (вопросный, номинативный, цитатный) текста, дополнять и восстанавливать нарушенную последовательность;</w:t>
      </w:r>
    </w:p>
    <w:p w14:paraId="771B003E" w14:textId="77777777" w:rsidR="00A55F9A" w:rsidRPr="00A55F9A" w:rsidRDefault="00A55F9A" w:rsidP="00A55F9A">
      <w:pPr>
        <w:numPr>
          <w:ilvl w:val="0"/>
          <w:numId w:val="17"/>
        </w:numPr>
        <w:spacing w:after="0" w:line="264" w:lineRule="auto"/>
        <w:jc w:val="both"/>
        <w:rPr>
          <w:sz w:val="24"/>
          <w:szCs w:val="24"/>
        </w:rPr>
      </w:pPr>
      <w:r w:rsidRPr="00A55F9A">
        <w:rPr>
          <w:rFonts w:ascii="Times New Roman" w:hAnsi="Times New Roman"/>
          <w:color w:val="000000"/>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1E5319F"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Работа с информацией как часть познавательных универсальных учебных действий способствуют формированию умений:</w:t>
      </w:r>
    </w:p>
    <w:p w14:paraId="30AD9E91"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использовать справочную информацию для получения дополнительной информации в соответствии с учебной задачей;</w:t>
      </w:r>
    </w:p>
    <w:p w14:paraId="0FA8F98B"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характеризовать книгу по её элементам (обложка, оглавление, аннотация, предисловие, иллюстрации, примечания и другое);</w:t>
      </w:r>
    </w:p>
    <w:p w14:paraId="607A0D4E"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выбирать книгу в библиотеке в соответствии с учебной задачей; составлять аннотацию.</w:t>
      </w:r>
    </w:p>
    <w:p w14:paraId="455D51F0"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lastRenderedPageBreak/>
        <w:t>Коммуникативные универсальные учебные действия способствуют формированию умений:</w:t>
      </w:r>
    </w:p>
    <w:p w14:paraId="281D2D8B"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соблюдать правила речевого этикета в учебном диалоге, отвечать и задавать вопросы к учебным и художественным текстам;</w:t>
      </w:r>
    </w:p>
    <w:p w14:paraId="026900AC"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пересказывать текст в соответствии с учебной задачей;</w:t>
      </w:r>
    </w:p>
    <w:p w14:paraId="114B6B6D"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рассказывать о тематике детской литературы, о любимом писателе и его произведениях;</w:t>
      </w:r>
    </w:p>
    <w:p w14:paraId="1564FD22"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оценивать мнение авторов о героях и своё отношение к ним;</w:t>
      </w:r>
    </w:p>
    <w:p w14:paraId="5E4FC53C"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использовать элементы импровизации при исполнении фольклорных произведений;</w:t>
      </w:r>
    </w:p>
    <w:p w14:paraId="354E7E5E" w14:textId="77777777" w:rsidR="00A55F9A" w:rsidRPr="00A55F9A" w:rsidRDefault="00A55F9A" w:rsidP="00A55F9A">
      <w:pPr>
        <w:numPr>
          <w:ilvl w:val="0"/>
          <w:numId w:val="18"/>
        </w:numPr>
        <w:spacing w:after="0" w:line="264" w:lineRule="auto"/>
        <w:jc w:val="both"/>
        <w:rPr>
          <w:sz w:val="24"/>
          <w:szCs w:val="24"/>
        </w:rPr>
      </w:pPr>
      <w:r w:rsidRPr="00A55F9A">
        <w:rPr>
          <w:rFonts w:ascii="Times New Roman" w:hAnsi="Times New Roman"/>
          <w:color w:val="000000"/>
          <w:sz w:val="24"/>
          <w:szCs w:val="24"/>
        </w:rPr>
        <w:t>сочинять небольшие тексты повествовательного и описательного характера по наблюдениям, на заданную тему.</w:t>
      </w:r>
    </w:p>
    <w:p w14:paraId="1F52A162"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Регулятивные универсальные учебные способствуют формированию умений:</w:t>
      </w:r>
    </w:p>
    <w:p w14:paraId="40060026" w14:textId="77777777" w:rsidR="00A55F9A" w:rsidRPr="00A55F9A" w:rsidRDefault="00A55F9A" w:rsidP="00A55F9A">
      <w:pPr>
        <w:numPr>
          <w:ilvl w:val="0"/>
          <w:numId w:val="19"/>
        </w:numPr>
        <w:spacing w:after="0" w:line="264" w:lineRule="auto"/>
        <w:jc w:val="both"/>
        <w:rPr>
          <w:sz w:val="24"/>
          <w:szCs w:val="24"/>
        </w:rPr>
      </w:pPr>
      <w:r w:rsidRPr="00A55F9A">
        <w:rPr>
          <w:rFonts w:ascii="Times New Roman" w:hAnsi="Times New Roman"/>
          <w:color w:val="000000"/>
          <w:sz w:val="24"/>
          <w:szCs w:val="24"/>
        </w:rPr>
        <w:t>понимать значение чтения для самообразования и саморазвития; самостоятельно организовывать читательскую деятельность во время досуга;</w:t>
      </w:r>
    </w:p>
    <w:p w14:paraId="41407996" w14:textId="77777777" w:rsidR="00A55F9A" w:rsidRPr="00A55F9A" w:rsidRDefault="00A55F9A" w:rsidP="00A55F9A">
      <w:pPr>
        <w:numPr>
          <w:ilvl w:val="0"/>
          <w:numId w:val="19"/>
        </w:numPr>
        <w:spacing w:after="0" w:line="264" w:lineRule="auto"/>
        <w:jc w:val="both"/>
        <w:rPr>
          <w:sz w:val="24"/>
          <w:szCs w:val="24"/>
        </w:rPr>
      </w:pPr>
      <w:r w:rsidRPr="00A55F9A">
        <w:rPr>
          <w:rFonts w:ascii="Times New Roman" w:hAnsi="Times New Roman"/>
          <w:color w:val="000000"/>
          <w:sz w:val="24"/>
          <w:szCs w:val="24"/>
        </w:rPr>
        <w:t>определять цель выразительного исполнения и работы с текстом;</w:t>
      </w:r>
    </w:p>
    <w:p w14:paraId="618549C7" w14:textId="77777777" w:rsidR="00A55F9A" w:rsidRPr="00A55F9A" w:rsidRDefault="00A55F9A" w:rsidP="00A55F9A">
      <w:pPr>
        <w:numPr>
          <w:ilvl w:val="0"/>
          <w:numId w:val="19"/>
        </w:numPr>
        <w:spacing w:after="0" w:line="264" w:lineRule="auto"/>
        <w:jc w:val="both"/>
        <w:rPr>
          <w:sz w:val="24"/>
          <w:szCs w:val="24"/>
        </w:rPr>
      </w:pPr>
      <w:r w:rsidRPr="00A55F9A">
        <w:rPr>
          <w:rFonts w:ascii="Times New Roman" w:hAnsi="Times New Roman"/>
          <w:color w:val="000000"/>
          <w:sz w:val="24"/>
          <w:szCs w:val="24"/>
        </w:rPr>
        <w:t>оценивать выступление (своё и одноклассников) с точки зрения передачи настроения, особенностей произведения и героев;</w:t>
      </w:r>
    </w:p>
    <w:p w14:paraId="516C52C6" w14:textId="77777777" w:rsidR="00A55F9A" w:rsidRPr="00A55F9A" w:rsidRDefault="00A55F9A" w:rsidP="00A55F9A">
      <w:pPr>
        <w:numPr>
          <w:ilvl w:val="0"/>
          <w:numId w:val="19"/>
        </w:numPr>
        <w:spacing w:after="0" w:line="264" w:lineRule="auto"/>
        <w:jc w:val="both"/>
        <w:rPr>
          <w:sz w:val="24"/>
          <w:szCs w:val="24"/>
        </w:rPr>
      </w:pPr>
      <w:r w:rsidRPr="00A55F9A">
        <w:rPr>
          <w:rFonts w:ascii="Times New Roman" w:hAnsi="Times New Roman"/>
          <w:color w:val="000000"/>
          <w:sz w:val="24"/>
          <w:szCs w:val="24"/>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3B05CF5"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Совместная деятельность способствует формированию умений:</w:t>
      </w:r>
    </w:p>
    <w:p w14:paraId="5FEAF37A" w14:textId="77777777" w:rsidR="00A55F9A" w:rsidRPr="00A55F9A" w:rsidRDefault="00A55F9A" w:rsidP="00A55F9A">
      <w:pPr>
        <w:numPr>
          <w:ilvl w:val="0"/>
          <w:numId w:val="20"/>
        </w:numPr>
        <w:spacing w:after="0" w:line="264" w:lineRule="auto"/>
        <w:jc w:val="both"/>
        <w:rPr>
          <w:sz w:val="24"/>
          <w:szCs w:val="24"/>
        </w:rPr>
      </w:pPr>
      <w:r w:rsidRPr="00A55F9A">
        <w:rPr>
          <w:rFonts w:ascii="Times New Roman" w:hAnsi="Times New Roman"/>
          <w:color w:val="000000"/>
          <w:sz w:val="24"/>
          <w:szCs w:val="24"/>
        </w:rPr>
        <w:t xml:space="preserve">участвовать в театрализованной деятельности: </w:t>
      </w:r>
      <w:proofErr w:type="spellStart"/>
      <w:r w:rsidRPr="00A55F9A">
        <w:rPr>
          <w:rFonts w:ascii="Times New Roman" w:hAnsi="Times New Roman"/>
          <w:color w:val="000000"/>
          <w:sz w:val="24"/>
          <w:szCs w:val="24"/>
        </w:rPr>
        <w:t>инсценировании</w:t>
      </w:r>
      <w:proofErr w:type="spellEnd"/>
      <w:r w:rsidRPr="00A55F9A">
        <w:rPr>
          <w:rFonts w:ascii="Times New Roman" w:hAnsi="Times New Roman"/>
          <w:color w:val="000000"/>
          <w:sz w:val="24"/>
          <w:szCs w:val="24"/>
        </w:rPr>
        <w:t xml:space="preserve"> и драматизации (читать по ролям, разыгрывать сценки);</w:t>
      </w:r>
    </w:p>
    <w:p w14:paraId="538B6C4E" w14:textId="77777777" w:rsidR="00A55F9A" w:rsidRPr="00A55F9A" w:rsidRDefault="00A55F9A" w:rsidP="00A55F9A">
      <w:pPr>
        <w:numPr>
          <w:ilvl w:val="0"/>
          <w:numId w:val="20"/>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соблюдать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правила</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взаимодействия</w:t>
      </w:r>
      <w:proofErr w:type="spellEnd"/>
      <w:r w:rsidRPr="00A55F9A">
        <w:rPr>
          <w:rFonts w:ascii="Times New Roman" w:hAnsi="Times New Roman"/>
          <w:color w:val="000000"/>
          <w:sz w:val="24"/>
          <w:szCs w:val="24"/>
          <w:lang w:val="en-US"/>
        </w:rPr>
        <w:t>;</w:t>
      </w:r>
    </w:p>
    <w:p w14:paraId="26C6D623" w14:textId="77777777" w:rsidR="00A55F9A" w:rsidRPr="00A55F9A" w:rsidRDefault="00A55F9A" w:rsidP="00A55F9A">
      <w:pPr>
        <w:numPr>
          <w:ilvl w:val="0"/>
          <w:numId w:val="20"/>
        </w:numPr>
        <w:spacing w:after="0" w:line="264" w:lineRule="auto"/>
        <w:jc w:val="both"/>
        <w:rPr>
          <w:sz w:val="24"/>
          <w:szCs w:val="24"/>
        </w:rPr>
      </w:pPr>
      <w:r w:rsidRPr="00A55F9A">
        <w:rPr>
          <w:rFonts w:ascii="Times New Roman" w:hAnsi="Times New Roman"/>
          <w:color w:val="000000"/>
          <w:sz w:val="24"/>
          <w:szCs w:val="24"/>
        </w:rPr>
        <w:t>ответственно относиться к своим обязанностям в процессе совместной деятельности, оценивать свой вклад в общее дело.</w:t>
      </w:r>
    </w:p>
    <w:p w14:paraId="3511C279" w14:textId="77777777" w:rsidR="00A55F9A" w:rsidRPr="00A55F9A" w:rsidRDefault="00A55F9A" w:rsidP="00A55F9A">
      <w:pPr>
        <w:spacing w:after="0" w:line="264" w:lineRule="auto"/>
        <w:ind w:left="120" w:firstLine="480"/>
        <w:jc w:val="both"/>
        <w:rPr>
          <w:sz w:val="24"/>
          <w:szCs w:val="24"/>
        </w:rPr>
      </w:pPr>
      <w:r w:rsidRPr="00A55F9A">
        <w:rPr>
          <w:rFonts w:ascii="Times New Roman" w:hAnsi="Times New Roman"/>
          <w:color w:val="000000"/>
          <w:sz w:val="24"/>
          <w:szCs w:val="24"/>
        </w:rPr>
        <w:t>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055E79EC" w14:textId="77777777" w:rsidR="00A55F9A" w:rsidRPr="00A55F9A" w:rsidRDefault="00A55F9A" w:rsidP="00A55F9A">
      <w:pPr>
        <w:spacing w:after="200" w:line="276" w:lineRule="auto"/>
        <w:rPr>
          <w:sz w:val="24"/>
          <w:szCs w:val="24"/>
        </w:rPr>
        <w:sectPr w:rsidR="00A55F9A" w:rsidRPr="00A55F9A" w:rsidSect="00A55F9A">
          <w:pgSz w:w="11906" w:h="16383"/>
          <w:pgMar w:top="567" w:right="567" w:bottom="953" w:left="1134" w:header="720" w:footer="720" w:gutter="0"/>
          <w:cols w:space="720"/>
        </w:sectPr>
      </w:pPr>
    </w:p>
    <w:p w14:paraId="1477FDAC" w14:textId="77777777" w:rsidR="00A55F9A" w:rsidRPr="00A55F9A" w:rsidRDefault="00A55F9A" w:rsidP="00A55F9A">
      <w:pPr>
        <w:spacing w:after="0" w:line="264" w:lineRule="auto"/>
        <w:ind w:left="120"/>
        <w:jc w:val="both"/>
        <w:rPr>
          <w:sz w:val="24"/>
          <w:szCs w:val="24"/>
        </w:rPr>
      </w:pPr>
      <w:bookmarkStart w:id="84" w:name="block-5260536"/>
      <w:bookmarkEnd w:id="4"/>
      <w:r w:rsidRPr="00A55F9A">
        <w:rPr>
          <w:rFonts w:ascii="Times New Roman" w:hAnsi="Times New Roman"/>
          <w:b/>
          <w:color w:val="333333"/>
          <w:sz w:val="24"/>
          <w:szCs w:val="24"/>
        </w:rPr>
        <w:lastRenderedPageBreak/>
        <w:t xml:space="preserve">ПЛАНИРУЕМЫЕ </w:t>
      </w:r>
      <w:r w:rsidRPr="00A55F9A">
        <w:rPr>
          <w:rFonts w:ascii="Times New Roman" w:hAnsi="Times New Roman"/>
          <w:b/>
          <w:color w:val="000000"/>
          <w:sz w:val="24"/>
          <w:szCs w:val="24"/>
        </w:rPr>
        <w:t xml:space="preserve">ОБРАЗОВАТЕЛЬНЫЕ </w:t>
      </w:r>
      <w:r w:rsidRPr="00A55F9A">
        <w:rPr>
          <w:rFonts w:ascii="Times New Roman" w:hAnsi="Times New Roman"/>
          <w:b/>
          <w:color w:val="333333"/>
          <w:sz w:val="24"/>
          <w:szCs w:val="24"/>
        </w:rPr>
        <w:t>РЕЗУЛЬТАТЫ</w:t>
      </w:r>
    </w:p>
    <w:p w14:paraId="5A4B6608" w14:textId="77777777" w:rsidR="00A55F9A" w:rsidRPr="00A55F9A" w:rsidRDefault="00A55F9A" w:rsidP="00A55F9A">
      <w:pPr>
        <w:spacing w:after="0" w:line="264" w:lineRule="auto"/>
        <w:ind w:left="120"/>
        <w:jc w:val="both"/>
        <w:rPr>
          <w:sz w:val="24"/>
          <w:szCs w:val="24"/>
        </w:rPr>
      </w:pPr>
    </w:p>
    <w:p w14:paraId="199623B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Изучение литературного чтения в 1-4 классах направлено на достижение обучающимися личностных, </w:t>
      </w:r>
      <w:proofErr w:type="spellStart"/>
      <w:r w:rsidRPr="00A55F9A">
        <w:rPr>
          <w:rFonts w:ascii="Times New Roman" w:hAnsi="Times New Roman"/>
          <w:color w:val="000000"/>
          <w:sz w:val="24"/>
          <w:szCs w:val="24"/>
        </w:rPr>
        <w:t>метапредметных</w:t>
      </w:r>
      <w:proofErr w:type="spellEnd"/>
      <w:r w:rsidRPr="00A55F9A">
        <w:rPr>
          <w:rFonts w:ascii="Times New Roman" w:hAnsi="Times New Roman"/>
          <w:color w:val="000000"/>
          <w:sz w:val="24"/>
          <w:szCs w:val="24"/>
        </w:rPr>
        <w:t xml:space="preserve"> и предметных результатов освоения учебного предмета.</w:t>
      </w:r>
    </w:p>
    <w:p w14:paraId="2FE5D38A" w14:textId="77777777" w:rsidR="00A55F9A" w:rsidRPr="00A55F9A" w:rsidRDefault="00A55F9A" w:rsidP="00A55F9A">
      <w:pPr>
        <w:spacing w:after="0" w:line="264" w:lineRule="auto"/>
        <w:ind w:left="120"/>
        <w:jc w:val="both"/>
        <w:rPr>
          <w:sz w:val="24"/>
          <w:szCs w:val="24"/>
        </w:rPr>
      </w:pPr>
    </w:p>
    <w:p w14:paraId="1EF132B8" w14:textId="77777777" w:rsidR="00A55F9A" w:rsidRPr="00A55F9A" w:rsidRDefault="00A55F9A" w:rsidP="00A55F9A">
      <w:pPr>
        <w:spacing w:after="0" w:line="264" w:lineRule="auto"/>
        <w:ind w:left="120"/>
        <w:jc w:val="both"/>
        <w:rPr>
          <w:sz w:val="24"/>
          <w:szCs w:val="24"/>
        </w:rPr>
      </w:pPr>
      <w:r w:rsidRPr="00A55F9A">
        <w:rPr>
          <w:rFonts w:ascii="Times New Roman" w:hAnsi="Times New Roman"/>
          <w:b/>
          <w:color w:val="000000"/>
          <w:sz w:val="24"/>
          <w:szCs w:val="24"/>
        </w:rPr>
        <w:t>ЛИЧНОСТНЫЕ РЕЗУЛЬТАТЫ</w:t>
      </w:r>
    </w:p>
    <w:p w14:paraId="263391AA" w14:textId="77777777" w:rsidR="00A55F9A" w:rsidRPr="00A55F9A" w:rsidRDefault="00A55F9A" w:rsidP="00A55F9A">
      <w:pPr>
        <w:spacing w:after="0" w:line="264" w:lineRule="auto"/>
        <w:ind w:firstLine="120"/>
        <w:jc w:val="both"/>
        <w:rPr>
          <w:sz w:val="24"/>
          <w:szCs w:val="24"/>
        </w:rPr>
      </w:pPr>
      <w:r w:rsidRPr="00A55F9A">
        <w:rPr>
          <w:rFonts w:ascii="Times New Roman" w:hAnsi="Times New Roman"/>
          <w:color w:val="000000"/>
          <w:sz w:val="24"/>
          <w:szCs w:val="24"/>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2367F1EA"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Гражданско-патриотическое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воспитание</w:t>
      </w:r>
      <w:proofErr w:type="spellEnd"/>
      <w:r w:rsidRPr="00A55F9A">
        <w:rPr>
          <w:rFonts w:ascii="Times New Roman" w:hAnsi="Times New Roman"/>
          <w:b/>
          <w:color w:val="000000"/>
          <w:sz w:val="24"/>
          <w:szCs w:val="24"/>
          <w:lang w:val="en-US"/>
        </w:rPr>
        <w:t>:</w:t>
      </w:r>
    </w:p>
    <w:p w14:paraId="65B8589A" w14:textId="77777777" w:rsidR="00A55F9A" w:rsidRPr="00A55F9A" w:rsidRDefault="00A55F9A" w:rsidP="00A55F9A">
      <w:pPr>
        <w:numPr>
          <w:ilvl w:val="0"/>
          <w:numId w:val="21"/>
        </w:numPr>
        <w:spacing w:after="0" w:line="264" w:lineRule="auto"/>
        <w:jc w:val="both"/>
        <w:rPr>
          <w:sz w:val="24"/>
          <w:szCs w:val="24"/>
        </w:rPr>
      </w:pPr>
      <w:r w:rsidRPr="00A55F9A">
        <w:rPr>
          <w:rFonts w:ascii="Times New Roman" w:hAnsi="Times New Roman"/>
          <w:color w:val="000000"/>
          <w:sz w:val="24"/>
          <w:szCs w:val="24"/>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C2BE76E" w14:textId="77777777" w:rsidR="00A55F9A" w:rsidRPr="00A55F9A" w:rsidRDefault="00A55F9A" w:rsidP="00A55F9A">
      <w:pPr>
        <w:numPr>
          <w:ilvl w:val="0"/>
          <w:numId w:val="21"/>
        </w:numPr>
        <w:spacing w:after="0" w:line="264" w:lineRule="auto"/>
        <w:jc w:val="both"/>
        <w:rPr>
          <w:sz w:val="24"/>
          <w:szCs w:val="24"/>
        </w:rPr>
      </w:pPr>
      <w:r w:rsidRPr="00A55F9A">
        <w:rPr>
          <w:rFonts w:ascii="Times New Roman" w:hAnsi="Times New Roman"/>
          <w:color w:val="000000"/>
          <w:sz w:val="24"/>
          <w:szCs w:val="24"/>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6B5A5ED8" w14:textId="77777777" w:rsidR="00A55F9A" w:rsidRPr="00A55F9A" w:rsidRDefault="00A55F9A" w:rsidP="00A55F9A">
      <w:pPr>
        <w:numPr>
          <w:ilvl w:val="0"/>
          <w:numId w:val="21"/>
        </w:numPr>
        <w:spacing w:after="0" w:line="264" w:lineRule="auto"/>
        <w:jc w:val="both"/>
        <w:rPr>
          <w:sz w:val="24"/>
          <w:szCs w:val="24"/>
        </w:rPr>
      </w:pPr>
      <w:r w:rsidRPr="00A55F9A">
        <w:rPr>
          <w:rFonts w:ascii="Times New Roman" w:hAnsi="Times New Roman"/>
          <w:color w:val="000000"/>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F5764A"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Духовно-нравственное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воспитание</w:t>
      </w:r>
      <w:proofErr w:type="spellEnd"/>
      <w:r w:rsidRPr="00A55F9A">
        <w:rPr>
          <w:rFonts w:ascii="Times New Roman" w:hAnsi="Times New Roman"/>
          <w:b/>
          <w:color w:val="000000"/>
          <w:sz w:val="24"/>
          <w:szCs w:val="24"/>
          <w:lang w:val="en-US"/>
        </w:rPr>
        <w:t>:</w:t>
      </w:r>
    </w:p>
    <w:p w14:paraId="57C7A510" w14:textId="77777777" w:rsidR="00A55F9A" w:rsidRPr="00A55F9A" w:rsidRDefault="00A55F9A" w:rsidP="00A55F9A">
      <w:pPr>
        <w:numPr>
          <w:ilvl w:val="0"/>
          <w:numId w:val="22"/>
        </w:numPr>
        <w:spacing w:after="0" w:line="264" w:lineRule="auto"/>
        <w:jc w:val="both"/>
        <w:rPr>
          <w:sz w:val="24"/>
          <w:szCs w:val="24"/>
        </w:rPr>
      </w:pPr>
      <w:r w:rsidRPr="00A55F9A">
        <w:rPr>
          <w:rFonts w:ascii="Times New Roman" w:hAnsi="Times New Roman"/>
          <w:color w:val="000000"/>
          <w:sz w:val="24"/>
          <w:szCs w:val="24"/>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211428C9" w14:textId="77777777" w:rsidR="00A55F9A" w:rsidRPr="00A55F9A" w:rsidRDefault="00A55F9A" w:rsidP="00A55F9A">
      <w:pPr>
        <w:numPr>
          <w:ilvl w:val="0"/>
          <w:numId w:val="22"/>
        </w:numPr>
        <w:spacing w:after="0" w:line="264" w:lineRule="auto"/>
        <w:jc w:val="both"/>
        <w:rPr>
          <w:sz w:val="24"/>
          <w:szCs w:val="24"/>
        </w:rPr>
      </w:pPr>
      <w:r w:rsidRPr="00A55F9A">
        <w:rPr>
          <w:rFonts w:ascii="Times New Roman" w:hAnsi="Times New Roman"/>
          <w:color w:val="000000"/>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14:paraId="1D6D75EC" w14:textId="77777777" w:rsidR="00A55F9A" w:rsidRPr="00A55F9A" w:rsidRDefault="00A55F9A" w:rsidP="00A55F9A">
      <w:pPr>
        <w:numPr>
          <w:ilvl w:val="0"/>
          <w:numId w:val="22"/>
        </w:numPr>
        <w:spacing w:after="0" w:line="264" w:lineRule="auto"/>
        <w:jc w:val="both"/>
        <w:rPr>
          <w:sz w:val="24"/>
          <w:szCs w:val="24"/>
        </w:rPr>
      </w:pPr>
      <w:r w:rsidRPr="00A55F9A">
        <w:rPr>
          <w:rFonts w:ascii="Times New Roman" w:hAnsi="Times New Roman"/>
          <w:color w:val="000000"/>
          <w:sz w:val="24"/>
          <w:szCs w:val="24"/>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B519C7B" w14:textId="77777777" w:rsidR="00A55F9A" w:rsidRPr="00A55F9A" w:rsidRDefault="00A55F9A" w:rsidP="00A55F9A">
      <w:pPr>
        <w:numPr>
          <w:ilvl w:val="0"/>
          <w:numId w:val="22"/>
        </w:numPr>
        <w:spacing w:after="0" w:line="264" w:lineRule="auto"/>
        <w:jc w:val="both"/>
        <w:rPr>
          <w:sz w:val="24"/>
          <w:szCs w:val="24"/>
        </w:rPr>
      </w:pPr>
      <w:r w:rsidRPr="00A55F9A">
        <w:rPr>
          <w:rFonts w:ascii="Times New Roman" w:hAnsi="Times New Roman"/>
          <w:color w:val="000000"/>
          <w:sz w:val="24"/>
          <w:szCs w:val="24"/>
        </w:rPr>
        <w:t xml:space="preserve">неприятие любых форм поведения, направленных на причинение физического и морального вреда другим людям </w:t>
      </w:r>
    </w:p>
    <w:p w14:paraId="54ECC192"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Эстетическое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воспитание</w:t>
      </w:r>
      <w:proofErr w:type="spellEnd"/>
      <w:r w:rsidRPr="00A55F9A">
        <w:rPr>
          <w:rFonts w:ascii="Times New Roman" w:hAnsi="Times New Roman"/>
          <w:b/>
          <w:color w:val="000000"/>
          <w:sz w:val="24"/>
          <w:szCs w:val="24"/>
          <w:lang w:val="en-US"/>
        </w:rPr>
        <w:t>:</w:t>
      </w:r>
    </w:p>
    <w:p w14:paraId="19CAE24C" w14:textId="77777777" w:rsidR="00A55F9A" w:rsidRPr="00A55F9A" w:rsidRDefault="00A55F9A" w:rsidP="00A55F9A">
      <w:pPr>
        <w:numPr>
          <w:ilvl w:val="0"/>
          <w:numId w:val="23"/>
        </w:numPr>
        <w:spacing w:after="0" w:line="264" w:lineRule="auto"/>
        <w:jc w:val="both"/>
        <w:rPr>
          <w:sz w:val="24"/>
          <w:szCs w:val="24"/>
        </w:rPr>
      </w:pPr>
      <w:r w:rsidRPr="00A55F9A">
        <w:rPr>
          <w:rFonts w:ascii="Times New Roman" w:hAnsi="Times New Roman"/>
          <w:color w:val="000000"/>
          <w:sz w:val="24"/>
          <w:szCs w:val="24"/>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7583270" w14:textId="77777777" w:rsidR="00A55F9A" w:rsidRPr="00A55F9A" w:rsidRDefault="00A55F9A" w:rsidP="00A55F9A">
      <w:pPr>
        <w:numPr>
          <w:ilvl w:val="0"/>
          <w:numId w:val="23"/>
        </w:numPr>
        <w:spacing w:after="0" w:line="264" w:lineRule="auto"/>
        <w:jc w:val="both"/>
        <w:rPr>
          <w:sz w:val="24"/>
          <w:szCs w:val="24"/>
        </w:rPr>
      </w:pPr>
      <w:r w:rsidRPr="00A55F9A">
        <w:rPr>
          <w:rFonts w:ascii="Times New Roman" w:hAnsi="Times New Roman"/>
          <w:color w:val="000000"/>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D93A856" w14:textId="77777777" w:rsidR="00A55F9A" w:rsidRPr="00A55F9A" w:rsidRDefault="00A55F9A" w:rsidP="00A55F9A">
      <w:pPr>
        <w:numPr>
          <w:ilvl w:val="0"/>
          <w:numId w:val="23"/>
        </w:numPr>
        <w:spacing w:after="0" w:line="264" w:lineRule="auto"/>
        <w:jc w:val="both"/>
        <w:rPr>
          <w:sz w:val="24"/>
          <w:szCs w:val="24"/>
        </w:rPr>
      </w:pPr>
      <w:r w:rsidRPr="00A55F9A">
        <w:rPr>
          <w:rFonts w:ascii="Times New Roman" w:hAnsi="Times New Roman"/>
          <w:color w:val="000000"/>
          <w:sz w:val="24"/>
          <w:szCs w:val="24"/>
        </w:rPr>
        <w:t>понимание образного языка художественных произведений, выразительных средств, создающих художественный образ.</w:t>
      </w:r>
    </w:p>
    <w:p w14:paraId="14ADC72F"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Трудовое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воспитание</w:t>
      </w:r>
      <w:proofErr w:type="spellEnd"/>
      <w:r w:rsidRPr="00A55F9A">
        <w:rPr>
          <w:rFonts w:ascii="Times New Roman" w:hAnsi="Times New Roman"/>
          <w:b/>
          <w:color w:val="000000"/>
          <w:sz w:val="24"/>
          <w:szCs w:val="24"/>
          <w:lang w:val="en-US"/>
        </w:rPr>
        <w:t>:</w:t>
      </w:r>
    </w:p>
    <w:p w14:paraId="69BF04AD" w14:textId="77777777" w:rsidR="00A55F9A" w:rsidRPr="00A55F9A" w:rsidRDefault="00A55F9A" w:rsidP="00A55F9A">
      <w:pPr>
        <w:numPr>
          <w:ilvl w:val="0"/>
          <w:numId w:val="24"/>
        </w:numPr>
        <w:spacing w:after="0" w:line="264" w:lineRule="auto"/>
        <w:jc w:val="both"/>
        <w:rPr>
          <w:sz w:val="24"/>
          <w:szCs w:val="24"/>
        </w:rPr>
      </w:pPr>
      <w:r w:rsidRPr="00A55F9A">
        <w:rPr>
          <w:rFonts w:ascii="Times New Roman" w:hAnsi="Times New Roman"/>
          <w:color w:val="000000"/>
          <w:sz w:val="24"/>
          <w:szCs w:val="24"/>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023604D"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Экологическое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воспитание</w:t>
      </w:r>
      <w:proofErr w:type="spellEnd"/>
      <w:r w:rsidRPr="00A55F9A">
        <w:rPr>
          <w:rFonts w:ascii="Times New Roman" w:hAnsi="Times New Roman"/>
          <w:b/>
          <w:color w:val="000000"/>
          <w:sz w:val="24"/>
          <w:szCs w:val="24"/>
          <w:lang w:val="en-US"/>
        </w:rPr>
        <w:t>:</w:t>
      </w:r>
    </w:p>
    <w:p w14:paraId="483242B0" w14:textId="77777777" w:rsidR="00A55F9A" w:rsidRPr="00A55F9A" w:rsidRDefault="00A55F9A" w:rsidP="00A55F9A">
      <w:pPr>
        <w:numPr>
          <w:ilvl w:val="0"/>
          <w:numId w:val="25"/>
        </w:numPr>
        <w:spacing w:after="0" w:line="264" w:lineRule="auto"/>
        <w:jc w:val="both"/>
        <w:rPr>
          <w:sz w:val="24"/>
          <w:szCs w:val="24"/>
        </w:rPr>
      </w:pPr>
      <w:r w:rsidRPr="00A55F9A">
        <w:rPr>
          <w:rFonts w:ascii="Times New Roman" w:hAnsi="Times New Roman"/>
          <w:color w:val="000000"/>
          <w:sz w:val="24"/>
          <w:szCs w:val="24"/>
        </w:rPr>
        <w:t>бережное отношение к природе, осознание проблем взаимоотношений человека и животных, отражённых в литературных произведениях;</w:t>
      </w:r>
    </w:p>
    <w:p w14:paraId="4B35362D" w14:textId="77777777" w:rsidR="00A55F9A" w:rsidRPr="00A55F9A" w:rsidRDefault="00A55F9A" w:rsidP="00A55F9A">
      <w:pPr>
        <w:numPr>
          <w:ilvl w:val="0"/>
          <w:numId w:val="25"/>
        </w:numPr>
        <w:spacing w:after="0" w:line="264" w:lineRule="auto"/>
        <w:jc w:val="both"/>
        <w:rPr>
          <w:sz w:val="24"/>
          <w:szCs w:val="24"/>
        </w:rPr>
      </w:pPr>
      <w:r w:rsidRPr="00A55F9A">
        <w:rPr>
          <w:rFonts w:ascii="Times New Roman" w:hAnsi="Times New Roman"/>
          <w:color w:val="000000"/>
          <w:sz w:val="24"/>
          <w:szCs w:val="24"/>
        </w:rPr>
        <w:t>неприятие действий, приносящих ей вред.</w:t>
      </w:r>
    </w:p>
    <w:p w14:paraId="536C26D3" w14:textId="77777777" w:rsidR="00A55F9A" w:rsidRPr="00A55F9A" w:rsidRDefault="00A55F9A" w:rsidP="00A55F9A">
      <w:pPr>
        <w:spacing w:after="0" w:line="264" w:lineRule="auto"/>
        <w:ind w:firstLine="600"/>
        <w:jc w:val="both"/>
        <w:rPr>
          <w:sz w:val="24"/>
          <w:szCs w:val="24"/>
          <w:lang w:val="en-US"/>
        </w:rPr>
      </w:pPr>
      <w:proofErr w:type="spellStart"/>
      <w:r w:rsidRPr="00A55F9A">
        <w:rPr>
          <w:rFonts w:ascii="Times New Roman" w:hAnsi="Times New Roman"/>
          <w:b/>
          <w:color w:val="000000"/>
          <w:sz w:val="24"/>
          <w:szCs w:val="24"/>
          <w:lang w:val="en-US"/>
        </w:rPr>
        <w:t>Ценности</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научного</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познания</w:t>
      </w:r>
      <w:proofErr w:type="spellEnd"/>
      <w:r w:rsidRPr="00A55F9A">
        <w:rPr>
          <w:rFonts w:ascii="Times New Roman" w:hAnsi="Times New Roman"/>
          <w:b/>
          <w:color w:val="000000"/>
          <w:sz w:val="24"/>
          <w:szCs w:val="24"/>
          <w:lang w:val="en-US"/>
        </w:rPr>
        <w:t>:</w:t>
      </w:r>
    </w:p>
    <w:p w14:paraId="771A5B9E" w14:textId="77777777" w:rsidR="00A55F9A" w:rsidRPr="00A55F9A" w:rsidRDefault="00A55F9A" w:rsidP="00A55F9A">
      <w:pPr>
        <w:numPr>
          <w:ilvl w:val="0"/>
          <w:numId w:val="26"/>
        </w:numPr>
        <w:spacing w:after="0" w:line="264" w:lineRule="auto"/>
        <w:jc w:val="both"/>
        <w:rPr>
          <w:sz w:val="24"/>
          <w:szCs w:val="24"/>
        </w:rPr>
      </w:pPr>
      <w:r w:rsidRPr="00A55F9A">
        <w:rPr>
          <w:rFonts w:ascii="Times New Roman" w:hAnsi="Times New Roman"/>
          <w:color w:val="000000"/>
          <w:sz w:val="24"/>
          <w:szCs w:val="24"/>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4939BCFA" w14:textId="77777777" w:rsidR="00A55F9A" w:rsidRPr="00A55F9A" w:rsidRDefault="00A55F9A" w:rsidP="00A55F9A">
      <w:pPr>
        <w:numPr>
          <w:ilvl w:val="0"/>
          <w:numId w:val="26"/>
        </w:numPr>
        <w:spacing w:after="0" w:line="264" w:lineRule="auto"/>
        <w:jc w:val="both"/>
        <w:rPr>
          <w:sz w:val="24"/>
          <w:szCs w:val="24"/>
        </w:rPr>
      </w:pPr>
      <w:r w:rsidRPr="00A55F9A">
        <w:rPr>
          <w:rFonts w:ascii="Times New Roman" w:hAnsi="Times New Roman"/>
          <w:color w:val="000000"/>
          <w:sz w:val="24"/>
          <w:szCs w:val="24"/>
        </w:rPr>
        <w:t>овладение смысловым чтением для решения различного уровня учебных и жизненных задач;</w:t>
      </w:r>
    </w:p>
    <w:p w14:paraId="471390F8" w14:textId="77777777" w:rsidR="00A55F9A" w:rsidRPr="00A55F9A" w:rsidRDefault="00A55F9A" w:rsidP="00A55F9A">
      <w:pPr>
        <w:numPr>
          <w:ilvl w:val="0"/>
          <w:numId w:val="26"/>
        </w:numPr>
        <w:spacing w:after="0" w:line="264" w:lineRule="auto"/>
        <w:jc w:val="both"/>
        <w:rPr>
          <w:sz w:val="24"/>
          <w:szCs w:val="24"/>
        </w:rPr>
      </w:pPr>
      <w:r w:rsidRPr="00A55F9A">
        <w:rPr>
          <w:rFonts w:ascii="Times New Roman" w:hAnsi="Times New Roman"/>
          <w:color w:val="000000"/>
          <w:sz w:val="24"/>
          <w:szCs w:val="24"/>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54AD653E" w14:textId="77777777" w:rsidR="00A55F9A" w:rsidRPr="00A55F9A" w:rsidRDefault="00A55F9A" w:rsidP="00A55F9A">
      <w:pPr>
        <w:spacing w:after="0" w:line="264" w:lineRule="auto"/>
        <w:ind w:left="120"/>
        <w:jc w:val="both"/>
        <w:rPr>
          <w:sz w:val="24"/>
          <w:szCs w:val="24"/>
        </w:rPr>
      </w:pPr>
    </w:p>
    <w:p w14:paraId="1B11CBA0" w14:textId="77777777" w:rsidR="00A55F9A" w:rsidRPr="00A55F9A" w:rsidRDefault="00A55F9A" w:rsidP="00A55F9A">
      <w:pPr>
        <w:spacing w:after="0" w:line="264" w:lineRule="auto"/>
        <w:ind w:left="120"/>
        <w:jc w:val="both"/>
        <w:rPr>
          <w:sz w:val="24"/>
          <w:szCs w:val="24"/>
        </w:rPr>
      </w:pPr>
      <w:r w:rsidRPr="00A55F9A">
        <w:rPr>
          <w:rFonts w:ascii="Times New Roman" w:hAnsi="Times New Roman"/>
          <w:b/>
          <w:color w:val="000000"/>
          <w:sz w:val="24"/>
          <w:szCs w:val="24"/>
        </w:rPr>
        <w:t>МЕТАПРЕДМЕТНЫЕ РЕЗУЛЬТАТЫ</w:t>
      </w:r>
    </w:p>
    <w:p w14:paraId="14BD7346" w14:textId="77777777" w:rsidR="00A55F9A" w:rsidRPr="00A55F9A" w:rsidRDefault="00A55F9A" w:rsidP="00A55F9A">
      <w:pPr>
        <w:spacing w:after="0" w:line="264" w:lineRule="auto"/>
        <w:ind w:firstLine="120"/>
        <w:jc w:val="both"/>
        <w:rPr>
          <w:sz w:val="24"/>
          <w:szCs w:val="24"/>
        </w:rPr>
      </w:pPr>
      <w:r w:rsidRPr="00A55F9A">
        <w:rPr>
          <w:rFonts w:ascii="Times New Roman" w:hAnsi="Times New Roman"/>
          <w:color w:val="000000"/>
          <w:sz w:val="24"/>
          <w:szCs w:val="24"/>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42FBF61B"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базовые</w:t>
      </w:r>
      <w:proofErr w:type="spellEnd"/>
      <w:proofErr w:type="gramEnd"/>
      <w:r w:rsidRPr="00A55F9A">
        <w:rPr>
          <w:rFonts w:ascii="Times New Roman" w:hAnsi="Times New Roman"/>
          <w:i/>
          <w:color w:val="000000"/>
          <w:sz w:val="24"/>
          <w:szCs w:val="24"/>
          <w:lang w:val="en-US"/>
        </w:rPr>
        <w:t xml:space="preserve"> </w:t>
      </w:r>
      <w:proofErr w:type="spellStart"/>
      <w:r w:rsidRPr="00A55F9A">
        <w:rPr>
          <w:rFonts w:ascii="Times New Roman" w:hAnsi="Times New Roman"/>
          <w:i/>
          <w:color w:val="000000"/>
          <w:sz w:val="24"/>
          <w:szCs w:val="24"/>
          <w:lang w:val="en-US"/>
        </w:rPr>
        <w:t>логические</w:t>
      </w:r>
      <w:proofErr w:type="spellEnd"/>
      <w:r w:rsidRPr="00A55F9A">
        <w:rPr>
          <w:rFonts w:ascii="Times New Roman" w:hAnsi="Times New Roman"/>
          <w:i/>
          <w:color w:val="000000"/>
          <w:sz w:val="24"/>
          <w:szCs w:val="24"/>
          <w:lang w:val="en-US"/>
        </w:rPr>
        <w:t xml:space="preserve"> </w:t>
      </w:r>
      <w:proofErr w:type="spellStart"/>
      <w:r w:rsidRPr="00A55F9A">
        <w:rPr>
          <w:rFonts w:ascii="Times New Roman" w:hAnsi="Times New Roman"/>
          <w:i/>
          <w:color w:val="000000"/>
          <w:sz w:val="24"/>
          <w:szCs w:val="24"/>
          <w:lang w:val="en-US"/>
        </w:rPr>
        <w:t>действия</w:t>
      </w:r>
      <w:proofErr w:type="spellEnd"/>
      <w:r w:rsidRPr="00A55F9A">
        <w:rPr>
          <w:rFonts w:ascii="Times New Roman" w:hAnsi="Times New Roman"/>
          <w:i/>
          <w:color w:val="000000"/>
          <w:sz w:val="24"/>
          <w:szCs w:val="24"/>
          <w:lang w:val="en-US"/>
        </w:rPr>
        <w:t>:</w:t>
      </w:r>
    </w:p>
    <w:p w14:paraId="571D540E"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1B2E8CA8"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объединять произведения по жанру, авторской принадлежности;</w:t>
      </w:r>
    </w:p>
    <w:p w14:paraId="63D6CE43"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определять существенный признак для классификации, классифицировать произведения по темам, жанрам и видам;</w:t>
      </w:r>
    </w:p>
    <w:p w14:paraId="42B3DA40"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08C89109"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выявлять недостаток информации для решения учебной (практической) задачи на основе предложенного алгоритма;</w:t>
      </w:r>
    </w:p>
    <w:p w14:paraId="1170BA33" w14:textId="77777777" w:rsidR="00A55F9A" w:rsidRPr="00A55F9A" w:rsidRDefault="00A55F9A" w:rsidP="00A55F9A">
      <w:pPr>
        <w:numPr>
          <w:ilvl w:val="0"/>
          <w:numId w:val="27"/>
        </w:numPr>
        <w:spacing w:after="0" w:line="264" w:lineRule="auto"/>
        <w:jc w:val="both"/>
        <w:rPr>
          <w:sz w:val="24"/>
          <w:szCs w:val="24"/>
        </w:rPr>
      </w:pPr>
      <w:r w:rsidRPr="00A55F9A">
        <w:rPr>
          <w:rFonts w:ascii="Times New Roman" w:hAnsi="Times New Roman"/>
          <w:color w:val="000000"/>
          <w:sz w:val="24"/>
          <w:szCs w:val="24"/>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CA3E549"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базовые</w:t>
      </w:r>
      <w:proofErr w:type="spellEnd"/>
      <w:proofErr w:type="gramEnd"/>
      <w:r w:rsidRPr="00A55F9A">
        <w:rPr>
          <w:rFonts w:ascii="Times New Roman" w:hAnsi="Times New Roman"/>
          <w:i/>
          <w:color w:val="000000"/>
          <w:sz w:val="24"/>
          <w:szCs w:val="24"/>
          <w:lang w:val="en-US"/>
        </w:rPr>
        <w:t xml:space="preserve"> </w:t>
      </w:r>
      <w:proofErr w:type="spellStart"/>
      <w:r w:rsidRPr="00A55F9A">
        <w:rPr>
          <w:rFonts w:ascii="Times New Roman" w:hAnsi="Times New Roman"/>
          <w:i/>
          <w:color w:val="000000"/>
          <w:sz w:val="24"/>
          <w:szCs w:val="24"/>
          <w:lang w:val="en-US"/>
        </w:rPr>
        <w:t>исследовательские</w:t>
      </w:r>
      <w:proofErr w:type="spellEnd"/>
      <w:r w:rsidRPr="00A55F9A">
        <w:rPr>
          <w:rFonts w:ascii="Times New Roman" w:hAnsi="Times New Roman"/>
          <w:i/>
          <w:color w:val="000000"/>
          <w:sz w:val="24"/>
          <w:szCs w:val="24"/>
          <w:lang w:val="en-US"/>
        </w:rPr>
        <w:t xml:space="preserve"> </w:t>
      </w:r>
      <w:proofErr w:type="spellStart"/>
      <w:r w:rsidRPr="00A55F9A">
        <w:rPr>
          <w:rFonts w:ascii="Times New Roman" w:hAnsi="Times New Roman"/>
          <w:i/>
          <w:color w:val="000000"/>
          <w:sz w:val="24"/>
          <w:szCs w:val="24"/>
          <w:lang w:val="en-US"/>
        </w:rPr>
        <w:t>действия</w:t>
      </w:r>
      <w:proofErr w:type="spellEnd"/>
      <w:r w:rsidRPr="00A55F9A">
        <w:rPr>
          <w:rFonts w:ascii="Times New Roman" w:hAnsi="Times New Roman"/>
          <w:i/>
          <w:color w:val="000000"/>
          <w:sz w:val="24"/>
          <w:szCs w:val="24"/>
          <w:lang w:val="en-US"/>
        </w:rPr>
        <w:t>:</w:t>
      </w:r>
    </w:p>
    <w:p w14:paraId="269FE22F"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t>определять разрыв между реальным и желательным состоянием объекта (ситуации) на основе предложенных учителем вопросов;</w:t>
      </w:r>
    </w:p>
    <w:p w14:paraId="5EB4F58C"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t>формулировать с помощью учителя цель, планировать изменения объекта, ситуации;</w:t>
      </w:r>
    </w:p>
    <w:p w14:paraId="5F3CD8D8"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t>сравнивать несколько вариантов решения задачи, выбирать наиболее подходящий (на основе предложенных критериев);</w:t>
      </w:r>
    </w:p>
    <w:p w14:paraId="3C57C045"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D77DCD4"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4A5F689D" w14:textId="77777777" w:rsidR="00A55F9A" w:rsidRPr="00A55F9A" w:rsidRDefault="00A55F9A" w:rsidP="00A55F9A">
      <w:pPr>
        <w:numPr>
          <w:ilvl w:val="0"/>
          <w:numId w:val="28"/>
        </w:numPr>
        <w:spacing w:after="0" w:line="264" w:lineRule="auto"/>
        <w:jc w:val="both"/>
        <w:rPr>
          <w:sz w:val="24"/>
          <w:szCs w:val="24"/>
        </w:rPr>
      </w:pPr>
      <w:r w:rsidRPr="00A55F9A">
        <w:rPr>
          <w:rFonts w:ascii="Times New Roman" w:hAnsi="Times New Roman"/>
          <w:color w:val="000000"/>
          <w:sz w:val="24"/>
          <w:szCs w:val="24"/>
        </w:rPr>
        <w:lastRenderedPageBreak/>
        <w:t>прогнозировать возможное развитие процессов, событий и их последствия в аналогичных или сходных ситуациях;</w:t>
      </w:r>
    </w:p>
    <w:p w14:paraId="493D2055"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работа</w:t>
      </w:r>
      <w:proofErr w:type="spellEnd"/>
      <w:proofErr w:type="gramEnd"/>
      <w:r w:rsidRPr="00A55F9A">
        <w:rPr>
          <w:rFonts w:ascii="Times New Roman" w:hAnsi="Times New Roman"/>
          <w:i/>
          <w:color w:val="000000"/>
          <w:sz w:val="24"/>
          <w:szCs w:val="24"/>
          <w:lang w:val="en-US"/>
        </w:rPr>
        <w:t xml:space="preserve"> с </w:t>
      </w:r>
      <w:proofErr w:type="spellStart"/>
      <w:r w:rsidRPr="00A55F9A">
        <w:rPr>
          <w:rFonts w:ascii="Times New Roman" w:hAnsi="Times New Roman"/>
          <w:i/>
          <w:color w:val="000000"/>
          <w:sz w:val="24"/>
          <w:szCs w:val="24"/>
          <w:lang w:val="en-US"/>
        </w:rPr>
        <w:t>информацией</w:t>
      </w:r>
      <w:proofErr w:type="spellEnd"/>
      <w:r w:rsidRPr="00A55F9A">
        <w:rPr>
          <w:rFonts w:ascii="Times New Roman" w:hAnsi="Times New Roman"/>
          <w:i/>
          <w:color w:val="000000"/>
          <w:sz w:val="24"/>
          <w:szCs w:val="24"/>
          <w:lang w:val="en-US"/>
        </w:rPr>
        <w:t>:</w:t>
      </w:r>
    </w:p>
    <w:p w14:paraId="490E39CA" w14:textId="77777777" w:rsidR="00A55F9A" w:rsidRPr="00A55F9A" w:rsidRDefault="00A55F9A" w:rsidP="00A55F9A">
      <w:pPr>
        <w:numPr>
          <w:ilvl w:val="0"/>
          <w:numId w:val="29"/>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выбирать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источник</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получения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информации</w:t>
      </w:r>
      <w:proofErr w:type="spellEnd"/>
      <w:r w:rsidRPr="00A55F9A">
        <w:rPr>
          <w:rFonts w:ascii="Times New Roman" w:hAnsi="Times New Roman"/>
          <w:color w:val="000000"/>
          <w:sz w:val="24"/>
          <w:szCs w:val="24"/>
          <w:lang w:val="en-US"/>
        </w:rPr>
        <w:t>;</w:t>
      </w:r>
    </w:p>
    <w:p w14:paraId="41CBDD37" w14:textId="77777777" w:rsidR="00A55F9A" w:rsidRPr="00A55F9A" w:rsidRDefault="00A55F9A" w:rsidP="00A55F9A">
      <w:pPr>
        <w:numPr>
          <w:ilvl w:val="0"/>
          <w:numId w:val="29"/>
        </w:numPr>
        <w:spacing w:after="0" w:line="264" w:lineRule="auto"/>
        <w:jc w:val="both"/>
        <w:rPr>
          <w:sz w:val="24"/>
          <w:szCs w:val="24"/>
        </w:rPr>
      </w:pPr>
      <w:r w:rsidRPr="00A55F9A">
        <w:rPr>
          <w:rFonts w:ascii="Times New Roman" w:hAnsi="Times New Roman"/>
          <w:color w:val="000000"/>
          <w:sz w:val="24"/>
          <w:szCs w:val="24"/>
        </w:rPr>
        <w:t>согласно заданному алгоритму находить в предложенном источнике информацию, представленную в явном виде;</w:t>
      </w:r>
    </w:p>
    <w:p w14:paraId="44F250DC" w14:textId="77777777" w:rsidR="00A55F9A" w:rsidRPr="00A55F9A" w:rsidRDefault="00A55F9A" w:rsidP="00A55F9A">
      <w:pPr>
        <w:numPr>
          <w:ilvl w:val="0"/>
          <w:numId w:val="29"/>
        </w:numPr>
        <w:spacing w:after="0" w:line="264" w:lineRule="auto"/>
        <w:jc w:val="both"/>
        <w:rPr>
          <w:sz w:val="24"/>
          <w:szCs w:val="24"/>
        </w:rPr>
      </w:pPr>
      <w:r w:rsidRPr="00A55F9A">
        <w:rPr>
          <w:rFonts w:ascii="Times New Roman" w:hAnsi="Times New Roman"/>
          <w:color w:val="000000"/>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14:paraId="1F14E582" w14:textId="77777777" w:rsidR="00A55F9A" w:rsidRPr="00A55F9A" w:rsidRDefault="00A55F9A" w:rsidP="00A55F9A">
      <w:pPr>
        <w:numPr>
          <w:ilvl w:val="0"/>
          <w:numId w:val="29"/>
        </w:numPr>
        <w:spacing w:after="0" w:line="264" w:lineRule="auto"/>
        <w:jc w:val="both"/>
        <w:rPr>
          <w:sz w:val="24"/>
          <w:szCs w:val="24"/>
        </w:rPr>
      </w:pPr>
      <w:r w:rsidRPr="00A55F9A">
        <w:rPr>
          <w:rFonts w:ascii="Times New Roman" w:hAnsi="Times New Roman"/>
          <w:color w:val="000000"/>
          <w:sz w:val="24"/>
          <w:szCs w:val="24"/>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FB5810B" w14:textId="77777777" w:rsidR="00A55F9A" w:rsidRPr="00A55F9A" w:rsidRDefault="00A55F9A" w:rsidP="00A55F9A">
      <w:pPr>
        <w:numPr>
          <w:ilvl w:val="0"/>
          <w:numId w:val="29"/>
        </w:numPr>
        <w:spacing w:after="0" w:line="264" w:lineRule="auto"/>
        <w:jc w:val="both"/>
        <w:rPr>
          <w:sz w:val="24"/>
          <w:szCs w:val="24"/>
        </w:rPr>
      </w:pPr>
      <w:r w:rsidRPr="00A55F9A">
        <w:rPr>
          <w:rFonts w:ascii="Times New Roman" w:hAnsi="Times New Roman"/>
          <w:color w:val="000000"/>
          <w:sz w:val="24"/>
          <w:szCs w:val="24"/>
        </w:rPr>
        <w:t>анализировать и создавать текстовую, видео, графическую, звуковую информацию в соответствии с учебной задачей;</w:t>
      </w:r>
    </w:p>
    <w:p w14:paraId="71247483" w14:textId="77777777" w:rsidR="00A55F9A" w:rsidRPr="00A55F9A" w:rsidRDefault="00A55F9A" w:rsidP="00A55F9A">
      <w:pPr>
        <w:numPr>
          <w:ilvl w:val="0"/>
          <w:numId w:val="29"/>
        </w:numPr>
        <w:spacing w:after="0" w:line="264" w:lineRule="auto"/>
        <w:jc w:val="both"/>
        <w:rPr>
          <w:sz w:val="24"/>
          <w:szCs w:val="24"/>
        </w:rPr>
      </w:pPr>
      <w:r w:rsidRPr="00A55F9A">
        <w:rPr>
          <w:rFonts w:ascii="Times New Roman" w:hAnsi="Times New Roman"/>
          <w:color w:val="000000"/>
          <w:sz w:val="24"/>
          <w:szCs w:val="24"/>
        </w:rPr>
        <w:t>самостоятельно создавать схемы, таблицы для представления информации.</w:t>
      </w:r>
    </w:p>
    <w:p w14:paraId="1E96A6A0"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К концу обучения в начальной школе у обучающегося формируются </w:t>
      </w:r>
      <w:r w:rsidRPr="00A55F9A">
        <w:rPr>
          <w:rFonts w:ascii="Times New Roman" w:hAnsi="Times New Roman"/>
          <w:b/>
          <w:color w:val="000000"/>
          <w:sz w:val="24"/>
          <w:szCs w:val="24"/>
        </w:rPr>
        <w:t xml:space="preserve">коммуникативные </w:t>
      </w:r>
      <w:r w:rsidRPr="00A55F9A">
        <w:rPr>
          <w:rFonts w:ascii="Times New Roman" w:hAnsi="Times New Roman"/>
          <w:color w:val="000000"/>
          <w:sz w:val="24"/>
          <w:szCs w:val="24"/>
        </w:rPr>
        <w:t>универсальные учебные действия:</w:t>
      </w:r>
    </w:p>
    <w:p w14:paraId="1483044C"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общение</w:t>
      </w:r>
      <w:proofErr w:type="spellEnd"/>
      <w:proofErr w:type="gramEnd"/>
      <w:r w:rsidRPr="00A55F9A">
        <w:rPr>
          <w:rFonts w:ascii="Times New Roman" w:hAnsi="Times New Roman"/>
          <w:color w:val="000000"/>
          <w:sz w:val="24"/>
          <w:szCs w:val="24"/>
          <w:lang w:val="en-US"/>
        </w:rPr>
        <w:t>:</w:t>
      </w:r>
    </w:p>
    <w:p w14:paraId="0148859F"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воспринимать и формулировать суждения, выражать эмоции в соответствии с целями и условиями общения в знакомой среде;</w:t>
      </w:r>
    </w:p>
    <w:p w14:paraId="563AC61B"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проявлять уважительное отношение к собеседнику, соблюдать правила ведения диалога и дискуссии;</w:t>
      </w:r>
    </w:p>
    <w:p w14:paraId="27CECD22"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признавать возможность существования разных точек зрения;</w:t>
      </w:r>
    </w:p>
    <w:p w14:paraId="43A04FB1"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корректно и аргументированно высказывать своё мнение;</w:t>
      </w:r>
    </w:p>
    <w:p w14:paraId="781E17EF"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строить речевое высказывание в соответствии с поставленной задачей;</w:t>
      </w:r>
    </w:p>
    <w:p w14:paraId="35891579"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создавать устные и письменные тексты (описание, рассуждение, повествование);</w:t>
      </w:r>
    </w:p>
    <w:p w14:paraId="6709A14A" w14:textId="77777777" w:rsidR="00A55F9A" w:rsidRPr="00A55F9A" w:rsidRDefault="00A55F9A" w:rsidP="00A55F9A">
      <w:pPr>
        <w:numPr>
          <w:ilvl w:val="0"/>
          <w:numId w:val="30"/>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готовить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небольшие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публичные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выступления</w:t>
      </w:r>
      <w:proofErr w:type="spellEnd"/>
      <w:r w:rsidRPr="00A55F9A">
        <w:rPr>
          <w:rFonts w:ascii="Times New Roman" w:hAnsi="Times New Roman"/>
          <w:color w:val="000000"/>
          <w:sz w:val="24"/>
          <w:szCs w:val="24"/>
          <w:lang w:val="en-US"/>
        </w:rPr>
        <w:t>;</w:t>
      </w:r>
    </w:p>
    <w:p w14:paraId="777D8805" w14:textId="77777777" w:rsidR="00A55F9A" w:rsidRPr="00A55F9A" w:rsidRDefault="00A55F9A" w:rsidP="00A55F9A">
      <w:pPr>
        <w:numPr>
          <w:ilvl w:val="0"/>
          <w:numId w:val="30"/>
        </w:numPr>
        <w:spacing w:after="0" w:line="264" w:lineRule="auto"/>
        <w:jc w:val="both"/>
        <w:rPr>
          <w:sz w:val="24"/>
          <w:szCs w:val="24"/>
        </w:rPr>
      </w:pPr>
      <w:r w:rsidRPr="00A55F9A">
        <w:rPr>
          <w:rFonts w:ascii="Times New Roman" w:hAnsi="Times New Roman"/>
          <w:color w:val="000000"/>
          <w:sz w:val="24"/>
          <w:szCs w:val="24"/>
        </w:rPr>
        <w:t>подбирать иллюстративный материал (рисунки, фото, плакаты) к тексту выступления.</w:t>
      </w:r>
    </w:p>
    <w:p w14:paraId="25D8167D" w14:textId="77777777" w:rsidR="00A55F9A" w:rsidRPr="00A55F9A" w:rsidRDefault="00A55F9A" w:rsidP="00A55F9A">
      <w:pPr>
        <w:spacing w:after="0" w:line="264" w:lineRule="auto"/>
        <w:ind w:firstLine="600"/>
        <w:jc w:val="both"/>
        <w:rPr>
          <w:sz w:val="24"/>
          <w:szCs w:val="24"/>
        </w:rPr>
      </w:pPr>
      <w:r w:rsidRPr="00A55F9A">
        <w:rPr>
          <w:rFonts w:ascii="Times New Roman" w:hAnsi="Times New Roman"/>
          <w:color w:val="000000"/>
          <w:sz w:val="24"/>
          <w:szCs w:val="24"/>
        </w:rPr>
        <w:t xml:space="preserve">К концу обучения в начальной школе у обучающегося формируются </w:t>
      </w:r>
      <w:r w:rsidRPr="00A55F9A">
        <w:rPr>
          <w:rFonts w:ascii="Times New Roman" w:hAnsi="Times New Roman"/>
          <w:b/>
          <w:color w:val="000000"/>
          <w:sz w:val="24"/>
          <w:szCs w:val="24"/>
        </w:rPr>
        <w:t>регулятивные</w:t>
      </w:r>
      <w:r w:rsidRPr="00A55F9A">
        <w:rPr>
          <w:rFonts w:ascii="Times New Roman" w:hAnsi="Times New Roman"/>
          <w:color w:val="000000"/>
          <w:sz w:val="24"/>
          <w:szCs w:val="24"/>
        </w:rPr>
        <w:t xml:space="preserve"> универсальные учебные действия:</w:t>
      </w:r>
    </w:p>
    <w:p w14:paraId="6DE377D3"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самоорганизация</w:t>
      </w:r>
      <w:proofErr w:type="spellEnd"/>
      <w:proofErr w:type="gramEnd"/>
      <w:r w:rsidRPr="00A55F9A">
        <w:rPr>
          <w:rFonts w:ascii="Times New Roman" w:hAnsi="Times New Roman"/>
          <w:color w:val="000000"/>
          <w:sz w:val="24"/>
          <w:szCs w:val="24"/>
          <w:lang w:val="en-US"/>
        </w:rPr>
        <w:t>:</w:t>
      </w:r>
    </w:p>
    <w:p w14:paraId="4A78BF41" w14:textId="77777777" w:rsidR="00A55F9A" w:rsidRPr="00A55F9A" w:rsidRDefault="00A55F9A" w:rsidP="00A55F9A">
      <w:pPr>
        <w:numPr>
          <w:ilvl w:val="0"/>
          <w:numId w:val="31"/>
        </w:numPr>
        <w:spacing w:after="0" w:line="264" w:lineRule="auto"/>
        <w:jc w:val="both"/>
        <w:rPr>
          <w:sz w:val="24"/>
          <w:szCs w:val="24"/>
        </w:rPr>
      </w:pPr>
      <w:r w:rsidRPr="00A55F9A">
        <w:rPr>
          <w:rFonts w:ascii="Times New Roman" w:hAnsi="Times New Roman"/>
          <w:color w:val="000000"/>
          <w:sz w:val="24"/>
          <w:szCs w:val="24"/>
        </w:rPr>
        <w:t>планировать действия по решению учебной задачи для получения результата;</w:t>
      </w:r>
    </w:p>
    <w:p w14:paraId="154E0625" w14:textId="77777777" w:rsidR="00A55F9A" w:rsidRPr="00A55F9A" w:rsidRDefault="00A55F9A" w:rsidP="00A55F9A">
      <w:pPr>
        <w:numPr>
          <w:ilvl w:val="0"/>
          <w:numId w:val="31"/>
        </w:numPr>
        <w:spacing w:after="0" w:line="264" w:lineRule="auto"/>
        <w:jc w:val="both"/>
        <w:rPr>
          <w:sz w:val="24"/>
          <w:szCs w:val="24"/>
          <w:lang w:val="en-US"/>
        </w:rPr>
      </w:pPr>
      <w:proofErr w:type="spellStart"/>
      <w:r w:rsidRPr="00A55F9A">
        <w:rPr>
          <w:rFonts w:ascii="Times New Roman" w:hAnsi="Times New Roman"/>
          <w:color w:val="000000"/>
          <w:sz w:val="24"/>
          <w:szCs w:val="24"/>
          <w:lang w:val="en-US"/>
        </w:rPr>
        <w:t>выстраивать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последовательность</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выбранных</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действий</w:t>
      </w:r>
      <w:proofErr w:type="spellEnd"/>
      <w:r w:rsidRPr="00A55F9A">
        <w:rPr>
          <w:rFonts w:ascii="Times New Roman" w:hAnsi="Times New Roman"/>
          <w:color w:val="000000"/>
          <w:sz w:val="24"/>
          <w:szCs w:val="24"/>
          <w:lang w:val="en-US"/>
        </w:rPr>
        <w:t>;</w:t>
      </w:r>
    </w:p>
    <w:p w14:paraId="6D4E71A3" w14:textId="77777777" w:rsidR="00A55F9A" w:rsidRPr="00A55F9A" w:rsidRDefault="00A55F9A" w:rsidP="00A55F9A">
      <w:pPr>
        <w:spacing w:after="0" w:line="264" w:lineRule="auto"/>
        <w:ind w:firstLine="600"/>
        <w:jc w:val="both"/>
        <w:rPr>
          <w:sz w:val="24"/>
          <w:szCs w:val="24"/>
          <w:lang w:val="en-US"/>
        </w:rPr>
      </w:pPr>
      <w:proofErr w:type="spellStart"/>
      <w:proofErr w:type="gramStart"/>
      <w:r w:rsidRPr="00A55F9A">
        <w:rPr>
          <w:rFonts w:ascii="Times New Roman" w:hAnsi="Times New Roman"/>
          <w:i/>
          <w:color w:val="000000"/>
          <w:sz w:val="24"/>
          <w:szCs w:val="24"/>
          <w:lang w:val="en-US"/>
        </w:rPr>
        <w:t>самоконтроль</w:t>
      </w:r>
      <w:proofErr w:type="spellEnd"/>
      <w:proofErr w:type="gramEnd"/>
      <w:r w:rsidRPr="00A55F9A">
        <w:rPr>
          <w:rFonts w:ascii="Times New Roman" w:hAnsi="Times New Roman"/>
          <w:color w:val="000000"/>
          <w:sz w:val="24"/>
          <w:szCs w:val="24"/>
          <w:lang w:val="en-US"/>
        </w:rPr>
        <w:t>:</w:t>
      </w:r>
    </w:p>
    <w:p w14:paraId="756A5CE4" w14:textId="77777777" w:rsidR="00A55F9A" w:rsidRPr="00A55F9A" w:rsidRDefault="00A55F9A" w:rsidP="00A55F9A">
      <w:pPr>
        <w:numPr>
          <w:ilvl w:val="0"/>
          <w:numId w:val="32"/>
        </w:numPr>
        <w:spacing w:after="0" w:line="264" w:lineRule="auto"/>
        <w:jc w:val="both"/>
        <w:rPr>
          <w:sz w:val="24"/>
          <w:szCs w:val="24"/>
        </w:rPr>
      </w:pPr>
      <w:r w:rsidRPr="00A55F9A">
        <w:rPr>
          <w:rFonts w:ascii="Times New Roman" w:hAnsi="Times New Roman"/>
          <w:color w:val="000000"/>
          <w:sz w:val="24"/>
          <w:szCs w:val="24"/>
        </w:rPr>
        <w:t>устанавливать причины успеха/неудач учебной деятельности;</w:t>
      </w:r>
    </w:p>
    <w:p w14:paraId="0C7A9F93" w14:textId="77777777" w:rsidR="00A55F9A" w:rsidRPr="00A55F9A" w:rsidRDefault="00A55F9A" w:rsidP="00A55F9A">
      <w:pPr>
        <w:numPr>
          <w:ilvl w:val="0"/>
          <w:numId w:val="32"/>
        </w:numPr>
        <w:spacing w:after="0" w:line="264" w:lineRule="auto"/>
        <w:jc w:val="both"/>
        <w:rPr>
          <w:sz w:val="24"/>
          <w:szCs w:val="24"/>
        </w:rPr>
      </w:pPr>
      <w:r w:rsidRPr="00A55F9A">
        <w:rPr>
          <w:rFonts w:ascii="Times New Roman" w:hAnsi="Times New Roman"/>
          <w:color w:val="000000"/>
          <w:sz w:val="24"/>
          <w:szCs w:val="24"/>
        </w:rPr>
        <w:t>корректировать свои учебные действия для преодоления ошибок.</w:t>
      </w:r>
    </w:p>
    <w:p w14:paraId="574890E9" w14:textId="77777777" w:rsidR="00A55F9A" w:rsidRPr="00A55F9A" w:rsidRDefault="00A55F9A" w:rsidP="00A55F9A">
      <w:pPr>
        <w:spacing w:after="0" w:line="264" w:lineRule="auto"/>
        <w:ind w:left="120"/>
        <w:jc w:val="both"/>
        <w:rPr>
          <w:sz w:val="24"/>
          <w:szCs w:val="24"/>
          <w:lang w:val="en-US"/>
        </w:rPr>
      </w:pPr>
      <w:proofErr w:type="spellStart"/>
      <w:r w:rsidRPr="00A55F9A">
        <w:rPr>
          <w:rFonts w:ascii="Times New Roman" w:hAnsi="Times New Roman"/>
          <w:color w:val="000000"/>
          <w:sz w:val="24"/>
          <w:szCs w:val="24"/>
          <w:lang w:val="en-US"/>
        </w:rPr>
        <w:t>Совместная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деятельность</w:t>
      </w:r>
      <w:proofErr w:type="spellEnd"/>
      <w:r w:rsidRPr="00A55F9A">
        <w:rPr>
          <w:rFonts w:ascii="Times New Roman" w:hAnsi="Times New Roman"/>
          <w:color w:val="000000"/>
          <w:sz w:val="24"/>
          <w:szCs w:val="24"/>
          <w:lang w:val="en-US"/>
        </w:rPr>
        <w:t>:</w:t>
      </w:r>
    </w:p>
    <w:p w14:paraId="15EC1190"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C6A8FC4"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F1A0C7F"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проявлять готовность руководить, выполнять поручения, подчиняться;</w:t>
      </w:r>
    </w:p>
    <w:p w14:paraId="655E4A1D"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ответственно выполнять свою часть работы;</w:t>
      </w:r>
    </w:p>
    <w:p w14:paraId="6D4E1C8A"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оценивать свой вклад в общий результат;</w:t>
      </w:r>
    </w:p>
    <w:p w14:paraId="68A9CA73" w14:textId="77777777" w:rsidR="00A55F9A" w:rsidRPr="00A55F9A" w:rsidRDefault="00A55F9A" w:rsidP="00A55F9A">
      <w:pPr>
        <w:numPr>
          <w:ilvl w:val="0"/>
          <w:numId w:val="33"/>
        </w:numPr>
        <w:spacing w:after="0" w:line="264" w:lineRule="auto"/>
        <w:jc w:val="both"/>
        <w:rPr>
          <w:sz w:val="24"/>
          <w:szCs w:val="24"/>
        </w:rPr>
      </w:pPr>
      <w:r w:rsidRPr="00A55F9A">
        <w:rPr>
          <w:rFonts w:ascii="Times New Roman" w:hAnsi="Times New Roman"/>
          <w:color w:val="000000"/>
          <w:sz w:val="24"/>
          <w:szCs w:val="24"/>
        </w:rPr>
        <w:t>выполнять совместные проектные задания с опорой на предложенные образцы.</w:t>
      </w:r>
    </w:p>
    <w:p w14:paraId="54C88268" w14:textId="77777777" w:rsidR="00A55F9A" w:rsidRPr="00A55F9A" w:rsidRDefault="00A55F9A" w:rsidP="00A55F9A">
      <w:pPr>
        <w:spacing w:after="0" w:line="264" w:lineRule="auto"/>
        <w:ind w:left="120"/>
        <w:jc w:val="both"/>
        <w:rPr>
          <w:sz w:val="24"/>
          <w:szCs w:val="24"/>
        </w:rPr>
      </w:pPr>
    </w:p>
    <w:p w14:paraId="2B3FA773" w14:textId="77777777" w:rsidR="00A55F9A" w:rsidRPr="00A55F9A" w:rsidRDefault="00A55F9A" w:rsidP="00A55F9A">
      <w:pPr>
        <w:spacing w:after="0" w:line="264" w:lineRule="auto"/>
        <w:ind w:left="120"/>
        <w:jc w:val="both"/>
        <w:rPr>
          <w:sz w:val="24"/>
          <w:szCs w:val="24"/>
        </w:rPr>
      </w:pPr>
      <w:r w:rsidRPr="00A55F9A">
        <w:rPr>
          <w:rFonts w:ascii="Times New Roman" w:hAnsi="Times New Roman"/>
          <w:b/>
          <w:color w:val="000000"/>
          <w:sz w:val="24"/>
          <w:szCs w:val="24"/>
        </w:rPr>
        <w:lastRenderedPageBreak/>
        <w:t>ПРЕДМЕТНЫЕ РЕЗУЛЬТАТЫ</w:t>
      </w:r>
    </w:p>
    <w:p w14:paraId="4407AE2F" w14:textId="77777777" w:rsidR="00A55F9A" w:rsidRPr="00A55F9A" w:rsidRDefault="00A55F9A" w:rsidP="00A55F9A">
      <w:pPr>
        <w:spacing w:after="0" w:line="264" w:lineRule="auto"/>
        <w:ind w:firstLine="120"/>
        <w:jc w:val="both"/>
        <w:rPr>
          <w:sz w:val="24"/>
          <w:szCs w:val="24"/>
        </w:rPr>
      </w:pPr>
      <w:r w:rsidRPr="00A55F9A">
        <w:rPr>
          <w:rFonts w:ascii="Times New Roman" w:hAnsi="Times New Roman"/>
          <w:color w:val="000000"/>
          <w:sz w:val="24"/>
          <w:szCs w:val="24"/>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75B21EE2" w14:textId="77777777" w:rsidR="00A55F9A" w:rsidRPr="00A55F9A" w:rsidRDefault="00A55F9A" w:rsidP="00A55F9A">
      <w:pPr>
        <w:spacing w:after="0" w:line="264" w:lineRule="auto"/>
        <w:ind w:left="120"/>
        <w:jc w:val="both"/>
        <w:rPr>
          <w:sz w:val="24"/>
          <w:szCs w:val="24"/>
        </w:rPr>
      </w:pPr>
    </w:p>
    <w:p w14:paraId="4D57ADD3" w14:textId="77777777" w:rsidR="00A55F9A" w:rsidRPr="00A55F9A" w:rsidRDefault="00A55F9A" w:rsidP="00A55F9A">
      <w:pPr>
        <w:spacing w:after="0" w:line="264" w:lineRule="auto"/>
        <w:ind w:left="120"/>
        <w:jc w:val="both"/>
        <w:rPr>
          <w:sz w:val="24"/>
          <w:szCs w:val="24"/>
          <w:lang w:val="en-US"/>
        </w:rPr>
      </w:pPr>
      <w:proofErr w:type="gramStart"/>
      <w:r w:rsidRPr="00A55F9A">
        <w:rPr>
          <w:rFonts w:ascii="Times New Roman" w:hAnsi="Times New Roman"/>
          <w:b/>
          <w:color w:val="000000"/>
          <w:sz w:val="24"/>
          <w:szCs w:val="24"/>
          <w:lang w:val="en-US"/>
        </w:rPr>
        <w:t>1</w:t>
      </w:r>
      <w:proofErr w:type="gramEnd"/>
      <w:r w:rsidRPr="00A55F9A">
        <w:rPr>
          <w:rFonts w:ascii="Times New Roman" w:hAnsi="Times New Roman"/>
          <w:b/>
          <w:color w:val="000000"/>
          <w:sz w:val="24"/>
          <w:szCs w:val="24"/>
          <w:lang w:val="en-US"/>
        </w:rPr>
        <w:t xml:space="preserve"> КЛАСС</w:t>
      </w:r>
    </w:p>
    <w:p w14:paraId="37B45CE2"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1D5C0CCA"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6F636E2F"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5486E1E1"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различать прозаическую (</w:t>
      </w:r>
      <w:proofErr w:type="spellStart"/>
      <w:r w:rsidRPr="00A55F9A">
        <w:rPr>
          <w:rFonts w:ascii="Times New Roman" w:hAnsi="Times New Roman"/>
          <w:color w:val="000000"/>
          <w:sz w:val="24"/>
          <w:szCs w:val="24"/>
        </w:rPr>
        <w:t>нестихотворную</w:t>
      </w:r>
      <w:proofErr w:type="spellEnd"/>
      <w:r w:rsidRPr="00A55F9A">
        <w:rPr>
          <w:rFonts w:ascii="Times New Roman" w:hAnsi="Times New Roman"/>
          <w:color w:val="000000"/>
          <w:sz w:val="24"/>
          <w:szCs w:val="24"/>
        </w:rPr>
        <w:t>) и стихотворную речь;</w:t>
      </w:r>
    </w:p>
    <w:p w14:paraId="559468A7"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 xml:space="preserve">различать и называть отдельные жанры фольклора (устного народного творчества) и художественной литературы (загадки, пословицы,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сказки (фольклорные и литературные), рассказы, стихотворения);</w:t>
      </w:r>
    </w:p>
    <w:p w14:paraId="397FA86F"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понимать содержание прослушанного/прочитанного произведения: отвечать на вопросы по фактическому содержанию произведения;</w:t>
      </w:r>
    </w:p>
    <w:p w14:paraId="716D7506"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 xml:space="preserve">владеть элементарными умениями анализа </w:t>
      </w:r>
      <w:proofErr w:type="gramStart"/>
      <w:r w:rsidRPr="00A55F9A">
        <w:rPr>
          <w:rFonts w:ascii="Times New Roman" w:hAnsi="Times New Roman"/>
          <w:color w:val="000000"/>
          <w:sz w:val="24"/>
          <w:szCs w:val="24"/>
        </w:rPr>
        <w:t>текста</w:t>
      </w:r>
      <w:proofErr w:type="gramEnd"/>
      <w:r w:rsidRPr="00A55F9A">
        <w:rPr>
          <w:rFonts w:ascii="Times New Roman" w:hAnsi="Times New Roman"/>
          <w:color w:val="000000"/>
          <w:sz w:val="24"/>
          <w:szCs w:val="24"/>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F2F6B0F"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292AC5F0"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68F85776"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читать по ролям с соблюдением норм произношения, расстановки ударения;</w:t>
      </w:r>
    </w:p>
    <w:p w14:paraId="1A402A74"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составлять высказывания по содержанию произведения (не менее 3 предложений) по заданному алгоритму;</w:t>
      </w:r>
    </w:p>
    <w:p w14:paraId="2AA95CCA" w14:textId="77777777" w:rsidR="00A55F9A" w:rsidRPr="00A55F9A" w:rsidRDefault="00A55F9A" w:rsidP="00A55F9A">
      <w:pPr>
        <w:numPr>
          <w:ilvl w:val="0"/>
          <w:numId w:val="34"/>
        </w:numPr>
        <w:spacing w:after="0" w:line="264" w:lineRule="auto"/>
        <w:jc w:val="both"/>
        <w:rPr>
          <w:sz w:val="24"/>
          <w:szCs w:val="24"/>
          <w:lang w:val="en-US"/>
        </w:rPr>
      </w:pPr>
      <w:r w:rsidRPr="00A55F9A">
        <w:rPr>
          <w:rFonts w:ascii="Times New Roman" w:hAnsi="Times New Roman"/>
          <w:color w:val="000000"/>
          <w:sz w:val="24"/>
          <w:szCs w:val="24"/>
        </w:rPr>
        <w:t xml:space="preserve">сочинять небольшие тексты по предложенному началу и др. </w:t>
      </w:r>
      <w:r w:rsidRPr="00A55F9A">
        <w:rPr>
          <w:rFonts w:ascii="Times New Roman" w:hAnsi="Times New Roman"/>
          <w:color w:val="000000"/>
          <w:sz w:val="24"/>
          <w:szCs w:val="24"/>
          <w:lang w:val="en-US"/>
        </w:rPr>
        <w:t>(</w:t>
      </w:r>
      <w:proofErr w:type="spellStart"/>
      <w:r w:rsidRPr="00A55F9A">
        <w:rPr>
          <w:rFonts w:ascii="Times New Roman" w:hAnsi="Times New Roman"/>
          <w:color w:val="000000"/>
          <w:sz w:val="24"/>
          <w:szCs w:val="24"/>
          <w:lang w:val="en-US"/>
        </w:rPr>
        <w:t>не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менее</w:t>
      </w:r>
      <w:proofErr w:type="spellEnd"/>
      <w:r w:rsidRPr="00A55F9A">
        <w:rPr>
          <w:rFonts w:ascii="Times New Roman" w:hAnsi="Times New Roman"/>
          <w:color w:val="000000"/>
          <w:sz w:val="24"/>
          <w:szCs w:val="24"/>
          <w:lang w:val="en-US"/>
        </w:rPr>
        <w:t xml:space="preserve"> 3 </w:t>
      </w:r>
      <w:proofErr w:type="spellStart"/>
      <w:r w:rsidRPr="00A55F9A">
        <w:rPr>
          <w:rFonts w:ascii="Times New Roman" w:hAnsi="Times New Roman"/>
          <w:color w:val="000000"/>
          <w:sz w:val="24"/>
          <w:szCs w:val="24"/>
          <w:lang w:val="en-US"/>
        </w:rPr>
        <w:t>предложений</w:t>
      </w:r>
      <w:proofErr w:type="spellEnd"/>
      <w:r w:rsidRPr="00A55F9A">
        <w:rPr>
          <w:rFonts w:ascii="Times New Roman" w:hAnsi="Times New Roman"/>
          <w:color w:val="000000"/>
          <w:sz w:val="24"/>
          <w:szCs w:val="24"/>
          <w:lang w:val="en-US"/>
        </w:rPr>
        <w:t>);</w:t>
      </w:r>
    </w:p>
    <w:p w14:paraId="3E597126"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ориентироваться в книге/учебнике по обложке, оглавлению, иллюстрациям;</w:t>
      </w:r>
    </w:p>
    <w:p w14:paraId="08568863"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7ABAFFAC" w14:textId="77777777" w:rsidR="00A55F9A" w:rsidRPr="00A55F9A" w:rsidRDefault="00A55F9A" w:rsidP="00A55F9A">
      <w:pPr>
        <w:numPr>
          <w:ilvl w:val="0"/>
          <w:numId w:val="34"/>
        </w:numPr>
        <w:spacing w:after="0" w:line="264" w:lineRule="auto"/>
        <w:jc w:val="both"/>
        <w:rPr>
          <w:sz w:val="24"/>
          <w:szCs w:val="24"/>
        </w:rPr>
      </w:pPr>
      <w:r w:rsidRPr="00A55F9A">
        <w:rPr>
          <w:rFonts w:ascii="Times New Roman" w:hAnsi="Times New Roman"/>
          <w:color w:val="000000"/>
          <w:sz w:val="24"/>
          <w:szCs w:val="24"/>
        </w:rPr>
        <w:t>обращаться к справочной литературе для получения дополнительной информации в соответствии с учебной задачей.</w:t>
      </w:r>
    </w:p>
    <w:p w14:paraId="72EF7526" w14:textId="77777777" w:rsidR="00A55F9A" w:rsidRPr="00A55F9A" w:rsidRDefault="00A55F9A" w:rsidP="00A55F9A">
      <w:pPr>
        <w:spacing w:after="0" w:line="264" w:lineRule="auto"/>
        <w:ind w:left="120"/>
        <w:jc w:val="both"/>
        <w:rPr>
          <w:sz w:val="24"/>
          <w:szCs w:val="24"/>
          <w:lang w:val="en-US"/>
        </w:rPr>
      </w:pPr>
      <w:proofErr w:type="gramStart"/>
      <w:r w:rsidRPr="00A55F9A">
        <w:rPr>
          <w:rFonts w:ascii="Times New Roman" w:hAnsi="Times New Roman"/>
          <w:b/>
          <w:color w:val="000000"/>
          <w:sz w:val="24"/>
          <w:szCs w:val="24"/>
          <w:lang w:val="en-US"/>
        </w:rPr>
        <w:t>2</w:t>
      </w:r>
      <w:proofErr w:type="gramEnd"/>
      <w:r w:rsidRPr="00A55F9A">
        <w:rPr>
          <w:rFonts w:ascii="Times New Roman" w:hAnsi="Times New Roman"/>
          <w:b/>
          <w:color w:val="000000"/>
          <w:sz w:val="24"/>
          <w:szCs w:val="24"/>
          <w:lang w:val="en-US"/>
        </w:rPr>
        <w:t xml:space="preserve"> КЛАСС</w:t>
      </w:r>
    </w:p>
    <w:p w14:paraId="676E22D2"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w:t>
      </w:r>
      <w:r w:rsidRPr="00A55F9A">
        <w:rPr>
          <w:rFonts w:ascii="Times New Roman" w:hAnsi="Times New Roman"/>
          <w:color w:val="000000"/>
          <w:sz w:val="24"/>
          <w:szCs w:val="24"/>
        </w:rPr>
        <w:lastRenderedPageBreak/>
        <w:t>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073AC169"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41A9AEE"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3BB688BC"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различать прозаическую и стихотворную речь: называть особенности стихотворного произведения (ритм, рифма);</w:t>
      </w:r>
    </w:p>
    <w:p w14:paraId="64A859E7"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298DE94E"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 xml:space="preserve">различать и называть отдельные жанры фольклора (считалки, загадки, пословицы,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43C2EE0"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53DF2389"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326328A5"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211B0EAC"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260E8FF6"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17B5A20B"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пересказывать (устно) содержание произведения подробно, выборочно, от лица героя, от третьего лица;</w:t>
      </w:r>
    </w:p>
    <w:p w14:paraId="2E163306"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читать по ролям с соблюдением норм произношения, расстановки ударения, инсценировать небольшие эпизоды из произведения;</w:t>
      </w:r>
    </w:p>
    <w:p w14:paraId="24B03B68"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составлять высказывания на заданную тему по содержанию произведения (не менее 5 предложений);</w:t>
      </w:r>
    </w:p>
    <w:p w14:paraId="17E3D089"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сочинять по аналогии с прочитанным загадки, небольшие сказки, рассказы;</w:t>
      </w:r>
    </w:p>
    <w:p w14:paraId="19C3E3C0"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ориентироваться в книге/учебнике по обложке, оглавлению, аннотации, иллюстрациям, предисловию, условным обозначениям;</w:t>
      </w:r>
    </w:p>
    <w:p w14:paraId="0B04F746"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14:paraId="588EE696" w14:textId="77777777" w:rsidR="00A55F9A" w:rsidRPr="00A55F9A" w:rsidRDefault="00A55F9A" w:rsidP="00A55F9A">
      <w:pPr>
        <w:numPr>
          <w:ilvl w:val="0"/>
          <w:numId w:val="35"/>
        </w:numPr>
        <w:spacing w:after="0" w:line="264" w:lineRule="auto"/>
        <w:jc w:val="both"/>
        <w:rPr>
          <w:sz w:val="24"/>
          <w:szCs w:val="24"/>
        </w:rPr>
      </w:pPr>
      <w:r w:rsidRPr="00A55F9A">
        <w:rPr>
          <w:rFonts w:ascii="Times New Roman" w:hAnsi="Times New Roman"/>
          <w:color w:val="000000"/>
          <w:sz w:val="24"/>
          <w:szCs w:val="24"/>
        </w:rPr>
        <w:t>использовать справочную литературу для получения дополнительной информации в соответствии с учебной задачей.</w:t>
      </w:r>
    </w:p>
    <w:p w14:paraId="585A0B15" w14:textId="77777777" w:rsidR="00A55F9A" w:rsidRPr="002640E8" w:rsidRDefault="00A55F9A" w:rsidP="00A55F9A">
      <w:pPr>
        <w:spacing w:after="0" w:line="264" w:lineRule="auto"/>
        <w:ind w:left="120"/>
        <w:jc w:val="both"/>
        <w:rPr>
          <w:rFonts w:ascii="Times New Roman" w:hAnsi="Times New Roman"/>
          <w:b/>
          <w:color w:val="000000"/>
          <w:sz w:val="24"/>
          <w:szCs w:val="24"/>
        </w:rPr>
      </w:pPr>
    </w:p>
    <w:p w14:paraId="7D30DE22" w14:textId="71976712" w:rsidR="00A55F9A" w:rsidRPr="00A55F9A" w:rsidRDefault="00A55F9A" w:rsidP="00A55F9A">
      <w:pPr>
        <w:spacing w:after="0" w:line="264" w:lineRule="auto"/>
        <w:ind w:left="120"/>
        <w:jc w:val="both"/>
        <w:rPr>
          <w:sz w:val="24"/>
          <w:szCs w:val="24"/>
          <w:lang w:val="en-US"/>
        </w:rPr>
      </w:pPr>
      <w:proofErr w:type="gramStart"/>
      <w:r w:rsidRPr="00A55F9A">
        <w:rPr>
          <w:rFonts w:ascii="Times New Roman" w:hAnsi="Times New Roman"/>
          <w:b/>
          <w:color w:val="000000"/>
          <w:sz w:val="24"/>
          <w:szCs w:val="24"/>
          <w:lang w:val="en-US"/>
        </w:rPr>
        <w:lastRenderedPageBreak/>
        <w:t>3</w:t>
      </w:r>
      <w:proofErr w:type="gramEnd"/>
      <w:r w:rsidRPr="00A55F9A">
        <w:rPr>
          <w:rFonts w:ascii="Times New Roman" w:hAnsi="Times New Roman"/>
          <w:b/>
          <w:color w:val="000000"/>
          <w:sz w:val="24"/>
          <w:szCs w:val="24"/>
          <w:lang w:val="en-US"/>
        </w:rPr>
        <w:t xml:space="preserve"> КЛАСС</w:t>
      </w:r>
    </w:p>
    <w:p w14:paraId="56C6AFCB"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F52D8E3"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85743A6"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56CB0035"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читать наизусть не менее 4 стихотворений в соответствии с изученной тематикой произведений;</w:t>
      </w:r>
    </w:p>
    <w:p w14:paraId="44D3E757"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различать художественные произведения и познавательные тексты;</w:t>
      </w:r>
    </w:p>
    <w:p w14:paraId="105ED8A3"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1A9AB80"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05250F84"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 xml:space="preserve">различать и называть отдельные жанры фольклора (считалки, загадки, пословицы,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79D0EF66"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5F7D21F3"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5E8C57E5"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4914C641"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3D069231"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40232ED4"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20C84A5E"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пересказывать произведение (устно) подробно, выборочно, сжато (кратко), от лица героя, с изменением лица рассказчика, от третьего лица;</w:t>
      </w:r>
    </w:p>
    <w:p w14:paraId="3ED9B956"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41A7F321"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lastRenderedPageBreak/>
        <w:t>читать по ролям с соблюдением норм произношения, инсценировать небольшие эпизоды из произведения;</w:t>
      </w:r>
    </w:p>
    <w:p w14:paraId="63271F7D"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6EEFEAD4"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составлять краткий отзыв о прочитанном произведении по заданному алгоритму;</w:t>
      </w:r>
    </w:p>
    <w:p w14:paraId="0510C0DA"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сочинять тексты, используя аналогии, иллюстрации, придумывать продолжение прочитанного произведения;</w:t>
      </w:r>
    </w:p>
    <w:p w14:paraId="6EC32C28"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5081E6E0"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14:paraId="22831264" w14:textId="77777777" w:rsidR="00A55F9A" w:rsidRPr="00A55F9A" w:rsidRDefault="00A55F9A" w:rsidP="00A55F9A">
      <w:pPr>
        <w:numPr>
          <w:ilvl w:val="0"/>
          <w:numId w:val="36"/>
        </w:numPr>
        <w:spacing w:after="0" w:line="264" w:lineRule="auto"/>
        <w:jc w:val="both"/>
        <w:rPr>
          <w:sz w:val="24"/>
          <w:szCs w:val="24"/>
        </w:rPr>
      </w:pPr>
      <w:r w:rsidRPr="00A55F9A">
        <w:rPr>
          <w:rFonts w:ascii="Times New Roman" w:hAnsi="Times New Roman"/>
          <w:color w:val="000000"/>
          <w:sz w:val="24"/>
          <w:szCs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19655934" w14:textId="77777777" w:rsidR="00A55F9A" w:rsidRPr="00A55F9A" w:rsidRDefault="00A55F9A" w:rsidP="00A55F9A">
      <w:pPr>
        <w:spacing w:after="0" w:line="264" w:lineRule="auto"/>
        <w:ind w:left="120"/>
        <w:jc w:val="both"/>
        <w:rPr>
          <w:sz w:val="24"/>
          <w:szCs w:val="24"/>
          <w:lang w:val="en-US"/>
        </w:rPr>
      </w:pPr>
      <w:proofErr w:type="gramStart"/>
      <w:r w:rsidRPr="00A55F9A">
        <w:rPr>
          <w:rFonts w:ascii="Times New Roman" w:hAnsi="Times New Roman"/>
          <w:b/>
          <w:color w:val="000000"/>
          <w:sz w:val="24"/>
          <w:szCs w:val="24"/>
          <w:lang w:val="en-US"/>
        </w:rPr>
        <w:t>4</w:t>
      </w:r>
      <w:proofErr w:type="gramEnd"/>
      <w:r w:rsidRPr="00A55F9A">
        <w:rPr>
          <w:rFonts w:ascii="Times New Roman" w:hAnsi="Times New Roman"/>
          <w:b/>
          <w:color w:val="000000"/>
          <w:sz w:val="24"/>
          <w:szCs w:val="24"/>
          <w:lang w:val="en-US"/>
        </w:rPr>
        <w:t xml:space="preserve"> КЛАСС</w:t>
      </w:r>
    </w:p>
    <w:p w14:paraId="601BCF52"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25ED55CE"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1D019196"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03AE17C"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4DE94284"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читать наизусть не менее 5 стихотворений в соответствии с изученной тематикой произведений;</w:t>
      </w:r>
    </w:p>
    <w:p w14:paraId="08A98E15"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различать художественные произведения и познавательные тексты;</w:t>
      </w:r>
    </w:p>
    <w:p w14:paraId="6BBC8415"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3A240C45"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13F7899D"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 xml:space="preserve">различать и называть отдельные жанры фольклора (считалки, загадки, пословицы, </w:t>
      </w:r>
      <w:proofErr w:type="spellStart"/>
      <w:r w:rsidRPr="00A55F9A">
        <w:rPr>
          <w:rFonts w:ascii="Times New Roman" w:hAnsi="Times New Roman"/>
          <w:color w:val="000000"/>
          <w:sz w:val="24"/>
          <w:szCs w:val="24"/>
        </w:rPr>
        <w:t>потешки</w:t>
      </w:r>
      <w:proofErr w:type="spellEnd"/>
      <w:r w:rsidRPr="00A55F9A">
        <w:rPr>
          <w:rFonts w:ascii="Times New Roman" w:hAnsi="Times New Roman"/>
          <w:color w:val="000000"/>
          <w:sz w:val="24"/>
          <w:szCs w:val="24"/>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1A66F7A5"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7B3743D6"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12327336"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w:t>
      </w:r>
      <w:r w:rsidRPr="00A55F9A">
        <w:rPr>
          <w:rFonts w:ascii="Times New Roman" w:hAnsi="Times New Roman"/>
          <w:color w:val="000000"/>
          <w:sz w:val="24"/>
          <w:szCs w:val="24"/>
        </w:rPr>
        <w:lastRenderedPageBreak/>
        <w:t>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347AABDF"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612047E7"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2E73441B"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17089BD3"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404EA33A"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читать по ролям с соблюдением норм произношения, расстановки ударения, инсценировать небольшие эпизоды из произведения;</w:t>
      </w:r>
    </w:p>
    <w:p w14:paraId="23D8BD0B"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4CD901B9"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составлять краткий отзыв о прочитанном произведении по заданному алгоритму;</w:t>
      </w:r>
    </w:p>
    <w:p w14:paraId="3C23EEEC"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4991AFF9"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518ADEF"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14:paraId="4ED598CB" w14:textId="77777777" w:rsidR="00A55F9A" w:rsidRPr="00A55F9A" w:rsidRDefault="00A55F9A" w:rsidP="00A55F9A">
      <w:pPr>
        <w:numPr>
          <w:ilvl w:val="0"/>
          <w:numId w:val="37"/>
        </w:numPr>
        <w:spacing w:after="0" w:line="264" w:lineRule="auto"/>
        <w:jc w:val="both"/>
        <w:rPr>
          <w:sz w:val="24"/>
          <w:szCs w:val="24"/>
        </w:rPr>
      </w:pPr>
      <w:r w:rsidRPr="00A55F9A">
        <w:rPr>
          <w:rFonts w:ascii="Times New Roman" w:hAnsi="Times New Roman"/>
          <w:color w:val="000000"/>
          <w:sz w:val="24"/>
          <w:szCs w:val="24"/>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73537E08" w14:textId="77777777" w:rsidR="00A55F9A" w:rsidRPr="00A55F9A" w:rsidRDefault="00A55F9A" w:rsidP="00A55F9A">
      <w:pPr>
        <w:spacing w:after="0" w:line="264" w:lineRule="auto"/>
        <w:ind w:left="120"/>
        <w:jc w:val="both"/>
        <w:rPr>
          <w:sz w:val="24"/>
          <w:szCs w:val="24"/>
          <w:lang w:val="en-US"/>
        </w:rPr>
      </w:pPr>
      <w:r w:rsidRPr="00A55F9A">
        <w:rPr>
          <w:rFonts w:ascii="Times New Roman" w:hAnsi="Times New Roman"/>
          <w:b/>
          <w:color w:val="000000"/>
          <w:sz w:val="24"/>
          <w:szCs w:val="24"/>
          <w:lang w:val="en-US"/>
        </w:rPr>
        <w:t>​</w:t>
      </w:r>
    </w:p>
    <w:p w14:paraId="6516F463" w14:textId="77777777" w:rsidR="00A55F9A" w:rsidRPr="00A55F9A" w:rsidRDefault="00A55F9A" w:rsidP="00A55F9A">
      <w:pPr>
        <w:spacing w:after="200" w:line="276" w:lineRule="auto"/>
        <w:rPr>
          <w:sz w:val="24"/>
          <w:szCs w:val="24"/>
          <w:lang w:val="en-US"/>
        </w:rPr>
        <w:sectPr w:rsidR="00A55F9A" w:rsidRPr="00A55F9A" w:rsidSect="00A55F9A">
          <w:pgSz w:w="11906" w:h="16383"/>
          <w:pgMar w:top="567" w:right="567" w:bottom="953" w:left="1134" w:header="720" w:footer="720" w:gutter="0"/>
          <w:cols w:space="720"/>
        </w:sectPr>
      </w:pPr>
    </w:p>
    <w:bookmarkEnd w:id="84"/>
    <w:p w14:paraId="3CAA60FE" w14:textId="77777777" w:rsidR="00A55F9A" w:rsidRPr="00A55F9A" w:rsidRDefault="00A55F9A" w:rsidP="00A55F9A">
      <w:pPr>
        <w:spacing w:after="0" w:line="276" w:lineRule="auto"/>
        <w:ind w:left="120"/>
        <w:rPr>
          <w:sz w:val="24"/>
          <w:szCs w:val="24"/>
          <w:lang w:val="en-US"/>
        </w:rPr>
      </w:pPr>
      <w:r w:rsidRPr="00A55F9A">
        <w:rPr>
          <w:rFonts w:ascii="Times New Roman" w:hAnsi="Times New Roman"/>
          <w:b/>
          <w:color w:val="000000"/>
          <w:sz w:val="24"/>
          <w:szCs w:val="24"/>
          <w:lang w:val="en-US"/>
        </w:rPr>
        <w:lastRenderedPageBreak/>
        <w:t xml:space="preserve"> ТЕМАТИЧЕСКОЕ ПЛАНИРОВАНИЕ </w:t>
      </w:r>
    </w:p>
    <w:p w14:paraId="6F57C0BE" w14:textId="77777777" w:rsidR="00A55F9A" w:rsidRPr="00A55F9A" w:rsidRDefault="00A55F9A" w:rsidP="00A55F9A">
      <w:pPr>
        <w:spacing w:after="0" w:line="276" w:lineRule="auto"/>
        <w:ind w:left="120"/>
        <w:rPr>
          <w:sz w:val="24"/>
          <w:szCs w:val="24"/>
          <w:lang w:val="en-US"/>
        </w:rPr>
      </w:pPr>
      <w:r w:rsidRPr="00A55F9A">
        <w:rPr>
          <w:rFonts w:ascii="Times New Roman" w:hAnsi="Times New Roman"/>
          <w:b/>
          <w:color w:val="000000"/>
          <w:sz w:val="24"/>
          <w:szCs w:val="24"/>
          <w:lang w:val="en-US"/>
        </w:rPr>
        <w:t xml:space="preserve"> </w:t>
      </w:r>
      <w:proofErr w:type="gramStart"/>
      <w:r w:rsidRPr="00A55F9A">
        <w:rPr>
          <w:rFonts w:ascii="Times New Roman" w:hAnsi="Times New Roman"/>
          <w:b/>
          <w:color w:val="000000"/>
          <w:sz w:val="24"/>
          <w:szCs w:val="24"/>
          <w:lang w:val="en-US"/>
        </w:rPr>
        <w:t>1</w:t>
      </w:r>
      <w:proofErr w:type="gramEnd"/>
      <w:r w:rsidRPr="00A55F9A">
        <w:rPr>
          <w:rFonts w:ascii="Times New Roman" w:hAnsi="Times New Roman"/>
          <w:b/>
          <w:color w:val="000000"/>
          <w:sz w:val="24"/>
          <w:szCs w:val="24"/>
          <w:lang w:val="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A55F9A" w:rsidRPr="00A55F9A" w14:paraId="66E3344A" w14:textId="77777777" w:rsidTr="00A55F9A">
        <w:trPr>
          <w:trHeight w:val="144"/>
          <w:tblCellSpacing w:w="20" w:type="nil"/>
        </w:trPr>
        <w:tc>
          <w:tcPr>
            <w:tcW w:w="492" w:type="dxa"/>
            <w:vMerge w:val="restart"/>
            <w:tcMar>
              <w:top w:w="50" w:type="dxa"/>
              <w:left w:w="100" w:type="dxa"/>
            </w:tcMar>
            <w:vAlign w:val="center"/>
          </w:tcPr>
          <w:p w14:paraId="148A3C60" w14:textId="77777777" w:rsidR="00A55F9A" w:rsidRPr="00A55F9A" w:rsidRDefault="00A55F9A" w:rsidP="00A55F9A">
            <w:pPr>
              <w:spacing w:after="0" w:line="276" w:lineRule="auto"/>
              <w:ind w:left="135"/>
              <w:rPr>
                <w:sz w:val="24"/>
                <w:szCs w:val="24"/>
                <w:lang w:val="en-US"/>
              </w:rPr>
            </w:pPr>
            <w:r w:rsidRPr="00A55F9A">
              <w:rPr>
                <w:rFonts w:ascii="Times New Roman" w:hAnsi="Times New Roman"/>
                <w:b/>
                <w:color w:val="000000"/>
                <w:sz w:val="24"/>
                <w:szCs w:val="24"/>
                <w:lang w:val="en-US"/>
              </w:rPr>
              <w:t xml:space="preserve">№ п/п </w:t>
            </w:r>
          </w:p>
          <w:p w14:paraId="163AF263" w14:textId="77777777" w:rsidR="00A55F9A" w:rsidRPr="00A55F9A" w:rsidRDefault="00A55F9A" w:rsidP="00A55F9A">
            <w:pPr>
              <w:spacing w:after="0" w:line="276" w:lineRule="auto"/>
              <w:ind w:left="135"/>
              <w:rPr>
                <w:sz w:val="24"/>
                <w:szCs w:val="24"/>
                <w:lang w:val="en-US"/>
              </w:rPr>
            </w:pPr>
          </w:p>
        </w:tc>
        <w:tc>
          <w:tcPr>
            <w:tcW w:w="3168" w:type="dxa"/>
            <w:vMerge w:val="restart"/>
            <w:tcMar>
              <w:top w:w="50" w:type="dxa"/>
              <w:left w:w="100" w:type="dxa"/>
            </w:tcMar>
            <w:vAlign w:val="center"/>
          </w:tcPr>
          <w:p w14:paraId="6E718CB0"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Наименование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разделов</w:t>
            </w:r>
            <w:proofErr w:type="spellEnd"/>
            <w:r w:rsidRPr="00A55F9A">
              <w:rPr>
                <w:rFonts w:ascii="Times New Roman" w:hAnsi="Times New Roman"/>
                <w:b/>
                <w:color w:val="000000"/>
                <w:sz w:val="24"/>
                <w:szCs w:val="24"/>
                <w:lang w:val="en-US"/>
              </w:rPr>
              <w:t xml:space="preserve"> и </w:t>
            </w:r>
            <w:proofErr w:type="spellStart"/>
            <w:r w:rsidRPr="00A55F9A">
              <w:rPr>
                <w:rFonts w:ascii="Times New Roman" w:hAnsi="Times New Roman"/>
                <w:b/>
                <w:color w:val="000000"/>
                <w:sz w:val="24"/>
                <w:szCs w:val="24"/>
                <w:lang w:val="en-US"/>
              </w:rPr>
              <w:t>тем</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программы</w:t>
            </w:r>
            <w:proofErr w:type="spellEnd"/>
            <w:r w:rsidRPr="00A55F9A">
              <w:rPr>
                <w:rFonts w:ascii="Times New Roman" w:hAnsi="Times New Roman"/>
                <w:b/>
                <w:color w:val="000000"/>
                <w:sz w:val="24"/>
                <w:szCs w:val="24"/>
                <w:lang w:val="en-US"/>
              </w:rPr>
              <w:t xml:space="preserve"> </w:t>
            </w:r>
          </w:p>
          <w:p w14:paraId="152F3C25" w14:textId="77777777" w:rsidR="00A55F9A" w:rsidRPr="00A55F9A" w:rsidRDefault="00A55F9A" w:rsidP="00A55F9A">
            <w:pPr>
              <w:spacing w:after="0" w:line="276" w:lineRule="auto"/>
              <w:ind w:left="135"/>
              <w:rPr>
                <w:sz w:val="24"/>
                <w:szCs w:val="24"/>
                <w:lang w:val="en-US"/>
              </w:rPr>
            </w:pPr>
          </w:p>
        </w:tc>
        <w:tc>
          <w:tcPr>
            <w:tcW w:w="0" w:type="auto"/>
            <w:gridSpan w:val="3"/>
            <w:tcMar>
              <w:top w:w="50" w:type="dxa"/>
              <w:left w:w="100" w:type="dxa"/>
            </w:tcMar>
            <w:vAlign w:val="center"/>
          </w:tcPr>
          <w:p w14:paraId="502302D3" w14:textId="77777777" w:rsidR="00A55F9A" w:rsidRPr="00A55F9A" w:rsidRDefault="00A55F9A" w:rsidP="00A55F9A">
            <w:pPr>
              <w:spacing w:after="0" w:line="276" w:lineRule="auto"/>
              <w:rPr>
                <w:sz w:val="24"/>
                <w:szCs w:val="24"/>
                <w:lang w:val="en-US"/>
              </w:rPr>
            </w:pPr>
            <w:proofErr w:type="spellStart"/>
            <w:r w:rsidRPr="00A55F9A">
              <w:rPr>
                <w:rFonts w:ascii="Times New Roman" w:hAnsi="Times New Roman"/>
                <w:b/>
                <w:color w:val="000000"/>
                <w:sz w:val="24"/>
                <w:szCs w:val="24"/>
                <w:lang w:val="en-US"/>
              </w:rPr>
              <w:t>Количество</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часов</w:t>
            </w:r>
            <w:proofErr w:type="spellEnd"/>
          </w:p>
        </w:tc>
        <w:tc>
          <w:tcPr>
            <w:tcW w:w="2599" w:type="dxa"/>
            <w:vMerge w:val="restart"/>
            <w:tcMar>
              <w:top w:w="50" w:type="dxa"/>
              <w:left w:w="100" w:type="dxa"/>
            </w:tcMar>
            <w:vAlign w:val="center"/>
          </w:tcPr>
          <w:p w14:paraId="6A303902"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Электронные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цифровые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образовательные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ресурсы</w:t>
            </w:r>
            <w:proofErr w:type="spellEnd"/>
            <w:r w:rsidRPr="00A55F9A">
              <w:rPr>
                <w:rFonts w:ascii="Times New Roman" w:hAnsi="Times New Roman"/>
                <w:b/>
                <w:color w:val="000000"/>
                <w:sz w:val="24"/>
                <w:szCs w:val="24"/>
                <w:lang w:val="en-US"/>
              </w:rPr>
              <w:t xml:space="preserve"> </w:t>
            </w:r>
          </w:p>
          <w:p w14:paraId="5707F231" w14:textId="77777777" w:rsidR="00A55F9A" w:rsidRPr="00A55F9A" w:rsidRDefault="00A55F9A" w:rsidP="00A55F9A">
            <w:pPr>
              <w:spacing w:after="0" w:line="276" w:lineRule="auto"/>
              <w:ind w:left="135"/>
              <w:rPr>
                <w:sz w:val="24"/>
                <w:szCs w:val="24"/>
                <w:lang w:val="en-US"/>
              </w:rPr>
            </w:pPr>
          </w:p>
        </w:tc>
      </w:tr>
      <w:tr w:rsidR="00A55F9A" w:rsidRPr="00A55F9A" w14:paraId="17ACF9E3" w14:textId="77777777" w:rsidTr="00A55F9A">
        <w:trPr>
          <w:trHeight w:val="144"/>
          <w:tblCellSpacing w:w="20" w:type="nil"/>
        </w:trPr>
        <w:tc>
          <w:tcPr>
            <w:tcW w:w="0" w:type="auto"/>
            <w:vMerge/>
            <w:tcBorders>
              <w:top w:val="nil"/>
            </w:tcBorders>
            <w:tcMar>
              <w:top w:w="50" w:type="dxa"/>
              <w:left w:w="100" w:type="dxa"/>
            </w:tcMar>
          </w:tcPr>
          <w:p w14:paraId="3559E9B4" w14:textId="77777777" w:rsidR="00A55F9A" w:rsidRPr="00A55F9A" w:rsidRDefault="00A55F9A" w:rsidP="00A55F9A">
            <w:pPr>
              <w:spacing w:after="200" w:line="276" w:lineRule="auto"/>
              <w:rPr>
                <w:sz w:val="24"/>
                <w:szCs w:val="24"/>
                <w:lang w:val="en-US"/>
              </w:rPr>
            </w:pPr>
          </w:p>
        </w:tc>
        <w:tc>
          <w:tcPr>
            <w:tcW w:w="0" w:type="auto"/>
            <w:vMerge/>
            <w:tcBorders>
              <w:top w:val="nil"/>
            </w:tcBorders>
            <w:tcMar>
              <w:top w:w="50" w:type="dxa"/>
              <w:left w:w="100" w:type="dxa"/>
            </w:tcMar>
          </w:tcPr>
          <w:p w14:paraId="55676AAB" w14:textId="77777777" w:rsidR="00A55F9A" w:rsidRPr="00A55F9A" w:rsidRDefault="00A55F9A" w:rsidP="00A55F9A">
            <w:pPr>
              <w:spacing w:after="200" w:line="276" w:lineRule="auto"/>
              <w:rPr>
                <w:sz w:val="24"/>
                <w:szCs w:val="24"/>
                <w:lang w:val="en-US"/>
              </w:rPr>
            </w:pPr>
          </w:p>
        </w:tc>
        <w:tc>
          <w:tcPr>
            <w:tcW w:w="960" w:type="dxa"/>
            <w:tcMar>
              <w:top w:w="50" w:type="dxa"/>
              <w:left w:w="100" w:type="dxa"/>
            </w:tcMar>
            <w:vAlign w:val="center"/>
          </w:tcPr>
          <w:p w14:paraId="7B73F88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Всего</w:t>
            </w:r>
            <w:proofErr w:type="spellEnd"/>
            <w:r w:rsidRPr="00A55F9A">
              <w:rPr>
                <w:rFonts w:ascii="Times New Roman" w:hAnsi="Times New Roman"/>
                <w:b/>
                <w:color w:val="000000"/>
                <w:sz w:val="24"/>
                <w:szCs w:val="24"/>
                <w:lang w:val="en-US"/>
              </w:rPr>
              <w:t xml:space="preserve"> </w:t>
            </w:r>
          </w:p>
          <w:p w14:paraId="2B11A3FD" w14:textId="77777777" w:rsidR="00A55F9A" w:rsidRPr="00A55F9A" w:rsidRDefault="00A55F9A" w:rsidP="00A55F9A">
            <w:pPr>
              <w:spacing w:after="0" w:line="276" w:lineRule="auto"/>
              <w:ind w:left="135"/>
              <w:rPr>
                <w:sz w:val="24"/>
                <w:szCs w:val="24"/>
                <w:lang w:val="en-US"/>
              </w:rPr>
            </w:pPr>
          </w:p>
        </w:tc>
        <w:tc>
          <w:tcPr>
            <w:tcW w:w="1680" w:type="dxa"/>
            <w:tcMar>
              <w:top w:w="50" w:type="dxa"/>
              <w:left w:w="100" w:type="dxa"/>
            </w:tcMar>
            <w:vAlign w:val="center"/>
          </w:tcPr>
          <w:p w14:paraId="5ECCF80D"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Контрольные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7854EE13" w14:textId="77777777" w:rsidR="00A55F9A" w:rsidRPr="00A55F9A" w:rsidRDefault="00A55F9A" w:rsidP="00A55F9A">
            <w:pPr>
              <w:spacing w:after="0" w:line="276" w:lineRule="auto"/>
              <w:ind w:left="135"/>
              <w:rPr>
                <w:sz w:val="24"/>
                <w:szCs w:val="24"/>
                <w:lang w:val="en-US"/>
              </w:rPr>
            </w:pPr>
          </w:p>
        </w:tc>
        <w:tc>
          <w:tcPr>
            <w:tcW w:w="1768" w:type="dxa"/>
            <w:tcMar>
              <w:top w:w="50" w:type="dxa"/>
              <w:left w:w="100" w:type="dxa"/>
            </w:tcMar>
            <w:vAlign w:val="center"/>
          </w:tcPr>
          <w:p w14:paraId="6D3E498F"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Практические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0998DA21" w14:textId="77777777" w:rsidR="00A55F9A" w:rsidRPr="00A55F9A" w:rsidRDefault="00A55F9A" w:rsidP="00A55F9A">
            <w:pPr>
              <w:spacing w:after="0" w:line="276" w:lineRule="auto"/>
              <w:ind w:left="135"/>
              <w:rPr>
                <w:sz w:val="24"/>
                <w:szCs w:val="24"/>
                <w:lang w:val="en-US"/>
              </w:rPr>
            </w:pPr>
          </w:p>
        </w:tc>
        <w:tc>
          <w:tcPr>
            <w:tcW w:w="0" w:type="auto"/>
            <w:vMerge/>
            <w:tcBorders>
              <w:top w:val="nil"/>
            </w:tcBorders>
            <w:tcMar>
              <w:top w:w="50" w:type="dxa"/>
              <w:left w:w="100" w:type="dxa"/>
            </w:tcMar>
          </w:tcPr>
          <w:p w14:paraId="47F4DC1C" w14:textId="77777777" w:rsidR="00A55F9A" w:rsidRPr="00A55F9A" w:rsidRDefault="00A55F9A" w:rsidP="00A55F9A">
            <w:pPr>
              <w:spacing w:after="200" w:line="276" w:lineRule="auto"/>
              <w:rPr>
                <w:sz w:val="24"/>
                <w:szCs w:val="24"/>
                <w:lang w:val="en-US"/>
              </w:rPr>
            </w:pPr>
          </w:p>
        </w:tc>
      </w:tr>
      <w:tr w:rsidR="00A55F9A" w:rsidRPr="00A55F9A" w14:paraId="7DDAD57E" w14:textId="77777777" w:rsidTr="00A55F9A">
        <w:trPr>
          <w:trHeight w:val="144"/>
          <w:tblCellSpacing w:w="20" w:type="nil"/>
        </w:trPr>
        <w:tc>
          <w:tcPr>
            <w:tcW w:w="0" w:type="auto"/>
            <w:gridSpan w:val="6"/>
            <w:tcMar>
              <w:top w:w="50" w:type="dxa"/>
              <w:left w:w="100" w:type="dxa"/>
            </w:tcMar>
            <w:vAlign w:val="center"/>
          </w:tcPr>
          <w:p w14:paraId="61FB3987"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Раздел</w:t>
            </w:r>
            <w:proofErr w:type="spellEnd"/>
            <w:r w:rsidRPr="00A55F9A">
              <w:rPr>
                <w:rFonts w:ascii="Times New Roman" w:hAnsi="Times New Roman"/>
                <w:b/>
                <w:color w:val="000000"/>
                <w:sz w:val="24"/>
                <w:szCs w:val="24"/>
                <w:lang w:val="en-US"/>
              </w:rPr>
              <w:t xml:space="preserve"> 1.</w:t>
            </w:r>
            <w:r w:rsidRPr="00A55F9A">
              <w:rPr>
                <w:rFonts w:ascii="Times New Roman" w:hAnsi="Times New Roman"/>
                <w:color w:val="000000"/>
                <w:sz w:val="24"/>
                <w:szCs w:val="24"/>
                <w:lang w:val="en-US"/>
              </w:rPr>
              <w:t xml:space="preserve"> </w:t>
            </w:r>
            <w:proofErr w:type="spellStart"/>
            <w:r w:rsidRPr="00A55F9A">
              <w:rPr>
                <w:rFonts w:ascii="Times New Roman" w:hAnsi="Times New Roman"/>
                <w:b/>
                <w:color w:val="000000"/>
                <w:sz w:val="24"/>
                <w:szCs w:val="24"/>
                <w:lang w:val="en-US"/>
              </w:rPr>
              <w:t>Обучение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грамоте</w:t>
            </w:r>
            <w:proofErr w:type="spellEnd"/>
          </w:p>
        </w:tc>
      </w:tr>
      <w:tr w:rsidR="00A55F9A" w:rsidRPr="00A55F9A" w14:paraId="0F137103" w14:textId="77777777" w:rsidTr="00A55F9A">
        <w:trPr>
          <w:trHeight w:val="144"/>
          <w:tblCellSpacing w:w="20" w:type="nil"/>
        </w:trPr>
        <w:tc>
          <w:tcPr>
            <w:tcW w:w="492" w:type="dxa"/>
            <w:tcMar>
              <w:top w:w="50" w:type="dxa"/>
              <w:left w:w="100" w:type="dxa"/>
            </w:tcMar>
            <w:vAlign w:val="center"/>
          </w:tcPr>
          <w:p w14:paraId="4F3D40BA"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1.1</w:t>
            </w:r>
          </w:p>
        </w:tc>
        <w:tc>
          <w:tcPr>
            <w:tcW w:w="3168" w:type="dxa"/>
            <w:tcMar>
              <w:top w:w="50" w:type="dxa"/>
              <w:left w:w="100" w:type="dxa"/>
            </w:tcMar>
            <w:vAlign w:val="center"/>
          </w:tcPr>
          <w:p w14:paraId="7BE90672"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Развитие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речи</w:t>
            </w:r>
            <w:proofErr w:type="spellEnd"/>
          </w:p>
        </w:tc>
        <w:tc>
          <w:tcPr>
            <w:tcW w:w="960" w:type="dxa"/>
            <w:tcMar>
              <w:top w:w="50" w:type="dxa"/>
              <w:left w:w="100" w:type="dxa"/>
            </w:tcMar>
            <w:vAlign w:val="center"/>
          </w:tcPr>
          <w:p w14:paraId="35A92C5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 </w:t>
            </w:r>
          </w:p>
        </w:tc>
        <w:tc>
          <w:tcPr>
            <w:tcW w:w="1680" w:type="dxa"/>
            <w:tcMar>
              <w:top w:w="50" w:type="dxa"/>
              <w:left w:w="100" w:type="dxa"/>
            </w:tcMar>
            <w:vAlign w:val="center"/>
          </w:tcPr>
          <w:p w14:paraId="3615DE4B"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7FFDA5EE"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40D38EA0" w14:textId="77777777" w:rsidR="00A55F9A" w:rsidRPr="00A55F9A" w:rsidRDefault="00A55F9A" w:rsidP="00A55F9A">
            <w:pPr>
              <w:spacing w:after="0" w:line="276" w:lineRule="auto"/>
              <w:ind w:left="135"/>
              <w:rPr>
                <w:sz w:val="24"/>
                <w:szCs w:val="24"/>
                <w:lang w:val="en-US"/>
              </w:rPr>
            </w:pPr>
          </w:p>
        </w:tc>
      </w:tr>
      <w:tr w:rsidR="00A55F9A" w:rsidRPr="00A55F9A" w14:paraId="11AA4198" w14:textId="77777777" w:rsidTr="00A55F9A">
        <w:trPr>
          <w:trHeight w:val="144"/>
          <w:tblCellSpacing w:w="20" w:type="nil"/>
        </w:trPr>
        <w:tc>
          <w:tcPr>
            <w:tcW w:w="492" w:type="dxa"/>
            <w:tcMar>
              <w:top w:w="50" w:type="dxa"/>
              <w:left w:w="100" w:type="dxa"/>
            </w:tcMar>
            <w:vAlign w:val="center"/>
          </w:tcPr>
          <w:p w14:paraId="77E32E3E"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1.2</w:t>
            </w:r>
          </w:p>
        </w:tc>
        <w:tc>
          <w:tcPr>
            <w:tcW w:w="3168" w:type="dxa"/>
            <w:tcMar>
              <w:top w:w="50" w:type="dxa"/>
              <w:left w:w="100" w:type="dxa"/>
            </w:tcMar>
            <w:vAlign w:val="center"/>
          </w:tcPr>
          <w:p w14:paraId="6171FC87"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Фонетика</w:t>
            </w:r>
            <w:proofErr w:type="spellEnd"/>
          </w:p>
        </w:tc>
        <w:tc>
          <w:tcPr>
            <w:tcW w:w="960" w:type="dxa"/>
            <w:tcMar>
              <w:top w:w="50" w:type="dxa"/>
              <w:left w:w="100" w:type="dxa"/>
            </w:tcMar>
            <w:vAlign w:val="center"/>
          </w:tcPr>
          <w:p w14:paraId="6CF1B88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 </w:t>
            </w:r>
          </w:p>
        </w:tc>
        <w:tc>
          <w:tcPr>
            <w:tcW w:w="1680" w:type="dxa"/>
            <w:tcMar>
              <w:top w:w="50" w:type="dxa"/>
              <w:left w:w="100" w:type="dxa"/>
            </w:tcMar>
            <w:vAlign w:val="center"/>
          </w:tcPr>
          <w:p w14:paraId="104226E9"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54DB6DEB"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0114AFD5" w14:textId="77777777" w:rsidR="00A55F9A" w:rsidRPr="00A55F9A" w:rsidRDefault="00A55F9A" w:rsidP="00A55F9A">
            <w:pPr>
              <w:spacing w:after="0" w:line="276" w:lineRule="auto"/>
              <w:ind w:left="135"/>
              <w:rPr>
                <w:sz w:val="24"/>
                <w:szCs w:val="24"/>
                <w:lang w:val="en-US"/>
              </w:rPr>
            </w:pPr>
          </w:p>
        </w:tc>
      </w:tr>
      <w:tr w:rsidR="00A55F9A" w:rsidRPr="00A55F9A" w14:paraId="52463D0B" w14:textId="77777777" w:rsidTr="00A55F9A">
        <w:trPr>
          <w:trHeight w:val="144"/>
          <w:tblCellSpacing w:w="20" w:type="nil"/>
        </w:trPr>
        <w:tc>
          <w:tcPr>
            <w:tcW w:w="492" w:type="dxa"/>
            <w:tcMar>
              <w:top w:w="50" w:type="dxa"/>
              <w:left w:w="100" w:type="dxa"/>
            </w:tcMar>
            <w:vAlign w:val="center"/>
          </w:tcPr>
          <w:p w14:paraId="4BA31513"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1.3</w:t>
            </w:r>
          </w:p>
        </w:tc>
        <w:tc>
          <w:tcPr>
            <w:tcW w:w="3168" w:type="dxa"/>
            <w:tcMar>
              <w:top w:w="50" w:type="dxa"/>
              <w:left w:w="100" w:type="dxa"/>
            </w:tcMar>
            <w:vAlign w:val="center"/>
          </w:tcPr>
          <w:p w14:paraId="4A6C495D"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Чтение</w:t>
            </w:r>
            <w:proofErr w:type="spellEnd"/>
          </w:p>
        </w:tc>
        <w:tc>
          <w:tcPr>
            <w:tcW w:w="960" w:type="dxa"/>
            <w:tcMar>
              <w:top w:w="50" w:type="dxa"/>
              <w:left w:w="100" w:type="dxa"/>
            </w:tcMar>
            <w:vAlign w:val="center"/>
          </w:tcPr>
          <w:p w14:paraId="374753A5"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72 </w:t>
            </w:r>
          </w:p>
        </w:tc>
        <w:tc>
          <w:tcPr>
            <w:tcW w:w="1680" w:type="dxa"/>
            <w:tcMar>
              <w:top w:w="50" w:type="dxa"/>
              <w:left w:w="100" w:type="dxa"/>
            </w:tcMar>
            <w:vAlign w:val="center"/>
          </w:tcPr>
          <w:p w14:paraId="4660B922"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07AB1F2D"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4AD7C24F" w14:textId="77777777" w:rsidR="00A55F9A" w:rsidRPr="00A55F9A" w:rsidRDefault="00A55F9A" w:rsidP="00A55F9A">
            <w:pPr>
              <w:spacing w:after="0" w:line="276" w:lineRule="auto"/>
              <w:ind w:left="135"/>
              <w:rPr>
                <w:sz w:val="24"/>
                <w:szCs w:val="24"/>
                <w:lang w:val="en-US"/>
              </w:rPr>
            </w:pPr>
          </w:p>
        </w:tc>
      </w:tr>
      <w:tr w:rsidR="00A55F9A" w:rsidRPr="00A55F9A" w14:paraId="722A5B80" w14:textId="77777777" w:rsidTr="00A55F9A">
        <w:trPr>
          <w:trHeight w:val="144"/>
          <w:tblCellSpacing w:w="20" w:type="nil"/>
        </w:trPr>
        <w:tc>
          <w:tcPr>
            <w:tcW w:w="0" w:type="auto"/>
            <w:gridSpan w:val="2"/>
            <w:tcMar>
              <w:top w:w="50" w:type="dxa"/>
              <w:left w:w="100" w:type="dxa"/>
            </w:tcMar>
            <w:vAlign w:val="center"/>
          </w:tcPr>
          <w:p w14:paraId="6BA0C1DC"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Итого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разделу</w:t>
            </w:r>
            <w:proofErr w:type="spellEnd"/>
          </w:p>
        </w:tc>
        <w:tc>
          <w:tcPr>
            <w:tcW w:w="1509" w:type="dxa"/>
            <w:tcMar>
              <w:top w:w="50" w:type="dxa"/>
              <w:left w:w="100" w:type="dxa"/>
            </w:tcMar>
            <w:vAlign w:val="center"/>
          </w:tcPr>
          <w:p w14:paraId="113A0039"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80 </w:t>
            </w:r>
          </w:p>
        </w:tc>
        <w:tc>
          <w:tcPr>
            <w:tcW w:w="0" w:type="auto"/>
            <w:gridSpan w:val="3"/>
            <w:tcMar>
              <w:top w:w="50" w:type="dxa"/>
              <w:left w:w="100" w:type="dxa"/>
            </w:tcMar>
            <w:vAlign w:val="center"/>
          </w:tcPr>
          <w:p w14:paraId="79274260" w14:textId="77777777" w:rsidR="00A55F9A" w:rsidRPr="00A55F9A" w:rsidRDefault="00A55F9A" w:rsidP="00A55F9A">
            <w:pPr>
              <w:spacing w:after="200" w:line="276" w:lineRule="auto"/>
              <w:rPr>
                <w:sz w:val="24"/>
                <w:szCs w:val="24"/>
                <w:lang w:val="en-US"/>
              </w:rPr>
            </w:pPr>
          </w:p>
        </w:tc>
      </w:tr>
      <w:tr w:rsidR="00A55F9A" w:rsidRPr="00A55F9A" w14:paraId="09FA75B1" w14:textId="77777777" w:rsidTr="00A55F9A">
        <w:trPr>
          <w:trHeight w:val="144"/>
          <w:tblCellSpacing w:w="20" w:type="nil"/>
        </w:trPr>
        <w:tc>
          <w:tcPr>
            <w:tcW w:w="0" w:type="auto"/>
            <w:gridSpan w:val="6"/>
            <w:tcMar>
              <w:top w:w="50" w:type="dxa"/>
              <w:left w:w="100" w:type="dxa"/>
            </w:tcMar>
            <w:vAlign w:val="center"/>
          </w:tcPr>
          <w:p w14:paraId="5E053CCD"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Раздел</w:t>
            </w:r>
            <w:proofErr w:type="spellEnd"/>
            <w:r w:rsidRPr="00A55F9A">
              <w:rPr>
                <w:rFonts w:ascii="Times New Roman" w:hAnsi="Times New Roman"/>
                <w:b/>
                <w:color w:val="000000"/>
                <w:sz w:val="24"/>
                <w:szCs w:val="24"/>
                <w:lang w:val="en-US"/>
              </w:rPr>
              <w:t xml:space="preserve"> 2.</w:t>
            </w:r>
            <w:r w:rsidRPr="00A55F9A">
              <w:rPr>
                <w:rFonts w:ascii="Times New Roman" w:hAnsi="Times New Roman"/>
                <w:color w:val="000000"/>
                <w:sz w:val="24"/>
                <w:szCs w:val="24"/>
                <w:lang w:val="en-US"/>
              </w:rPr>
              <w:t xml:space="preserve"> </w:t>
            </w:r>
            <w:proofErr w:type="spellStart"/>
            <w:r w:rsidRPr="00A55F9A">
              <w:rPr>
                <w:rFonts w:ascii="Times New Roman" w:hAnsi="Times New Roman"/>
                <w:b/>
                <w:color w:val="000000"/>
                <w:sz w:val="24"/>
                <w:szCs w:val="24"/>
                <w:lang w:val="en-US"/>
              </w:rPr>
              <w:t>Систематический</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курс</w:t>
            </w:r>
            <w:proofErr w:type="spellEnd"/>
          </w:p>
        </w:tc>
      </w:tr>
      <w:tr w:rsidR="00A55F9A" w:rsidRPr="00A55F9A" w14:paraId="61AF59FA" w14:textId="77777777" w:rsidTr="00A55F9A">
        <w:trPr>
          <w:trHeight w:val="144"/>
          <w:tblCellSpacing w:w="20" w:type="nil"/>
        </w:trPr>
        <w:tc>
          <w:tcPr>
            <w:tcW w:w="492" w:type="dxa"/>
            <w:tcMar>
              <w:top w:w="50" w:type="dxa"/>
              <w:left w:w="100" w:type="dxa"/>
            </w:tcMar>
            <w:vAlign w:val="center"/>
          </w:tcPr>
          <w:p w14:paraId="6881CC6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2.1</w:t>
            </w:r>
          </w:p>
        </w:tc>
        <w:tc>
          <w:tcPr>
            <w:tcW w:w="3168" w:type="dxa"/>
            <w:tcMar>
              <w:top w:w="50" w:type="dxa"/>
              <w:left w:w="100" w:type="dxa"/>
            </w:tcMar>
            <w:vAlign w:val="center"/>
          </w:tcPr>
          <w:p w14:paraId="568AB792"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Сказка народная (фольклорная) и литературная (авторская)</w:t>
            </w:r>
          </w:p>
        </w:tc>
        <w:tc>
          <w:tcPr>
            <w:tcW w:w="960" w:type="dxa"/>
            <w:tcMar>
              <w:top w:w="50" w:type="dxa"/>
              <w:left w:w="100" w:type="dxa"/>
            </w:tcMar>
            <w:vAlign w:val="center"/>
          </w:tcPr>
          <w:p w14:paraId="22B1526E"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6 </w:t>
            </w:r>
          </w:p>
        </w:tc>
        <w:tc>
          <w:tcPr>
            <w:tcW w:w="1680" w:type="dxa"/>
            <w:tcMar>
              <w:top w:w="50" w:type="dxa"/>
              <w:left w:w="100" w:type="dxa"/>
            </w:tcMar>
            <w:vAlign w:val="center"/>
          </w:tcPr>
          <w:p w14:paraId="07B3F924"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1E698FE1"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52C16E3F" w14:textId="77777777" w:rsidR="00A55F9A" w:rsidRPr="00A55F9A" w:rsidRDefault="00A55F9A" w:rsidP="00A55F9A">
            <w:pPr>
              <w:spacing w:after="0" w:line="276" w:lineRule="auto"/>
              <w:ind w:left="135"/>
              <w:rPr>
                <w:sz w:val="24"/>
                <w:szCs w:val="24"/>
                <w:lang w:val="en-US"/>
              </w:rPr>
            </w:pPr>
          </w:p>
        </w:tc>
      </w:tr>
      <w:tr w:rsidR="00A55F9A" w:rsidRPr="00A55F9A" w14:paraId="275D8DB0" w14:textId="77777777" w:rsidTr="00A55F9A">
        <w:trPr>
          <w:trHeight w:val="144"/>
          <w:tblCellSpacing w:w="20" w:type="nil"/>
        </w:trPr>
        <w:tc>
          <w:tcPr>
            <w:tcW w:w="492" w:type="dxa"/>
            <w:tcMar>
              <w:top w:w="50" w:type="dxa"/>
              <w:left w:w="100" w:type="dxa"/>
            </w:tcMar>
            <w:vAlign w:val="center"/>
          </w:tcPr>
          <w:p w14:paraId="1F1BA5A9"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2.2</w:t>
            </w:r>
          </w:p>
        </w:tc>
        <w:tc>
          <w:tcPr>
            <w:tcW w:w="3168" w:type="dxa"/>
            <w:tcMar>
              <w:top w:w="50" w:type="dxa"/>
              <w:left w:w="100" w:type="dxa"/>
            </w:tcMar>
            <w:vAlign w:val="center"/>
          </w:tcPr>
          <w:p w14:paraId="02AF1612"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Произведения о детях и для детей</w:t>
            </w:r>
          </w:p>
        </w:tc>
        <w:tc>
          <w:tcPr>
            <w:tcW w:w="960" w:type="dxa"/>
            <w:tcMar>
              <w:top w:w="50" w:type="dxa"/>
              <w:left w:w="100" w:type="dxa"/>
            </w:tcMar>
            <w:vAlign w:val="center"/>
          </w:tcPr>
          <w:p w14:paraId="11EE6392"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9 </w:t>
            </w:r>
          </w:p>
        </w:tc>
        <w:tc>
          <w:tcPr>
            <w:tcW w:w="1680" w:type="dxa"/>
            <w:tcMar>
              <w:top w:w="50" w:type="dxa"/>
              <w:left w:w="100" w:type="dxa"/>
            </w:tcMar>
            <w:vAlign w:val="center"/>
          </w:tcPr>
          <w:p w14:paraId="016E7FE8"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072DA3AD"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7CECE6C2" w14:textId="77777777" w:rsidR="00A55F9A" w:rsidRPr="00A55F9A" w:rsidRDefault="00A55F9A" w:rsidP="00A55F9A">
            <w:pPr>
              <w:spacing w:after="0" w:line="276" w:lineRule="auto"/>
              <w:ind w:left="135"/>
              <w:rPr>
                <w:sz w:val="24"/>
                <w:szCs w:val="24"/>
                <w:lang w:val="en-US"/>
              </w:rPr>
            </w:pPr>
          </w:p>
        </w:tc>
      </w:tr>
      <w:tr w:rsidR="00A55F9A" w:rsidRPr="00A55F9A" w14:paraId="5B0501F4" w14:textId="77777777" w:rsidTr="00A55F9A">
        <w:trPr>
          <w:trHeight w:val="144"/>
          <w:tblCellSpacing w:w="20" w:type="nil"/>
        </w:trPr>
        <w:tc>
          <w:tcPr>
            <w:tcW w:w="492" w:type="dxa"/>
            <w:tcMar>
              <w:top w:w="50" w:type="dxa"/>
              <w:left w:w="100" w:type="dxa"/>
            </w:tcMar>
            <w:vAlign w:val="center"/>
          </w:tcPr>
          <w:p w14:paraId="4B1155B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2.3</w:t>
            </w:r>
          </w:p>
        </w:tc>
        <w:tc>
          <w:tcPr>
            <w:tcW w:w="3168" w:type="dxa"/>
            <w:tcMar>
              <w:top w:w="50" w:type="dxa"/>
              <w:left w:w="100" w:type="dxa"/>
            </w:tcMar>
            <w:vAlign w:val="center"/>
          </w:tcPr>
          <w:p w14:paraId="7311C024"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 xml:space="preserve"> о </w:t>
            </w:r>
            <w:proofErr w:type="spellStart"/>
            <w:r w:rsidRPr="00A55F9A">
              <w:rPr>
                <w:rFonts w:ascii="Times New Roman" w:hAnsi="Times New Roman"/>
                <w:color w:val="000000"/>
                <w:sz w:val="24"/>
                <w:szCs w:val="24"/>
                <w:lang w:val="en-US"/>
              </w:rPr>
              <w:t>родной</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природе</w:t>
            </w:r>
            <w:proofErr w:type="spellEnd"/>
          </w:p>
        </w:tc>
        <w:tc>
          <w:tcPr>
            <w:tcW w:w="960" w:type="dxa"/>
            <w:tcMar>
              <w:top w:w="50" w:type="dxa"/>
              <w:left w:w="100" w:type="dxa"/>
            </w:tcMar>
            <w:vAlign w:val="center"/>
          </w:tcPr>
          <w:p w14:paraId="0B05188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6 </w:t>
            </w:r>
          </w:p>
        </w:tc>
        <w:tc>
          <w:tcPr>
            <w:tcW w:w="1680" w:type="dxa"/>
            <w:tcMar>
              <w:top w:w="50" w:type="dxa"/>
              <w:left w:w="100" w:type="dxa"/>
            </w:tcMar>
            <w:vAlign w:val="center"/>
          </w:tcPr>
          <w:p w14:paraId="5D8B62E3"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475D88DD"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6A585D6D" w14:textId="77777777" w:rsidR="00A55F9A" w:rsidRPr="00A55F9A" w:rsidRDefault="00A55F9A" w:rsidP="00A55F9A">
            <w:pPr>
              <w:spacing w:after="0" w:line="276" w:lineRule="auto"/>
              <w:ind w:left="135"/>
              <w:rPr>
                <w:sz w:val="24"/>
                <w:szCs w:val="24"/>
                <w:lang w:val="en-US"/>
              </w:rPr>
            </w:pPr>
          </w:p>
        </w:tc>
      </w:tr>
      <w:tr w:rsidR="00A55F9A" w:rsidRPr="00A55F9A" w14:paraId="3ECCC7C6" w14:textId="77777777" w:rsidTr="00A55F9A">
        <w:trPr>
          <w:trHeight w:val="144"/>
          <w:tblCellSpacing w:w="20" w:type="nil"/>
        </w:trPr>
        <w:tc>
          <w:tcPr>
            <w:tcW w:w="492" w:type="dxa"/>
            <w:tcMar>
              <w:top w:w="50" w:type="dxa"/>
              <w:left w:w="100" w:type="dxa"/>
            </w:tcMar>
            <w:vAlign w:val="center"/>
          </w:tcPr>
          <w:p w14:paraId="6A28C1EF"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2.4</w:t>
            </w:r>
          </w:p>
        </w:tc>
        <w:tc>
          <w:tcPr>
            <w:tcW w:w="3168" w:type="dxa"/>
            <w:tcMar>
              <w:top w:w="50" w:type="dxa"/>
              <w:left w:w="100" w:type="dxa"/>
            </w:tcMar>
            <w:vAlign w:val="center"/>
          </w:tcPr>
          <w:p w14:paraId="38A4D4E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Устное народное творчество — малые фольклорные жанры</w:t>
            </w:r>
          </w:p>
        </w:tc>
        <w:tc>
          <w:tcPr>
            <w:tcW w:w="960" w:type="dxa"/>
            <w:tcMar>
              <w:top w:w="50" w:type="dxa"/>
              <w:left w:w="100" w:type="dxa"/>
            </w:tcMar>
            <w:vAlign w:val="center"/>
          </w:tcPr>
          <w:p w14:paraId="26895F8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4 </w:t>
            </w:r>
          </w:p>
        </w:tc>
        <w:tc>
          <w:tcPr>
            <w:tcW w:w="1680" w:type="dxa"/>
            <w:tcMar>
              <w:top w:w="50" w:type="dxa"/>
              <w:left w:w="100" w:type="dxa"/>
            </w:tcMar>
            <w:vAlign w:val="center"/>
          </w:tcPr>
          <w:p w14:paraId="7F2309FF"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7E4365CE"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7AA59EDF" w14:textId="77777777" w:rsidR="00A55F9A" w:rsidRPr="00A55F9A" w:rsidRDefault="00A55F9A" w:rsidP="00A55F9A">
            <w:pPr>
              <w:spacing w:after="0" w:line="276" w:lineRule="auto"/>
              <w:ind w:left="135"/>
              <w:rPr>
                <w:sz w:val="24"/>
                <w:szCs w:val="24"/>
                <w:lang w:val="en-US"/>
              </w:rPr>
            </w:pPr>
          </w:p>
        </w:tc>
      </w:tr>
      <w:tr w:rsidR="00A55F9A" w:rsidRPr="00A55F9A" w14:paraId="292DD3B5" w14:textId="77777777" w:rsidTr="00A55F9A">
        <w:trPr>
          <w:trHeight w:val="144"/>
          <w:tblCellSpacing w:w="20" w:type="nil"/>
        </w:trPr>
        <w:tc>
          <w:tcPr>
            <w:tcW w:w="492" w:type="dxa"/>
            <w:tcMar>
              <w:top w:w="50" w:type="dxa"/>
              <w:left w:w="100" w:type="dxa"/>
            </w:tcMar>
            <w:vAlign w:val="center"/>
          </w:tcPr>
          <w:p w14:paraId="5118CD06"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2.5</w:t>
            </w:r>
          </w:p>
        </w:tc>
        <w:tc>
          <w:tcPr>
            <w:tcW w:w="3168" w:type="dxa"/>
            <w:tcMar>
              <w:top w:w="50" w:type="dxa"/>
              <w:left w:w="100" w:type="dxa"/>
            </w:tcMar>
            <w:vAlign w:val="center"/>
          </w:tcPr>
          <w:p w14:paraId="3F7E2DB4"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Произведения о братьях наших меньших</w:t>
            </w:r>
          </w:p>
        </w:tc>
        <w:tc>
          <w:tcPr>
            <w:tcW w:w="960" w:type="dxa"/>
            <w:tcMar>
              <w:top w:w="50" w:type="dxa"/>
              <w:left w:w="100" w:type="dxa"/>
            </w:tcMar>
            <w:vAlign w:val="center"/>
          </w:tcPr>
          <w:p w14:paraId="66AC3A0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7 </w:t>
            </w:r>
          </w:p>
        </w:tc>
        <w:tc>
          <w:tcPr>
            <w:tcW w:w="1680" w:type="dxa"/>
            <w:tcMar>
              <w:top w:w="50" w:type="dxa"/>
              <w:left w:w="100" w:type="dxa"/>
            </w:tcMar>
            <w:vAlign w:val="center"/>
          </w:tcPr>
          <w:p w14:paraId="783A8D4E"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794BF214"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7192D622" w14:textId="77777777" w:rsidR="00A55F9A" w:rsidRPr="00A55F9A" w:rsidRDefault="00A55F9A" w:rsidP="00A55F9A">
            <w:pPr>
              <w:spacing w:after="0" w:line="276" w:lineRule="auto"/>
              <w:ind w:left="135"/>
              <w:rPr>
                <w:sz w:val="24"/>
                <w:szCs w:val="24"/>
                <w:lang w:val="en-US"/>
              </w:rPr>
            </w:pPr>
          </w:p>
        </w:tc>
      </w:tr>
      <w:tr w:rsidR="00A55F9A" w:rsidRPr="00A55F9A" w14:paraId="3EF5FE55" w14:textId="77777777" w:rsidTr="00A55F9A">
        <w:trPr>
          <w:trHeight w:val="144"/>
          <w:tblCellSpacing w:w="20" w:type="nil"/>
        </w:trPr>
        <w:tc>
          <w:tcPr>
            <w:tcW w:w="492" w:type="dxa"/>
            <w:tcMar>
              <w:top w:w="50" w:type="dxa"/>
              <w:left w:w="100" w:type="dxa"/>
            </w:tcMar>
            <w:vAlign w:val="center"/>
          </w:tcPr>
          <w:p w14:paraId="5E1F9C3F"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2.6</w:t>
            </w:r>
          </w:p>
        </w:tc>
        <w:tc>
          <w:tcPr>
            <w:tcW w:w="3168" w:type="dxa"/>
            <w:tcMar>
              <w:top w:w="50" w:type="dxa"/>
              <w:left w:w="100" w:type="dxa"/>
            </w:tcMar>
            <w:vAlign w:val="center"/>
          </w:tcPr>
          <w:p w14:paraId="7DBA006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 xml:space="preserve"> о </w:t>
            </w:r>
            <w:proofErr w:type="spellStart"/>
            <w:r w:rsidRPr="00A55F9A">
              <w:rPr>
                <w:rFonts w:ascii="Times New Roman" w:hAnsi="Times New Roman"/>
                <w:color w:val="000000"/>
                <w:sz w:val="24"/>
                <w:szCs w:val="24"/>
                <w:lang w:val="en-US"/>
              </w:rPr>
              <w:t>маме</w:t>
            </w:r>
            <w:proofErr w:type="spellEnd"/>
          </w:p>
        </w:tc>
        <w:tc>
          <w:tcPr>
            <w:tcW w:w="960" w:type="dxa"/>
            <w:tcMar>
              <w:top w:w="50" w:type="dxa"/>
              <w:left w:w="100" w:type="dxa"/>
            </w:tcMar>
            <w:vAlign w:val="center"/>
          </w:tcPr>
          <w:p w14:paraId="63ADDE8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3 </w:t>
            </w:r>
          </w:p>
        </w:tc>
        <w:tc>
          <w:tcPr>
            <w:tcW w:w="1680" w:type="dxa"/>
            <w:tcMar>
              <w:top w:w="50" w:type="dxa"/>
              <w:left w:w="100" w:type="dxa"/>
            </w:tcMar>
            <w:vAlign w:val="center"/>
          </w:tcPr>
          <w:p w14:paraId="203FF2E3"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5055A743"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00FE830B" w14:textId="77777777" w:rsidR="00A55F9A" w:rsidRPr="00A55F9A" w:rsidRDefault="00A55F9A" w:rsidP="00A55F9A">
            <w:pPr>
              <w:spacing w:after="0" w:line="276" w:lineRule="auto"/>
              <w:ind w:left="135"/>
              <w:rPr>
                <w:sz w:val="24"/>
                <w:szCs w:val="24"/>
                <w:lang w:val="en-US"/>
              </w:rPr>
            </w:pPr>
          </w:p>
        </w:tc>
      </w:tr>
      <w:tr w:rsidR="00A55F9A" w:rsidRPr="00A55F9A" w14:paraId="6D71DCF0" w14:textId="77777777" w:rsidTr="00A55F9A">
        <w:trPr>
          <w:trHeight w:val="144"/>
          <w:tblCellSpacing w:w="20" w:type="nil"/>
        </w:trPr>
        <w:tc>
          <w:tcPr>
            <w:tcW w:w="492" w:type="dxa"/>
            <w:tcMar>
              <w:top w:w="50" w:type="dxa"/>
              <w:left w:w="100" w:type="dxa"/>
            </w:tcMar>
            <w:vAlign w:val="center"/>
          </w:tcPr>
          <w:p w14:paraId="7E2AEBB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2.7</w:t>
            </w:r>
          </w:p>
        </w:tc>
        <w:tc>
          <w:tcPr>
            <w:tcW w:w="3168" w:type="dxa"/>
            <w:tcMar>
              <w:top w:w="50" w:type="dxa"/>
              <w:left w:w="100" w:type="dxa"/>
            </w:tcMar>
            <w:vAlign w:val="center"/>
          </w:tcPr>
          <w:p w14:paraId="4FA1421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Фольклорные и авторские произведения о чудесах и фантазии</w:t>
            </w:r>
          </w:p>
        </w:tc>
        <w:tc>
          <w:tcPr>
            <w:tcW w:w="960" w:type="dxa"/>
            <w:tcMar>
              <w:top w:w="50" w:type="dxa"/>
              <w:left w:w="100" w:type="dxa"/>
            </w:tcMar>
            <w:vAlign w:val="center"/>
          </w:tcPr>
          <w:p w14:paraId="787237C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4 </w:t>
            </w:r>
          </w:p>
        </w:tc>
        <w:tc>
          <w:tcPr>
            <w:tcW w:w="1680" w:type="dxa"/>
            <w:tcMar>
              <w:top w:w="50" w:type="dxa"/>
              <w:left w:w="100" w:type="dxa"/>
            </w:tcMar>
            <w:vAlign w:val="center"/>
          </w:tcPr>
          <w:p w14:paraId="50D21CE3"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27AB23C8"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6B887809" w14:textId="77777777" w:rsidR="00A55F9A" w:rsidRPr="00A55F9A" w:rsidRDefault="00A55F9A" w:rsidP="00A55F9A">
            <w:pPr>
              <w:spacing w:after="0" w:line="276" w:lineRule="auto"/>
              <w:ind w:left="135"/>
              <w:rPr>
                <w:sz w:val="24"/>
                <w:szCs w:val="24"/>
                <w:lang w:val="en-US"/>
              </w:rPr>
            </w:pPr>
          </w:p>
        </w:tc>
      </w:tr>
      <w:tr w:rsidR="00A55F9A" w:rsidRPr="00A55F9A" w14:paraId="08070135" w14:textId="77777777" w:rsidTr="00A55F9A">
        <w:trPr>
          <w:trHeight w:val="144"/>
          <w:tblCellSpacing w:w="20" w:type="nil"/>
        </w:trPr>
        <w:tc>
          <w:tcPr>
            <w:tcW w:w="492" w:type="dxa"/>
            <w:tcMar>
              <w:top w:w="50" w:type="dxa"/>
              <w:left w:w="100" w:type="dxa"/>
            </w:tcMar>
            <w:vAlign w:val="center"/>
          </w:tcPr>
          <w:p w14:paraId="4435E42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2.8</w:t>
            </w:r>
          </w:p>
        </w:tc>
        <w:tc>
          <w:tcPr>
            <w:tcW w:w="3168" w:type="dxa"/>
            <w:tcMar>
              <w:top w:w="50" w:type="dxa"/>
              <w:left w:w="100" w:type="dxa"/>
            </w:tcMar>
            <w:vAlign w:val="center"/>
          </w:tcPr>
          <w:p w14:paraId="627E03C8"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Библиографическая культура (работа с детской книгой)</w:t>
            </w:r>
          </w:p>
        </w:tc>
        <w:tc>
          <w:tcPr>
            <w:tcW w:w="960" w:type="dxa"/>
            <w:tcMar>
              <w:top w:w="50" w:type="dxa"/>
              <w:left w:w="100" w:type="dxa"/>
            </w:tcMar>
            <w:vAlign w:val="center"/>
          </w:tcPr>
          <w:p w14:paraId="1763ED2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 </w:t>
            </w:r>
          </w:p>
        </w:tc>
        <w:tc>
          <w:tcPr>
            <w:tcW w:w="1680" w:type="dxa"/>
            <w:tcMar>
              <w:top w:w="50" w:type="dxa"/>
              <w:left w:w="100" w:type="dxa"/>
            </w:tcMar>
            <w:vAlign w:val="center"/>
          </w:tcPr>
          <w:p w14:paraId="6F8E5878"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42E4E93B"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62D45D2A" w14:textId="77777777" w:rsidR="00A55F9A" w:rsidRPr="00A55F9A" w:rsidRDefault="00A55F9A" w:rsidP="00A55F9A">
            <w:pPr>
              <w:spacing w:after="0" w:line="276" w:lineRule="auto"/>
              <w:ind w:left="135"/>
              <w:rPr>
                <w:sz w:val="24"/>
                <w:szCs w:val="24"/>
                <w:lang w:val="en-US"/>
              </w:rPr>
            </w:pPr>
          </w:p>
        </w:tc>
      </w:tr>
      <w:tr w:rsidR="00A55F9A" w:rsidRPr="00A55F9A" w14:paraId="399F4734" w14:textId="77777777" w:rsidTr="00A55F9A">
        <w:trPr>
          <w:trHeight w:val="144"/>
          <w:tblCellSpacing w:w="20" w:type="nil"/>
        </w:trPr>
        <w:tc>
          <w:tcPr>
            <w:tcW w:w="0" w:type="auto"/>
            <w:gridSpan w:val="2"/>
            <w:tcMar>
              <w:top w:w="50" w:type="dxa"/>
              <w:left w:w="100" w:type="dxa"/>
            </w:tcMar>
            <w:vAlign w:val="center"/>
          </w:tcPr>
          <w:p w14:paraId="0FC605C7"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Итого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разделу</w:t>
            </w:r>
            <w:proofErr w:type="spellEnd"/>
          </w:p>
        </w:tc>
        <w:tc>
          <w:tcPr>
            <w:tcW w:w="1509" w:type="dxa"/>
            <w:tcMar>
              <w:top w:w="50" w:type="dxa"/>
              <w:left w:w="100" w:type="dxa"/>
            </w:tcMar>
            <w:vAlign w:val="center"/>
          </w:tcPr>
          <w:p w14:paraId="3AD86D9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40 </w:t>
            </w:r>
          </w:p>
        </w:tc>
        <w:tc>
          <w:tcPr>
            <w:tcW w:w="0" w:type="auto"/>
            <w:gridSpan w:val="3"/>
            <w:tcMar>
              <w:top w:w="50" w:type="dxa"/>
              <w:left w:w="100" w:type="dxa"/>
            </w:tcMar>
            <w:vAlign w:val="center"/>
          </w:tcPr>
          <w:p w14:paraId="1BF24DCC" w14:textId="77777777" w:rsidR="00A55F9A" w:rsidRPr="00A55F9A" w:rsidRDefault="00A55F9A" w:rsidP="00A55F9A">
            <w:pPr>
              <w:spacing w:after="200" w:line="276" w:lineRule="auto"/>
              <w:rPr>
                <w:sz w:val="24"/>
                <w:szCs w:val="24"/>
                <w:lang w:val="en-US"/>
              </w:rPr>
            </w:pPr>
          </w:p>
        </w:tc>
      </w:tr>
      <w:tr w:rsidR="00A55F9A" w:rsidRPr="00A55F9A" w14:paraId="05801667" w14:textId="77777777" w:rsidTr="00A55F9A">
        <w:trPr>
          <w:trHeight w:val="144"/>
          <w:tblCellSpacing w:w="20" w:type="nil"/>
        </w:trPr>
        <w:tc>
          <w:tcPr>
            <w:tcW w:w="0" w:type="auto"/>
            <w:gridSpan w:val="2"/>
            <w:tcMar>
              <w:top w:w="50" w:type="dxa"/>
              <w:left w:w="100" w:type="dxa"/>
            </w:tcMar>
            <w:vAlign w:val="center"/>
          </w:tcPr>
          <w:p w14:paraId="2E7B634B"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Резервное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время</w:t>
            </w:r>
            <w:proofErr w:type="spellEnd"/>
          </w:p>
        </w:tc>
        <w:tc>
          <w:tcPr>
            <w:tcW w:w="1509" w:type="dxa"/>
            <w:tcMar>
              <w:top w:w="50" w:type="dxa"/>
              <w:left w:w="100" w:type="dxa"/>
            </w:tcMar>
            <w:vAlign w:val="center"/>
          </w:tcPr>
          <w:p w14:paraId="4E9D001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12 </w:t>
            </w:r>
          </w:p>
        </w:tc>
        <w:tc>
          <w:tcPr>
            <w:tcW w:w="1680" w:type="dxa"/>
            <w:tcMar>
              <w:top w:w="50" w:type="dxa"/>
              <w:left w:w="100" w:type="dxa"/>
            </w:tcMar>
            <w:vAlign w:val="center"/>
          </w:tcPr>
          <w:p w14:paraId="7818ABD8" w14:textId="77777777" w:rsidR="00A55F9A" w:rsidRPr="00A55F9A" w:rsidRDefault="00A55F9A" w:rsidP="00A55F9A">
            <w:pPr>
              <w:spacing w:after="0" w:line="276" w:lineRule="auto"/>
              <w:ind w:left="135"/>
              <w:jc w:val="center"/>
              <w:rPr>
                <w:sz w:val="24"/>
                <w:szCs w:val="24"/>
                <w:lang w:val="en-US"/>
              </w:rPr>
            </w:pPr>
          </w:p>
        </w:tc>
        <w:tc>
          <w:tcPr>
            <w:tcW w:w="1768" w:type="dxa"/>
            <w:tcMar>
              <w:top w:w="50" w:type="dxa"/>
              <w:left w:w="100" w:type="dxa"/>
            </w:tcMar>
            <w:vAlign w:val="center"/>
          </w:tcPr>
          <w:p w14:paraId="65858097" w14:textId="77777777" w:rsidR="00A55F9A" w:rsidRPr="00A55F9A" w:rsidRDefault="00A55F9A" w:rsidP="00A55F9A">
            <w:pPr>
              <w:spacing w:after="0" w:line="276" w:lineRule="auto"/>
              <w:ind w:left="135"/>
              <w:jc w:val="center"/>
              <w:rPr>
                <w:sz w:val="24"/>
                <w:szCs w:val="24"/>
                <w:lang w:val="en-US"/>
              </w:rPr>
            </w:pPr>
          </w:p>
        </w:tc>
        <w:tc>
          <w:tcPr>
            <w:tcW w:w="2599" w:type="dxa"/>
            <w:tcMar>
              <w:top w:w="50" w:type="dxa"/>
              <w:left w:w="100" w:type="dxa"/>
            </w:tcMar>
            <w:vAlign w:val="center"/>
          </w:tcPr>
          <w:p w14:paraId="4DA31C43" w14:textId="77777777" w:rsidR="00A55F9A" w:rsidRPr="00A55F9A" w:rsidRDefault="00A55F9A" w:rsidP="00A55F9A">
            <w:pPr>
              <w:spacing w:after="0" w:line="276" w:lineRule="auto"/>
              <w:ind w:left="135"/>
              <w:rPr>
                <w:sz w:val="24"/>
                <w:szCs w:val="24"/>
                <w:lang w:val="en-US"/>
              </w:rPr>
            </w:pPr>
          </w:p>
        </w:tc>
      </w:tr>
      <w:tr w:rsidR="00A55F9A" w:rsidRPr="00A55F9A" w14:paraId="2860B373" w14:textId="77777777" w:rsidTr="00A55F9A">
        <w:trPr>
          <w:trHeight w:val="144"/>
          <w:tblCellSpacing w:w="20" w:type="nil"/>
        </w:trPr>
        <w:tc>
          <w:tcPr>
            <w:tcW w:w="0" w:type="auto"/>
            <w:gridSpan w:val="2"/>
            <w:tcMar>
              <w:top w:w="50" w:type="dxa"/>
              <w:left w:w="100" w:type="dxa"/>
            </w:tcMar>
            <w:vAlign w:val="center"/>
          </w:tcPr>
          <w:p w14:paraId="1DE81BA7"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lastRenderedPageBreak/>
              <w:t>ОБЩЕЕ КОЛИЧЕСТВО ЧАСОВ ПО ПРОГРАММЕ</w:t>
            </w:r>
          </w:p>
        </w:tc>
        <w:tc>
          <w:tcPr>
            <w:tcW w:w="1509" w:type="dxa"/>
            <w:tcMar>
              <w:top w:w="50" w:type="dxa"/>
              <w:left w:w="100" w:type="dxa"/>
            </w:tcMar>
            <w:vAlign w:val="center"/>
          </w:tcPr>
          <w:p w14:paraId="6C798BE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132 </w:t>
            </w:r>
          </w:p>
        </w:tc>
        <w:tc>
          <w:tcPr>
            <w:tcW w:w="1680" w:type="dxa"/>
            <w:tcMar>
              <w:top w:w="50" w:type="dxa"/>
              <w:left w:w="100" w:type="dxa"/>
            </w:tcMar>
            <w:vAlign w:val="center"/>
          </w:tcPr>
          <w:p w14:paraId="0DF97D55"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0 </w:t>
            </w:r>
          </w:p>
        </w:tc>
        <w:tc>
          <w:tcPr>
            <w:tcW w:w="1768" w:type="dxa"/>
            <w:tcMar>
              <w:top w:w="50" w:type="dxa"/>
              <w:left w:w="100" w:type="dxa"/>
            </w:tcMar>
            <w:vAlign w:val="center"/>
          </w:tcPr>
          <w:p w14:paraId="3749D9F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0 </w:t>
            </w:r>
          </w:p>
        </w:tc>
        <w:tc>
          <w:tcPr>
            <w:tcW w:w="2599" w:type="dxa"/>
            <w:tcMar>
              <w:top w:w="50" w:type="dxa"/>
              <w:left w:w="100" w:type="dxa"/>
            </w:tcMar>
            <w:vAlign w:val="center"/>
          </w:tcPr>
          <w:p w14:paraId="273B48B3" w14:textId="77777777" w:rsidR="00A55F9A" w:rsidRPr="00A55F9A" w:rsidRDefault="00A55F9A" w:rsidP="00A55F9A">
            <w:pPr>
              <w:spacing w:after="200" w:line="276" w:lineRule="auto"/>
              <w:rPr>
                <w:sz w:val="24"/>
                <w:szCs w:val="24"/>
                <w:lang w:val="en-US"/>
              </w:rPr>
            </w:pPr>
          </w:p>
        </w:tc>
      </w:tr>
    </w:tbl>
    <w:p w14:paraId="20D11400" w14:textId="77777777" w:rsidR="00A55F9A" w:rsidRPr="00A55F9A" w:rsidRDefault="00A55F9A" w:rsidP="00A55F9A">
      <w:pPr>
        <w:spacing w:after="200" w:line="276" w:lineRule="auto"/>
        <w:rPr>
          <w:sz w:val="24"/>
          <w:szCs w:val="24"/>
          <w:lang w:val="en-US"/>
        </w:rPr>
        <w:sectPr w:rsidR="00A55F9A" w:rsidRPr="00A55F9A" w:rsidSect="00A55F9A">
          <w:pgSz w:w="16383" w:h="11906" w:orient="landscape"/>
          <w:pgMar w:top="567" w:right="567" w:bottom="953" w:left="1134" w:header="720" w:footer="720" w:gutter="0"/>
          <w:cols w:space="720"/>
        </w:sectPr>
      </w:pPr>
    </w:p>
    <w:p w14:paraId="0FF919F2" w14:textId="77777777" w:rsidR="00A55F9A" w:rsidRPr="00A55F9A" w:rsidRDefault="00A55F9A" w:rsidP="00A55F9A">
      <w:pPr>
        <w:spacing w:after="0" w:line="276" w:lineRule="auto"/>
        <w:ind w:left="120"/>
        <w:rPr>
          <w:sz w:val="24"/>
          <w:szCs w:val="24"/>
          <w:lang w:val="en-US"/>
        </w:rPr>
      </w:pPr>
      <w:r w:rsidRPr="00A55F9A">
        <w:rPr>
          <w:rFonts w:ascii="Times New Roman" w:hAnsi="Times New Roman"/>
          <w:b/>
          <w:color w:val="000000"/>
          <w:sz w:val="24"/>
          <w:szCs w:val="24"/>
          <w:lang w:val="en-US"/>
        </w:rPr>
        <w:lastRenderedPageBreak/>
        <w:t xml:space="preserve"> </w:t>
      </w:r>
      <w:proofErr w:type="gramStart"/>
      <w:r w:rsidRPr="00A55F9A">
        <w:rPr>
          <w:rFonts w:ascii="Times New Roman" w:hAnsi="Times New Roman"/>
          <w:b/>
          <w:color w:val="000000"/>
          <w:sz w:val="24"/>
          <w:szCs w:val="24"/>
          <w:lang w:val="en-US"/>
        </w:rPr>
        <w:t>2</w:t>
      </w:r>
      <w:proofErr w:type="gramEnd"/>
      <w:r w:rsidRPr="00A55F9A">
        <w:rPr>
          <w:rFonts w:ascii="Times New Roman" w:hAnsi="Times New Roman"/>
          <w:b/>
          <w:color w:val="000000"/>
          <w:sz w:val="24"/>
          <w:szCs w:val="24"/>
          <w:lang w:val="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A55F9A" w:rsidRPr="00A55F9A" w14:paraId="20C44327" w14:textId="77777777" w:rsidTr="00A55F9A">
        <w:trPr>
          <w:trHeight w:val="144"/>
          <w:tblCellSpacing w:w="20" w:type="nil"/>
        </w:trPr>
        <w:tc>
          <w:tcPr>
            <w:tcW w:w="456" w:type="dxa"/>
            <w:vMerge w:val="restart"/>
            <w:tcMar>
              <w:top w:w="50" w:type="dxa"/>
              <w:left w:w="100" w:type="dxa"/>
            </w:tcMar>
            <w:vAlign w:val="center"/>
          </w:tcPr>
          <w:p w14:paraId="62651980" w14:textId="77777777" w:rsidR="00A55F9A" w:rsidRPr="00A55F9A" w:rsidRDefault="00A55F9A" w:rsidP="00A55F9A">
            <w:pPr>
              <w:spacing w:after="0" w:line="276" w:lineRule="auto"/>
              <w:ind w:left="135"/>
              <w:rPr>
                <w:sz w:val="24"/>
                <w:szCs w:val="24"/>
                <w:lang w:val="en-US"/>
              </w:rPr>
            </w:pPr>
            <w:r w:rsidRPr="00A55F9A">
              <w:rPr>
                <w:rFonts w:ascii="Times New Roman" w:hAnsi="Times New Roman"/>
                <w:b/>
                <w:color w:val="000000"/>
                <w:sz w:val="24"/>
                <w:szCs w:val="24"/>
                <w:lang w:val="en-US"/>
              </w:rPr>
              <w:t xml:space="preserve">№ п/п </w:t>
            </w:r>
          </w:p>
          <w:p w14:paraId="5B90335E" w14:textId="77777777" w:rsidR="00A55F9A" w:rsidRPr="00A55F9A" w:rsidRDefault="00A55F9A" w:rsidP="00A55F9A">
            <w:pPr>
              <w:spacing w:after="0" w:line="276" w:lineRule="auto"/>
              <w:ind w:left="135"/>
              <w:rPr>
                <w:sz w:val="24"/>
                <w:szCs w:val="24"/>
                <w:lang w:val="en-US"/>
              </w:rPr>
            </w:pPr>
          </w:p>
        </w:tc>
        <w:tc>
          <w:tcPr>
            <w:tcW w:w="3168" w:type="dxa"/>
            <w:vMerge w:val="restart"/>
            <w:tcMar>
              <w:top w:w="50" w:type="dxa"/>
              <w:left w:w="100" w:type="dxa"/>
            </w:tcMar>
            <w:vAlign w:val="center"/>
          </w:tcPr>
          <w:p w14:paraId="460F7E41"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Наименование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разделов</w:t>
            </w:r>
            <w:proofErr w:type="spellEnd"/>
            <w:r w:rsidRPr="00A55F9A">
              <w:rPr>
                <w:rFonts w:ascii="Times New Roman" w:hAnsi="Times New Roman"/>
                <w:b/>
                <w:color w:val="000000"/>
                <w:sz w:val="24"/>
                <w:szCs w:val="24"/>
                <w:lang w:val="en-US"/>
              </w:rPr>
              <w:t xml:space="preserve"> и </w:t>
            </w:r>
            <w:proofErr w:type="spellStart"/>
            <w:r w:rsidRPr="00A55F9A">
              <w:rPr>
                <w:rFonts w:ascii="Times New Roman" w:hAnsi="Times New Roman"/>
                <w:b/>
                <w:color w:val="000000"/>
                <w:sz w:val="24"/>
                <w:szCs w:val="24"/>
                <w:lang w:val="en-US"/>
              </w:rPr>
              <w:t>тем</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программы</w:t>
            </w:r>
            <w:proofErr w:type="spellEnd"/>
            <w:r w:rsidRPr="00A55F9A">
              <w:rPr>
                <w:rFonts w:ascii="Times New Roman" w:hAnsi="Times New Roman"/>
                <w:b/>
                <w:color w:val="000000"/>
                <w:sz w:val="24"/>
                <w:szCs w:val="24"/>
                <w:lang w:val="en-US"/>
              </w:rPr>
              <w:t xml:space="preserve"> </w:t>
            </w:r>
          </w:p>
          <w:p w14:paraId="5B6B6D09" w14:textId="77777777" w:rsidR="00A55F9A" w:rsidRPr="00A55F9A" w:rsidRDefault="00A55F9A" w:rsidP="00A55F9A">
            <w:pPr>
              <w:spacing w:after="0" w:line="276" w:lineRule="auto"/>
              <w:ind w:left="135"/>
              <w:rPr>
                <w:sz w:val="24"/>
                <w:szCs w:val="24"/>
                <w:lang w:val="en-US"/>
              </w:rPr>
            </w:pPr>
          </w:p>
        </w:tc>
        <w:tc>
          <w:tcPr>
            <w:tcW w:w="0" w:type="auto"/>
            <w:gridSpan w:val="3"/>
            <w:tcMar>
              <w:top w:w="50" w:type="dxa"/>
              <w:left w:w="100" w:type="dxa"/>
            </w:tcMar>
            <w:vAlign w:val="center"/>
          </w:tcPr>
          <w:p w14:paraId="4342E1EA" w14:textId="77777777" w:rsidR="00A55F9A" w:rsidRPr="00A55F9A" w:rsidRDefault="00A55F9A" w:rsidP="00A55F9A">
            <w:pPr>
              <w:spacing w:after="0" w:line="276" w:lineRule="auto"/>
              <w:rPr>
                <w:sz w:val="24"/>
                <w:szCs w:val="24"/>
                <w:lang w:val="en-US"/>
              </w:rPr>
            </w:pPr>
            <w:proofErr w:type="spellStart"/>
            <w:r w:rsidRPr="00A55F9A">
              <w:rPr>
                <w:rFonts w:ascii="Times New Roman" w:hAnsi="Times New Roman"/>
                <w:b/>
                <w:color w:val="000000"/>
                <w:sz w:val="24"/>
                <w:szCs w:val="24"/>
                <w:lang w:val="en-US"/>
              </w:rPr>
              <w:t>Количество</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часов</w:t>
            </w:r>
            <w:proofErr w:type="spellEnd"/>
          </w:p>
        </w:tc>
        <w:tc>
          <w:tcPr>
            <w:tcW w:w="2615" w:type="dxa"/>
            <w:vMerge w:val="restart"/>
            <w:tcMar>
              <w:top w:w="50" w:type="dxa"/>
              <w:left w:w="100" w:type="dxa"/>
            </w:tcMar>
            <w:vAlign w:val="center"/>
          </w:tcPr>
          <w:p w14:paraId="77E19A35"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Электронные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цифровые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образовательные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ресурсы</w:t>
            </w:r>
            <w:proofErr w:type="spellEnd"/>
            <w:r w:rsidRPr="00A55F9A">
              <w:rPr>
                <w:rFonts w:ascii="Times New Roman" w:hAnsi="Times New Roman"/>
                <w:b/>
                <w:color w:val="000000"/>
                <w:sz w:val="24"/>
                <w:szCs w:val="24"/>
                <w:lang w:val="en-US"/>
              </w:rPr>
              <w:t xml:space="preserve"> </w:t>
            </w:r>
          </w:p>
          <w:p w14:paraId="24E5D90B" w14:textId="77777777" w:rsidR="00A55F9A" w:rsidRPr="00A55F9A" w:rsidRDefault="00A55F9A" w:rsidP="00A55F9A">
            <w:pPr>
              <w:spacing w:after="0" w:line="276" w:lineRule="auto"/>
              <w:ind w:left="135"/>
              <w:rPr>
                <w:sz w:val="24"/>
                <w:szCs w:val="24"/>
                <w:lang w:val="en-US"/>
              </w:rPr>
            </w:pPr>
          </w:p>
        </w:tc>
      </w:tr>
      <w:tr w:rsidR="00A55F9A" w:rsidRPr="00A55F9A" w14:paraId="5F6B2B29" w14:textId="77777777" w:rsidTr="00A55F9A">
        <w:trPr>
          <w:trHeight w:val="144"/>
          <w:tblCellSpacing w:w="20" w:type="nil"/>
        </w:trPr>
        <w:tc>
          <w:tcPr>
            <w:tcW w:w="0" w:type="auto"/>
            <w:vMerge/>
            <w:tcBorders>
              <w:top w:val="nil"/>
            </w:tcBorders>
            <w:tcMar>
              <w:top w:w="50" w:type="dxa"/>
              <w:left w:w="100" w:type="dxa"/>
            </w:tcMar>
          </w:tcPr>
          <w:p w14:paraId="245105F0" w14:textId="77777777" w:rsidR="00A55F9A" w:rsidRPr="00A55F9A" w:rsidRDefault="00A55F9A" w:rsidP="00A55F9A">
            <w:pPr>
              <w:spacing w:after="200" w:line="276" w:lineRule="auto"/>
              <w:rPr>
                <w:sz w:val="24"/>
                <w:szCs w:val="24"/>
                <w:lang w:val="en-US"/>
              </w:rPr>
            </w:pPr>
          </w:p>
        </w:tc>
        <w:tc>
          <w:tcPr>
            <w:tcW w:w="0" w:type="auto"/>
            <w:vMerge/>
            <w:tcBorders>
              <w:top w:val="nil"/>
            </w:tcBorders>
            <w:tcMar>
              <w:top w:w="50" w:type="dxa"/>
              <w:left w:w="100" w:type="dxa"/>
            </w:tcMar>
          </w:tcPr>
          <w:p w14:paraId="535D88B3" w14:textId="77777777" w:rsidR="00A55F9A" w:rsidRPr="00A55F9A" w:rsidRDefault="00A55F9A" w:rsidP="00A55F9A">
            <w:pPr>
              <w:spacing w:after="200" w:line="276" w:lineRule="auto"/>
              <w:rPr>
                <w:sz w:val="24"/>
                <w:szCs w:val="24"/>
                <w:lang w:val="en-US"/>
              </w:rPr>
            </w:pPr>
          </w:p>
        </w:tc>
        <w:tc>
          <w:tcPr>
            <w:tcW w:w="966" w:type="dxa"/>
            <w:tcMar>
              <w:top w:w="50" w:type="dxa"/>
              <w:left w:w="100" w:type="dxa"/>
            </w:tcMar>
            <w:vAlign w:val="center"/>
          </w:tcPr>
          <w:p w14:paraId="465223ED"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Всего</w:t>
            </w:r>
            <w:proofErr w:type="spellEnd"/>
            <w:r w:rsidRPr="00A55F9A">
              <w:rPr>
                <w:rFonts w:ascii="Times New Roman" w:hAnsi="Times New Roman"/>
                <w:b/>
                <w:color w:val="000000"/>
                <w:sz w:val="24"/>
                <w:szCs w:val="24"/>
                <w:lang w:val="en-US"/>
              </w:rPr>
              <w:t xml:space="preserve"> </w:t>
            </w:r>
          </w:p>
          <w:p w14:paraId="58392053" w14:textId="77777777" w:rsidR="00A55F9A" w:rsidRPr="00A55F9A" w:rsidRDefault="00A55F9A" w:rsidP="00A55F9A">
            <w:pPr>
              <w:spacing w:after="0" w:line="276" w:lineRule="auto"/>
              <w:ind w:left="135"/>
              <w:rPr>
                <w:sz w:val="24"/>
                <w:szCs w:val="24"/>
                <w:lang w:val="en-US"/>
              </w:rPr>
            </w:pPr>
          </w:p>
        </w:tc>
        <w:tc>
          <w:tcPr>
            <w:tcW w:w="1687" w:type="dxa"/>
            <w:tcMar>
              <w:top w:w="50" w:type="dxa"/>
              <w:left w:w="100" w:type="dxa"/>
            </w:tcMar>
            <w:vAlign w:val="center"/>
          </w:tcPr>
          <w:p w14:paraId="2299F934"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Контрольные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07FA0CB2" w14:textId="77777777" w:rsidR="00A55F9A" w:rsidRPr="00A55F9A" w:rsidRDefault="00A55F9A" w:rsidP="00A55F9A">
            <w:pPr>
              <w:spacing w:after="0" w:line="276" w:lineRule="auto"/>
              <w:ind w:left="135"/>
              <w:rPr>
                <w:sz w:val="24"/>
                <w:szCs w:val="24"/>
                <w:lang w:val="en-US"/>
              </w:rPr>
            </w:pPr>
          </w:p>
        </w:tc>
        <w:tc>
          <w:tcPr>
            <w:tcW w:w="1774" w:type="dxa"/>
            <w:tcMar>
              <w:top w:w="50" w:type="dxa"/>
              <w:left w:w="100" w:type="dxa"/>
            </w:tcMar>
            <w:vAlign w:val="center"/>
          </w:tcPr>
          <w:p w14:paraId="1EC5C31C"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Практические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23DAD6BA" w14:textId="77777777" w:rsidR="00A55F9A" w:rsidRPr="00A55F9A" w:rsidRDefault="00A55F9A" w:rsidP="00A55F9A">
            <w:pPr>
              <w:spacing w:after="0" w:line="276" w:lineRule="auto"/>
              <w:ind w:left="135"/>
              <w:rPr>
                <w:sz w:val="24"/>
                <w:szCs w:val="24"/>
                <w:lang w:val="en-US"/>
              </w:rPr>
            </w:pPr>
          </w:p>
        </w:tc>
        <w:tc>
          <w:tcPr>
            <w:tcW w:w="0" w:type="auto"/>
            <w:vMerge/>
            <w:tcBorders>
              <w:top w:val="nil"/>
            </w:tcBorders>
            <w:tcMar>
              <w:top w:w="50" w:type="dxa"/>
              <w:left w:w="100" w:type="dxa"/>
            </w:tcMar>
          </w:tcPr>
          <w:p w14:paraId="1D6C50F9" w14:textId="77777777" w:rsidR="00A55F9A" w:rsidRPr="00A55F9A" w:rsidRDefault="00A55F9A" w:rsidP="00A55F9A">
            <w:pPr>
              <w:spacing w:after="200" w:line="276" w:lineRule="auto"/>
              <w:rPr>
                <w:sz w:val="24"/>
                <w:szCs w:val="24"/>
                <w:lang w:val="en-US"/>
              </w:rPr>
            </w:pPr>
          </w:p>
        </w:tc>
      </w:tr>
      <w:tr w:rsidR="00A55F9A" w:rsidRPr="00A55F9A" w14:paraId="4AA440EF" w14:textId="77777777" w:rsidTr="00A55F9A">
        <w:trPr>
          <w:trHeight w:val="144"/>
          <w:tblCellSpacing w:w="20" w:type="nil"/>
        </w:trPr>
        <w:tc>
          <w:tcPr>
            <w:tcW w:w="456" w:type="dxa"/>
            <w:tcMar>
              <w:top w:w="50" w:type="dxa"/>
              <w:left w:w="100" w:type="dxa"/>
            </w:tcMar>
            <w:vAlign w:val="center"/>
          </w:tcPr>
          <w:p w14:paraId="2D63A168"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w:t>
            </w:r>
          </w:p>
        </w:tc>
        <w:tc>
          <w:tcPr>
            <w:tcW w:w="3168" w:type="dxa"/>
            <w:tcMar>
              <w:top w:w="50" w:type="dxa"/>
              <w:left w:w="100" w:type="dxa"/>
            </w:tcMar>
            <w:vAlign w:val="center"/>
          </w:tcPr>
          <w:p w14:paraId="6233E0A1" w14:textId="77777777" w:rsidR="00A55F9A" w:rsidRPr="00A55F9A" w:rsidRDefault="00A55F9A" w:rsidP="00A55F9A">
            <w:pPr>
              <w:spacing w:after="0" w:line="276" w:lineRule="auto"/>
              <w:ind w:left="135"/>
              <w:rPr>
                <w:sz w:val="24"/>
                <w:szCs w:val="24"/>
                <w:lang w:val="en-US"/>
              </w:rPr>
            </w:pPr>
            <w:r w:rsidRPr="00A55F9A">
              <w:rPr>
                <w:rFonts w:ascii="Times New Roman" w:hAnsi="Times New Roman"/>
                <w:color w:val="000000"/>
                <w:sz w:val="24"/>
                <w:szCs w:val="24"/>
                <w:lang w:val="en-US"/>
              </w:rPr>
              <w:t xml:space="preserve">О </w:t>
            </w:r>
            <w:proofErr w:type="spellStart"/>
            <w:r w:rsidRPr="00A55F9A">
              <w:rPr>
                <w:rFonts w:ascii="Times New Roman" w:hAnsi="Times New Roman"/>
                <w:color w:val="000000"/>
                <w:sz w:val="24"/>
                <w:szCs w:val="24"/>
                <w:lang w:val="en-US"/>
              </w:rPr>
              <w:t>нашей</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Родине</w:t>
            </w:r>
            <w:proofErr w:type="spellEnd"/>
          </w:p>
        </w:tc>
        <w:tc>
          <w:tcPr>
            <w:tcW w:w="966" w:type="dxa"/>
            <w:tcMar>
              <w:top w:w="50" w:type="dxa"/>
              <w:left w:w="100" w:type="dxa"/>
            </w:tcMar>
            <w:vAlign w:val="center"/>
          </w:tcPr>
          <w:p w14:paraId="7B3D761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6 </w:t>
            </w:r>
          </w:p>
        </w:tc>
        <w:tc>
          <w:tcPr>
            <w:tcW w:w="1687" w:type="dxa"/>
            <w:tcMar>
              <w:top w:w="50" w:type="dxa"/>
              <w:left w:w="100" w:type="dxa"/>
            </w:tcMar>
            <w:vAlign w:val="center"/>
          </w:tcPr>
          <w:p w14:paraId="7FE98A34"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3D67F257"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7C8BA69" w14:textId="77777777" w:rsidR="00A55F9A" w:rsidRPr="00A55F9A" w:rsidRDefault="00A55F9A" w:rsidP="00A55F9A">
            <w:pPr>
              <w:spacing w:after="0" w:line="276" w:lineRule="auto"/>
              <w:ind w:left="135"/>
              <w:rPr>
                <w:sz w:val="24"/>
                <w:szCs w:val="24"/>
                <w:lang w:val="en-US"/>
              </w:rPr>
            </w:pPr>
          </w:p>
        </w:tc>
      </w:tr>
      <w:tr w:rsidR="00A55F9A" w:rsidRPr="00A55F9A" w14:paraId="1F222879" w14:textId="77777777" w:rsidTr="00A55F9A">
        <w:trPr>
          <w:trHeight w:val="144"/>
          <w:tblCellSpacing w:w="20" w:type="nil"/>
        </w:trPr>
        <w:tc>
          <w:tcPr>
            <w:tcW w:w="456" w:type="dxa"/>
            <w:tcMar>
              <w:top w:w="50" w:type="dxa"/>
              <w:left w:w="100" w:type="dxa"/>
            </w:tcMar>
            <w:vAlign w:val="center"/>
          </w:tcPr>
          <w:p w14:paraId="1A5BF528"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w:t>
            </w:r>
          </w:p>
        </w:tc>
        <w:tc>
          <w:tcPr>
            <w:tcW w:w="3168" w:type="dxa"/>
            <w:tcMar>
              <w:top w:w="50" w:type="dxa"/>
              <w:left w:w="100" w:type="dxa"/>
            </w:tcMar>
            <w:vAlign w:val="center"/>
          </w:tcPr>
          <w:p w14:paraId="54D8BB5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Фольклор</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устное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народное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w:t>
            </w:r>
          </w:p>
        </w:tc>
        <w:tc>
          <w:tcPr>
            <w:tcW w:w="966" w:type="dxa"/>
            <w:tcMar>
              <w:top w:w="50" w:type="dxa"/>
              <w:left w:w="100" w:type="dxa"/>
            </w:tcMar>
            <w:vAlign w:val="center"/>
          </w:tcPr>
          <w:p w14:paraId="1997370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16 </w:t>
            </w:r>
          </w:p>
        </w:tc>
        <w:tc>
          <w:tcPr>
            <w:tcW w:w="1687" w:type="dxa"/>
            <w:tcMar>
              <w:top w:w="50" w:type="dxa"/>
              <w:left w:w="100" w:type="dxa"/>
            </w:tcMar>
            <w:vAlign w:val="center"/>
          </w:tcPr>
          <w:p w14:paraId="59277D4E"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5AFF1125"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641A34B" w14:textId="77777777" w:rsidR="00A55F9A" w:rsidRPr="00A55F9A" w:rsidRDefault="00A55F9A" w:rsidP="00A55F9A">
            <w:pPr>
              <w:spacing w:after="0" w:line="276" w:lineRule="auto"/>
              <w:ind w:left="135"/>
              <w:rPr>
                <w:sz w:val="24"/>
                <w:szCs w:val="24"/>
                <w:lang w:val="en-US"/>
              </w:rPr>
            </w:pPr>
          </w:p>
        </w:tc>
      </w:tr>
      <w:tr w:rsidR="00A55F9A" w:rsidRPr="00A55F9A" w14:paraId="64BD1F2E" w14:textId="77777777" w:rsidTr="00A55F9A">
        <w:trPr>
          <w:trHeight w:val="144"/>
          <w:tblCellSpacing w:w="20" w:type="nil"/>
        </w:trPr>
        <w:tc>
          <w:tcPr>
            <w:tcW w:w="456" w:type="dxa"/>
            <w:tcMar>
              <w:top w:w="50" w:type="dxa"/>
              <w:left w:w="100" w:type="dxa"/>
            </w:tcMar>
            <w:vAlign w:val="center"/>
          </w:tcPr>
          <w:p w14:paraId="7C777495"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3</w:t>
            </w:r>
          </w:p>
        </w:tc>
        <w:tc>
          <w:tcPr>
            <w:tcW w:w="3168" w:type="dxa"/>
            <w:tcMar>
              <w:top w:w="50" w:type="dxa"/>
              <w:left w:w="100" w:type="dxa"/>
            </w:tcMar>
            <w:vAlign w:val="center"/>
          </w:tcPr>
          <w:p w14:paraId="0DC0750A"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Звуки и краски родной природы в разные времена года (осень)</w:t>
            </w:r>
          </w:p>
        </w:tc>
        <w:tc>
          <w:tcPr>
            <w:tcW w:w="966" w:type="dxa"/>
            <w:tcMar>
              <w:top w:w="50" w:type="dxa"/>
              <w:left w:w="100" w:type="dxa"/>
            </w:tcMar>
            <w:vAlign w:val="center"/>
          </w:tcPr>
          <w:p w14:paraId="2B56AC5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8 </w:t>
            </w:r>
          </w:p>
        </w:tc>
        <w:tc>
          <w:tcPr>
            <w:tcW w:w="1687" w:type="dxa"/>
            <w:tcMar>
              <w:top w:w="50" w:type="dxa"/>
              <w:left w:w="100" w:type="dxa"/>
            </w:tcMar>
            <w:vAlign w:val="center"/>
          </w:tcPr>
          <w:p w14:paraId="371D754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00299E3C"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7A80B0F" w14:textId="77777777" w:rsidR="00A55F9A" w:rsidRPr="00A55F9A" w:rsidRDefault="00A55F9A" w:rsidP="00A55F9A">
            <w:pPr>
              <w:spacing w:after="0" w:line="276" w:lineRule="auto"/>
              <w:ind w:left="135"/>
              <w:rPr>
                <w:sz w:val="24"/>
                <w:szCs w:val="24"/>
                <w:lang w:val="en-US"/>
              </w:rPr>
            </w:pPr>
          </w:p>
        </w:tc>
      </w:tr>
      <w:tr w:rsidR="00A55F9A" w:rsidRPr="00A55F9A" w14:paraId="402A03CD" w14:textId="77777777" w:rsidTr="00A55F9A">
        <w:trPr>
          <w:trHeight w:val="144"/>
          <w:tblCellSpacing w:w="20" w:type="nil"/>
        </w:trPr>
        <w:tc>
          <w:tcPr>
            <w:tcW w:w="456" w:type="dxa"/>
            <w:tcMar>
              <w:top w:w="50" w:type="dxa"/>
              <w:left w:w="100" w:type="dxa"/>
            </w:tcMar>
            <w:vAlign w:val="center"/>
          </w:tcPr>
          <w:p w14:paraId="4662230B"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4</w:t>
            </w:r>
          </w:p>
        </w:tc>
        <w:tc>
          <w:tcPr>
            <w:tcW w:w="3168" w:type="dxa"/>
            <w:tcMar>
              <w:top w:w="50" w:type="dxa"/>
              <w:left w:w="100" w:type="dxa"/>
            </w:tcMar>
            <w:vAlign w:val="center"/>
          </w:tcPr>
          <w:p w14:paraId="3DE73616" w14:textId="77777777" w:rsidR="00A55F9A" w:rsidRPr="00A55F9A" w:rsidRDefault="00A55F9A" w:rsidP="00A55F9A">
            <w:pPr>
              <w:spacing w:after="0" w:line="276" w:lineRule="auto"/>
              <w:ind w:left="135"/>
              <w:rPr>
                <w:sz w:val="24"/>
                <w:szCs w:val="24"/>
                <w:lang w:val="en-US"/>
              </w:rPr>
            </w:pPr>
            <w:r w:rsidRPr="00A55F9A">
              <w:rPr>
                <w:rFonts w:ascii="Times New Roman" w:hAnsi="Times New Roman"/>
                <w:color w:val="000000"/>
                <w:sz w:val="24"/>
                <w:szCs w:val="24"/>
                <w:lang w:val="en-US"/>
              </w:rPr>
              <w:t xml:space="preserve">О </w:t>
            </w:r>
            <w:proofErr w:type="spellStart"/>
            <w:r w:rsidRPr="00A55F9A">
              <w:rPr>
                <w:rFonts w:ascii="Times New Roman" w:hAnsi="Times New Roman"/>
                <w:color w:val="000000"/>
                <w:sz w:val="24"/>
                <w:szCs w:val="24"/>
                <w:lang w:val="en-US"/>
              </w:rPr>
              <w:t>детях</w:t>
            </w:r>
            <w:proofErr w:type="spellEnd"/>
            <w:r w:rsidRPr="00A55F9A">
              <w:rPr>
                <w:rFonts w:ascii="Times New Roman" w:hAnsi="Times New Roman"/>
                <w:color w:val="000000"/>
                <w:sz w:val="24"/>
                <w:szCs w:val="24"/>
                <w:lang w:val="en-US"/>
              </w:rPr>
              <w:t xml:space="preserve"> и </w:t>
            </w:r>
            <w:proofErr w:type="spellStart"/>
            <w:r w:rsidRPr="00A55F9A">
              <w:rPr>
                <w:rFonts w:ascii="Times New Roman" w:hAnsi="Times New Roman"/>
                <w:color w:val="000000"/>
                <w:sz w:val="24"/>
                <w:szCs w:val="24"/>
                <w:lang w:val="en-US"/>
              </w:rPr>
              <w:t>дружбе</w:t>
            </w:r>
            <w:proofErr w:type="spellEnd"/>
          </w:p>
        </w:tc>
        <w:tc>
          <w:tcPr>
            <w:tcW w:w="966" w:type="dxa"/>
            <w:tcMar>
              <w:top w:w="50" w:type="dxa"/>
              <w:left w:w="100" w:type="dxa"/>
            </w:tcMar>
            <w:vAlign w:val="center"/>
          </w:tcPr>
          <w:p w14:paraId="6A12C2B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12 </w:t>
            </w:r>
          </w:p>
        </w:tc>
        <w:tc>
          <w:tcPr>
            <w:tcW w:w="1687" w:type="dxa"/>
            <w:tcMar>
              <w:top w:w="50" w:type="dxa"/>
              <w:left w:w="100" w:type="dxa"/>
            </w:tcMar>
            <w:vAlign w:val="center"/>
          </w:tcPr>
          <w:p w14:paraId="6CC475FD"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47EF5BC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49FC3DE" w14:textId="77777777" w:rsidR="00A55F9A" w:rsidRPr="00A55F9A" w:rsidRDefault="00A55F9A" w:rsidP="00A55F9A">
            <w:pPr>
              <w:spacing w:after="0" w:line="276" w:lineRule="auto"/>
              <w:ind w:left="135"/>
              <w:rPr>
                <w:sz w:val="24"/>
                <w:szCs w:val="24"/>
                <w:lang w:val="en-US"/>
              </w:rPr>
            </w:pPr>
          </w:p>
        </w:tc>
      </w:tr>
      <w:tr w:rsidR="00A55F9A" w:rsidRPr="00A55F9A" w14:paraId="5457C7D8" w14:textId="77777777" w:rsidTr="00A55F9A">
        <w:trPr>
          <w:trHeight w:val="144"/>
          <w:tblCellSpacing w:w="20" w:type="nil"/>
        </w:trPr>
        <w:tc>
          <w:tcPr>
            <w:tcW w:w="456" w:type="dxa"/>
            <w:tcMar>
              <w:top w:w="50" w:type="dxa"/>
              <w:left w:w="100" w:type="dxa"/>
            </w:tcMar>
            <w:vAlign w:val="center"/>
          </w:tcPr>
          <w:p w14:paraId="26E0956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5</w:t>
            </w:r>
          </w:p>
        </w:tc>
        <w:tc>
          <w:tcPr>
            <w:tcW w:w="3168" w:type="dxa"/>
            <w:tcMar>
              <w:top w:w="50" w:type="dxa"/>
              <w:left w:w="100" w:type="dxa"/>
            </w:tcMar>
            <w:vAlign w:val="center"/>
          </w:tcPr>
          <w:p w14:paraId="10CF962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Мир</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сказок</w:t>
            </w:r>
            <w:proofErr w:type="spellEnd"/>
          </w:p>
        </w:tc>
        <w:tc>
          <w:tcPr>
            <w:tcW w:w="966" w:type="dxa"/>
            <w:tcMar>
              <w:top w:w="50" w:type="dxa"/>
              <w:left w:w="100" w:type="dxa"/>
            </w:tcMar>
            <w:vAlign w:val="center"/>
          </w:tcPr>
          <w:p w14:paraId="06BF85C6"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12 </w:t>
            </w:r>
          </w:p>
        </w:tc>
        <w:tc>
          <w:tcPr>
            <w:tcW w:w="1687" w:type="dxa"/>
            <w:tcMar>
              <w:top w:w="50" w:type="dxa"/>
              <w:left w:w="100" w:type="dxa"/>
            </w:tcMar>
            <w:vAlign w:val="center"/>
          </w:tcPr>
          <w:p w14:paraId="7C7BB439"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30BDF0DC"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1CDEF08" w14:textId="77777777" w:rsidR="00A55F9A" w:rsidRPr="00A55F9A" w:rsidRDefault="00A55F9A" w:rsidP="00A55F9A">
            <w:pPr>
              <w:spacing w:after="0" w:line="276" w:lineRule="auto"/>
              <w:ind w:left="135"/>
              <w:rPr>
                <w:sz w:val="24"/>
                <w:szCs w:val="24"/>
                <w:lang w:val="en-US"/>
              </w:rPr>
            </w:pPr>
          </w:p>
        </w:tc>
      </w:tr>
      <w:tr w:rsidR="00A55F9A" w:rsidRPr="00A55F9A" w14:paraId="23CB3AE2" w14:textId="77777777" w:rsidTr="00A55F9A">
        <w:trPr>
          <w:trHeight w:val="144"/>
          <w:tblCellSpacing w:w="20" w:type="nil"/>
        </w:trPr>
        <w:tc>
          <w:tcPr>
            <w:tcW w:w="456" w:type="dxa"/>
            <w:tcMar>
              <w:top w:w="50" w:type="dxa"/>
              <w:left w:w="100" w:type="dxa"/>
            </w:tcMar>
            <w:vAlign w:val="center"/>
          </w:tcPr>
          <w:p w14:paraId="469A7D51"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6</w:t>
            </w:r>
          </w:p>
        </w:tc>
        <w:tc>
          <w:tcPr>
            <w:tcW w:w="3168" w:type="dxa"/>
            <w:tcMar>
              <w:top w:w="50" w:type="dxa"/>
              <w:left w:w="100" w:type="dxa"/>
            </w:tcMar>
            <w:vAlign w:val="center"/>
          </w:tcPr>
          <w:p w14:paraId="2FC660B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Звуки и краски родной природы в разные времена года (зима)</w:t>
            </w:r>
          </w:p>
        </w:tc>
        <w:tc>
          <w:tcPr>
            <w:tcW w:w="966" w:type="dxa"/>
            <w:tcMar>
              <w:top w:w="50" w:type="dxa"/>
              <w:left w:w="100" w:type="dxa"/>
            </w:tcMar>
            <w:vAlign w:val="center"/>
          </w:tcPr>
          <w:p w14:paraId="687959F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12 </w:t>
            </w:r>
          </w:p>
        </w:tc>
        <w:tc>
          <w:tcPr>
            <w:tcW w:w="1687" w:type="dxa"/>
            <w:tcMar>
              <w:top w:w="50" w:type="dxa"/>
              <w:left w:w="100" w:type="dxa"/>
            </w:tcMar>
            <w:vAlign w:val="center"/>
          </w:tcPr>
          <w:p w14:paraId="127C705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4AEF2BEC"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474E6E8" w14:textId="77777777" w:rsidR="00A55F9A" w:rsidRPr="00A55F9A" w:rsidRDefault="00A55F9A" w:rsidP="00A55F9A">
            <w:pPr>
              <w:spacing w:after="0" w:line="276" w:lineRule="auto"/>
              <w:ind w:left="135"/>
              <w:rPr>
                <w:sz w:val="24"/>
                <w:szCs w:val="24"/>
                <w:lang w:val="en-US"/>
              </w:rPr>
            </w:pPr>
          </w:p>
        </w:tc>
      </w:tr>
      <w:tr w:rsidR="00A55F9A" w:rsidRPr="00A55F9A" w14:paraId="45C86ECD" w14:textId="77777777" w:rsidTr="00A55F9A">
        <w:trPr>
          <w:trHeight w:val="144"/>
          <w:tblCellSpacing w:w="20" w:type="nil"/>
        </w:trPr>
        <w:tc>
          <w:tcPr>
            <w:tcW w:w="456" w:type="dxa"/>
            <w:tcMar>
              <w:top w:w="50" w:type="dxa"/>
              <w:left w:w="100" w:type="dxa"/>
            </w:tcMar>
            <w:vAlign w:val="center"/>
          </w:tcPr>
          <w:p w14:paraId="469EB975"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7</w:t>
            </w:r>
          </w:p>
        </w:tc>
        <w:tc>
          <w:tcPr>
            <w:tcW w:w="3168" w:type="dxa"/>
            <w:tcMar>
              <w:top w:w="50" w:type="dxa"/>
              <w:left w:w="100" w:type="dxa"/>
            </w:tcMar>
            <w:vAlign w:val="center"/>
          </w:tcPr>
          <w:p w14:paraId="523D90AC" w14:textId="77777777" w:rsidR="00A55F9A" w:rsidRPr="00A55F9A" w:rsidRDefault="00A55F9A" w:rsidP="00A55F9A">
            <w:pPr>
              <w:spacing w:after="0" w:line="276" w:lineRule="auto"/>
              <w:ind w:left="135"/>
              <w:rPr>
                <w:sz w:val="24"/>
                <w:szCs w:val="24"/>
                <w:lang w:val="en-US"/>
              </w:rPr>
            </w:pPr>
            <w:r w:rsidRPr="00A55F9A">
              <w:rPr>
                <w:rFonts w:ascii="Times New Roman" w:hAnsi="Times New Roman"/>
                <w:color w:val="000000"/>
                <w:sz w:val="24"/>
                <w:szCs w:val="24"/>
                <w:lang w:val="en-US"/>
              </w:rPr>
              <w:t xml:space="preserve">О </w:t>
            </w:r>
            <w:proofErr w:type="spellStart"/>
            <w:r w:rsidRPr="00A55F9A">
              <w:rPr>
                <w:rFonts w:ascii="Times New Roman" w:hAnsi="Times New Roman"/>
                <w:color w:val="000000"/>
                <w:sz w:val="24"/>
                <w:szCs w:val="24"/>
                <w:lang w:val="en-US"/>
              </w:rPr>
              <w:t>братьях</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наших</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меньших</w:t>
            </w:r>
            <w:proofErr w:type="spellEnd"/>
          </w:p>
        </w:tc>
        <w:tc>
          <w:tcPr>
            <w:tcW w:w="966" w:type="dxa"/>
            <w:tcMar>
              <w:top w:w="50" w:type="dxa"/>
              <w:left w:w="100" w:type="dxa"/>
            </w:tcMar>
            <w:vAlign w:val="center"/>
          </w:tcPr>
          <w:p w14:paraId="1EE40827"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18 </w:t>
            </w:r>
          </w:p>
        </w:tc>
        <w:tc>
          <w:tcPr>
            <w:tcW w:w="1687" w:type="dxa"/>
            <w:tcMar>
              <w:top w:w="50" w:type="dxa"/>
              <w:left w:w="100" w:type="dxa"/>
            </w:tcMar>
            <w:vAlign w:val="center"/>
          </w:tcPr>
          <w:p w14:paraId="2D1988B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479E0E46"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159665B4" w14:textId="77777777" w:rsidR="00A55F9A" w:rsidRPr="00A55F9A" w:rsidRDefault="00A55F9A" w:rsidP="00A55F9A">
            <w:pPr>
              <w:spacing w:after="0" w:line="276" w:lineRule="auto"/>
              <w:ind w:left="135"/>
              <w:rPr>
                <w:sz w:val="24"/>
                <w:szCs w:val="24"/>
                <w:lang w:val="en-US"/>
              </w:rPr>
            </w:pPr>
          </w:p>
        </w:tc>
      </w:tr>
      <w:tr w:rsidR="00A55F9A" w:rsidRPr="00A55F9A" w14:paraId="17747522" w14:textId="77777777" w:rsidTr="00A55F9A">
        <w:trPr>
          <w:trHeight w:val="144"/>
          <w:tblCellSpacing w:w="20" w:type="nil"/>
        </w:trPr>
        <w:tc>
          <w:tcPr>
            <w:tcW w:w="456" w:type="dxa"/>
            <w:tcMar>
              <w:top w:w="50" w:type="dxa"/>
              <w:left w:w="100" w:type="dxa"/>
            </w:tcMar>
            <w:vAlign w:val="center"/>
          </w:tcPr>
          <w:p w14:paraId="354F8218"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8</w:t>
            </w:r>
          </w:p>
        </w:tc>
        <w:tc>
          <w:tcPr>
            <w:tcW w:w="3168" w:type="dxa"/>
            <w:tcMar>
              <w:top w:w="50" w:type="dxa"/>
              <w:left w:w="100" w:type="dxa"/>
            </w:tcMar>
            <w:vAlign w:val="center"/>
          </w:tcPr>
          <w:p w14:paraId="463EA178"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Звуки и краски родной природы в разные времена года (весна и лето)</w:t>
            </w:r>
          </w:p>
        </w:tc>
        <w:tc>
          <w:tcPr>
            <w:tcW w:w="966" w:type="dxa"/>
            <w:tcMar>
              <w:top w:w="50" w:type="dxa"/>
              <w:left w:w="100" w:type="dxa"/>
            </w:tcMar>
            <w:vAlign w:val="center"/>
          </w:tcPr>
          <w:p w14:paraId="6BC54EC2"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18 </w:t>
            </w:r>
          </w:p>
        </w:tc>
        <w:tc>
          <w:tcPr>
            <w:tcW w:w="1687" w:type="dxa"/>
            <w:tcMar>
              <w:top w:w="50" w:type="dxa"/>
              <w:left w:w="100" w:type="dxa"/>
            </w:tcMar>
            <w:vAlign w:val="center"/>
          </w:tcPr>
          <w:p w14:paraId="0B6B6456"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31F4F476"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1D5315B5" w14:textId="77777777" w:rsidR="00A55F9A" w:rsidRPr="00A55F9A" w:rsidRDefault="00A55F9A" w:rsidP="00A55F9A">
            <w:pPr>
              <w:spacing w:after="0" w:line="276" w:lineRule="auto"/>
              <w:ind w:left="135"/>
              <w:rPr>
                <w:sz w:val="24"/>
                <w:szCs w:val="24"/>
                <w:lang w:val="en-US"/>
              </w:rPr>
            </w:pPr>
          </w:p>
        </w:tc>
      </w:tr>
      <w:tr w:rsidR="00A55F9A" w:rsidRPr="00A55F9A" w14:paraId="39DE705D" w14:textId="77777777" w:rsidTr="00A55F9A">
        <w:trPr>
          <w:trHeight w:val="144"/>
          <w:tblCellSpacing w:w="20" w:type="nil"/>
        </w:trPr>
        <w:tc>
          <w:tcPr>
            <w:tcW w:w="456" w:type="dxa"/>
            <w:tcMar>
              <w:top w:w="50" w:type="dxa"/>
              <w:left w:w="100" w:type="dxa"/>
            </w:tcMar>
            <w:vAlign w:val="center"/>
          </w:tcPr>
          <w:p w14:paraId="69BE4B8D"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9</w:t>
            </w:r>
          </w:p>
        </w:tc>
        <w:tc>
          <w:tcPr>
            <w:tcW w:w="3168" w:type="dxa"/>
            <w:tcMar>
              <w:top w:w="50" w:type="dxa"/>
              <w:left w:w="100" w:type="dxa"/>
            </w:tcMar>
            <w:vAlign w:val="center"/>
          </w:tcPr>
          <w:p w14:paraId="446554E3"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О наших близких, о семье</w:t>
            </w:r>
          </w:p>
        </w:tc>
        <w:tc>
          <w:tcPr>
            <w:tcW w:w="966" w:type="dxa"/>
            <w:tcMar>
              <w:top w:w="50" w:type="dxa"/>
              <w:left w:w="100" w:type="dxa"/>
            </w:tcMar>
            <w:vAlign w:val="center"/>
          </w:tcPr>
          <w:p w14:paraId="7E765B2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13 </w:t>
            </w:r>
          </w:p>
        </w:tc>
        <w:tc>
          <w:tcPr>
            <w:tcW w:w="1687" w:type="dxa"/>
            <w:tcMar>
              <w:top w:w="50" w:type="dxa"/>
              <w:left w:w="100" w:type="dxa"/>
            </w:tcMar>
            <w:vAlign w:val="center"/>
          </w:tcPr>
          <w:p w14:paraId="1D95084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796C0693"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04533BB" w14:textId="77777777" w:rsidR="00A55F9A" w:rsidRPr="00A55F9A" w:rsidRDefault="00A55F9A" w:rsidP="00A55F9A">
            <w:pPr>
              <w:spacing w:after="0" w:line="276" w:lineRule="auto"/>
              <w:ind w:left="135"/>
              <w:rPr>
                <w:sz w:val="24"/>
                <w:szCs w:val="24"/>
                <w:lang w:val="en-US"/>
              </w:rPr>
            </w:pPr>
          </w:p>
        </w:tc>
      </w:tr>
      <w:tr w:rsidR="00A55F9A" w:rsidRPr="00A55F9A" w14:paraId="5BC1EB8C" w14:textId="77777777" w:rsidTr="00A55F9A">
        <w:trPr>
          <w:trHeight w:val="144"/>
          <w:tblCellSpacing w:w="20" w:type="nil"/>
        </w:trPr>
        <w:tc>
          <w:tcPr>
            <w:tcW w:w="456" w:type="dxa"/>
            <w:tcMar>
              <w:top w:w="50" w:type="dxa"/>
              <w:left w:w="100" w:type="dxa"/>
            </w:tcMar>
            <w:vAlign w:val="center"/>
          </w:tcPr>
          <w:p w14:paraId="25897B0D"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10</w:t>
            </w:r>
          </w:p>
        </w:tc>
        <w:tc>
          <w:tcPr>
            <w:tcW w:w="3168" w:type="dxa"/>
            <w:tcMar>
              <w:top w:w="50" w:type="dxa"/>
              <w:left w:w="100" w:type="dxa"/>
            </w:tcMar>
            <w:vAlign w:val="center"/>
          </w:tcPr>
          <w:p w14:paraId="26425E57"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Зарубежная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литература</w:t>
            </w:r>
            <w:proofErr w:type="spellEnd"/>
          </w:p>
        </w:tc>
        <w:tc>
          <w:tcPr>
            <w:tcW w:w="966" w:type="dxa"/>
            <w:tcMar>
              <w:top w:w="50" w:type="dxa"/>
              <w:left w:w="100" w:type="dxa"/>
            </w:tcMar>
            <w:vAlign w:val="center"/>
          </w:tcPr>
          <w:p w14:paraId="5B2A076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11 </w:t>
            </w:r>
          </w:p>
        </w:tc>
        <w:tc>
          <w:tcPr>
            <w:tcW w:w="1687" w:type="dxa"/>
            <w:tcMar>
              <w:top w:w="50" w:type="dxa"/>
              <w:left w:w="100" w:type="dxa"/>
            </w:tcMar>
            <w:vAlign w:val="center"/>
          </w:tcPr>
          <w:p w14:paraId="766B8F9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176FF656"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D4A0581" w14:textId="77777777" w:rsidR="00A55F9A" w:rsidRPr="00A55F9A" w:rsidRDefault="00A55F9A" w:rsidP="00A55F9A">
            <w:pPr>
              <w:spacing w:after="0" w:line="276" w:lineRule="auto"/>
              <w:ind w:left="135"/>
              <w:rPr>
                <w:sz w:val="24"/>
                <w:szCs w:val="24"/>
                <w:lang w:val="en-US"/>
              </w:rPr>
            </w:pPr>
          </w:p>
        </w:tc>
      </w:tr>
      <w:tr w:rsidR="00A55F9A" w:rsidRPr="00A55F9A" w14:paraId="69D6D2A3" w14:textId="77777777" w:rsidTr="00A55F9A">
        <w:trPr>
          <w:trHeight w:val="144"/>
          <w:tblCellSpacing w:w="20" w:type="nil"/>
        </w:trPr>
        <w:tc>
          <w:tcPr>
            <w:tcW w:w="456" w:type="dxa"/>
            <w:tcMar>
              <w:top w:w="50" w:type="dxa"/>
              <w:left w:w="100" w:type="dxa"/>
            </w:tcMar>
            <w:vAlign w:val="center"/>
          </w:tcPr>
          <w:p w14:paraId="397630DA"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11</w:t>
            </w:r>
          </w:p>
        </w:tc>
        <w:tc>
          <w:tcPr>
            <w:tcW w:w="3168" w:type="dxa"/>
            <w:tcMar>
              <w:top w:w="50" w:type="dxa"/>
              <w:left w:w="100" w:type="dxa"/>
            </w:tcMar>
            <w:vAlign w:val="center"/>
          </w:tcPr>
          <w:p w14:paraId="063CF09E"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AE79392"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2 </w:t>
            </w:r>
          </w:p>
        </w:tc>
        <w:tc>
          <w:tcPr>
            <w:tcW w:w="1687" w:type="dxa"/>
            <w:tcMar>
              <w:top w:w="50" w:type="dxa"/>
              <w:left w:w="100" w:type="dxa"/>
            </w:tcMar>
            <w:vAlign w:val="center"/>
          </w:tcPr>
          <w:p w14:paraId="51152E64"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34A190F7"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5431704" w14:textId="77777777" w:rsidR="00A55F9A" w:rsidRPr="00A55F9A" w:rsidRDefault="00A55F9A" w:rsidP="00A55F9A">
            <w:pPr>
              <w:spacing w:after="0" w:line="276" w:lineRule="auto"/>
              <w:ind w:left="135"/>
              <w:rPr>
                <w:sz w:val="24"/>
                <w:szCs w:val="24"/>
                <w:lang w:val="en-US"/>
              </w:rPr>
            </w:pPr>
          </w:p>
        </w:tc>
      </w:tr>
      <w:tr w:rsidR="00A55F9A" w:rsidRPr="00A55F9A" w14:paraId="6060F6CE" w14:textId="77777777" w:rsidTr="00A55F9A">
        <w:trPr>
          <w:trHeight w:val="144"/>
          <w:tblCellSpacing w:w="20" w:type="nil"/>
        </w:trPr>
        <w:tc>
          <w:tcPr>
            <w:tcW w:w="0" w:type="auto"/>
            <w:gridSpan w:val="2"/>
            <w:tcMar>
              <w:top w:w="50" w:type="dxa"/>
              <w:left w:w="100" w:type="dxa"/>
            </w:tcMar>
            <w:vAlign w:val="center"/>
          </w:tcPr>
          <w:p w14:paraId="715B9D6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Резервное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время</w:t>
            </w:r>
            <w:proofErr w:type="spellEnd"/>
          </w:p>
        </w:tc>
        <w:tc>
          <w:tcPr>
            <w:tcW w:w="1518" w:type="dxa"/>
            <w:tcMar>
              <w:top w:w="50" w:type="dxa"/>
              <w:left w:w="100" w:type="dxa"/>
            </w:tcMar>
            <w:vAlign w:val="center"/>
          </w:tcPr>
          <w:p w14:paraId="62B2E26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8 </w:t>
            </w:r>
          </w:p>
        </w:tc>
        <w:tc>
          <w:tcPr>
            <w:tcW w:w="1687" w:type="dxa"/>
            <w:tcMar>
              <w:top w:w="50" w:type="dxa"/>
              <w:left w:w="100" w:type="dxa"/>
            </w:tcMar>
            <w:vAlign w:val="center"/>
          </w:tcPr>
          <w:p w14:paraId="03A506E8"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6D069233"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02396E7" w14:textId="77777777" w:rsidR="00A55F9A" w:rsidRPr="00A55F9A" w:rsidRDefault="00A55F9A" w:rsidP="00A55F9A">
            <w:pPr>
              <w:spacing w:after="0" w:line="276" w:lineRule="auto"/>
              <w:ind w:left="135"/>
              <w:rPr>
                <w:sz w:val="24"/>
                <w:szCs w:val="24"/>
                <w:lang w:val="en-US"/>
              </w:rPr>
            </w:pPr>
          </w:p>
        </w:tc>
      </w:tr>
      <w:tr w:rsidR="00A55F9A" w:rsidRPr="00A55F9A" w14:paraId="1C5626DD" w14:textId="77777777" w:rsidTr="00A55F9A">
        <w:trPr>
          <w:trHeight w:val="144"/>
          <w:tblCellSpacing w:w="20" w:type="nil"/>
        </w:trPr>
        <w:tc>
          <w:tcPr>
            <w:tcW w:w="0" w:type="auto"/>
            <w:gridSpan w:val="2"/>
            <w:tcMar>
              <w:top w:w="50" w:type="dxa"/>
              <w:left w:w="100" w:type="dxa"/>
            </w:tcMar>
            <w:vAlign w:val="center"/>
          </w:tcPr>
          <w:p w14:paraId="02E92358"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ОБЩЕЕ КОЛИЧЕСТВО ЧАСОВ ПО ПРОГРАММЕ</w:t>
            </w:r>
          </w:p>
        </w:tc>
        <w:tc>
          <w:tcPr>
            <w:tcW w:w="1518" w:type="dxa"/>
            <w:tcMar>
              <w:top w:w="50" w:type="dxa"/>
              <w:left w:w="100" w:type="dxa"/>
            </w:tcMar>
            <w:vAlign w:val="center"/>
          </w:tcPr>
          <w:p w14:paraId="44FD86A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136 </w:t>
            </w:r>
          </w:p>
        </w:tc>
        <w:tc>
          <w:tcPr>
            <w:tcW w:w="1687" w:type="dxa"/>
            <w:tcMar>
              <w:top w:w="50" w:type="dxa"/>
              <w:left w:w="100" w:type="dxa"/>
            </w:tcMar>
            <w:vAlign w:val="center"/>
          </w:tcPr>
          <w:p w14:paraId="4D23FB3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9 </w:t>
            </w:r>
          </w:p>
        </w:tc>
        <w:tc>
          <w:tcPr>
            <w:tcW w:w="1774" w:type="dxa"/>
            <w:tcMar>
              <w:top w:w="50" w:type="dxa"/>
              <w:left w:w="100" w:type="dxa"/>
            </w:tcMar>
            <w:vAlign w:val="center"/>
          </w:tcPr>
          <w:p w14:paraId="7869DE3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0 </w:t>
            </w:r>
          </w:p>
        </w:tc>
        <w:tc>
          <w:tcPr>
            <w:tcW w:w="2615" w:type="dxa"/>
            <w:tcMar>
              <w:top w:w="50" w:type="dxa"/>
              <w:left w:w="100" w:type="dxa"/>
            </w:tcMar>
            <w:vAlign w:val="center"/>
          </w:tcPr>
          <w:p w14:paraId="10801299" w14:textId="77777777" w:rsidR="00A55F9A" w:rsidRPr="00A55F9A" w:rsidRDefault="00A55F9A" w:rsidP="00A55F9A">
            <w:pPr>
              <w:spacing w:after="200" w:line="276" w:lineRule="auto"/>
              <w:rPr>
                <w:sz w:val="24"/>
                <w:szCs w:val="24"/>
                <w:lang w:val="en-US"/>
              </w:rPr>
            </w:pPr>
          </w:p>
        </w:tc>
      </w:tr>
    </w:tbl>
    <w:p w14:paraId="301DB75D" w14:textId="77777777" w:rsidR="00A55F9A" w:rsidRPr="00A55F9A" w:rsidRDefault="00A55F9A" w:rsidP="00A55F9A">
      <w:pPr>
        <w:spacing w:after="200" w:line="276" w:lineRule="auto"/>
        <w:rPr>
          <w:sz w:val="24"/>
          <w:szCs w:val="24"/>
          <w:lang w:val="en-US"/>
        </w:rPr>
        <w:sectPr w:rsidR="00A55F9A" w:rsidRPr="00A55F9A" w:rsidSect="00A55F9A">
          <w:pgSz w:w="16383" w:h="11906" w:orient="landscape"/>
          <w:pgMar w:top="567" w:right="567" w:bottom="953" w:left="1134" w:header="720" w:footer="720" w:gutter="0"/>
          <w:cols w:space="720"/>
        </w:sectPr>
      </w:pPr>
    </w:p>
    <w:p w14:paraId="7F1044C5" w14:textId="77777777" w:rsidR="00A55F9A" w:rsidRPr="00A55F9A" w:rsidRDefault="00A55F9A" w:rsidP="00A55F9A">
      <w:pPr>
        <w:spacing w:after="0" w:line="276" w:lineRule="auto"/>
        <w:ind w:left="120"/>
        <w:rPr>
          <w:sz w:val="24"/>
          <w:szCs w:val="24"/>
          <w:lang w:val="en-US"/>
        </w:rPr>
      </w:pPr>
      <w:r w:rsidRPr="00A55F9A">
        <w:rPr>
          <w:rFonts w:ascii="Times New Roman" w:hAnsi="Times New Roman"/>
          <w:b/>
          <w:color w:val="000000"/>
          <w:sz w:val="24"/>
          <w:szCs w:val="24"/>
          <w:lang w:val="en-US"/>
        </w:rPr>
        <w:lastRenderedPageBreak/>
        <w:t xml:space="preserve"> </w:t>
      </w:r>
      <w:proofErr w:type="gramStart"/>
      <w:r w:rsidRPr="00A55F9A">
        <w:rPr>
          <w:rFonts w:ascii="Times New Roman" w:hAnsi="Times New Roman"/>
          <w:b/>
          <w:color w:val="000000"/>
          <w:sz w:val="24"/>
          <w:szCs w:val="24"/>
          <w:lang w:val="en-US"/>
        </w:rPr>
        <w:t>3</w:t>
      </w:r>
      <w:proofErr w:type="gramEnd"/>
      <w:r w:rsidRPr="00A55F9A">
        <w:rPr>
          <w:rFonts w:ascii="Times New Roman" w:hAnsi="Times New Roman"/>
          <w:b/>
          <w:color w:val="000000"/>
          <w:sz w:val="24"/>
          <w:szCs w:val="24"/>
          <w:lang w:val="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3050"/>
      </w:tblGrid>
      <w:tr w:rsidR="00A55F9A" w:rsidRPr="00A55F9A" w14:paraId="7D86B8A4" w14:textId="77777777" w:rsidTr="00A55F9A">
        <w:trPr>
          <w:trHeight w:val="144"/>
          <w:tblCellSpacing w:w="20" w:type="nil"/>
        </w:trPr>
        <w:tc>
          <w:tcPr>
            <w:tcW w:w="456" w:type="dxa"/>
            <w:vMerge w:val="restart"/>
            <w:tcMar>
              <w:top w:w="50" w:type="dxa"/>
              <w:left w:w="100" w:type="dxa"/>
            </w:tcMar>
            <w:vAlign w:val="center"/>
          </w:tcPr>
          <w:p w14:paraId="2E2B3F8A" w14:textId="77777777" w:rsidR="00A55F9A" w:rsidRPr="00A55F9A" w:rsidRDefault="00A55F9A" w:rsidP="00A55F9A">
            <w:pPr>
              <w:spacing w:after="0" w:line="276" w:lineRule="auto"/>
              <w:ind w:left="135"/>
              <w:rPr>
                <w:sz w:val="24"/>
                <w:szCs w:val="24"/>
                <w:lang w:val="en-US"/>
              </w:rPr>
            </w:pPr>
            <w:r w:rsidRPr="00A55F9A">
              <w:rPr>
                <w:rFonts w:ascii="Times New Roman" w:hAnsi="Times New Roman"/>
                <w:b/>
                <w:color w:val="000000"/>
                <w:sz w:val="24"/>
                <w:szCs w:val="24"/>
                <w:lang w:val="en-US"/>
              </w:rPr>
              <w:t xml:space="preserve">№ п/п </w:t>
            </w:r>
          </w:p>
          <w:p w14:paraId="4C316248" w14:textId="77777777" w:rsidR="00A55F9A" w:rsidRPr="00A55F9A" w:rsidRDefault="00A55F9A" w:rsidP="00A55F9A">
            <w:pPr>
              <w:spacing w:after="0" w:line="276" w:lineRule="auto"/>
              <w:ind w:left="135"/>
              <w:rPr>
                <w:sz w:val="24"/>
                <w:szCs w:val="24"/>
                <w:lang w:val="en-US"/>
              </w:rPr>
            </w:pPr>
          </w:p>
        </w:tc>
        <w:tc>
          <w:tcPr>
            <w:tcW w:w="3168" w:type="dxa"/>
            <w:vMerge w:val="restart"/>
            <w:tcMar>
              <w:top w:w="50" w:type="dxa"/>
              <w:left w:w="100" w:type="dxa"/>
            </w:tcMar>
            <w:vAlign w:val="center"/>
          </w:tcPr>
          <w:p w14:paraId="1D943322"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Наименование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разделов</w:t>
            </w:r>
            <w:proofErr w:type="spellEnd"/>
            <w:r w:rsidRPr="00A55F9A">
              <w:rPr>
                <w:rFonts w:ascii="Times New Roman" w:hAnsi="Times New Roman"/>
                <w:b/>
                <w:color w:val="000000"/>
                <w:sz w:val="24"/>
                <w:szCs w:val="24"/>
                <w:lang w:val="en-US"/>
              </w:rPr>
              <w:t xml:space="preserve"> и </w:t>
            </w:r>
            <w:proofErr w:type="spellStart"/>
            <w:r w:rsidRPr="00A55F9A">
              <w:rPr>
                <w:rFonts w:ascii="Times New Roman" w:hAnsi="Times New Roman"/>
                <w:b/>
                <w:color w:val="000000"/>
                <w:sz w:val="24"/>
                <w:szCs w:val="24"/>
                <w:lang w:val="en-US"/>
              </w:rPr>
              <w:t>тем</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программы</w:t>
            </w:r>
            <w:proofErr w:type="spellEnd"/>
            <w:r w:rsidRPr="00A55F9A">
              <w:rPr>
                <w:rFonts w:ascii="Times New Roman" w:hAnsi="Times New Roman"/>
                <w:b/>
                <w:color w:val="000000"/>
                <w:sz w:val="24"/>
                <w:szCs w:val="24"/>
                <w:lang w:val="en-US"/>
              </w:rPr>
              <w:t xml:space="preserve"> </w:t>
            </w:r>
          </w:p>
          <w:p w14:paraId="597A640F" w14:textId="77777777" w:rsidR="00A55F9A" w:rsidRPr="00A55F9A" w:rsidRDefault="00A55F9A" w:rsidP="00A55F9A">
            <w:pPr>
              <w:spacing w:after="0" w:line="276" w:lineRule="auto"/>
              <w:ind w:left="135"/>
              <w:rPr>
                <w:sz w:val="24"/>
                <w:szCs w:val="24"/>
                <w:lang w:val="en-US"/>
              </w:rPr>
            </w:pPr>
          </w:p>
        </w:tc>
        <w:tc>
          <w:tcPr>
            <w:tcW w:w="0" w:type="auto"/>
            <w:gridSpan w:val="3"/>
            <w:tcMar>
              <w:top w:w="50" w:type="dxa"/>
              <w:left w:w="100" w:type="dxa"/>
            </w:tcMar>
            <w:vAlign w:val="center"/>
          </w:tcPr>
          <w:p w14:paraId="475D82F1" w14:textId="77777777" w:rsidR="00A55F9A" w:rsidRPr="00A55F9A" w:rsidRDefault="00A55F9A" w:rsidP="00A55F9A">
            <w:pPr>
              <w:spacing w:after="0" w:line="276" w:lineRule="auto"/>
              <w:rPr>
                <w:sz w:val="24"/>
                <w:szCs w:val="24"/>
                <w:lang w:val="en-US"/>
              </w:rPr>
            </w:pPr>
            <w:proofErr w:type="spellStart"/>
            <w:r w:rsidRPr="00A55F9A">
              <w:rPr>
                <w:rFonts w:ascii="Times New Roman" w:hAnsi="Times New Roman"/>
                <w:b/>
                <w:color w:val="000000"/>
                <w:sz w:val="24"/>
                <w:szCs w:val="24"/>
                <w:lang w:val="en-US"/>
              </w:rPr>
              <w:t>Количество</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часов</w:t>
            </w:r>
            <w:proofErr w:type="spellEnd"/>
          </w:p>
        </w:tc>
        <w:tc>
          <w:tcPr>
            <w:tcW w:w="2615" w:type="dxa"/>
            <w:vMerge w:val="restart"/>
            <w:tcMar>
              <w:top w:w="50" w:type="dxa"/>
              <w:left w:w="100" w:type="dxa"/>
            </w:tcMar>
            <w:vAlign w:val="center"/>
          </w:tcPr>
          <w:p w14:paraId="69753C2D"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Электронные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цифровые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образовательные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ресурсы</w:t>
            </w:r>
            <w:proofErr w:type="spellEnd"/>
            <w:r w:rsidRPr="00A55F9A">
              <w:rPr>
                <w:rFonts w:ascii="Times New Roman" w:hAnsi="Times New Roman"/>
                <w:b/>
                <w:color w:val="000000"/>
                <w:sz w:val="24"/>
                <w:szCs w:val="24"/>
                <w:lang w:val="en-US"/>
              </w:rPr>
              <w:t xml:space="preserve"> </w:t>
            </w:r>
          </w:p>
          <w:p w14:paraId="51928860" w14:textId="77777777" w:rsidR="00A55F9A" w:rsidRPr="00A55F9A" w:rsidRDefault="00A55F9A" w:rsidP="00A55F9A">
            <w:pPr>
              <w:spacing w:after="0" w:line="276" w:lineRule="auto"/>
              <w:ind w:left="135"/>
              <w:rPr>
                <w:sz w:val="24"/>
                <w:szCs w:val="24"/>
                <w:lang w:val="en-US"/>
              </w:rPr>
            </w:pPr>
          </w:p>
        </w:tc>
      </w:tr>
      <w:tr w:rsidR="00A55F9A" w:rsidRPr="00A55F9A" w14:paraId="00390A88" w14:textId="77777777" w:rsidTr="00A55F9A">
        <w:trPr>
          <w:trHeight w:val="144"/>
          <w:tblCellSpacing w:w="20" w:type="nil"/>
        </w:trPr>
        <w:tc>
          <w:tcPr>
            <w:tcW w:w="0" w:type="auto"/>
            <w:vMerge/>
            <w:tcBorders>
              <w:top w:val="nil"/>
            </w:tcBorders>
            <w:tcMar>
              <w:top w:w="50" w:type="dxa"/>
              <w:left w:w="100" w:type="dxa"/>
            </w:tcMar>
          </w:tcPr>
          <w:p w14:paraId="34666FC1" w14:textId="77777777" w:rsidR="00A55F9A" w:rsidRPr="00A55F9A" w:rsidRDefault="00A55F9A" w:rsidP="00A55F9A">
            <w:pPr>
              <w:spacing w:after="200" w:line="276" w:lineRule="auto"/>
              <w:rPr>
                <w:sz w:val="24"/>
                <w:szCs w:val="24"/>
                <w:lang w:val="en-US"/>
              </w:rPr>
            </w:pPr>
          </w:p>
        </w:tc>
        <w:tc>
          <w:tcPr>
            <w:tcW w:w="0" w:type="auto"/>
            <w:vMerge/>
            <w:tcBorders>
              <w:top w:val="nil"/>
            </w:tcBorders>
            <w:tcMar>
              <w:top w:w="50" w:type="dxa"/>
              <w:left w:w="100" w:type="dxa"/>
            </w:tcMar>
          </w:tcPr>
          <w:p w14:paraId="58DA0279" w14:textId="77777777" w:rsidR="00A55F9A" w:rsidRPr="00A55F9A" w:rsidRDefault="00A55F9A" w:rsidP="00A55F9A">
            <w:pPr>
              <w:spacing w:after="200" w:line="276" w:lineRule="auto"/>
              <w:rPr>
                <w:sz w:val="24"/>
                <w:szCs w:val="24"/>
                <w:lang w:val="en-US"/>
              </w:rPr>
            </w:pPr>
          </w:p>
        </w:tc>
        <w:tc>
          <w:tcPr>
            <w:tcW w:w="966" w:type="dxa"/>
            <w:tcMar>
              <w:top w:w="50" w:type="dxa"/>
              <w:left w:w="100" w:type="dxa"/>
            </w:tcMar>
            <w:vAlign w:val="center"/>
          </w:tcPr>
          <w:p w14:paraId="3E9DC11C"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Всего</w:t>
            </w:r>
            <w:proofErr w:type="spellEnd"/>
            <w:r w:rsidRPr="00A55F9A">
              <w:rPr>
                <w:rFonts w:ascii="Times New Roman" w:hAnsi="Times New Roman"/>
                <w:b/>
                <w:color w:val="000000"/>
                <w:sz w:val="24"/>
                <w:szCs w:val="24"/>
                <w:lang w:val="en-US"/>
              </w:rPr>
              <w:t xml:space="preserve"> </w:t>
            </w:r>
          </w:p>
          <w:p w14:paraId="45063141" w14:textId="77777777" w:rsidR="00A55F9A" w:rsidRPr="00A55F9A" w:rsidRDefault="00A55F9A" w:rsidP="00A55F9A">
            <w:pPr>
              <w:spacing w:after="0" w:line="276" w:lineRule="auto"/>
              <w:ind w:left="135"/>
              <w:rPr>
                <w:sz w:val="24"/>
                <w:szCs w:val="24"/>
                <w:lang w:val="en-US"/>
              </w:rPr>
            </w:pPr>
          </w:p>
        </w:tc>
        <w:tc>
          <w:tcPr>
            <w:tcW w:w="1687" w:type="dxa"/>
            <w:tcMar>
              <w:top w:w="50" w:type="dxa"/>
              <w:left w:w="100" w:type="dxa"/>
            </w:tcMar>
            <w:vAlign w:val="center"/>
          </w:tcPr>
          <w:p w14:paraId="199C5B8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Контрольные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1E707734" w14:textId="77777777" w:rsidR="00A55F9A" w:rsidRPr="00A55F9A" w:rsidRDefault="00A55F9A" w:rsidP="00A55F9A">
            <w:pPr>
              <w:spacing w:after="0" w:line="276" w:lineRule="auto"/>
              <w:ind w:left="135"/>
              <w:rPr>
                <w:sz w:val="24"/>
                <w:szCs w:val="24"/>
                <w:lang w:val="en-US"/>
              </w:rPr>
            </w:pPr>
          </w:p>
        </w:tc>
        <w:tc>
          <w:tcPr>
            <w:tcW w:w="1774" w:type="dxa"/>
            <w:tcMar>
              <w:top w:w="50" w:type="dxa"/>
              <w:left w:w="100" w:type="dxa"/>
            </w:tcMar>
            <w:vAlign w:val="center"/>
          </w:tcPr>
          <w:p w14:paraId="5B99D6F6"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Практические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37D889BD" w14:textId="77777777" w:rsidR="00A55F9A" w:rsidRPr="00A55F9A" w:rsidRDefault="00A55F9A" w:rsidP="00A55F9A">
            <w:pPr>
              <w:spacing w:after="0" w:line="276" w:lineRule="auto"/>
              <w:ind w:left="135"/>
              <w:rPr>
                <w:sz w:val="24"/>
                <w:szCs w:val="24"/>
                <w:lang w:val="en-US"/>
              </w:rPr>
            </w:pPr>
          </w:p>
        </w:tc>
        <w:tc>
          <w:tcPr>
            <w:tcW w:w="0" w:type="auto"/>
            <w:vMerge/>
            <w:tcBorders>
              <w:top w:val="nil"/>
            </w:tcBorders>
            <w:tcMar>
              <w:top w:w="50" w:type="dxa"/>
              <w:left w:w="100" w:type="dxa"/>
            </w:tcMar>
          </w:tcPr>
          <w:p w14:paraId="0928E07E" w14:textId="77777777" w:rsidR="00A55F9A" w:rsidRPr="00A55F9A" w:rsidRDefault="00A55F9A" w:rsidP="00A55F9A">
            <w:pPr>
              <w:spacing w:after="200" w:line="276" w:lineRule="auto"/>
              <w:rPr>
                <w:sz w:val="24"/>
                <w:szCs w:val="24"/>
                <w:lang w:val="en-US"/>
              </w:rPr>
            </w:pPr>
          </w:p>
        </w:tc>
      </w:tr>
      <w:tr w:rsidR="00A55F9A" w:rsidRPr="00A55F9A" w14:paraId="105068AB" w14:textId="77777777" w:rsidTr="00A55F9A">
        <w:trPr>
          <w:trHeight w:val="144"/>
          <w:tblCellSpacing w:w="20" w:type="nil"/>
        </w:trPr>
        <w:tc>
          <w:tcPr>
            <w:tcW w:w="456" w:type="dxa"/>
            <w:tcMar>
              <w:top w:w="50" w:type="dxa"/>
              <w:left w:w="100" w:type="dxa"/>
            </w:tcMar>
            <w:vAlign w:val="center"/>
          </w:tcPr>
          <w:p w14:paraId="2755C53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w:t>
            </w:r>
          </w:p>
        </w:tc>
        <w:tc>
          <w:tcPr>
            <w:tcW w:w="3168" w:type="dxa"/>
            <w:tcMar>
              <w:top w:w="50" w:type="dxa"/>
              <w:left w:w="100" w:type="dxa"/>
            </w:tcMar>
            <w:vAlign w:val="center"/>
          </w:tcPr>
          <w:p w14:paraId="207AD513"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О Родине и её истории</w:t>
            </w:r>
          </w:p>
        </w:tc>
        <w:tc>
          <w:tcPr>
            <w:tcW w:w="966" w:type="dxa"/>
            <w:tcMar>
              <w:top w:w="50" w:type="dxa"/>
              <w:left w:w="100" w:type="dxa"/>
            </w:tcMar>
            <w:vAlign w:val="center"/>
          </w:tcPr>
          <w:p w14:paraId="234D0DD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6 </w:t>
            </w:r>
          </w:p>
        </w:tc>
        <w:tc>
          <w:tcPr>
            <w:tcW w:w="1687" w:type="dxa"/>
            <w:tcMar>
              <w:top w:w="50" w:type="dxa"/>
              <w:left w:w="100" w:type="dxa"/>
            </w:tcMar>
            <w:vAlign w:val="center"/>
          </w:tcPr>
          <w:p w14:paraId="5E181BE9"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5DF3A5B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67284E4A" w14:textId="77777777" w:rsidR="00A55F9A" w:rsidRPr="00A55F9A" w:rsidRDefault="00A55F9A" w:rsidP="00A55F9A">
            <w:pPr>
              <w:spacing w:after="0" w:line="276" w:lineRule="auto"/>
              <w:ind w:left="135"/>
              <w:rPr>
                <w:sz w:val="24"/>
                <w:szCs w:val="24"/>
              </w:rPr>
            </w:pPr>
            <w:bookmarkStart w:id="85" w:name="_Hlk144755555"/>
            <w:r w:rsidRPr="00A55F9A">
              <w:rPr>
                <w:rFonts w:ascii="Times New Roman" w:hAnsi="Times New Roman"/>
                <w:color w:val="000000"/>
                <w:sz w:val="24"/>
                <w:szCs w:val="24"/>
              </w:rPr>
              <w:t xml:space="preserve">Библиотека ЦОК </w:t>
            </w:r>
            <w:hyperlink r:id="rId9">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bookmarkEnd w:id="85"/>
          </w:p>
        </w:tc>
      </w:tr>
      <w:tr w:rsidR="00A55F9A" w:rsidRPr="00A55F9A" w14:paraId="57240EC3" w14:textId="77777777" w:rsidTr="00A55F9A">
        <w:trPr>
          <w:trHeight w:val="144"/>
          <w:tblCellSpacing w:w="20" w:type="nil"/>
        </w:trPr>
        <w:tc>
          <w:tcPr>
            <w:tcW w:w="456" w:type="dxa"/>
            <w:tcMar>
              <w:top w:w="50" w:type="dxa"/>
              <w:left w:w="100" w:type="dxa"/>
            </w:tcMar>
            <w:vAlign w:val="center"/>
          </w:tcPr>
          <w:p w14:paraId="77CC1E4B"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w:t>
            </w:r>
          </w:p>
        </w:tc>
        <w:tc>
          <w:tcPr>
            <w:tcW w:w="3168" w:type="dxa"/>
            <w:tcMar>
              <w:top w:w="50" w:type="dxa"/>
              <w:left w:w="100" w:type="dxa"/>
            </w:tcMar>
            <w:vAlign w:val="center"/>
          </w:tcPr>
          <w:p w14:paraId="6CB30999"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Фольклор</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устное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народное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w:t>
            </w:r>
          </w:p>
        </w:tc>
        <w:tc>
          <w:tcPr>
            <w:tcW w:w="966" w:type="dxa"/>
            <w:tcMar>
              <w:top w:w="50" w:type="dxa"/>
              <w:left w:w="100" w:type="dxa"/>
            </w:tcMar>
            <w:vAlign w:val="center"/>
          </w:tcPr>
          <w:p w14:paraId="2B841138"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16 </w:t>
            </w:r>
          </w:p>
        </w:tc>
        <w:tc>
          <w:tcPr>
            <w:tcW w:w="1687" w:type="dxa"/>
            <w:tcMar>
              <w:top w:w="50" w:type="dxa"/>
              <w:left w:w="100" w:type="dxa"/>
            </w:tcMar>
            <w:vAlign w:val="center"/>
          </w:tcPr>
          <w:p w14:paraId="049554B5"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6FDF628B"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67D45093"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0">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18BBA716" w14:textId="77777777" w:rsidTr="00A55F9A">
        <w:trPr>
          <w:trHeight w:val="144"/>
          <w:tblCellSpacing w:w="20" w:type="nil"/>
        </w:trPr>
        <w:tc>
          <w:tcPr>
            <w:tcW w:w="456" w:type="dxa"/>
            <w:tcMar>
              <w:top w:w="50" w:type="dxa"/>
              <w:left w:w="100" w:type="dxa"/>
            </w:tcMar>
            <w:vAlign w:val="center"/>
          </w:tcPr>
          <w:p w14:paraId="1D57363E"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3</w:t>
            </w:r>
          </w:p>
        </w:tc>
        <w:tc>
          <w:tcPr>
            <w:tcW w:w="3168" w:type="dxa"/>
            <w:tcMar>
              <w:top w:w="50" w:type="dxa"/>
              <w:left w:w="100" w:type="dxa"/>
            </w:tcMar>
            <w:vAlign w:val="center"/>
          </w:tcPr>
          <w:p w14:paraId="35C8B57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И.А.Крылова</w:t>
            </w:r>
            <w:proofErr w:type="spellEnd"/>
          </w:p>
        </w:tc>
        <w:tc>
          <w:tcPr>
            <w:tcW w:w="966" w:type="dxa"/>
            <w:tcMar>
              <w:top w:w="50" w:type="dxa"/>
              <w:left w:w="100" w:type="dxa"/>
            </w:tcMar>
            <w:vAlign w:val="center"/>
          </w:tcPr>
          <w:p w14:paraId="6FE6D1B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 </w:t>
            </w:r>
          </w:p>
        </w:tc>
        <w:tc>
          <w:tcPr>
            <w:tcW w:w="1687" w:type="dxa"/>
            <w:tcMar>
              <w:top w:w="50" w:type="dxa"/>
              <w:left w:w="100" w:type="dxa"/>
            </w:tcMar>
            <w:vAlign w:val="center"/>
          </w:tcPr>
          <w:p w14:paraId="0507ABB4"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1252CC9E"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D809408"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1">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4DD88432" w14:textId="77777777" w:rsidTr="00A55F9A">
        <w:trPr>
          <w:trHeight w:val="144"/>
          <w:tblCellSpacing w:w="20" w:type="nil"/>
        </w:trPr>
        <w:tc>
          <w:tcPr>
            <w:tcW w:w="456" w:type="dxa"/>
            <w:tcMar>
              <w:top w:w="50" w:type="dxa"/>
              <w:left w:w="100" w:type="dxa"/>
            </w:tcMar>
            <w:vAlign w:val="center"/>
          </w:tcPr>
          <w:p w14:paraId="7205C8F6"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4</w:t>
            </w:r>
          </w:p>
        </w:tc>
        <w:tc>
          <w:tcPr>
            <w:tcW w:w="3168" w:type="dxa"/>
            <w:tcMar>
              <w:top w:w="50" w:type="dxa"/>
              <w:left w:w="100" w:type="dxa"/>
            </w:tcMar>
            <w:vAlign w:val="center"/>
          </w:tcPr>
          <w:p w14:paraId="62FB7AA1"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А.С.Пушкина</w:t>
            </w:r>
            <w:proofErr w:type="spellEnd"/>
          </w:p>
        </w:tc>
        <w:tc>
          <w:tcPr>
            <w:tcW w:w="966" w:type="dxa"/>
            <w:tcMar>
              <w:top w:w="50" w:type="dxa"/>
              <w:left w:w="100" w:type="dxa"/>
            </w:tcMar>
            <w:vAlign w:val="center"/>
          </w:tcPr>
          <w:p w14:paraId="649C56A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9 </w:t>
            </w:r>
          </w:p>
        </w:tc>
        <w:tc>
          <w:tcPr>
            <w:tcW w:w="1687" w:type="dxa"/>
            <w:tcMar>
              <w:top w:w="50" w:type="dxa"/>
              <w:left w:w="100" w:type="dxa"/>
            </w:tcMar>
            <w:vAlign w:val="center"/>
          </w:tcPr>
          <w:p w14:paraId="5CB5B257"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418793BD"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93B953A"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2">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7F6D8D6B" w14:textId="77777777" w:rsidTr="00A55F9A">
        <w:trPr>
          <w:trHeight w:val="144"/>
          <w:tblCellSpacing w:w="20" w:type="nil"/>
        </w:trPr>
        <w:tc>
          <w:tcPr>
            <w:tcW w:w="456" w:type="dxa"/>
            <w:tcMar>
              <w:top w:w="50" w:type="dxa"/>
              <w:left w:w="100" w:type="dxa"/>
            </w:tcMar>
            <w:vAlign w:val="center"/>
          </w:tcPr>
          <w:p w14:paraId="06545FDD"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5</w:t>
            </w:r>
          </w:p>
        </w:tc>
        <w:tc>
          <w:tcPr>
            <w:tcW w:w="3168" w:type="dxa"/>
            <w:tcMar>
              <w:top w:w="50" w:type="dxa"/>
              <w:left w:w="100" w:type="dxa"/>
            </w:tcMar>
            <w:vAlign w:val="center"/>
          </w:tcPr>
          <w:p w14:paraId="6DEE51C3"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Картины природы в произведениях поэтов и писателей Х</w:t>
            </w:r>
            <w:r w:rsidRPr="00A55F9A">
              <w:rPr>
                <w:rFonts w:ascii="Times New Roman" w:hAnsi="Times New Roman"/>
                <w:color w:val="000000"/>
                <w:sz w:val="24"/>
                <w:szCs w:val="24"/>
                <w:lang w:val="en-US"/>
              </w:rPr>
              <w:t>I</w:t>
            </w:r>
            <w:r w:rsidRPr="00A55F9A">
              <w:rPr>
                <w:rFonts w:ascii="Times New Roman" w:hAnsi="Times New Roman"/>
                <w:color w:val="000000"/>
                <w:sz w:val="24"/>
                <w:szCs w:val="24"/>
              </w:rPr>
              <w:t>Х века</w:t>
            </w:r>
          </w:p>
        </w:tc>
        <w:tc>
          <w:tcPr>
            <w:tcW w:w="966" w:type="dxa"/>
            <w:tcMar>
              <w:top w:w="50" w:type="dxa"/>
              <w:left w:w="100" w:type="dxa"/>
            </w:tcMar>
            <w:vAlign w:val="center"/>
          </w:tcPr>
          <w:p w14:paraId="6AC393A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8 </w:t>
            </w:r>
          </w:p>
        </w:tc>
        <w:tc>
          <w:tcPr>
            <w:tcW w:w="1687" w:type="dxa"/>
            <w:tcMar>
              <w:top w:w="50" w:type="dxa"/>
              <w:left w:w="100" w:type="dxa"/>
            </w:tcMar>
            <w:vAlign w:val="center"/>
          </w:tcPr>
          <w:p w14:paraId="6C058580"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2ADF730B"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94D2411"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3">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641DEB8F" w14:textId="77777777" w:rsidTr="00A55F9A">
        <w:trPr>
          <w:trHeight w:val="144"/>
          <w:tblCellSpacing w:w="20" w:type="nil"/>
        </w:trPr>
        <w:tc>
          <w:tcPr>
            <w:tcW w:w="456" w:type="dxa"/>
            <w:tcMar>
              <w:top w:w="50" w:type="dxa"/>
              <w:left w:w="100" w:type="dxa"/>
            </w:tcMar>
            <w:vAlign w:val="center"/>
          </w:tcPr>
          <w:p w14:paraId="28D73BA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6</w:t>
            </w:r>
          </w:p>
        </w:tc>
        <w:tc>
          <w:tcPr>
            <w:tcW w:w="3168" w:type="dxa"/>
            <w:tcMar>
              <w:top w:w="50" w:type="dxa"/>
              <w:left w:w="100" w:type="dxa"/>
            </w:tcMar>
            <w:vAlign w:val="center"/>
          </w:tcPr>
          <w:p w14:paraId="64176FC5"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Л.Н.Толстого</w:t>
            </w:r>
            <w:proofErr w:type="spellEnd"/>
          </w:p>
        </w:tc>
        <w:tc>
          <w:tcPr>
            <w:tcW w:w="966" w:type="dxa"/>
            <w:tcMar>
              <w:top w:w="50" w:type="dxa"/>
              <w:left w:w="100" w:type="dxa"/>
            </w:tcMar>
            <w:vAlign w:val="center"/>
          </w:tcPr>
          <w:p w14:paraId="7227C210"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10 </w:t>
            </w:r>
          </w:p>
        </w:tc>
        <w:tc>
          <w:tcPr>
            <w:tcW w:w="1687" w:type="dxa"/>
            <w:tcMar>
              <w:top w:w="50" w:type="dxa"/>
              <w:left w:w="100" w:type="dxa"/>
            </w:tcMar>
            <w:vAlign w:val="center"/>
          </w:tcPr>
          <w:p w14:paraId="7A4CD66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70CADBC0"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15D51F5"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4">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516BAE41" w14:textId="77777777" w:rsidTr="00A55F9A">
        <w:trPr>
          <w:trHeight w:val="144"/>
          <w:tblCellSpacing w:w="20" w:type="nil"/>
        </w:trPr>
        <w:tc>
          <w:tcPr>
            <w:tcW w:w="456" w:type="dxa"/>
            <w:tcMar>
              <w:top w:w="50" w:type="dxa"/>
              <w:left w:w="100" w:type="dxa"/>
            </w:tcMar>
            <w:vAlign w:val="center"/>
          </w:tcPr>
          <w:p w14:paraId="6AE2B8B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7</w:t>
            </w:r>
          </w:p>
        </w:tc>
        <w:tc>
          <w:tcPr>
            <w:tcW w:w="3168" w:type="dxa"/>
            <w:tcMar>
              <w:top w:w="50" w:type="dxa"/>
              <w:left w:w="100" w:type="dxa"/>
            </w:tcMar>
            <w:vAlign w:val="center"/>
          </w:tcPr>
          <w:p w14:paraId="16D46626"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Литературная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сказка</w:t>
            </w:r>
            <w:proofErr w:type="spellEnd"/>
          </w:p>
        </w:tc>
        <w:tc>
          <w:tcPr>
            <w:tcW w:w="966" w:type="dxa"/>
            <w:tcMar>
              <w:top w:w="50" w:type="dxa"/>
              <w:left w:w="100" w:type="dxa"/>
            </w:tcMar>
            <w:vAlign w:val="center"/>
          </w:tcPr>
          <w:p w14:paraId="6D5F7F6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9 </w:t>
            </w:r>
          </w:p>
        </w:tc>
        <w:tc>
          <w:tcPr>
            <w:tcW w:w="1687" w:type="dxa"/>
            <w:tcMar>
              <w:top w:w="50" w:type="dxa"/>
              <w:left w:w="100" w:type="dxa"/>
            </w:tcMar>
            <w:vAlign w:val="center"/>
          </w:tcPr>
          <w:p w14:paraId="03A80DE2"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61293AB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5BD7CDC"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5">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772F93EA" w14:textId="77777777" w:rsidTr="00A55F9A">
        <w:trPr>
          <w:trHeight w:val="144"/>
          <w:tblCellSpacing w:w="20" w:type="nil"/>
        </w:trPr>
        <w:tc>
          <w:tcPr>
            <w:tcW w:w="456" w:type="dxa"/>
            <w:tcMar>
              <w:top w:w="50" w:type="dxa"/>
              <w:left w:w="100" w:type="dxa"/>
            </w:tcMar>
            <w:vAlign w:val="center"/>
          </w:tcPr>
          <w:p w14:paraId="2B08E582"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8</w:t>
            </w:r>
          </w:p>
        </w:tc>
        <w:tc>
          <w:tcPr>
            <w:tcW w:w="3168" w:type="dxa"/>
            <w:tcMar>
              <w:top w:w="50" w:type="dxa"/>
              <w:left w:w="100" w:type="dxa"/>
            </w:tcMar>
            <w:vAlign w:val="center"/>
          </w:tcPr>
          <w:p w14:paraId="0F59634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Картины природы в произведениях поэтов и писателей </w:t>
            </w:r>
            <w:r w:rsidRPr="00A55F9A">
              <w:rPr>
                <w:rFonts w:ascii="Times New Roman" w:hAnsi="Times New Roman"/>
                <w:color w:val="000000"/>
                <w:sz w:val="24"/>
                <w:szCs w:val="24"/>
                <w:lang w:val="en-US"/>
              </w:rPr>
              <w:t>XX</w:t>
            </w:r>
            <w:r w:rsidRPr="00A55F9A">
              <w:rPr>
                <w:rFonts w:ascii="Times New Roman" w:hAnsi="Times New Roman"/>
                <w:color w:val="000000"/>
                <w:sz w:val="24"/>
                <w:szCs w:val="24"/>
              </w:rPr>
              <w:t xml:space="preserve"> века</w:t>
            </w:r>
          </w:p>
        </w:tc>
        <w:tc>
          <w:tcPr>
            <w:tcW w:w="966" w:type="dxa"/>
            <w:tcMar>
              <w:top w:w="50" w:type="dxa"/>
              <w:left w:w="100" w:type="dxa"/>
            </w:tcMar>
            <w:vAlign w:val="center"/>
          </w:tcPr>
          <w:p w14:paraId="734347D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10 </w:t>
            </w:r>
          </w:p>
        </w:tc>
        <w:tc>
          <w:tcPr>
            <w:tcW w:w="1687" w:type="dxa"/>
            <w:tcMar>
              <w:top w:w="50" w:type="dxa"/>
              <w:left w:w="100" w:type="dxa"/>
            </w:tcMar>
            <w:vAlign w:val="center"/>
          </w:tcPr>
          <w:p w14:paraId="77286FF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655BC3EC"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C781E50"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6">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2CC14CCA" w14:textId="77777777" w:rsidTr="00A55F9A">
        <w:trPr>
          <w:trHeight w:val="144"/>
          <w:tblCellSpacing w:w="20" w:type="nil"/>
        </w:trPr>
        <w:tc>
          <w:tcPr>
            <w:tcW w:w="456" w:type="dxa"/>
            <w:tcMar>
              <w:top w:w="50" w:type="dxa"/>
              <w:left w:w="100" w:type="dxa"/>
            </w:tcMar>
            <w:vAlign w:val="center"/>
          </w:tcPr>
          <w:p w14:paraId="774A625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9</w:t>
            </w:r>
          </w:p>
        </w:tc>
        <w:tc>
          <w:tcPr>
            <w:tcW w:w="3168" w:type="dxa"/>
            <w:tcMar>
              <w:top w:w="50" w:type="dxa"/>
              <w:left w:w="100" w:type="dxa"/>
            </w:tcMar>
            <w:vAlign w:val="center"/>
          </w:tcPr>
          <w:p w14:paraId="7BAB2720"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Произведения о взаимоотношениях человека и животных</w:t>
            </w:r>
          </w:p>
        </w:tc>
        <w:tc>
          <w:tcPr>
            <w:tcW w:w="966" w:type="dxa"/>
            <w:tcMar>
              <w:top w:w="50" w:type="dxa"/>
              <w:left w:w="100" w:type="dxa"/>
            </w:tcMar>
            <w:vAlign w:val="center"/>
          </w:tcPr>
          <w:p w14:paraId="7008E52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16 </w:t>
            </w:r>
          </w:p>
        </w:tc>
        <w:tc>
          <w:tcPr>
            <w:tcW w:w="1687" w:type="dxa"/>
            <w:tcMar>
              <w:top w:w="50" w:type="dxa"/>
              <w:left w:w="100" w:type="dxa"/>
            </w:tcMar>
            <w:vAlign w:val="center"/>
          </w:tcPr>
          <w:p w14:paraId="204B9349"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0E5E1F14"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BDB07A6"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7">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11E02AAD" w14:textId="77777777" w:rsidTr="00A55F9A">
        <w:trPr>
          <w:trHeight w:val="144"/>
          <w:tblCellSpacing w:w="20" w:type="nil"/>
        </w:trPr>
        <w:tc>
          <w:tcPr>
            <w:tcW w:w="456" w:type="dxa"/>
            <w:tcMar>
              <w:top w:w="50" w:type="dxa"/>
              <w:left w:w="100" w:type="dxa"/>
            </w:tcMar>
            <w:vAlign w:val="center"/>
          </w:tcPr>
          <w:p w14:paraId="0EABA0ED"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10</w:t>
            </w:r>
          </w:p>
        </w:tc>
        <w:tc>
          <w:tcPr>
            <w:tcW w:w="3168" w:type="dxa"/>
            <w:tcMar>
              <w:top w:w="50" w:type="dxa"/>
              <w:left w:w="100" w:type="dxa"/>
            </w:tcMar>
            <w:vAlign w:val="center"/>
          </w:tcPr>
          <w:p w14:paraId="694958C5"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 xml:space="preserve"> о </w:t>
            </w:r>
            <w:proofErr w:type="spellStart"/>
            <w:r w:rsidRPr="00A55F9A">
              <w:rPr>
                <w:rFonts w:ascii="Times New Roman" w:hAnsi="Times New Roman"/>
                <w:color w:val="000000"/>
                <w:sz w:val="24"/>
                <w:szCs w:val="24"/>
                <w:lang w:val="en-US"/>
              </w:rPr>
              <w:t>детях</w:t>
            </w:r>
            <w:proofErr w:type="spellEnd"/>
          </w:p>
        </w:tc>
        <w:tc>
          <w:tcPr>
            <w:tcW w:w="966" w:type="dxa"/>
            <w:tcMar>
              <w:top w:w="50" w:type="dxa"/>
              <w:left w:w="100" w:type="dxa"/>
            </w:tcMar>
            <w:vAlign w:val="center"/>
          </w:tcPr>
          <w:p w14:paraId="3DDF720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18 </w:t>
            </w:r>
          </w:p>
        </w:tc>
        <w:tc>
          <w:tcPr>
            <w:tcW w:w="1687" w:type="dxa"/>
            <w:tcMar>
              <w:top w:w="50" w:type="dxa"/>
              <w:left w:w="100" w:type="dxa"/>
            </w:tcMar>
            <w:vAlign w:val="center"/>
          </w:tcPr>
          <w:p w14:paraId="4025748B"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77F4CCB6"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55E689E"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8">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5768DE02" w14:textId="77777777" w:rsidTr="00A55F9A">
        <w:trPr>
          <w:trHeight w:val="144"/>
          <w:tblCellSpacing w:w="20" w:type="nil"/>
        </w:trPr>
        <w:tc>
          <w:tcPr>
            <w:tcW w:w="456" w:type="dxa"/>
            <w:tcMar>
              <w:top w:w="50" w:type="dxa"/>
              <w:left w:w="100" w:type="dxa"/>
            </w:tcMar>
            <w:vAlign w:val="center"/>
          </w:tcPr>
          <w:p w14:paraId="5FD1E7F1"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11</w:t>
            </w:r>
          </w:p>
        </w:tc>
        <w:tc>
          <w:tcPr>
            <w:tcW w:w="3168" w:type="dxa"/>
            <w:tcMar>
              <w:top w:w="50" w:type="dxa"/>
              <w:left w:w="100" w:type="dxa"/>
            </w:tcMar>
            <w:vAlign w:val="center"/>
          </w:tcPr>
          <w:p w14:paraId="12BBF221"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Юмористические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произведения</w:t>
            </w:r>
            <w:proofErr w:type="spellEnd"/>
          </w:p>
        </w:tc>
        <w:tc>
          <w:tcPr>
            <w:tcW w:w="966" w:type="dxa"/>
            <w:tcMar>
              <w:top w:w="50" w:type="dxa"/>
              <w:left w:w="100" w:type="dxa"/>
            </w:tcMar>
            <w:vAlign w:val="center"/>
          </w:tcPr>
          <w:p w14:paraId="4F448CD7"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6 </w:t>
            </w:r>
          </w:p>
        </w:tc>
        <w:tc>
          <w:tcPr>
            <w:tcW w:w="1687" w:type="dxa"/>
            <w:tcMar>
              <w:top w:w="50" w:type="dxa"/>
              <w:left w:w="100" w:type="dxa"/>
            </w:tcMar>
            <w:vAlign w:val="center"/>
          </w:tcPr>
          <w:p w14:paraId="13DBFE6F"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79BC9222"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23F09D4"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19">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0C359ABE" w14:textId="77777777" w:rsidTr="00A55F9A">
        <w:trPr>
          <w:trHeight w:val="144"/>
          <w:tblCellSpacing w:w="20" w:type="nil"/>
        </w:trPr>
        <w:tc>
          <w:tcPr>
            <w:tcW w:w="456" w:type="dxa"/>
            <w:tcMar>
              <w:top w:w="50" w:type="dxa"/>
              <w:left w:w="100" w:type="dxa"/>
            </w:tcMar>
            <w:vAlign w:val="center"/>
          </w:tcPr>
          <w:p w14:paraId="6D19E451"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lastRenderedPageBreak/>
              <w:t>12</w:t>
            </w:r>
          </w:p>
        </w:tc>
        <w:tc>
          <w:tcPr>
            <w:tcW w:w="3168" w:type="dxa"/>
            <w:tcMar>
              <w:top w:w="50" w:type="dxa"/>
              <w:left w:w="100" w:type="dxa"/>
            </w:tcMar>
            <w:vAlign w:val="center"/>
          </w:tcPr>
          <w:p w14:paraId="1558DF5B"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Зарубежная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литература</w:t>
            </w:r>
            <w:proofErr w:type="spellEnd"/>
          </w:p>
        </w:tc>
        <w:tc>
          <w:tcPr>
            <w:tcW w:w="966" w:type="dxa"/>
            <w:tcMar>
              <w:top w:w="50" w:type="dxa"/>
              <w:left w:w="100" w:type="dxa"/>
            </w:tcMar>
            <w:vAlign w:val="center"/>
          </w:tcPr>
          <w:p w14:paraId="0D7D572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10 </w:t>
            </w:r>
          </w:p>
        </w:tc>
        <w:tc>
          <w:tcPr>
            <w:tcW w:w="1687" w:type="dxa"/>
            <w:tcMar>
              <w:top w:w="50" w:type="dxa"/>
              <w:left w:w="100" w:type="dxa"/>
            </w:tcMar>
            <w:vAlign w:val="center"/>
          </w:tcPr>
          <w:p w14:paraId="1C84B295"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29C3C1F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5F3FCC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0">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2CD60C5F" w14:textId="77777777" w:rsidTr="00A55F9A">
        <w:trPr>
          <w:trHeight w:val="144"/>
          <w:tblCellSpacing w:w="20" w:type="nil"/>
        </w:trPr>
        <w:tc>
          <w:tcPr>
            <w:tcW w:w="456" w:type="dxa"/>
            <w:tcMar>
              <w:top w:w="50" w:type="dxa"/>
              <w:left w:w="100" w:type="dxa"/>
            </w:tcMar>
            <w:vAlign w:val="center"/>
          </w:tcPr>
          <w:p w14:paraId="7F7E17D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13</w:t>
            </w:r>
          </w:p>
        </w:tc>
        <w:tc>
          <w:tcPr>
            <w:tcW w:w="3168" w:type="dxa"/>
            <w:tcMar>
              <w:top w:w="50" w:type="dxa"/>
              <w:left w:w="100" w:type="dxa"/>
            </w:tcMar>
            <w:vAlign w:val="center"/>
          </w:tcPr>
          <w:p w14:paraId="236511AF"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77642F2D"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4 </w:t>
            </w:r>
          </w:p>
        </w:tc>
        <w:tc>
          <w:tcPr>
            <w:tcW w:w="1687" w:type="dxa"/>
            <w:tcMar>
              <w:top w:w="50" w:type="dxa"/>
              <w:left w:w="100" w:type="dxa"/>
            </w:tcMar>
            <w:vAlign w:val="center"/>
          </w:tcPr>
          <w:p w14:paraId="5972D1EC"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24EC3F40"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16433F0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1">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411</w:t>
              </w:r>
              <w:r w:rsidRPr="00A55F9A">
                <w:rPr>
                  <w:rFonts w:ascii="Times New Roman" w:hAnsi="Times New Roman"/>
                  <w:color w:val="0000FF"/>
                  <w:sz w:val="24"/>
                  <w:szCs w:val="24"/>
                  <w:u w:val="single"/>
                  <w:lang w:val="en-US"/>
                </w:rPr>
                <w:t>a</w:t>
              </w:r>
              <w:r w:rsidRPr="00A55F9A">
                <w:rPr>
                  <w:rFonts w:ascii="Times New Roman" w:hAnsi="Times New Roman"/>
                  <w:color w:val="0000FF"/>
                  <w:sz w:val="24"/>
                  <w:szCs w:val="24"/>
                  <w:u w:val="single"/>
                </w:rPr>
                <w:t>40</w:t>
              </w:r>
            </w:hyperlink>
          </w:p>
        </w:tc>
      </w:tr>
      <w:tr w:rsidR="00A55F9A" w:rsidRPr="00A55F9A" w14:paraId="4AB45CE6" w14:textId="77777777" w:rsidTr="00A55F9A">
        <w:trPr>
          <w:trHeight w:val="144"/>
          <w:tblCellSpacing w:w="20" w:type="nil"/>
        </w:trPr>
        <w:tc>
          <w:tcPr>
            <w:tcW w:w="0" w:type="auto"/>
            <w:gridSpan w:val="2"/>
            <w:tcMar>
              <w:top w:w="50" w:type="dxa"/>
              <w:left w:w="100" w:type="dxa"/>
            </w:tcMar>
            <w:vAlign w:val="center"/>
          </w:tcPr>
          <w:p w14:paraId="2AA552A8"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Резервное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время</w:t>
            </w:r>
            <w:proofErr w:type="spellEnd"/>
          </w:p>
        </w:tc>
        <w:tc>
          <w:tcPr>
            <w:tcW w:w="1518" w:type="dxa"/>
            <w:tcMar>
              <w:top w:w="50" w:type="dxa"/>
              <w:left w:w="100" w:type="dxa"/>
            </w:tcMar>
            <w:vAlign w:val="center"/>
          </w:tcPr>
          <w:p w14:paraId="2360CF1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10 </w:t>
            </w:r>
          </w:p>
        </w:tc>
        <w:tc>
          <w:tcPr>
            <w:tcW w:w="1687" w:type="dxa"/>
            <w:tcMar>
              <w:top w:w="50" w:type="dxa"/>
              <w:left w:w="100" w:type="dxa"/>
            </w:tcMar>
            <w:vAlign w:val="center"/>
          </w:tcPr>
          <w:p w14:paraId="53F4CFC9"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71D44196"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76E50316" w14:textId="77777777" w:rsidR="00A55F9A" w:rsidRPr="00A55F9A" w:rsidRDefault="00A55F9A" w:rsidP="00A55F9A">
            <w:pPr>
              <w:spacing w:after="0" w:line="276" w:lineRule="auto"/>
              <w:ind w:left="135"/>
              <w:rPr>
                <w:sz w:val="24"/>
                <w:szCs w:val="24"/>
                <w:lang w:val="en-US"/>
              </w:rPr>
            </w:pPr>
          </w:p>
        </w:tc>
      </w:tr>
      <w:tr w:rsidR="00A55F9A" w:rsidRPr="00A55F9A" w14:paraId="3CE0F7F4" w14:textId="77777777" w:rsidTr="00A55F9A">
        <w:trPr>
          <w:trHeight w:val="144"/>
          <w:tblCellSpacing w:w="20" w:type="nil"/>
        </w:trPr>
        <w:tc>
          <w:tcPr>
            <w:tcW w:w="0" w:type="auto"/>
            <w:gridSpan w:val="2"/>
            <w:tcMar>
              <w:top w:w="50" w:type="dxa"/>
              <w:left w:w="100" w:type="dxa"/>
            </w:tcMar>
            <w:vAlign w:val="center"/>
          </w:tcPr>
          <w:p w14:paraId="045CD1C7"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ОБЩЕЕ КОЛИЧЕСТВО ЧАСОВ ПО ПРОГРАММЕ</w:t>
            </w:r>
          </w:p>
        </w:tc>
        <w:tc>
          <w:tcPr>
            <w:tcW w:w="1518" w:type="dxa"/>
            <w:tcMar>
              <w:top w:w="50" w:type="dxa"/>
              <w:left w:w="100" w:type="dxa"/>
            </w:tcMar>
            <w:vAlign w:val="center"/>
          </w:tcPr>
          <w:p w14:paraId="77E87A2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136 </w:t>
            </w:r>
          </w:p>
        </w:tc>
        <w:tc>
          <w:tcPr>
            <w:tcW w:w="1687" w:type="dxa"/>
            <w:tcMar>
              <w:top w:w="50" w:type="dxa"/>
              <w:left w:w="100" w:type="dxa"/>
            </w:tcMar>
            <w:vAlign w:val="center"/>
          </w:tcPr>
          <w:p w14:paraId="2CA45470"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8 </w:t>
            </w:r>
          </w:p>
        </w:tc>
        <w:tc>
          <w:tcPr>
            <w:tcW w:w="1774" w:type="dxa"/>
            <w:tcMar>
              <w:top w:w="50" w:type="dxa"/>
              <w:left w:w="100" w:type="dxa"/>
            </w:tcMar>
            <w:vAlign w:val="center"/>
          </w:tcPr>
          <w:p w14:paraId="37480DCD"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0 </w:t>
            </w:r>
          </w:p>
        </w:tc>
        <w:tc>
          <w:tcPr>
            <w:tcW w:w="2615" w:type="dxa"/>
            <w:tcMar>
              <w:top w:w="50" w:type="dxa"/>
              <w:left w:w="100" w:type="dxa"/>
            </w:tcMar>
            <w:vAlign w:val="center"/>
          </w:tcPr>
          <w:p w14:paraId="62464564" w14:textId="77777777" w:rsidR="00A55F9A" w:rsidRPr="00A55F9A" w:rsidRDefault="00A55F9A" w:rsidP="00A55F9A">
            <w:pPr>
              <w:spacing w:after="200" w:line="276" w:lineRule="auto"/>
              <w:rPr>
                <w:sz w:val="24"/>
                <w:szCs w:val="24"/>
                <w:lang w:val="en-US"/>
              </w:rPr>
            </w:pPr>
          </w:p>
        </w:tc>
      </w:tr>
    </w:tbl>
    <w:p w14:paraId="1D951154" w14:textId="77777777" w:rsidR="00A55F9A" w:rsidRPr="00A55F9A" w:rsidRDefault="00A55F9A" w:rsidP="00A55F9A">
      <w:pPr>
        <w:spacing w:after="200" w:line="276" w:lineRule="auto"/>
        <w:rPr>
          <w:sz w:val="24"/>
          <w:szCs w:val="24"/>
          <w:lang w:val="en-US"/>
        </w:rPr>
        <w:sectPr w:rsidR="00A55F9A" w:rsidRPr="00A55F9A" w:rsidSect="00A55F9A">
          <w:pgSz w:w="16383" w:h="11906" w:orient="landscape"/>
          <w:pgMar w:top="567" w:right="567" w:bottom="953" w:left="1134" w:header="720" w:footer="720" w:gutter="0"/>
          <w:cols w:space="720"/>
        </w:sectPr>
      </w:pPr>
    </w:p>
    <w:p w14:paraId="7AC67424" w14:textId="77777777" w:rsidR="00A55F9A" w:rsidRPr="00A55F9A" w:rsidRDefault="00A55F9A" w:rsidP="00A55F9A">
      <w:pPr>
        <w:spacing w:after="0" w:line="276" w:lineRule="auto"/>
        <w:ind w:left="120"/>
        <w:rPr>
          <w:sz w:val="24"/>
          <w:szCs w:val="24"/>
          <w:lang w:val="en-US"/>
        </w:rPr>
      </w:pPr>
      <w:r w:rsidRPr="00A55F9A">
        <w:rPr>
          <w:rFonts w:ascii="Times New Roman" w:hAnsi="Times New Roman"/>
          <w:b/>
          <w:color w:val="000000"/>
          <w:sz w:val="24"/>
          <w:szCs w:val="24"/>
          <w:lang w:val="en-US"/>
        </w:rPr>
        <w:lastRenderedPageBreak/>
        <w:t xml:space="preserve"> </w:t>
      </w:r>
      <w:proofErr w:type="gramStart"/>
      <w:r w:rsidRPr="00A55F9A">
        <w:rPr>
          <w:rFonts w:ascii="Times New Roman" w:hAnsi="Times New Roman"/>
          <w:b/>
          <w:color w:val="000000"/>
          <w:sz w:val="24"/>
          <w:szCs w:val="24"/>
          <w:lang w:val="en-US"/>
        </w:rPr>
        <w:t>4</w:t>
      </w:r>
      <w:proofErr w:type="gramEnd"/>
      <w:r w:rsidRPr="00A55F9A">
        <w:rPr>
          <w:rFonts w:ascii="Times New Roman" w:hAnsi="Times New Roman"/>
          <w:b/>
          <w:color w:val="000000"/>
          <w:sz w:val="24"/>
          <w:szCs w:val="24"/>
          <w:lang w:val="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6"/>
        <w:gridCol w:w="2052"/>
        <w:gridCol w:w="835"/>
        <w:gridCol w:w="1596"/>
        <w:gridCol w:w="1655"/>
        <w:gridCol w:w="2601"/>
      </w:tblGrid>
      <w:tr w:rsidR="00A55F9A" w:rsidRPr="00A55F9A" w14:paraId="1BC5CDDA" w14:textId="77777777" w:rsidTr="00A55F9A">
        <w:trPr>
          <w:trHeight w:val="144"/>
          <w:tblCellSpacing w:w="20" w:type="nil"/>
        </w:trPr>
        <w:tc>
          <w:tcPr>
            <w:tcW w:w="456" w:type="dxa"/>
            <w:vMerge w:val="restart"/>
            <w:tcMar>
              <w:top w:w="50" w:type="dxa"/>
              <w:left w:w="100" w:type="dxa"/>
            </w:tcMar>
            <w:vAlign w:val="center"/>
          </w:tcPr>
          <w:p w14:paraId="2A6284DC" w14:textId="77777777" w:rsidR="00A55F9A" w:rsidRPr="00A55F9A" w:rsidRDefault="00A55F9A" w:rsidP="00A55F9A">
            <w:pPr>
              <w:spacing w:after="0" w:line="276" w:lineRule="auto"/>
              <w:ind w:left="135"/>
              <w:rPr>
                <w:sz w:val="24"/>
                <w:szCs w:val="24"/>
                <w:lang w:val="en-US"/>
              </w:rPr>
            </w:pPr>
            <w:r w:rsidRPr="00A55F9A">
              <w:rPr>
                <w:rFonts w:ascii="Times New Roman" w:hAnsi="Times New Roman"/>
                <w:b/>
                <w:color w:val="000000"/>
                <w:sz w:val="24"/>
                <w:szCs w:val="24"/>
                <w:lang w:val="en-US"/>
              </w:rPr>
              <w:t xml:space="preserve">№ п/п </w:t>
            </w:r>
          </w:p>
          <w:p w14:paraId="208FC876" w14:textId="77777777" w:rsidR="00A55F9A" w:rsidRPr="00A55F9A" w:rsidRDefault="00A55F9A" w:rsidP="00A55F9A">
            <w:pPr>
              <w:spacing w:after="0" w:line="276" w:lineRule="auto"/>
              <w:ind w:left="135"/>
              <w:rPr>
                <w:sz w:val="24"/>
                <w:szCs w:val="24"/>
                <w:lang w:val="en-US"/>
              </w:rPr>
            </w:pPr>
          </w:p>
        </w:tc>
        <w:tc>
          <w:tcPr>
            <w:tcW w:w="3168" w:type="dxa"/>
            <w:vMerge w:val="restart"/>
            <w:tcMar>
              <w:top w:w="50" w:type="dxa"/>
              <w:left w:w="100" w:type="dxa"/>
            </w:tcMar>
            <w:vAlign w:val="center"/>
          </w:tcPr>
          <w:p w14:paraId="470A16DB"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Наименование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разделов</w:t>
            </w:r>
            <w:proofErr w:type="spellEnd"/>
            <w:r w:rsidRPr="00A55F9A">
              <w:rPr>
                <w:rFonts w:ascii="Times New Roman" w:hAnsi="Times New Roman"/>
                <w:b/>
                <w:color w:val="000000"/>
                <w:sz w:val="24"/>
                <w:szCs w:val="24"/>
                <w:lang w:val="en-US"/>
              </w:rPr>
              <w:t xml:space="preserve"> и </w:t>
            </w:r>
            <w:proofErr w:type="spellStart"/>
            <w:r w:rsidRPr="00A55F9A">
              <w:rPr>
                <w:rFonts w:ascii="Times New Roman" w:hAnsi="Times New Roman"/>
                <w:b/>
                <w:color w:val="000000"/>
                <w:sz w:val="24"/>
                <w:szCs w:val="24"/>
                <w:lang w:val="en-US"/>
              </w:rPr>
              <w:t>тем</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программы</w:t>
            </w:r>
            <w:proofErr w:type="spellEnd"/>
            <w:r w:rsidRPr="00A55F9A">
              <w:rPr>
                <w:rFonts w:ascii="Times New Roman" w:hAnsi="Times New Roman"/>
                <w:b/>
                <w:color w:val="000000"/>
                <w:sz w:val="24"/>
                <w:szCs w:val="24"/>
                <w:lang w:val="en-US"/>
              </w:rPr>
              <w:t xml:space="preserve"> </w:t>
            </w:r>
          </w:p>
          <w:p w14:paraId="691BAE0A" w14:textId="77777777" w:rsidR="00A55F9A" w:rsidRPr="00A55F9A" w:rsidRDefault="00A55F9A" w:rsidP="00A55F9A">
            <w:pPr>
              <w:spacing w:after="0" w:line="276" w:lineRule="auto"/>
              <w:ind w:left="135"/>
              <w:rPr>
                <w:sz w:val="24"/>
                <w:szCs w:val="24"/>
                <w:lang w:val="en-US"/>
              </w:rPr>
            </w:pPr>
          </w:p>
        </w:tc>
        <w:tc>
          <w:tcPr>
            <w:tcW w:w="0" w:type="auto"/>
            <w:gridSpan w:val="3"/>
            <w:tcMar>
              <w:top w:w="50" w:type="dxa"/>
              <w:left w:w="100" w:type="dxa"/>
            </w:tcMar>
            <w:vAlign w:val="center"/>
          </w:tcPr>
          <w:p w14:paraId="65F0B7B5" w14:textId="77777777" w:rsidR="00A55F9A" w:rsidRPr="00A55F9A" w:rsidRDefault="00A55F9A" w:rsidP="00A55F9A">
            <w:pPr>
              <w:spacing w:after="0" w:line="276" w:lineRule="auto"/>
              <w:rPr>
                <w:sz w:val="24"/>
                <w:szCs w:val="24"/>
                <w:lang w:val="en-US"/>
              </w:rPr>
            </w:pPr>
            <w:proofErr w:type="spellStart"/>
            <w:r w:rsidRPr="00A55F9A">
              <w:rPr>
                <w:rFonts w:ascii="Times New Roman" w:hAnsi="Times New Roman"/>
                <w:b/>
                <w:color w:val="000000"/>
                <w:sz w:val="24"/>
                <w:szCs w:val="24"/>
                <w:lang w:val="en-US"/>
              </w:rPr>
              <w:t>Количество</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часов</w:t>
            </w:r>
            <w:proofErr w:type="spellEnd"/>
          </w:p>
        </w:tc>
        <w:tc>
          <w:tcPr>
            <w:tcW w:w="2615" w:type="dxa"/>
            <w:vMerge w:val="restart"/>
            <w:tcMar>
              <w:top w:w="50" w:type="dxa"/>
              <w:left w:w="100" w:type="dxa"/>
            </w:tcMar>
            <w:vAlign w:val="center"/>
          </w:tcPr>
          <w:p w14:paraId="5EC4812E"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Электронные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цифровые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образовательные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ресурсы</w:t>
            </w:r>
            <w:proofErr w:type="spellEnd"/>
            <w:r w:rsidRPr="00A55F9A">
              <w:rPr>
                <w:rFonts w:ascii="Times New Roman" w:hAnsi="Times New Roman"/>
                <w:b/>
                <w:color w:val="000000"/>
                <w:sz w:val="24"/>
                <w:szCs w:val="24"/>
                <w:lang w:val="en-US"/>
              </w:rPr>
              <w:t xml:space="preserve"> </w:t>
            </w:r>
          </w:p>
          <w:p w14:paraId="339CA72A" w14:textId="77777777" w:rsidR="00A55F9A" w:rsidRPr="00A55F9A" w:rsidRDefault="00A55F9A" w:rsidP="00A55F9A">
            <w:pPr>
              <w:spacing w:after="0" w:line="276" w:lineRule="auto"/>
              <w:ind w:left="135"/>
              <w:rPr>
                <w:sz w:val="24"/>
                <w:szCs w:val="24"/>
                <w:lang w:val="en-US"/>
              </w:rPr>
            </w:pPr>
          </w:p>
        </w:tc>
      </w:tr>
      <w:tr w:rsidR="00A55F9A" w:rsidRPr="00A55F9A" w14:paraId="2DC32E2F" w14:textId="77777777" w:rsidTr="00A55F9A">
        <w:trPr>
          <w:trHeight w:val="144"/>
          <w:tblCellSpacing w:w="20" w:type="nil"/>
        </w:trPr>
        <w:tc>
          <w:tcPr>
            <w:tcW w:w="0" w:type="auto"/>
            <w:vMerge/>
            <w:tcBorders>
              <w:top w:val="nil"/>
            </w:tcBorders>
            <w:tcMar>
              <w:top w:w="50" w:type="dxa"/>
              <w:left w:w="100" w:type="dxa"/>
            </w:tcMar>
          </w:tcPr>
          <w:p w14:paraId="0E76E4A3" w14:textId="77777777" w:rsidR="00A55F9A" w:rsidRPr="00A55F9A" w:rsidRDefault="00A55F9A" w:rsidP="00A55F9A">
            <w:pPr>
              <w:spacing w:after="200" w:line="276" w:lineRule="auto"/>
              <w:rPr>
                <w:sz w:val="24"/>
                <w:szCs w:val="24"/>
                <w:lang w:val="en-US"/>
              </w:rPr>
            </w:pPr>
          </w:p>
        </w:tc>
        <w:tc>
          <w:tcPr>
            <w:tcW w:w="0" w:type="auto"/>
            <w:vMerge/>
            <w:tcBorders>
              <w:top w:val="nil"/>
            </w:tcBorders>
            <w:tcMar>
              <w:top w:w="50" w:type="dxa"/>
              <w:left w:w="100" w:type="dxa"/>
            </w:tcMar>
          </w:tcPr>
          <w:p w14:paraId="022DFCC9" w14:textId="77777777" w:rsidR="00A55F9A" w:rsidRPr="00A55F9A" w:rsidRDefault="00A55F9A" w:rsidP="00A55F9A">
            <w:pPr>
              <w:spacing w:after="200" w:line="276" w:lineRule="auto"/>
              <w:rPr>
                <w:sz w:val="24"/>
                <w:szCs w:val="24"/>
                <w:lang w:val="en-US"/>
              </w:rPr>
            </w:pPr>
          </w:p>
        </w:tc>
        <w:tc>
          <w:tcPr>
            <w:tcW w:w="966" w:type="dxa"/>
            <w:tcMar>
              <w:top w:w="50" w:type="dxa"/>
              <w:left w:w="100" w:type="dxa"/>
            </w:tcMar>
            <w:vAlign w:val="center"/>
          </w:tcPr>
          <w:p w14:paraId="39476E02"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Всего</w:t>
            </w:r>
            <w:proofErr w:type="spellEnd"/>
            <w:r w:rsidRPr="00A55F9A">
              <w:rPr>
                <w:rFonts w:ascii="Times New Roman" w:hAnsi="Times New Roman"/>
                <w:b/>
                <w:color w:val="000000"/>
                <w:sz w:val="24"/>
                <w:szCs w:val="24"/>
                <w:lang w:val="en-US"/>
              </w:rPr>
              <w:t xml:space="preserve"> </w:t>
            </w:r>
          </w:p>
          <w:p w14:paraId="0454050B" w14:textId="77777777" w:rsidR="00A55F9A" w:rsidRPr="00A55F9A" w:rsidRDefault="00A55F9A" w:rsidP="00A55F9A">
            <w:pPr>
              <w:spacing w:after="0" w:line="276" w:lineRule="auto"/>
              <w:ind w:left="135"/>
              <w:rPr>
                <w:sz w:val="24"/>
                <w:szCs w:val="24"/>
                <w:lang w:val="en-US"/>
              </w:rPr>
            </w:pPr>
          </w:p>
        </w:tc>
        <w:tc>
          <w:tcPr>
            <w:tcW w:w="1687" w:type="dxa"/>
            <w:tcMar>
              <w:top w:w="50" w:type="dxa"/>
              <w:left w:w="100" w:type="dxa"/>
            </w:tcMar>
            <w:vAlign w:val="center"/>
          </w:tcPr>
          <w:p w14:paraId="265237F6"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Контрольные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3B399E5A" w14:textId="77777777" w:rsidR="00A55F9A" w:rsidRPr="00A55F9A" w:rsidRDefault="00A55F9A" w:rsidP="00A55F9A">
            <w:pPr>
              <w:spacing w:after="0" w:line="276" w:lineRule="auto"/>
              <w:ind w:left="135"/>
              <w:rPr>
                <w:sz w:val="24"/>
                <w:szCs w:val="24"/>
                <w:lang w:val="en-US"/>
              </w:rPr>
            </w:pPr>
          </w:p>
        </w:tc>
        <w:tc>
          <w:tcPr>
            <w:tcW w:w="1774" w:type="dxa"/>
            <w:tcMar>
              <w:top w:w="50" w:type="dxa"/>
              <w:left w:w="100" w:type="dxa"/>
            </w:tcMar>
            <w:vAlign w:val="center"/>
          </w:tcPr>
          <w:p w14:paraId="2C7CAF3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b/>
                <w:color w:val="000000"/>
                <w:sz w:val="24"/>
                <w:szCs w:val="24"/>
                <w:lang w:val="en-US"/>
              </w:rPr>
              <w:t>Практические</w:t>
            </w:r>
            <w:proofErr w:type="spellEnd"/>
            <w:r w:rsidRPr="00A55F9A">
              <w:rPr>
                <w:rFonts w:ascii="Times New Roman" w:hAnsi="Times New Roman"/>
                <w:b/>
                <w:color w:val="000000"/>
                <w:sz w:val="24"/>
                <w:szCs w:val="24"/>
                <w:lang w:val="en-US"/>
              </w:rPr>
              <w:t xml:space="preserve"> </w:t>
            </w:r>
            <w:proofErr w:type="spellStart"/>
            <w:r w:rsidRPr="00A55F9A">
              <w:rPr>
                <w:rFonts w:ascii="Times New Roman" w:hAnsi="Times New Roman"/>
                <w:b/>
                <w:color w:val="000000"/>
                <w:sz w:val="24"/>
                <w:szCs w:val="24"/>
                <w:lang w:val="en-US"/>
              </w:rPr>
              <w:t>работы</w:t>
            </w:r>
            <w:proofErr w:type="spellEnd"/>
            <w:r w:rsidRPr="00A55F9A">
              <w:rPr>
                <w:rFonts w:ascii="Times New Roman" w:hAnsi="Times New Roman"/>
                <w:b/>
                <w:color w:val="000000"/>
                <w:sz w:val="24"/>
                <w:szCs w:val="24"/>
                <w:lang w:val="en-US"/>
              </w:rPr>
              <w:t xml:space="preserve"> </w:t>
            </w:r>
          </w:p>
          <w:p w14:paraId="4659FC76" w14:textId="77777777" w:rsidR="00A55F9A" w:rsidRPr="00A55F9A" w:rsidRDefault="00A55F9A" w:rsidP="00A55F9A">
            <w:pPr>
              <w:spacing w:after="0" w:line="276" w:lineRule="auto"/>
              <w:ind w:left="135"/>
              <w:rPr>
                <w:sz w:val="24"/>
                <w:szCs w:val="24"/>
                <w:lang w:val="en-US"/>
              </w:rPr>
            </w:pPr>
          </w:p>
        </w:tc>
        <w:tc>
          <w:tcPr>
            <w:tcW w:w="0" w:type="auto"/>
            <w:vMerge/>
            <w:tcBorders>
              <w:top w:val="nil"/>
            </w:tcBorders>
            <w:tcMar>
              <w:top w:w="50" w:type="dxa"/>
              <w:left w:w="100" w:type="dxa"/>
            </w:tcMar>
          </w:tcPr>
          <w:p w14:paraId="053718E8" w14:textId="77777777" w:rsidR="00A55F9A" w:rsidRPr="00A55F9A" w:rsidRDefault="00A55F9A" w:rsidP="00A55F9A">
            <w:pPr>
              <w:spacing w:after="200" w:line="276" w:lineRule="auto"/>
              <w:rPr>
                <w:sz w:val="24"/>
                <w:szCs w:val="24"/>
                <w:lang w:val="en-US"/>
              </w:rPr>
            </w:pPr>
          </w:p>
        </w:tc>
      </w:tr>
      <w:tr w:rsidR="00A55F9A" w:rsidRPr="00A55F9A" w14:paraId="2166DDF1" w14:textId="77777777" w:rsidTr="00A55F9A">
        <w:trPr>
          <w:trHeight w:val="144"/>
          <w:tblCellSpacing w:w="20" w:type="nil"/>
        </w:trPr>
        <w:tc>
          <w:tcPr>
            <w:tcW w:w="456" w:type="dxa"/>
            <w:tcMar>
              <w:top w:w="50" w:type="dxa"/>
              <w:left w:w="100" w:type="dxa"/>
            </w:tcMar>
            <w:vAlign w:val="center"/>
          </w:tcPr>
          <w:p w14:paraId="33CF99DE"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w:t>
            </w:r>
          </w:p>
        </w:tc>
        <w:tc>
          <w:tcPr>
            <w:tcW w:w="3168" w:type="dxa"/>
            <w:tcMar>
              <w:top w:w="50" w:type="dxa"/>
              <w:left w:w="100" w:type="dxa"/>
            </w:tcMar>
            <w:vAlign w:val="center"/>
          </w:tcPr>
          <w:p w14:paraId="3E4E967E"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О Родине, героические страницы истории</w:t>
            </w:r>
          </w:p>
        </w:tc>
        <w:tc>
          <w:tcPr>
            <w:tcW w:w="966" w:type="dxa"/>
            <w:tcMar>
              <w:top w:w="50" w:type="dxa"/>
              <w:left w:w="100" w:type="dxa"/>
            </w:tcMar>
            <w:vAlign w:val="center"/>
          </w:tcPr>
          <w:p w14:paraId="67F0262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12 </w:t>
            </w:r>
          </w:p>
        </w:tc>
        <w:tc>
          <w:tcPr>
            <w:tcW w:w="1687" w:type="dxa"/>
            <w:tcMar>
              <w:top w:w="50" w:type="dxa"/>
              <w:left w:w="100" w:type="dxa"/>
            </w:tcMar>
            <w:vAlign w:val="center"/>
          </w:tcPr>
          <w:p w14:paraId="02F3AF56"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599A2692"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9C68EF4"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2">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1A52F532" w14:textId="77777777" w:rsidTr="00A55F9A">
        <w:trPr>
          <w:trHeight w:val="144"/>
          <w:tblCellSpacing w:w="20" w:type="nil"/>
        </w:trPr>
        <w:tc>
          <w:tcPr>
            <w:tcW w:w="456" w:type="dxa"/>
            <w:tcMar>
              <w:top w:w="50" w:type="dxa"/>
              <w:left w:w="100" w:type="dxa"/>
            </w:tcMar>
            <w:vAlign w:val="center"/>
          </w:tcPr>
          <w:p w14:paraId="025D1BFB"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2</w:t>
            </w:r>
          </w:p>
        </w:tc>
        <w:tc>
          <w:tcPr>
            <w:tcW w:w="3168" w:type="dxa"/>
            <w:tcMar>
              <w:top w:w="50" w:type="dxa"/>
              <w:left w:w="100" w:type="dxa"/>
            </w:tcMar>
            <w:vAlign w:val="center"/>
          </w:tcPr>
          <w:p w14:paraId="49070CD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Фольклор</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устное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народное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w:t>
            </w:r>
          </w:p>
        </w:tc>
        <w:tc>
          <w:tcPr>
            <w:tcW w:w="966" w:type="dxa"/>
            <w:tcMar>
              <w:top w:w="50" w:type="dxa"/>
              <w:left w:w="100" w:type="dxa"/>
            </w:tcMar>
            <w:vAlign w:val="center"/>
          </w:tcPr>
          <w:p w14:paraId="2E84E888"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11 </w:t>
            </w:r>
          </w:p>
        </w:tc>
        <w:tc>
          <w:tcPr>
            <w:tcW w:w="1687" w:type="dxa"/>
            <w:tcMar>
              <w:top w:w="50" w:type="dxa"/>
              <w:left w:w="100" w:type="dxa"/>
            </w:tcMar>
            <w:vAlign w:val="center"/>
          </w:tcPr>
          <w:p w14:paraId="3BD97203"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1FF7B74E"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7D3FF97C"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3">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22202450" w14:textId="77777777" w:rsidTr="00A55F9A">
        <w:trPr>
          <w:trHeight w:val="144"/>
          <w:tblCellSpacing w:w="20" w:type="nil"/>
        </w:trPr>
        <w:tc>
          <w:tcPr>
            <w:tcW w:w="456" w:type="dxa"/>
            <w:tcMar>
              <w:top w:w="50" w:type="dxa"/>
              <w:left w:w="100" w:type="dxa"/>
            </w:tcMar>
            <w:vAlign w:val="center"/>
          </w:tcPr>
          <w:p w14:paraId="7B954F69"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3</w:t>
            </w:r>
          </w:p>
        </w:tc>
        <w:tc>
          <w:tcPr>
            <w:tcW w:w="3168" w:type="dxa"/>
            <w:tcMar>
              <w:top w:w="50" w:type="dxa"/>
              <w:left w:w="100" w:type="dxa"/>
            </w:tcMar>
            <w:vAlign w:val="center"/>
          </w:tcPr>
          <w:p w14:paraId="2A145D97"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И.А.Крылова</w:t>
            </w:r>
            <w:proofErr w:type="spellEnd"/>
          </w:p>
        </w:tc>
        <w:tc>
          <w:tcPr>
            <w:tcW w:w="966" w:type="dxa"/>
            <w:tcMar>
              <w:top w:w="50" w:type="dxa"/>
              <w:left w:w="100" w:type="dxa"/>
            </w:tcMar>
            <w:vAlign w:val="center"/>
          </w:tcPr>
          <w:p w14:paraId="6A5739CD"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 </w:t>
            </w:r>
          </w:p>
        </w:tc>
        <w:tc>
          <w:tcPr>
            <w:tcW w:w="1687" w:type="dxa"/>
            <w:tcMar>
              <w:top w:w="50" w:type="dxa"/>
              <w:left w:w="100" w:type="dxa"/>
            </w:tcMar>
            <w:vAlign w:val="center"/>
          </w:tcPr>
          <w:p w14:paraId="2F516669"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60D28410"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7214351"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4">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3DDBA081" w14:textId="77777777" w:rsidTr="00A55F9A">
        <w:trPr>
          <w:trHeight w:val="144"/>
          <w:tblCellSpacing w:w="20" w:type="nil"/>
        </w:trPr>
        <w:tc>
          <w:tcPr>
            <w:tcW w:w="456" w:type="dxa"/>
            <w:tcMar>
              <w:top w:w="50" w:type="dxa"/>
              <w:left w:w="100" w:type="dxa"/>
            </w:tcMar>
            <w:vAlign w:val="center"/>
          </w:tcPr>
          <w:p w14:paraId="461DD925"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4</w:t>
            </w:r>
          </w:p>
        </w:tc>
        <w:tc>
          <w:tcPr>
            <w:tcW w:w="3168" w:type="dxa"/>
            <w:tcMar>
              <w:top w:w="50" w:type="dxa"/>
              <w:left w:w="100" w:type="dxa"/>
            </w:tcMar>
            <w:vAlign w:val="center"/>
          </w:tcPr>
          <w:p w14:paraId="0220303E"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А.С.Пушкина</w:t>
            </w:r>
            <w:proofErr w:type="spellEnd"/>
          </w:p>
        </w:tc>
        <w:tc>
          <w:tcPr>
            <w:tcW w:w="966" w:type="dxa"/>
            <w:tcMar>
              <w:top w:w="50" w:type="dxa"/>
              <w:left w:w="100" w:type="dxa"/>
            </w:tcMar>
            <w:vAlign w:val="center"/>
          </w:tcPr>
          <w:p w14:paraId="27E77F29"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12 </w:t>
            </w:r>
          </w:p>
        </w:tc>
        <w:tc>
          <w:tcPr>
            <w:tcW w:w="1687" w:type="dxa"/>
            <w:tcMar>
              <w:top w:w="50" w:type="dxa"/>
              <w:left w:w="100" w:type="dxa"/>
            </w:tcMar>
            <w:vAlign w:val="center"/>
          </w:tcPr>
          <w:p w14:paraId="77060A0E"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3DBCBAD7"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0C58986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5">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215DD2C2" w14:textId="77777777" w:rsidTr="00A55F9A">
        <w:trPr>
          <w:trHeight w:val="144"/>
          <w:tblCellSpacing w:w="20" w:type="nil"/>
        </w:trPr>
        <w:tc>
          <w:tcPr>
            <w:tcW w:w="456" w:type="dxa"/>
            <w:tcMar>
              <w:top w:w="50" w:type="dxa"/>
              <w:left w:w="100" w:type="dxa"/>
            </w:tcMar>
            <w:vAlign w:val="center"/>
          </w:tcPr>
          <w:p w14:paraId="2DA93CB9"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5</w:t>
            </w:r>
          </w:p>
        </w:tc>
        <w:tc>
          <w:tcPr>
            <w:tcW w:w="3168" w:type="dxa"/>
            <w:tcMar>
              <w:top w:w="50" w:type="dxa"/>
              <w:left w:w="100" w:type="dxa"/>
            </w:tcMar>
            <w:vAlign w:val="center"/>
          </w:tcPr>
          <w:p w14:paraId="508B401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М. Ю. </w:t>
            </w:r>
            <w:proofErr w:type="spellStart"/>
            <w:r w:rsidRPr="00A55F9A">
              <w:rPr>
                <w:rFonts w:ascii="Times New Roman" w:hAnsi="Times New Roman"/>
                <w:color w:val="000000"/>
                <w:sz w:val="24"/>
                <w:szCs w:val="24"/>
                <w:lang w:val="en-US"/>
              </w:rPr>
              <w:t>Лермонтова</w:t>
            </w:r>
            <w:proofErr w:type="spellEnd"/>
          </w:p>
        </w:tc>
        <w:tc>
          <w:tcPr>
            <w:tcW w:w="966" w:type="dxa"/>
            <w:tcMar>
              <w:top w:w="50" w:type="dxa"/>
              <w:left w:w="100" w:type="dxa"/>
            </w:tcMar>
            <w:vAlign w:val="center"/>
          </w:tcPr>
          <w:p w14:paraId="0926F672"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4 </w:t>
            </w:r>
          </w:p>
        </w:tc>
        <w:tc>
          <w:tcPr>
            <w:tcW w:w="1687" w:type="dxa"/>
            <w:tcMar>
              <w:top w:w="50" w:type="dxa"/>
              <w:left w:w="100" w:type="dxa"/>
            </w:tcMar>
            <w:vAlign w:val="center"/>
          </w:tcPr>
          <w:p w14:paraId="36C93474"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5FEE1317"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B5F481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6">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0FBC988B" w14:textId="77777777" w:rsidTr="00A55F9A">
        <w:trPr>
          <w:trHeight w:val="144"/>
          <w:tblCellSpacing w:w="20" w:type="nil"/>
        </w:trPr>
        <w:tc>
          <w:tcPr>
            <w:tcW w:w="456" w:type="dxa"/>
            <w:tcMar>
              <w:top w:w="50" w:type="dxa"/>
              <w:left w:w="100" w:type="dxa"/>
            </w:tcMar>
            <w:vAlign w:val="center"/>
          </w:tcPr>
          <w:p w14:paraId="276B10A1"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6</w:t>
            </w:r>
          </w:p>
        </w:tc>
        <w:tc>
          <w:tcPr>
            <w:tcW w:w="3168" w:type="dxa"/>
            <w:tcMar>
              <w:top w:w="50" w:type="dxa"/>
              <w:left w:w="100" w:type="dxa"/>
            </w:tcMar>
            <w:vAlign w:val="center"/>
          </w:tcPr>
          <w:p w14:paraId="5169B426"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Литературная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сказка</w:t>
            </w:r>
            <w:proofErr w:type="spellEnd"/>
          </w:p>
        </w:tc>
        <w:tc>
          <w:tcPr>
            <w:tcW w:w="966" w:type="dxa"/>
            <w:tcMar>
              <w:top w:w="50" w:type="dxa"/>
              <w:left w:w="100" w:type="dxa"/>
            </w:tcMar>
            <w:vAlign w:val="center"/>
          </w:tcPr>
          <w:p w14:paraId="5F30F077"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9 </w:t>
            </w:r>
          </w:p>
        </w:tc>
        <w:tc>
          <w:tcPr>
            <w:tcW w:w="1687" w:type="dxa"/>
            <w:tcMar>
              <w:top w:w="50" w:type="dxa"/>
              <w:left w:w="100" w:type="dxa"/>
            </w:tcMar>
            <w:vAlign w:val="center"/>
          </w:tcPr>
          <w:p w14:paraId="7385FD30"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764F1338"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2A1440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7">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7BB11059" w14:textId="77777777" w:rsidTr="00A55F9A">
        <w:trPr>
          <w:trHeight w:val="144"/>
          <w:tblCellSpacing w:w="20" w:type="nil"/>
        </w:trPr>
        <w:tc>
          <w:tcPr>
            <w:tcW w:w="456" w:type="dxa"/>
            <w:tcMar>
              <w:top w:w="50" w:type="dxa"/>
              <w:left w:w="100" w:type="dxa"/>
            </w:tcMar>
            <w:vAlign w:val="center"/>
          </w:tcPr>
          <w:p w14:paraId="5134BC99"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7</w:t>
            </w:r>
          </w:p>
        </w:tc>
        <w:tc>
          <w:tcPr>
            <w:tcW w:w="3168" w:type="dxa"/>
            <w:tcMar>
              <w:top w:w="50" w:type="dxa"/>
              <w:left w:w="100" w:type="dxa"/>
            </w:tcMar>
            <w:vAlign w:val="center"/>
          </w:tcPr>
          <w:p w14:paraId="6F342AF2"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Картины природы в творчестве поэтов и писателей Х</w:t>
            </w:r>
            <w:r w:rsidRPr="00A55F9A">
              <w:rPr>
                <w:rFonts w:ascii="Times New Roman" w:hAnsi="Times New Roman"/>
                <w:color w:val="000000"/>
                <w:sz w:val="24"/>
                <w:szCs w:val="24"/>
                <w:lang w:val="en-US"/>
              </w:rPr>
              <w:t>I</w:t>
            </w:r>
            <w:r w:rsidRPr="00A55F9A">
              <w:rPr>
                <w:rFonts w:ascii="Times New Roman" w:hAnsi="Times New Roman"/>
                <w:color w:val="000000"/>
                <w:sz w:val="24"/>
                <w:szCs w:val="24"/>
              </w:rPr>
              <w:t>Х века</w:t>
            </w:r>
          </w:p>
        </w:tc>
        <w:tc>
          <w:tcPr>
            <w:tcW w:w="966" w:type="dxa"/>
            <w:tcMar>
              <w:top w:w="50" w:type="dxa"/>
              <w:left w:w="100" w:type="dxa"/>
            </w:tcMar>
            <w:vAlign w:val="center"/>
          </w:tcPr>
          <w:p w14:paraId="3F607F4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7 </w:t>
            </w:r>
          </w:p>
        </w:tc>
        <w:tc>
          <w:tcPr>
            <w:tcW w:w="1687" w:type="dxa"/>
            <w:tcMar>
              <w:top w:w="50" w:type="dxa"/>
              <w:left w:w="100" w:type="dxa"/>
            </w:tcMar>
            <w:vAlign w:val="center"/>
          </w:tcPr>
          <w:p w14:paraId="74006A56"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4EFC5C6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270C7E2"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8">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7539F650" w14:textId="77777777" w:rsidTr="00A55F9A">
        <w:trPr>
          <w:trHeight w:val="144"/>
          <w:tblCellSpacing w:w="20" w:type="nil"/>
        </w:trPr>
        <w:tc>
          <w:tcPr>
            <w:tcW w:w="456" w:type="dxa"/>
            <w:tcMar>
              <w:top w:w="50" w:type="dxa"/>
              <w:left w:w="100" w:type="dxa"/>
            </w:tcMar>
            <w:vAlign w:val="center"/>
          </w:tcPr>
          <w:p w14:paraId="52CD3213"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8</w:t>
            </w:r>
          </w:p>
        </w:tc>
        <w:tc>
          <w:tcPr>
            <w:tcW w:w="3168" w:type="dxa"/>
            <w:tcMar>
              <w:top w:w="50" w:type="dxa"/>
              <w:left w:w="100" w:type="dxa"/>
            </w:tcMar>
            <w:vAlign w:val="center"/>
          </w:tcPr>
          <w:p w14:paraId="2506D39A"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Творчество</w:t>
            </w:r>
            <w:proofErr w:type="spellEnd"/>
            <w:r w:rsidRPr="00A55F9A">
              <w:rPr>
                <w:rFonts w:ascii="Times New Roman" w:hAnsi="Times New Roman"/>
                <w:color w:val="000000"/>
                <w:sz w:val="24"/>
                <w:szCs w:val="24"/>
                <w:lang w:val="en-US"/>
              </w:rPr>
              <w:t xml:space="preserve"> Л. Н. </w:t>
            </w:r>
            <w:proofErr w:type="spellStart"/>
            <w:r w:rsidRPr="00A55F9A">
              <w:rPr>
                <w:rFonts w:ascii="Times New Roman" w:hAnsi="Times New Roman"/>
                <w:color w:val="000000"/>
                <w:sz w:val="24"/>
                <w:szCs w:val="24"/>
                <w:lang w:val="en-US"/>
              </w:rPr>
              <w:t>Толстого</w:t>
            </w:r>
            <w:proofErr w:type="spellEnd"/>
          </w:p>
        </w:tc>
        <w:tc>
          <w:tcPr>
            <w:tcW w:w="966" w:type="dxa"/>
            <w:tcMar>
              <w:top w:w="50" w:type="dxa"/>
              <w:left w:w="100" w:type="dxa"/>
            </w:tcMar>
            <w:vAlign w:val="center"/>
          </w:tcPr>
          <w:p w14:paraId="11F0867A"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7 </w:t>
            </w:r>
          </w:p>
        </w:tc>
        <w:tc>
          <w:tcPr>
            <w:tcW w:w="1687" w:type="dxa"/>
            <w:tcMar>
              <w:top w:w="50" w:type="dxa"/>
              <w:left w:w="100" w:type="dxa"/>
            </w:tcMar>
            <w:vAlign w:val="center"/>
          </w:tcPr>
          <w:p w14:paraId="5363AD6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31FFC293"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BD854CC"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29">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71D786B5" w14:textId="77777777" w:rsidTr="00A55F9A">
        <w:trPr>
          <w:trHeight w:val="144"/>
          <w:tblCellSpacing w:w="20" w:type="nil"/>
        </w:trPr>
        <w:tc>
          <w:tcPr>
            <w:tcW w:w="456" w:type="dxa"/>
            <w:tcMar>
              <w:top w:w="50" w:type="dxa"/>
              <w:left w:w="100" w:type="dxa"/>
            </w:tcMar>
            <w:vAlign w:val="center"/>
          </w:tcPr>
          <w:p w14:paraId="4BAB63F5"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9</w:t>
            </w:r>
          </w:p>
        </w:tc>
        <w:tc>
          <w:tcPr>
            <w:tcW w:w="3168" w:type="dxa"/>
            <w:tcMar>
              <w:top w:w="50" w:type="dxa"/>
              <w:left w:w="100" w:type="dxa"/>
            </w:tcMar>
            <w:vAlign w:val="center"/>
          </w:tcPr>
          <w:p w14:paraId="09268274"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Картины природы в творчестве поэтов и писателей </w:t>
            </w:r>
            <w:r w:rsidRPr="00A55F9A">
              <w:rPr>
                <w:rFonts w:ascii="Times New Roman" w:hAnsi="Times New Roman"/>
                <w:color w:val="000000"/>
                <w:sz w:val="24"/>
                <w:szCs w:val="24"/>
                <w:lang w:val="en-US"/>
              </w:rPr>
              <w:t>XX</w:t>
            </w:r>
            <w:r w:rsidRPr="00A55F9A">
              <w:rPr>
                <w:rFonts w:ascii="Times New Roman" w:hAnsi="Times New Roman"/>
                <w:color w:val="000000"/>
                <w:sz w:val="24"/>
                <w:szCs w:val="24"/>
              </w:rPr>
              <w:t xml:space="preserve"> века</w:t>
            </w:r>
          </w:p>
        </w:tc>
        <w:tc>
          <w:tcPr>
            <w:tcW w:w="966" w:type="dxa"/>
            <w:tcMar>
              <w:top w:w="50" w:type="dxa"/>
              <w:left w:w="100" w:type="dxa"/>
            </w:tcMar>
            <w:vAlign w:val="center"/>
          </w:tcPr>
          <w:p w14:paraId="2567447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6 </w:t>
            </w:r>
          </w:p>
        </w:tc>
        <w:tc>
          <w:tcPr>
            <w:tcW w:w="1687" w:type="dxa"/>
            <w:tcMar>
              <w:top w:w="50" w:type="dxa"/>
              <w:left w:w="100" w:type="dxa"/>
            </w:tcMar>
            <w:vAlign w:val="center"/>
          </w:tcPr>
          <w:p w14:paraId="05B9E558"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47A01438"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63348B79"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0">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2F45B531" w14:textId="77777777" w:rsidTr="00A55F9A">
        <w:trPr>
          <w:trHeight w:val="144"/>
          <w:tblCellSpacing w:w="20" w:type="nil"/>
        </w:trPr>
        <w:tc>
          <w:tcPr>
            <w:tcW w:w="456" w:type="dxa"/>
            <w:tcMar>
              <w:top w:w="50" w:type="dxa"/>
              <w:left w:w="100" w:type="dxa"/>
            </w:tcMar>
            <w:vAlign w:val="center"/>
          </w:tcPr>
          <w:p w14:paraId="7457C137"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lastRenderedPageBreak/>
              <w:t>10</w:t>
            </w:r>
          </w:p>
        </w:tc>
        <w:tc>
          <w:tcPr>
            <w:tcW w:w="3168" w:type="dxa"/>
            <w:tcMar>
              <w:top w:w="50" w:type="dxa"/>
              <w:left w:w="100" w:type="dxa"/>
            </w:tcMar>
            <w:vAlign w:val="center"/>
          </w:tcPr>
          <w:p w14:paraId="659C57BC"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Произведения о животных и родной природе</w:t>
            </w:r>
          </w:p>
        </w:tc>
        <w:tc>
          <w:tcPr>
            <w:tcW w:w="966" w:type="dxa"/>
            <w:tcMar>
              <w:top w:w="50" w:type="dxa"/>
              <w:left w:w="100" w:type="dxa"/>
            </w:tcMar>
            <w:vAlign w:val="center"/>
          </w:tcPr>
          <w:p w14:paraId="39DEB1C5"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rPr>
              <w:t xml:space="preserve"> </w:t>
            </w:r>
            <w:r w:rsidRPr="00A55F9A">
              <w:rPr>
                <w:rFonts w:ascii="Times New Roman" w:hAnsi="Times New Roman"/>
                <w:color w:val="000000"/>
                <w:sz w:val="24"/>
                <w:szCs w:val="24"/>
                <w:lang w:val="en-US"/>
              </w:rPr>
              <w:t xml:space="preserve">12 </w:t>
            </w:r>
          </w:p>
        </w:tc>
        <w:tc>
          <w:tcPr>
            <w:tcW w:w="1687" w:type="dxa"/>
            <w:tcMar>
              <w:top w:w="50" w:type="dxa"/>
              <w:left w:w="100" w:type="dxa"/>
            </w:tcMar>
            <w:vAlign w:val="center"/>
          </w:tcPr>
          <w:p w14:paraId="2F56B0AD"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2BC4BC15"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3570464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1">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7D058AD7" w14:textId="77777777" w:rsidTr="00A55F9A">
        <w:trPr>
          <w:trHeight w:val="144"/>
          <w:tblCellSpacing w:w="20" w:type="nil"/>
        </w:trPr>
        <w:tc>
          <w:tcPr>
            <w:tcW w:w="456" w:type="dxa"/>
            <w:tcMar>
              <w:top w:w="50" w:type="dxa"/>
              <w:left w:w="100" w:type="dxa"/>
            </w:tcMar>
            <w:vAlign w:val="center"/>
          </w:tcPr>
          <w:p w14:paraId="2044DBA4"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11</w:t>
            </w:r>
          </w:p>
        </w:tc>
        <w:tc>
          <w:tcPr>
            <w:tcW w:w="3168" w:type="dxa"/>
            <w:tcMar>
              <w:top w:w="50" w:type="dxa"/>
              <w:left w:w="100" w:type="dxa"/>
            </w:tcMar>
            <w:vAlign w:val="center"/>
          </w:tcPr>
          <w:p w14:paraId="0CAAD6F5"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 xml:space="preserve"> о </w:t>
            </w:r>
            <w:proofErr w:type="spellStart"/>
            <w:r w:rsidRPr="00A55F9A">
              <w:rPr>
                <w:rFonts w:ascii="Times New Roman" w:hAnsi="Times New Roman"/>
                <w:color w:val="000000"/>
                <w:sz w:val="24"/>
                <w:szCs w:val="24"/>
                <w:lang w:val="en-US"/>
              </w:rPr>
              <w:t>детях</w:t>
            </w:r>
            <w:proofErr w:type="spellEnd"/>
          </w:p>
        </w:tc>
        <w:tc>
          <w:tcPr>
            <w:tcW w:w="966" w:type="dxa"/>
            <w:tcMar>
              <w:top w:w="50" w:type="dxa"/>
              <w:left w:w="100" w:type="dxa"/>
            </w:tcMar>
            <w:vAlign w:val="center"/>
          </w:tcPr>
          <w:p w14:paraId="11052736"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13 </w:t>
            </w:r>
          </w:p>
        </w:tc>
        <w:tc>
          <w:tcPr>
            <w:tcW w:w="1687" w:type="dxa"/>
            <w:tcMar>
              <w:top w:w="50" w:type="dxa"/>
              <w:left w:w="100" w:type="dxa"/>
            </w:tcMar>
            <w:vAlign w:val="center"/>
          </w:tcPr>
          <w:p w14:paraId="0DBDEA8F"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1 </w:t>
            </w:r>
          </w:p>
        </w:tc>
        <w:tc>
          <w:tcPr>
            <w:tcW w:w="1774" w:type="dxa"/>
            <w:tcMar>
              <w:top w:w="50" w:type="dxa"/>
              <w:left w:w="100" w:type="dxa"/>
            </w:tcMar>
            <w:vAlign w:val="center"/>
          </w:tcPr>
          <w:p w14:paraId="49DC1C4E"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1C36CA8F"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2">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49E8BAA4" w14:textId="77777777" w:rsidTr="00A55F9A">
        <w:trPr>
          <w:trHeight w:val="144"/>
          <w:tblCellSpacing w:w="20" w:type="nil"/>
        </w:trPr>
        <w:tc>
          <w:tcPr>
            <w:tcW w:w="456" w:type="dxa"/>
            <w:tcMar>
              <w:top w:w="50" w:type="dxa"/>
              <w:left w:w="100" w:type="dxa"/>
            </w:tcMar>
            <w:vAlign w:val="center"/>
          </w:tcPr>
          <w:p w14:paraId="58AC5177"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12</w:t>
            </w:r>
          </w:p>
        </w:tc>
        <w:tc>
          <w:tcPr>
            <w:tcW w:w="3168" w:type="dxa"/>
            <w:tcMar>
              <w:top w:w="50" w:type="dxa"/>
              <w:left w:w="100" w:type="dxa"/>
            </w:tcMar>
            <w:vAlign w:val="center"/>
          </w:tcPr>
          <w:p w14:paraId="65BE29B4"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Пьеса</w:t>
            </w:r>
            <w:proofErr w:type="spellEnd"/>
          </w:p>
        </w:tc>
        <w:tc>
          <w:tcPr>
            <w:tcW w:w="966" w:type="dxa"/>
            <w:tcMar>
              <w:top w:w="50" w:type="dxa"/>
              <w:left w:w="100" w:type="dxa"/>
            </w:tcMar>
            <w:vAlign w:val="center"/>
          </w:tcPr>
          <w:p w14:paraId="4B52D8AC"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5 </w:t>
            </w:r>
          </w:p>
        </w:tc>
        <w:tc>
          <w:tcPr>
            <w:tcW w:w="1687" w:type="dxa"/>
            <w:tcMar>
              <w:top w:w="50" w:type="dxa"/>
              <w:left w:w="100" w:type="dxa"/>
            </w:tcMar>
            <w:vAlign w:val="center"/>
          </w:tcPr>
          <w:p w14:paraId="444F291B"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2BE8DCDB"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1F6D948D"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3">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019FF623" w14:textId="77777777" w:rsidTr="00A55F9A">
        <w:trPr>
          <w:trHeight w:val="144"/>
          <w:tblCellSpacing w:w="20" w:type="nil"/>
        </w:trPr>
        <w:tc>
          <w:tcPr>
            <w:tcW w:w="456" w:type="dxa"/>
            <w:tcMar>
              <w:top w:w="50" w:type="dxa"/>
              <w:left w:w="100" w:type="dxa"/>
            </w:tcMar>
            <w:vAlign w:val="center"/>
          </w:tcPr>
          <w:p w14:paraId="004D021E"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13</w:t>
            </w:r>
          </w:p>
        </w:tc>
        <w:tc>
          <w:tcPr>
            <w:tcW w:w="3168" w:type="dxa"/>
            <w:tcMar>
              <w:top w:w="50" w:type="dxa"/>
              <w:left w:w="100" w:type="dxa"/>
            </w:tcMar>
            <w:vAlign w:val="center"/>
          </w:tcPr>
          <w:p w14:paraId="2556F8E4"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Юмористические</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произведения</w:t>
            </w:r>
            <w:proofErr w:type="spellEnd"/>
            <w:r w:rsidRPr="00A55F9A">
              <w:rPr>
                <w:rFonts w:ascii="Times New Roman" w:hAnsi="Times New Roman"/>
                <w:color w:val="000000"/>
                <w:sz w:val="24"/>
                <w:szCs w:val="24"/>
                <w:lang w:val="en-US"/>
              </w:rPr>
              <w:t xml:space="preserve"> </w:t>
            </w:r>
          </w:p>
        </w:tc>
        <w:tc>
          <w:tcPr>
            <w:tcW w:w="966" w:type="dxa"/>
            <w:tcMar>
              <w:top w:w="50" w:type="dxa"/>
              <w:left w:w="100" w:type="dxa"/>
            </w:tcMar>
            <w:vAlign w:val="center"/>
          </w:tcPr>
          <w:p w14:paraId="1496FAF4"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6 </w:t>
            </w:r>
          </w:p>
        </w:tc>
        <w:tc>
          <w:tcPr>
            <w:tcW w:w="1687" w:type="dxa"/>
            <w:tcMar>
              <w:top w:w="50" w:type="dxa"/>
              <w:left w:w="100" w:type="dxa"/>
            </w:tcMar>
            <w:vAlign w:val="center"/>
          </w:tcPr>
          <w:p w14:paraId="7F26265F"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759B1281"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5921D2C7"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4">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1DD73ED3" w14:textId="77777777" w:rsidTr="00A55F9A">
        <w:trPr>
          <w:trHeight w:val="144"/>
          <w:tblCellSpacing w:w="20" w:type="nil"/>
        </w:trPr>
        <w:tc>
          <w:tcPr>
            <w:tcW w:w="456" w:type="dxa"/>
            <w:tcMar>
              <w:top w:w="50" w:type="dxa"/>
              <w:left w:w="100" w:type="dxa"/>
            </w:tcMar>
            <w:vAlign w:val="center"/>
          </w:tcPr>
          <w:p w14:paraId="70B24805" w14:textId="77777777" w:rsidR="00A55F9A" w:rsidRPr="00A55F9A" w:rsidRDefault="00A55F9A" w:rsidP="00A55F9A">
            <w:pPr>
              <w:spacing w:after="0" w:line="276" w:lineRule="auto"/>
              <w:rPr>
                <w:sz w:val="24"/>
                <w:szCs w:val="24"/>
                <w:lang w:val="en-US"/>
              </w:rPr>
            </w:pPr>
            <w:r w:rsidRPr="00A55F9A">
              <w:rPr>
                <w:rFonts w:ascii="Times New Roman" w:hAnsi="Times New Roman"/>
                <w:color w:val="000000"/>
                <w:sz w:val="24"/>
                <w:szCs w:val="24"/>
                <w:lang w:val="en-US"/>
              </w:rPr>
              <w:t>14</w:t>
            </w:r>
          </w:p>
        </w:tc>
        <w:tc>
          <w:tcPr>
            <w:tcW w:w="3168" w:type="dxa"/>
            <w:tcMar>
              <w:top w:w="50" w:type="dxa"/>
              <w:left w:w="100" w:type="dxa"/>
            </w:tcMar>
            <w:vAlign w:val="center"/>
          </w:tcPr>
          <w:p w14:paraId="0281E793" w14:textId="77777777" w:rsidR="00A55F9A" w:rsidRPr="00A55F9A" w:rsidRDefault="00A55F9A" w:rsidP="00A55F9A">
            <w:pPr>
              <w:spacing w:after="0" w:line="276" w:lineRule="auto"/>
              <w:ind w:left="135"/>
              <w:rPr>
                <w:sz w:val="24"/>
                <w:szCs w:val="24"/>
                <w:lang w:val="en-US"/>
              </w:rPr>
            </w:pPr>
            <w:proofErr w:type="spellStart"/>
            <w:r w:rsidRPr="00A55F9A">
              <w:rPr>
                <w:rFonts w:ascii="Times New Roman" w:hAnsi="Times New Roman"/>
                <w:color w:val="000000"/>
                <w:sz w:val="24"/>
                <w:szCs w:val="24"/>
                <w:lang w:val="en-US"/>
              </w:rPr>
              <w:t>Зарубежная</w:t>
            </w:r>
            <w:proofErr w:type="spellEnd"/>
            <w:r w:rsidRPr="00A55F9A">
              <w:rPr>
                <w:rFonts w:ascii="Times New Roman" w:hAnsi="Times New Roman"/>
                <w:color w:val="000000"/>
                <w:sz w:val="24"/>
                <w:szCs w:val="24"/>
                <w:lang w:val="en-US"/>
              </w:rPr>
              <w:t xml:space="preserve"> </w:t>
            </w:r>
            <w:proofErr w:type="spellStart"/>
            <w:r w:rsidRPr="00A55F9A">
              <w:rPr>
                <w:rFonts w:ascii="Times New Roman" w:hAnsi="Times New Roman"/>
                <w:color w:val="000000"/>
                <w:sz w:val="24"/>
                <w:szCs w:val="24"/>
                <w:lang w:val="en-US"/>
              </w:rPr>
              <w:t>литература</w:t>
            </w:r>
            <w:proofErr w:type="spellEnd"/>
          </w:p>
        </w:tc>
        <w:tc>
          <w:tcPr>
            <w:tcW w:w="966" w:type="dxa"/>
            <w:tcMar>
              <w:top w:w="50" w:type="dxa"/>
              <w:left w:w="100" w:type="dxa"/>
            </w:tcMar>
            <w:vAlign w:val="center"/>
          </w:tcPr>
          <w:p w14:paraId="4C9DA5E1" w14:textId="77777777" w:rsidR="00A55F9A" w:rsidRPr="00A55F9A" w:rsidRDefault="00A55F9A" w:rsidP="00A55F9A">
            <w:pPr>
              <w:spacing w:after="0" w:line="276" w:lineRule="auto"/>
              <w:ind w:left="135"/>
              <w:jc w:val="center"/>
              <w:rPr>
                <w:sz w:val="24"/>
                <w:szCs w:val="24"/>
                <w:lang w:val="en-US"/>
              </w:rPr>
            </w:pPr>
            <w:r w:rsidRPr="00A55F9A">
              <w:rPr>
                <w:rFonts w:ascii="Times New Roman" w:hAnsi="Times New Roman"/>
                <w:color w:val="000000"/>
                <w:sz w:val="24"/>
                <w:szCs w:val="24"/>
                <w:lang w:val="en-US"/>
              </w:rPr>
              <w:t xml:space="preserve"> 8 </w:t>
            </w:r>
          </w:p>
        </w:tc>
        <w:tc>
          <w:tcPr>
            <w:tcW w:w="1687" w:type="dxa"/>
            <w:tcMar>
              <w:top w:w="50" w:type="dxa"/>
              <w:left w:w="100" w:type="dxa"/>
            </w:tcMar>
            <w:vAlign w:val="center"/>
          </w:tcPr>
          <w:p w14:paraId="56F17A69" w14:textId="77777777" w:rsidR="00A55F9A" w:rsidRPr="00A55F9A" w:rsidRDefault="00A55F9A" w:rsidP="00A55F9A">
            <w:pPr>
              <w:spacing w:after="0" w:line="276" w:lineRule="auto"/>
              <w:ind w:left="135"/>
              <w:jc w:val="center"/>
              <w:rPr>
                <w:sz w:val="24"/>
                <w:szCs w:val="24"/>
                <w:lang w:val="en-US"/>
              </w:rPr>
            </w:pPr>
          </w:p>
        </w:tc>
        <w:tc>
          <w:tcPr>
            <w:tcW w:w="1774" w:type="dxa"/>
            <w:tcMar>
              <w:top w:w="50" w:type="dxa"/>
              <w:left w:w="100" w:type="dxa"/>
            </w:tcMar>
            <w:vAlign w:val="center"/>
          </w:tcPr>
          <w:p w14:paraId="08F1FE8A" w14:textId="77777777" w:rsidR="00A55F9A" w:rsidRPr="00A55F9A" w:rsidRDefault="00A55F9A" w:rsidP="00A55F9A">
            <w:pPr>
              <w:spacing w:after="0" w:line="276" w:lineRule="auto"/>
              <w:ind w:left="135"/>
              <w:jc w:val="center"/>
              <w:rPr>
                <w:sz w:val="24"/>
                <w:szCs w:val="24"/>
                <w:lang w:val="en-US"/>
              </w:rPr>
            </w:pPr>
          </w:p>
        </w:tc>
        <w:tc>
          <w:tcPr>
            <w:tcW w:w="2615" w:type="dxa"/>
            <w:tcMar>
              <w:top w:w="50" w:type="dxa"/>
              <w:left w:w="100" w:type="dxa"/>
            </w:tcMar>
            <w:vAlign w:val="center"/>
          </w:tcPr>
          <w:p w14:paraId="46BEB94B" w14:textId="77777777" w:rsidR="00A55F9A" w:rsidRPr="00A55F9A" w:rsidRDefault="00A55F9A" w:rsidP="00A55F9A">
            <w:pPr>
              <w:spacing w:after="0" w:line="276" w:lineRule="auto"/>
              <w:ind w:left="135"/>
              <w:rPr>
                <w:sz w:val="24"/>
                <w:szCs w:val="24"/>
              </w:rPr>
            </w:pPr>
            <w:r w:rsidRPr="00A55F9A">
              <w:rPr>
                <w:rFonts w:ascii="Times New Roman" w:hAnsi="Times New Roman"/>
                <w:color w:val="000000"/>
                <w:sz w:val="24"/>
                <w:szCs w:val="24"/>
              </w:rPr>
              <w:t xml:space="preserve">Библиотека ЦОК </w:t>
            </w:r>
            <w:hyperlink r:id="rId35">
              <w:r w:rsidRPr="00A55F9A">
                <w:rPr>
                  <w:rFonts w:ascii="Times New Roman" w:hAnsi="Times New Roman"/>
                  <w:color w:val="0000FF"/>
                  <w:sz w:val="24"/>
                  <w:szCs w:val="24"/>
                  <w:u w:val="single"/>
                  <w:lang w:val="en-US"/>
                </w:rPr>
                <w:t>https</w:t>
              </w:r>
              <w:r w:rsidRPr="00A55F9A">
                <w:rPr>
                  <w:rFonts w:ascii="Times New Roman" w:hAnsi="Times New Roman"/>
                  <w:color w:val="0000FF"/>
                  <w:sz w:val="24"/>
                  <w:szCs w:val="24"/>
                  <w:u w:val="single"/>
                </w:rPr>
                <w:t>://</w:t>
              </w:r>
              <w:r w:rsidRPr="00A55F9A">
                <w:rPr>
                  <w:rFonts w:ascii="Times New Roman" w:hAnsi="Times New Roman"/>
                  <w:color w:val="0000FF"/>
                  <w:sz w:val="24"/>
                  <w:szCs w:val="24"/>
                  <w:u w:val="single"/>
                  <w:lang w:val="en-US"/>
                </w:rPr>
                <w:t>m</w:t>
              </w:r>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edsoo</w:t>
              </w:r>
              <w:proofErr w:type="spellEnd"/>
              <w:r w:rsidRPr="00A55F9A">
                <w:rPr>
                  <w:rFonts w:ascii="Times New Roman" w:hAnsi="Times New Roman"/>
                  <w:color w:val="0000FF"/>
                  <w:sz w:val="24"/>
                  <w:szCs w:val="24"/>
                  <w:u w:val="single"/>
                </w:rPr>
                <w:t>.</w:t>
              </w:r>
              <w:proofErr w:type="spellStart"/>
              <w:r w:rsidRPr="00A55F9A">
                <w:rPr>
                  <w:rFonts w:ascii="Times New Roman" w:hAnsi="Times New Roman"/>
                  <w:color w:val="0000FF"/>
                  <w:sz w:val="24"/>
                  <w:szCs w:val="24"/>
                  <w:u w:val="single"/>
                  <w:lang w:val="en-US"/>
                </w:rPr>
                <w:t>ru</w:t>
              </w:r>
              <w:proofErr w:type="spellEnd"/>
              <w:r w:rsidRPr="00A55F9A">
                <w:rPr>
                  <w:rFonts w:ascii="Times New Roman" w:hAnsi="Times New Roman"/>
                  <w:color w:val="0000FF"/>
                  <w:sz w:val="24"/>
                  <w:szCs w:val="24"/>
                  <w:u w:val="single"/>
                </w:rPr>
                <w:t>/7</w:t>
              </w:r>
              <w:r w:rsidRPr="00A55F9A">
                <w:rPr>
                  <w:rFonts w:ascii="Times New Roman" w:hAnsi="Times New Roman"/>
                  <w:color w:val="0000FF"/>
                  <w:sz w:val="24"/>
                  <w:szCs w:val="24"/>
                  <w:u w:val="single"/>
                  <w:lang w:val="en-US"/>
                </w:rPr>
                <w:t>f</w:t>
              </w:r>
              <w:r w:rsidRPr="00A55F9A">
                <w:rPr>
                  <w:rFonts w:ascii="Times New Roman" w:hAnsi="Times New Roman"/>
                  <w:color w:val="0000FF"/>
                  <w:sz w:val="24"/>
                  <w:szCs w:val="24"/>
                  <w:u w:val="single"/>
                </w:rPr>
                <w:t>412</w:t>
              </w:r>
              <w:proofErr w:type="spellStart"/>
              <w:r w:rsidRPr="00A55F9A">
                <w:rPr>
                  <w:rFonts w:ascii="Times New Roman" w:hAnsi="Times New Roman"/>
                  <w:color w:val="0000FF"/>
                  <w:sz w:val="24"/>
                  <w:szCs w:val="24"/>
                  <w:u w:val="single"/>
                  <w:lang w:val="en-US"/>
                </w:rPr>
                <w:t>cec</w:t>
              </w:r>
              <w:proofErr w:type="spellEnd"/>
            </w:hyperlink>
          </w:p>
        </w:tc>
      </w:tr>
      <w:tr w:rsidR="00A55F9A" w:rsidRPr="00A55F9A" w14:paraId="683DA5D2" w14:textId="77777777" w:rsidTr="00A55F9A">
        <w:trPr>
          <w:trHeight w:val="144"/>
          <w:tblCellSpacing w:w="20" w:type="nil"/>
        </w:trPr>
        <w:tc>
          <w:tcPr>
            <w:tcW w:w="456" w:type="dxa"/>
            <w:tcMar>
              <w:top w:w="50" w:type="dxa"/>
              <w:left w:w="100" w:type="dxa"/>
            </w:tcMar>
            <w:vAlign w:val="center"/>
          </w:tcPr>
          <w:p w14:paraId="6591F08E" w14:textId="77777777" w:rsidR="00A55F9A" w:rsidRPr="00A55F9A" w:rsidRDefault="00A55F9A" w:rsidP="00A55F9A">
            <w:pPr>
              <w:spacing w:after="0" w:line="276" w:lineRule="auto"/>
              <w:rPr>
                <w:lang w:val="en-US"/>
              </w:rPr>
            </w:pPr>
            <w:r w:rsidRPr="00A55F9A">
              <w:rPr>
                <w:rFonts w:ascii="Times New Roman" w:hAnsi="Times New Roman"/>
                <w:color w:val="000000"/>
                <w:sz w:val="24"/>
                <w:lang w:val="en-US"/>
              </w:rPr>
              <w:t>15</w:t>
            </w:r>
          </w:p>
        </w:tc>
        <w:tc>
          <w:tcPr>
            <w:tcW w:w="3168" w:type="dxa"/>
            <w:tcMar>
              <w:top w:w="50" w:type="dxa"/>
              <w:left w:w="100" w:type="dxa"/>
            </w:tcMar>
            <w:vAlign w:val="center"/>
          </w:tcPr>
          <w:p w14:paraId="2AC65180" w14:textId="77777777" w:rsidR="00A55F9A" w:rsidRPr="00A55F9A" w:rsidRDefault="00A55F9A" w:rsidP="00A55F9A">
            <w:pPr>
              <w:spacing w:after="0" w:line="276" w:lineRule="auto"/>
              <w:ind w:left="135"/>
            </w:pPr>
            <w:r w:rsidRPr="00A55F9A">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15317425"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rPr>
              <w:t xml:space="preserve"> </w:t>
            </w:r>
            <w:r w:rsidRPr="00A55F9A">
              <w:rPr>
                <w:rFonts w:ascii="Times New Roman" w:hAnsi="Times New Roman"/>
                <w:color w:val="000000"/>
                <w:sz w:val="24"/>
                <w:lang w:val="en-US"/>
              </w:rPr>
              <w:t xml:space="preserve">7 </w:t>
            </w:r>
          </w:p>
        </w:tc>
        <w:tc>
          <w:tcPr>
            <w:tcW w:w="1687" w:type="dxa"/>
            <w:tcMar>
              <w:top w:w="50" w:type="dxa"/>
              <w:left w:w="100" w:type="dxa"/>
            </w:tcMar>
            <w:vAlign w:val="center"/>
          </w:tcPr>
          <w:p w14:paraId="25415E59" w14:textId="77777777" w:rsidR="00A55F9A" w:rsidRPr="00A55F9A" w:rsidRDefault="00A55F9A" w:rsidP="00A55F9A">
            <w:pPr>
              <w:spacing w:after="0" w:line="276" w:lineRule="auto"/>
              <w:ind w:left="135"/>
              <w:jc w:val="center"/>
              <w:rPr>
                <w:lang w:val="en-US"/>
              </w:rPr>
            </w:pPr>
          </w:p>
        </w:tc>
        <w:tc>
          <w:tcPr>
            <w:tcW w:w="1774" w:type="dxa"/>
            <w:tcMar>
              <w:top w:w="50" w:type="dxa"/>
              <w:left w:w="100" w:type="dxa"/>
            </w:tcMar>
            <w:vAlign w:val="center"/>
          </w:tcPr>
          <w:p w14:paraId="57CD4AEE" w14:textId="77777777" w:rsidR="00A55F9A" w:rsidRPr="00A55F9A" w:rsidRDefault="00A55F9A" w:rsidP="00A55F9A">
            <w:pPr>
              <w:spacing w:after="0" w:line="276" w:lineRule="auto"/>
              <w:ind w:left="135"/>
              <w:jc w:val="center"/>
              <w:rPr>
                <w:lang w:val="en-US"/>
              </w:rPr>
            </w:pPr>
          </w:p>
        </w:tc>
        <w:tc>
          <w:tcPr>
            <w:tcW w:w="2615" w:type="dxa"/>
            <w:tcMar>
              <w:top w:w="50" w:type="dxa"/>
              <w:left w:w="100" w:type="dxa"/>
            </w:tcMar>
            <w:vAlign w:val="center"/>
          </w:tcPr>
          <w:p w14:paraId="79C07B0D" w14:textId="77777777" w:rsidR="00A55F9A" w:rsidRPr="00A55F9A" w:rsidRDefault="00A55F9A" w:rsidP="00A55F9A">
            <w:pPr>
              <w:spacing w:after="0" w:line="276" w:lineRule="auto"/>
              <w:ind w:left="135"/>
            </w:pPr>
            <w:r w:rsidRPr="00A55F9A">
              <w:rPr>
                <w:rFonts w:ascii="Times New Roman" w:hAnsi="Times New Roman"/>
                <w:color w:val="000000"/>
                <w:sz w:val="24"/>
              </w:rPr>
              <w:t xml:space="preserve">Библиотека ЦОК </w:t>
            </w:r>
            <w:hyperlink r:id="rId36">
              <w:r w:rsidRPr="00A55F9A">
                <w:rPr>
                  <w:rFonts w:ascii="Times New Roman" w:hAnsi="Times New Roman"/>
                  <w:color w:val="0000FF"/>
                  <w:u w:val="single"/>
                  <w:lang w:val="en-US"/>
                </w:rPr>
                <w:t>https</w:t>
              </w:r>
              <w:r w:rsidRPr="00A55F9A">
                <w:rPr>
                  <w:rFonts w:ascii="Times New Roman" w:hAnsi="Times New Roman"/>
                  <w:color w:val="0000FF"/>
                  <w:u w:val="single"/>
                </w:rPr>
                <w:t>://</w:t>
              </w:r>
              <w:r w:rsidRPr="00A55F9A">
                <w:rPr>
                  <w:rFonts w:ascii="Times New Roman" w:hAnsi="Times New Roman"/>
                  <w:color w:val="0000FF"/>
                  <w:u w:val="single"/>
                  <w:lang w:val="en-US"/>
                </w:rPr>
                <w:t>m</w:t>
              </w:r>
              <w:r w:rsidRPr="00A55F9A">
                <w:rPr>
                  <w:rFonts w:ascii="Times New Roman" w:hAnsi="Times New Roman"/>
                  <w:color w:val="0000FF"/>
                  <w:u w:val="single"/>
                </w:rPr>
                <w:t>.</w:t>
              </w:r>
              <w:proofErr w:type="spellStart"/>
              <w:r w:rsidRPr="00A55F9A">
                <w:rPr>
                  <w:rFonts w:ascii="Times New Roman" w:hAnsi="Times New Roman"/>
                  <w:color w:val="0000FF"/>
                  <w:u w:val="single"/>
                  <w:lang w:val="en-US"/>
                </w:rPr>
                <w:t>edsoo</w:t>
              </w:r>
              <w:proofErr w:type="spellEnd"/>
              <w:r w:rsidRPr="00A55F9A">
                <w:rPr>
                  <w:rFonts w:ascii="Times New Roman" w:hAnsi="Times New Roman"/>
                  <w:color w:val="0000FF"/>
                  <w:u w:val="single"/>
                </w:rPr>
                <w:t>.</w:t>
              </w:r>
              <w:proofErr w:type="spellStart"/>
              <w:r w:rsidRPr="00A55F9A">
                <w:rPr>
                  <w:rFonts w:ascii="Times New Roman" w:hAnsi="Times New Roman"/>
                  <w:color w:val="0000FF"/>
                  <w:u w:val="single"/>
                  <w:lang w:val="en-US"/>
                </w:rPr>
                <w:t>ru</w:t>
              </w:r>
              <w:proofErr w:type="spellEnd"/>
              <w:r w:rsidRPr="00A55F9A">
                <w:rPr>
                  <w:rFonts w:ascii="Times New Roman" w:hAnsi="Times New Roman"/>
                  <w:color w:val="0000FF"/>
                  <w:u w:val="single"/>
                </w:rPr>
                <w:t>/7</w:t>
              </w:r>
              <w:r w:rsidRPr="00A55F9A">
                <w:rPr>
                  <w:rFonts w:ascii="Times New Roman" w:hAnsi="Times New Roman"/>
                  <w:color w:val="0000FF"/>
                  <w:u w:val="single"/>
                  <w:lang w:val="en-US"/>
                </w:rPr>
                <w:t>f</w:t>
              </w:r>
              <w:r w:rsidRPr="00A55F9A">
                <w:rPr>
                  <w:rFonts w:ascii="Times New Roman" w:hAnsi="Times New Roman"/>
                  <w:color w:val="0000FF"/>
                  <w:u w:val="single"/>
                </w:rPr>
                <w:t>412</w:t>
              </w:r>
              <w:proofErr w:type="spellStart"/>
              <w:r w:rsidRPr="00A55F9A">
                <w:rPr>
                  <w:rFonts w:ascii="Times New Roman" w:hAnsi="Times New Roman"/>
                  <w:color w:val="0000FF"/>
                  <w:u w:val="single"/>
                  <w:lang w:val="en-US"/>
                </w:rPr>
                <w:t>cec</w:t>
              </w:r>
              <w:proofErr w:type="spellEnd"/>
            </w:hyperlink>
          </w:p>
        </w:tc>
      </w:tr>
      <w:tr w:rsidR="00A55F9A" w:rsidRPr="00A55F9A" w14:paraId="3226B354" w14:textId="77777777" w:rsidTr="00A55F9A">
        <w:trPr>
          <w:trHeight w:val="144"/>
          <w:tblCellSpacing w:w="20" w:type="nil"/>
        </w:trPr>
        <w:tc>
          <w:tcPr>
            <w:tcW w:w="0" w:type="auto"/>
            <w:gridSpan w:val="2"/>
            <w:tcMar>
              <w:top w:w="50" w:type="dxa"/>
              <w:left w:w="100" w:type="dxa"/>
            </w:tcMar>
            <w:vAlign w:val="center"/>
          </w:tcPr>
          <w:p w14:paraId="200F4C1F" w14:textId="77777777" w:rsidR="00A55F9A" w:rsidRPr="00A55F9A" w:rsidRDefault="00A55F9A" w:rsidP="00A55F9A">
            <w:pPr>
              <w:spacing w:after="0" w:line="276" w:lineRule="auto"/>
              <w:ind w:left="135"/>
              <w:rPr>
                <w:lang w:val="en-US"/>
              </w:rPr>
            </w:pPr>
            <w:proofErr w:type="spellStart"/>
            <w:r w:rsidRPr="00A55F9A">
              <w:rPr>
                <w:rFonts w:ascii="Times New Roman" w:hAnsi="Times New Roman"/>
                <w:color w:val="000000"/>
                <w:sz w:val="24"/>
                <w:lang w:val="en-US"/>
              </w:rPr>
              <w:t>Резервное</w:t>
            </w:r>
            <w:proofErr w:type="spellEnd"/>
            <w:r w:rsidRPr="00A55F9A">
              <w:rPr>
                <w:rFonts w:ascii="Times New Roman" w:hAnsi="Times New Roman"/>
                <w:color w:val="000000"/>
                <w:sz w:val="24"/>
                <w:lang w:val="en-US"/>
              </w:rPr>
              <w:t xml:space="preserve"> </w:t>
            </w:r>
            <w:proofErr w:type="spellStart"/>
            <w:r w:rsidRPr="00A55F9A">
              <w:rPr>
                <w:rFonts w:ascii="Times New Roman" w:hAnsi="Times New Roman"/>
                <w:color w:val="000000"/>
                <w:sz w:val="24"/>
                <w:lang w:val="en-US"/>
              </w:rPr>
              <w:t>время</w:t>
            </w:r>
            <w:proofErr w:type="spellEnd"/>
          </w:p>
        </w:tc>
        <w:tc>
          <w:tcPr>
            <w:tcW w:w="1518" w:type="dxa"/>
            <w:tcMar>
              <w:top w:w="50" w:type="dxa"/>
              <w:left w:w="100" w:type="dxa"/>
            </w:tcMar>
            <w:vAlign w:val="center"/>
          </w:tcPr>
          <w:p w14:paraId="05E80B25"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lang w:val="en-US"/>
              </w:rPr>
              <w:t xml:space="preserve"> 13 </w:t>
            </w:r>
          </w:p>
        </w:tc>
        <w:tc>
          <w:tcPr>
            <w:tcW w:w="1687" w:type="dxa"/>
            <w:tcMar>
              <w:top w:w="50" w:type="dxa"/>
              <w:left w:w="100" w:type="dxa"/>
            </w:tcMar>
            <w:vAlign w:val="center"/>
          </w:tcPr>
          <w:p w14:paraId="320041AA"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lang w:val="en-US"/>
              </w:rPr>
              <w:t xml:space="preserve"> 1 </w:t>
            </w:r>
          </w:p>
        </w:tc>
        <w:tc>
          <w:tcPr>
            <w:tcW w:w="1774" w:type="dxa"/>
            <w:tcMar>
              <w:top w:w="50" w:type="dxa"/>
              <w:left w:w="100" w:type="dxa"/>
            </w:tcMar>
            <w:vAlign w:val="center"/>
          </w:tcPr>
          <w:p w14:paraId="4EE3EB93" w14:textId="77777777" w:rsidR="00A55F9A" w:rsidRPr="00A55F9A" w:rsidRDefault="00A55F9A" w:rsidP="00A55F9A">
            <w:pPr>
              <w:spacing w:after="0" w:line="276" w:lineRule="auto"/>
              <w:ind w:left="135"/>
              <w:jc w:val="center"/>
              <w:rPr>
                <w:lang w:val="en-US"/>
              </w:rPr>
            </w:pPr>
          </w:p>
        </w:tc>
        <w:tc>
          <w:tcPr>
            <w:tcW w:w="2615" w:type="dxa"/>
            <w:tcMar>
              <w:top w:w="50" w:type="dxa"/>
              <w:left w:w="100" w:type="dxa"/>
            </w:tcMar>
            <w:vAlign w:val="center"/>
          </w:tcPr>
          <w:p w14:paraId="18D157EC" w14:textId="77777777" w:rsidR="00A55F9A" w:rsidRPr="00A55F9A" w:rsidRDefault="00A55F9A" w:rsidP="00A55F9A">
            <w:pPr>
              <w:spacing w:after="0" w:line="276" w:lineRule="auto"/>
              <w:ind w:left="135"/>
              <w:rPr>
                <w:lang w:val="en-US"/>
              </w:rPr>
            </w:pPr>
          </w:p>
        </w:tc>
      </w:tr>
      <w:tr w:rsidR="00A55F9A" w:rsidRPr="00A55F9A" w14:paraId="2A470832" w14:textId="77777777" w:rsidTr="00A55F9A">
        <w:trPr>
          <w:trHeight w:val="144"/>
          <w:tblCellSpacing w:w="20" w:type="nil"/>
        </w:trPr>
        <w:tc>
          <w:tcPr>
            <w:tcW w:w="0" w:type="auto"/>
            <w:gridSpan w:val="2"/>
            <w:tcMar>
              <w:top w:w="50" w:type="dxa"/>
              <w:left w:w="100" w:type="dxa"/>
            </w:tcMar>
            <w:vAlign w:val="center"/>
          </w:tcPr>
          <w:p w14:paraId="11BA7902" w14:textId="77777777" w:rsidR="00A55F9A" w:rsidRPr="00A55F9A" w:rsidRDefault="00A55F9A" w:rsidP="00A55F9A">
            <w:pPr>
              <w:spacing w:after="0" w:line="276" w:lineRule="auto"/>
              <w:ind w:left="135"/>
            </w:pPr>
            <w:r w:rsidRPr="00A55F9A">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14:paraId="39C0ECE3"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rPr>
              <w:t xml:space="preserve"> </w:t>
            </w:r>
            <w:r w:rsidRPr="00A55F9A">
              <w:rPr>
                <w:rFonts w:ascii="Times New Roman" w:hAnsi="Times New Roman"/>
                <w:color w:val="000000"/>
                <w:sz w:val="24"/>
                <w:lang w:val="en-US"/>
              </w:rPr>
              <w:t xml:space="preserve">136 </w:t>
            </w:r>
          </w:p>
        </w:tc>
        <w:tc>
          <w:tcPr>
            <w:tcW w:w="1687" w:type="dxa"/>
            <w:tcMar>
              <w:top w:w="50" w:type="dxa"/>
              <w:left w:w="100" w:type="dxa"/>
            </w:tcMar>
            <w:vAlign w:val="center"/>
          </w:tcPr>
          <w:p w14:paraId="394C8BEB"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lang w:val="en-US"/>
              </w:rPr>
              <w:t xml:space="preserve"> 8 </w:t>
            </w:r>
          </w:p>
        </w:tc>
        <w:tc>
          <w:tcPr>
            <w:tcW w:w="1774" w:type="dxa"/>
            <w:tcMar>
              <w:top w:w="50" w:type="dxa"/>
              <w:left w:w="100" w:type="dxa"/>
            </w:tcMar>
            <w:vAlign w:val="center"/>
          </w:tcPr>
          <w:p w14:paraId="48A08CD7" w14:textId="77777777" w:rsidR="00A55F9A" w:rsidRPr="00A55F9A" w:rsidRDefault="00A55F9A" w:rsidP="00A55F9A">
            <w:pPr>
              <w:spacing w:after="0" w:line="276" w:lineRule="auto"/>
              <w:ind w:left="135"/>
              <w:jc w:val="center"/>
              <w:rPr>
                <w:lang w:val="en-US"/>
              </w:rPr>
            </w:pPr>
            <w:r w:rsidRPr="00A55F9A">
              <w:rPr>
                <w:rFonts w:ascii="Times New Roman" w:hAnsi="Times New Roman"/>
                <w:color w:val="000000"/>
                <w:sz w:val="24"/>
                <w:lang w:val="en-US"/>
              </w:rPr>
              <w:t xml:space="preserve"> 0 </w:t>
            </w:r>
          </w:p>
        </w:tc>
        <w:tc>
          <w:tcPr>
            <w:tcW w:w="2615" w:type="dxa"/>
            <w:tcMar>
              <w:top w:w="50" w:type="dxa"/>
              <w:left w:w="100" w:type="dxa"/>
            </w:tcMar>
            <w:vAlign w:val="center"/>
          </w:tcPr>
          <w:p w14:paraId="5247DF1C" w14:textId="77777777" w:rsidR="00A55F9A" w:rsidRPr="00A55F9A" w:rsidRDefault="00A55F9A" w:rsidP="00A55F9A">
            <w:pPr>
              <w:spacing w:after="200" w:line="276" w:lineRule="auto"/>
              <w:rPr>
                <w:lang w:val="en-US"/>
              </w:rPr>
            </w:pPr>
          </w:p>
        </w:tc>
      </w:tr>
    </w:tbl>
    <w:p w14:paraId="698281A7" w14:textId="1168140D" w:rsidR="00086FDE" w:rsidRDefault="00086FDE"/>
    <w:p w14:paraId="60D5EE05" w14:textId="711DF873" w:rsidR="00A55F9A" w:rsidRDefault="00A55F9A">
      <w:pPr>
        <w:rPr>
          <w:rFonts w:ascii="Times New Roman" w:hAnsi="Times New Roman" w:cs="Times New Roman"/>
          <w:b/>
          <w:bCs/>
          <w:sz w:val="24"/>
          <w:szCs w:val="24"/>
        </w:rPr>
      </w:pPr>
      <w:r w:rsidRPr="00A55F9A">
        <w:rPr>
          <w:rFonts w:ascii="Times New Roman" w:hAnsi="Times New Roman" w:cs="Times New Roman"/>
          <w:b/>
          <w:bCs/>
          <w:sz w:val="24"/>
          <w:szCs w:val="24"/>
        </w:rPr>
        <w:t>КРИТЕРИИ ОЦЕНИВАНИЯ</w:t>
      </w:r>
    </w:p>
    <w:p w14:paraId="3F5FCE24" w14:textId="77777777" w:rsidR="00A55F9A" w:rsidRPr="00A55F9A" w:rsidRDefault="00A55F9A" w:rsidP="00A55F9A">
      <w:pPr>
        <w:spacing w:after="0" w:line="240" w:lineRule="auto"/>
        <w:ind w:firstLine="709"/>
        <w:jc w:val="both"/>
        <w:rPr>
          <w:rFonts w:ascii="Times New Roman" w:hAnsi="Times New Roman" w:cs="Times New Roman"/>
          <w:sz w:val="24"/>
          <w:szCs w:val="24"/>
        </w:rPr>
      </w:pPr>
      <w:r w:rsidRPr="00A55F9A">
        <w:rPr>
          <w:rFonts w:ascii="Times New Roman" w:hAnsi="Times New Roman" w:cs="Times New Roman"/>
          <w:sz w:val="24"/>
          <w:szCs w:val="24"/>
        </w:rPr>
        <w:t>Федеральный государственный образовательный стандарт начального общего образования выдвигает ряд требований к освоению основных образовательных программ начального общего образования в части планируемых результатов обучения младших школьников по предмету.</w:t>
      </w:r>
    </w:p>
    <w:p w14:paraId="597400E9" w14:textId="77777777" w:rsidR="00A55F9A" w:rsidRPr="00A55F9A" w:rsidRDefault="00A55F9A" w:rsidP="00A55F9A">
      <w:pPr>
        <w:spacing w:after="0" w:line="240" w:lineRule="auto"/>
        <w:ind w:firstLine="709"/>
        <w:jc w:val="both"/>
        <w:rPr>
          <w:rFonts w:ascii="Times New Roman" w:hAnsi="Times New Roman" w:cs="Times New Roman"/>
          <w:sz w:val="24"/>
          <w:szCs w:val="24"/>
        </w:rPr>
      </w:pPr>
      <w:r w:rsidRPr="00A55F9A">
        <w:rPr>
          <w:rFonts w:ascii="Times New Roman" w:hAnsi="Times New Roman" w:cs="Times New Roman"/>
          <w:sz w:val="24"/>
          <w:szCs w:val="24"/>
        </w:rPr>
        <w:t>Предметными результатами обучения являются формирование необходимого уровня читательской компетентности, овладение техникой чтения, приемами понимания прочитанного</w:t>
      </w:r>
      <w:r w:rsidRPr="00A55F9A">
        <w:rPr>
          <w:rFonts w:ascii="Times New Roman" w:hAnsi="Times New Roman" w:cs="Times New Roman"/>
          <w:color w:val="FF0000"/>
          <w:sz w:val="24"/>
          <w:szCs w:val="24"/>
        </w:rPr>
        <w:t xml:space="preserve"> </w:t>
      </w:r>
      <w:r w:rsidRPr="00A55F9A">
        <w:rPr>
          <w:rFonts w:ascii="Times New Roman" w:hAnsi="Times New Roman" w:cs="Times New Roman"/>
          <w:sz w:val="24"/>
          <w:szCs w:val="24"/>
        </w:rPr>
        <w:t>и прослушанного произведения, умение анализировать произведение, составлять небольшие собственные высказывания, устно передавать содержание текста по плану,</w:t>
      </w:r>
      <w:r w:rsidRPr="00A55F9A">
        <w:rPr>
          <w:rFonts w:ascii="Times New Roman" w:hAnsi="Times New Roman" w:cs="Times New Roman"/>
          <w:color w:val="FF0000"/>
          <w:sz w:val="24"/>
          <w:szCs w:val="24"/>
        </w:rPr>
        <w:t xml:space="preserve"> </w:t>
      </w:r>
      <w:r w:rsidRPr="00A55F9A">
        <w:rPr>
          <w:rFonts w:ascii="Times New Roman" w:hAnsi="Times New Roman" w:cs="Times New Roman"/>
          <w:sz w:val="24"/>
          <w:szCs w:val="24"/>
        </w:rPr>
        <w:t>характеризовать героев и давать оценку их поступкам, уметь читать наизусть стихотворения, выступать с небольшими творческими сообщениями.</w:t>
      </w:r>
    </w:p>
    <w:p w14:paraId="5253CF92" w14:textId="77777777" w:rsidR="00A55F9A" w:rsidRPr="00A55F9A" w:rsidRDefault="00A55F9A" w:rsidP="00A55F9A">
      <w:pPr>
        <w:pStyle w:val="af1"/>
        <w:spacing w:before="0" w:beforeAutospacing="0" w:after="0" w:afterAutospacing="0"/>
        <w:ind w:firstLine="709"/>
        <w:jc w:val="both"/>
      </w:pPr>
      <w:r w:rsidRPr="00A55F9A">
        <w:t>Оценивание навыка чтения младшего школьника:</w:t>
      </w:r>
    </w:p>
    <w:p w14:paraId="744F0793" w14:textId="77777777" w:rsidR="00A55F9A" w:rsidRPr="00A55F9A" w:rsidRDefault="00A55F9A" w:rsidP="00A55F9A">
      <w:pPr>
        <w:pStyle w:val="af1"/>
        <w:numPr>
          <w:ilvl w:val="0"/>
          <w:numId w:val="38"/>
        </w:numPr>
        <w:spacing w:before="0" w:beforeAutospacing="0" w:after="0" w:afterAutospacing="0"/>
        <w:ind w:left="0" w:firstLine="1211"/>
        <w:jc w:val="both"/>
      </w:pPr>
      <w:r w:rsidRPr="00A55F9A">
        <w:t>способ чтения;</w:t>
      </w:r>
    </w:p>
    <w:p w14:paraId="16E2960E" w14:textId="77777777" w:rsidR="00A55F9A" w:rsidRPr="00A55F9A" w:rsidRDefault="00A55F9A" w:rsidP="00A55F9A">
      <w:pPr>
        <w:pStyle w:val="af1"/>
        <w:numPr>
          <w:ilvl w:val="0"/>
          <w:numId w:val="38"/>
        </w:numPr>
        <w:spacing w:before="0" w:beforeAutospacing="0" w:after="0" w:afterAutospacing="0"/>
        <w:ind w:left="0" w:firstLine="1211"/>
        <w:jc w:val="both"/>
      </w:pPr>
      <w:r w:rsidRPr="00A55F9A">
        <w:t xml:space="preserve"> правильность чтения, чтение незнакомого текста с соблюдением норм литературного произношения;</w:t>
      </w:r>
    </w:p>
    <w:p w14:paraId="0DA3501C" w14:textId="77777777" w:rsidR="00A55F9A" w:rsidRPr="00A55F9A" w:rsidRDefault="00A55F9A" w:rsidP="00A55F9A">
      <w:pPr>
        <w:pStyle w:val="af1"/>
        <w:numPr>
          <w:ilvl w:val="0"/>
          <w:numId w:val="38"/>
        </w:numPr>
        <w:spacing w:before="0" w:beforeAutospacing="0" w:after="0" w:afterAutospacing="0"/>
        <w:ind w:left="0" w:firstLine="1211"/>
        <w:jc w:val="both"/>
      </w:pPr>
      <w:r w:rsidRPr="00A55F9A">
        <w:lastRenderedPageBreak/>
        <w:t xml:space="preserve"> скорость чтения: установка на нормальный для читающего темп беглости, позволяющий ему осознать текст;</w:t>
      </w:r>
    </w:p>
    <w:p w14:paraId="4D44FE6A" w14:textId="77777777" w:rsidR="00A55F9A" w:rsidRPr="00A55F9A" w:rsidRDefault="00A55F9A" w:rsidP="00A55F9A">
      <w:pPr>
        <w:pStyle w:val="af1"/>
        <w:numPr>
          <w:ilvl w:val="0"/>
          <w:numId w:val="38"/>
        </w:numPr>
        <w:spacing w:before="0" w:beforeAutospacing="0" w:after="0" w:afterAutospacing="0"/>
        <w:ind w:left="0" w:firstLine="1211"/>
        <w:jc w:val="both"/>
      </w:pPr>
      <w:r w:rsidRPr="00A55F9A">
        <w:t>выразительное чтение: использование интонаций, соответствующих смыслу текста.</w:t>
      </w:r>
    </w:p>
    <w:p w14:paraId="6AE103D8" w14:textId="77777777" w:rsidR="00A55F9A" w:rsidRPr="00A55F9A" w:rsidRDefault="00A55F9A" w:rsidP="00A55F9A">
      <w:pPr>
        <w:pStyle w:val="af0"/>
        <w:spacing w:before="0" w:after="0"/>
        <w:ind w:firstLine="709"/>
        <w:jc w:val="both"/>
        <w:rPr>
          <w:rFonts w:ascii="Times New Roman" w:hAnsi="Times New Roman"/>
        </w:rPr>
      </w:pPr>
      <w:r w:rsidRPr="00A55F9A">
        <w:rPr>
          <w:rFonts w:ascii="Times New Roman" w:hAnsi="Times New Roman"/>
        </w:rPr>
        <w:t>Кроме техники чтения учитель контролирует и собственно читательскую деятельность 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 природе и т.п.).</w:t>
      </w:r>
    </w:p>
    <w:p w14:paraId="555D5F6B" w14:textId="77777777" w:rsidR="00A55F9A" w:rsidRPr="00A55F9A" w:rsidRDefault="00A55F9A" w:rsidP="00A55F9A">
      <w:pPr>
        <w:pStyle w:val="af0"/>
        <w:spacing w:before="0" w:after="0"/>
        <w:ind w:firstLine="426"/>
        <w:jc w:val="both"/>
        <w:rPr>
          <w:rFonts w:ascii="Times New Roman" w:hAnsi="Times New Roman"/>
          <w:b/>
        </w:rPr>
      </w:pPr>
      <w:r w:rsidRPr="00A55F9A">
        <w:rPr>
          <w:rFonts w:ascii="Times New Roman" w:hAnsi="Times New Roman"/>
          <w:b/>
        </w:rPr>
        <w:t>Оценивание навыка чтения</w:t>
      </w:r>
    </w:p>
    <w:p w14:paraId="7A225FB6" w14:textId="77777777" w:rsidR="00A55F9A" w:rsidRPr="00A55F9A" w:rsidRDefault="00A55F9A" w:rsidP="00A55F9A">
      <w:pPr>
        <w:pStyle w:val="af1"/>
        <w:spacing w:before="0" w:beforeAutospacing="0" w:after="0" w:afterAutospacing="0"/>
        <w:ind w:firstLine="709"/>
        <w:jc w:val="both"/>
      </w:pPr>
      <w:r w:rsidRPr="00A55F9A">
        <w:t>Для проверки навыка чтения вслух подбираются доступные по лексике и содержанию незнакомые тексты. При выборе текста осуществляется подсчет количества слов (слово «средней» длины равно 6 знакам, к знакам относят как букву, так и пробел между словами). При проверке учащиеся читают вслух не менее 2-х мин, чтобы получить результат чтения за минуту число слов необходимо разделить на затраченное время.</w:t>
      </w:r>
    </w:p>
    <w:p w14:paraId="13BED323" w14:textId="77777777" w:rsidR="00A55F9A" w:rsidRPr="00A55F9A" w:rsidRDefault="00A55F9A" w:rsidP="00A55F9A">
      <w:pPr>
        <w:pStyle w:val="af1"/>
        <w:spacing w:before="0" w:beforeAutospacing="0" w:after="0" w:afterAutospacing="0"/>
        <w:ind w:firstLine="709"/>
        <w:jc w:val="both"/>
        <w:rPr>
          <w:u w:val="single"/>
        </w:rPr>
      </w:pPr>
      <w:r w:rsidRPr="00A55F9A">
        <w:rPr>
          <w:u w:val="single"/>
        </w:rPr>
        <w:t>У первоклассников проверяется:</w:t>
      </w:r>
    </w:p>
    <w:p w14:paraId="1AB6AFAC" w14:textId="77777777" w:rsidR="00A55F9A" w:rsidRPr="00A55F9A" w:rsidRDefault="00A55F9A" w:rsidP="00A55F9A">
      <w:pPr>
        <w:pStyle w:val="af1"/>
        <w:numPr>
          <w:ilvl w:val="0"/>
          <w:numId w:val="39"/>
        </w:numPr>
        <w:spacing w:before="0" w:beforeAutospacing="0" w:after="0" w:afterAutospacing="0"/>
        <w:jc w:val="both"/>
      </w:pPr>
      <w:r w:rsidRPr="00A55F9A">
        <w:t>сформировался ли способ чтения по слогам;</w:t>
      </w:r>
    </w:p>
    <w:p w14:paraId="6D7E17AC" w14:textId="77777777" w:rsidR="00A55F9A" w:rsidRPr="00A55F9A" w:rsidRDefault="00A55F9A" w:rsidP="00A55F9A">
      <w:pPr>
        <w:pStyle w:val="af1"/>
        <w:numPr>
          <w:ilvl w:val="0"/>
          <w:numId w:val="39"/>
        </w:numPr>
        <w:spacing w:before="0" w:beforeAutospacing="0" w:after="0" w:afterAutospacing="0"/>
        <w:jc w:val="both"/>
      </w:pPr>
      <w:r w:rsidRPr="00A55F9A">
        <w:t>насколько происходит осознание общего смысла прочитанного текста;</w:t>
      </w:r>
    </w:p>
    <w:p w14:paraId="195F188C" w14:textId="77777777" w:rsidR="00A55F9A" w:rsidRPr="00A55F9A" w:rsidRDefault="00A55F9A" w:rsidP="00A55F9A">
      <w:pPr>
        <w:pStyle w:val="af1"/>
        <w:numPr>
          <w:ilvl w:val="0"/>
          <w:numId w:val="39"/>
        </w:numPr>
        <w:spacing w:before="0" w:beforeAutospacing="0" w:after="0" w:afterAutospacing="0"/>
        <w:jc w:val="both"/>
      </w:pPr>
      <w:r w:rsidRPr="00A55F9A">
        <w:t>понимает ли ребенок, что означают отдельные слова и предложения;</w:t>
      </w:r>
    </w:p>
    <w:p w14:paraId="74CEAACE" w14:textId="77777777" w:rsidR="00A55F9A" w:rsidRDefault="00A55F9A" w:rsidP="00A55F9A">
      <w:pPr>
        <w:pStyle w:val="af1"/>
        <w:numPr>
          <w:ilvl w:val="0"/>
          <w:numId w:val="39"/>
        </w:numPr>
        <w:spacing w:before="0" w:beforeAutospacing="0" w:after="0" w:afterAutospacing="0"/>
        <w:jc w:val="both"/>
      </w:pPr>
      <w:r w:rsidRPr="00A55F9A">
        <w:t>соблюдаются ли паузы, отделяющие предложения.</w:t>
      </w:r>
    </w:p>
    <w:p w14:paraId="02295946" w14:textId="363D9D77" w:rsidR="00A55F9A" w:rsidRPr="00A55F9A" w:rsidRDefault="00A55F9A" w:rsidP="00A55F9A">
      <w:pPr>
        <w:pStyle w:val="af1"/>
        <w:spacing w:before="0" w:beforeAutospacing="0" w:after="0" w:afterAutospacing="0"/>
        <w:ind w:left="720"/>
        <w:jc w:val="both"/>
      </w:pPr>
      <w:r w:rsidRPr="00A55F9A">
        <w:t>В 1 полугодии первого класса техника чтения не проверяется.</w:t>
      </w:r>
    </w:p>
    <w:p w14:paraId="07529532" w14:textId="77777777" w:rsidR="00A55F9A" w:rsidRPr="00A55F9A" w:rsidRDefault="00A55F9A" w:rsidP="00A55F9A">
      <w:pPr>
        <w:pStyle w:val="af1"/>
        <w:ind w:firstLine="709"/>
        <w:jc w:val="both"/>
      </w:pPr>
      <w:r w:rsidRPr="00A55F9A">
        <w:t>На конец 2 полугодия у обучающегося должно быть сформировано осознанное, правильное чтение. Простые слова прочитываются целым словом. Допускается слоговое чтение многосложных слов.</w:t>
      </w:r>
    </w:p>
    <w:p w14:paraId="06324C94" w14:textId="77777777" w:rsidR="00A55F9A" w:rsidRPr="00A55F9A" w:rsidRDefault="00A55F9A" w:rsidP="00A55F9A">
      <w:pPr>
        <w:pStyle w:val="af5"/>
        <w:jc w:val="center"/>
        <w:rPr>
          <w:rFonts w:ascii="Times New Roman" w:hAnsi="Times New Roman" w:cs="Times New Roman"/>
          <w:b/>
          <w:i/>
          <w:sz w:val="24"/>
          <w:szCs w:val="24"/>
        </w:rPr>
      </w:pPr>
      <w:r w:rsidRPr="00A55F9A">
        <w:rPr>
          <w:rFonts w:ascii="Times New Roman" w:hAnsi="Times New Roman" w:cs="Times New Roman"/>
          <w:b/>
          <w:i/>
          <w:sz w:val="24"/>
          <w:szCs w:val="24"/>
        </w:rPr>
        <w:t>Литературное чтение</w:t>
      </w:r>
    </w:p>
    <w:p w14:paraId="52B070B8" w14:textId="77777777" w:rsidR="00A55F9A" w:rsidRPr="00A55F9A" w:rsidRDefault="00A55F9A" w:rsidP="00A55F9A">
      <w:pPr>
        <w:pStyle w:val="af5"/>
        <w:jc w:val="center"/>
        <w:rPr>
          <w:rFonts w:ascii="Times New Roman" w:hAnsi="Times New Roman" w:cs="Times New Roman"/>
          <w:i/>
          <w:sz w:val="24"/>
          <w:szCs w:val="24"/>
        </w:rPr>
      </w:pPr>
    </w:p>
    <w:tbl>
      <w:tblPr>
        <w:tblStyle w:val="ac"/>
        <w:tblW w:w="0" w:type="auto"/>
        <w:tblInd w:w="108" w:type="dxa"/>
        <w:tblLayout w:type="fixed"/>
        <w:tblLook w:val="04A0" w:firstRow="1" w:lastRow="0" w:firstColumn="1" w:lastColumn="0" w:noHBand="0" w:noVBand="1"/>
      </w:tblPr>
      <w:tblGrid>
        <w:gridCol w:w="1559"/>
        <w:gridCol w:w="2127"/>
        <w:gridCol w:w="1984"/>
        <w:gridCol w:w="1792"/>
        <w:gridCol w:w="2001"/>
      </w:tblGrid>
      <w:tr w:rsidR="00A55F9A" w:rsidRPr="00A55F9A" w14:paraId="00609DE9" w14:textId="77777777" w:rsidTr="00A55F9A">
        <w:trPr>
          <w:trHeight w:val="262"/>
        </w:trPr>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E11ECF" w14:textId="77777777" w:rsidR="00A55F9A" w:rsidRPr="00A55F9A" w:rsidRDefault="00A55F9A">
            <w:pPr>
              <w:pStyle w:val="af5"/>
              <w:ind w:left="0"/>
              <w:jc w:val="center"/>
              <w:rPr>
                <w:rFonts w:ascii="Times New Roman" w:hAnsi="Times New Roman" w:cs="Times New Roman"/>
                <w:b/>
                <w:sz w:val="24"/>
                <w:szCs w:val="24"/>
              </w:rPr>
            </w:pPr>
            <w:proofErr w:type="spellStart"/>
            <w:r w:rsidRPr="00A55F9A">
              <w:rPr>
                <w:rFonts w:ascii="Times New Roman" w:hAnsi="Times New Roman" w:cs="Times New Roman"/>
                <w:b/>
                <w:sz w:val="24"/>
                <w:szCs w:val="24"/>
              </w:rPr>
              <w:t>Виды</w:t>
            </w:r>
            <w:proofErr w:type="spellEnd"/>
            <w:r w:rsidRPr="00A55F9A">
              <w:rPr>
                <w:rFonts w:ascii="Times New Roman" w:hAnsi="Times New Roman" w:cs="Times New Roman"/>
                <w:b/>
                <w:sz w:val="24"/>
                <w:szCs w:val="24"/>
              </w:rPr>
              <w:t xml:space="preserve"> </w:t>
            </w:r>
            <w:proofErr w:type="spellStart"/>
            <w:r w:rsidRPr="00A55F9A">
              <w:rPr>
                <w:rFonts w:ascii="Times New Roman" w:hAnsi="Times New Roman" w:cs="Times New Roman"/>
                <w:b/>
                <w:sz w:val="24"/>
                <w:szCs w:val="24"/>
              </w:rPr>
              <w:t>чтения</w:t>
            </w:r>
            <w:proofErr w:type="spellEnd"/>
          </w:p>
        </w:tc>
        <w:tc>
          <w:tcPr>
            <w:tcW w:w="79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7C796" w14:textId="77777777" w:rsidR="00A55F9A" w:rsidRPr="00A55F9A" w:rsidRDefault="00A55F9A">
            <w:pPr>
              <w:pStyle w:val="af5"/>
              <w:spacing w:line="240" w:lineRule="auto"/>
              <w:ind w:left="0"/>
              <w:jc w:val="center"/>
              <w:rPr>
                <w:rFonts w:ascii="Times New Roman" w:hAnsi="Times New Roman" w:cs="Times New Roman"/>
                <w:b/>
                <w:sz w:val="24"/>
                <w:szCs w:val="24"/>
              </w:rPr>
            </w:pPr>
            <w:proofErr w:type="spellStart"/>
            <w:r w:rsidRPr="00A55F9A">
              <w:rPr>
                <w:rFonts w:ascii="Times New Roman" w:hAnsi="Times New Roman" w:cs="Times New Roman"/>
                <w:b/>
                <w:sz w:val="24"/>
                <w:szCs w:val="24"/>
              </w:rPr>
              <w:t>Количество</w:t>
            </w:r>
            <w:proofErr w:type="spellEnd"/>
            <w:r w:rsidRPr="00A55F9A">
              <w:rPr>
                <w:rFonts w:ascii="Times New Roman" w:hAnsi="Times New Roman" w:cs="Times New Roman"/>
                <w:b/>
                <w:sz w:val="24"/>
                <w:szCs w:val="24"/>
              </w:rPr>
              <w:t xml:space="preserve"> </w:t>
            </w:r>
            <w:proofErr w:type="spellStart"/>
            <w:r w:rsidRPr="00A55F9A">
              <w:rPr>
                <w:rFonts w:ascii="Times New Roman" w:hAnsi="Times New Roman" w:cs="Times New Roman"/>
                <w:b/>
                <w:sz w:val="24"/>
                <w:szCs w:val="24"/>
              </w:rPr>
              <w:t>слов</w:t>
            </w:r>
            <w:proofErr w:type="spellEnd"/>
          </w:p>
        </w:tc>
      </w:tr>
      <w:tr w:rsidR="00A55F9A" w:rsidRPr="00A55F9A" w14:paraId="0B5111F8" w14:textId="77777777" w:rsidTr="00A55F9A">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6B403" w14:textId="77777777" w:rsidR="00A55F9A" w:rsidRPr="00A55F9A" w:rsidRDefault="00A55F9A">
            <w:pPr>
              <w:rPr>
                <w:rFonts w:ascii="Times New Roman" w:hAnsi="Times New Roman" w:cs="Times New Roman"/>
                <w:b/>
                <w:sz w:val="24"/>
                <w:szCs w:val="24"/>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848BB1" w14:textId="77777777" w:rsidR="00A55F9A" w:rsidRPr="00A55F9A" w:rsidRDefault="00A55F9A">
            <w:pPr>
              <w:pStyle w:val="af5"/>
              <w:ind w:left="0"/>
              <w:jc w:val="center"/>
              <w:rPr>
                <w:rFonts w:ascii="Times New Roman" w:hAnsi="Times New Roman" w:cs="Times New Roman"/>
                <w:b/>
                <w:sz w:val="24"/>
                <w:szCs w:val="24"/>
              </w:rPr>
            </w:pPr>
            <w:r w:rsidRPr="00A55F9A">
              <w:rPr>
                <w:rFonts w:ascii="Times New Roman" w:hAnsi="Times New Roman" w:cs="Times New Roman"/>
                <w:b/>
                <w:sz w:val="24"/>
                <w:szCs w:val="24"/>
              </w:rPr>
              <w:t xml:space="preserve">1 </w:t>
            </w:r>
            <w:proofErr w:type="spellStart"/>
            <w:r w:rsidRPr="00A55F9A">
              <w:rPr>
                <w:rFonts w:ascii="Times New Roman" w:hAnsi="Times New Roman" w:cs="Times New Roman"/>
                <w:b/>
                <w:sz w:val="24"/>
                <w:szCs w:val="24"/>
              </w:rPr>
              <w:t>класс</w:t>
            </w:r>
            <w:proofErr w:type="spell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FDAC6" w14:textId="77777777" w:rsidR="00A55F9A" w:rsidRPr="00A55F9A" w:rsidRDefault="00A55F9A">
            <w:pPr>
              <w:pStyle w:val="af5"/>
              <w:ind w:left="0"/>
              <w:jc w:val="center"/>
              <w:rPr>
                <w:rFonts w:ascii="Times New Roman" w:hAnsi="Times New Roman" w:cs="Times New Roman"/>
                <w:b/>
                <w:sz w:val="24"/>
                <w:szCs w:val="24"/>
              </w:rPr>
            </w:pPr>
            <w:r w:rsidRPr="00A55F9A">
              <w:rPr>
                <w:rFonts w:ascii="Times New Roman" w:hAnsi="Times New Roman" w:cs="Times New Roman"/>
                <w:b/>
                <w:sz w:val="24"/>
                <w:szCs w:val="24"/>
              </w:rPr>
              <w:t xml:space="preserve">2 </w:t>
            </w:r>
            <w:proofErr w:type="spellStart"/>
            <w:r w:rsidRPr="00A55F9A">
              <w:rPr>
                <w:rFonts w:ascii="Times New Roman" w:hAnsi="Times New Roman" w:cs="Times New Roman"/>
                <w:b/>
                <w:sz w:val="24"/>
                <w:szCs w:val="24"/>
              </w:rPr>
              <w:t>класс</w:t>
            </w:r>
            <w:proofErr w:type="spellEnd"/>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8C94D" w14:textId="77777777" w:rsidR="00A55F9A" w:rsidRPr="00A55F9A" w:rsidRDefault="00A55F9A">
            <w:pPr>
              <w:pStyle w:val="af5"/>
              <w:ind w:left="0"/>
              <w:jc w:val="center"/>
              <w:rPr>
                <w:rFonts w:ascii="Times New Roman" w:hAnsi="Times New Roman" w:cs="Times New Roman"/>
                <w:b/>
                <w:sz w:val="24"/>
                <w:szCs w:val="24"/>
              </w:rPr>
            </w:pPr>
            <w:r w:rsidRPr="00A55F9A">
              <w:rPr>
                <w:rFonts w:ascii="Times New Roman" w:hAnsi="Times New Roman" w:cs="Times New Roman"/>
                <w:b/>
                <w:sz w:val="24"/>
                <w:szCs w:val="24"/>
              </w:rPr>
              <w:t xml:space="preserve">3 </w:t>
            </w:r>
            <w:proofErr w:type="spellStart"/>
            <w:r w:rsidRPr="00A55F9A">
              <w:rPr>
                <w:rFonts w:ascii="Times New Roman" w:hAnsi="Times New Roman" w:cs="Times New Roman"/>
                <w:b/>
                <w:sz w:val="24"/>
                <w:szCs w:val="24"/>
              </w:rPr>
              <w:t>класс</w:t>
            </w:r>
            <w:proofErr w:type="spellEnd"/>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F73FA" w14:textId="77777777" w:rsidR="00A55F9A" w:rsidRPr="00A55F9A" w:rsidRDefault="00A55F9A">
            <w:pPr>
              <w:pStyle w:val="af5"/>
              <w:ind w:left="0"/>
              <w:jc w:val="center"/>
              <w:rPr>
                <w:rFonts w:ascii="Times New Roman" w:hAnsi="Times New Roman" w:cs="Times New Roman"/>
                <w:b/>
                <w:sz w:val="24"/>
                <w:szCs w:val="24"/>
              </w:rPr>
            </w:pPr>
            <w:r w:rsidRPr="00A55F9A">
              <w:rPr>
                <w:rFonts w:ascii="Times New Roman" w:hAnsi="Times New Roman" w:cs="Times New Roman"/>
                <w:b/>
                <w:sz w:val="24"/>
                <w:szCs w:val="24"/>
              </w:rPr>
              <w:t xml:space="preserve">4 </w:t>
            </w:r>
            <w:proofErr w:type="spellStart"/>
            <w:r w:rsidRPr="00A55F9A">
              <w:rPr>
                <w:rFonts w:ascii="Times New Roman" w:hAnsi="Times New Roman" w:cs="Times New Roman"/>
                <w:b/>
                <w:sz w:val="24"/>
                <w:szCs w:val="24"/>
              </w:rPr>
              <w:t>класс</w:t>
            </w:r>
            <w:proofErr w:type="spellEnd"/>
          </w:p>
        </w:tc>
      </w:tr>
      <w:tr w:rsidR="00A55F9A" w:rsidRPr="00A55F9A" w14:paraId="169B9C03" w14:textId="77777777" w:rsidTr="00A55F9A">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2B09E5" w14:textId="77777777" w:rsidR="00A55F9A" w:rsidRPr="00A55F9A" w:rsidRDefault="00A55F9A">
            <w:pPr>
              <w:pStyle w:val="af5"/>
              <w:ind w:left="0"/>
              <w:jc w:val="center"/>
              <w:rPr>
                <w:rFonts w:ascii="Times New Roman" w:hAnsi="Times New Roman" w:cs="Times New Roman"/>
                <w:b/>
                <w:sz w:val="24"/>
                <w:szCs w:val="24"/>
              </w:rPr>
            </w:pPr>
            <w:proofErr w:type="spellStart"/>
            <w:r w:rsidRPr="00A55F9A">
              <w:rPr>
                <w:rFonts w:ascii="Times New Roman" w:hAnsi="Times New Roman" w:cs="Times New Roman"/>
                <w:b/>
                <w:sz w:val="24"/>
                <w:szCs w:val="24"/>
              </w:rPr>
              <w:t>Вслух</w:t>
            </w:r>
            <w:proofErr w:type="spellEnd"/>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775E0" w14:textId="77777777" w:rsidR="00A55F9A" w:rsidRPr="00A55F9A" w:rsidRDefault="00A55F9A">
            <w:pPr>
              <w:pStyle w:val="af5"/>
              <w:ind w:left="0"/>
              <w:jc w:val="center"/>
              <w:rPr>
                <w:rFonts w:ascii="Times New Roman" w:hAnsi="Times New Roman" w:cs="Times New Roman"/>
                <w:sz w:val="24"/>
                <w:szCs w:val="24"/>
                <w:lang w:val="ru-RU"/>
              </w:rPr>
            </w:pPr>
            <w:r w:rsidRPr="00A55F9A">
              <w:rPr>
                <w:rFonts w:ascii="Times New Roman" w:hAnsi="Times New Roman" w:cs="Times New Roman"/>
                <w:sz w:val="24"/>
                <w:szCs w:val="24"/>
                <w:lang w:val="ru-RU"/>
              </w:rPr>
              <w:t xml:space="preserve">25-30 слов – </w:t>
            </w:r>
            <w:r w:rsidRPr="00A55F9A">
              <w:rPr>
                <w:rFonts w:ascii="Times New Roman" w:hAnsi="Times New Roman" w:cs="Times New Roman"/>
                <w:sz w:val="24"/>
                <w:szCs w:val="24"/>
              </w:rPr>
              <w:t>I</w:t>
            </w:r>
            <w:r w:rsidRPr="00A55F9A">
              <w:rPr>
                <w:rFonts w:ascii="Times New Roman" w:hAnsi="Times New Roman" w:cs="Times New Roman"/>
                <w:sz w:val="24"/>
                <w:szCs w:val="24"/>
                <w:lang w:val="ru-RU"/>
              </w:rPr>
              <w:t xml:space="preserve">-е полугодие, 35-40 слов </w:t>
            </w:r>
            <w:r w:rsidRPr="00A55F9A">
              <w:rPr>
                <w:rFonts w:ascii="Times New Roman" w:hAnsi="Times New Roman" w:cs="Times New Roman"/>
                <w:sz w:val="24"/>
                <w:szCs w:val="24"/>
              </w:rPr>
              <w:t>II</w:t>
            </w:r>
            <w:r w:rsidRPr="00A55F9A">
              <w:rPr>
                <w:rFonts w:ascii="Times New Roman" w:hAnsi="Times New Roman" w:cs="Times New Roman"/>
                <w:sz w:val="24"/>
                <w:szCs w:val="24"/>
                <w:lang w:val="ru-RU"/>
              </w:rPr>
              <w:t>-е полугодие</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E1EA7D"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45-50 </w:t>
            </w:r>
            <w:proofErr w:type="spellStart"/>
            <w:r w:rsidRPr="00A55F9A">
              <w:rPr>
                <w:rFonts w:ascii="Times New Roman" w:hAnsi="Times New Roman" w:cs="Times New Roman"/>
                <w:sz w:val="24"/>
                <w:szCs w:val="24"/>
              </w:rPr>
              <w:t>слов</w:t>
            </w:r>
            <w:proofErr w:type="spellEnd"/>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EDAEA1"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65-70 </w:t>
            </w:r>
            <w:proofErr w:type="spellStart"/>
            <w:r w:rsidRPr="00A55F9A">
              <w:rPr>
                <w:rFonts w:ascii="Times New Roman" w:hAnsi="Times New Roman" w:cs="Times New Roman"/>
                <w:sz w:val="24"/>
                <w:szCs w:val="24"/>
              </w:rPr>
              <w:t>слов</w:t>
            </w:r>
            <w:proofErr w:type="spellEnd"/>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1B92"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85-90 </w:t>
            </w:r>
            <w:proofErr w:type="spellStart"/>
            <w:r w:rsidRPr="00A55F9A">
              <w:rPr>
                <w:rFonts w:ascii="Times New Roman" w:hAnsi="Times New Roman" w:cs="Times New Roman"/>
                <w:sz w:val="24"/>
                <w:szCs w:val="24"/>
              </w:rPr>
              <w:t>слов</w:t>
            </w:r>
            <w:proofErr w:type="spellEnd"/>
          </w:p>
        </w:tc>
      </w:tr>
      <w:tr w:rsidR="00A55F9A" w:rsidRPr="00A55F9A" w14:paraId="6519C860" w14:textId="77777777" w:rsidTr="00A55F9A">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CEF1C" w14:textId="77777777" w:rsidR="00A55F9A" w:rsidRPr="00A55F9A" w:rsidRDefault="00A55F9A">
            <w:pPr>
              <w:pStyle w:val="af5"/>
              <w:ind w:left="0"/>
              <w:jc w:val="center"/>
              <w:rPr>
                <w:rFonts w:ascii="Times New Roman" w:hAnsi="Times New Roman" w:cs="Times New Roman"/>
                <w:b/>
                <w:sz w:val="24"/>
                <w:szCs w:val="24"/>
              </w:rPr>
            </w:pPr>
            <w:proofErr w:type="spellStart"/>
            <w:r w:rsidRPr="00A55F9A">
              <w:rPr>
                <w:rFonts w:ascii="Times New Roman" w:hAnsi="Times New Roman" w:cs="Times New Roman"/>
                <w:b/>
                <w:sz w:val="24"/>
                <w:szCs w:val="24"/>
              </w:rPr>
              <w:t>Про</w:t>
            </w:r>
            <w:proofErr w:type="spellEnd"/>
            <w:r w:rsidRPr="00A55F9A">
              <w:rPr>
                <w:rFonts w:ascii="Times New Roman" w:hAnsi="Times New Roman" w:cs="Times New Roman"/>
                <w:b/>
                <w:sz w:val="24"/>
                <w:szCs w:val="24"/>
              </w:rPr>
              <w:t xml:space="preserve"> </w:t>
            </w:r>
            <w:proofErr w:type="spellStart"/>
            <w:r w:rsidRPr="00A55F9A">
              <w:rPr>
                <w:rFonts w:ascii="Times New Roman" w:hAnsi="Times New Roman" w:cs="Times New Roman"/>
                <w:b/>
                <w:sz w:val="24"/>
                <w:szCs w:val="24"/>
              </w:rPr>
              <w:t>себя</w:t>
            </w:r>
            <w:proofErr w:type="spellEnd"/>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E0512" w14:textId="77777777" w:rsidR="00A55F9A" w:rsidRPr="00A55F9A" w:rsidRDefault="00A55F9A">
            <w:pPr>
              <w:pStyle w:val="af5"/>
              <w:ind w:left="0"/>
              <w:jc w:val="center"/>
              <w:rPr>
                <w:rFonts w:ascii="Times New Roman"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58611"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50-60 </w:t>
            </w:r>
            <w:proofErr w:type="spellStart"/>
            <w:r w:rsidRPr="00A55F9A">
              <w:rPr>
                <w:rFonts w:ascii="Times New Roman" w:hAnsi="Times New Roman" w:cs="Times New Roman"/>
                <w:sz w:val="24"/>
                <w:szCs w:val="24"/>
              </w:rPr>
              <w:t>слов</w:t>
            </w:r>
            <w:proofErr w:type="spellEnd"/>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4FDD6"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85-90 </w:t>
            </w:r>
            <w:proofErr w:type="spellStart"/>
            <w:r w:rsidRPr="00A55F9A">
              <w:rPr>
                <w:rFonts w:ascii="Times New Roman" w:hAnsi="Times New Roman" w:cs="Times New Roman"/>
                <w:sz w:val="24"/>
                <w:szCs w:val="24"/>
              </w:rPr>
              <w:t>слов</w:t>
            </w:r>
            <w:proofErr w:type="spellEnd"/>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3AD568"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115-120 </w:t>
            </w:r>
            <w:proofErr w:type="spellStart"/>
            <w:r w:rsidRPr="00A55F9A">
              <w:rPr>
                <w:rFonts w:ascii="Times New Roman" w:hAnsi="Times New Roman" w:cs="Times New Roman"/>
                <w:sz w:val="24"/>
                <w:szCs w:val="24"/>
              </w:rPr>
              <w:t>слов</w:t>
            </w:r>
            <w:proofErr w:type="spellEnd"/>
          </w:p>
        </w:tc>
      </w:tr>
      <w:tr w:rsidR="00A55F9A" w:rsidRPr="00A55F9A" w14:paraId="388CE6BB" w14:textId="77777777" w:rsidTr="00A55F9A">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903A9" w14:textId="77777777" w:rsidR="00A55F9A" w:rsidRPr="00A55F9A" w:rsidRDefault="00A55F9A">
            <w:pPr>
              <w:pStyle w:val="af5"/>
              <w:ind w:left="0"/>
              <w:jc w:val="center"/>
              <w:rPr>
                <w:rFonts w:ascii="Times New Roman" w:hAnsi="Times New Roman" w:cs="Times New Roman"/>
                <w:b/>
                <w:sz w:val="24"/>
                <w:szCs w:val="24"/>
                <w:lang w:val="uk-UA"/>
              </w:rPr>
            </w:pPr>
            <w:proofErr w:type="spellStart"/>
            <w:r w:rsidRPr="00A55F9A">
              <w:rPr>
                <w:rFonts w:ascii="Times New Roman" w:hAnsi="Times New Roman" w:cs="Times New Roman"/>
                <w:b/>
                <w:sz w:val="24"/>
                <w:szCs w:val="24"/>
              </w:rPr>
              <w:t>Наизусть</w:t>
            </w:r>
            <w:proofErr w:type="spellEnd"/>
            <w:r w:rsidRPr="00A55F9A">
              <w:rPr>
                <w:rFonts w:ascii="Times New Roman" w:hAnsi="Times New Roman" w:cs="Times New Roman"/>
                <w:b/>
                <w:sz w:val="24"/>
                <w:szCs w:val="24"/>
                <w:lang w:val="uk-UA"/>
              </w:rPr>
              <w: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E3CBE" w14:textId="77777777" w:rsidR="00A55F9A" w:rsidRPr="00A55F9A" w:rsidRDefault="00A55F9A">
            <w:pPr>
              <w:pStyle w:val="af5"/>
              <w:ind w:left="0"/>
              <w:jc w:val="center"/>
              <w:rPr>
                <w:rFonts w:ascii="Times New Roman" w:hAnsi="Times New Roman" w:cs="Times New Roman"/>
                <w:sz w:val="24"/>
                <w:szCs w:val="24"/>
                <w:lang w:val="ru-RU"/>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D1066"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8-10 </w:t>
            </w:r>
            <w:proofErr w:type="spellStart"/>
            <w:r w:rsidRPr="00A55F9A">
              <w:rPr>
                <w:rFonts w:ascii="Times New Roman" w:hAnsi="Times New Roman" w:cs="Times New Roman"/>
                <w:sz w:val="24"/>
                <w:szCs w:val="24"/>
              </w:rPr>
              <w:t>стихотворений</w:t>
            </w:r>
            <w:proofErr w:type="spellEnd"/>
          </w:p>
        </w:tc>
        <w:tc>
          <w:tcPr>
            <w:tcW w:w="17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9B0EEA" w14:textId="77777777" w:rsidR="00A55F9A" w:rsidRPr="00A55F9A" w:rsidRDefault="00A55F9A">
            <w:pPr>
              <w:pStyle w:val="af5"/>
              <w:ind w:left="0"/>
              <w:jc w:val="center"/>
              <w:rPr>
                <w:rFonts w:ascii="Times New Roman" w:hAnsi="Times New Roman" w:cs="Times New Roman"/>
                <w:sz w:val="24"/>
                <w:szCs w:val="24"/>
              </w:rPr>
            </w:pPr>
            <w:r w:rsidRPr="00A55F9A">
              <w:rPr>
                <w:rFonts w:ascii="Times New Roman" w:hAnsi="Times New Roman" w:cs="Times New Roman"/>
                <w:sz w:val="24"/>
                <w:szCs w:val="24"/>
              </w:rPr>
              <w:t xml:space="preserve">10-12 </w:t>
            </w:r>
            <w:proofErr w:type="spellStart"/>
            <w:r w:rsidRPr="00A55F9A">
              <w:rPr>
                <w:rFonts w:ascii="Times New Roman" w:hAnsi="Times New Roman" w:cs="Times New Roman"/>
                <w:sz w:val="24"/>
                <w:szCs w:val="24"/>
              </w:rPr>
              <w:t>стихотворений</w:t>
            </w:r>
            <w:proofErr w:type="spellEnd"/>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81C91" w14:textId="77777777" w:rsidR="00A55F9A" w:rsidRPr="00A55F9A" w:rsidRDefault="00A55F9A">
            <w:pPr>
              <w:pStyle w:val="af5"/>
              <w:ind w:left="0"/>
              <w:jc w:val="center"/>
              <w:rPr>
                <w:rFonts w:ascii="Times New Roman" w:hAnsi="Times New Roman" w:cs="Times New Roman"/>
                <w:sz w:val="24"/>
                <w:szCs w:val="24"/>
              </w:rPr>
            </w:pPr>
            <w:proofErr w:type="spellStart"/>
            <w:r w:rsidRPr="00A55F9A">
              <w:rPr>
                <w:rFonts w:ascii="Times New Roman" w:hAnsi="Times New Roman" w:cs="Times New Roman"/>
                <w:sz w:val="24"/>
                <w:szCs w:val="24"/>
              </w:rPr>
              <w:t>Не</w:t>
            </w:r>
            <w:proofErr w:type="spellEnd"/>
            <w:r w:rsidRPr="00A55F9A">
              <w:rPr>
                <w:rFonts w:ascii="Times New Roman" w:hAnsi="Times New Roman" w:cs="Times New Roman"/>
                <w:sz w:val="24"/>
                <w:szCs w:val="24"/>
              </w:rPr>
              <w:t xml:space="preserve"> </w:t>
            </w:r>
            <w:proofErr w:type="spellStart"/>
            <w:r w:rsidRPr="00A55F9A">
              <w:rPr>
                <w:rFonts w:ascii="Times New Roman" w:hAnsi="Times New Roman" w:cs="Times New Roman"/>
                <w:sz w:val="24"/>
                <w:szCs w:val="24"/>
              </w:rPr>
              <w:t>менее</w:t>
            </w:r>
            <w:proofErr w:type="spellEnd"/>
            <w:r w:rsidRPr="00A55F9A">
              <w:rPr>
                <w:rFonts w:ascii="Times New Roman" w:hAnsi="Times New Roman" w:cs="Times New Roman"/>
                <w:sz w:val="24"/>
                <w:szCs w:val="24"/>
              </w:rPr>
              <w:t xml:space="preserve"> 15 </w:t>
            </w:r>
            <w:proofErr w:type="spellStart"/>
            <w:r w:rsidRPr="00A55F9A">
              <w:rPr>
                <w:rFonts w:ascii="Times New Roman" w:hAnsi="Times New Roman" w:cs="Times New Roman"/>
                <w:sz w:val="24"/>
                <w:szCs w:val="24"/>
              </w:rPr>
              <w:t>стихотворений</w:t>
            </w:r>
            <w:proofErr w:type="spellEnd"/>
          </w:p>
        </w:tc>
      </w:tr>
    </w:tbl>
    <w:p w14:paraId="107C57BF" w14:textId="77777777" w:rsidR="00A55F9A" w:rsidRPr="00A55F9A" w:rsidRDefault="00A55F9A" w:rsidP="00A55F9A">
      <w:pPr>
        <w:pStyle w:val="af5"/>
        <w:rPr>
          <w:rFonts w:ascii="Times New Roman" w:hAnsi="Times New Roman" w:cs="Times New Roman"/>
          <w:sz w:val="24"/>
          <w:szCs w:val="24"/>
          <w:lang w:val="uk-UA"/>
        </w:rPr>
      </w:pPr>
      <w:r w:rsidRPr="00A55F9A">
        <w:rPr>
          <w:rFonts w:ascii="Times New Roman" w:hAnsi="Times New Roman" w:cs="Times New Roman"/>
          <w:sz w:val="24"/>
          <w:szCs w:val="24"/>
          <w:lang w:val="uk-UA"/>
        </w:rPr>
        <w:t xml:space="preserve">*на </w:t>
      </w:r>
      <w:r w:rsidRPr="00A55F9A">
        <w:rPr>
          <w:rFonts w:ascii="Times New Roman" w:hAnsi="Times New Roman" w:cs="Times New Roman"/>
          <w:sz w:val="24"/>
          <w:szCs w:val="24"/>
        </w:rPr>
        <w:t>усмотрение</w:t>
      </w:r>
      <w:r w:rsidRPr="00A55F9A">
        <w:rPr>
          <w:rFonts w:ascii="Times New Roman" w:hAnsi="Times New Roman" w:cs="Times New Roman"/>
          <w:sz w:val="24"/>
          <w:szCs w:val="24"/>
          <w:lang w:val="uk-UA"/>
        </w:rPr>
        <w:t xml:space="preserve"> педагога</w:t>
      </w:r>
    </w:p>
    <w:p w14:paraId="0D3EFCA0" w14:textId="77777777" w:rsidR="00A55F9A" w:rsidRPr="00A55F9A" w:rsidRDefault="00A55F9A" w:rsidP="00A55F9A">
      <w:pPr>
        <w:pStyle w:val="af5"/>
        <w:spacing w:after="0" w:line="240" w:lineRule="auto"/>
        <w:jc w:val="both"/>
        <w:rPr>
          <w:rFonts w:ascii="Times New Roman" w:hAnsi="Times New Roman" w:cs="Times New Roman"/>
          <w:b/>
          <w:sz w:val="24"/>
          <w:szCs w:val="24"/>
        </w:rPr>
      </w:pPr>
      <w:r w:rsidRPr="00A55F9A">
        <w:rPr>
          <w:rFonts w:ascii="Times New Roman" w:hAnsi="Times New Roman" w:cs="Times New Roman"/>
          <w:b/>
          <w:sz w:val="24"/>
          <w:szCs w:val="24"/>
        </w:rPr>
        <w:t>2 класс</w:t>
      </w:r>
    </w:p>
    <w:p w14:paraId="446E4F7B" w14:textId="77777777" w:rsidR="00A55F9A" w:rsidRPr="00A55F9A" w:rsidRDefault="00A55F9A" w:rsidP="00A55F9A">
      <w:pPr>
        <w:pStyle w:val="af5"/>
        <w:spacing w:after="0" w:line="240" w:lineRule="auto"/>
        <w:jc w:val="both"/>
        <w:rPr>
          <w:rFonts w:ascii="Times New Roman" w:hAnsi="Times New Roman" w:cs="Times New Roman"/>
          <w:sz w:val="24"/>
          <w:szCs w:val="24"/>
          <w:u w:val="single"/>
        </w:rPr>
      </w:pPr>
      <w:r w:rsidRPr="00A55F9A">
        <w:rPr>
          <w:rFonts w:ascii="Times New Roman" w:hAnsi="Times New Roman" w:cs="Times New Roman"/>
          <w:sz w:val="24"/>
          <w:szCs w:val="24"/>
          <w:u w:val="single"/>
        </w:rPr>
        <w:t>Требования к чтению</w:t>
      </w:r>
    </w:p>
    <w:p w14:paraId="56EBF4DA" w14:textId="77777777" w:rsidR="00A55F9A" w:rsidRPr="00A55F9A" w:rsidRDefault="00A55F9A" w:rsidP="00A55F9A">
      <w:pPr>
        <w:pStyle w:val="af5"/>
        <w:numPr>
          <w:ilvl w:val="0"/>
          <w:numId w:val="40"/>
        </w:numPr>
        <w:spacing w:after="0" w:line="240" w:lineRule="auto"/>
        <w:ind w:left="0" w:firstLine="360"/>
        <w:jc w:val="both"/>
        <w:rPr>
          <w:rFonts w:ascii="Times New Roman" w:hAnsi="Times New Roman" w:cs="Times New Roman"/>
          <w:sz w:val="24"/>
          <w:szCs w:val="24"/>
        </w:rPr>
      </w:pPr>
      <w:r w:rsidRPr="00A55F9A">
        <w:rPr>
          <w:rFonts w:ascii="Times New Roman" w:hAnsi="Times New Roman" w:cs="Times New Roman"/>
          <w:sz w:val="24"/>
          <w:szCs w:val="24"/>
        </w:rPr>
        <w:t xml:space="preserve"> В 1 полугодии второго класса чтение осознанное, правильное, целыми словами. Допускается прочитывание по слогам слов, имеющих сложную слоговую структуру.</w:t>
      </w:r>
    </w:p>
    <w:p w14:paraId="351D40DD" w14:textId="77777777" w:rsidR="00A55F9A" w:rsidRPr="00A55F9A" w:rsidRDefault="00A55F9A" w:rsidP="00A55F9A">
      <w:pPr>
        <w:pStyle w:val="af5"/>
        <w:numPr>
          <w:ilvl w:val="0"/>
          <w:numId w:val="40"/>
        </w:numPr>
        <w:spacing w:after="0" w:line="240" w:lineRule="auto"/>
        <w:ind w:left="0" w:firstLine="360"/>
        <w:jc w:val="both"/>
        <w:rPr>
          <w:rFonts w:ascii="Times New Roman" w:hAnsi="Times New Roman" w:cs="Times New Roman"/>
          <w:sz w:val="24"/>
          <w:szCs w:val="24"/>
        </w:rPr>
      </w:pPr>
      <w:r w:rsidRPr="00A55F9A">
        <w:rPr>
          <w:rFonts w:ascii="Times New Roman" w:hAnsi="Times New Roman" w:cs="Times New Roman"/>
          <w:sz w:val="24"/>
          <w:szCs w:val="24"/>
        </w:rPr>
        <w:t>Во 2 полугодии помимо правильного, осознанного чтения целыми словами, дети должны также соблюдать паузы, интонации, логические ударения. Слоговое чтение нежелательно.</w:t>
      </w:r>
    </w:p>
    <w:p w14:paraId="3E4E26D1" w14:textId="77777777" w:rsidR="00A55F9A" w:rsidRPr="00A55F9A" w:rsidRDefault="00A55F9A" w:rsidP="00A55F9A">
      <w:pPr>
        <w:shd w:val="clear" w:color="auto" w:fill="FFFFFF"/>
        <w:spacing w:after="0" w:line="240" w:lineRule="auto"/>
        <w:ind w:firstLine="709"/>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При выставлении оценок за чтение во 2 классе, необходимо придерживаться определенных критериев:</w:t>
      </w:r>
    </w:p>
    <w:p w14:paraId="5733F32C" w14:textId="77777777" w:rsidR="00A55F9A" w:rsidRPr="00A55F9A" w:rsidRDefault="00A55F9A" w:rsidP="00A55F9A">
      <w:pPr>
        <w:numPr>
          <w:ilvl w:val="0"/>
          <w:numId w:val="41"/>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чтение по слогам или слово полностью,</w:t>
      </w:r>
    </w:p>
    <w:p w14:paraId="7F04B141" w14:textId="77777777" w:rsidR="00A55F9A" w:rsidRPr="00A55F9A" w:rsidRDefault="00A55F9A" w:rsidP="00A55F9A">
      <w:pPr>
        <w:numPr>
          <w:ilvl w:val="0"/>
          <w:numId w:val="41"/>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наличие ошибок при чтении,</w:t>
      </w:r>
    </w:p>
    <w:p w14:paraId="7210F562" w14:textId="77777777" w:rsidR="00A55F9A" w:rsidRPr="00A55F9A" w:rsidRDefault="00A55F9A" w:rsidP="00A55F9A">
      <w:pPr>
        <w:numPr>
          <w:ilvl w:val="0"/>
          <w:numId w:val="41"/>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lastRenderedPageBreak/>
        <w:t>количество слов в минуту,</w:t>
      </w:r>
    </w:p>
    <w:p w14:paraId="0FA2AAAA" w14:textId="77777777" w:rsidR="00A55F9A" w:rsidRPr="00A55F9A" w:rsidRDefault="00A55F9A" w:rsidP="00A55F9A">
      <w:pPr>
        <w:numPr>
          <w:ilvl w:val="0"/>
          <w:numId w:val="41"/>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выразительность,</w:t>
      </w:r>
    </w:p>
    <w:p w14:paraId="6E79EB2F" w14:textId="77777777" w:rsidR="00A55F9A" w:rsidRPr="00A55F9A" w:rsidRDefault="00A55F9A" w:rsidP="00A55F9A">
      <w:pPr>
        <w:numPr>
          <w:ilvl w:val="0"/>
          <w:numId w:val="41"/>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осознанность.</w:t>
      </w:r>
    </w:p>
    <w:p w14:paraId="56406974" w14:textId="77777777" w:rsidR="00A55F9A" w:rsidRPr="00A55F9A" w:rsidRDefault="00A55F9A" w:rsidP="00A55F9A">
      <w:pPr>
        <w:spacing w:after="0" w:line="240" w:lineRule="auto"/>
        <w:jc w:val="both"/>
        <w:rPr>
          <w:rFonts w:ascii="Times New Roman" w:hAnsi="Times New Roman" w:cs="Times New Roman"/>
          <w:b/>
          <w:sz w:val="24"/>
          <w:szCs w:val="24"/>
        </w:rPr>
      </w:pPr>
      <w:r w:rsidRPr="00A55F9A">
        <w:rPr>
          <w:rFonts w:ascii="Times New Roman" w:hAnsi="Times New Roman" w:cs="Times New Roman"/>
          <w:b/>
          <w:sz w:val="24"/>
          <w:szCs w:val="24"/>
        </w:rPr>
        <w:t>3 класс</w:t>
      </w:r>
    </w:p>
    <w:p w14:paraId="001A58E4" w14:textId="77777777" w:rsidR="00A55F9A" w:rsidRPr="00A55F9A" w:rsidRDefault="00A55F9A" w:rsidP="00A55F9A">
      <w:pPr>
        <w:pStyle w:val="2"/>
        <w:shd w:val="clear" w:color="auto" w:fill="FFFFFF"/>
        <w:spacing w:before="0"/>
        <w:jc w:val="both"/>
        <w:rPr>
          <w:rFonts w:ascii="Times New Roman" w:hAnsi="Times New Roman" w:cs="Times New Roman"/>
          <w:b w:val="0"/>
          <w:color w:val="000000"/>
          <w:sz w:val="24"/>
          <w:szCs w:val="24"/>
          <w:u w:val="single"/>
        </w:rPr>
      </w:pPr>
      <w:proofErr w:type="spellStart"/>
      <w:r w:rsidRPr="00A55F9A">
        <w:rPr>
          <w:rFonts w:ascii="Times New Roman" w:hAnsi="Times New Roman" w:cs="Times New Roman"/>
          <w:b w:val="0"/>
          <w:color w:val="000000"/>
          <w:sz w:val="24"/>
          <w:szCs w:val="24"/>
          <w:u w:val="single"/>
        </w:rPr>
        <w:t>Требования</w:t>
      </w:r>
      <w:proofErr w:type="spellEnd"/>
      <w:r w:rsidRPr="00A55F9A">
        <w:rPr>
          <w:rFonts w:ascii="Times New Roman" w:hAnsi="Times New Roman" w:cs="Times New Roman"/>
          <w:b w:val="0"/>
          <w:color w:val="000000"/>
          <w:sz w:val="24"/>
          <w:szCs w:val="24"/>
          <w:u w:val="single"/>
        </w:rPr>
        <w:t xml:space="preserve"> к </w:t>
      </w:r>
      <w:proofErr w:type="spellStart"/>
      <w:r w:rsidRPr="00A55F9A">
        <w:rPr>
          <w:rFonts w:ascii="Times New Roman" w:hAnsi="Times New Roman" w:cs="Times New Roman"/>
          <w:b w:val="0"/>
          <w:color w:val="000000"/>
          <w:sz w:val="24"/>
          <w:szCs w:val="24"/>
          <w:u w:val="single"/>
        </w:rPr>
        <w:t>чтению</w:t>
      </w:r>
      <w:proofErr w:type="spellEnd"/>
    </w:p>
    <w:p w14:paraId="0DD0DCD3" w14:textId="77777777" w:rsidR="00A55F9A" w:rsidRPr="00A55F9A" w:rsidRDefault="00A55F9A" w:rsidP="00A55F9A">
      <w:pPr>
        <w:pStyle w:val="af0"/>
        <w:shd w:val="clear" w:color="auto" w:fill="FFFFFF"/>
        <w:spacing w:before="0" w:after="0"/>
        <w:ind w:firstLine="709"/>
        <w:jc w:val="both"/>
        <w:rPr>
          <w:rFonts w:ascii="Times New Roman" w:hAnsi="Times New Roman"/>
          <w:color w:val="000000"/>
        </w:rPr>
      </w:pPr>
      <w:r w:rsidRPr="00A55F9A">
        <w:rPr>
          <w:rFonts w:ascii="Times New Roman" w:hAnsi="Times New Roman"/>
          <w:color w:val="000000"/>
        </w:rPr>
        <w:t>На конец обучения в 3 классе у обучающихся должно быть сформировано правильное, осознанное, достаточно беглое и выразительное чтение целыми словами про себя и вслух. Выбор интонации, соответствующей строению предложений, а также тона, темпа, логического ударения, громкости, посредством которых ученик выражает понимание смысла читаемого.</w:t>
      </w:r>
    </w:p>
    <w:p w14:paraId="20B454C3" w14:textId="77777777" w:rsidR="00A55F9A" w:rsidRPr="00A55F9A" w:rsidRDefault="00A55F9A" w:rsidP="00A55F9A">
      <w:pPr>
        <w:shd w:val="clear" w:color="auto" w:fill="FFFFFF"/>
        <w:spacing w:after="0" w:line="240" w:lineRule="auto"/>
        <w:ind w:firstLine="709"/>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При выставлении оценок за чтение в 3 классе, необходимо придерживаться определенных критериев:</w:t>
      </w:r>
    </w:p>
    <w:p w14:paraId="412470F9" w14:textId="77777777" w:rsidR="00A55F9A" w:rsidRPr="00A55F9A" w:rsidRDefault="00A55F9A" w:rsidP="00A55F9A">
      <w:pPr>
        <w:numPr>
          <w:ilvl w:val="0"/>
          <w:numId w:val="42"/>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чтение по слогам или слово полностью,</w:t>
      </w:r>
    </w:p>
    <w:p w14:paraId="2E0ECBFC" w14:textId="77777777" w:rsidR="00A55F9A" w:rsidRPr="00A55F9A" w:rsidRDefault="00A55F9A" w:rsidP="00A55F9A">
      <w:pPr>
        <w:numPr>
          <w:ilvl w:val="0"/>
          <w:numId w:val="42"/>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наличие ошибок при чтении,</w:t>
      </w:r>
    </w:p>
    <w:p w14:paraId="08B45FFC" w14:textId="77777777" w:rsidR="00A55F9A" w:rsidRPr="00A55F9A" w:rsidRDefault="00A55F9A" w:rsidP="00A55F9A">
      <w:pPr>
        <w:numPr>
          <w:ilvl w:val="0"/>
          <w:numId w:val="42"/>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количество слов в минуту,</w:t>
      </w:r>
    </w:p>
    <w:p w14:paraId="0AD30D6F" w14:textId="77777777" w:rsidR="00A55F9A" w:rsidRPr="00A55F9A" w:rsidRDefault="00A55F9A" w:rsidP="00A55F9A">
      <w:pPr>
        <w:numPr>
          <w:ilvl w:val="0"/>
          <w:numId w:val="42"/>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выразительность,</w:t>
      </w:r>
    </w:p>
    <w:p w14:paraId="5DB7085B" w14:textId="77777777" w:rsidR="00A55F9A" w:rsidRPr="00A55F9A" w:rsidRDefault="00A55F9A" w:rsidP="00A55F9A">
      <w:pPr>
        <w:numPr>
          <w:ilvl w:val="0"/>
          <w:numId w:val="42"/>
        </w:numPr>
        <w:shd w:val="clear" w:color="auto" w:fill="FFFFFF"/>
        <w:spacing w:after="0" w:line="240" w:lineRule="auto"/>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осознанность.</w:t>
      </w:r>
    </w:p>
    <w:p w14:paraId="1AC72670" w14:textId="77777777" w:rsidR="00A55F9A" w:rsidRDefault="00A55F9A" w:rsidP="00A55F9A">
      <w:pPr>
        <w:spacing w:after="0" w:line="240" w:lineRule="auto"/>
        <w:jc w:val="both"/>
        <w:rPr>
          <w:rFonts w:ascii="Times New Roman" w:hAnsi="Times New Roman" w:cs="Times New Roman"/>
          <w:b/>
          <w:sz w:val="24"/>
          <w:szCs w:val="24"/>
        </w:rPr>
      </w:pPr>
    </w:p>
    <w:p w14:paraId="3D7954F9" w14:textId="77777777" w:rsidR="00A55F9A" w:rsidRDefault="00A55F9A" w:rsidP="00A55F9A">
      <w:pPr>
        <w:spacing w:after="0" w:line="240" w:lineRule="auto"/>
        <w:jc w:val="both"/>
        <w:rPr>
          <w:rFonts w:ascii="Times New Roman" w:hAnsi="Times New Roman" w:cs="Times New Roman"/>
          <w:b/>
          <w:sz w:val="24"/>
          <w:szCs w:val="24"/>
        </w:rPr>
      </w:pPr>
    </w:p>
    <w:p w14:paraId="51C86B44" w14:textId="651A4FEE" w:rsidR="00A55F9A" w:rsidRPr="00A55F9A" w:rsidRDefault="00A55F9A" w:rsidP="00A55F9A">
      <w:pPr>
        <w:spacing w:after="0" w:line="240" w:lineRule="auto"/>
        <w:jc w:val="both"/>
        <w:rPr>
          <w:rFonts w:ascii="Times New Roman" w:hAnsi="Times New Roman" w:cs="Times New Roman"/>
          <w:b/>
          <w:sz w:val="24"/>
          <w:szCs w:val="24"/>
        </w:rPr>
      </w:pPr>
      <w:r w:rsidRPr="00A55F9A">
        <w:rPr>
          <w:rFonts w:ascii="Times New Roman" w:hAnsi="Times New Roman" w:cs="Times New Roman"/>
          <w:b/>
          <w:sz w:val="24"/>
          <w:szCs w:val="24"/>
        </w:rPr>
        <w:t>4 класс</w:t>
      </w:r>
    </w:p>
    <w:p w14:paraId="10C7F23D" w14:textId="77777777" w:rsidR="00A55F9A" w:rsidRPr="00A55F9A" w:rsidRDefault="00A55F9A" w:rsidP="00A55F9A">
      <w:pPr>
        <w:shd w:val="clear" w:color="auto" w:fill="FFFFFF"/>
        <w:spacing w:after="0" w:line="240" w:lineRule="auto"/>
        <w:jc w:val="both"/>
        <w:outlineLvl w:val="1"/>
        <w:rPr>
          <w:rFonts w:ascii="Times New Roman" w:hAnsi="Times New Roman" w:cs="Times New Roman"/>
          <w:bCs/>
          <w:color w:val="000000"/>
          <w:sz w:val="24"/>
          <w:szCs w:val="24"/>
          <w:u w:val="single"/>
        </w:rPr>
      </w:pPr>
      <w:r w:rsidRPr="00A55F9A">
        <w:rPr>
          <w:rFonts w:ascii="Times New Roman" w:hAnsi="Times New Roman" w:cs="Times New Roman"/>
          <w:bCs/>
          <w:color w:val="000000"/>
          <w:sz w:val="24"/>
          <w:szCs w:val="24"/>
          <w:u w:val="single"/>
        </w:rPr>
        <w:t>Требования к чтению</w:t>
      </w:r>
    </w:p>
    <w:p w14:paraId="61A4BC2A" w14:textId="77777777" w:rsidR="00A55F9A" w:rsidRPr="00A55F9A" w:rsidRDefault="00A55F9A" w:rsidP="00A55F9A">
      <w:pPr>
        <w:shd w:val="clear" w:color="auto" w:fill="FFFFFF"/>
        <w:spacing w:after="0" w:line="240" w:lineRule="auto"/>
        <w:ind w:firstLine="709"/>
        <w:jc w:val="both"/>
        <w:rPr>
          <w:rFonts w:ascii="Times New Roman" w:hAnsi="Times New Roman" w:cs="Times New Roman"/>
          <w:color w:val="000000"/>
          <w:sz w:val="24"/>
          <w:szCs w:val="24"/>
        </w:rPr>
      </w:pPr>
      <w:r w:rsidRPr="00A55F9A">
        <w:rPr>
          <w:rFonts w:ascii="Times New Roman" w:hAnsi="Times New Roman" w:cs="Times New Roman"/>
          <w:color w:val="000000"/>
          <w:sz w:val="24"/>
          <w:szCs w:val="24"/>
        </w:rPr>
        <w:t xml:space="preserve">На момент завершения начального образования у детей должно быть сформировано осознанное, правильное, выразительное чтение, с соблюдением всех необходимых норм, с использованием средств выразительности устной речи. Посредством пауз, интонаций, ученик выражает не только понимание смысла читаемого текста, но и свое отношение к его содержанию; самостоятельно готовится к выразительному чтению, осознанно читает про себя любой по объему и жанру текст. </w:t>
      </w:r>
    </w:p>
    <w:p w14:paraId="07D38555" w14:textId="77777777" w:rsidR="00A55F9A" w:rsidRPr="00A55F9A" w:rsidRDefault="00A55F9A" w:rsidP="00A55F9A">
      <w:pPr>
        <w:pStyle w:val="af1"/>
        <w:ind w:firstLine="709"/>
        <w:jc w:val="both"/>
      </w:pPr>
      <w:r w:rsidRPr="00A55F9A">
        <w:t>В ходе фронтального  опроса  проверяются умения определять тему и главную мысль произведения; составлять небольшое монологическое высказывание с опорой на авторский текст; оценивать события, героев произведения; приводить примеры произведений фольклора, различать жанры художественной литературы, определенные программой; приводить примеры художественных произведений разной тематики по изученному материалу; высказывать оценочные суждения о прочитанном произведении; работать с различными источниками информации.</w:t>
      </w:r>
    </w:p>
    <w:p w14:paraId="58AEBAD6" w14:textId="77777777" w:rsidR="00A55F9A" w:rsidRPr="00A55F9A" w:rsidRDefault="00A55F9A" w:rsidP="00A55F9A">
      <w:pPr>
        <w:pStyle w:val="af1"/>
        <w:spacing w:before="0" w:beforeAutospacing="0" w:after="0" w:afterAutospacing="0"/>
        <w:jc w:val="both"/>
        <w:rPr>
          <w:b/>
        </w:rPr>
      </w:pPr>
      <w:r w:rsidRPr="00A55F9A">
        <w:rPr>
          <w:b/>
        </w:rPr>
        <w:t>Классификация ошибок и недочетов, влияющих на снижение оценки</w:t>
      </w:r>
    </w:p>
    <w:p w14:paraId="42427CFB" w14:textId="77777777" w:rsidR="00A55F9A" w:rsidRPr="00A55F9A" w:rsidRDefault="00A55F9A" w:rsidP="00A55F9A">
      <w:pPr>
        <w:pStyle w:val="af1"/>
        <w:spacing w:before="0" w:beforeAutospacing="0" w:after="0" w:afterAutospacing="0"/>
        <w:jc w:val="both"/>
        <w:rPr>
          <w:u w:val="single"/>
        </w:rPr>
      </w:pPr>
      <w:r w:rsidRPr="00A55F9A">
        <w:rPr>
          <w:u w:val="single"/>
        </w:rPr>
        <w:t>Ошибки:</w:t>
      </w:r>
    </w:p>
    <w:p w14:paraId="0BC18FD7"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искажения читаемых слов (замена, перестановка, пропуски или добавления букв, слогов, слов);</w:t>
      </w:r>
    </w:p>
    <w:p w14:paraId="1BB7D8BD"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неправильная постановка ударений (более двух);</w:t>
      </w:r>
    </w:p>
    <w:p w14:paraId="770295E3"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чтение всего текста без смысловых пауз, нарушение темпа и четкости произношения слов при чтении вслух;</w:t>
      </w:r>
    </w:p>
    <w:p w14:paraId="393D0D64"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неправильные ответы на вопросы по содержанию текста;</w:t>
      </w:r>
    </w:p>
    <w:p w14:paraId="76378CC4"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 xml:space="preserve">неумение выделить основную мысль прочитанного; </w:t>
      </w:r>
    </w:p>
    <w:p w14:paraId="4C203A6E"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 xml:space="preserve">неумение найти в тексте слова и выражения, подтверждающие понимание </w:t>
      </w:r>
      <w:proofErr w:type="gramStart"/>
      <w:r w:rsidRPr="00A55F9A">
        <w:t>основного содержания</w:t>
      </w:r>
      <w:proofErr w:type="gramEnd"/>
      <w:r w:rsidRPr="00A55F9A">
        <w:t xml:space="preserve"> прочитанного;</w:t>
      </w:r>
    </w:p>
    <w:p w14:paraId="0B6E784A"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t>нарушение при пересказе последовательности событий в произведении;</w:t>
      </w:r>
    </w:p>
    <w:p w14:paraId="280958B2" w14:textId="77777777" w:rsidR="00A55F9A" w:rsidRPr="00A55F9A" w:rsidRDefault="00A55F9A" w:rsidP="00A55F9A">
      <w:pPr>
        <w:pStyle w:val="af1"/>
        <w:numPr>
          <w:ilvl w:val="0"/>
          <w:numId w:val="43"/>
        </w:numPr>
        <w:tabs>
          <w:tab w:val="num" w:pos="567"/>
          <w:tab w:val="left" w:pos="993"/>
        </w:tabs>
        <w:spacing w:before="0" w:beforeAutospacing="0" w:after="0" w:afterAutospacing="0"/>
        <w:ind w:left="0" w:firstLine="567"/>
        <w:jc w:val="both"/>
      </w:pPr>
      <w:r w:rsidRPr="00A55F9A">
        <w:lastRenderedPageBreak/>
        <w:t>монотонность чтения, отсутствие средств выразительности.</w:t>
      </w:r>
    </w:p>
    <w:p w14:paraId="099C65C8" w14:textId="77777777" w:rsidR="00A55F9A" w:rsidRPr="00A55F9A" w:rsidRDefault="00A55F9A" w:rsidP="00A55F9A">
      <w:pPr>
        <w:pStyle w:val="af1"/>
        <w:spacing w:before="0" w:beforeAutospacing="0" w:after="0" w:afterAutospacing="0"/>
        <w:jc w:val="both"/>
        <w:rPr>
          <w:u w:val="single"/>
        </w:rPr>
      </w:pPr>
      <w:r w:rsidRPr="00A55F9A">
        <w:rPr>
          <w:u w:val="single"/>
        </w:rPr>
        <w:t>Недочеты:</w:t>
      </w:r>
    </w:p>
    <w:p w14:paraId="4FF95736" w14:textId="77777777" w:rsidR="00A55F9A" w:rsidRPr="00A55F9A" w:rsidRDefault="00A55F9A" w:rsidP="00A55F9A">
      <w:pPr>
        <w:pStyle w:val="af1"/>
        <w:numPr>
          <w:ilvl w:val="0"/>
          <w:numId w:val="44"/>
        </w:numPr>
        <w:tabs>
          <w:tab w:val="num" w:pos="284"/>
          <w:tab w:val="left" w:pos="993"/>
        </w:tabs>
        <w:spacing w:before="0" w:beforeAutospacing="0" w:after="0" w:afterAutospacing="0"/>
        <w:ind w:left="0" w:firstLine="567"/>
        <w:jc w:val="both"/>
      </w:pPr>
      <w:r w:rsidRPr="00A55F9A">
        <w:t>не более двух неправильных ударений;</w:t>
      </w:r>
    </w:p>
    <w:p w14:paraId="2B939D3E" w14:textId="77777777" w:rsidR="00A55F9A" w:rsidRPr="00A55F9A" w:rsidRDefault="00A55F9A" w:rsidP="00A55F9A">
      <w:pPr>
        <w:pStyle w:val="af1"/>
        <w:numPr>
          <w:ilvl w:val="0"/>
          <w:numId w:val="44"/>
        </w:numPr>
        <w:tabs>
          <w:tab w:val="num" w:pos="284"/>
          <w:tab w:val="left" w:pos="993"/>
        </w:tabs>
        <w:spacing w:before="0" w:beforeAutospacing="0" w:after="0" w:afterAutospacing="0"/>
        <w:ind w:left="0" w:firstLine="567"/>
        <w:jc w:val="both"/>
      </w:pPr>
      <w:r w:rsidRPr="00A55F9A">
        <w:t>отдельные нарушения смысловых пауз, темпа и четкости произношения слов при чтении вслух;</w:t>
      </w:r>
    </w:p>
    <w:p w14:paraId="59041935" w14:textId="77777777" w:rsidR="00A55F9A" w:rsidRPr="00A55F9A" w:rsidRDefault="00A55F9A" w:rsidP="00A55F9A">
      <w:pPr>
        <w:pStyle w:val="af1"/>
        <w:numPr>
          <w:ilvl w:val="0"/>
          <w:numId w:val="44"/>
        </w:numPr>
        <w:tabs>
          <w:tab w:val="num" w:pos="284"/>
          <w:tab w:val="left" w:pos="993"/>
        </w:tabs>
        <w:spacing w:before="0" w:beforeAutospacing="0" w:after="0" w:afterAutospacing="0"/>
        <w:ind w:left="0" w:firstLine="567"/>
        <w:jc w:val="both"/>
      </w:pPr>
      <w:r w:rsidRPr="00A55F9A">
        <w:t>осознание прочитанного текста за время, немного превышающее установленное;</w:t>
      </w:r>
    </w:p>
    <w:p w14:paraId="0D47DD40" w14:textId="77777777" w:rsidR="00A55F9A" w:rsidRPr="00A55F9A" w:rsidRDefault="00A55F9A" w:rsidP="00A55F9A">
      <w:pPr>
        <w:pStyle w:val="af1"/>
        <w:numPr>
          <w:ilvl w:val="0"/>
          <w:numId w:val="44"/>
        </w:numPr>
        <w:tabs>
          <w:tab w:val="num" w:pos="284"/>
          <w:tab w:val="left" w:pos="993"/>
        </w:tabs>
        <w:spacing w:before="0" w:beforeAutospacing="0" w:after="0" w:afterAutospacing="0"/>
        <w:ind w:left="0" w:firstLine="567"/>
        <w:jc w:val="both"/>
      </w:pPr>
      <w:r w:rsidRPr="00A55F9A">
        <w:t>неточности при формулировке основной мысли произведения;</w:t>
      </w:r>
    </w:p>
    <w:p w14:paraId="18FF8F4F" w14:textId="77777777" w:rsidR="00A55F9A" w:rsidRPr="00A55F9A" w:rsidRDefault="00A55F9A" w:rsidP="00A55F9A">
      <w:pPr>
        <w:pStyle w:val="af1"/>
        <w:numPr>
          <w:ilvl w:val="0"/>
          <w:numId w:val="44"/>
        </w:numPr>
        <w:tabs>
          <w:tab w:val="num" w:pos="284"/>
          <w:tab w:val="left" w:pos="993"/>
        </w:tabs>
        <w:spacing w:before="0" w:beforeAutospacing="0" w:after="0" w:afterAutospacing="0"/>
        <w:ind w:left="0" w:firstLine="567"/>
        <w:jc w:val="both"/>
      </w:pPr>
      <w:r w:rsidRPr="00A55F9A">
        <w:t>нецелесообразность использования средств выразительности, недостаточная выразительность при передаче характера персонажа.</w:t>
      </w:r>
    </w:p>
    <w:p w14:paraId="1F297FE0" w14:textId="77777777" w:rsidR="00A55F9A" w:rsidRPr="00A55F9A" w:rsidRDefault="00A55F9A" w:rsidP="00A55F9A">
      <w:pPr>
        <w:shd w:val="clear" w:color="auto" w:fill="FFFFFF"/>
        <w:spacing w:after="0" w:line="240" w:lineRule="auto"/>
        <w:jc w:val="both"/>
        <w:rPr>
          <w:rFonts w:ascii="Times New Roman" w:hAnsi="Times New Roman" w:cs="Times New Roman"/>
          <w:color w:val="000000"/>
          <w:sz w:val="24"/>
          <w:szCs w:val="24"/>
        </w:rPr>
      </w:pPr>
    </w:p>
    <w:p w14:paraId="161B745E" w14:textId="77777777" w:rsidR="00A55F9A" w:rsidRPr="00A55F9A" w:rsidRDefault="00A55F9A" w:rsidP="00A55F9A">
      <w:pPr>
        <w:pStyle w:val="af4"/>
        <w:jc w:val="center"/>
        <w:rPr>
          <w:b/>
          <w:sz w:val="24"/>
          <w:szCs w:val="24"/>
        </w:rPr>
      </w:pPr>
      <w:r w:rsidRPr="00A55F9A">
        <w:rPr>
          <w:b/>
          <w:sz w:val="24"/>
          <w:szCs w:val="24"/>
        </w:rPr>
        <w:t>Чтение наизусть</w:t>
      </w:r>
    </w:p>
    <w:p w14:paraId="364BF245" w14:textId="77777777" w:rsidR="00A55F9A" w:rsidRPr="00A55F9A" w:rsidRDefault="00A55F9A" w:rsidP="00A55F9A">
      <w:pPr>
        <w:pStyle w:val="af4"/>
        <w:jc w:val="both"/>
        <w:rPr>
          <w:sz w:val="24"/>
          <w:szCs w:val="24"/>
        </w:rPr>
      </w:pPr>
      <w:r w:rsidRPr="00A55F9A">
        <w:rPr>
          <w:b/>
          <w:sz w:val="24"/>
          <w:szCs w:val="24"/>
        </w:rPr>
        <w:t>Оценка «5»</w:t>
      </w:r>
      <w:r w:rsidRPr="00A55F9A">
        <w:rPr>
          <w:sz w:val="24"/>
          <w:szCs w:val="24"/>
        </w:rPr>
        <w:t xml:space="preserve"> – твердо, </w:t>
      </w:r>
      <w:r w:rsidRPr="00A55F9A">
        <w:rPr>
          <w:spacing w:val="8"/>
          <w:sz w:val="24"/>
          <w:szCs w:val="24"/>
        </w:rPr>
        <w:t>без</w:t>
      </w:r>
      <w:r w:rsidRPr="00A55F9A">
        <w:rPr>
          <w:sz w:val="24"/>
          <w:szCs w:val="24"/>
        </w:rPr>
        <w:t xml:space="preserve"> подсказок, </w:t>
      </w:r>
      <w:r w:rsidRPr="00A55F9A">
        <w:rPr>
          <w:spacing w:val="14"/>
          <w:sz w:val="24"/>
          <w:szCs w:val="24"/>
        </w:rPr>
        <w:t>знает</w:t>
      </w:r>
      <w:r w:rsidRPr="00A55F9A">
        <w:rPr>
          <w:sz w:val="24"/>
          <w:szCs w:val="24"/>
        </w:rPr>
        <w:t xml:space="preserve"> наизусть, </w:t>
      </w:r>
      <w:proofErr w:type="gramStart"/>
      <w:r w:rsidRPr="00A55F9A">
        <w:rPr>
          <w:sz w:val="24"/>
          <w:szCs w:val="24"/>
        </w:rPr>
        <w:t>выразительно  читает</w:t>
      </w:r>
      <w:proofErr w:type="gramEnd"/>
      <w:r w:rsidRPr="00A55F9A">
        <w:rPr>
          <w:sz w:val="24"/>
          <w:szCs w:val="24"/>
        </w:rPr>
        <w:t>.</w:t>
      </w:r>
    </w:p>
    <w:p w14:paraId="1A9A1CC8" w14:textId="77777777" w:rsidR="00A55F9A" w:rsidRPr="00A55F9A" w:rsidRDefault="00A55F9A" w:rsidP="00A55F9A">
      <w:pPr>
        <w:pStyle w:val="af4"/>
        <w:jc w:val="both"/>
        <w:rPr>
          <w:sz w:val="24"/>
          <w:szCs w:val="24"/>
        </w:rPr>
      </w:pPr>
      <w:r w:rsidRPr="00A55F9A">
        <w:rPr>
          <w:b/>
          <w:sz w:val="24"/>
          <w:szCs w:val="24"/>
        </w:rPr>
        <w:t>Оценка «4»</w:t>
      </w:r>
      <w:r w:rsidRPr="00A55F9A">
        <w:rPr>
          <w:sz w:val="24"/>
          <w:szCs w:val="24"/>
        </w:rPr>
        <w:t xml:space="preserve"> – знает </w:t>
      </w:r>
      <w:proofErr w:type="gramStart"/>
      <w:r w:rsidRPr="00A55F9A">
        <w:rPr>
          <w:sz w:val="24"/>
          <w:szCs w:val="24"/>
        </w:rPr>
        <w:t>стихотворение  наизусть</w:t>
      </w:r>
      <w:proofErr w:type="gramEnd"/>
      <w:r w:rsidRPr="00A55F9A">
        <w:rPr>
          <w:sz w:val="24"/>
          <w:szCs w:val="24"/>
        </w:rPr>
        <w:t xml:space="preserve">,  но допускает при  чтении  перестановку    слов,  самостоятельно </w:t>
      </w:r>
      <w:r w:rsidRPr="00A55F9A">
        <w:rPr>
          <w:spacing w:val="-5"/>
          <w:sz w:val="24"/>
          <w:szCs w:val="24"/>
        </w:rPr>
        <w:t>исправляет допущенные неточности.</w:t>
      </w:r>
    </w:p>
    <w:p w14:paraId="254EE4B9" w14:textId="77777777" w:rsidR="00A55F9A" w:rsidRPr="00A55F9A" w:rsidRDefault="00A55F9A" w:rsidP="00A55F9A">
      <w:pPr>
        <w:pStyle w:val="af4"/>
        <w:jc w:val="both"/>
        <w:rPr>
          <w:sz w:val="24"/>
          <w:szCs w:val="24"/>
        </w:rPr>
      </w:pPr>
      <w:r w:rsidRPr="00A55F9A">
        <w:rPr>
          <w:b/>
          <w:spacing w:val="-3"/>
          <w:sz w:val="24"/>
          <w:szCs w:val="24"/>
        </w:rPr>
        <w:t>Оценка «3»</w:t>
      </w:r>
      <w:r w:rsidRPr="00A55F9A">
        <w:rPr>
          <w:spacing w:val="-3"/>
          <w:sz w:val="24"/>
          <w:szCs w:val="24"/>
        </w:rPr>
        <w:t xml:space="preserve"> </w:t>
      </w:r>
      <w:r w:rsidRPr="00A55F9A">
        <w:rPr>
          <w:sz w:val="24"/>
          <w:szCs w:val="24"/>
        </w:rPr>
        <w:t xml:space="preserve">– </w:t>
      </w:r>
      <w:r w:rsidRPr="00A55F9A">
        <w:rPr>
          <w:spacing w:val="-3"/>
          <w:sz w:val="24"/>
          <w:szCs w:val="24"/>
        </w:rPr>
        <w:t>читает наизусть, но при чтении обнаруживает нетвердое усвоение текста.</w:t>
      </w:r>
    </w:p>
    <w:p w14:paraId="5EA94C4C" w14:textId="77777777" w:rsidR="00A55F9A" w:rsidRPr="00A55F9A" w:rsidRDefault="00A55F9A" w:rsidP="00A55F9A">
      <w:pPr>
        <w:pStyle w:val="af4"/>
        <w:jc w:val="both"/>
        <w:rPr>
          <w:sz w:val="24"/>
          <w:szCs w:val="24"/>
        </w:rPr>
      </w:pPr>
      <w:r w:rsidRPr="00A55F9A">
        <w:rPr>
          <w:b/>
          <w:sz w:val="24"/>
          <w:szCs w:val="24"/>
        </w:rPr>
        <w:t>Оценка «2»</w:t>
      </w:r>
      <w:r w:rsidRPr="00A55F9A">
        <w:rPr>
          <w:sz w:val="24"/>
          <w:szCs w:val="24"/>
        </w:rPr>
        <w:t xml:space="preserve"> – нарушает последовательность при чтении, не полностью воспроизводит текст.</w:t>
      </w:r>
    </w:p>
    <w:p w14:paraId="1FE0D734" w14:textId="77777777" w:rsidR="00A55F9A" w:rsidRPr="00A55F9A" w:rsidRDefault="00A55F9A" w:rsidP="00A55F9A">
      <w:pPr>
        <w:pStyle w:val="af4"/>
        <w:jc w:val="center"/>
        <w:rPr>
          <w:color w:val="000000"/>
          <w:sz w:val="24"/>
          <w:szCs w:val="24"/>
        </w:rPr>
      </w:pPr>
      <w:r w:rsidRPr="00A55F9A">
        <w:rPr>
          <w:b/>
          <w:bCs/>
          <w:iCs/>
          <w:color w:val="000000"/>
          <w:spacing w:val="-4"/>
          <w:sz w:val="24"/>
          <w:szCs w:val="24"/>
        </w:rPr>
        <w:t>Выразительное чтение стихотворения</w:t>
      </w:r>
    </w:p>
    <w:p w14:paraId="0FACA655" w14:textId="77777777" w:rsidR="00A55F9A" w:rsidRPr="00A55F9A" w:rsidRDefault="00A55F9A" w:rsidP="00A55F9A">
      <w:pPr>
        <w:pStyle w:val="af4"/>
        <w:jc w:val="both"/>
        <w:rPr>
          <w:color w:val="000000"/>
          <w:sz w:val="24"/>
          <w:szCs w:val="24"/>
        </w:rPr>
      </w:pPr>
      <w:r w:rsidRPr="00A55F9A">
        <w:rPr>
          <w:i/>
          <w:color w:val="000000"/>
          <w:spacing w:val="-4"/>
          <w:sz w:val="24"/>
          <w:szCs w:val="24"/>
        </w:rPr>
        <w:t>Требования к выразительному чтению:</w:t>
      </w:r>
    </w:p>
    <w:p w14:paraId="6D75C672" w14:textId="77777777" w:rsidR="00A55F9A" w:rsidRPr="00A55F9A" w:rsidRDefault="00A55F9A" w:rsidP="00A55F9A">
      <w:pPr>
        <w:pStyle w:val="af4"/>
        <w:numPr>
          <w:ilvl w:val="0"/>
          <w:numId w:val="45"/>
        </w:numPr>
        <w:jc w:val="both"/>
        <w:rPr>
          <w:i/>
          <w:color w:val="000000"/>
          <w:sz w:val="24"/>
          <w:szCs w:val="24"/>
        </w:rPr>
      </w:pPr>
      <w:r w:rsidRPr="00A55F9A">
        <w:rPr>
          <w:color w:val="000000"/>
          <w:spacing w:val="-5"/>
          <w:sz w:val="24"/>
          <w:szCs w:val="24"/>
        </w:rPr>
        <w:t>правильная постановка логического ударения;</w:t>
      </w:r>
    </w:p>
    <w:p w14:paraId="5A4AECC3" w14:textId="77777777" w:rsidR="00A55F9A" w:rsidRPr="00A55F9A" w:rsidRDefault="00A55F9A" w:rsidP="00A55F9A">
      <w:pPr>
        <w:pStyle w:val="af4"/>
        <w:numPr>
          <w:ilvl w:val="0"/>
          <w:numId w:val="45"/>
        </w:numPr>
        <w:jc w:val="both"/>
        <w:rPr>
          <w:color w:val="000000"/>
          <w:sz w:val="24"/>
          <w:szCs w:val="24"/>
        </w:rPr>
      </w:pPr>
      <w:r w:rsidRPr="00A55F9A">
        <w:rPr>
          <w:color w:val="000000"/>
          <w:spacing w:val="-7"/>
          <w:sz w:val="24"/>
          <w:szCs w:val="24"/>
        </w:rPr>
        <w:t>соблюдение пауз;</w:t>
      </w:r>
    </w:p>
    <w:p w14:paraId="0769DDAB" w14:textId="77777777" w:rsidR="00A55F9A" w:rsidRPr="00A55F9A" w:rsidRDefault="00A55F9A" w:rsidP="00A55F9A">
      <w:pPr>
        <w:pStyle w:val="af4"/>
        <w:numPr>
          <w:ilvl w:val="0"/>
          <w:numId w:val="45"/>
        </w:numPr>
        <w:jc w:val="both"/>
        <w:rPr>
          <w:color w:val="000000"/>
          <w:sz w:val="24"/>
          <w:szCs w:val="24"/>
        </w:rPr>
      </w:pPr>
      <w:r w:rsidRPr="00A55F9A">
        <w:rPr>
          <w:color w:val="000000"/>
          <w:spacing w:val="-6"/>
          <w:sz w:val="24"/>
          <w:szCs w:val="24"/>
        </w:rPr>
        <w:t>правильный выбор темпа;</w:t>
      </w:r>
    </w:p>
    <w:p w14:paraId="0369A106" w14:textId="77777777" w:rsidR="00A55F9A" w:rsidRPr="00A55F9A" w:rsidRDefault="00A55F9A" w:rsidP="00A55F9A">
      <w:pPr>
        <w:pStyle w:val="af4"/>
        <w:numPr>
          <w:ilvl w:val="0"/>
          <w:numId w:val="45"/>
        </w:numPr>
        <w:jc w:val="both"/>
        <w:rPr>
          <w:color w:val="000000"/>
          <w:sz w:val="24"/>
          <w:szCs w:val="24"/>
        </w:rPr>
      </w:pPr>
      <w:r w:rsidRPr="00A55F9A">
        <w:rPr>
          <w:color w:val="000000"/>
          <w:spacing w:val="-5"/>
          <w:sz w:val="24"/>
          <w:szCs w:val="24"/>
        </w:rPr>
        <w:t>соблюдение нужной интонации;</w:t>
      </w:r>
    </w:p>
    <w:p w14:paraId="065303A1" w14:textId="77777777" w:rsidR="00A55F9A" w:rsidRPr="00A55F9A" w:rsidRDefault="00A55F9A" w:rsidP="00A55F9A">
      <w:pPr>
        <w:pStyle w:val="af4"/>
        <w:numPr>
          <w:ilvl w:val="0"/>
          <w:numId w:val="45"/>
        </w:numPr>
        <w:jc w:val="both"/>
        <w:rPr>
          <w:color w:val="000000"/>
          <w:sz w:val="24"/>
          <w:szCs w:val="24"/>
        </w:rPr>
      </w:pPr>
      <w:r w:rsidRPr="00A55F9A">
        <w:rPr>
          <w:color w:val="000000"/>
          <w:spacing w:val="-6"/>
          <w:sz w:val="24"/>
          <w:szCs w:val="24"/>
        </w:rPr>
        <w:t>безошибочное чтение.</w:t>
      </w:r>
    </w:p>
    <w:p w14:paraId="39BEDD8D" w14:textId="77777777" w:rsidR="00A55F9A" w:rsidRPr="00A55F9A" w:rsidRDefault="00A55F9A" w:rsidP="00A55F9A">
      <w:pPr>
        <w:pStyle w:val="af4"/>
        <w:jc w:val="both"/>
        <w:rPr>
          <w:color w:val="000000"/>
          <w:sz w:val="24"/>
          <w:szCs w:val="24"/>
        </w:rPr>
      </w:pPr>
      <w:r w:rsidRPr="00A55F9A">
        <w:rPr>
          <w:b/>
          <w:bCs/>
          <w:color w:val="000000"/>
          <w:spacing w:val="-2"/>
          <w:sz w:val="24"/>
          <w:szCs w:val="24"/>
        </w:rPr>
        <w:t xml:space="preserve">Оценка </w:t>
      </w:r>
      <w:r w:rsidRPr="00A55F9A">
        <w:rPr>
          <w:b/>
          <w:sz w:val="24"/>
          <w:szCs w:val="24"/>
        </w:rPr>
        <w:t xml:space="preserve">«5» </w:t>
      </w:r>
      <w:r w:rsidRPr="00A55F9A">
        <w:rPr>
          <w:color w:val="000000"/>
          <w:spacing w:val="-2"/>
          <w:sz w:val="24"/>
          <w:szCs w:val="24"/>
        </w:rPr>
        <w:t>– выполнены правильно все требования.</w:t>
      </w:r>
    </w:p>
    <w:p w14:paraId="6A464E8D" w14:textId="77777777" w:rsidR="00A55F9A" w:rsidRPr="00A55F9A" w:rsidRDefault="00A55F9A" w:rsidP="00A55F9A">
      <w:pPr>
        <w:pStyle w:val="af4"/>
        <w:jc w:val="both"/>
        <w:rPr>
          <w:color w:val="000000"/>
          <w:sz w:val="24"/>
          <w:szCs w:val="24"/>
        </w:rPr>
      </w:pPr>
      <w:r w:rsidRPr="00A55F9A">
        <w:rPr>
          <w:b/>
          <w:bCs/>
          <w:color w:val="000000"/>
          <w:spacing w:val="-3"/>
          <w:sz w:val="24"/>
          <w:szCs w:val="24"/>
        </w:rPr>
        <w:t xml:space="preserve">Оценка </w:t>
      </w:r>
      <w:r w:rsidRPr="00A55F9A">
        <w:rPr>
          <w:b/>
          <w:sz w:val="24"/>
          <w:szCs w:val="24"/>
        </w:rPr>
        <w:t>«4»</w:t>
      </w:r>
      <w:r w:rsidRPr="00A55F9A">
        <w:rPr>
          <w:sz w:val="24"/>
          <w:szCs w:val="24"/>
        </w:rPr>
        <w:t xml:space="preserve"> </w:t>
      </w:r>
      <w:r w:rsidRPr="00A55F9A">
        <w:rPr>
          <w:color w:val="000000"/>
          <w:spacing w:val="-2"/>
          <w:sz w:val="24"/>
          <w:szCs w:val="24"/>
        </w:rPr>
        <w:t>–</w:t>
      </w:r>
      <w:r w:rsidRPr="00A55F9A">
        <w:rPr>
          <w:color w:val="000000"/>
          <w:spacing w:val="-3"/>
          <w:sz w:val="24"/>
          <w:szCs w:val="24"/>
        </w:rPr>
        <w:t xml:space="preserve"> не соблюдены 1</w:t>
      </w:r>
      <w:r w:rsidRPr="00A55F9A">
        <w:rPr>
          <w:color w:val="000000"/>
          <w:spacing w:val="-2"/>
          <w:sz w:val="24"/>
          <w:szCs w:val="24"/>
        </w:rPr>
        <w:t>–</w:t>
      </w:r>
      <w:r w:rsidRPr="00A55F9A">
        <w:rPr>
          <w:color w:val="000000"/>
          <w:spacing w:val="-3"/>
          <w:sz w:val="24"/>
          <w:szCs w:val="24"/>
        </w:rPr>
        <w:t>2 требования.</w:t>
      </w:r>
    </w:p>
    <w:p w14:paraId="26405961" w14:textId="77777777" w:rsidR="00A55F9A" w:rsidRPr="00A55F9A" w:rsidRDefault="00A55F9A" w:rsidP="00A55F9A">
      <w:pPr>
        <w:pStyle w:val="af4"/>
        <w:jc w:val="both"/>
        <w:rPr>
          <w:color w:val="000000"/>
          <w:sz w:val="24"/>
          <w:szCs w:val="24"/>
        </w:rPr>
      </w:pPr>
      <w:r w:rsidRPr="00A55F9A">
        <w:rPr>
          <w:b/>
          <w:bCs/>
          <w:color w:val="000000"/>
          <w:spacing w:val="-1"/>
          <w:sz w:val="24"/>
          <w:szCs w:val="24"/>
        </w:rPr>
        <w:t xml:space="preserve">Оценка </w:t>
      </w:r>
      <w:r w:rsidRPr="00A55F9A">
        <w:rPr>
          <w:b/>
          <w:spacing w:val="-3"/>
          <w:sz w:val="24"/>
          <w:szCs w:val="24"/>
        </w:rPr>
        <w:t>«3»</w:t>
      </w:r>
      <w:r w:rsidRPr="00A55F9A">
        <w:rPr>
          <w:spacing w:val="-3"/>
          <w:sz w:val="24"/>
          <w:szCs w:val="24"/>
        </w:rPr>
        <w:t xml:space="preserve"> </w:t>
      </w:r>
      <w:r w:rsidRPr="00A55F9A">
        <w:rPr>
          <w:color w:val="000000"/>
          <w:spacing w:val="-2"/>
          <w:sz w:val="24"/>
          <w:szCs w:val="24"/>
        </w:rPr>
        <w:t xml:space="preserve">– </w:t>
      </w:r>
      <w:r w:rsidRPr="00A55F9A">
        <w:rPr>
          <w:color w:val="000000"/>
          <w:spacing w:val="-1"/>
          <w:sz w:val="24"/>
          <w:szCs w:val="24"/>
        </w:rPr>
        <w:t>допущены ошибки по 3 требованиям.</w:t>
      </w:r>
    </w:p>
    <w:p w14:paraId="0DB1B622" w14:textId="77777777" w:rsidR="00A55F9A" w:rsidRPr="00A55F9A" w:rsidRDefault="00A55F9A" w:rsidP="00A55F9A">
      <w:pPr>
        <w:pStyle w:val="af4"/>
        <w:jc w:val="both"/>
        <w:rPr>
          <w:color w:val="000000"/>
          <w:spacing w:val="-3"/>
          <w:sz w:val="24"/>
          <w:szCs w:val="24"/>
        </w:rPr>
      </w:pPr>
      <w:r w:rsidRPr="00A55F9A">
        <w:rPr>
          <w:b/>
          <w:bCs/>
          <w:color w:val="000000"/>
          <w:spacing w:val="-3"/>
          <w:sz w:val="24"/>
          <w:szCs w:val="24"/>
        </w:rPr>
        <w:t xml:space="preserve">Оценка </w:t>
      </w:r>
      <w:r w:rsidRPr="00A55F9A">
        <w:rPr>
          <w:b/>
          <w:sz w:val="24"/>
          <w:szCs w:val="24"/>
        </w:rPr>
        <w:t>«2»</w:t>
      </w:r>
      <w:r w:rsidRPr="00A55F9A">
        <w:rPr>
          <w:sz w:val="24"/>
          <w:szCs w:val="24"/>
        </w:rPr>
        <w:t xml:space="preserve"> </w:t>
      </w:r>
      <w:r w:rsidRPr="00A55F9A">
        <w:rPr>
          <w:color w:val="000000"/>
          <w:spacing w:val="-2"/>
          <w:sz w:val="24"/>
          <w:szCs w:val="24"/>
        </w:rPr>
        <w:t xml:space="preserve">– </w:t>
      </w:r>
      <w:r w:rsidRPr="00A55F9A">
        <w:rPr>
          <w:color w:val="000000"/>
          <w:spacing w:val="-3"/>
          <w:sz w:val="24"/>
          <w:szCs w:val="24"/>
        </w:rPr>
        <w:t>допущены ошибки более чем по 3 требованиям.</w:t>
      </w:r>
    </w:p>
    <w:p w14:paraId="75A4EC4C" w14:textId="77777777" w:rsidR="00A55F9A" w:rsidRPr="00A55F9A" w:rsidRDefault="00A55F9A" w:rsidP="00A55F9A">
      <w:pPr>
        <w:pStyle w:val="af4"/>
        <w:jc w:val="center"/>
        <w:rPr>
          <w:color w:val="000000"/>
          <w:sz w:val="24"/>
          <w:szCs w:val="24"/>
        </w:rPr>
      </w:pPr>
      <w:r w:rsidRPr="00A55F9A">
        <w:rPr>
          <w:b/>
          <w:bCs/>
          <w:iCs/>
          <w:color w:val="000000"/>
          <w:spacing w:val="-2"/>
          <w:sz w:val="24"/>
          <w:szCs w:val="24"/>
        </w:rPr>
        <w:t>Чтение по ролям</w:t>
      </w:r>
    </w:p>
    <w:p w14:paraId="530A176B" w14:textId="77777777" w:rsidR="00A55F9A" w:rsidRPr="00A55F9A" w:rsidRDefault="00A55F9A" w:rsidP="00A55F9A">
      <w:pPr>
        <w:pStyle w:val="af4"/>
        <w:jc w:val="both"/>
        <w:rPr>
          <w:i/>
          <w:color w:val="000000"/>
          <w:sz w:val="24"/>
          <w:szCs w:val="24"/>
        </w:rPr>
      </w:pPr>
      <w:r w:rsidRPr="00A55F9A">
        <w:rPr>
          <w:i/>
          <w:color w:val="000000"/>
          <w:spacing w:val="-5"/>
          <w:sz w:val="24"/>
          <w:szCs w:val="24"/>
        </w:rPr>
        <w:t>Требования к чтению по ролям:</w:t>
      </w:r>
    </w:p>
    <w:p w14:paraId="45314ECB" w14:textId="77777777" w:rsidR="00A55F9A" w:rsidRPr="00A55F9A" w:rsidRDefault="00A55F9A" w:rsidP="00A55F9A">
      <w:pPr>
        <w:pStyle w:val="af4"/>
        <w:numPr>
          <w:ilvl w:val="0"/>
          <w:numId w:val="46"/>
        </w:numPr>
        <w:jc w:val="both"/>
        <w:rPr>
          <w:color w:val="000000"/>
          <w:sz w:val="24"/>
          <w:szCs w:val="24"/>
        </w:rPr>
      </w:pPr>
      <w:r w:rsidRPr="00A55F9A">
        <w:rPr>
          <w:color w:val="000000"/>
          <w:spacing w:val="-5"/>
          <w:sz w:val="24"/>
          <w:szCs w:val="24"/>
        </w:rPr>
        <w:t>своевременно начинать читать свои слова;</w:t>
      </w:r>
    </w:p>
    <w:p w14:paraId="0FA8A34E" w14:textId="77777777" w:rsidR="00A55F9A" w:rsidRPr="00A55F9A" w:rsidRDefault="00A55F9A" w:rsidP="00A55F9A">
      <w:pPr>
        <w:pStyle w:val="af4"/>
        <w:numPr>
          <w:ilvl w:val="0"/>
          <w:numId w:val="46"/>
        </w:numPr>
        <w:jc w:val="both"/>
        <w:rPr>
          <w:color w:val="000000"/>
          <w:sz w:val="24"/>
          <w:szCs w:val="24"/>
        </w:rPr>
      </w:pPr>
      <w:r w:rsidRPr="00A55F9A">
        <w:rPr>
          <w:color w:val="000000"/>
          <w:spacing w:val="-5"/>
          <w:sz w:val="24"/>
          <w:szCs w:val="24"/>
        </w:rPr>
        <w:t>подбирать правильную интонацию;</w:t>
      </w:r>
    </w:p>
    <w:p w14:paraId="538DADD8" w14:textId="77777777" w:rsidR="00A55F9A" w:rsidRPr="00A55F9A" w:rsidRDefault="00A55F9A" w:rsidP="00A55F9A">
      <w:pPr>
        <w:pStyle w:val="af4"/>
        <w:numPr>
          <w:ilvl w:val="0"/>
          <w:numId w:val="46"/>
        </w:numPr>
        <w:jc w:val="both"/>
        <w:rPr>
          <w:color w:val="000000"/>
          <w:sz w:val="24"/>
          <w:szCs w:val="24"/>
        </w:rPr>
      </w:pPr>
      <w:r w:rsidRPr="00A55F9A">
        <w:rPr>
          <w:color w:val="000000"/>
          <w:spacing w:val="-6"/>
          <w:sz w:val="24"/>
          <w:szCs w:val="24"/>
        </w:rPr>
        <w:t>читать безошибочно;</w:t>
      </w:r>
    </w:p>
    <w:p w14:paraId="7D530E62" w14:textId="77777777" w:rsidR="00A55F9A" w:rsidRPr="00A55F9A" w:rsidRDefault="00A55F9A" w:rsidP="00A55F9A">
      <w:pPr>
        <w:pStyle w:val="af4"/>
        <w:numPr>
          <w:ilvl w:val="0"/>
          <w:numId w:val="46"/>
        </w:numPr>
        <w:jc w:val="both"/>
        <w:rPr>
          <w:color w:val="000000"/>
          <w:sz w:val="24"/>
          <w:szCs w:val="24"/>
        </w:rPr>
      </w:pPr>
      <w:r w:rsidRPr="00A55F9A">
        <w:rPr>
          <w:color w:val="000000"/>
          <w:spacing w:val="-5"/>
          <w:sz w:val="24"/>
          <w:szCs w:val="24"/>
        </w:rPr>
        <w:t>читать выразительно.</w:t>
      </w:r>
    </w:p>
    <w:p w14:paraId="765BBA69" w14:textId="77777777" w:rsidR="00A55F9A" w:rsidRPr="00A55F9A" w:rsidRDefault="00A55F9A" w:rsidP="00A55F9A">
      <w:pPr>
        <w:pStyle w:val="af4"/>
        <w:jc w:val="both"/>
        <w:rPr>
          <w:color w:val="000000"/>
          <w:sz w:val="24"/>
          <w:szCs w:val="24"/>
        </w:rPr>
      </w:pPr>
      <w:r w:rsidRPr="00A55F9A">
        <w:rPr>
          <w:b/>
          <w:bCs/>
          <w:color w:val="000000"/>
          <w:spacing w:val="-2"/>
          <w:sz w:val="24"/>
          <w:szCs w:val="24"/>
        </w:rPr>
        <w:t xml:space="preserve">Оценка </w:t>
      </w:r>
      <w:r w:rsidRPr="00A55F9A">
        <w:rPr>
          <w:b/>
          <w:sz w:val="24"/>
          <w:szCs w:val="24"/>
        </w:rPr>
        <w:t>«5»</w:t>
      </w:r>
      <w:r w:rsidRPr="00A55F9A">
        <w:rPr>
          <w:sz w:val="24"/>
          <w:szCs w:val="24"/>
        </w:rPr>
        <w:t xml:space="preserve"> </w:t>
      </w:r>
      <w:r w:rsidRPr="00A55F9A">
        <w:rPr>
          <w:color w:val="000000"/>
          <w:spacing w:val="-2"/>
          <w:sz w:val="24"/>
          <w:szCs w:val="24"/>
        </w:rPr>
        <w:t>– выполнены все требования.</w:t>
      </w:r>
    </w:p>
    <w:p w14:paraId="380B553E" w14:textId="77777777" w:rsidR="00A55F9A" w:rsidRPr="00A55F9A" w:rsidRDefault="00A55F9A" w:rsidP="00A55F9A">
      <w:pPr>
        <w:pStyle w:val="af4"/>
        <w:jc w:val="both"/>
        <w:rPr>
          <w:color w:val="000000"/>
          <w:sz w:val="24"/>
          <w:szCs w:val="24"/>
        </w:rPr>
      </w:pPr>
      <w:r w:rsidRPr="00A55F9A">
        <w:rPr>
          <w:b/>
          <w:bCs/>
          <w:color w:val="000000"/>
          <w:spacing w:val="-3"/>
          <w:sz w:val="24"/>
          <w:szCs w:val="24"/>
        </w:rPr>
        <w:t xml:space="preserve">Оценка </w:t>
      </w:r>
      <w:r w:rsidRPr="00A55F9A">
        <w:rPr>
          <w:b/>
          <w:sz w:val="24"/>
          <w:szCs w:val="24"/>
        </w:rPr>
        <w:t>«4»</w:t>
      </w:r>
      <w:r w:rsidRPr="00A55F9A">
        <w:rPr>
          <w:sz w:val="24"/>
          <w:szCs w:val="24"/>
        </w:rPr>
        <w:t xml:space="preserve"> </w:t>
      </w:r>
      <w:r w:rsidRPr="00A55F9A">
        <w:rPr>
          <w:color w:val="000000"/>
          <w:spacing w:val="-2"/>
          <w:sz w:val="24"/>
          <w:szCs w:val="24"/>
        </w:rPr>
        <w:t>–</w:t>
      </w:r>
      <w:r w:rsidRPr="00A55F9A">
        <w:rPr>
          <w:color w:val="000000"/>
          <w:spacing w:val="-3"/>
          <w:sz w:val="24"/>
          <w:szCs w:val="24"/>
        </w:rPr>
        <w:t xml:space="preserve"> допущены ошибки по 1 какому-то требованию.</w:t>
      </w:r>
    </w:p>
    <w:p w14:paraId="25D1F22F" w14:textId="77777777" w:rsidR="00A55F9A" w:rsidRPr="00A55F9A" w:rsidRDefault="00A55F9A" w:rsidP="00A55F9A">
      <w:pPr>
        <w:pStyle w:val="af4"/>
        <w:jc w:val="both"/>
        <w:rPr>
          <w:color w:val="000000"/>
          <w:sz w:val="24"/>
          <w:szCs w:val="24"/>
        </w:rPr>
      </w:pPr>
      <w:r w:rsidRPr="00A55F9A">
        <w:rPr>
          <w:b/>
          <w:bCs/>
          <w:color w:val="000000"/>
          <w:spacing w:val="-2"/>
          <w:sz w:val="24"/>
          <w:szCs w:val="24"/>
        </w:rPr>
        <w:t xml:space="preserve">Оценка </w:t>
      </w:r>
      <w:r w:rsidRPr="00A55F9A">
        <w:rPr>
          <w:b/>
          <w:sz w:val="24"/>
          <w:szCs w:val="24"/>
        </w:rPr>
        <w:t>«</w:t>
      </w:r>
      <w:proofErr w:type="gramStart"/>
      <w:r w:rsidRPr="00A55F9A">
        <w:rPr>
          <w:b/>
          <w:sz w:val="24"/>
          <w:szCs w:val="24"/>
        </w:rPr>
        <w:t>3»</w:t>
      </w:r>
      <w:r w:rsidRPr="00A55F9A">
        <w:rPr>
          <w:sz w:val="24"/>
          <w:szCs w:val="24"/>
        </w:rPr>
        <w:t xml:space="preserve"> </w:t>
      </w:r>
      <w:r w:rsidRPr="00A55F9A">
        <w:rPr>
          <w:color w:val="000000"/>
          <w:spacing w:val="-2"/>
          <w:sz w:val="24"/>
          <w:szCs w:val="24"/>
        </w:rPr>
        <w:t xml:space="preserve"> –</w:t>
      </w:r>
      <w:proofErr w:type="gramEnd"/>
      <w:r w:rsidRPr="00A55F9A">
        <w:rPr>
          <w:color w:val="000000"/>
          <w:spacing w:val="-2"/>
          <w:sz w:val="24"/>
          <w:szCs w:val="24"/>
        </w:rPr>
        <w:t xml:space="preserve"> допущены ошибки по 2 требованиям.</w:t>
      </w:r>
    </w:p>
    <w:p w14:paraId="0244B392" w14:textId="77777777" w:rsidR="00A55F9A" w:rsidRPr="00A55F9A" w:rsidRDefault="00A55F9A" w:rsidP="00A55F9A">
      <w:pPr>
        <w:pStyle w:val="af4"/>
        <w:jc w:val="both"/>
        <w:rPr>
          <w:color w:val="000000"/>
          <w:sz w:val="24"/>
          <w:szCs w:val="24"/>
        </w:rPr>
      </w:pPr>
      <w:r w:rsidRPr="00A55F9A">
        <w:rPr>
          <w:b/>
          <w:bCs/>
          <w:color w:val="000000"/>
          <w:spacing w:val="-1"/>
          <w:sz w:val="24"/>
          <w:szCs w:val="24"/>
        </w:rPr>
        <w:t xml:space="preserve">Оценка </w:t>
      </w:r>
      <w:r w:rsidRPr="00A55F9A">
        <w:rPr>
          <w:b/>
          <w:sz w:val="24"/>
          <w:szCs w:val="24"/>
        </w:rPr>
        <w:t>«2»</w:t>
      </w:r>
      <w:r w:rsidRPr="00A55F9A">
        <w:rPr>
          <w:sz w:val="24"/>
          <w:szCs w:val="24"/>
        </w:rPr>
        <w:t xml:space="preserve"> </w:t>
      </w:r>
      <w:r w:rsidRPr="00A55F9A">
        <w:rPr>
          <w:color w:val="000000"/>
          <w:spacing w:val="-2"/>
          <w:sz w:val="24"/>
          <w:szCs w:val="24"/>
        </w:rPr>
        <w:t xml:space="preserve">– </w:t>
      </w:r>
      <w:r w:rsidRPr="00A55F9A">
        <w:rPr>
          <w:color w:val="000000"/>
          <w:spacing w:val="-1"/>
          <w:sz w:val="24"/>
          <w:szCs w:val="24"/>
        </w:rPr>
        <w:t>допущены ошибки по 3 требованиям.</w:t>
      </w:r>
    </w:p>
    <w:p w14:paraId="20A987E3" w14:textId="77777777" w:rsidR="00A55F9A" w:rsidRPr="00A55F9A" w:rsidRDefault="00A55F9A" w:rsidP="00A55F9A">
      <w:pPr>
        <w:pStyle w:val="af4"/>
        <w:jc w:val="center"/>
        <w:rPr>
          <w:b/>
          <w:bCs/>
          <w:iCs/>
          <w:color w:val="000000"/>
          <w:sz w:val="24"/>
          <w:szCs w:val="24"/>
        </w:rPr>
      </w:pPr>
      <w:r w:rsidRPr="00A55F9A">
        <w:rPr>
          <w:b/>
          <w:bCs/>
          <w:iCs/>
          <w:color w:val="000000"/>
          <w:sz w:val="24"/>
          <w:szCs w:val="24"/>
        </w:rPr>
        <w:t>Пересказ</w:t>
      </w:r>
    </w:p>
    <w:p w14:paraId="22CECA83" w14:textId="77777777" w:rsidR="00A55F9A" w:rsidRPr="00A55F9A" w:rsidRDefault="00A55F9A" w:rsidP="00A55F9A">
      <w:pPr>
        <w:pStyle w:val="af4"/>
        <w:jc w:val="both"/>
        <w:rPr>
          <w:sz w:val="24"/>
          <w:szCs w:val="24"/>
        </w:rPr>
      </w:pPr>
      <w:r w:rsidRPr="00A55F9A">
        <w:rPr>
          <w:b/>
          <w:bCs/>
          <w:sz w:val="24"/>
          <w:szCs w:val="24"/>
        </w:rPr>
        <w:t>Оценка «5»</w:t>
      </w:r>
      <w:r w:rsidRPr="00A55F9A">
        <w:rPr>
          <w:sz w:val="24"/>
          <w:szCs w:val="24"/>
        </w:rPr>
        <w:t xml:space="preserve"> – пересказывает содержание прочитанного самостоятельно, последовательно, </w:t>
      </w:r>
      <w:proofErr w:type="gramStart"/>
      <w:r w:rsidRPr="00A55F9A">
        <w:rPr>
          <w:sz w:val="24"/>
          <w:szCs w:val="24"/>
        </w:rPr>
        <w:t>не  упуская</w:t>
      </w:r>
      <w:proofErr w:type="gramEnd"/>
      <w:r w:rsidRPr="00A55F9A">
        <w:rPr>
          <w:sz w:val="24"/>
          <w:szCs w:val="24"/>
        </w:rPr>
        <w:t xml:space="preserve"> главного (подробно,  кратко, или по плану), правильно отвечает на  вопрос, умеет подкрепить ответ на вопрос чтением </w:t>
      </w:r>
      <w:r w:rsidRPr="00A55F9A">
        <w:rPr>
          <w:spacing w:val="-5"/>
          <w:sz w:val="24"/>
          <w:szCs w:val="24"/>
        </w:rPr>
        <w:t>соответствующих отрывков.</w:t>
      </w:r>
    </w:p>
    <w:p w14:paraId="723BD329" w14:textId="77777777" w:rsidR="00A55F9A" w:rsidRPr="00A55F9A" w:rsidRDefault="00A55F9A" w:rsidP="00A55F9A">
      <w:pPr>
        <w:pStyle w:val="af4"/>
        <w:jc w:val="both"/>
        <w:rPr>
          <w:sz w:val="24"/>
          <w:szCs w:val="24"/>
        </w:rPr>
      </w:pPr>
      <w:r w:rsidRPr="00A55F9A">
        <w:rPr>
          <w:b/>
          <w:bCs/>
          <w:spacing w:val="-3"/>
          <w:sz w:val="24"/>
          <w:szCs w:val="24"/>
        </w:rPr>
        <w:t>Оценка «4»</w:t>
      </w:r>
      <w:r w:rsidRPr="00A55F9A">
        <w:rPr>
          <w:spacing w:val="-3"/>
          <w:sz w:val="24"/>
          <w:szCs w:val="24"/>
        </w:rPr>
        <w:t xml:space="preserve"> </w:t>
      </w:r>
      <w:r w:rsidRPr="00A55F9A">
        <w:rPr>
          <w:sz w:val="24"/>
          <w:szCs w:val="24"/>
        </w:rPr>
        <w:t xml:space="preserve">– </w:t>
      </w:r>
      <w:r w:rsidRPr="00A55F9A">
        <w:rPr>
          <w:spacing w:val="-3"/>
          <w:sz w:val="24"/>
          <w:szCs w:val="24"/>
        </w:rPr>
        <w:t xml:space="preserve">допускает </w:t>
      </w:r>
      <w:r w:rsidRPr="00A55F9A">
        <w:rPr>
          <w:spacing w:val="8"/>
          <w:sz w:val="24"/>
          <w:szCs w:val="24"/>
        </w:rPr>
        <w:t>1-2</w:t>
      </w:r>
      <w:r w:rsidRPr="00A55F9A">
        <w:rPr>
          <w:sz w:val="24"/>
          <w:szCs w:val="24"/>
        </w:rPr>
        <w:t xml:space="preserve"> </w:t>
      </w:r>
      <w:r w:rsidRPr="00A55F9A">
        <w:rPr>
          <w:spacing w:val="-3"/>
          <w:sz w:val="24"/>
          <w:szCs w:val="24"/>
        </w:rPr>
        <w:t>ошибки, неточности, сам исправляет их.</w:t>
      </w:r>
    </w:p>
    <w:p w14:paraId="7C20C859" w14:textId="77777777" w:rsidR="00A55F9A" w:rsidRPr="00A55F9A" w:rsidRDefault="00A55F9A" w:rsidP="00A55F9A">
      <w:pPr>
        <w:pStyle w:val="af4"/>
        <w:jc w:val="both"/>
        <w:rPr>
          <w:sz w:val="24"/>
          <w:szCs w:val="24"/>
        </w:rPr>
      </w:pPr>
      <w:r w:rsidRPr="00A55F9A">
        <w:rPr>
          <w:b/>
          <w:bCs/>
          <w:sz w:val="24"/>
          <w:szCs w:val="24"/>
        </w:rPr>
        <w:t>Оценка «3»</w:t>
      </w:r>
      <w:r w:rsidRPr="00A55F9A">
        <w:rPr>
          <w:sz w:val="24"/>
          <w:szCs w:val="24"/>
        </w:rPr>
        <w:t xml:space="preserve"> – пересказывает </w:t>
      </w:r>
      <w:proofErr w:type="gramStart"/>
      <w:r w:rsidRPr="00A55F9A">
        <w:rPr>
          <w:sz w:val="24"/>
          <w:szCs w:val="24"/>
        </w:rPr>
        <w:t>при  помощи</w:t>
      </w:r>
      <w:proofErr w:type="gramEnd"/>
      <w:r w:rsidRPr="00A55F9A">
        <w:rPr>
          <w:sz w:val="24"/>
          <w:szCs w:val="24"/>
        </w:rPr>
        <w:t xml:space="preserve">  наводящих вопросов учителя,  не умеет   последовательно  передать </w:t>
      </w:r>
      <w:r w:rsidRPr="00A55F9A">
        <w:rPr>
          <w:spacing w:val="-4"/>
          <w:sz w:val="24"/>
          <w:szCs w:val="24"/>
        </w:rPr>
        <w:t xml:space="preserve">содержание прочитанного, допускает речевые ошибки. </w:t>
      </w:r>
    </w:p>
    <w:p w14:paraId="10B2F34C" w14:textId="77777777" w:rsidR="00A55F9A" w:rsidRDefault="00A55F9A" w:rsidP="00A55F9A">
      <w:pPr>
        <w:pStyle w:val="af4"/>
        <w:jc w:val="both"/>
        <w:rPr>
          <w:spacing w:val="-3"/>
          <w:sz w:val="24"/>
          <w:szCs w:val="24"/>
        </w:rPr>
      </w:pPr>
      <w:r w:rsidRPr="00A55F9A">
        <w:rPr>
          <w:b/>
          <w:bCs/>
          <w:spacing w:val="-3"/>
          <w:sz w:val="24"/>
          <w:szCs w:val="24"/>
        </w:rPr>
        <w:t xml:space="preserve"> Оценка </w:t>
      </w:r>
      <w:r w:rsidRPr="00A55F9A">
        <w:rPr>
          <w:b/>
          <w:sz w:val="24"/>
          <w:szCs w:val="24"/>
        </w:rPr>
        <w:t>«2»</w:t>
      </w:r>
      <w:r w:rsidRPr="00A55F9A">
        <w:rPr>
          <w:sz w:val="24"/>
          <w:szCs w:val="24"/>
        </w:rPr>
        <w:t xml:space="preserve"> –</w:t>
      </w:r>
      <w:r w:rsidRPr="00A55F9A">
        <w:rPr>
          <w:spacing w:val="-3"/>
          <w:sz w:val="24"/>
          <w:szCs w:val="24"/>
        </w:rPr>
        <w:t xml:space="preserve"> не может передать содержание прочитанного.</w:t>
      </w:r>
    </w:p>
    <w:p w14:paraId="291BA4E7" w14:textId="77777777" w:rsidR="002640E8" w:rsidRDefault="002640E8" w:rsidP="002640E8">
      <w:pPr>
        <w:spacing w:before="199" w:after="199" w:line="336" w:lineRule="auto"/>
        <w:ind w:left="120"/>
        <w:rPr>
          <w:rFonts w:ascii="Times New Roman" w:eastAsia="Calibri" w:hAnsi="Times New Roman" w:cs="Times New Roman"/>
          <w:b/>
          <w:color w:val="000000"/>
          <w:sz w:val="24"/>
        </w:rPr>
      </w:pPr>
      <w:bookmarkStart w:id="86" w:name="block-59646660"/>
    </w:p>
    <w:p w14:paraId="2491E7A5" w14:textId="77777777" w:rsidR="002640E8" w:rsidRDefault="002640E8" w:rsidP="002640E8">
      <w:pPr>
        <w:spacing w:before="199" w:after="199" w:line="336" w:lineRule="auto"/>
        <w:ind w:left="120"/>
        <w:rPr>
          <w:rFonts w:ascii="Times New Roman" w:eastAsia="Calibri" w:hAnsi="Times New Roman" w:cs="Times New Roman"/>
          <w:b/>
          <w:color w:val="000000"/>
          <w:sz w:val="24"/>
        </w:rPr>
      </w:pPr>
    </w:p>
    <w:p w14:paraId="44EC2430" w14:textId="77777777" w:rsidR="002640E8" w:rsidRPr="002640E8" w:rsidRDefault="002640E8" w:rsidP="002640E8">
      <w:pPr>
        <w:spacing w:before="199" w:after="199" w:line="336" w:lineRule="auto"/>
        <w:ind w:left="120"/>
        <w:rPr>
          <w:rFonts w:ascii="Calibri" w:eastAsia="Calibri" w:hAnsi="Calibri" w:cs="Times New Roman"/>
          <w:sz w:val="20"/>
        </w:rPr>
      </w:pPr>
      <w:r w:rsidRPr="002640E8">
        <w:rPr>
          <w:rFonts w:ascii="Times New Roman" w:eastAsia="Calibri" w:hAnsi="Times New Roman" w:cs="Times New Roman"/>
          <w:b/>
          <w:color w:val="000000"/>
          <w:sz w:val="24"/>
        </w:rPr>
        <w:lastRenderedPageBreak/>
        <w:t xml:space="preserve">ПРОВЕРЯЕМЫЕ ТРЕБОВАНИЯ К РЕЗУЛЬТАТАМ ОСВОЕНИЯ ОСНОВНОЙ </w:t>
      </w:r>
    </w:p>
    <w:p w14:paraId="32351EFA" w14:textId="77777777" w:rsidR="002640E8" w:rsidRPr="002640E8" w:rsidRDefault="002640E8" w:rsidP="002640E8">
      <w:pPr>
        <w:spacing w:before="199" w:after="199" w:line="276" w:lineRule="auto"/>
        <w:ind w:left="120"/>
        <w:rPr>
          <w:rFonts w:ascii="Calibri" w:eastAsia="Calibri" w:hAnsi="Calibri" w:cs="Times New Roman"/>
          <w:sz w:val="20"/>
          <w:lang w:val="en-US"/>
        </w:rPr>
      </w:pPr>
      <w:r w:rsidRPr="002640E8">
        <w:rPr>
          <w:rFonts w:ascii="Times New Roman" w:eastAsia="Calibri" w:hAnsi="Times New Roman" w:cs="Times New Roman"/>
          <w:b/>
          <w:color w:val="000000"/>
          <w:sz w:val="24"/>
          <w:lang w:val="en-US"/>
        </w:rPr>
        <w:t xml:space="preserve">ОБРАЗОВАТЕЛЬНОЙ ПРОГРАММЫ </w:t>
      </w:r>
    </w:p>
    <w:p w14:paraId="3AF238FC" w14:textId="77777777" w:rsidR="002640E8" w:rsidRPr="002640E8" w:rsidRDefault="002640E8" w:rsidP="002640E8">
      <w:pPr>
        <w:spacing w:after="0" w:line="276" w:lineRule="auto"/>
        <w:ind w:left="120"/>
        <w:rPr>
          <w:rFonts w:ascii="Calibri" w:eastAsia="Calibri" w:hAnsi="Calibri" w:cs="Times New Roman"/>
          <w:sz w:val="20"/>
          <w:lang w:val="en-US"/>
        </w:rPr>
      </w:pPr>
    </w:p>
    <w:p w14:paraId="7980DF0E"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1</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640E8" w:rsidRPr="002640E8" w14:paraId="032B021D" w14:textId="77777777" w:rsidTr="00243622">
        <w:trPr>
          <w:trHeight w:val="144"/>
        </w:trPr>
        <w:tc>
          <w:tcPr>
            <w:tcW w:w="1694" w:type="dxa"/>
            <w:tcMar>
              <w:top w:w="50" w:type="dxa"/>
              <w:left w:w="100" w:type="dxa"/>
            </w:tcMar>
            <w:vAlign w:val="center"/>
          </w:tcPr>
          <w:p w14:paraId="5FFA0F2D"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проверяемого</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результата</w:t>
            </w:r>
            <w:proofErr w:type="spellEnd"/>
            <w:r w:rsidRPr="002640E8">
              <w:rPr>
                <w:rFonts w:ascii="Times New Roman" w:eastAsia="Calibri" w:hAnsi="Times New Roman" w:cs="Times New Roman"/>
                <w:b/>
                <w:color w:val="000000"/>
                <w:sz w:val="24"/>
                <w:lang w:val="en-US"/>
              </w:rPr>
              <w:t xml:space="preserve"> </w:t>
            </w:r>
          </w:p>
        </w:tc>
        <w:tc>
          <w:tcPr>
            <w:tcW w:w="11984" w:type="dxa"/>
            <w:tcMar>
              <w:top w:w="50" w:type="dxa"/>
              <w:left w:w="100" w:type="dxa"/>
            </w:tcMar>
            <w:vAlign w:val="center"/>
          </w:tcPr>
          <w:p w14:paraId="17250B31" w14:textId="77777777" w:rsidR="002640E8" w:rsidRPr="002640E8" w:rsidRDefault="002640E8" w:rsidP="002640E8">
            <w:pPr>
              <w:spacing w:after="0" w:line="276" w:lineRule="auto"/>
              <w:ind w:left="272"/>
              <w:rPr>
                <w:rFonts w:ascii="Calibri" w:eastAsia="Calibri" w:hAnsi="Calibri" w:cs="Times New Roman"/>
              </w:rPr>
            </w:pPr>
            <w:r w:rsidRPr="002640E8">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640E8" w:rsidRPr="002640E8" w14:paraId="6B12D7E3" w14:textId="77777777" w:rsidTr="00243622">
        <w:trPr>
          <w:trHeight w:val="144"/>
        </w:trPr>
        <w:tc>
          <w:tcPr>
            <w:tcW w:w="1694" w:type="dxa"/>
            <w:tcMar>
              <w:top w:w="50" w:type="dxa"/>
              <w:left w:w="100" w:type="dxa"/>
            </w:tcMar>
            <w:vAlign w:val="center"/>
          </w:tcPr>
          <w:p w14:paraId="23FCC59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1984" w:type="dxa"/>
            <w:tcMar>
              <w:top w:w="50" w:type="dxa"/>
              <w:left w:w="100" w:type="dxa"/>
            </w:tcMar>
            <w:vAlign w:val="center"/>
          </w:tcPr>
          <w:p w14:paraId="3333F38B"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640E8" w:rsidRPr="002640E8" w14:paraId="6AF4F676" w14:textId="77777777" w:rsidTr="00243622">
        <w:trPr>
          <w:trHeight w:val="144"/>
        </w:trPr>
        <w:tc>
          <w:tcPr>
            <w:tcW w:w="1694" w:type="dxa"/>
            <w:tcMar>
              <w:top w:w="50" w:type="dxa"/>
              <w:left w:w="100" w:type="dxa"/>
            </w:tcMar>
            <w:vAlign w:val="center"/>
          </w:tcPr>
          <w:p w14:paraId="4CF108BD"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1984" w:type="dxa"/>
            <w:tcMar>
              <w:top w:w="50" w:type="dxa"/>
              <w:left w:w="100" w:type="dxa"/>
            </w:tcMar>
            <w:vAlign w:val="center"/>
          </w:tcPr>
          <w:p w14:paraId="55E91C7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находить в художественных произведениях отражение нравственных ценностей, традиций, быта разных народов</w:t>
            </w:r>
          </w:p>
        </w:tc>
      </w:tr>
      <w:tr w:rsidR="002640E8" w:rsidRPr="002640E8" w14:paraId="1979982F" w14:textId="77777777" w:rsidTr="00243622">
        <w:trPr>
          <w:trHeight w:val="144"/>
        </w:trPr>
        <w:tc>
          <w:tcPr>
            <w:tcW w:w="1694" w:type="dxa"/>
            <w:tcMar>
              <w:top w:w="50" w:type="dxa"/>
              <w:left w:w="100" w:type="dxa"/>
            </w:tcMar>
            <w:vAlign w:val="center"/>
          </w:tcPr>
          <w:p w14:paraId="529FFDC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w:t>
            </w:r>
          </w:p>
        </w:tc>
        <w:tc>
          <w:tcPr>
            <w:tcW w:w="11984" w:type="dxa"/>
            <w:tcMar>
              <w:top w:w="50" w:type="dxa"/>
              <w:left w:w="100" w:type="dxa"/>
            </w:tcMar>
            <w:vAlign w:val="center"/>
          </w:tcPr>
          <w:p w14:paraId="5ED7D7AB"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2640E8" w:rsidRPr="002640E8" w14:paraId="2E80CD20" w14:textId="77777777" w:rsidTr="00243622">
        <w:trPr>
          <w:trHeight w:val="144"/>
        </w:trPr>
        <w:tc>
          <w:tcPr>
            <w:tcW w:w="1694" w:type="dxa"/>
            <w:tcMar>
              <w:top w:w="50" w:type="dxa"/>
              <w:left w:w="100" w:type="dxa"/>
            </w:tcMar>
            <w:vAlign w:val="center"/>
          </w:tcPr>
          <w:p w14:paraId="68D00D7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1984" w:type="dxa"/>
            <w:tcMar>
              <w:top w:w="50" w:type="dxa"/>
              <w:left w:w="100" w:type="dxa"/>
            </w:tcMar>
            <w:vAlign w:val="center"/>
          </w:tcPr>
          <w:p w14:paraId="10A1E953"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2640E8" w:rsidRPr="002640E8" w14:paraId="0A04BAEA" w14:textId="77777777" w:rsidTr="00243622">
        <w:trPr>
          <w:trHeight w:val="144"/>
        </w:trPr>
        <w:tc>
          <w:tcPr>
            <w:tcW w:w="1694" w:type="dxa"/>
            <w:tcMar>
              <w:top w:w="50" w:type="dxa"/>
              <w:left w:w="100" w:type="dxa"/>
            </w:tcMar>
            <w:vAlign w:val="center"/>
          </w:tcPr>
          <w:p w14:paraId="1E4A126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1.5</w:t>
            </w:r>
          </w:p>
        </w:tc>
        <w:tc>
          <w:tcPr>
            <w:tcW w:w="11984" w:type="dxa"/>
            <w:tcMar>
              <w:top w:w="50" w:type="dxa"/>
              <w:left w:w="100" w:type="dxa"/>
            </w:tcMar>
            <w:vAlign w:val="center"/>
          </w:tcPr>
          <w:p w14:paraId="1AB0C1BA"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прозаическую (</w:t>
            </w:r>
            <w:proofErr w:type="spellStart"/>
            <w:r w:rsidRPr="002640E8">
              <w:rPr>
                <w:rFonts w:ascii="Times New Roman" w:eastAsia="Calibri" w:hAnsi="Times New Roman" w:cs="Times New Roman"/>
                <w:color w:val="000000"/>
                <w:sz w:val="24"/>
              </w:rPr>
              <w:t>нестихотворную</w:t>
            </w:r>
            <w:proofErr w:type="spellEnd"/>
            <w:r w:rsidRPr="002640E8">
              <w:rPr>
                <w:rFonts w:ascii="Times New Roman" w:eastAsia="Calibri" w:hAnsi="Times New Roman" w:cs="Times New Roman"/>
                <w:color w:val="000000"/>
                <w:sz w:val="24"/>
              </w:rPr>
              <w:t>) и стихотворную речь</w:t>
            </w:r>
          </w:p>
        </w:tc>
      </w:tr>
      <w:tr w:rsidR="002640E8" w:rsidRPr="002640E8" w14:paraId="39EB7963" w14:textId="77777777" w:rsidTr="00243622">
        <w:trPr>
          <w:trHeight w:val="144"/>
        </w:trPr>
        <w:tc>
          <w:tcPr>
            <w:tcW w:w="1694" w:type="dxa"/>
            <w:tcMar>
              <w:top w:w="50" w:type="dxa"/>
              <w:left w:w="100" w:type="dxa"/>
            </w:tcMar>
            <w:vAlign w:val="center"/>
          </w:tcPr>
          <w:p w14:paraId="72835B4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1.6</w:t>
            </w:r>
          </w:p>
        </w:tc>
        <w:tc>
          <w:tcPr>
            <w:tcW w:w="11984" w:type="dxa"/>
            <w:tcMar>
              <w:top w:w="50" w:type="dxa"/>
              <w:left w:w="100" w:type="dxa"/>
            </w:tcMar>
            <w:vAlign w:val="center"/>
          </w:tcPr>
          <w:p w14:paraId="34519C7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различать отдельные жанры фольклора (устного народного творчества) и художественной литературы (загадки, пословицы,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сказки (фольклорные и литературные), рассказы, стихотворения)</w:t>
            </w:r>
          </w:p>
        </w:tc>
      </w:tr>
      <w:tr w:rsidR="002640E8" w:rsidRPr="002640E8" w14:paraId="38E77038" w14:textId="77777777" w:rsidTr="00243622">
        <w:trPr>
          <w:trHeight w:val="144"/>
        </w:trPr>
        <w:tc>
          <w:tcPr>
            <w:tcW w:w="1694" w:type="dxa"/>
            <w:tcMar>
              <w:top w:w="50" w:type="dxa"/>
              <w:left w:w="100" w:type="dxa"/>
            </w:tcMar>
            <w:vAlign w:val="center"/>
          </w:tcPr>
          <w:p w14:paraId="199C98B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1.7</w:t>
            </w:r>
          </w:p>
        </w:tc>
        <w:tc>
          <w:tcPr>
            <w:tcW w:w="11984" w:type="dxa"/>
            <w:tcMar>
              <w:top w:w="50" w:type="dxa"/>
              <w:left w:w="100" w:type="dxa"/>
            </w:tcMar>
            <w:vAlign w:val="center"/>
          </w:tcPr>
          <w:p w14:paraId="279C7955"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2640E8" w:rsidRPr="002640E8" w14:paraId="661BBBC7" w14:textId="77777777" w:rsidTr="00243622">
        <w:trPr>
          <w:trHeight w:val="144"/>
        </w:trPr>
        <w:tc>
          <w:tcPr>
            <w:tcW w:w="1694" w:type="dxa"/>
            <w:tcMar>
              <w:top w:w="50" w:type="dxa"/>
              <w:left w:w="100" w:type="dxa"/>
            </w:tcMar>
            <w:vAlign w:val="center"/>
          </w:tcPr>
          <w:p w14:paraId="21C8F2F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1.8</w:t>
            </w:r>
          </w:p>
        </w:tc>
        <w:tc>
          <w:tcPr>
            <w:tcW w:w="11984" w:type="dxa"/>
            <w:tcMar>
              <w:top w:w="50" w:type="dxa"/>
              <w:left w:w="100" w:type="dxa"/>
            </w:tcMar>
            <w:vAlign w:val="center"/>
          </w:tcPr>
          <w:p w14:paraId="351E4A78"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владеть элементарными умениями анализа </w:t>
            </w:r>
            <w:proofErr w:type="gramStart"/>
            <w:r w:rsidRPr="002640E8">
              <w:rPr>
                <w:rFonts w:ascii="Times New Roman" w:eastAsia="Calibri" w:hAnsi="Times New Roman" w:cs="Times New Roman"/>
                <w:color w:val="000000"/>
                <w:sz w:val="24"/>
              </w:rPr>
              <w:t>текста</w:t>
            </w:r>
            <w:proofErr w:type="gramEnd"/>
            <w:r w:rsidRPr="002640E8">
              <w:rPr>
                <w:rFonts w:ascii="Times New Roman" w:eastAsia="Calibri" w:hAnsi="Times New Roman" w:cs="Times New Roman"/>
                <w:color w:val="000000"/>
                <w:sz w:val="24"/>
              </w:rPr>
              <w:t xml:space="preserve">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2640E8" w:rsidRPr="002640E8" w14:paraId="1FCDB488" w14:textId="77777777" w:rsidTr="00243622">
        <w:trPr>
          <w:trHeight w:val="144"/>
        </w:trPr>
        <w:tc>
          <w:tcPr>
            <w:tcW w:w="1694" w:type="dxa"/>
            <w:tcMar>
              <w:top w:w="50" w:type="dxa"/>
              <w:left w:w="100" w:type="dxa"/>
            </w:tcMar>
            <w:vAlign w:val="center"/>
          </w:tcPr>
          <w:p w14:paraId="50FFA77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1.9</w:t>
            </w:r>
          </w:p>
        </w:tc>
        <w:tc>
          <w:tcPr>
            <w:tcW w:w="11984" w:type="dxa"/>
            <w:tcMar>
              <w:top w:w="50" w:type="dxa"/>
              <w:left w:w="100" w:type="dxa"/>
            </w:tcMar>
            <w:vAlign w:val="center"/>
          </w:tcPr>
          <w:p w14:paraId="7AC983AE"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640E8" w:rsidRPr="002640E8" w14:paraId="297D7ED4" w14:textId="77777777" w:rsidTr="00243622">
        <w:trPr>
          <w:trHeight w:val="144"/>
        </w:trPr>
        <w:tc>
          <w:tcPr>
            <w:tcW w:w="1694" w:type="dxa"/>
            <w:tcMar>
              <w:top w:w="50" w:type="dxa"/>
              <w:left w:w="100" w:type="dxa"/>
            </w:tcMar>
            <w:vAlign w:val="center"/>
          </w:tcPr>
          <w:p w14:paraId="319384D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1.10</w:t>
            </w:r>
          </w:p>
        </w:tc>
        <w:tc>
          <w:tcPr>
            <w:tcW w:w="11984" w:type="dxa"/>
            <w:tcMar>
              <w:top w:w="50" w:type="dxa"/>
              <w:left w:w="100" w:type="dxa"/>
            </w:tcMar>
            <w:vAlign w:val="center"/>
          </w:tcPr>
          <w:p w14:paraId="035D331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2640E8" w:rsidRPr="002640E8" w14:paraId="5B2EA743" w14:textId="77777777" w:rsidTr="00243622">
        <w:trPr>
          <w:trHeight w:val="144"/>
        </w:trPr>
        <w:tc>
          <w:tcPr>
            <w:tcW w:w="1694" w:type="dxa"/>
            <w:tcMar>
              <w:top w:w="50" w:type="dxa"/>
              <w:left w:w="100" w:type="dxa"/>
            </w:tcMar>
            <w:vAlign w:val="center"/>
          </w:tcPr>
          <w:p w14:paraId="4E77487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1.11</w:t>
            </w:r>
          </w:p>
        </w:tc>
        <w:tc>
          <w:tcPr>
            <w:tcW w:w="11984" w:type="dxa"/>
            <w:tcMar>
              <w:top w:w="50" w:type="dxa"/>
              <w:left w:w="100" w:type="dxa"/>
            </w:tcMar>
            <w:vAlign w:val="center"/>
          </w:tcPr>
          <w:p w14:paraId="5123883F"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по ролям с соблюдением норм произношения, расстановки ударения</w:t>
            </w:r>
          </w:p>
        </w:tc>
      </w:tr>
      <w:tr w:rsidR="002640E8" w:rsidRPr="002640E8" w14:paraId="286A1A36" w14:textId="77777777" w:rsidTr="00243622">
        <w:trPr>
          <w:trHeight w:val="144"/>
        </w:trPr>
        <w:tc>
          <w:tcPr>
            <w:tcW w:w="1694" w:type="dxa"/>
            <w:tcMar>
              <w:top w:w="50" w:type="dxa"/>
              <w:left w:w="100" w:type="dxa"/>
            </w:tcMar>
            <w:vAlign w:val="center"/>
          </w:tcPr>
          <w:p w14:paraId="27D38F0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1.12</w:t>
            </w:r>
          </w:p>
        </w:tc>
        <w:tc>
          <w:tcPr>
            <w:tcW w:w="11984" w:type="dxa"/>
            <w:tcMar>
              <w:top w:w="50" w:type="dxa"/>
              <w:left w:w="100" w:type="dxa"/>
            </w:tcMar>
            <w:vAlign w:val="center"/>
          </w:tcPr>
          <w:p w14:paraId="7A22E9A3"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составлять высказывания по содержанию произведения (не менее 3 предложений) по заданному алгоритму</w:t>
            </w:r>
          </w:p>
        </w:tc>
      </w:tr>
      <w:tr w:rsidR="002640E8" w:rsidRPr="002640E8" w14:paraId="761B2EAA" w14:textId="77777777" w:rsidTr="00243622">
        <w:trPr>
          <w:trHeight w:val="144"/>
        </w:trPr>
        <w:tc>
          <w:tcPr>
            <w:tcW w:w="1694" w:type="dxa"/>
            <w:tcMar>
              <w:top w:w="50" w:type="dxa"/>
              <w:left w:w="100" w:type="dxa"/>
            </w:tcMar>
            <w:vAlign w:val="center"/>
          </w:tcPr>
          <w:p w14:paraId="097C572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1.13</w:t>
            </w:r>
          </w:p>
        </w:tc>
        <w:tc>
          <w:tcPr>
            <w:tcW w:w="11984" w:type="dxa"/>
            <w:tcMar>
              <w:top w:w="50" w:type="dxa"/>
              <w:left w:w="100" w:type="dxa"/>
            </w:tcMar>
            <w:vAlign w:val="center"/>
          </w:tcPr>
          <w:p w14:paraId="0228E66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сочинять небольшие тексты по предложенному началу (не менее 3 предложений)</w:t>
            </w:r>
          </w:p>
        </w:tc>
      </w:tr>
      <w:tr w:rsidR="002640E8" w:rsidRPr="002640E8" w14:paraId="6F066FD4" w14:textId="77777777" w:rsidTr="00243622">
        <w:trPr>
          <w:trHeight w:val="144"/>
        </w:trPr>
        <w:tc>
          <w:tcPr>
            <w:tcW w:w="1694" w:type="dxa"/>
            <w:tcMar>
              <w:top w:w="50" w:type="dxa"/>
              <w:left w:w="100" w:type="dxa"/>
            </w:tcMar>
            <w:vAlign w:val="center"/>
          </w:tcPr>
          <w:p w14:paraId="0BDA33A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1.14</w:t>
            </w:r>
          </w:p>
        </w:tc>
        <w:tc>
          <w:tcPr>
            <w:tcW w:w="11984" w:type="dxa"/>
            <w:tcMar>
              <w:top w:w="50" w:type="dxa"/>
              <w:left w:w="100" w:type="dxa"/>
            </w:tcMar>
            <w:vAlign w:val="center"/>
          </w:tcPr>
          <w:p w14:paraId="4CFBB2C8"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2640E8" w:rsidRPr="002640E8" w14:paraId="75DFCFAE" w14:textId="77777777" w:rsidTr="00243622">
        <w:trPr>
          <w:trHeight w:val="144"/>
        </w:trPr>
        <w:tc>
          <w:tcPr>
            <w:tcW w:w="1694" w:type="dxa"/>
            <w:tcMar>
              <w:top w:w="50" w:type="dxa"/>
              <w:left w:w="100" w:type="dxa"/>
            </w:tcMar>
            <w:vAlign w:val="center"/>
          </w:tcPr>
          <w:p w14:paraId="64FD1BA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1.15</w:t>
            </w:r>
          </w:p>
        </w:tc>
        <w:tc>
          <w:tcPr>
            <w:tcW w:w="11984" w:type="dxa"/>
            <w:tcMar>
              <w:top w:w="50" w:type="dxa"/>
              <w:left w:w="100" w:type="dxa"/>
            </w:tcMar>
            <w:vAlign w:val="center"/>
          </w:tcPr>
          <w:p w14:paraId="5D1B282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обращаться к справочной литературе для получения дополнительной информации в соответствии с учебной задачей</w:t>
            </w:r>
          </w:p>
        </w:tc>
      </w:tr>
    </w:tbl>
    <w:p w14:paraId="262F47EA" w14:textId="77777777" w:rsidR="002640E8" w:rsidRPr="002640E8" w:rsidRDefault="002640E8" w:rsidP="002640E8">
      <w:pPr>
        <w:spacing w:after="0" w:line="276" w:lineRule="auto"/>
        <w:ind w:left="120"/>
        <w:rPr>
          <w:rFonts w:ascii="Calibri" w:eastAsia="Calibri" w:hAnsi="Calibri" w:cs="Times New Roman"/>
        </w:rPr>
      </w:pPr>
    </w:p>
    <w:p w14:paraId="7EE69FAA"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2</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640E8" w:rsidRPr="002640E8" w14:paraId="4C6454A3" w14:textId="77777777" w:rsidTr="00243622">
        <w:trPr>
          <w:trHeight w:val="144"/>
        </w:trPr>
        <w:tc>
          <w:tcPr>
            <w:tcW w:w="1694" w:type="dxa"/>
            <w:tcMar>
              <w:top w:w="50" w:type="dxa"/>
              <w:left w:w="100" w:type="dxa"/>
            </w:tcMar>
            <w:vAlign w:val="center"/>
          </w:tcPr>
          <w:p w14:paraId="70883DC8"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проверяемого</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результата</w:t>
            </w:r>
            <w:proofErr w:type="spellEnd"/>
            <w:r w:rsidRPr="002640E8">
              <w:rPr>
                <w:rFonts w:ascii="Times New Roman" w:eastAsia="Calibri" w:hAnsi="Times New Roman" w:cs="Times New Roman"/>
                <w:b/>
                <w:color w:val="000000"/>
                <w:sz w:val="24"/>
                <w:lang w:val="en-US"/>
              </w:rPr>
              <w:t xml:space="preserve"> </w:t>
            </w:r>
          </w:p>
        </w:tc>
        <w:tc>
          <w:tcPr>
            <w:tcW w:w="11984" w:type="dxa"/>
            <w:tcMar>
              <w:top w:w="50" w:type="dxa"/>
              <w:left w:w="100" w:type="dxa"/>
            </w:tcMar>
            <w:vAlign w:val="center"/>
          </w:tcPr>
          <w:p w14:paraId="35B719C4" w14:textId="77777777" w:rsidR="002640E8" w:rsidRPr="002640E8" w:rsidRDefault="002640E8" w:rsidP="002640E8">
            <w:pPr>
              <w:spacing w:after="0" w:line="276" w:lineRule="auto"/>
              <w:ind w:left="272"/>
              <w:rPr>
                <w:rFonts w:ascii="Calibri" w:eastAsia="Calibri" w:hAnsi="Calibri" w:cs="Times New Roman"/>
              </w:rPr>
            </w:pPr>
            <w:r w:rsidRPr="002640E8">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640E8" w:rsidRPr="002640E8" w14:paraId="2A67EBA9" w14:textId="77777777" w:rsidTr="00243622">
        <w:trPr>
          <w:trHeight w:val="144"/>
        </w:trPr>
        <w:tc>
          <w:tcPr>
            <w:tcW w:w="1694" w:type="dxa"/>
            <w:tcMar>
              <w:top w:w="50" w:type="dxa"/>
              <w:left w:w="100" w:type="dxa"/>
            </w:tcMar>
            <w:vAlign w:val="center"/>
          </w:tcPr>
          <w:p w14:paraId="400FC24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1984" w:type="dxa"/>
            <w:tcMar>
              <w:top w:w="50" w:type="dxa"/>
              <w:left w:w="100" w:type="dxa"/>
            </w:tcMar>
            <w:vAlign w:val="center"/>
          </w:tcPr>
          <w:p w14:paraId="379D58E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640E8" w:rsidRPr="002640E8" w14:paraId="3FE0A510" w14:textId="77777777" w:rsidTr="00243622">
        <w:trPr>
          <w:trHeight w:val="144"/>
        </w:trPr>
        <w:tc>
          <w:tcPr>
            <w:tcW w:w="1694" w:type="dxa"/>
            <w:tcMar>
              <w:top w:w="50" w:type="dxa"/>
              <w:left w:w="100" w:type="dxa"/>
            </w:tcMar>
            <w:vAlign w:val="center"/>
          </w:tcPr>
          <w:p w14:paraId="6FC87B2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1984" w:type="dxa"/>
            <w:tcMar>
              <w:top w:w="50" w:type="dxa"/>
              <w:left w:w="100" w:type="dxa"/>
            </w:tcMar>
            <w:vAlign w:val="center"/>
          </w:tcPr>
          <w:p w14:paraId="792948F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находить в фольклоре и литературных произведениях отражение нравственных ценностей, традиций, быта, культуры разных </w:t>
            </w:r>
            <w:r w:rsidRPr="002640E8">
              <w:rPr>
                <w:rFonts w:ascii="Times New Roman" w:eastAsia="Calibri" w:hAnsi="Times New Roman" w:cs="Times New Roman"/>
                <w:color w:val="000000"/>
                <w:sz w:val="24"/>
              </w:rPr>
              <w:lastRenderedPageBreak/>
              <w:t>народов, ориентироваться в нравственно-этических понятиях в контексте изученных произведений</w:t>
            </w:r>
          </w:p>
        </w:tc>
      </w:tr>
      <w:tr w:rsidR="002640E8" w:rsidRPr="002640E8" w14:paraId="27954C2E" w14:textId="77777777" w:rsidTr="00243622">
        <w:trPr>
          <w:trHeight w:val="144"/>
        </w:trPr>
        <w:tc>
          <w:tcPr>
            <w:tcW w:w="1694" w:type="dxa"/>
            <w:tcMar>
              <w:top w:w="50" w:type="dxa"/>
              <w:left w:w="100" w:type="dxa"/>
            </w:tcMar>
            <w:vAlign w:val="center"/>
          </w:tcPr>
          <w:p w14:paraId="28292A5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1.3</w:t>
            </w:r>
          </w:p>
        </w:tc>
        <w:tc>
          <w:tcPr>
            <w:tcW w:w="11984" w:type="dxa"/>
            <w:tcMar>
              <w:top w:w="50" w:type="dxa"/>
              <w:left w:w="100" w:type="dxa"/>
            </w:tcMar>
            <w:vAlign w:val="center"/>
          </w:tcPr>
          <w:p w14:paraId="4E4AD33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2640E8" w:rsidRPr="002640E8" w14:paraId="022CAF79" w14:textId="77777777" w:rsidTr="00243622">
        <w:trPr>
          <w:trHeight w:val="144"/>
        </w:trPr>
        <w:tc>
          <w:tcPr>
            <w:tcW w:w="1694" w:type="dxa"/>
            <w:tcMar>
              <w:top w:w="50" w:type="dxa"/>
              <w:left w:w="100" w:type="dxa"/>
            </w:tcMar>
            <w:vAlign w:val="center"/>
          </w:tcPr>
          <w:p w14:paraId="259855D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1984" w:type="dxa"/>
            <w:tcMar>
              <w:top w:w="50" w:type="dxa"/>
              <w:left w:w="100" w:type="dxa"/>
            </w:tcMar>
            <w:vAlign w:val="center"/>
          </w:tcPr>
          <w:p w14:paraId="60218D0A"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2640E8" w:rsidRPr="002640E8" w14:paraId="1592F56E" w14:textId="77777777" w:rsidTr="00243622">
        <w:trPr>
          <w:trHeight w:val="144"/>
        </w:trPr>
        <w:tc>
          <w:tcPr>
            <w:tcW w:w="1694" w:type="dxa"/>
            <w:tcMar>
              <w:top w:w="50" w:type="dxa"/>
              <w:left w:w="100" w:type="dxa"/>
            </w:tcMar>
            <w:vAlign w:val="center"/>
          </w:tcPr>
          <w:p w14:paraId="07546B9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1.5</w:t>
            </w:r>
          </w:p>
        </w:tc>
        <w:tc>
          <w:tcPr>
            <w:tcW w:w="11984" w:type="dxa"/>
            <w:tcMar>
              <w:top w:w="50" w:type="dxa"/>
              <w:left w:w="100" w:type="dxa"/>
            </w:tcMar>
            <w:vAlign w:val="center"/>
          </w:tcPr>
          <w:p w14:paraId="4CAFF69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прозаическую и стихотворную речь: называть особенности стихотворного произведения (ритм, рифма)</w:t>
            </w:r>
          </w:p>
        </w:tc>
      </w:tr>
      <w:tr w:rsidR="002640E8" w:rsidRPr="002640E8" w14:paraId="292B5E5B" w14:textId="77777777" w:rsidTr="00243622">
        <w:trPr>
          <w:trHeight w:val="144"/>
        </w:trPr>
        <w:tc>
          <w:tcPr>
            <w:tcW w:w="1694" w:type="dxa"/>
            <w:tcMar>
              <w:top w:w="50" w:type="dxa"/>
              <w:left w:w="100" w:type="dxa"/>
            </w:tcMar>
            <w:vAlign w:val="center"/>
          </w:tcPr>
          <w:p w14:paraId="41DE429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1.6</w:t>
            </w:r>
          </w:p>
        </w:tc>
        <w:tc>
          <w:tcPr>
            <w:tcW w:w="11984" w:type="dxa"/>
            <w:tcMar>
              <w:top w:w="50" w:type="dxa"/>
              <w:left w:w="100" w:type="dxa"/>
            </w:tcMar>
            <w:vAlign w:val="center"/>
          </w:tcPr>
          <w:p w14:paraId="06ACAB1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различать отдельные жанры фольклора (считалки, загадки, пословицы,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640E8" w:rsidRPr="002640E8" w14:paraId="506C4C20" w14:textId="77777777" w:rsidTr="00243622">
        <w:trPr>
          <w:trHeight w:val="144"/>
        </w:trPr>
        <w:tc>
          <w:tcPr>
            <w:tcW w:w="1694" w:type="dxa"/>
            <w:tcMar>
              <w:top w:w="50" w:type="dxa"/>
              <w:left w:w="100" w:type="dxa"/>
            </w:tcMar>
            <w:vAlign w:val="center"/>
          </w:tcPr>
          <w:p w14:paraId="7FCF7ED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1.7</w:t>
            </w:r>
          </w:p>
        </w:tc>
        <w:tc>
          <w:tcPr>
            <w:tcW w:w="11984" w:type="dxa"/>
            <w:tcMar>
              <w:top w:w="50" w:type="dxa"/>
              <w:left w:w="100" w:type="dxa"/>
            </w:tcMar>
            <w:vAlign w:val="center"/>
          </w:tcPr>
          <w:p w14:paraId="5642816E"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2640E8" w:rsidRPr="002640E8" w14:paraId="45B34624" w14:textId="77777777" w:rsidTr="00243622">
        <w:trPr>
          <w:trHeight w:val="144"/>
        </w:trPr>
        <w:tc>
          <w:tcPr>
            <w:tcW w:w="1694" w:type="dxa"/>
            <w:tcMar>
              <w:top w:w="50" w:type="dxa"/>
              <w:left w:w="100" w:type="dxa"/>
            </w:tcMar>
            <w:vAlign w:val="center"/>
          </w:tcPr>
          <w:p w14:paraId="65B1486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1.8</w:t>
            </w:r>
          </w:p>
        </w:tc>
        <w:tc>
          <w:tcPr>
            <w:tcW w:w="11984" w:type="dxa"/>
            <w:tcMar>
              <w:top w:w="50" w:type="dxa"/>
              <w:left w:w="100" w:type="dxa"/>
            </w:tcMar>
            <w:vAlign w:val="center"/>
          </w:tcPr>
          <w:p w14:paraId="5D3497E0"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2640E8" w:rsidRPr="002640E8" w14:paraId="31914279" w14:textId="77777777" w:rsidTr="00243622">
        <w:trPr>
          <w:trHeight w:val="144"/>
        </w:trPr>
        <w:tc>
          <w:tcPr>
            <w:tcW w:w="1694" w:type="dxa"/>
            <w:tcMar>
              <w:top w:w="50" w:type="dxa"/>
              <w:left w:w="100" w:type="dxa"/>
            </w:tcMar>
            <w:vAlign w:val="center"/>
          </w:tcPr>
          <w:p w14:paraId="09969DC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1.9</w:t>
            </w:r>
          </w:p>
        </w:tc>
        <w:tc>
          <w:tcPr>
            <w:tcW w:w="11984" w:type="dxa"/>
            <w:tcMar>
              <w:top w:w="50" w:type="dxa"/>
              <w:left w:w="100" w:type="dxa"/>
            </w:tcMar>
            <w:vAlign w:val="center"/>
          </w:tcPr>
          <w:p w14:paraId="722FDF2A"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2640E8" w:rsidRPr="002640E8" w14:paraId="65263D5A" w14:textId="77777777" w:rsidTr="00243622">
        <w:trPr>
          <w:trHeight w:val="144"/>
        </w:trPr>
        <w:tc>
          <w:tcPr>
            <w:tcW w:w="1694" w:type="dxa"/>
            <w:tcMar>
              <w:top w:w="50" w:type="dxa"/>
              <w:left w:w="100" w:type="dxa"/>
            </w:tcMar>
            <w:vAlign w:val="center"/>
          </w:tcPr>
          <w:p w14:paraId="2CAFEB4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1.10</w:t>
            </w:r>
          </w:p>
        </w:tc>
        <w:tc>
          <w:tcPr>
            <w:tcW w:w="11984" w:type="dxa"/>
            <w:tcMar>
              <w:top w:w="50" w:type="dxa"/>
              <w:left w:w="100" w:type="dxa"/>
            </w:tcMar>
            <w:vAlign w:val="center"/>
          </w:tcPr>
          <w:p w14:paraId="73E2F6E2"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640E8" w:rsidRPr="002640E8" w14:paraId="27C625DB" w14:textId="77777777" w:rsidTr="00243622">
        <w:trPr>
          <w:trHeight w:val="144"/>
        </w:trPr>
        <w:tc>
          <w:tcPr>
            <w:tcW w:w="1694" w:type="dxa"/>
            <w:tcMar>
              <w:top w:w="50" w:type="dxa"/>
              <w:left w:w="100" w:type="dxa"/>
            </w:tcMar>
            <w:vAlign w:val="center"/>
          </w:tcPr>
          <w:p w14:paraId="070C8C4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1.11</w:t>
            </w:r>
          </w:p>
        </w:tc>
        <w:tc>
          <w:tcPr>
            <w:tcW w:w="11984" w:type="dxa"/>
            <w:tcMar>
              <w:top w:w="50" w:type="dxa"/>
              <w:left w:w="100" w:type="dxa"/>
            </w:tcMar>
            <w:vAlign w:val="center"/>
          </w:tcPr>
          <w:p w14:paraId="076E267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640E8" w:rsidRPr="002640E8" w14:paraId="1D9D1102" w14:textId="77777777" w:rsidTr="00243622">
        <w:trPr>
          <w:trHeight w:val="144"/>
        </w:trPr>
        <w:tc>
          <w:tcPr>
            <w:tcW w:w="1694" w:type="dxa"/>
            <w:tcMar>
              <w:top w:w="50" w:type="dxa"/>
              <w:left w:w="100" w:type="dxa"/>
            </w:tcMar>
            <w:vAlign w:val="center"/>
          </w:tcPr>
          <w:p w14:paraId="77A703B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1.12</w:t>
            </w:r>
          </w:p>
        </w:tc>
        <w:tc>
          <w:tcPr>
            <w:tcW w:w="11984" w:type="dxa"/>
            <w:tcMar>
              <w:top w:w="50" w:type="dxa"/>
              <w:left w:w="100" w:type="dxa"/>
            </w:tcMar>
            <w:vAlign w:val="center"/>
          </w:tcPr>
          <w:p w14:paraId="5D47914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пересказывать (устно) содержание произведения подробно, выборочно, от лица героя, от третьего лица</w:t>
            </w:r>
          </w:p>
        </w:tc>
      </w:tr>
      <w:tr w:rsidR="002640E8" w:rsidRPr="002640E8" w14:paraId="07207B6C" w14:textId="77777777" w:rsidTr="00243622">
        <w:trPr>
          <w:trHeight w:val="144"/>
        </w:trPr>
        <w:tc>
          <w:tcPr>
            <w:tcW w:w="1694" w:type="dxa"/>
            <w:tcMar>
              <w:top w:w="50" w:type="dxa"/>
              <w:left w:w="100" w:type="dxa"/>
            </w:tcMar>
            <w:vAlign w:val="center"/>
          </w:tcPr>
          <w:p w14:paraId="2DA246C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1.13</w:t>
            </w:r>
          </w:p>
        </w:tc>
        <w:tc>
          <w:tcPr>
            <w:tcW w:w="11984" w:type="dxa"/>
            <w:tcMar>
              <w:top w:w="50" w:type="dxa"/>
              <w:left w:w="100" w:type="dxa"/>
            </w:tcMar>
            <w:vAlign w:val="center"/>
          </w:tcPr>
          <w:p w14:paraId="4581297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2640E8" w:rsidRPr="002640E8" w14:paraId="13411D3F" w14:textId="77777777" w:rsidTr="00243622">
        <w:trPr>
          <w:trHeight w:val="144"/>
        </w:trPr>
        <w:tc>
          <w:tcPr>
            <w:tcW w:w="1694" w:type="dxa"/>
            <w:tcMar>
              <w:top w:w="50" w:type="dxa"/>
              <w:left w:w="100" w:type="dxa"/>
            </w:tcMar>
            <w:vAlign w:val="center"/>
          </w:tcPr>
          <w:p w14:paraId="042B92C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1.14</w:t>
            </w:r>
          </w:p>
        </w:tc>
        <w:tc>
          <w:tcPr>
            <w:tcW w:w="11984" w:type="dxa"/>
            <w:tcMar>
              <w:top w:w="50" w:type="dxa"/>
              <w:left w:w="100" w:type="dxa"/>
            </w:tcMar>
            <w:vAlign w:val="center"/>
          </w:tcPr>
          <w:p w14:paraId="16AA02FB"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составлять высказывания на заданную тему по содержанию произведения (не менее 5 предложений)</w:t>
            </w:r>
          </w:p>
        </w:tc>
      </w:tr>
      <w:tr w:rsidR="002640E8" w:rsidRPr="002640E8" w14:paraId="6DFF2B2F" w14:textId="77777777" w:rsidTr="00243622">
        <w:trPr>
          <w:trHeight w:val="144"/>
        </w:trPr>
        <w:tc>
          <w:tcPr>
            <w:tcW w:w="1694" w:type="dxa"/>
            <w:tcMar>
              <w:top w:w="50" w:type="dxa"/>
              <w:left w:w="100" w:type="dxa"/>
            </w:tcMar>
            <w:vAlign w:val="center"/>
          </w:tcPr>
          <w:p w14:paraId="440BA6F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1.15</w:t>
            </w:r>
          </w:p>
        </w:tc>
        <w:tc>
          <w:tcPr>
            <w:tcW w:w="11984" w:type="dxa"/>
            <w:tcMar>
              <w:top w:w="50" w:type="dxa"/>
              <w:left w:w="100" w:type="dxa"/>
            </w:tcMar>
            <w:vAlign w:val="center"/>
          </w:tcPr>
          <w:p w14:paraId="0E12457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сочинять по аналогии с прочитанным загадки, небольшие сказки, рассказы</w:t>
            </w:r>
          </w:p>
        </w:tc>
      </w:tr>
      <w:tr w:rsidR="002640E8" w:rsidRPr="002640E8" w14:paraId="57C06900" w14:textId="77777777" w:rsidTr="00243622">
        <w:trPr>
          <w:trHeight w:val="144"/>
        </w:trPr>
        <w:tc>
          <w:tcPr>
            <w:tcW w:w="1694" w:type="dxa"/>
            <w:tcMar>
              <w:top w:w="50" w:type="dxa"/>
              <w:left w:w="100" w:type="dxa"/>
            </w:tcMar>
            <w:vAlign w:val="center"/>
          </w:tcPr>
          <w:p w14:paraId="7128A52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1.16</w:t>
            </w:r>
          </w:p>
        </w:tc>
        <w:tc>
          <w:tcPr>
            <w:tcW w:w="11984" w:type="dxa"/>
            <w:tcMar>
              <w:top w:w="50" w:type="dxa"/>
              <w:left w:w="100" w:type="dxa"/>
            </w:tcMar>
            <w:vAlign w:val="center"/>
          </w:tcPr>
          <w:p w14:paraId="3F55C05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2640E8" w:rsidRPr="002640E8" w14:paraId="0F131EAC" w14:textId="77777777" w:rsidTr="00243622">
        <w:trPr>
          <w:trHeight w:val="144"/>
        </w:trPr>
        <w:tc>
          <w:tcPr>
            <w:tcW w:w="1694" w:type="dxa"/>
            <w:tcMar>
              <w:top w:w="50" w:type="dxa"/>
              <w:left w:w="100" w:type="dxa"/>
            </w:tcMar>
            <w:vAlign w:val="center"/>
          </w:tcPr>
          <w:p w14:paraId="0B8902F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1.17</w:t>
            </w:r>
          </w:p>
        </w:tc>
        <w:tc>
          <w:tcPr>
            <w:tcW w:w="11984" w:type="dxa"/>
            <w:tcMar>
              <w:top w:w="50" w:type="dxa"/>
              <w:left w:w="100" w:type="dxa"/>
            </w:tcMar>
            <w:vAlign w:val="center"/>
          </w:tcPr>
          <w:p w14:paraId="224368A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14:paraId="6B8C68F3" w14:textId="77777777" w:rsidR="002640E8" w:rsidRPr="002640E8" w:rsidRDefault="002640E8" w:rsidP="002640E8">
      <w:pPr>
        <w:spacing w:after="0" w:line="276" w:lineRule="auto"/>
        <w:ind w:left="120"/>
        <w:rPr>
          <w:rFonts w:ascii="Calibri" w:eastAsia="Calibri" w:hAnsi="Calibri" w:cs="Times New Roman"/>
        </w:rPr>
      </w:pPr>
    </w:p>
    <w:p w14:paraId="04A32286"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3</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640E8" w:rsidRPr="002640E8" w14:paraId="6A3C6898" w14:textId="77777777" w:rsidTr="00243622">
        <w:trPr>
          <w:trHeight w:val="144"/>
        </w:trPr>
        <w:tc>
          <w:tcPr>
            <w:tcW w:w="1694" w:type="dxa"/>
            <w:tcMar>
              <w:top w:w="50" w:type="dxa"/>
              <w:left w:w="100" w:type="dxa"/>
            </w:tcMar>
            <w:vAlign w:val="center"/>
          </w:tcPr>
          <w:p w14:paraId="0170260E"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проверяемого</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результата</w:t>
            </w:r>
            <w:proofErr w:type="spellEnd"/>
            <w:r w:rsidRPr="002640E8">
              <w:rPr>
                <w:rFonts w:ascii="Times New Roman" w:eastAsia="Calibri" w:hAnsi="Times New Roman" w:cs="Times New Roman"/>
                <w:b/>
                <w:color w:val="000000"/>
                <w:sz w:val="24"/>
                <w:lang w:val="en-US"/>
              </w:rPr>
              <w:t xml:space="preserve"> </w:t>
            </w:r>
          </w:p>
        </w:tc>
        <w:tc>
          <w:tcPr>
            <w:tcW w:w="11984" w:type="dxa"/>
            <w:tcMar>
              <w:top w:w="50" w:type="dxa"/>
              <w:left w:w="100" w:type="dxa"/>
            </w:tcMar>
            <w:vAlign w:val="center"/>
          </w:tcPr>
          <w:p w14:paraId="4670A37A" w14:textId="77777777" w:rsidR="002640E8" w:rsidRPr="002640E8" w:rsidRDefault="002640E8" w:rsidP="002640E8">
            <w:pPr>
              <w:spacing w:after="0" w:line="276" w:lineRule="auto"/>
              <w:ind w:left="272"/>
              <w:rPr>
                <w:rFonts w:ascii="Calibri" w:eastAsia="Calibri" w:hAnsi="Calibri" w:cs="Times New Roman"/>
              </w:rPr>
            </w:pPr>
            <w:r w:rsidRPr="002640E8">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640E8" w:rsidRPr="002640E8" w14:paraId="074BD472" w14:textId="77777777" w:rsidTr="00243622">
        <w:trPr>
          <w:trHeight w:val="144"/>
        </w:trPr>
        <w:tc>
          <w:tcPr>
            <w:tcW w:w="1694" w:type="dxa"/>
            <w:tcMar>
              <w:top w:w="50" w:type="dxa"/>
              <w:left w:w="100" w:type="dxa"/>
            </w:tcMar>
            <w:vAlign w:val="center"/>
          </w:tcPr>
          <w:p w14:paraId="2A857C6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1984" w:type="dxa"/>
            <w:tcMar>
              <w:top w:w="50" w:type="dxa"/>
              <w:left w:w="100" w:type="dxa"/>
            </w:tcMar>
            <w:vAlign w:val="center"/>
          </w:tcPr>
          <w:p w14:paraId="5E01D4C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640E8" w:rsidRPr="002640E8" w14:paraId="6246A9C1" w14:textId="77777777" w:rsidTr="00243622">
        <w:trPr>
          <w:trHeight w:val="144"/>
        </w:trPr>
        <w:tc>
          <w:tcPr>
            <w:tcW w:w="1694" w:type="dxa"/>
            <w:tcMar>
              <w:top w:w="50" w:type="dxa"/>
              <w:left w:w="100" w:type="dxa"/>
            </w:tcMar>
            <w:vAlign w:val="center"/>
          </w:tcPr>
          <w:p w14:paraId="0321D53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1984" w:type="dxa"/>
            <w:tcMar>
              <w:top w:w="50" w:type="dxa"/>
              <w:left w:w="100" w:type="dxa"/>
            </w:tcMar>
            <w:vAlign w:val="center"/>
          </w:tcPr>
          <w:p w14:paraId="43FD2A25"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w:t>
            </w:r>
            <w:r w:rsidRPr="002640E8">
              <w:rPr>
                <w:rFonts w:ascii="Times New Roman" w:eastAsia="Calibri" w:hAnsi="Times New Roman" w:cs="Times New Roman"/>
                <w:color w:val="000000"/>
                <w:sz w:val="24"/>
              </w:rPr>
              <w:lastRenderedPageBreak/>
              <w:t>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2640E8" w:rsidRPr="002640E8" w14:paraId="5FDE1321" w14:textId="77777777" w:rsidTr="00243622">
        <w:trPr>
          <w:trHeight w:val="144"/>
        </w:trPr>
        <w:tc>
          <w:tcPr>
            <w:tcW w:w="1694" w:type="dxa"/>
            <w:tcMar>
              <w:top w:w="50" w:type="dxa"/>
              <w:left w:w="100" w:type="dxa"/>
            </w:tcMar>
            <w:vAlign w:val="center"/>
          </w:tcPr>
          <w:p w14:paraId="4BEB399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1.3</w:t>
            </w:r>
          </w:p>
        </w:tc>
        <w:tc>
          <w:tcPr>
            <w:tcW w:w="11984" w:type="dxa"/>
            <w:tcMar>
              <w:top w:w="50" w:type="dxa"/>
              <w:left w:w="100" w:type="dxa"/>
            </w:tcMar>
            <w:vAlign w:val="center"/>
          </w:tcPr>
          <w:p w14:paraId="1A0C2B19"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наизусть не менее 4 стихотворений в соответствии с изученной тематикой произведений</w:t>
            </w:r>
          </w:p>
        </w:tc>
      </w:tr>
      <w:tr w:rsidR="002640E8" w:rsidRPr="002640E8" w14:paraId="255ADFA7" w14:textId="77777777" w:rsidTr="00243622">
        <w:trPr>
          <w:trHeight w:val="144"/>
        </w:trPr>
        <w:tc>
          <w:tcPr>
            <w:tcW w:w="1694" w:type="dxa"/>
            <w:tcMar>
              <w:top w:w="50" w:type="dxa"/>
              <w:left w:w="100" w:type="dxa"/>
            </w:tcMar>
            <w:vAlign w:val="center"/>
          </w:tcPr>
          <w:p w14:paraId="6590C9E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1984" w:type="dxa"/>
            <w:tcMar>
              <w:top w:w="50" w:type="dxa"/>
              <w:left w:w="100" w:type="dxa"/>
            </w:tcMar>
            <w:vAlign w:val="center"/>
          </w:tcPr>
          <w:p w14:paraId="7E9E98DA"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художественные произведения и познавательные тексты</w:t>
            </w:r>
          </w:p>
        </w:tc>
      </w:tr>
      <w:tr w:rsidR="002640E8" w:rsidRPr="002640E8" w14:paraId="110C1C59" w14:textId="77777777" w:rsidTr="00243622">
        <w:trPr>
          <w:trHeight w:val="144"/>
        </w:trPr>
        <w:tc>
          <w:tcPr>
            <w:tcW w:w="1694" w:type="dxa"/>
            <w:tcMar>
              <w:top w:w="50" w:type="dxa"/>
              <w:left w:w="100" w:type="dxa"/>
            </w:tcMar>
            <w:vAlign w:val="center"/>
          </w:tcPr>
          <w:p w14:paraId="2A42D84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1.5</w:t>
            </w:r>
          </w:p>
        </w:tc>
        <w:tc>
          <w:tcPr>
            <w:tcW w:w="11984" w:type="dxa"/>
            <w:tcMar>
              <w:top w:w="50" w:type="dxa"/>
              <w:left w:w="100" w:type="dxa"/>
            </w:tcMar>
            <w:vAlign w:val="center"/>
          </w:tcPr>
          <w:p w14:paraId="616F974C"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640E8" w:rsidRPr="002640E8" w14:paraId="54CCD864" w14:textId="77777777" w:rsidTr="00243622">
        <w:trPr>
          <w:trHeight w:val="144"/>
        </w:trPr>
        <w:tc>
          <w:tcPr>
            <w:tcW w:w="1694" w:type="dxa"/>
            <w:tcMar>
              <w:top w:w="50" w:type="dxa"/>
              <w:left w:w="100" w:type="dxa"/>
            </w:tcMar>
            <w:vAlign w:val="center"/>
          </w:tcPr>
          <w:p w14:paraId="18A83EB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1.6</w:t>
            </w:r>
          </w:p>
        </w:tc>
        <w:tc>
          <w:tcPr>
            <w:tcW w:w="11984" w:type="dxa"/>
            <w:tcMar>
              <w:top w:w="50" w:type="dxa"/>
              <w:left w:w="100" w:type="dxa"/>
            </w:tcMar>
            <w:vAlign w:val="center"/>
          </w:tcPr>
          <w:p w14:paraId="097B287C"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2640E8" w:rsidRPr="002640E8" w14:paraId="01D4E383" w14:textId="77777777" w:rsidTr="00243622">
        <w:trPr>
          <w:trHeight w:val="144"/>
        </w:trPr>
        <w:tc>
          <w:tcPr>
            <w:tcW w:w="1694" w:type="dxa"/>
            <w:tcMar>
              <w:top w:w="50" w:type="dxa"/>
              <w:left w:w="100" w:type="dxa"/>
            </w:tcMar>
            <w:vAlign w:val="center"/>
          </w:tcPr>
          <w:p w14:paraId="519648C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1.7</w:t>
            </w:r>
          </w:p>
        </w:tc>
        <w:tc>
          <w:tcPr>
            <w:tcW w:w="11984" w:type="dxa"/>
            <w:tcMar>
              <w:top w:w="50" w:type="dxa"/>
              <w:left w:w="100" w:type="dxa"/>
            </w:tcMar>
            <w:vAlign w:val="center"/>
          </w:tcPr>
          <w:p w14:paraId="0D72A29C"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2640E8" w:rsidRPr="002640E8" w14:paraId="76612C8D" w14:textId="77777777" w:rsidTr="00243622">
        <w:trPr>
          <w:trHeight w:val="144"/>
        </w:trPr>
        <w:tc>
          <w:tcPr>
            <w:tcW w:w="1694" w:type="dxa"/>
            <w:tcMar>
              <w:top w:w="50" w:type="dxa"/>
              <w:left w:w="100" w:type="dxa"/>
            </w:tcMar>
            <w:vAlign w:val="center"/>
          </w:tcPr>
          <w:p w14:paraId="5F28CBD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1.8</w:t>
            </w:r>
          </w:p>
        </w:tc>
        <w:tc>
          <w:tcPr>
            <w:tcW w:w="11984" w:type="dxa"/>
            <w:tcMar>
              <w:top w:w="50" w:type="dxa"/>
              <w:left w:w="100" w:type="dxa"/>
            </w:tcMar>
            <w:vAlign w:val="center"/>
          </w:tcPr>
          <w:p w14:paraId="3B20DA3D"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w:t>
            </w:r>
            <w:r w:rsidRPr="002640E8">
              <w:rPr>
                <w:rFonts w:ascii="Times New Roman" w:eastAsia="Calibri" w:hAnsi="Times New Roman" w:cs="Times New Roman"/>
                <w:color w:val="000000"/>
                <w:sz w:val="24"/>
              </w:rPr>
              <w:lastRenderedPageBreak/>
              <w:t>описанной картине, находить в тексте средства изображения героев (портрет), описание пейзажа и интерьера</w:t>
            </w:r>
          </w:p>
        </w:tc>
      </w:tr>
      <w:tr w:rsidR="002640E8" w:rsidRPr="002640E8" w14:paraId="0BDCC247" w14:textId="77777777" w:rsidTr="00243622">
        <w:trPr>
          <w:trHeight w:val="144"/>
        </w:trPr>
        <w:tc>
          <w:tcPr>
            <w:tcW w:w="1694" w:type="dxa"/>
            <w:tcMar>
              <w:top w:w="50" w:type="dxa"/>
              <w:left w:w="100" w:type="dxa"/>
            </w:tcMar>
            <w:vAlign w:val="center"/>
          </w:tcPr>
          <w:p w14:paraId="08F707A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1.9</w:t>
            </w:r>
          </w:p>
        </w:tc>
        <w:tc>
          <w:tcPr>
            <w:tcW w:w="11984" w:type="dxa"/>
            <w:tcMar>
              <w:top w:w="50" w:type="dxa"/>
              <w:left w:w="100" w:type="dxa"/>
            </w:tcMar>
            <w:vAlign w:val="center"/>
          </w:tcPr>
          <w:p w14:paraId="07EC35E8"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2640E8" w:rsidRPr="002640E8" w14:paraId="04963125" w14:textId="77777777" w:rsidTr="00243622">
        <w:trPr>
          <w:trHeight w:val="144"/>
        </w:trPr>
        <w:tc>
          <w:tcPr>
            <w:tcW w:w="1694" w:type="dxa"/>
            <w:tcMar>
              <w:top w:w="50" w:type="dxa"/>
              <w:left w:w="100" w:type="dxa"/>
            </w:tcMar>
            <w:vAlign w:val="center"/>
          </w:tcPr>
          <w:p w14:paraId="2F15CBB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1.10</w:t>
            </w:r>
          </w:p>
        </w:tc>
        <w:tc>
          <w:tcPr>
            <w:tcW w:w="11984" w:type="dxa"/>
            <w:tcMar>
              <w:top w:w="50" w:type="dxa"/>
              <w:left w:w="100" w:type="dxa"/>
            </w:tcMar>
            <w:vAlign w:val="center"/>
          </w:tcPr>
          <w:p w14:paraId="72355F4E"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2640E8" w:rsidRPr="002640E8" w14:paraId="3CDA70B3" w14:textId="77777777" w:rsidTr="00243622">
        <w:trPr>
          <w:trHeight w:val="144"/>
        </w:trPr>
        <w:tc>
          <w:tcPr>
            <w:tcW w:w="1694" w:type="dxa"/>
            <w:tcMar>
              <w:top w:w="50" w:type="dxa"/>
              <w:left w:w="100" w:type="dxa"/>
            </w:tcMar>
            <w:vAlign w:val="center"/>
          </w:tcPr>
          <w:p w14:paraId="10E80B0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1.11</w:t>
            </w:r>
          </w:p>
        </w:tc>
        <w:tc>
          <w:tcPr>
            <w:tcW w:w="11984" w:type="dxa"/>
            <w:tcMar>
              <w:top w:w="50" w:type="dxa"/>
              <w:left w:w="100" w:type="dxa"/>
            </w:tcMar>
            <w:vAlign w:val="center"/>
          </w:tcPr>
          <w:p w14:paraId="30FB8999"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640E8" w:rsidRPr="002640E8" w14:paraId="4CDE6EAF" w14:textId="77777777" w:rsidTr="00243622">
        <w:trPr>
          <w:trHeight w:val="144"/>
        </w:trPr>
        <w:tc>
          <w:tcPr>
            <w:tcW w:w="1694" w:type="dxa"/>
            <w:tcMar>
              <w:top w:w="50" w:type="dxa"/>
              <w:left w:w="100" w:type="dxa"/>
            </w:tcMar>
            <w:vAlign w:val="center"/>
          </w:tcPr>
          <w:p w14:paraId="23224CC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1.12</w:t>
            </w:r>
          </w:p>
        </w:tc>
        <w:tc>
          <w:tcPr>
            <w:tcW w:w="11984" w:type="dxa"/>
            <w:tcMar>
              <w:top w:w="50" w:type="dxa"/>
              <w:left w:w="100" w:type="dxa"/>
            </w:tcMar>
            <w:vAlign w:val="center"/>
          </w:tcPr>
          <w:p w14:paraId="75E77E1F"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2640E8" w:rsidRPr="002640E8" w14:paraId="2BED996D" w14:textId="77777777" w:rsidTr="00243622">
        <w:trPr>
          <w:trHeight w:val="144"/>
        </w:trPr>
        <w:tc>
          <w:tcPr>
            <w:tcW w:w="1694" w:type="dxa"/>
            <w:tcMar>
              <w:top w:w="50" w:type="dxa"/>
              <w:left w:w="100" w:type="dxa"/>
            </w:tcMar>
            <w:vAlign w:val="center"/>
          </w:tcPr>
          <w:p w14:paraId="0C49207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1.13</w:t>
            </w:r>
          </w:p>
        </w:tc>
        <w:tc>
          <w:tcPr>
            <w:tcW w:w="11984" w:type="dxa"/>
            <w:tcMar>
              <w:top w:w="50" w:type="dxa"/>
              <w:left w:w="100" w:type="dxa"/>
            </w:tcMar>
            <w:vAlign w:val="center"/>
          </w:tcPr>
          <w:p w14:paraId="6C705158"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2640E8" w:rsidRPr="002640E8" w14:paraId="393E6D36" w14:textId="77777777" w:rsidTr="00243622">
        <w:trPr>
          <w:trHeight w:val="144"/>
        </w:trPr>
        <w:tc>
          <w:tcPr>
            <w:tcW w:w="1694" w:type="dxa"/>
            <w:tcMar>
              <w:top w:w="50" w:type="dxa"/>
              <w:left w:w="100" w:type="dxa"/>
            </w:tcMar>
            <w:vAlign w:val="center"/>
          </w:tcPr>
          <w:p w14:paraId="5523B93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1.14</w:t>
            </w:r>
          </w:p>
        </w:tc>
        <w:tc>
          <w:tcPr>
            <w:tcW w:w="11984" w:type="dxa"/>
            <w:tcMar>
              <w:top w:w="50" w:type="dxa"/>
              <w:left w:w="100" w:type="dxa"/>
            </w:tcMar>
            <w:vAlign w:val="center"/>
          </w:tcPr>
          <w:p w14:paraId="5684A1C2"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по ролям с соблюдением норм произношения, инсценировать небольшие эпизоды из произведения</w:t>
            </w:r>
          </w:p>
        </w:tc>
      </w:tr>
      <w:tr w:rsidR="002640E8" w:rsidRPr="002640E8" w14:paraId="7BEFDCB9" w14:textId="77777777" w:rsidTr="00243622">
        <w:trPr>
          <w:trHeight w:val="144"/>
        </w:trPr>
        <w:tc>
          <w:tcPr>
            <w:tcW w:w="1694" w:type="dxa"/>
            <w:tcMar>
              <w:top w:w="50" w:type="dxa"/>
              <w:left w:w="100" w:type="dxa"/>
            </w:tcMar>
            <w:vAlign w:val="center"/>
          </w:tcPr>
          <w:p w14:paraId="2AF0936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1.15</w:t>
            </w:r>
          </w:p>
        </w:tc>
        <w:tc>
          <w:tcPr>
            <w:tcW w:w="11984" w:type="dxa"/>
            <w:tcMar>
              <w:top w:w="50" w:type="dxa"/>
              <w:left w:w="100" w:type="dxa"/>
            </w:tcMar>
            <w:vAlign w:val="center"/>
          </w:tcPr>
          <w:p w14:paraId="6A528CC9"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2640E8" w:rsidRPr="002640E8" w14:paraId="3BCC090F" w14:textId="77777777" w:rsidTr="00243622">
        <w:trPr>
          <w:trHeight w:val="144"/>
        </w:trPr>
        <w:tc>
          <w:tcPr>
            <w:tcW w:w="1694" w:type="dxa"/>
            <w:tcMar>
              <w:top w:w="50" w:type="dxa"/>
              <w:left w:w="100" w:type="dxa"/>
            </w:tcMar>
            <w:vAlign w:val="center"/>
          </w:tcPr>
          <w:p w14:paraId="3BF3A00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1.16</w:t>
            </w:r>
          </w:p>
        </w:tc>
        <w:tc>
          <w:tcPr>
            <w:tcW w:w="11984" w:type="dxa"/>
            <w:tcMar>
              <w:top w:w="50" w:type="dxa"/>
              <w:left w:w="100" w:type="dxa"/>
            </w:tcMar>
            <w:vAlign w:val="center"/>
          </w:tcPr>
          <w:p w14:paraId="0C4E8835"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сочинять тексты, используя аналогии, иллюстрации, придумывать продолжение прочитанного произведения</w:t>
            </w:r>
          </w:p>
        </w:tc>
      </w:tr>
      <w:tr w:rsidR="002640E8" w:rsidRPr="002640E8" w14:paraId="0BA13952" w14:textId="77777777" w:rsidTr="00243622">
        <w:trPr>
          <w:trHeight w:val="144"/>
        </w:trPr>
        <w:tc>
          <w:tcPr>
            <w:tcW w:w="1694" w:type="dxa"/>
            <w:tcMar>
              <w:top w:w="50" w:type="dxa"/>
              <w:left w:w="100" w:type="dxa"/>
            </w:tcMar>
            <w:vAlign w:val="center"/>
          </w:tcPr>
          <w:p w14:paraId="1D8459F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1.17</w:t>
            </w:r>
          </w:p>
        </w:tc>
        <w:tc>
          <w:tcPr>
            <w:tcW w:w="11984" w:type="dxa"/>
            <w:tcMar>
              <w:top w:w="50" w:type="dxa"/>
              <w:left w:w="100" w:type="dxa"/>
            </w:tcMar>
            <w:vAlign w:val="center"/>
          </w:tcPr>
          <w:p w14:paraId="797B560D"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ориентироваться в книге по её элементам (автор, название, обложка, титульный лист, оглавление, предисловие, аннотация, </w:t>
            </w:r>
            <w:r w:rsidRPr="002640E8">
              <w:rPr>
                <w:rFonts w:ascii="Times New Roman" w:eastAsia="Calibri" w:hAnsi="Times New Roman" w:cs="Times New Roman"/>
                <w:color w:val="000000"/>
                <w:sz w:val="24"/>
              </w:rPr>
              <w:lastRenderedPageBreak/>
              <w:t>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2640E8" w:rsidRPr="002640E8" w14:paraId="4D8CD8D4" w14:textId="77777777" w:rsidTr="00243622">
        <w:trPr>
          <w:trHeight w:val="144"/>
        </w:trPr>
        <w:tc>
          <w:tcPr>
            <w:tcW w:w="1694" w:type="dxa"/>
            <w:tcMar>
              <w:top w:w="50" w:type="dxa"/>
              <w:left w:w="100" w:type="dxa"/>
            </w:tcMar>
            <w:vAlign w:val="center"/>
          </w:tcPr>
          <w:p w14:paraId="4320B75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1.18</w:t>
            </w:r>
          </w:p>
        </w:tc>
        <w:tc>
          <w:tcPr>
            <w:tcW w:w="11984" w:type="dxa"/>
            <w:tcMar>
              <w:top w:w="50" w:type="dxa"/>
              <w:left w:w="100" w:type="dxa"/>
            </w:tcMar>
            <w:vAlign w:val="center"/>
          </w:tcPr>
          <w:p w14:paraId="59272394"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2F6724B8" w14:textId="77777777" w:rsidR="002640E8" w:rsidRPr="002640E8" w:rsidRDefault="002640E8" w:rsidP="002640E8">
      <w:pPr>
        <w:spacing w:after="0" w:line="276" w:lineRule="auto"/>
        <w:ind w:left="120"/>
        <w:rPr>
          <w:rFonts w:ascii="Calibri" w:eastAsia="Calibri" w:hAnsi="Calibri" w:cs="Times New Roman"/>
        </w:rPr>
      </w:pPr>
    </w:p>
    <w:p w14:paraId="22F8694F" w14:textId="77777777" w:rsidR="002640E8" w:rsidRPr="002640E8" w:rsidRDefault="002640E8" w:rsidP="002640E8">
      <w:pPr>
        <w:spacing w:before="199" w:after="199" w:line="276" w:lineRule="auto"/>
        <w:ind w:left="120"/>
        <w:rPr>
          <w:rFonts w:ascii="Calibri" w:eastAsia="Calibri" w:hAnsi="Calibri" w:cs="Times New Roman"/>
          <w:lang w:val="en-US"/>
        </w:rPr>
      </w:pPr>
      <w:proofErr w:type="gramStart"/>
      <w:r w:rsidRPr="002640E8">
        <w:rPr>
          <w:rFonts w:ascii="Times New Roman" w:eastAsia="Calibri" w:hAnsi="Times New Roman" w:cs="Times New Roman"/>
          <w:b/>
          <w:color w:val="000000"/>
          <w:sz w:val="24"/>
          <w:lang w:val="en-US"/>
        </w:rPr>
        <w:t>4</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640E8" w:rsidRPr="002640E8" w14:paraId="68CBB7C1" w14:textId="77777777" w:rsidTr="00243622">
        <w:trPr>
          <w:trHeight w:val="144"/>
        </w:trPr>
        <w:tc>
          <w:tcPr>
            <w:tcW w:w="1694" w:type="dxa"/>
            <w:tcMar>
              <w:top w:w="50" w:type="dxa"/>
              <w:left w:w="100" w:type="dxa"/>
            </w:tcMar>
            <w:vAlign w:val="center"/>
          </w:tcPr>
          <w:p w14:paraId="2EECB399"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проверяемого</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результата</w:t>
            </w:r>
            <w:proofErr w:type="spellEnd"/>
            <w:r w:rsidRPr="002640E8">
              <w:rPr>
                <w:rFonts w:ascii="Times New Roman" w:eastAsia="Calibri" w:hAnsi="Times New Roman" w:cs="Times New Roman"/>
                <w:b/>
                <w:color w:val="000000"/>
                <w:sz w:val="24"/>
                <w:lang w:val="en-US"/>
              </w:rPr>
              <w:t xml:space="preserve"> </w:t>
            </w:r>
          </w:p>
        </w:tc>
        <w:tc>
          <w:tcPr>
            <w:tcW w:w="11984" w:type="dxa"/>
            <w:tcMar>
              <w:top w:w="50" w:type="dxa"/>
              <w:left w:w="100" w:type="dxa"/>
            </w:tcMar>
            <w:vAlign w:val="center"/>
          </w:tcPr>
          <w:p w14:paraId="49B2BB64" w14:textId="77777777" w:rsidR="002640E8" w:rsidRPr="002640E8" w:rsidRDefault="002640E8" w:rsidP="002640E8">
            <w:pPr>
              <w:spacing w:after="0" w:line="276" w:lineRule="auto"/>
              <w:ind w:left="272"/>
              <w:rPr>
                <w:rFonts w:ascii="Calibri" w:eastAsia="Calibri" w:hAnsi="Calibri" w:cs="Times New Roman"/>
              </w:rPr>
            </w:pPr>
            <w:r w:rsidRPr="002640E8">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640E8" w:rsidRPr="002640E8" w14:paraId="4C469925" w14:textId="77777777" w:rsidTr="00243622">
        <w:trPr>
          <w:trHeight w:val="144"/>
        </w:trPr>
        <w:tc>
          <w:tcPr>
            <w:tcW w:w="1694" w:type="dxa"/>
            <w:tcMar>
              <w:top w:w="50" w:type="dxa"/>
              <w:left w:w="100" w:type="dxa"/>
            </w:tcMar>
            <w:vAlign w:val="center"/>
          </w:tcPr>
          <w:p w14:paraId="6A554B7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1984" w:type="dxa"/>
            <w:tcMar>
              <w:top w:w="50" w:type="dxa"/>
              <w:left w:w="100" w:type="dxa"/>
            </w:tcMar>
            <w:vAlign w:val="center"/>
          </w:tcPr>
          <w:p w14:paraId="653C1034"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2640E8" w:rsidRPr="002640E8" w14:paraId="1BC0DDCD" w14:textId="77777777" w:rsidTr="00243622">
        <w:trPr>
          <w:trHeight w:val="144"/>
        </w:trPr>
        <w:tc>
          <w:tcPr>
            <w:tcW w:w="1694" w:type="dxa"/>
            <w:tcMar>
              <w:top w:w="50" w:type="dxa"/>
              <w:left w:w="100" w:type="dxa"/>
            </w:tcMar>
            <w:vAlign w:val="center"/>
          </w:tcPr>
          <w:p w14:paraId="4B6DFCC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1984" w:type="dxa"/>
            <w:tcMar>
              <w:top w:w="50" w:type="dxa"/>
              <w:left w:w="100" w:type="dxa"/>
            </w:tcMar>
            <w:vAlign w:val="center"/>
          </w:tcPr>
          <w:p w14:paraId="5586498F"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2640E8" w:rsidRPr="002640E8" w14:paraId="30182993" w14:textId="77777777" w:rsidTr="00243622">
        <w:trPr>
          <w:trHeight w:val="144"/>
        </w:trPr>
        <w:tc>
          <w:tcPr>
            <w:tcW w:w="1694" w:type="dxa"/>
            <w:tcMar>
              <w:top w:w="50" w:type="dxa"/>
              <w:left w:w="100" w:type="dxa"/>
            </w:tcMar>
            <w:vAlign w:val="center"/>
          </w:tcPr>
          <w:p w14:paraId="5109B5B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w:t>
            </w:r>
          </w:p>
        </w:tc>
        <w:tc>
          <w:tcPr>
            <w:tcW w:w="11984" w:type="dxa"/>
            <w:tcMar>
              <w:top w:w="50" w:type="dxa"/>
              <w:left w:w="100" w:type="dxa"/>
            </w:tcMar>
            <w:vAlign w:val="center"/>
          </w:tcPr>
          <w:p w14:paraId="7C8C5EA7"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наизусть не менее 5 стихотворений в соответствии с изученной тематикой произведений</w:t>
            </w:r>
          </w:p>
        </w:tc>
      </w:tr>
      <w:tr w:rsidR="002640E8" w:rsidRPr="002640E8" w14:paraId="76A9F4EC" w14:textId="77777777" w:rsidTr="00243622">
        <w:trPr>
          <w:trHeight w:val="144"/>
        </w:trPr>
        <w:tc>
          <w:tcPr>
            <w:tcW w:w="1694" w:type="dxa"/>
            <w:tcMar>
              <w:top w:w="50" w:type="dxa"/>
              <w:left w:w="100" w:type="dxa"/>
            </w:tcMar>
            <w:vAlign w:val="center"/>
          </w:tcPr>
          <w:p w14:paraId="29FFBE7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1984" w:type="dxa"/>
            <w:tcMar>
              <w:top w:w="50" w:type="dxa"/>
              <w:left w:w="100" w:type="dxa"/>
            </w:tcMar>
            <w:vAlign w:val="center"/>
          </w:tcPr>
          <w:p w14:paraId="533A17A5"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художественные произведения и познавательные тексты</w:t>
            </w:r>
          </w:p>
        </w:tc>
      </w:tr>
      <w:tr w:rsidR="002640E8" w:rsidRPr="002640E8" w14:paraId="2754D636" w14:textId="77777777" w:rsidTr="00243622">
        <w:trPr>
          <w:trHeight w:val="144"/>
        </w:trPr>
        <w:tc>
          <w:tcPr>
            <w:tcW w:w="1694" w:type="dxa"/>
            <w:tcMar>
              <w:top w:w="50" w:type="dxa"/>
              <w:left w:w="100" w:type="dxa"/>
            </w:tcMar>
            <w:vAlign w:val="center"/>
          </w:tcPr>
          <w:p w14:paraId="7125F5B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1.5</w:t>
            </w:r>
          </w:p>
        </w:tc>
        <w:tc>
          <w:tcPr>
            <w:tcW w:w="11984" w:type="dxa"/>
            <w:tcMar>
              <w:top w:w="50" w:type="dxa"/>
              <w:left w:w="100" w:type="dxa"/>
            </w:tcMar>
            <w:vAlign w:val="center"/>
          </w:tcPr>
          <w:p w14:paraId="58509AF0"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640E8" w:rsidRPr="002640E8" w14:paraId="3247B6B9" w14:textId="77777777" w:rsidTr="00243622">
        <w:trPr>
          <w:trHeight w:val="144"/>
        </w:trPr>
        <w:tc>
          <w:tcPr>
            <w:tcW w:w="1694" w:type="dxa"/>
            <w:tcMar>
              <w:top w:w="50" w:type="dxa"/>
              <w:left w:w="100" w:type="dxa"/>
            </w:tcMar>
            <w:vAlign w:val="center"/>
          </w:tcPr>
          <w:p w14:paraId="7CAA941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1.6</w:t>
            </w:r>
          </w:p>
        </w:tc>
        <w:tc>
          <w:tcPr>
            <w:tcW w:w="11984" w:type="dxa"/>
            <w:tcMar>
              <w:top w:w="50" w:type="dxa"/>
              <w:left w:w="100" w:type="dxa"/>
            </w:tcMar>
            <w:vAlign w:val="center"/>
          </w:tcPr>
          <w:p w14:paraId="3700BC6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2640E8" w:rsidRPr="002640E8" w14:paraId="603F3BAC" w14:textId="77777777" w:rsidTr="00243622">
        <w:trPr>
          <w:trHeight w:val="144"/>
        </w:trPr>
        <w:tc>
          <w:tcPr>
            <w:tcW w:w="1694" w:type="dxa"/>
            <w:tcMar>
              <w:top w:w="50" w:type="dxa"/>
              <w:left w:w="100" w:type="dxa"/>
            </w:tcMar>
            <w:vAlign w:val="center"/>
          </w:tcPr>
          <w:p w14:paraId="043996C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1.7</w:t>
            </w:r>
          </w:p>
        </w:tc>
        <w:tc>
          <w:tcPr>
            <w:tcW w:w="11984" w:type="dxa"/>
            <w:tcMar>
              <w:top w:w="50" w:type="dxa"/>
              <w:left w:w="100" w:type="dxa"/>
            </w:tcMar>
            <w:vAlign w:val="center"/>
          </w:tcPr>
          <w:p w14:paraId="3058F86D"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2640E8" w:rsidRPr="002640E8" w14:paraId="42BBF0F4" w14:textId="77777777" w:rsidTr="00243622">
        <w:trPr>
          <w:trHeight w:val="144"/>
        </w:trPr>
        <w:tc>
          <w:tcPr>
            <w:tcW w:w="1694" w:type="dxa"/>
            <w:tcMar>
              <w:top w:w="50" w:type="dxa"/>
              <w:left w:w="100" w:type="dxa"/>
            </w:tcMar>
            <w:vAlign w:val="center"/>
          </w:tcPr>
          <w:p w14:paraId="74E119A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1.8</w:t>
            </w:r>
          </w:p>
        </w:tc>
        <w:tc>
          <w:tcPr>
            <w:tcW w:w="11984" w:type="dxa"/>
            <w:tcMar>
              <w:top w:w="50" w:type="dxa"/>
              <w:left w:w="100" w:type="dxa"/>
            </w:tcMar>
            <w:vAlign w:val="center"/>
          </w:tcPr>
          <w:p w14:paraId="7AA262F9"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2640E8" w:rsidRPr="002640E8" w14:paraId="4BC893D3" w14:textId="77777777" w:rsidTr="00243622">
        <w:trPr>
          <w:trHeight w:val="144"/>
        </w:trPr>
        <w:tc>
          <w:tcPr>
            <w:tcW w:w="1694" w:type="dxa"/>
            <w:tcMar>
              <w:top w:w="50" w:type="dxa"/>
              <w:left w:w="100" w:type="dxa"/>
            </w:tcMar>
            <w:vAlign w:val="center"/>
          </w:tcPr>
          <w:p w14:paraId="3F179C4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1.9</w:t>
            </w:r>
          </w:p>
        </w:tc>
        <w:tc>
          <w:tcPr>
            <w:tcW w:w="11984" w:type="dxa"/>
            <w:tcMar>
              <w:top w:w="50" w:type="dxa"/>
              <w:left w:w="100" w:type="dxa"/>
            </w:tcMar>
            <w:vAlign w:val="center"/>
          </w:tcPr>
          <w:p w14:paraId="07D32F41"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2640E8" w:rsidRPr="002640E8" w14:paraId="1FD892A2" w14:textId="77777777" w:rsidTr="00243622">
        <w:trPr>
          <w:trHeight w:val="144"/>
        </w:trPr>
        <w:tc>
          <w:tcPr>
            <w:tcW w:w="1694" w:type="dxa"/>
            <w:tcMar>
              <w:top w:w="50" w:type="dxa"/>
              <w:left w:w="100" w:type="dxa"/>
            </w:tcMar>
            <w:vAlign w:val="center"/>
          </w:tcPr>
          <w:p w14:paraId="68DBDCD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1.10</w:t>
            </w:r>
          </w:p>
        </w:tc>
        <w:tc>
          <w:tcPr>
            <w:tcW w:w="11984" w:type="dxa"/>
            <w:tcMar>
              <w:top w:w="50" w:type="dxa"/>
              <w:left w:w="100" w:type="dxa"/>
            </w:tcMar>
            <w:vAlign w:val="center"/>
          </w:tcPr>
          <w:p w14:paraId="55B51AF8"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2640E8" w:rsidRPr="002640E8" w14:paraId="68B33EED" w14:textId="77777777" w:rsidTr="00243622">
        <w:trPr>
          <w:trHeight w:val="144"/>
        </w:trPr>
        <w:tc>
          <w:tcPr>
            <w:tcW w:w="1694" w:type="dxa"/>
            <w:tcMar>
              <w:top w:w="50" w:type="dxa"/>
              <w:left w:w="100" w:type="dxa"/>
            </w:tcMar>
            <w:vAlign w:val="center"/>
          </w:tcPr>
          <w:p w14:paraId="527E11F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1.11</w:t>
            </w:r>
          </w:p>
        </w:tc>
        <w:tc>
          <w:tcPr>
            <w:tcW w:w="11984" w:type="dxa"/>
            <w:tcMar>
              <w:top w:w="50" w:type="dxa"/>
              <w:left w:w="100" w:type="dxa"/>
            </w:tcMar>
            <w:vAlign w:val="center"/>
          </w:tcPr>
          <w:p w14:paraId="498404A6"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640E8" w:rsidRPr="002640E8" w14:paraId="04FF37BF" w14:textId="77777777" w:rsidTr="00243622">
        <w:trPr>
          <w:trHeight w:val="144"/>
        </w:trPr>
        <w:tc>
          <w:tcPr>
            <w:tcW w:w="1694" w:type="dxa"/>
            <w:tcMar>
              <w:top w:w="50" w:type="dxa"/>
              <w:left w:w="100" w:type="dxa"/>
            </w:tcMar>
            <w:vAlign w:val="center"/>
          </w:tcPr>
          <w:p w14:paraId="3F81F62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1.12</w:t>
            </w:r>
          </w:p>
        </w:tc>
        <w:tc>
          <w:tcPr>
            <w:tcW w:w="11984" w:type="dxa"/>
            <w:tcMar>
              <w:top w:w="50" w:type="dxa"/>
              <w:left w:w="100" w:type="dxa"/>
            </w:tcMar>
            <w:vAlign w:val="center"/>
          </w:tcPr>
          <w:p w14:paraId="77CCC06E"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640E8" w:rsidRPr="002640E8" w14:paraId="2231BC76" w14:textId="77777777" w:rsidTr="00243622">
        <w:trPr>
          <w:trHeight w:val="144"/>
        </w:trPr>
        <w:tc>
          <w:tcPr>
            <w:tcW w:w="1694" w:type="dxa"/>
            <w:tcMar>
              <w:top w:w="50" w:type="dxa"/>
              <w:left w:w="100" w:type="dxa"/>
            </w:tcMar>
            <w:vAlign w:val="center"/>
          </w:tcPr>
          <w:p w14:paraId="4E0A508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1.13</w:t>
            </w:r>
          </w:p>
        </w:tc>
        <w:tc>
          <w:tcPr>
            <w:tcW w:w="11984" w:type="dxa"/>
            <w:tcMar>
              <w:top w:w="50" w:type="dxa"/>
              <w:left w:w="100" w:type="dxa"/>
            </w:tcMar>
            <w:vAlign w:val="center"/>
          </w:tcPr>
          <w:p w14:paraId="7CC1644C"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2640E8" w:rsidRPr="002640E8" w14:paraId="53F22920" w14:textId="77777777" w:rsidTr="00243622">
        <w:trPr>
          <w:trHeight w:val="144"/>
        </w:trPr>
        <w:tc>
          <w:tcPr>
            <w:tcW w:w="1694" w:type="dxa"/>
            <w:tcMar>
              <w:top w:w="50" w:type="dxa"/>
              <w:left w:w="100" w:type="dxa"/>
            </w:tcMar>
            <w:vAlign w:val="center"/>
          </w:tcPr>
          <w:p w14:paraId="6917B04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1.14</w:t>
            </w:r>
          </w:p>
        </w:tc>
        <w:tc>
          <w:tcPr>
            <w:tcW w:w="11984" w:type="dxa"/>
            <w:tcMar>
              <w:top w:w="50" w:type="dxa"/>
              <w:left w:w="100" w:type="dxa"/>
            </w:tcMar>
            <w:vAlign w:val="center"/>
          </w:tcPr>
          <w:p w14:paraId="4CD2F447"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2640E8" w:rsidRPr="002640E8" w14:paraId="3E83C80B" w14:textId="77777777" w:rsidTr="00243622">
        <w:trPr>
          <w:trHeight w:val="144"/>
        </w:trPr>
        <w:tc>
          <w:tcPr>
            <w:tcW w:w="1694" w:type="dxa"/>
            <w:tcMar>
              <w:top w:w="50" w:type="dxa"/>
              <w:left w:w="100" w:type="dxa"/>
            </w:tcMar>
            <w:vAlign w:val="center"/>
          </w:tcPr>
          <w:p w14:paraId="0C20889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1.15</w:t>
            </w:r>
          </w:p>
        </w:tc>
        <w:tc>
          <w:tcPr>
            <w:tcW w:w="11984" w:type="dxa"/>
            <w:tcMar>
              <w:top w:w="50" w:type="dxa"/>
              <w:left w:w="100" w:type="dxa"/>
            </w:tcMar>
            <w:vAlign w:val="center"/>
          </w:tcPr>
          <w:p w14:paraId="5724EC22"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2640E8" w:rsidRPr="002640E8" w14:paraId="3F110083" w14:textId="77777777" w:rsidTr="00243622">
        <w:trPr>
          <w:trHeight w:val="144"/>
        </w:trPr>
        <w:tc>
          <w:tcPr>
            <w:tcW w:w="1694" w:type="dxa"/>
            <w:tcMar>
              <w:top w:w="50" w:type="dxa"/>
              <w:left w:w="100" w:type="dxa"/>
            </w:tcMar>
            <w:vAlign w:val="center"/>
          </w:tcPr>
          <w:p w14:paraId="609E12D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1.16</w:t>
            </w:r>
          </w:p>
        </w:tc>
        <w:tc>
          <w:tcPr>
            <w:tcW w:w="11984" w:type="dxa"/>
            <w:tcMar>
              <w:top w:w="50" w:type="dxa"/>
              <w:left w:w="100" w:type="dxa"/>
            </w:tcMar>
            <w:vAlign w:val="center"/>
          </w:tcPr>
          <w:p w14:paraId="2B4632A0"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2640E8" w:rsidRPr="002640E8" w14:paraId="2EA2D052" w14:textId="77777777" w:rsidTr="00243622">
        <w:trPr>
          <w:trHeight w:val="144"/>
        </w:trPr>
        <w:tc>
          <w:tcPr>
            <w:tcW w:w="1694" w:type="dxa"/>
            <w:tcMar>
              <w:top w:w="50" w:type="dxa"/>
              <w:left w:w="100" w:type="dxa"/>
            </w:tcMar>
            <w:vAlign w:val="center"/>
          </w:tcPr>
          <w:p w14:paraId="0A4D7A0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1.17</w:t>
            </w:r>
          </w:p>
        </w:tc>
        <w:tc>
          <w:tcPr>
            <w:tcW w:w="11984" w:type="dxa"/>
            <w:tcMar>
              <w:top w:w="50" w:type="dxa"/>
              <w:left w:w="100" w:type="dxa"/>
            </w:tcMar>
            <w:vAlign w:val="center"/>
          </w:tcPr>
          <w:p w14:paraId="594E5F17" w14:textId="77777777" w:rsidR="002640E8" w:rsidRPr="002640E8" w:rsidRDefault="002640E8" w:rsidP="002640E8">
            <w:pPr>
              <w:shd w:val="clear" w:color="auto" w:fill="FFFFFF"/>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371EA0E6" w14:textId="77777777" w:rsidR="002640E8" w:rsidRPr="002640E8" w:rsidRDefault="002640E8" w:rsidP="002640E8">
      <w:pPr>
        <w:spacing w:after="0" w:line="276" w:lineRule="auto"/>
        <w:ind w:left="120"/>
        <w:rPr>
          <w:rFonts w:ascii="Calibri" w:eastAsia="Calibri" w:hAnsi="Calibri" w:cs="Times New Roman"/>
        </w:rPr>
      </w:pPr>
    </w:p>
    <w:p w14:paraId="2D0F597E" w14:textId="77777777" w:rsidR="002640E8" w:rsidRPr="002640E8" w:rsidRDefault="002640E8" w:rsidP="002640E8">
      <w:pPr>
        <w:spacing w:after="200" w:line="276" w:lineRule="auto"/>
        <w:rPr>
          <w:rFonts w:ascii="Calibri" w:eastAsia="Calibri" w:hAnsi="Calibri" w:cs="Times New Roman"/>
        </w:rPr>
        <w:sectPr w:rsidR="002640E8" w:rsidRPr="002640E8">
          <w:pgSz w:w="11906" w:h="16383"/>
          <w:pgMar w:top="1134" w:right="850" w:bottom="1134" w:left="1701" w:header="720" w:footer="720" w:gutter="0"/>
          <w:cols w:space="720"/>
        </w:sectPr>
      </w:pPr>
    </w:p>
    <w:p w14:paraId="40E90A9E" w14:textId="77777777" w:rsidR="002640E8" w:rsidRPr="002640E8" w:rsidRDefault="002640E8" w:rsidP="002640E8">
      <w:pPr>
        <w:spacing w:before="199" w:after="199" w:line="276" w:lineRule="auto"/>
        <w:ind w:left="120"/>
        <w:rPr>
          <w:rFonts w:ascii="Calibri" w:eastAsia="Calibri" w:hAnsi="Calibri" w:cs="Times New Roman"/>
          <w:sz w:val="20"/>
          <w:lang w:val="en-US"/>
        </w:rPr>
      </w:pPr>
      <w:bookmarkStart w:id="87" w:name="block-59646662"/>
      <w:bookmarkEnd w:id="86"/>
      <w:r w:rsidRPr="002640E8">
        <w:rPr>
          <w:rFonts w:ascii="Times New Roman" w:eastAsia="Calibri" w:hAnsi="Times New Roman" w:cs="Times New Roman"/>
          <w:b/>
          <w:color w:val="000000"/>
          <w:sz w:val="24"/>
          <w:lang w:val="en-US"/>
        </w:rPr>
        <w:lastRenderedPageBreak/>
        <w:t>ПРОВЕРЯЕМЫЕ ЭЛЕМЕНТЫ СОДЕРЖАНИЯ</w:t>
      </w:r>
    </w:p>
    <w:p w14:paraId="4749330E" w14:textId="77777777" w:rsidR="002640E8" w:rsidRPr="002640E8" w:rsidRDefault="002640E8" w:rsidP="002640E8">
      <w:pPr>
        <w:spacing w:after="0" w:line="276" w:lineRule="auto"/>
        <w:ind w:left="120"/>
        <w:rPr>
          <w:rFonts w:ascii="Calibri" w:eastAsia="Calibri" w:hAnsi="Calibri" w:cs="Times New Roman"/>
          <w:sz w:val="20"/>
          <w:lang w:val="en-US"/>
        </w:rPr>
      </w:pPr>
    </w:p>
    <w:p w14:paraId="5E3869E4"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1</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4"/>
        <w:gridCol w:w="7978"/>
      </w:tblGrid>
      <w:tr w:rsidR="002640E8" w:rsidRPr="002640E8" w14:paraId="2514B9D7" w14:textId="77777777" w:rsidTr="00243622">
        <w:trPr>
          <w:trHeight w:val="144"/>
        </w:trPr>
        <w:tc>
          <w:tcPr>
            <w:tcW w:w="1442" w:type="dxa"/>
            <w:tcMar>
              <w:top w:w="50" w:type="dxa"/>
              <w:left w:w="100" w:type="dxa"/>
            </w:tcMar>
            <w:vAlign w:val="center"/>
          </w:tcPr>
          <w:p w14:paraId="35432672"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
        </w:tc>
        <w:tc>
          <w:tcPr>
            <w:tcW w:w="12658" w:type="dxa"/>
            <w:tcMar>
              <w:top w:w="50" w:type="dxa"/>
              <w:left w:w="100" w:type="dxa"/>
            </w:tcMar>
            <w:vAlign w:val="center"/>
          </w:tcPr>
          <w:p w14:paraId="6C26BC5A"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Проверяемый</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элемент</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содержания</w:t>
            </w:r>
            <w:proofErr w:type="spellEnd"/>
            <w:r w:rsidRPr="002640E8">
              <w:rPr>
                <w:rFonts w:ascii="Times New Roman" w:eastAsia="Calibri" w:hAnsi="Times New Roman" w:cs="Times New Roman"/>
                <w:b/>
                <w:color w:val="000000"/>
                <w:sz w:val="24"/>
                <w:lang w:val="en-US"/>
              </w:rPr>
              <w:t xml:space="preserve"> </w:t>
            </w:r>
          </w:p>
        </w:tc>
      </w:tr>
      <w:tr w:rsidR="002640E8" w:rsidRPr="002640E8" w14:paraId="6FBCB31D" w14:textId="77777777" w:rsidTr="00243622">
        <w:trPr>
          <w:trHeight w:val="144"/>
        </w:trPr>
        <w:tc>
          <w:tcPr>
            <w:tcW w:w="1442" w:type="dxa"/>
            <w:tcMar>
              <w:top w:w="50" w:type="dxa"/>
              <w:left w:w="100" w:type="dxa"/>
            </w:tcMar>
            <w:vAlign w:val="center"/>
          </w:tcPr>
          <w:p w14:paraId="272A2B5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w:t>
            </w:r>
          </w:p>
        </w:tc>
        <w:tc>
          <w:tcPr>
            <w:tcW w:w="12658" w:type="dxa"/>
            <w:tcMar>
              <w:top w:w="50" w:type="dxa"/>
              <w:left w:w="100" w:type="dxa"/>
            </w:tcMar>
            <w:vAlign w:val="center"/>
          </w:tcPr>
          <w:p w14:paraId="17CEB32E"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Сказка фольклорная (народная) о животных и литературная (авторская) (не менее четырёх произведений)</w:t>
            </w:r>
          </w:p>
        </w:tc>
      </w:tr>
      <w:tr w:rsidR="002640E8" w:rsidRPr="002640E8" w14:paraId="43152D79" w14:textId="77777777" w:rsidTr="00243622">
        <w:trPr>
          <w:trHeight w:val="144"/>
        </w:trPr>
        <w:tc>
          <w:tcPr>
            <w:tcW w:w="1442" w:type="dxa"/>
            <w:tcMar>
              <w:top w:w="50" w:type="dxa"/>
              <w:left w:w="100" w:type="dxa"/>
            </w:tcMar>
            <w:vAlign w:val="center"/>
          </w:tcPr>
          <w:p w14:paraId="353063B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2658" w:type="dxa"/>
            <w:tcMar>
              <w:top w:w="50" w:type="dxa"/>
              <w:left w:w="100" w:type="dxa"/>
            </w:tcMar>
            <w:vAlign w:val="center"/>
          </w:tcPr>
          <w:p w14:paraId="1C6E007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Народные сказки о животных, например, «Лисица и тетерев», «Лиса и рак» и другие</w:t>
            </w:r>
          </w:p>
        </w:tc>
      </w:tr>
      <w:tr w:rsidR="002640E8" w:rsidRPr="002640E8" w14:paraId="2E153D05" w14:textId="77777777" w:rsidTr="00243622">
        <w:trPr>
          <w:trHeight w:val="144"/>
        </w:trPr>
        <w:tc>
          <w:tcPr>
            <w:tcW w:w="1442" w:type="dxa"/>
            <w:tcMar>
              <w:top w:w="50" w:type="dxa"/>
              <w:left w:w="100" w:type="dxa"/>
            </w:tcMar>
            <w:vAlign w:val="center"/>
          </w:tcPr>
          <w:p w14:paraId="1E7E5D0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2658" w:type="dxa"/>
            <w:tcMar>
              <w:top w:w="50" w:type="dxa"/>
              <w:left w:w="100" w:type="dxa"/>
            </w:tcMar>
            <w:vAlign w:val="center"/>
          </w:tcPr>
          <w:p w14:paraId="70C4198D"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Литературные (авторские) сказки, например, К.Д. Ушинского «Петух и собака», сказки В.Г. </w:t>
            </w:r>
            <w:proofErr w:type="spellStart"/>
            <w:r w:rsidRPr="002640E8">
              <w:rPr>
                <w:rFonts w:ascii="Times New Roman" w:eastAsia="Calibri" w:hAnsi="Times New Roman" w:cs="Times New Roman"/>
                <w:color w:val="000000"/>
                <w:sz w:val="24"/>
              </w:rPr>
              <w:t>Сутеева</w:t>
            </w:r>
            <w:proofErr w:type="spellEnd"/>
            <w:r w:rsidRPr="002640E8">
              <w:rPr>
                <w:rFonts w:ascii="Times New Roman" w:eastAsia="Calibri" w:hAnsi="Times New Roman" w:cs="Times New Roman"/>
                <w:color w:val="000000"/>
                <w:sz w:val="24"/>
              </w:rPr>
              <w:t xml:space="preserve"> «Кораблик», «Под грибом» и другие (по выбору)</w:t>
            </w:r>
          </w:p>
        </w:tc>
      </w:tr>
      <w:tr w:rsidR="002640E8" w:rsidRPr="002640E8" w14:paraId="57756F9D" w14:textId="77777777" w:rsidTr="00243622">
        <w:trPr>
          <w:trHeight w:val="144"/>
        </w:trPr>
        <w:tc>
          <w:tcPr>
            <w:tcW w:w="1442" w:type="dxa"/>
            <w:tcMar>
              <w:top w:w="50" w:type="dxa"/>
              <w:left w:w="100" w:type="dxa"/>
            </w:tcMar>
            <w:vAlign w:val="center"/>
          </w:tcPr>
          <w:p w14:paraId="7FD2B9F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w:t>
            </w:r>
          </w:p>
        </w:tc>
        <w:tc>
          <w:tcPr>
            <w:tcW w:w="12658" w:type="dxa"/>
            <w:tcMar>
              <w:top w:w="50" w:type="dxa"/>
              <w:left w:w="100" w:type="dxa"/>
            </w:tcMar>
            <w:vAlign w:val="center"/>
          </w:tcPr>
          <w:p w14:paraId="523507B4"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w:t>
            </w:r>
            <w:proofErr w:type="spellStart"/>
            <w:r w:rsidRPr="002640E8">
              <w:rPr>
                <w:rFonts w:ascii="Times New Roman" w:eastAsia="Calibri" w:hAnsi="Times New Roman" w:cs="Times New Roman"/>
                <w:color w:val="000000"/>
                <w:sz w:val="24"/>
              </w:rPr>
              <w:t>Барто</w:t>
            </w:r>
            <w:proofErr w:type="spellEnd"/>
            <w:r w:rsidRPr="002640E8">
              <w:rPr>
                <w:rFonts w:ascii="Times New Roman" w:eastAsia="Calibri" w:hAnsi="Times New Roman" w:cs="Times New Roman"/>
                <w:color w:val="000000"/>
                <w:sz w:val="24"/>
              </w:rPr>
              <w:t xml:space="preserve">, Ю.И. Ермолаева и других). К.Д. Ушинский «Худо тому, кто добра не делает никому», Л.Н. Толстой «Косточка», Е.А. Пермяк «Торопливый ножик», В.А. Осеева «Три товарища», А.Л. </w:t>
            </w:r>
            <w:proofErr w:type="spellStart"/>
            <w:r w:rsidRPr="002640E8">
              <w:rPr>
                <w:rFonts w:ascii="Times New Roman" w:eastAsia="Calibri" w:hAnsi="Times New Roman" w:cs="Times New Roman"/>
                <w:color w:val="000000"/>
                <w:sz w:val="24"/>
              </w:rPr>
              <w:t>Барто</w:t>
            </w:r>
            <w:proofErr w:type="spellEnd"/>
            <w:r w:rsidRPr="002640E8">
              <w:rPr>
                <w:rFonts w:ascii="Times New Roman" w:eastAsia="Calibri" w:hAnsi="Times New Roman" w:cs="Times New Roman"/>
                <w:color w:val="000000"/>
                <w:sz w:val="24"/>
              </w:rPr>
              <w:t xml:space="preserve"> «Я – лишний», Ю.И. Ермолаев «Лучший друг» и другие (по выбору)</w:t>
            </w:r>
          </w:p>
        </w:tc>
      </w:tr>
      <w:tr w:rsidR="002640E8" w:rsidRPr="002640E8" w14:paraId="28DFD9CC" w14:textId="77777777" w:rsidTr="00243622">
        <w:trPr>
          <w:trHeight w:val="144"/>
        </w:trPr>
        <w:tc>
          <w:tcPr>
            <w:tcW w:w="1442" w:type="dxa"/>
            <w:tcMar>
              <w:top w:w="50" w:type="dxa"/>
              <w:left w:w="100" w:type="dxa"/>
            </w:tcMar>
            <w:vAlign w:val="center"/>
          </w:tcPr>
          <w:p w14:paraId="4F47B11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w:t>
            </w:r>
          </w:p>
        </w:tc>
        <w:tc>
          <w:tcPr>
            <w:tcW w:w="12658" w:type="dxa"/>
            <w:tcMar>
              <w:top w:w="50" w:type="dxa"/>
              <w:left w:w="100" w:type="dxa"/>
            </w:tcMar>
            <w:vAlign w:val="center"/>
          </w:tcPr>
          <w:p w14:paraId="0C620ED6"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2640E8" w:rsidRPr="002640E8" w14:paraId="164E4FD8" w14:textId="77777777" w:rsidTr="00243622">
        <w:trPr>
          <w:trHeight w:val="144"/>
        </w:trPr>
        <w:tc>
          <w:tcPr>
            <w:tcW w:w="1442" w:type="dxa"/>
            <w:tcMar>
              <w:top w:w="50" w:type="dxa"/>
              <w:left w:w="100" w:type="dxa"/>
            </w:tcMar>
            <w:vAlign w:val="center"/>
          </w:tcPr>
          <w:p w14:paraId="2EB3277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w:t>
            </w:r>
          </w:p>
        </w:tc>
        <w:tc>
          <w:tcPr>
            <w:tcW w:w="12658" w:type="dxa"/>
            <w:tcMar>
              <w:top w:w="50" w:type="dxa"/>
              <w:left w:w="100" w:type="dxa"/>
            </w:tcMar>
            <w:vAlign w:val="center"/>
          </w:tcPr>
          <w:p w14:paraId="29FE27EC"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Малые фольклорные жанры: </w:t>
            </w:r>
            <w:proofErr w:type="spellStart"/>
            <w:r w:rsidRPr="002640E8">
              <w:rPr>
                <w:rFonts w:ascii="Times New Roman" w:eastAsia="Calibri" w:hAnsi="Times New Roman" w:cs="Times New Roman"/>
                <w:color w:val="000000"/>
                <w:sz w:val="24"/>
              </w:rPr>
              <w:t>потешка</w:t>
            </w:r>
            <w:proofErr w:type="spellEnd"/>
            <w:r w:rsidRPr="002640E8">
              <w:rPr>
                <w:rFonts w:ascii="Times New Roman" w:eastAsia="Calibri" w:hAnsi="Times New Roman" w:cs="Times New Roman"/>
                <w:color w:val="000000"/>
                <w:sz w:val="24"/>
              </w:rPr>
              <w:t>, загадка, пословица (не менее шести произведений)</w:t>
            </w:r>
          </w:p>
        </w:tc>
      </w:tr>
      <w:tr w:rsidR="002640E8" w:rsidRPr="002640E8" w14:paraId="6D5AADC7" w14:textId="77777777" w:rsidTr="00243622">
        <w:trPr>
          <w:trHeight w:val="144"/>
        </w:trPr>
        <w:tc>
          <w:tcPr>
            <w:tcW w:w="1442" w:type="dxa"/>
            <w:tcMar>
              <w:top w:w="50" w:type="dxa"/>
              <w:left w:w="100" w:type="dxa"/>
            </w:tcMar>
            <w:vAlign w:val="center"/>
          </w:tcPr>
          <w:p w14:paraId="5559D36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5</w:t>
            </w:r>
          </w:p>
        </w:tc>
        <w:tc>
          <w:tcPr>
            <w:tcW w:w="12658" w:type="dxa"/>
            <w:tcMar>
              <w:top w:w="50" w:type="dxa"/>
              <w:left w:w="100" w:type="dxa"/>
            </w:tcMar>
            <w:vAlign w:val="center"/>
          </w:tcPr>
          <w:p w14:paraId="721010A0"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братьях наших меньших В.В. Бианки, Е.И. </w:t>
            </w:r>
            <w:proofErr w:type="spellStart"/>
            <w:r w:rsidRPr="002640E8">
              <w:rPr>
                <w:rFonts w:ascii="Times New Roman" w:eastAsia="Calibri" w:hAnsi="Times New Roman" w:cs="Times New Roman"/>
                <w:color w:val="000000"/>
                <w:sz w:val="24"/>
              </w:rPr>
              <w:t>Чарушина</w:t>
            </w:r>
            <w:proofErr w:type="spellEnd"/>
            <w:r w:rsidRPr="002640E8">
              <w:rPr>
                <w:rFonts w:ascii="Times New Roman" w:eastAsia="Calibri" w:hAnsi="Times New Roman" w:cs="Times New Roman"/>
                <w:color w:val="000000"/>
                <w:sz w:val="24"/>
              </w:rPr>
              <w:t xml:space="preserve">, М.М. Пришвина, Н.И. Сладкова и другие (три-четыре автора по выбору). В.В. Бианки «Лис и Мышонок», Е.И. </w:t>
            </w:r>
            <w:proofErr w:type="spellStart"/>
            <w:r w:rsidRPr="002640E8">
              <w:rPr>
                <w:rFonts w:ascii="Times New Roman" w:eastAsia="Calibri" w:hAnsi="Times New Roman" w:cs="Times New Roman"/>
                <w:color w:val="000000"/>
                <w:sz w:val="24"/>
              </w:rPr>
              <w:t>Чарушин</w:t>
            </w:r>
            <w:proofErr w:type="spellEnd"/>
            <w:r w:rsidRPr="002640E8">
              <w:rPr>
                <w:rFonts w:ascii="Times New Roman" w:eastAsia="Calibri" w:hAnsi="Times New Roman" w:cs="Times New Roman"/>
                <w:color w:val="000000"/>
                <w:sz w:val="24"/>
              </w:rPr>
              <w:t xml:space="preserve"> «Про Томку», М.М. Пришвин «Ёж», Н.И. Сладков «Лисица и Ёж» и другие</w:t>
            </w:r>
          </w:p>
        </w:tc>
      </w:tr>
      <w:tr w:rsidR="002640E8" w:rsidRPr="002640E8" w14:paraId="0E3D25A4" w14:textId="77777777" w:rsidTr="00243622">
        <w:trPr>
          <w:trHeight w:val="144"/>
        </w:trPr>
        <w:tc>
          <w:tcPr>
            <w:tcW w:w="1442" w:type="dxa"/>
            <w:tcMar>
              <w:top w:w="50" w:type="dxa"/>
              <w:left w:w="100" w:type="dxa"/>
            </w:tcMar>
            <w:vAlign w:val="center"/>
          </w:tcPr>
          <w:p w14:paraId="4AC99B9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w:t>
            </w:r>
          </w:p>
        </w:tc>
        <w:tc>
          <w:tcPr>
            <w:tcW w:w="12658" w:type="dxa"/>
            <w:tcMar>
              <w:top w:w="50" w:type="dxa"/>
              <w:left w:w="100" w:type="dxa"/>
            </w:tcMar>
            <w:vAlign w:val="center"/>
          </w:tcPr>
          <w:p w14:paraId="3363944D"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маме (не менее одного автора по выбору, на примере произведений Е.А. Благининой, А.Л. </w:t>
            </w:r>
            <w:proofErr w:type="spellStart"/>
            <w:r w:rsidRPr="002640E8">
              <w:rPr>
                <w:rFonts w:ascii="Times New Roman" w:eastAsia="Calibri" w:hAnsi="Times New Roman" w:cs="Times New Roman"/>
                <w:color w:val="000000"/>
                <w:sz w:val="24"/>
              </w:rPr>
              <w:t>Барто</w:t>
            </w:r>
            <w:proofErr w:type="spellEnd"/>
            <w:r w:rsidRPr="002640E8">
              <w:rPr>
                <w:rFonts w:ascii="Times New Roman" w:eastAsia="Calibri" w:hAnsi="Times New Roman" w:cs="Times New Roman"/>
                <w:color w:val="000000"/>
                <w:sz w:val="24"/>
              </w:rPr>
              <w:t xml:space="preserve">, А.В. Митяева и других). Е.А. Благинина «Посидим в тишине», А.Л. </w:t>
            </w:r>
            <w:proofErr w:type="spellStart"/>
            <w:r w:rsidRPr="002640E8">
              <w:rPr>
                <w:rFonts w:ascii="Times New Roman" w:eastAsia="Calibri" w:hAnsi="Times New Roman" w:cs="Times New Roman"/>
                <w:color w:val="000000"/>
                <w:sz w:val="24"/>
              </w:rPr>
              <w:t>Барто</w:t>
            </w:r>
            <w:proofErr w:type="spellEnd"/>
            <w:r w:rsidRPr="002640E8">
              <w:rPr>
                <w:rFonts w:ascii="Times New Roman" w:eastAsia="Calibri" w:hAnsi="Times New Roman" w:cs="Times New Roman"/>
                <w:color w:val="000000"/>
                <w:sz w:val="24"/>
              </w:rPr>
              <w:t xml:space="preserve"> «Мама», А.В. Митяев «За что я люблю маму» и другие (по выбору)</w:t>
            </w:r>
          </w:p>
        </w:tc>
      </w:tr>
      <w:tr w:rsidR="002640E8" w:rsidRPr="002640E8" w14:paraId="15446CC9" w14:textId="77777777" w:rsidTr="00243622">
        <w:trPr>
          <w:trHeight w:val="144"/>
        </w:trPr>
        <w:tc>
          <w:tcPr>
            <w:tcW w:w="1442" w:type="dxa"/>
            <w:tcMar>
              <w:top w:w="50" w:type="dxa"/>
              <w:left w:w="100" w:type="dxa"/>
            </w:tcMar>
            <w:vAlign w:val="center"/>
          </w:tcPr>
          <w:p w14:paraId="5AD9CBF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7</w:t>
            </w:r>
          </w:p>
        </w:tc>
        <w:tc>
          <w:tcPr>
            <w:tcW w:w="12658" w:type="dxa"/>
            <w:tcMar>
              <w:top w:w="50" w:type="dxa"/>
              <w:left w:w="100" w:type="dxa"/>
            </w:tcMar>
            <w:vAlign w:val="center"/>
          </w:tcPr>
          <w:p w14:paraId="7073605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Фольклорные и авторские произведения о чудесах и фантазии (не менее трёх произведений по выбору). Р.С. </w:t>
            </w:r>
            <w:proofErr w:type="spellStart"/>
            <w:r w:rsidRPr="002640E8">
              <w:rPr>
                <w:rFonts w:ascii="Times New Roman" w:eastAsia="Calibri" w:hAnsi="Times New Roman" w:cs="Times New Roman"/>
                <w:color w:val="000000"/>
                <w:sz w:val="24"/>
              </w:rPr>
              <w:t>Сеф</w:t>
            </w:r>
            <w:proofErr w:type="spellEnd"/>
            <w:r w:rsidRPr="002640E8">
              <w:rPr>
                <w:rFonts w:ascii="Times New Roman" w:eastAsia="Calibri" w:hAnsi="Times New Roman" w:cs="Times New Roman"/>
                <w:color w:val="000000"/>
                <w:sz w:val="24"/>
              </w:rPr>
              <w:t xml:space="preserve"> «Чудо», В.В. Лунин «Я видел </w:t>
            </w:r>
            <w:r w:rsidRPr="002640E8">
              <w:rPr>
                <w:rFonts w:ascii="Times New Roman" w:eastAsia="Calibri" w:hAnsi="Times New Roman" w:cs="Times New Roman"/>
                <w:color w:val="000000"/>
                <w:sz w:val="24"/>
              </w:rPr>
              <w:lastRenderedPageBreak/>
              <w:t xml:space="preserve">чудо», Б.В. </w:t>
            </w:r>
            <w:proofErr w:type="spellStart"/>
            <w:r w:rsidRPr="002640E8">
              <w:rPr>
                <w:rFonts w:ascii="Times New Roman" w:eastAsia="Calibri" w:hAnsi="Times New Roman" w:cs="Times New Roman"/>
                <w:color w:val="000000"/>
                <w:sz w:val="24"/>
              </w:rPr>
              <w:t>Заходер</w:t>
            </w:r>
            <w:proofErr w:type="spellEnd"/>
            <w:r w:rsidRPr="002640E8">
              <w:rPr>
                <w:rFonts w:ascii="Times New Roman" w:eastAsia="Calibri" w:hAnsi="Times New Roman" w:cs="Times New Roman"/>
                <w:color w:val="000000"/>
                <w:sz w:val="24"/>
              </w:rPr>
              <w:t xml:space="preserve"> «Моя </w:t>
            </w:r>
            <w:proofErr w:type="spellStart"/>
            <w:r w:rsidRPr="002640E8">
              <w:rPr>
                <w:rFonts w:ascii="Times New Roman" w:eastAsia="Calibri" w:hAnsi="Times New Roman" w:cs="Times New Roman"/>
                <w:color w:val="000000"/>
                <w:sz w:val="24"/>
              </w:rPr>
              <w:t>Вообразилия</w:t>
            </w:r>
            <w:proofErr w:type="spellEnd"/>
            <w:r w:rsidRPr="002640E8">
              <w:rPr>
                <w:rFonts w:ascii="Times New Roman" w:eastAsia="Calibri" w:hAnsi="Times New Roman" w:cs="Times New Roman"/>
                <w:color w:val="000000"/>
                <w:sz w:val="24"/>
              </w:rPr>
              <w:t xml:space="preserve">», Ю.П. </w:t>
            </w:r>
            <w:proofErr w:type="spellStart"/>
            <w:r w:rsidRPr="002640E8">
              <w:rPr>
                <w:rFonts w:ascii="Times New Roman" w:eastAsia="Calibri" w:hAnsi="Times New Roman" w:cs="Times New Roman"/>
                <w:color w:val="000000"/>
                <w:sz w:val="24"/>
              </w:rPr>
              <w:t>Мориц</w:t>
            </w:r>
            <w:proofErr w:type="spellEnd"/>
            <w:r w:rsidRPr="002640E8">
              <w:rPr>
                <w:rFonts w:ascii="Times New Roman" w:eastAsia="Calibri" w:hAnsi="Times New Roman" w:cs="Times New Roman"/>
                <w:color w:val="000000"/>
                <w:sz w:val="24"/>
              </w:rPr>
              <w:t xml:space="preserve"> «Сто фантазий» и другие (по выбору)</w:t>
            </w:r>
          </w:p>
        </w:tc>
      </w:tr>
      <w:tr w:rsidR="002640E8" w:rsidRPr="002640E8" w14:paraId="2C21911F" w14:textId="77777777" w:rsidTr="00243622">
        <w:trPr>
          <w:trHeight w:val="144"/>
        </w:trPr>
        <w:tc>
          <w:tcPr>
            <w:tcW w:w="1442" w:type="dxa"/>
            <w:tcMar>
              <w:top w:w="50" w:type="dxa"/>
              <w:left w:w="100" w:type="dxa"/>
            </w:tcMar>
            <w:vAlign w:val="center"/>
          </w:tcPr>
          <w:p w14:paraId="7D0E19E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8</w:t>
            </w:r>
          </w:p>
        </w:tc>
        <w:tc>
          <w:tcPr>
            <w:tcW w:w="12658" w:type="dxa"/>
            <w:tcMar>
              <w:top w:w="50" w:type="dxa"/>
              <w:left w:w="100" w:type="dxa"/>
            </w:tcMar>
            <w:vAlign w:val="center"/>
          </w:tcPr>
          <w:p w14:paraId="2103DC27" w14:textId="77777777" w:rsidR="002640E8" w:rsidRPr="002640E8" w:rsidRDefault="002640E8" w:rsidP="002640E8">
            <w:pPr>
              <w:spacing w:after="0" w:line="336"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Сведения по теории и истории литературы. Автор, писатель. Произведение. Жанры (стихотворение, рассказ); жанры фольклора малые (</w:t>
            </w:r>
            <w:proofErr w:type="spellStart"/>
            <w:r w:rsidRPr="002640E8">
              <w:rPr>
                <w:rFonts w:ascii="Times New Roman" w:eastAsia="Calibri" w:hAnsi="Times New Roman" w:cs="Times New Roman"/>
                <w:color w:val="000000"/>
                <w:sz w:val="24"/>
              </w:rPr>
              <w:t>потешка</w:t>
            </w:r>
            <w:proofErr w:type="spellEnd"/>
            <w:r w:rsidRPr="002640E8">
              <w:rPr>
                <w:rFonts w:ascii="Times New Roman" w:eastAsia="Calibri" w:hAnsi="Times New Roman" w:cs="Times New Roman"/>
                <w:color w:val="000000"/>
                <w:sz w:val="24"/>
              </w:rPr>
              <w:t xml:space="preserve">, пословица, загадка). Фольклорная и литературная сказки. Идея. Тема. Заголовок. Литературный герой. Ритм. </w:t>
            </w:r>
            <w:proofErr w:type="spellStart"/>
            <w:r w:rsidRPr="002640E8">
              <w:rPr>
                <w:rFonts w:ascii="Times New Roman" w:eastAsia="Calibri" w:hAnsi="Times New Roman" w:cs="Times New Roman"/>
                <w:color w:val="000000"/>
                <w:sz w:val="24"/>
                <w:lang w:val="en-US"/>
              </w:rPr>
              <w:t>Рифма</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Содержание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произведения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Прозаическая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нестихотворная</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стихотворная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речь</w:t>
            </w:r>
            <w:proofErr w:type="spellEnd"/>
          </w:p>
        </w:tc>
      </w:tr>
    </w:tbl>
    <w:p w14:paraId="1EC91AA5" w14:textId="77777777" w:rsidR="002640E8" w:rsidRPr="002640E8" w:rsidRDefault="002640E8" w:rsidP="002640E8">
      <w:pPr>
        <w:spacing w:after="0" w:line="276" w:lineRule="auto"/>
        <w:ind w:left="120"/>
        <w:rPr>
          <w:rFonts w:ascii="Calibri" w:eastAsia="Calibri" w:hAnsi="Calibri" w:cs="Times New Roman"/>
          <w:lang w:val="en-US"/>
        </w:rPr>
      </w:pPr>
    </w:p>
    <w:p w14:paraId="240FF141" w14:textId="77777777" w:rsidR="002640E8" w:rsidRPr="002640E8" w:rsidRDefault="002640E8" w:rsidP="002640E8">
      <w:pPr>
        <w:spacing w:before="199" w:after="199" w:line="276" w:lineRule="auto"/>
        <w:ind w:left="120"/>
        <w:rPr>
          <w:rFonts w:ascii="Calibri" w:eastAsia="Calibri" w:hAnsi="Calibri" w:cs="Times New Roman"/>
          <w:lang w:val="en-US"/>
        </w:rPr>
      </w:pPr>
      <w:proofErr w:type="gramStart"/>
      <w:r w:rsidRPr="002640E8">
        <w:rPr>
          <w:rFonts w:ascii="Times New Roman" w:eastAsia="Calibri" w:hAnsi="Times New Roman" w:cs="Times New Roman"/>
          <w:b/>
          <w:color w:val="000000"/>
          <w:sz w:val="24"/>
          <w:lang w:val="en-US"/>
        </w:rPr>
        <w:t>2</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7751"/>
      </w:tblGrid>
      <w:tr w:rsidR="002640E8" w:rsidRPr="002640E8" w14:paraId="2B2BC0F3" w14:textId="77777777" w:rsidTr="00243622">
        <w:trPr>
          <w:trHeight w:val="144"/>
        </w:trPr>
        <w:tc>
          <w:tcPr>
            <w:tcW w:w="1844" w:type="dxa"/>
            <w:tcMar>
              <w:top w:w="50" w:type="dxa"/>
              <w:left w:w="100" w:type="dxa"/>
            </w:tcMar>
            <w:vAlign w:val="center"/>
          </w:tcPr>
          <w:p w14:paraId="12A6FEC4"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
        </w:tc>
        <w:tc>
          <w:tcPr>
            <w:tcW w:w="12027" w:type="dxa"/>
            <w:tcMar>
              <w:top w:w="50" w:type="dxa"/>
              <w:left w:w="100" w:type="dxa"/>
            </w:tcMar>
            <w:vAlign w:val="center"/>
          </w:tcPr>
          <w:p w14:paraId="2B8868DD"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Проверяемый</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элемент</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содержания</w:t>
            </w:r>
            <w:proofErr w:type="spellEnd"/>
            <w:r w:rsidRPr="002640E8">
              <w:rPr>
                <w:rFonts w:ascii="Times New Roman" w:eastAsia="Calibri" w:hAnsi="Times New Roman" w:cs="Times New Roman"/>
                <w:b/>
                <w:color w:val="000000"/>
                <w:sz w:val="24"/>
                <w:lang w:val="en-US"/>
              </w:rPr>
              <w:t xml:space="preserve"> </w:t>
            </w:r>
          </w:p>
        </w:tc>
      </w:tr>
      <w:tr w:rsidR="002640E8" w:rsidRPr="002640E8" w14:paraId="5AC86E74" w14:textId="77777777" w:rsidTr="00243622">
        <w:trPr>
          <w:trHeight w:val="144"/>
        </w:trPr>
        <w:tc>
          <w:tcPr>
            <w:tcW w:w="1844" w:type="dxa"/>
            <w:tcMar>
              <w:top w:w="50" w:type="dxa"/>
              <w:left w:w="100" w:type="dxa"/>
            </w:tcMar>
            <w:vAlign w:val="center"/>
          </w:tcPr>
          <w:p w14:paraId="4895FBE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w:t>
            </w:r>
          </w:p>
        </w:tc>
        <w:tc>
          <w:tcPr>
            <w:tcW w:w="12027" w:type="dxa"/>
            <w:tcMar>
              <w:top w:w="50" w:type="dxa"/>
              <w:left w:w="100" w:type="dxa"/>
            </w:tcMar>
            <w:vAlign w:val="center"/>
          </w:tcPr>
          <w:p w14:paraId="3CEC92CC"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2640E8" w:rsidRPr="002640E8" w14:paraId="09B70D13" w14:textId="77777777" w:rsidTr="00243622">
        <w:trPr>
          <w:trHeight w:val="144"/>
        </w:trPr>
        <w:tc>
          <w:tcPr>
            <w:tcW w:w="1844" w:type="dxa"/>
            <w:tcMar>
              <w:top w:w="50" w:type="dxa"/>
              <w:left w:w="100" w:type="dxa"/>
            </w:tcMar>
            <w:vAlign w:val="center"/>
          </w:tcPr>
          <w:p w14:paraId="564249E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w:t>
            </w:r>
          </w:p>
        </w:tc>
        <w:tc>
          <w:tcPr>
            <w:tcW w:w="12027" w:type="dxa"/>
            <w:tcMar>
              <w:top w:w="50" w:type="dxa"/>
              <w:left w:w="100" w:type="dxa"/>
            </w:tcMar>
            <w:vAlign w:val="center"/>
          </w:tcPr>
          <w:p w14:paraId="4819329A" w14:textId="77777777" w:rsidR="002640E8" w:rsidRPr="002640E8" w:rsidRDefault="002640E8" w:rsidP="002640E8">
            <w:pPr>
              <w:spacing w:after="0" w:line="336"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Фольклор</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устное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народное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творчество</w:t>
            </w:r>
            <w:proofErr w:type="spellEnd"/>
            <w:r w:rsidRPr="002640E8">
              <w:rPr>
                <w:rFonts w:ascii="Times New Roman" w:eastAsia="Calibri" w:hAnsi="Times New Roman" w:cs="Times New Roman"/>
                <w:color w:val="000000"/>
                <w:sz w:val="24"/>
                <w:lang w:val="en-US"/>
              </w:rPr>
              <w:t>)</w:t>
            </w:r>
          </w:p>
        </w:tc>
      </w:tr>
      <w:tr w:rsidR="002640E8" w:rsidRPr="002640E8" w14:paraId="405FED88" w14:textId="77777777" w:rsidTr="00243622">
        <w:trPr>
          <w:trHeight w:val="144"/>
        </w:trPr>
        <w:tc>
          <w:tcPr>
            <w:tcW w:w="1844" w:type="dxa"/>
            <w:tcMar>
              <w:top w:w="50" w:type="dxa"/>
              <w:left w:w="100" w:type="dxa"/>
            </w:tcMar>
            <w:vAlign w:val="center"/>
          </w:tcPr>
          <w:p w14:paraId="4E7D3E2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2.1</w:t>
            </w:r>
          </w:p>
        </w:tc>
        <w:tc>
          <w:tcPr>
            <w:tcW w:w="12027" w:type="dxa"/>
            <w:tcMar>
              <w:top w:w="50" w:type="dxa"/>
              <w:left w:w="100" w:type="dxa"/>
            </w:tcMar>
            <w:vAlign w:val="center"/>
          </w:tcPr>
          <w:p w14:paraId="35C77854"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малых жанров фольклора: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считалки, пословицы, скороговорки, небылицы, загадки (по выбору)</w:t>
            </w:r>
          </w:p>
        </w:tc>
      </w:tr>
      <w:tr w:rsidR="002640E8" w:rsidRPr="002640E8" w14:paraId="28DD54CA" w14:textId="77777777" w:rsidTr="00243622">
        <w:trPr>
          <w:trHeight w:val="144"/>
        </w:trPr>
        <w:tc>
          <w:tcPr>
            <w:tcW w:w="1844" w:type="dxa"/>
            <w:tcMar>
              <w:top w:w="50" w:type="dxa"/>
              <w:left w:w="100" w:type="dxa"/>
            </w:tcMar>
            <w:vAlign w:val="center"/>
          </w:tcPr>
          <w:p w14:paraId="3B284B0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2.2</w:t>
            </w:r>
          </w:p>
        </w:tc>
        <w:tc>
          <w:tcPr>
            <w:tcW w:w="12027" w:type="dxa"/>
            <w:tcMar>
              <w:top w:w="50" w:type="dxa"/>
              <w:left w:w="100" w:type="dxa"/>
            </w:tcMar>
            <w:vAlign w:val="center"/>
          </w:tcPr>
          <w:p w14:paraId="13D33678" w14:textId="77777777" w:rsidR="002640E8" w:rsidRPr="002640E8" w:rsidRDefault="002640E8" w:rsidP="002640E8">
            <w:pPr>
              <w:spacing w:after="0" w:line="336"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Народные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песни</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их</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особенности</w:t>
            </w:r>
            <w:proofErr w:type="spellEnd"/>
          </w:p>
        </w:tc>
      </w:tr>
      <w:tr w:rsidR="002640E8" w:rsidRPr="002640E8" w14:paraId="384011D6" w14:textId="77777777" w:rsidTr="00243622">
        <w:trPr>
          <w:trHeight w:val="144"/>
        </w:trPr>
        <w:tc>
          <w:tcPr>
            <w:tcW w:w="1844" w:type="dxa"/>
            <w:tcMar>
              <w:top w:w="50" w:type="dxa"/>
              <w:left w:w="100" w:type="dxa"/>
            </w:tcMar>
            <w:vAlign w:val="center"/>
          </w:tcPr>
          <w:p w14:paraId="4E0A8FE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2.3</w:t>
            </w:r>
          </w:p>
        </w:tc>
        <w:tc>
          <w:tcPr>
            <w:tcW w:w="12027" w:type="dxa"/>
            <w:tcMar>
              <w:top w:w="50" w:type="dxa"/>
              <w:left w:w="100" w:type="dxa"/>
            </w:tcMar>
            <w:vAlign w:val="center"/>
          </w:tcPr>
          <w:p w14:paraId="063EF4C0"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2640E8" w:rsidRPr="002640E8" w14:paraId="5FC17EE9" w14:textId="77777777" w:rsidTr="00243622">
        <w:trPr>
          <w:trHeight w:val="144"/>
        </w:trPr>
        <w:tc>
          <w:tcPr>
            <w:tcW w:w="1844" w:type="dxa"/>
            <w:tcMar>
              <w:top w:w="50" w:type="dxa"/>
              <w:left w:w="100" w:type="dxa"/>
            </w:tcMar>
            <w:vAlign w:val="center"/>
          </w:tcPr>
          <w:p w14:paraId="0CF91F6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w:t>
            </w:r>
          </w:p>
        </w:tc>
        <w:tc>
          <w:tcPr>
            <w:tcW w:w="12027" w:type="dxa"/>
            <w:tcMar>
              <w:top w:w="50" w:type="dxa"/>
              <w:left w:w="100" w:type="dxa"/>
            </w:tcMar>
            <w:vAlign w:val="center"/>
          </w:tcPr>
          <w:p w14:paraId="4C367208"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2640E8">
              <w:rPr>
                <w:rFonts w:ascii="Times New Roman" w:eastAsia="Calibri" w:hAnsi="Times New Roman" w:cs="Times New Roman"/>
                <w:color w:val="000000"/>
                <w:sz w:val="24"/>
              </w:rPr>
              <w:t>Скребицкий</w:t>
            </w:r>
            <w:proofErr w:type="spellEnd"/>
            <w:r w:rsidRPr="002640E8">
              <w:rPr>
                <w:rFonts w:ascii="Times New Roman" w:eastAsia="Calibri" w:hAnsi="Times New Roman" w:cs="Times New Roman"/>
                <w:color w:val="000000"/>
                <w:sz w:val="24"/>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2640E8" w:rsidRPr="002640E8" w14:paraId="14A4EB6F" w14:textId="77777777" w:rsidTr="00243622">
        <w:trPr>
          <w:trHeight w:val="144"/>
        </w:trPr>
        <w:tc>
          <w:tcPr>
            <w:tcW w:w="1844" w:type="dxa"/>
            <w:tcMar>
              <w:top w:w="50" w:type="dxa"/>
              <w:left w:w="100" w:type="dxa"/>
            </w:tcMar>
            <w:vAlign w:val="center"/>
          </w:tcPr>
          <w:p w14:paraId="1D2EA0F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w:t>
            </w:r>
          </w:p>
        </w:tc>
        <w:tc>
          <w:tcPr>
            <w:tcW w:w="12027" w:type="dxa"/>
            <w:tcMar>
              <w:top w:w="50" w:type="dxa"/>
              <w:left w:w="100" w:type="dxa"/>
            </w:tcMar>
            <w:vAlign w:val="center"/>
          </w:tcPr>
          <w:p w14:paraId="20E1E1EC"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w:t>
            </w:r>
            <w:r w:rsidRPr="002640E8">
              <w:rPr>
                <w:rFonts w:ascii="Times New Roman" w:eastAsia="Calibri" w:hAnsi="Times New Roman" w:cs="Times New Roman"/>
                <w:color w:val="000000"/>
                <w:sz w:val="24"/>
              </w:rPr>
              <w:lastRenderedPageBreak/>
              <w:t xml:space="preserve">«На горке», «Заплатка», А.Л. </w:t>
            </w:r>
            <w:proofErr w:type="spellStart"/>
            <w:r w:rsidRPr="002640E8">
              <w:rPr>
                <w:rFonts w:ascii="Times New Roman" w:eastAsia="Calibri" w:hAnsi="Times New Roman" w:cs="Times New Roman"/>
                <w:color w:val="000000"/>
                <w:sz w:val="24"/>
              </w:rPr>
              <w:t>Барто</w:t>
            </w:r>
            <w:proofErr w:type="spellEnd"/>
            <w:r w:rsidRPr="002640E8">
              <w:rPr>
                <w:rFonts w:ascii="Times New Roman" w:eastAsia="Calibri" w:hAnsi="Times New Roman" w:cs="Times New Roman"/>
                <w:color w:val="000000"/>
                <w:sz w:val="24"/>
              </w:rPr>
              <w:t xml:space="preserve"> «Катя», В.В. Лунин «Я и Вовка», В.Ю. Драгунский «Тайное становится явным» и другие (по выбору)</w:t>
            </w:r>
          </w:p>
        </w:tc>
      </w:tr>
      <w:tr w:rsidR="002640E8" w:rsidRPr="002640E8" w14:paraId="0343A1BD" w14:textId="77777777" w:rsidTr="00243622">
        <w:trPr>
          <w:trHeight w:val="144"/>
        </w:trPr>
        <w:tc>
          <w:tcPr>
            <w:tcW w:w="1844" w:type="dxa"/>
            <w:tcMar>
              <w:top w:w="50" w:type="dxa"/>
              <w:left w:w="100" w:type="dxa"/>
            </w:tcMar>
            <w:vAlign w:val="center"/>
          </w:tcPr>
          <w:p w14:paraId="15E8CCD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5</w:t>
            </w:r>
          </w:p>
        </w:tc>
        <w:tc>
          <w:tcPr>
            <w:tcW w:w="12027" w:type="dxa"/>
            <w:tcMar>
              <w:top w:w="50" w:type="dxa"/>
              <w:left w:w="100" w:type="dxa"/>
            </w:tcMar>
            <w:vAlign w:val="center"/>
          </w:tcPr>
          <w:p w14:paraId="1F07A4A2"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640E8" w:rsidRPr="002640E8" w14:paraId="4321DEC3" w14:textId="77777777" w:rsidTr="00243622">
        <w:trPr>
          <w:trHeight w:val="144"/>
        </w:trPr>
        <w:tc>
          <w:tcPr>
            <w:tcW w:w="1844" w:type="dxa"/>
            <w:tcMar>
              <w:top w:w="50" w:type="dxa"/>
              <w:left w:w="100" w:type="dxa"/>
            </w:tcMar>
            <w:vAlign w:val="center"/>
          </w:tcPr>
          <w:p w14:paraId="54A07CB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w:t>
            </w:r>
          </w:p>
        </w:tc>
        <w:tc>
          <w:tcPr>
            <w:tcW w:w="12027" w:type="dxa"/>
            <w:tcMar>
              <w:top w:w="50" w:type="dxa"/>
              <w:left w:w="100" w:type="dxa"/>
            </w:tcMar>
            <w:vAlign w:val="center"/>
          </w:tcPr>
          <w:p w14:paraId="2BDC7283"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2640E8" w:rsidRPr="002640E8" w14:paraId="3D36C4B4" w14:textId="77777777" w:rsidTr="00243622">
        <w:trPr>
          <w:trHeight w:val="144"/>
        </w:trPr>
        <w:tc>
          <w:tcPr>
            <w:tcW w:w="1844" w:type="dxa"/>
            <w:tcMar>
              <w:top w:w="50" w:type="dxa"/>
              <w:left w:w="100" w:type="dxa"/>
            </w:tcMar>
            <w:vAlign w:val="center"/>
          </w:tcPr>
          <w:p w14:paraId="056BAA2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6.1</w:t>
            </w:r>
          </w:p>
        </w:tc>
        <w:tc>
          <w:tcPr>
            <w:tcW w:w="12027" w:type="dxa"/>
            <w:tcMar>
              <w:top w:w="50" w:type="dxa"/>
              <w:left w:w="100" w:type="dxa"/>
            </w:tcMar>
            <w:vAlign w:val="center"/>
          </w:tcPr>
          <w:p w14:paraId="0E6B15FA"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Отражение образов животных в фольклоре: русские народные песни, загадки, сказки</w:t>
            </w:r>
          </w:p>
        </w:tc>
      </w:tr>
      <w:tr w:rsidR="002640E8" w:rsidRPr="002640E8" w14:paraId="0E14B326" w14:textId="77777777" w:rsidTr="00243622">
        <w:trPr>
          <w:trHeight w:val="144"/>
        </w:trPr>
        <w:tc>
          <w:tcPr>
            <w:tcW w:w="1844" w:type="dxa"/>
            <w:tcMar>
              <w:top w:w="50" w:type="dxa"/>
              <w:left w:w="100" w:type="dxa"/>
            </w:tcMar>
            <w:vAlign w:val="center"/>
          </w:tcPr>
          <w:p w14:paraId="7924FFA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6.2</w:t>
            </w:r>
          </w:p>
        </w:tc>
        <w:tc>
          <w:tcPr>
            <w:tcW w:w="12027" w:type="dxa"/>
            <w:tcMar>
              <w:top w:w="50" w:type="dxa"/>
              <w:left w:w="100" w:type="dxa"/>
            </w:tcMar>
            <w:vAlign w:val="center"/>
          </w:tcPr>
          <w:p w14:paraId="1B70E12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14:paraId="547B0251"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Е.И. </w:t>
            </w:r>
            <w:proofErr w:type="spellStart"/>
            <w:r w:rsidRPr="002640E8">
              <w:rPr>
                <w:rFonts w:ascii="Times New Roman" w:eastAsia="Calibri" w:hAnsi="Times New Roman" w:cs="Times New Roman"/>
                <w:color w:val="000000"/>
                <w:sz w:val="24"/>
              </w:rPr>
              <w:t>Чарушин</w:t>
            </w:r>
            <w:proofErr w:type="spellEnd"/>
            <w:r w:rsidRPr="002640E8">
              <w:rPr>
                <w:rFonts w:ascii="Times New Roman" w:eastAsia="Calibri" w:hAnsi="Times New Roman" w:cs="Times New Roman"/>
                <w:color w:val="000000"/>
                <w:sz w:val="24"/>
              </w:rPr>
              <w:t xml:space="preserve"> «Страшный рассказ», С.В. Михалков «Мой щенок» и другие (по выбору)</w:t>
            </w:r>
          </w:p>
        </w:tc>
      </w:tr>
      <w:tr w:rsidR="002640E8" w:rsidRPr="002640E8" w14:paraId="5368B4C6" w14:textId="77777777" w:rsidTr="00243622">
        <w:trPr>
          <w:trHeight w:val="144"/>
        </w:trPr>
        <w:tc>
          <w:tcPr>
            <w:tcW w:w="1844" w:type="dxa"/>
            <w:tcMar>
              <w:top w:w="50" w:type="dxa"/>
              <w:left w:w="100" w:type="dxa"/>
            </w:tcMar>
            <w:vAlign w:val="center"/>
          </w:tcPr>
          <w:p w14:paraId="4B29647D"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6.3</w:t>
            </w:r>
          </w:p>
        </w:tc>
        <w:tc>
          <w:tcPr>
            <w:tcW w:w="12027" w:type="dxa"/>
            <w:tcMar>
              <w:top w:w="50" w:type="dxa"/>
              <w:left w:w="100" w:type="dxa"/>
            </w:tcMar>
            <w:vAlign w:val="center"/>
          </w:tcPr>
          <w:p w14:paraId="0E00E548"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2640E8" w:rsidRPr="002640E8" w14:paraId="559EE577" w14:textId="77777777" w:rsidTr="00243622">
        <w:trPr>
          <w:trHeight w:val="144"/>
        </w:trPr>
        <w:tc>
          <w:tcPr>
            <w:tcW w:w="1844" w:type="dxa"/>
            <w:tcMar>
              <w:top w:w="50" w:type="dxa"/>
              <w:left w:w="100" w:type="dxa"/>
            </w:tcMar>
            <w:vAlign w:val="center"/>
          </w:tcPr>
          <w:p w14:paraId="72EC03E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7</w:t>
            </w:r>
          </w:p>
        </w:tc>
        <w:tc>
          <w:tcPr>
            <w:tcW w:w="12027" w:type="dxa"/>
            <w:tcMar>
              <w:top w:w="50" w:type="dxa"/>
              <w:left w:w="100" w:type="dxa"/>
            </w:tcMar>
            <w:vAlign w:val="center"/>
          </w:tcPr>
          <w:p w14:paraId="635F2F1A"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w:t>
            </w:r>
            <w:proofErr w:type="spellStart"/>
            <w:r w:rsidRPr="002640E8">
              <w:rPr>
                <w:rFonts w:ascii="Times New Roman" w:eastAsia="Calibri" w:hAnsi="Times New Roman" w:cs="Times New Roman"/>
                <w:color w:val="000000"/>
                <w:sz w:val="24"/>
              </w:rPr>
              <w:t>Баруздин</w:t>
            </w:r>
            <w:proofErr w:type="spellEnd"/>
            <w:r w:rsidRPr="002640E8">
              <w:rPr>
                <w:rFonts w:ascii="Times New Roman" w:eastAsia="Calibri" w:hAnsi="Times New Roman" w:cs="Times New Roman"/>
                <w:color w:val="000000"/>
                <w:sz w:val="24"/>
              </w:rPr>
              <w:t xml:space="preserve"> «Салют» и другие (по выбору)</w:t>
            </w:r>
          </w:p>
        </w:tc>
      </w:tr>
      <w:tr w:rsidR="002640E8" w:rsidRPr="002640E8" w14:paraId="210B92F0" w14:textId="77777777" w:rsidTr="00243622">
        <w:trPr>
          <w:trHeight w:val="144"/>
        </w:trPr>
        <w:tc>
          <w:tcPr>
            <w:tcW w:w="1844" w:type="dxa"/>
            <w:tcMar>
              <w:top w:w="50" w:type="dxa"/>
              <w:left w:w="100" w:type="dxa"/>
            </w:tcMar>
            <w:vAlign w:val="center"/>
          </w:tcPr>
          <w:p w14:paraId="4BD5EB1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8</w:t>
            </w:r>
          </w:p>
        </w:tc>
        <w:tc>
          <w:tcPr>
            <w:tcW w:w="12027" w:type="dxa"/>
            <w:tcMar>
              <w:top w:w="50" w:type="dxa"/>
              <w:left w:w="100" w:type="dxa"/>
            </w:tcMar>
            <w:vAlign w:val="center"/>
          </w:tcPr>
          <w:p w14:paraId="68A87133"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2640E8" w:rsidRPr="002640E8" w14:paraId="13DE08EB" w14:textId="77777777" w:rsidTr="00243622">
        <w:trPr>
          <w:trHeight w:val="144"/>
        </w:trPr>
        <w:tc>
          <w:tcPr>
            <w:tcW w:w="1844" w:type="dxa"/>
            <w:tcMar>
              <w:top w:w="50" w:type="dxa"/>
              <w:left w:w="100" w:type="dxa"/>
            </w:tcMar>
            <w:vAlign w:val="center"/>
          </w:tcPr>
          <w:p w14:paraId="5410B9C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9</w:t>
            </w:r>
          </w:p>
        </w:tc>
        <w:tc>
          <w:tcPr>
            <w:tcW w:w="12027" w:type="dxa"/>
            <w:tcMar>
              <w:top w:w="50" w:type="dxa"/>
              <w:left w:w="100" w:type="dxa"/>
            </w:tcMar>
            <w:vAlign w:val="center"/>
          </w:tcPr>
          <w:p w14:paraId="20B326A3" w14:textId="77777777" w:rsidR="002640E8" w:rsidRPr="002640E8" w:rsidRDefault="002640E8" w:rsidP="002640E8">
            <w:pPr>
              <w:spacing w:after="0" w:line="336"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Сведения по теории и истории литературы Автор, писатель. Произведение. Жанры (стихотворение, рассказ); жанры фольклора малые (</w:t>
            </w:r>
            <w:proofErr w:type="spellStart"/>
            <w:r w:rsidRPr="002640E8">
              <w:rPr>
                <w:rFonts w:ascii="Times New Roman" w:eastAsia="Calibri" w:hAnsi="Times New Roman" w:cs="Times New Roman"/>
                <w:color w:val="000000"/>
                <w:sz w:val="24"/>
              </w:rPr>
              <w:t>потешка</w:t>
            </w:r>
            <w:proofErr w:type="spellEnd"/>
            <w:r w:rsidRPr="002640E8">
              <w:rPr>
                <w:rFonts w:ascii="Times New Roman" w:eastAsia="Calibri" w:hAnsi="Times New Roman" w:cs="Times New Roman"/>
                <w:color w:val="000000"/>
                <w:sz w:val="24"/>
              </w:rPr>
              <w:t xml:space="preserve">,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w:t>
            </w:r>
            <w:r w:rsidRPr="002640E8">
              <w:rPr>
                <w:rFonts w:ascii="Times New Roman" w:eastAsia="Calibri" w:hAnsi="Times New Roman" w:cs="Times New Roman"/>
                <w:color w:val="000000"/>
                <w:sz w:val="24"/>
              </w:rPr>
              <w:lastRenderedPageBreak/>
              <w:t xml:space="preserve">сюжет. Композиция. Эпизод. Средства художественной выразительности (сравнение, эпитет). </w:t>
            </w:r>
            <w:proofErr w:type="spellStart"/>
            <w:r w:rsidRPr="002640E8">
              <w:rPr>
                <w:rFonts w:ascii="Times New Roman" w:eastAsia="Calibri" w:hAnsi="Times New Roman" w:cs="Times New Roman"/>
                <w:color w:val="000000"/>
                <w:sz w:val="24"/>
                <w:lang w:val="en-US"/>
              </w:rPr>
              <w:t>Проза</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поэзия</w:t>
            </w:r>
            <w:proofErr w:type="spellEnd"/>
          </w:p>
        </w:tc>
      </w:tr>
    </w:tbl>
    <w:p w14:paraId="4808E0B5" w14:textId="77777777" w:rsidR="002640E8" w:rsidRPr="002640E8" w:rsidRDefault="002640E8" w:rsidP="002640E8">
      <w:pPr>
        <w:spacing w:after="0" w:line="276" w:lineRule="auto"/>
        <w:ind w:left="120"/>
        <w:rPr>
          <w:rFonts w:ascii="Calibri" w:eastAsia="Calibri" w:hAnsi="Calibri" w:cs="Times New Roman"/>
          <w:lang w:val="en-US"/>
        </w:rPr>
      </w:pPr>
    </w:p>
    <w:p w14:paraId="17A16895"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3</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5"/>
        <w:gridCol w:w="8007"/>
      </w:tblGrid>
      <w:tr w:rsidR="002640E8" w:rsidRPr="002640E8" w14:paraId="6639641F" w14:textId="77777777" w:rsidTr="00243622">
        <w:trPr>
          <w:trHeight w:val="144"/>
        </w:trPr>
        <w:tc>
          <w:tcPr>
            <w:tcW w:w="1320" w:type="dxa"/>
            <w:tcMar>
              <w:top w:w="50" w:type="dxa"/>
              <w:left w:w="100" w:type="dxa"/>
            </w:tcMar>
            <w:vAlign w:val="center"/>
          </w:tcPr>
          <w:p w14:paraId="2635D407"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
        </w:tc>
        <w:tc>
          <w:tcPr>
            <w:tcW w:w="12851" w:type="dxa"/>
            <w:tcMar>
              <w:top w:w="50" w:type="dxa"/>
              <w:left w:w="100" w:type="dxa"/>
            </w:tcMar>
            <w:vAlign w:val="center"/>
          </w:tcPr>
          <w:p w14:paraId="7A13D759"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Проверяемый</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элемент</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содержания</w:t>
            </w:r>
            <w:proofErr w:type="spellEnd"/>
            <w:r w:rsidRPr="002640E8">
              <w:rPr>
                <w:rFonts w:ascii="Times New Roman" w:eastAsia="Calibri" w:hAnsi="Times New Roman" w:cs="Times New Roman"/>
                <w:b/>
                <w:color w:val="000000"/>
                <w:sz w:val="24"/>
                <w:lang w:val="en-US"/>
              </w:rPr>
              <w:t xml:space="preserve"> </w:t>
            </w:r>
          </w:p>
        </w:tc>
      </w:tr>
      <w:tr w:rsidR="002640E8" w:rsidRPr="002640E8" w14:paraId="678E66FB" w14:textId="77777777" w:rsidTr="00243622">
        <w:trPr>
          <w:trHeight w:val="144"/>
        </w:trPr>
        <w:tc>
          <w:tcPr>
            <w:tcW w:w="1320" w:type="dxa"/>
            <w:tcMar>
              <w:top w:w="50" w:type="dxa"/>
              <w:left w:w="100" w:type="dxa"/>
            </w:tcMar>
            <w:vAlign w:val="center"/>
          </w:tcPr>
          <w:p w14:paraId="42C2DD9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w:t>
            </w:r>
          </w:p>
        </w:tc>
        <w:tc>
          <w:tcPr>
            <w:tcW w:w="12851" w:type="dxa"/>
            <w:tcMar>
              <w:top w:w="50" w:type="dxa"/>
              <w:left w:w="100" w:type="dxa"/>
            </w:tcMar>
            <w:vAlign w:val="center"/>
          </w:tcPr>
          <w:p w14:paraId="48BBCC03"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w:t>
            </w:r>
            <w:proofErr w:type="spellStart"/>
            <w:r w:rsidRPr="002640E8">
              <w:rPr>
                <w:rFonts w:ascii="Times New Roman" w:eastAsia="Calibri" w:hAnsi="Times New Roman" w:cs="Times New Roman"/>
                <w:color w:val="000000"/>
                <w:sz w:val="24"/>
              </w:rPr>
              <w:t>Кончаловская</w:t>
            </w:r>
            <w:proofErr w:type="spellEnd"/>
            <w:r w:rsidRPr="002640E8">
              <w:rPr>
                <w:rFonts w:ascii="Times New Roman" w:eastAsia="Calibri" w:hAnsi="Times New Roman" w:cs="Times New Roman"/>
                <w:color w:val="000000"/>
                <w:sz w:val="24"/>
              </w:rPr>
              <w:t xml:space="preserve"> «Наша древняя столица» (отрывки) и другие (по выбору)</w:t>
            </w:r>
          </w:p>
        </w:tc>
      </w:tr>
      <w:tr w:rsidR="002640E8" w:rsidRPr="002640E8" w14:paraId="6C5912F9" w14:textId="77777777" w:rsidTr="00243622">
        <w:trPr>
          <w:trHeight w:val="144"/>
        </w:trPr>
        <w:tc>
          <w:tcPr>
            <w:tcW w:w="1320" w:type="dxa"/>
            <w:tcMar>
              <w:top w:w="50" w:type="dxa"/>
              <w:left w:w="100" w:type="dxa"/>
            </w:tcMar>
            <w:vAlign w:val="center"/>
          </w:tcPr>
          <w:p w14:paraId="5D11877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w:t>
            </w:r>
          </w:p>
        </w:tc>
        <w:tc>
          <w:tcPr>
            <w:tcW w:w="12851" w:type="dxa"/>
            <w:tcMar>
              <w:top w:w="50" w:type="dxa"/>
              <w:left w:w="100" w:type="dxa"/>
            </w:tcMar>
            <w:vAlign w:val="center"/>
          </w:tcPr>
          <w:p w14:paraId="0487E496" w14:textId="77777777" w:rsidR="002640E8" w:rsidRPr="002640E8" w:rsidRDefault="002640E8" w:rsidP="002640E8">
            <w:pPr>
              <w:spacing w:after="0" w:line="336"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Фольклор</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устное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народное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творчество</w:t>
            </w:r>
            <w:proofErr w:type="spellEnd"/>
            <w:r w:rsidRPr="002640E8">
              <w:rPr>
                <w:rFonts w:ascii="Times New Roman" w:eastAsia="Calibri" w:hAnsi="Times New Roman" w:cs="Times New Roman"/>
                <w:color w:val="000000"/>
                <w:sz w:val="24"/>
                <w:lang w:val="en-US"/>
              </w:rPr>
              <w:t>)</w:t>
            </w:r>
          </w:p>
        </w:tc>
      </w:tr>
      <w:tr w:rsidR="002640E8" w:rsidRPr="002640E8" w14:paraId="298A0358" w14:textId="77777777" w:rsidTr="00243622">
        <w:trPr>
          <w:trHeight w:val="144"/>
        </w:trPr>
        <w:tc>
          <w:tcPr>
            <w:tcW w:w="1320" w:type="dxa"/>
            <w:tcMar>
              <w:top w:w="50" w:type="dxa"/>
              <w:left w:w="100" w:type="dxa"/>
            </w:tcMar>
            <w:vAlign w:val="center"/>
          </w:tcPr>
          <w:p w14:paraId="3039DB6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2.1</w:t>
            </w:r>
          </w:p>
        </w:tc>
        <w:tc>
          <w:tcPr>
            <w:tcW w:w="12851" w:type="dxa"/>
            <w:tcMar>
              <w:top w:w="50" w:type="dxa"/>
              <w:left w:w="100" w:type="dxa"/>
            </w:tcMar>
            <w:vAlign w:val="center"/>
          </w:tcPr>
          <w:p w14:paraId="36A315D9" w14:textId="77777777" w:rsidR="002640E8" w:rsidRPr="002640E8" w:rsidRDefault="002640E8" w:rsidP="002640E8">
            <w:pPr>
              <w:spacing w:after="0" w:line="336"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Малые жанры фольклора (пословицы, </w:t>
            </w:r>
            <w:proofErr w:type="spellStart"/>
            <w:r w:rsidRPr="002640E8">
              <w:rPr>
                <w:rFonts w:ascii="Times New Roman" w:eastAsia="Calibri" w:hAnsi="Times New Roman" w:cs="Times New Roman"/>
                <w:color w:val="000000"/>
                <w:sz w:val="24"/>
              </w:rPr>
              <w:t>потешки</w:t>
            </w:r>
            <w:proofErr w:type="spellEnd"/>
            <w:r w:rsidRPr="002640E8">
              <w:rPr>
                <w:rFonts w:ascii="Times New Roman" w:eastAsia="Calibri" w:hAnsi="Times New Roman" w:cs="Times New Roman"/>
                <w:color w:val="000000"/>
                <w:sz w:val="24"/>
              </w:rPr>
              <w:t xml:space="preserve">, считалки, небылицы, скороговорки, загадки, по выбору). </w:t>
            </w:r>
            <w:proofErr w:type="spellStart"/>
            <w:r w:rsidRPr="002640E8">
              <w:rPr>
                <w:rFonts w:ascii="Times New Roman" w:eastAsia="Calibri" w:hAnsi="Times New Roman" w:cs="Times New Roman"/>
                <w:color w:val="000000"/>
                <w:sz w:val="24"/>
                <w:lang w:val="en-US"/>
              </w:rPr>
              <w:t>Виды</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загадок</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Пословицы</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народов</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России</w:t>
            </w:r>
            <w:proofErr w:type="spellEnd"/>
            <w:r w:rsidRPr="002640E8">
              <w:rPr>
                <w:rFonts w:ascii="Times New Roman" w:eastAsia="Calibri" w:hAnsi="Times New Roman" w:cs="Times New Roman"/>
                <w:color w:val="000000"/>
                <w:sz w:val="24"/>
                <w:lang w:val="en-US"/>
              </w:rPr>
              <w:t xml:space="preserve"> </w:t>
            </w:r>
          </w:p>
        </w:tc>
      </w:tr>
      <w:tr w:rsidR="002640E8" w:rsidRPr="002640E8" w14:paraId="61FCF3E5" w14:textId="77777777" w:rsidTr="00243622">
        <w:trPr>
          <w:trHeight w:val="144"/>
        </w:trPr>
        <w:tc>
          <w:tcPr>
            <w:tcW w:w="1320" w:type="dxa"/>
            <w:tcMar>
              <w:top w:w="50" w:type="dxa"/>
              <w:left w:w="100" w:type="dxa"/>
            </w:tcMar>
            <w:vAlign w:val="center"/>
          </w:tcPr>
          <w:p w14:paraId="2EAF14D2"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2.2</w:t>
            </w:r>
          </w:p>
        </w:tc>
        <w:tc>
          <w:tcPr>
            <w:tcW w:w="12851" w:type="dxa"/>
            <w:tcMar>
              <w:top w:w="50" w:type="dxa"/>
              <w:left w:w="100" w:type="dxa"/>
            </w:tcMar>
            <w:vAlign w:val="center"/>
          </w:tcPr>
          <w:p w14:paraId="0DBE8B91"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Книги и словари, созданные В.И. Далем</w:t>
            </w:r>
          </w:p>
        </w:tc>
      </w:tr>
      <w:tr w:rsidR="002640E8" w:rsidRPr="002640E8" w14:paraId="4D5D879C" w14:textId="77777777" w:rsidTr="00243622">
        <w:trPr>
          <w:trHeight w:val="144"/>
        </w:trPr>
        <w:tc>
          <w:tcPr>
            <w:tcW w:w="1320" w:type="dxa"/>
            <w:tcMar>
              <w:top w:w="50" w:type="dxa"/>
              <w:left w:w="100" w:type="dxa"/>
            </w:tcMar>
            <w:vAlign w:val="center"/>
          </w:tcPr>
          <w:p w14:paraId="4025773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2.3</w:t>
            </w:r>
          </w:p>
        </w:tc>
        <w:tc>
          <w:tcPr>
            <w:tcW w:w="12851" w:type="dxa"/>
            <w:tcMar>
              <w:top w:w="50" w:type="dxa"/>
              <w:left w:w="100" w:type="dxa"/>
            </w:tcMar>
            <w:vAlign w:val="center"/>
          </w:tcPr>
          <w:p w14:paraId="785AC5A7"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2640E8" w:rsidRPr="002640E8" w14:paraId="295142BD" w14:textId="77777777" w:rsidTr="00243622">
        <w:trPr>
          <w:trHeight w:val="144"/>
        </w:trPr>
        <w:tc>
          <w:tcPr>
            <w:tcW w:w="1320" w:type="dxa"/>
            <w:tcMar>
              <w:top w:w="50" w:type="dxa"/>
              <w:left w:w="100" w:type="dxa"/>
            </w:tcMar>
            <w:vAlign w:val="center"/>
          </w:tcPr>
          <w:p w14:paraId="182853E6"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2.4</w:t>
            </w:r>
          </w:p>
        </w:tc>
        <w:tc>
          <w:tcPr>
            <w:tcW w:w="12851" w:type="dxa"/>
            <w:tcMar>
              <w:top w:w="50" w:type="dxa"/>
              <w:left w:w="100" w:type="dxa"/>
            </w:tcMar>
            <w:vAlign w:val="center"/>
          </w:tcPr>
          <w:p w14:paraId="5E276B6E"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2640E8" w:rsidRPr="002640E8" w14:paraId="1C6CB152" w14:textId="77777777" w:rsidTr="00243622">
        <w:trPr>
          <w:trHeight w:val="144"/>
        </w:trPr>
        <w:tc>
          <w:tcPr>
            <w:tcW w:w="1320" w:type="dxa"/>
            <w:tcMar>
              <w:top w:w="50" w:type="dxa"/>
              <w:left w:w="100" w:type="dxa"/>
            </w:tcMar>
            <w:vAlign w:val="center"/>
          </w:tcPr>
          <w:p w14:paraId="2D7A161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2.5</w:t>
            </w:r>
          </w:p>
        </w:tc>
        <w:tc>
          <w:tcPr>
            <w:tcW w:w="12851" w:type="dxa"/>
            <w:tcMar>
              <w:top w:w="50" w:type="dxa"/>
              <w:left w:w="100" w:type="dxa"/>
            </w:tcMar>
            <w:vAlign w:val="center"/>
          </w:tcPr>
          <w:p w14:paraId="3FAE4A7F"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2640E8" w:rsidRPr="002640E8" w14:paraId="673C5CFE" w14:textId="77777777" w:rsidTr="00243622">
        <w:trPr>
          <w:trHeight w:val="144"/>
        </w:trPr>
        <w:tc>
          <w:tcPr>
            <w:tcW w:w="1320" w:type="dxa"/>
            <w:tcMar>
              <w:top w:w="50" w:type="dxa"/>
              <w:left w:w="100" w:type="dxa"/>
            </w:tcMar>
            <w:vAlign w:val="center"/>
          </w:tcPr>
          <w:p w14:paraId="10DB5FB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w:t>
            </w:r>
          </w:p>
        </w:tc>
        <w:tc>
          <w:tcPr>
            <w:tcW w:w="12851" w:type="dxa"/>
            <w:tcMar>
              <w:top w:w="50" w:type="dxa"/>
              <w:left w:w="100" w:type="dxa"/>
            </w:tcMar>
            <w:vAlign w:val="center"/>
          </w:tcPr>
          <w:p w14:paraId="4AF2FF63" w14:textId="77777777" w:rsidR="002640E8" w:rsidRPr="002640E8" w:rsidRDefault="002640E8" w:rsidP="002640E8">
            <w:pPr>
              <w:spacing w:after="0" w:line="336"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Творчество</w:t>
            </w:r>
            <w:proofErr w:type="spellEnd"/>
            <w:r w:rsidRPr="002640E8">
              <w:rPr>
                <w:rFonts w:ascii="Times New Roman" w:eastAsia="Calibri" w:hAnsi="Times New Roman" w:cs="Times New Roman"/>
                <w:color w:val="000000"/>
                <w:sz w:val="24"/>
                <w:lang w:val="en-US"/>
              </w:rPr>
              <w:t xml:space="preserve"> А.С. </w:t>
            </w:r>
            <w:proofErr w:type="spellStart"/>
            <w:r w:rsidRPr="002640E8">
              <w:rPr>
                <w:rFonts w:ascii="Times New Roman" w:eastAsia="Calibri" w:hAnsi="Times New Roman" w:cs="Times New Roman"/>
                <w:color w:val="000000"/>
                <w:sz w:val="24"/>
                <w:lang w:val="en-US"/>
              </w:rPr>
              <w:t>Пушкина</w:t>
            </w:r>
            <w:proofErr w:type="spellEnd"/>
          </w:p>
        </w:tc>
      </w:tr>
      <w:tr w:rsidR="002640E8" w:rsidRPr="002640E8" w14:paraId="23606534" w14:textId="77777777" w:rsidTr="00243622">
        <w:trPr>
          <w:trHeight w:val="144"/>
        </w:trPr>
        <w:tc>
          <w:tcPr>
            <w:tcW w:w="1320" w:type="dxa"/>
            <w:tcMar>
              <w:top w:w="50" w:type="dxa"/>
              <w:left w:w="100" w:type="dxa"/>
            </w:tcMar>
            <w:vAlign w:val="center"/>
          </w:tcPr>
          <w:p w14:paraId="11C868E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3.1</w:t>
            </w:r>
          </w:p>
        </w:tc>
        <w:tc>
          <w:tcPr>
            <w:tcW w:w="12851" w:type="dxa"/>
            <w:tcMar>
              <w:top w:w="50" w:type="dxa"/>
              <w:left w:w="100" w:type="dxa"/>
            </w:tcMar>
            <w:vAlign w:val="center"/>
          </w:tcPr>
          <w:p w14:paraId="506DE7BF"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2640E8" w:rsidRPr="002640E8" w14:paraId="540A935E" w14:textId="77777777" w:rsidTr="00243622">
        <w:trPr>
          <w:trHeight w:val="144"/>
        </w:trPr>
        <w:tc>
          <w:tcPr>
            <w:tcW w:w="1320" w:type="dxa"/>
            <w:tcMar>
              <w:top w:w="50" w:type="dxa"/>
              <w:left w:w="100" w:type="dxa"/>
            </w:tcMar>
            <w:vAlign w:val="center"/>
          </w:tcPr>
          <w:p w14:paraId="4417351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3.2</w:t>
            </w:r>
          </w:p>
        </w:tc>
        <w:tc>
          <w:tcPr>
            <w:tcW w:w="12851" w:type="dxa"/>
            <w:tcMar>
              <w:top w:w="50" w:type="dxa"/>
              <w:left w:w="100" w:type="dxa"/>
            </w:tcMar>
            <w:vAlign w:val="center"/>
          </w:tcPr>
          <w:p w14:paraId="495B70FE"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Литературные сказки А.С. Пушкина в стихах (по выбору, например, «Сказка о царе </w:t>
            </w:r>
            <w:proofErr w:type="spellStart"/>
            <w:r w:rsidRPr="002640E8">
              <w:rPr>
                <w:rFonts w:ascii="Times New Roman" w:eastAsia="Calibri" w:hAnsi="Times New Roman" w:cs="Times New Roman"/>
                <w:color w:val="000000"/>
                <w:sz w:val="24"/>
              </w:rPr>
              <w:t>Салтане</w:t>
            </w:r>
            <w:proofErr w:type="spellEnd"/>
            <w:r w:rsidRPr="002640E8">
              <w:rPr>
                <w:rFonts w:ascii="Times New Roman" w:eastAsia="Calibri" w:hAnsi="Times New Roman" w:cs="Times New Roman"/>
                <w:color w:val="000000"/>
                <w:sz w:val="24"/>
              </w:rPr>
              <w:t xml:space="preserve">, о сыне его славном и могучем богатыре князе </w:t>
            </w:r>
            <w:proofErr w:type="spellStart"/>
            <w:r w:rsidRPr="002640E8">
              <w:rPr>
                <w:rFonts w:ascii="Times New Roman" w:eastAsia="Calibri" w:hAnsi="Times New Roman" w:cs="Times New Roman"/>
                <w:color w:val="000000"/>
                <w:sz w:val="24"/>
              </w:rPr>
              <w:t>Гвидоне</w:t>
            </w:r>
            <w:proofErr w:type="spellEnd"/>
            <w:r w:rsidRPr="002640E8">
              <w:rPr>
                <w:rFonts w:ascii="Times New Roman" w:eastAsia="Calibri" w:hAnsi="Times New Roman" w:cs="Times New Roman"/>
                <w:color w:val="000000"/>
                <w:sz w:val="24"/>
              </w:rPr>
              <w:t xml:space="preserve"> </w:t>
            </w:r>
            <w:proofErr w:type="spellStart"/>
            <w:r w:rsidRPr="002640E8">
              <w:rPr>
                <w:rFonts w:ascii="Times New Roman" w:eastAsia="Calibri" w:hAnsi="Times New Roman" w:cs="Times New Roman"/>
                <w:color w:val="000000"/>
                <w:sz w:val="24"/>
              </w:rPr>
              <w:t>Салтановиче</w:t>
            </w:r>
            <w:proofErr w:type="spellEnd"/>
            <w:r w:rsidRPr="002640E8">
              <w:rPr>
                <w:rFonts w:ascii="Times New Roman" w:eastAsia="Calibri" w:hAnsi="Times New Roman" w:cs="Times New Roman"/>
                <w:color w:val="000000"/>
                <w:sz w:val="24"/>
              </w:rPr>
              <w:t xml:space="preserve"> и о прекрасной царевне Лебеди»)</w:t>
            </w:r>
          </w:p>
        </w:tc>
      </w:tr>
      <w:tr w:rsidR="002640E8" w:rsidRPr="002640E8" w14:paraId="7BDBB3EA" w14:textId="77777777" w:rsidTr="00243622">
        <w:trPr>
          <w:trHeight w:val="144"/>
        </w:trPr>
        <w:tc>
          <w:tcPr>
            <w:tcW w:w="1320" w:type="dxa"/>
            <w:tcMar>
              <w:top w:w="50" w:type="dxa"/>
              <w:left w:w="100" w:type="dxa"/>
            </w:tcMar>
            <w:vAlign w:val="center"/>
          </w:tcPr>
          <w:p w14:paraId="34C467D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w:t>
            </w:r>
          </w:p>
        </w:tc>
        <w:tc>
          <w:tcPr>
            <w:tcW w:w="12851" w:type="dxa"/>
            <w:tcMar>
              <w:top w:w="50" w:type="dxa"/>
              <w:left w:w="100" w:type="dxa"/>
            </w:tcMar>
            <w:vAlign w:val="center"/>
          </w:tcPr>
          <w:p w14:paraId="6DD0BC7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Басни И.А. Крылова (не менее двух) Басни: «Ворона и Лисица», «Лисица и виноград», «Мартышка и очки» и другие (по выбору)</w:t>
            </w:r>
          </w:p>
        </w:tc>
      </w:tr>
      <w:tr w:rsidR="002640E8" w:rsidRPr="002640E8" w14:paraId="4268CAD4" w14:textId="77777777" w:rsidTr="00243622">
        <w:trPr>
          <w:trHeight w:val="144"/>
        </w:trPr>
        <w:tc>
          <w:tcPr>
            <w:tcW w:w="1320" w:type="dxa"/>
            <w:tcMar>
              <w:top w:w="50" w:type="dxa"/>
              <w:left w:w="100" w:type="dxa"/>
            </w:tcMar>
            <w:vAlign w:val="center"/>
          </w:tcPr>
          <w:p w14:paraId="3692145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5</w:t>
            </w:r>
          </w:p>
        </w:tc>
        <w:tc>
          <w:tcPr>
            <w:tcW w:w="12851" w:type="dxa"/>
            <w:tcMar>
              <w:top w:w="50" w:type="dxa"/>
              <w:left w:w="100" w:type="dxa"/>
            </w:tcMar>
            <w:vAlign w:val="center"/>
          </w:tcPr>
          <w:p w14:paraId="1D222817"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Картины природы в произведениях поэтов и писателей Х</w:t>
            </w:r>
            <w:r w:rsidRPr="002640E8">
              <w:rPr>
                <w:rFonts w:ascii="Times New Roman" w:eastAsia="Calibri" w:hAnsi="Times New Roman" w:cs="Times New Roman"/>
                <w:color w:val="000000"/>
                <w:sz w:val="24"/>
                <w:lang w:val="en-US"/>
              </w:rPr>
              <w:t>I</w:t>
            </w:r>
            <w:r w:rsidRPr="002640E8">
              <w:rPr>
                <w:rFonts w:ascii="Times New Roman" w:eastAsia="Calibri" w:hAnsi="Times New Roman" w:cs="Times New Roman"/>
                <w:color w:val="000000"/>
                <w:sz w:val="24"/>
              </w:rPr>
              <w:t xml:space="preserve">Х – ХХ вв. (произведения не менее пяти авторов по выбору). Ф.И. Тютчев «Есть в осени первоначальной…», А.А. Фет «Кот поёт, глаза </w:t>
            </w:r>
            <w:proofErr w:type="spellStart"/>
            <w:r w:rsidRPr="002640E8">
              <w:rPr>
                <w:rFonts w:ascii="Times New Roman" w:eastAsia="Calibri" w:hAnsi="Times New Roman" w:cs="Times New Roman"/>
                <w:color w:val="000000"/>
                <w:sz w:val="24"/>
              </w:rPr>
              <w:t>прищуря</w:t>
            </w:r>
            <w:proofErr w:type="spellEnd"/>
            <w:r w:rsidRPr="002640E8">
              <w:rPr>
                <w:rFonts w:ascii="Times New Roman" w:eastAsia="Calibri" w:hAnsi="Times New Roman" w:cs="Times New Roman"/>
                <w:color w:val="000000"/>
                <w:sz w:val="24"/>
              </w:rPr>
              <w:t xml:space="preserve">», «Мама! </w:t>
            </w:r>
            <w:r w:rsidRPr="002640E8">
              <w:rPr>
                <w:rFonts w:ascii="Times New Roman" w:eastAsia="Calibri" w:hAnsi="Times New Roman" w:cs="Times New Roman"/>
                <w:color w:val="000000"/>
                <w:sz w:val="24"/>
              </w:rPr>
              <w:lastRenderedPageBreak/>
              <w:t>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2640E8" w:rsidRPr="002640E8" w14:paraId="28F3473C" w14:textId="77777777" w:rsidTr="00243622">
        <w:trPr>
          <w:trHeight w:val="144"/>
        </w:trPr>
        <w:tc>
          <w:tcPr>
            <w:tcW w:w="1320" w:type="dxa"/>
            <w:tcMar>
              <w:top w:w="50" w:type="dxa"/>
              <w:left w:w="100" w:type="dxa"/>
            </w:tcMar>
            <w:vAlign w:val="center"/>
          </w:tcPr>
          <w:p w14:paraId="493A040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6</w:t>
            </w:r>
          </w:p>
        </w:tc>
        <w:tc>
          <w:tcPr>
            <w:tcW w:w="12851" w:type="dxa"/>
            <w:tcMar>
              <w:top w:w="50" w:type="dxa"/>
              <w:left w:w="100" w:type="dxa"/>
            </w:tcMar>
            <w:vAlign w:val="center"/>
          </w:tcPr>
          <w:p w14:paraId="51B85DCC" w14:textId="77777777" w:rsidR="002640E8" w:rsidRPr="002640E8" w:rsidRDefault="002640E8" w:rsidP="002640E8">
            <w:pPr>
              <w:spacing w:after="0" w:line="336"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Произведения Л.Н. Толстого, их жанровое многообразие: сказки, рассказы, басни, быль (не менее трёх произведений). </w:t>
            </w:r>
            <w:r w:rsidRPr="002640E8">
              <w:rPr>
                <w:rFonts w:ascii="Times New Roman" w:eastAsia="Calibri" w:hAnsi="Times New Roman" w:cs="Times New Roman"/>
                <w:color w:val="000000"/>
                <w:sz w:val="24"/>
                <w:lang w:val="en-US"/>
              </w:rPr>
              <w:t xml:space="preserve">Л.Н. </w:t>
            </w:r>
            <w:proofErr w:type="spellStart"/>
            <w:r w:rsidRPr="002640E8">
              <w:rPr>
                <w:rFonts w:ascii="Times New Roman" w:eastAsia="Calibri" w:hAnsi="Times New Roman" w:cs="Times New Roman"/>
                <w:color w:val="000000"/>
                <w:sz w:val="24"/>
                <w:lang w:val="en-US"/>
              </w:rPr>
              <w:t>Толстой</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Лебеди</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Зайцы</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Прыжок</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Акула</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другие</w:t>
            </w:r>
            <w:proofErr w:type="spellEnd"/>
          </w:p>
        </w:tc>
      </w:tr>
      <w:tr w:rsidR="002640E8" w:rsidRPr="002640E8" w14:paraId="51508DD2" w14:textId="77777777" w:rsidTr="00243622">
        <w:trPr>
          <w:trHeight w:val="144"/>
        </w:trPr>
        <w:tc>
          <w:tcPr>
            <w:tcW w:w="1320" w:type="dxa"/>
            <w:tcMar>
              <w:top w:w="50" w:type="dxa"/>
              <w:left w:w="100" w:type="dxa"/>
            </w:tcMar>
            <w:vAlign w:val="center"/>
          </w:tcPr>
          <w:p w14:paraId="1800806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7</w:t>
            </w:r>
          </w:p>
        </w:tc>
        <w:tc>
          <w:tcPr>
            <w:tcW w:w="12851" w:type="dxa"/>
            <w:tcMar>
              <w:top w:w="50" w:type="dxa"/>
              <w:left w:w="100" w:type="dxa"/>
            </w:tcMar>
            <w:vAlign w:val="center"/>
          </w:tcPr>
          <w:p w14:paraId="664A73FD"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Литературная сказка (не менее двух сказок русских писателей) В.М. Гаршин «Лягушка-путешественница», И.С. Соколов-Микитов «</w:t>
            </w:r>
            <w:proofErr w:type="spellStart"/>
            <w:r w:rsidRPr="002640E8">
              <w:rPr>
                <w:rFonts w:ascii="Times New Roman" w:eastAsia="Calibri" w:hAnsi="Times New Roman" w:cs="Times New Roman"/>
                <w:color w:val="000000"/>
                <w:sz w:val="24"/>
              </w:rPr>
              <w:t>Листопадничек</w:t>
            </w:r>
            <w:proofErr w:type="spellEnd"/>
            <w:r w:rsidRPr="002640E8">
              <w:rPr>
                <w:rFonts w:ascii="Times New Roman" w:eastAsia="Calibri" w:hAnsi="Times New Roman" w:cs="Times New Roman"/>
                <w:color w:val="000000"/>
                <w:sz w:val="24"/>
              </w:rPr>
              <w:t xml:space="preserve">», М. Горький «Случай с </w:t>
            </w:r>
            <w:proofErr w:type="spellStart"/>
            <w:r w:rsidRPr="002640E8">
              <w:rPr>
                <w:rFonts w:ascii="Times New Roman" w:eastAsia="Calibri" w:hAnsi="Times New Roman" w:cs="Times New Roman"/>
                <w:color w:val="000000"/>
                <w:sz w:val="24"/>
              </w:rPr>
              <w:t>Евсейкой</w:t>
            </w:r>
            <w:proofErr w:type="spellEnd"/>
            <w:r w:rsidRPr="002640E8">
              <w:rPr>
                <w:rFonts w:ascii="Times New Roman" w:eastAsia="Calibri" w:hAnsi="Times New Roman" w:cs="Times New Roman"/>
                <w:color w:val="000000"/>
                <w:sz w:val="24"/>
              </w:rPr>
              <w:t>» и другие (по выбору)</w:t>
            </w:r>
          </w:p>
        </w:tc>
      </w:tr>
      <w:tr w:rsidR="002640E8" w:rsidRPr="002640E8" w14:paraId="3C9EC9AA" w14:textId="77777777" w:rsidTr="00243622">
        <w:trPr>
          <w:trHeight w:val="144"/>
        </w:trPr>
        <w:tc>
          <w:tcPr>
            <w:tcW w:w="1320" w:type="dxa"/>
            <w:tcMar>
              <w:top w:w="50" w:type="dxa"/>
              <w:left w:w="100" w:type="dxa"/>
            </w:tcMar>
            <w:vAlign w:val="center"/>
          </w:tcPr>
          <w:p w14:paraId="1A5D941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8</w:t>
            </w:r>
          </w:p>
        </w:tc>
        <w:tc>
          <w:tcPr>
            <w:tcW w:w="12851" w:type="dxa"/>
            <w:tcMar>
              <w:top w:w="50" w:type="dxa"/>
              <w:left w:w="100" w:type="dxa"/>
            </w:tcMar>
            <w:vAlign w:val="center"/>
          </w:tcPr>
          <w:p w14:paraId="13083325"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2640E8" w:rsidRPr="002640E8" w14:paraId="597F5B54" w14:textId="77777777" w:rsidTr="00243622">
        <w:trPr>
          <w:trHeight w:val="144"/>
        </w:trPr>
        <w:tc>
          <w:tcPr>
            <w:tcW w:w="1320" w:type="dxa"/>
            <w:tcMar>
              <w:top w:w="50" w:type="dxa"/>
              <w:left w:w="100" w:type="dxa"/>
            </w:tcMar>
            <w:vAlign w:val="center"/>
          </w:tcPr>
          <w:p w14:paraId="32AB539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9</w:t>
            </w:r>
          </w:p>
        </w:tc>
        <w:tc>
          <w:tcPr>
            <w:tcW w:w="12851" w:type="dxa"/>
            <w:tcMar>
              <w:top w:w="50" w:type="dxa"/>
              <w:left w:w="100" w:type="dxa"/>
            </w:tcMar>
            <w:vAlign w:val="center"/>
          </w:tcPr>
          <w:p w14:paraId="71B21FEA"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2640E8" w:rsidRPr="002640E8" w14:paraId="15D4A7B4" w14:textId="77777777" w:rsidTr="00243622">
        <w:trPr>
          <w:trHeight w:val="144"/>
        </w:trPr>
        <w:tc>
          <w:tcPr>
            <w:tcW w:w="1320" w:type="dxa"/>
            <w:tcMar>
              <w:top w:w="50" w:type="dxa"/>
              <w:left w:w="100" w:type="dxa"/>
            </w:tcMar>
            <w:vAlign w:val="center"/>
          </w:tcPr>
          <w:p w14:paraId="05DF812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10</w:t>
            </w:r>
          </w:p>
        </w:tc>
        <w:tc>
          <w:tcPr>
            <w:tcW w:w="12851" w:type="dxa"/>
            <w:tcMar>
              <w:top w:w="50" w:type="dxa"/>
              <w:left w:w="100" w:type="dxa"/>
            </w:tcMar>
            <w:vAlign w:val="center"/>
          </w:tcPr>
          <w:p w14:paraId="6A6A94A0"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2640E8" w:rsidRPr="002640E8" w14:paraId="633BF601" w14:textId="77777777" w:rsidTr="00243622">
        <w:trPr>
          <w:trHeight w:val="144"/>
        </w:trPr>
        <w:tc>
          <w:tcPr>
            <w:tcW w:w="1320" w:type="dxa"/>
            <w:tcMar>
              <w:top w:w="50" w:type="dxa"/>
              <w:left w:w="100" w:type="dxa"/>
            </w:tcMar>
            <w:vAlign w:val="center"/>
          </w:tcPr>
          <w:p w14:paraId="1A32553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2851" w:type="dxa"/>
            <w:tcMar>
              <w:top w:w="50" w:type="dxa"/>
              <w:left w:w="100" w:type="dxa"/>
            </w:tcMar>
            <w:vAlign w:val="center"/>
          </w:tcPr>
          <w:p w14:paraId="17FD15D9" w14:textId="77777777" w:rsidR="002640E8" w:rsidRPr="002640E8" w:rsidRDefault="002640E8" w:rsidP="002640E8">
            <w:pPr>
              <w:spacing w:after="0" w:line="336"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Зарубежная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литература</w:t>
            </w:r>
            <w:proofErr w:type="spellEnd"/>
          </w:p>
        </w:tc>
      </w:tr>
      <w:tr w:rsidR="002640E8" w:rsidRPr="002640E8" w14:paraId="47672FCD" w14:textId="77777777" w:rsidTr="00243622">
        <w:trPr>
          <w:trHeight w:val="144"/>
        </w:trPr>
        <w:tc>
          <w:tcPr>
            <w:tcW w:w="1320" w:type="dxa"/>
            <w:tcMar>
              <w:top w:w="50" w:type="dxa"/>
              <w:left w:w="100" w:type="dxa"/>
            </w:tcMar>
            <w:vAlign w:val="center"/>
          </w:tcPr>
          <w:p w14:paraId="0E596BD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11.1</w:t>
            </w:r>
          </w:p>
        </w:tc>
        <w:tc>
          <w:tcPr>
            <w:tcW w:w="12851" w:type="dxa"/>
            <w:tcMar>
              <w:top w:w="50" w:type="dxa"/>
              <w:left w:w="100" w:type="dxa"/>
            </w:tcMar>
            <w:vAlign w:val="center"/>
          </w:tcPr>
          <w:p w14:paraId="178AEB07"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2640E8" w:rsidRPr="002640E8" w14:paraId="7B51EC1D" w14:textId="77777777" w:rsidTr="00243622">
        <w:trPr>
          <w:trHeight w:val="144"/>
        </w:trPr>
        <w:tc>
          <w:tcPr>
            <w:tcW w:w="1320" w:type="dxa"/>
            <w:tcMar>
              <w:top w:w="50" w:type="dxa"/>
              <w:left w:w="100" w:type="dxa"/>
            </w:tcMar>
            <w:vAlign w:val="center"/>
          </w:tcPr>
          <w:p w14:paraId="5CA1B785"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11.2</w:t>
            </w:r>
          </w:p>
        </w:tc>
        <w:tc>
          <w:tcPr>
            <w:tcW w:w="12851" w:type="dxa"/>
            <w:tcMar>
              <w:top w:w="50" w:type="dxa"/>
              <w:left w:w="100" w:type="dxa"/>
            </w:tcMar>
            <w:vAlign w:val="center"/>
          </w:tcPr>
          <w:p w14:paraId="430A404F"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Рассказы зарубежных писателей о животных</w:t>
            </w:r>
          </w:p>
        </w:tc>
      </w:tr>
      <w:tr w:rsidR="002640E8" w:rsidRPr="002640E8" w14:paraId="39DD2234" w14:textId="77777777" w:rsidTr="00243622">
        <w:trPr>
          <w:trHeight w:val="144"/>
        </w:trPr>
        <w:tc>
          <w:tcPr>
            <w:tcW w:w="1320" w:type="dxa"/>
            <w:tcMar>
              <w:top w:w="50" w:type="dxa"/>
              <w:left w:w="100" w:type="dxa"/>
            </w:tcMar>
            <w:vAlign w:val="center"/>
          </w:tcPr>
          <w:p w14:paraId="10DC177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11.3</w:t>
            </w:r>
          </w:p>
        </w:tc>
        <w:tc>
          <w:tcPr>
            <w:tcW w:w="12851" w:type="dxa"/>
            <w:tcMar>
              <w:top w:w="50" w:type="dxa"/>
              <w:left w:w="100" w:type="dxa"/>
            </w:tcMar>
            <w:vAlign w:val="center"/>
          </w:tcPr>
          <w:p w14:paraId="667BE3C0"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Известные переводчики зарубежной литературы: С.Я. Маршак, К.И. Чуковский, Б.В. </w:t>
            </w:r>
            <w:proofErr w:type="spellStart"/>
            <w:r w:rsidRPr="002640E8">
              <w:rPr>
                <w:rFonts w:ascii="Times New Roman" w:eastAsia="Calibri" w:hAnsi="Times New Roman" w:cs="Times New Roman"/>
                <w:color w:val="000000"/>
                <w:sz w:val="24"/>
              </w:rPr>
              <w:t>Заходер</w:t>
            </w:r>
            <w:proofErr w:type="spellEnd"/>
          </w:p>
        </w:tc>
      </w:tr>
      <w:tr w:rsidR="002640E8" w:rsidRPr="002640E8" w14:paraId="62CE33FA" w14:textId="77777777" w:rsidTr="00243622">
        <w:trPr>
          <w:trHeight w:val="144"/>
        </w:trPr>
        <w:tc>
          <w:tcPr>
            <w:tcW w:w="1320" w:type="dxa"/>
            <w:tcMar>
              <w:top w:w="50" w:type="dxa"/>
              <w:left w:w="100" w:type="dxa"/>
            </w:tcMar>
            <w:vAlign w:val="center"/>
          </w:tcPr>
          <w:p w14:paraId="7375FC7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2851" w:type="dxa"/>
            <w:tcMar>
              <w:top w:w="50" w:type="dxa"/>
              <w:left w:w="100" w:type="dxa"/>
            </w:tcMar>
            <w:vAlign w:val="center"/>
          </w:tcPr>
          <w:p w14:paraId="1063E17D" w14:textId="77777777" w:rsidR="002640E8" w:rsidRPr="002640E8" w:rsidRDefault="002640E8" w:rsidP="002640E8">
            <w:pPr>
              <w:spacing w:after="0" w:line="336"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Сведения по теории и истории литературы. Автор, писатель. Произведение. Жанры (стихотворение, басня, рассказ, повесть); жанры фольклора малые (</w:t>
            </w:r>
            <w:proofErr w:type="spellStart"/>
            <w:r w:rsidRPr="002640E8">
              <w:rPr>
                <w:rFonts w:ascii="Times New Roman" w:eastAsia="Calibri" w:hAnsi="Times New Roman" w:cs="Times New Roman"/>
                <w:color w:val="000000"/>
                <w:sz w:val="24"/>
              </w:rPr>
              <w:t>потешка</w:t>
            </w:r>
            <w:proofErr w:type="spellEnd"/>
            <w:r w:rsidRPr="002640E8">
              <w:rPr>
                <w:rFonts w:ascii="Times New Roman" w:eastAsia="Calibri" w:hAnsi="Times New Roman" w:cs="Times New Roman"/>
                <w:color w:val="000000"/>
                <w:sz w:val="24"/>
              </w:rPr>
              <w:t xml:space="preserve">,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w:t>
            </w:r>
            <w:r w:rsidRPr="002640E8">
              <w:rPr>
                <w:rFonts w:ascii="Times New Roman" w:eastAsia="Calibri" w:hAnsi="Times New Roman" w:cs="Times New Roman"/>
                <w:color w:val="000000"/>
                <w:sz w:val="24"/>
              </w:rPr>
              <w:lastRenderedPageBreak/>
              <w:t xml:space="preserve">характер. Рассказчик. Портрет героя. Ритм. Рифма. Строфа. Содержание произведения, сюжет. Композиция. Эпизод, смысловые части. </w:t>
            </w:r>
            <w:proofErr w:type="spellStart"/>
            <w:r w:rsidRPr="002640E8">
              <w:rPr>
                <w:rFonts w:ascii="Times New Roman" w:eastAsia="Calibri" w:hAnsi="Times New Roman" w:cs="Times New Roman"/>
                <w:color w:val="000000"/>
                <w:sz w:val="24"/>
                <w:lang w:val="en-US"/>
              </w:rPr>
              <w:t>Средства</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художественной</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выразительности</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сравнение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олицетворение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эпитет</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Проза</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поэзия</w:t>
            </w:r>
            <w:proofErr w:type="spellEnd"/>
          </w:p>
        </w:tc>
      </w:tr>
    </w:tbl>
    <w:p w14:paraId="1BACE72C" w14:textId="77777777" w:rsidR="002640E8" w:rsidRPr="002640E8" w:rsidRDefault="002640E8" w:rsidP="002640E8">
      <w:pPr>
        <w:spacing w:after="0" w:line="276" w:lineRule="auto"/>
        <w:ind w:left="120"/>
        <w:rPr>
          <w:rFonts w:ascii="Calibri" w:eastAsia="Calibri" w:hAnsi="Calibri" w:cs="Times New Roman"/>
          <w:lang w:val="en-US"/>
        </w:rPr>
      </w:pPr>
    </w:p>
    <w:p w14:paraId="532D454C" w14:textId="77777777" w:rsidR="002640E8" w:rsidRPr="002640E8" w:rsidRDefault="002640E8" w:rsidP="002640E8">
      <w:pPr>
        <w:spacing w:before="199" w:after="199" w:line="276" w:lineRule="auto"/>
        <w:ind w:left="120"/>
        <w:rPr>
          <w:rFonts w:ascii="Calibri" w:eastAsia="Calibri" w:hAnsi="Calibri" w:cs="Times New Roman"/>
          <w:sz w:val="20"/>
          <w:lang w:val="en-US"/>
        </w:rPr>
      </w:pPr>
      <w:proofErr w:type="gramStart"/>
      <w:r w:rsidRPr="002640E8">
        <w:rPr>
          <w:rFonts w:ascii="Times New Roman" w:eastAsia="Calibri" w:hAnsi="Times New Roman" w:cs="Times New Roman"/>
          <w:b/>
          <w:color w:val="000000"/>
          <w:sz w:val="24"/>
          <w:lang w:val="en-US"/>
        </w:rPr>
        <w:t>4</w:t>
      </w:r>
      <w:proofErr w:type="gramEnd"/>
      <w:r w:rsidRPr="002640E8">
        <w:rPr>
          <w:rFonts w:ascii="Times New Roman" w:eastAsia="Calibri" w:hAnsi="Times New Roman" w:cs="Times New Roman"/>
          <w:b/>
          <w:color w:val="000000"/>
          <w:sz w:val="24"/>
          <w:lang w:val="en-US"/>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2"/>
        <w:gridCol w:w="8070"/>
      </w:tblGrid>
      <w:tr w:rsidR="002640E8" w:rsidRPr="002640E8" w14:paraId="40E3840E" w14:textId="77777777" w:rsidTr="00243622">
        <w:trPr>
          <w:trHeight w:val="144"/>
        </w:trPr>
        <w:tc>
          <w:tcPr>
            <w:tcW w:w="1195" w:type="dxa"/>
            <w:tcMar>
              <w:top w:w="50" w:type="dxa"/>
              <w:left w:w="100" w:type="dxa"/>
            </w:tcMar>
            <w:vAlign w:val="center"/>
          </w:tcPr>
          <w:p w14:paraId="0AC844F0"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Код</w:t>
            </w:r>
            <w:proofErr w:type="spellEnd"/>
            <w:r w:rsidRPr="002640E8">
              <w:rPr>
                <w:rFonts w:ascii="Times New Roman" w:eastAsia="Calibri" w:hAnsi="Times New Roman" w:cs="Times New Roman"/>
                <w:b/>
                <w:color w:val="000000"/>
                <w:sz w:val="24"/>
                <w:lang w:val="en-US"/>
              </w:rPr>
              <w:t xml:space="preserve"> </w:t>
            </w:r>
          </w:p>
        </w:tc>
        <w:tc>
          <w:tcPr>
            <w:tcW w:w="12882" w:type="dxa"/>
            <w:tcMar>
              <w:top w:w="50" w:type="dxa"/>
              <w:left w:w="100" w:type="dxa"/>
            </w:tcMar>
            <w:vAlign w:val="center"/>
          </w:tcPr>
          <w:p w14:paraId="400953E0" w14:textId="77777777" w:rsidR="002640E8" w:rsidRPr="002640E8" w:rsidRDefault="002640E8" w:rsidP="002640E8">
            <w:pPr>
              <w:spacing w:after="0" w:line="276" w:lineRule="auto"/>
              <w:ind w:left="272"/>
              <w:rPr>
                <w:rFonts w:ascii="Calibri" w:eastAsia="Calibri" w:hAnsi="Calibri" w:cs="Times New Roman"/>
                <w:lang w:val="en-US"/>
              </w:rPr>
            </w:pPr>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Проверяемый</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элемент</w:t>
            </w:r>
            <w:proofErr w:type="spellEnd"/>
            <w:r w:rsidRPr="002640E8">
              <w:rPr>
                <w:rFonts w:ascii="Times New Roman" w:eastAsia="Calibri" w:hAnsi="Times New Roman" w:cs="Times New Roman"/>
                <w:b/>
                <w:color w:val="000000"/>
                <w:sz w:val="24"/>
                <w:lang w:val="en-US"/>
              </w:rPr>
              <w:t xml:space="preserve"> </w:t>
            </w:r>
            <w:proofErr w:type="spellStart"/>
            <w:r w:rsidRPr="002640E8">
              <w:rPr>
                <w:rFonts w:ascii="Times New Roman" w:eastAsia="Calibri" w:hAnsi="Times New Roman" w:cs="Times New Roman"/>
                <w:b/>
                <w:color w:val="000000"/>
                <w:sz w:val="24"/>
                <w:lang w:val="en-US"/>
              </w:rPr>
              <w:t>содержания</w:t>
            </w:r>
            <w:proofErr w:type="spellEnd"/>
            <w:r w:rsidRPr="002640E8">
              <w:rPr>
                <w:rFonts w:ascii="Times New Roman" w:eastAsia="Calibri" w:hAnsi="Times New Roman" w:cs="Times New Roman"/>
                <w:b/>
                <w:color w:val="000000"/>
                <w:sz w:val="24"/>
                <w:lang w:val="en-US"/>
              </w:rPr>
              <w:t xml:space="preserve"> </w:t>
            </w:r>
          </w:p>
        </w:tc>
      </w:tr>
      <w:tr w:rsidR="002640E8" w:rsidRPr="002640E8" w14:paraId="0CD7D85B" w14:textId="77777777" w:rsidTr="00243622">
        <w:trPr>
          <w:trHeight w:val="144"/>
        </w:trPr>
        <w:tc>
          <w:tcPr>
            <w:tcW w:w="1195" w:type="dxa"/>
            <w:tcMar>
              <w:top w:w="50" w:type="dxa"/>
              <w:left w:w="100" w:type="dxa"/>
            </w:tcMar>
            <w:vAlign w:val="center"/>
          </w:tcPr>
          <w:p w14:paraId="734DD218"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w:t>
            </w:r>
          </w:p>
        </w:tc>
        <w:tc>
          <w:tcPr>
            <w:tcW w:w="12882" w:type="dxa"/>
            <w:tcMar>
              <w:top w:w="50" w:type="dxa"/>
              <w:left w:w="100" w:type="dxa"/>
            </w:tcMar>
            <w:vAlign w:val="center"/>
          </w:tcPr>
          <w:p w14:paraId="0B81C7BA" w14:textId="77777777" w:rsidR="002640E8" w:rsidRPr="002640E8" w:rsidRDefault="002640E8" w:rsidP="002640E8">
            <w:pPr>
              <w:spacing w:after="0" w:line="312"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Произведения</w:t>
            </w:r>
            <w:proofErr w:type="spellEnd"/>
            <w:r w:rsidRPr="002640E8">
              <w:rPr>
                <w:rFonts w:ascii="Times New Roman" w:eastAsia="Calibri" w:hAnsi="Times New Roman" w:cs="Times New Roman"/>
                <w:color w:val="000000"/>
                <w:sz w:val="24"/>
                <w:lang w:val="en-US"/>
              </w:rPr>
              <w:t xml:space="preserve"> о </w:t>
            </w:r>
            <w:proofErr w:type="spellStart"/>
            <w:r w:rsidRPr="002640E8">
              <w:rPr>
                <w:rFonts w:ascii="Times New Roman" w:eastAsia="Calibri" w:hAnsi="Times New Roman" w:cs="Times New Roman"/>
                <w:color w:val="000000"/>
                <w:sz w:val="24"/>
                <w:lang w:val="en-US"/>
              </w:rPr>
              <w:t>Родине</w:t>
            </w:r>
            <w:proofErr w:type="spellEnd"/>
          </w:p>
        </w:tc>
      </w:tr>
      <w:tr w:rsidR="002640E8" w:rsidRPr="002640E8" w14:paraId="551A226C" w14:textId="77777777" w:rsidTr="00243622">
        <w:trPr>
          <w:trHeight w:val="144"/>
        </w:trPr>
        <w:tc>
          <w:tcPr>
            <w:tcW w:w="1195" w:type="dxa"/>
            <w:tcMar>
              <w:top w:w="50" w:type="dxa"/>
              <w:left w:w="100" w:type="dxa"/>
            </w:tcMar>
            <w:vAlign w:val="center"/>
          </w:tcPr>
          <w:p w14:paraId="4F93CDD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2882" w:type="dxa"/>
            <w:tcMar>
              <w:top w:w="50" w:type="dxa"/>
              <w:left w:w="100" w:type="dxa"/>
            </w:tcMar>
            <w:vAlign w:val="center"/>
          </w:tcPr>
          <w:p w14:paraId="744D509A"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Образ родной земли в стихотворных и прозаических произведениях писателей и поэтов Х</w:t>
            </w:r>
            <w:r w:rsidRPr="002640E8">
              <w:rPr>
                <w:rFonts w:ascii="Times New Roman" w:eastAsia="Calibri" w:hAnsi="Times New Roman" w:cs="Times New Roman"/>
                <w:color w:val="000000"/>
                <w:sz w:val="24"/>
                <w:lang w:val="en-US"/>
              </w:rPr>
              <w:t>I</w:t>
            </w:r>
            <w:r w:rsidRPr="002640E8">
              <w:rPr>
                <w:rFonts w:ascii="Times New Roman" w:eastAsia="Calibri" w:hAnsi="Times New Roman" w:cs="Times New Roman"/>
                <w:color w:val="000000"/>
                <w:sz w:val="24"/>
              </w:rPr>
              <w:t xml:space="preserve">Х и ХХ вв. (по выбору, не менее четырёх, например, произведения С.Т. Романовского, А.Т. Твардовского, С.Д. Дрожжина, В.М. </w:t>
            </w:r>
            <w:proofErr w:type="spellStart"/>
            <w:r w:rsidRPr="002640E8">
              <w:rPr>
                <w:rFonts w:ascii="Times New Roman" w:eastAsia="Calibri" w:hAnsi="Times New Roman" w:cs="Times New Roman"/>
                <w:color w:val="000000"/>
                <w:sz w:val="24"/>
              </w:rPr>
              <w:t>Пескова</w:t>
            </w:r>
            <w:proofErr w:type="spellEnd"/>
            <w:r w:rsidRPr="002640E8">
              <w:rPr>
                <w:rFonts w:ascii="Times New Roman" w:eastAsia="Calibri" w:hAnsi="Times New Roman" w:cs="Times New Roman"/>
                <w:color w:val="000000"/>
                <w:sz w:val="24"/>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2640E8" w:rsidRPr="002640E8" w14:paraId="33646BAE" w14:textId="77777777" w:rsidTr="00243622">
        <w:trPr>
          <w:trHeight w:val="144"/>
        </w:trPr>
        <w:tc>
          <w:tcPr>
            <w:tcW w:w="1195" w:type="dxa"/>
            <w:tcMar>
              <w:top w:w="50" w:type="dxa"/>
              <w:left w:w="100" w:type="dxa"/>
            </w:tcMar>
            <w:vAlign w:val="center"/>
          </w:tcPr>
          <w:p w14:paraId="66A77A7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2882" w:type="dxa"/>
            <w:tcMar>
              <w:top w:w="50" w:type="dxa"/>
              <w:left w:w="100" w:type="dxa"/>
            </w:tcMar>
            <w:vAlign w:val="center"/>
          </w:tcPr>
          <w:p w14:paraId="4211793A"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2640E8" w:rsidRPr="002640E8" w14:paraId="39A02C68" w14:textId="77777777" w:rsidTr="00243622">
        <w:trPr>
          <w:trHeight w:val="144"/>
        </w:trPr>
        <w:tc>
          <w:tcPr>
            <w:tcW w:w="1195" w:type="dxa"/>
            <w:tcMar>
              <w:top w:w="50" w:type="dxa"/>
              <w:left w:w="100" w:type="dxa"/>
            </w:tcMar>
            <w:vAlign w:val="center"/>
          </w:tcPr>
          <w:p w14:paraId="2E83C23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w:t>
            </w:r>
          </w:p>
        </w:tc>
        <w:tc>
          <w:tcPr>
            <w:tcW w:w="12882" w:type="dxa"/>
            <w:tcMar>
              <w:top w:w="50" w:type="dxa"/>
              <w:left w:w="100" w:type="dxa"/>
            </w:tcMar>
            <w:vAlign w:val="center"/>
          </w:tcPr>
          <w:p w14:paraId="0FBF5157"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2640E8" w:rsidRPr="002640E8" w14:paraId="28BB2C4C" w14:textId="77777777" w:rsidTr="00243622">
        <w:trPr>
          <w:trHeight w:val="144"/>
        </w:trPr>
        <w:tc>
          <w:tcPr>
            <w:tcW w:w="1195" w:type="dxa"/>
            <w:tcMar>
              <w:top w:w="50" w:type="dxa"/>
              <w:left w:w="100" w:type="dxa"/>
            </w:tcMar>
            <w:vAlign w:val="center"/>
          </w:tcPr>
          <w:p w14:paraId="50D4554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2882" w:type="dxa"/>
            <w:tcMar>
              <w:top w:w="50" w:type="dxa"/>
              <w:left w:w="100" w:type="dxa"/>
            </w:tcMar>
            <w:vAlign w:val="center"/>
          </w:tcPr>
          <w:p w14:paraId="7CD8EAF8"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Понятие исторической песни; песни на тему Великой Отечественной войны (2 – 3 произведения по выбору)</w:t>
            </w:r>
          </w:p>
        </w:tc>
      </w:tr>
      <w:tr w:rsidR="002640E8" w:rsidRPr="002640E8" w14:paraId="5D5AE2F9" w14:textId="77777777" w:rsidTr="00243622">
        <w:trPr>
          <w:trHeight w:val="144"/>
        </w:trPr>
        <w:tc>
          <w:tcPr>
            <w:tcW w:w="1195" w:type="dxa"/>
            <w:tcMar>
              <w:top w:w="50" w:type="dxa"/>
              <w:left w:w="100" w:type="dxa"/>
            </w:tcMar>
            <w:vAlign w:val="center"/>
          </w:tcPr>
          <w:p w14:paraId="2F9F315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w:t>
            </w:r>
          </w:p>
        </w:tc>
        <w:tc>
          <w:tcPr>
            <w:tcW w:w="12882" w:type="dxa"/>
            <w:tcMar>
              <w:top w:w="50" w:type="dxa"/>
              <w:left w:w="100" w:type="dxa"/>
            </w:tcMar>
            <w:vAlign w:val="center"/>
          </w:tcPr>
          <w:p w14:paraId="0935506C" w14:textId="77777777" w:rsidR="002640E8" w:rsidRPr="002640E8" w:rsidRDefault="002640E8" w:rsidP="002640E8">
            <w:pPr>
              <w:spacing w:after="0" w:line="312"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Фольклор</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устное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народное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творчество</w:t>
            </w:r>
            <w:proofErr w:type="spellEnd"/>
            <w:r w:rsidRPr="002640E8">
              <w:rPr>
                <w:rFonts w:ascii="Times New Roman" w:eastAsia="Calibri" w:hAnsi="Times New Roman" w:cs="Times New Roman"/>
                <w:color w:val="000000"/>
                <w:sz w:val="24"/>
                <w:lang w:val="en-US"/>
              </w:rPr>
              <w:t>)</w:t>
            </w:r>
          </w:p>
        </w:tc>
      </w:tr>
      <w:tr w:rsidR="002640E8" w:rsidRPr="002640E8" w14:paraId="15FA5E94" w14:textId="77777777" w:rsidTr="00243622">
        <w:trPr>
          <w:trHeight w:val="144"/>
        </w:trPr>
        <w:tc>
          <w:tcPr>
            <w:tcW w:w="1195" w:type="dxa"/>
            <w:tcMar>
              <w:top w:w="50" w:type="dxa"/>
              <w:left w:w="100" w:type="dxa"/>
            </w:tcMar>
            <w:vAlign w:val="center"/>
          </w:tcPr>
          <w:p w14:paraId="02C25CF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2.1</w:t>
            </w:r>
          </w:p>
        </w:tc>
        <w:tc>
          <w:tcPr>
            <w:tcW w:w="12882" w:type="dxa"/>
            <w:tcMar>
              <w:top w:w="50" w:type="dxa"/>
              <w:left w:w="100" w:type="dxa"/>
            </w:tcMar>
            <w:vAlign w:val="center"/>
          </w:tcPr>
          <w:p w14:paraId="75749EBB"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640E8" w:rsidRPr="002640E8" w14:paraId="052861E9" w14:textId="77777777" w:rsidTr="00243622">
        <w:trPr>
          <w:trHeight w:val="144"/>
        </w:trPr>
        <w:tc>
          <w:tcPr>
            <w:tcW w:w="1195" w:type="dxa"/>
            <w:tcMar>
              <w:top w:w="50" w:type="dxa"/>
              <w:left w:w="100" w:type="dxa"/>
            </w:tcMar>
            <w:vAlign w:val="center"/>
          </w:tcPr>
          <w:p w14:paraId="410B1AD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2.2</w:t>
            </w:r>
          </w:p>
        </w:tc>
        <w:tc>
          <w:tcPr>
            <w:tcW w:w="12882" w:type="dxa"/>
            <w:tcMar>
              <w:top w:w="50" w:type="dxa"/>
              <w:left w:w="100" w:type="dxa"/>
            </w:tcMar>
            <w:vAlign w:val="center"/>
          </w:tcPr>
          <w:p w14:paraId="6212C54F"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Малые жанры фольклора (назначение, сравнение, классификация). Собиратели фольклора (А.Н. Афанасьев, В.И. Даль)</w:t>
            </w:r>
          </w:p>
        </w:tc>
      </w:tr>
      <w:tr w:rsidR="002640E8" w:rsidRPr="002640E8" w14:paraId="70AFAAF6" w14:textId="77777777" w:rsidTr="00243622">
        <w:trPr>
          <w:trHeight w:val="144"/>
        </w:trPr>
        <w:tc>
          <w:tcPr>
            <w:tcW w:w="1195" w:type="dxa"/>
            <w:tcMar>
              <w:top w:w="50" w:type="dxa"/>
              <w:left w:w="100" w:type="dxa"/>
            </w:tcMar>
            <w:vAlign w:val="center"/>
          </w:tcPr>
          <w:p w14:paraId="7940E4E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2.3</w:t>
            </w:r>
          </w:p>
        </w:tc>
        <w:tc>
          <w:tcPr>
            <w:tcW w:w="12882" w:type="dxa"/>
            <w:tcMar>
              <w:top w:w="50" w:type="dxa"/>
              <w:left w:w="100" w:type="dxa"/>
            </w:tcMar>
            <w:vAlign w:val="center"/>
          </w:tcPr>
          <w:p w14:paraId="499B94FE"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2640E8" w:rsidRPr="002640E8" w14:paraId="1D0421A7" w14:textId="77777777" w:rsidTr="00243622">
        <w:trPr>
          <w:trHeight w:val="144"/>
        </w:trPr>
        <w:tc>
          <w:tcPr>
            <w:tcW w:w="1195" w:type="dxa"/>
            <w:tcMar>
              <w:top w:w="50" w:type="dxa"/>
              <w:left w:w="100" w:type="dxa"/>
            </w:tcMar>
            <w:vAlign w:val="center"/>
          </w:tcPr>
          <w:p w14:paraId="1E3EA5A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2.4</w:t>
            </w:r>
          </w:p>
        </w:tc>
        <w:tc>
          <w:tcPr>
            <w:tcW w:w="12882" w:type="dxa"/>
            <w:tcMar>
              <w:top w:w="50" w:type="dxa"/>
              <w:left w:w="100" w:type="dxa"/>
            </w:tcMar>
            <w:vAlign w:val="center"/>
          </w:tcPr>
          <w:p w14:paraId="64654B3C" w14:textId="77777777" w:rsidR="002640E8" w:rsidRPr="002640E8" w:rsidRDefault="002640E8" w:rsidP="002640E8">
            <w:pPr>
              <w:spacing w:after="0" w:line="336" w:lineRule="auto"/>
              <w:ind w:left="365"/>
              <w:jc w:val="both"/>
              <w:rPr>
                <w:rFonts w:ascii="Calibri" w:eastAsia="Calibri" w:hAnsi="Calibri" w:cs="Times New Roman"/>
              </w:rPr>
            </w:pPr>
            <w:r w:rsidRPr="002640E8">
              <w:rPr>
                <w:rFonts w:ascii="Times New Roman" w:eastAsia="Calibri" w:hAnsi="Times New Roman" w:cs="Times New Roman"/>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640E8" w:rsidRPr="002640E8" w14:paraId="4A1C1297" w14:textId="77777777" w:rsidTr="00243622">
        <w:trPr>
          <w:trHeight w:val="144"/>
        </w:trPr>
        <w:tc>
          <w:tcPr>
            <w:tcW w:w="1195" w:type="dxa"/>
            <w:tcMar>
              <w:top w:w="50" w:type="dxa"/>
              <w:left w:w="100" w:type="dxa"/>
            </w:tcMar>
            <w:vAlign w:val="center"/>
          </w:tcPr>
          <w:p w14:paraId="428BC9E0"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2.5</w:t>
            </w:r>
          </w:p>
        </w:tc>
        <w:tc>
          <w:tcPr>
            <w:tcW w:w="12882" w:type="dxa"/>
            <w:tcMar>
              <w:top w:w="50" w:type="dxa"/>
              <w:left w:w="100" w:type="dxa"/>
            </w:tcMar>
            <w:vAlign w:val="center"/>
          </w:tcPr>
          <w:p w14:paraId="07CC77C9"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2640E8" w:rsidRPr="002640E8" w14:paraId="273704DF" w14:textId="77777777" w:rsidTr="00243622">
        <w:trPr>
          <w:trHeight w:val="144"/>
        </w:trPr>
        <w:tc>
          <w:tcPr>
            <w:tcW w:w="1195" w:type="dxa"/>
            <w:tcMar>
              <w:top w:w="50" w:type="dxa"/>
              <w:left w:w="100" w:type="dxa"/>
            </w:tcMar>
            <w:vAlign w:val="center"/>
          </w:tcPr>
          <w:p w14:paraId="32020A0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w:t>
            </w:r>
          </w:p>
        </w:tc>
        <w:tc>
          <w:tcPr>
            <w:tcW w:w="12882" w:type="dxa"/>
            <w:tcMar>
              <w:top w:w="50" w:type="dxa"/>
              <w:left w:w="100" w:type="dxa"/>
            </w:tcMar>
            <w:vAlign w:val="center"/>
          </w:tcPr>
          <w:p w14:paraId="13470928" w14:textId="77777777" w:rsidR="002640E8" w:rsidRPr="002640E8" w:rsidRDefault="002640E8" w:rsidP="002640E8">
            <w:pPr>
              <w:spacing w:after="0" w:line="312"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Творчество</w:t>
            </w:r>
            <w:proofErr w:type="spellEnd"/>
            <w:r w:rsidRPr="002640E8">
              <w:rPr>
                <w:rFonts w:ascii="Times New Roman" w:eastAsia="Calibri" w:hAnsi="Times New Roman" w:cs="Times New Roman"/>
                <w:color w:val="000000"/>
                <w:sz w:val="24"/>
                <w:lang w:val="en-US"/>
              </w:rPr>
              <w:t xml:space="preserve"> А.С. </w:t>
            </w:r>
            <w:proofErr w:type="spellStart"/>
            <w:r w:rsidRPr="002640E8">
              <w:rPr>
                <w:rFonts w:ascii="Times New Roman" w:eastAsia="Calibri" w:hAnsi="Times New Roman" w:cs="Times New Roman"/>
                <w:color w:val="000000"/>
                <w:sz w:val="24"/>
                <w:lang w:val="en-US"/>
              </w:rPr>
              <w:t>Пушкина</w:t>
            </w:r>
            <w:proofErr w:type="spellEnd"/>
          </w:p>
        </w:tc>
      </w:tr>
      <w:tr w:rsidR="002640E8" w:rsidRPr="002640E8" w14:paraId="1C059427" w14:textId="77777777" w:rsidTr="00243622">
        <w:trPr>
          <w:trHeight w:val="144"/>
        </w:trPr>
        <w:tc>
          <w:tcPr>
            <w:tcW w:w="1195" w:type="dxa"/>
            <w:tcMar>
              <w:top w:w="50" w:type="dxa"/>
              <w:left w:w="100" w:type="dxa"/>
            </w:tcMar>
            <w:vAlign w:val="center"/>
          </w:tcPr>
          <w:p w14:paraId="04C2A17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3.1</w:t>
            </w:r>
          </w:p>
        </w:tc>
        <w:tc>
          <w:tcPr>
            <w:tcW w:w="12882" w:type="dxa"/>
            <w:tcMar>
              <w:top w:w="50" w:type="dxa"/>
              <w:left w:w="100" w:type="dxa"/>
            </w:tcMar>
            <w:vAlign w:val="center"/>
          </w:tcPr>
          <w:p w14:paraId="39B97D38"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Картины природы в лирических произведениях А.С. Пушкина (на примере 2 – 3 произведений). </w:t>
            </w:r>
            <w:proofErr w:type="spellStart"/>
            <w:r w:rsidRPr="002640E8">
              <w:rPr>
                <w:rFonts w:ascii="Times New Roman" w:eastAsia="Calibri" w:hAnsi="Times New Roman" w:cs="Times New Roman"/>
                <w:color w:val="000000"/>
                <w:sz w:val="24"/>
                <w:lang w:val="en-US"/>
              </w:rPr>
              <w:t>Стихотворения</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Няне</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Осень</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отрывки</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Зимняя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дорога</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другие</w:t>
            </w:r>
            <w:proofErr w:type="spellEnd"/>
            <w:r w:rsidRPr="002640E8">
              <w:rPr>
                <w:rFonts w:ascii="Times New Roman" w:eastAsia="Calibri" w:hAnsi="Times New Roman" w:cs="Times New Roman"/>
                <w:color w:val="000000"/>
                <w:sz w:val="24"/>
                <w:lang w:val="en-US"/>
              </w:rPr>
              <w:t>.</w:t>
            </w:r>
          </w:p>
        </w:tc>
      </w:tr>
      <w:tr w:rsidR="002640E8" w:rsidRPr="002640E8" w14:paraId="06EBA405" w14:textId="77777777" w:rsidTr="00243622">
        <w:trPr>
          <w:trHeight w:val="144"/>
        </w:trPr>
        <w:tc>
          <w:tcPr>
            <w:tcW w:w="1195" w:type="dxa"/>
            <w:tcMar>
              <w:top w:w="50" w:type="dxa"/>
              <w:left w:w="100" w:type="dxa"/>
            </w:tcMar>
            <w:vAlign w:val="center"/>
          </w:tcPr>
          <w:p w14:paraId="1D11689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3.2</w:t>
            </w:r>
          </w:p>
        </w:tc>
        <w:tc>
          <w:tcPr>
            <w:tcW w:w="12882" w:type="dxa"/>
            <w:tcMar>
              <w:top w:w="50" w:type="dxa"/>
              <w:left w:w="100" w:type="dxa"/>
            </w:tcMar>
            <w:vAlign w:val="center"/>
          </w:tcPr>
          <w:p w14:paraId="3FE6738C"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Литературные сказки А.С. Пушкина в стихах: «Сказка о мёртвой царевне и о семи богатырях». </w:t>
            </w:r>
            <w:proofErr w:type="spellStart"/>
            <w:r w:rsidRPr="002640E8">
              <w:rPr>
                <w:rFonts w:ascii="Times New Roman" w:eastAsia="Calibri" w:hAnsi="Times New Roman" w:cs="Times New Roman"/>
                <w:color w:val="000000"/>
                <w:sz w:val="24"/>
                <w:lang w:val="en-US"/>
              </w:rPr>
              <w:t>Фольклорная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основа</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авторской</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сказки</w:t>
            </w:r>
            <w:proofErr w:type="spellEnd"/>
          </w:p>
        </w:tc>
      </w:tr>
      <w:tr w:rsidR="002640E8" w:rsidRPr="002640E8" w14:paraId="310AE49B" w14:textId="77777777" w:rsidTr="00243622">
        <w:trPr>
          <w:trHeight w:val="144"/>
        </w:trPr>
        <w:tc>
          <w:tcPr>
            <w:tcW w:w="1195" w:type="dxa"/>
            <w:tcMar>
              <w:top w:w="50" w:type="dxa"/>
              <w:left w:w="100" w:type="dxa"/>
            </w:tcMar>
            <w:vAlign w:val="center"/>
          </w:tcPr>
          <w:p w14:paraId="19000559"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w:t>
            </w:r>
          </w:p>
        </w:tc>
        <w:tc>
          <w:tcPr>
            <w:tcW w:w="12882" w:type="dxa"/>
            <w:tcMar>
              <w:top w:w="50" w:type="dxa"/>
              <w:left w:w="100" w:type="dxa"/>
            </w:tcMar>
            <w:vAlign w:val="center"/>
          </w:tcPr>
          <w:p w14:paraId="30D9DD48"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Басни И.А. Крылова, И.И. </w:t>
            </w:r>
            <w:proofErr w:type="spellStart"/>
            <w:r w:rsidRPr="002640E8">
              <w:rPr>
                <w:rFonts w:ascii="Times New Roman" w:eastAsia="Calibri" w:hAnsi="Times New Roman" w:cs="Times New Roman"/>
                <w:color w:val="000000"/>
                <w:sz w:val="24"/>
              </w:rPr>
              <w:t>Хемницера</w:t>
            </w:r>
            <w:proofErr w:type="spellEnd"/>
            <w:r w:rsidRPr="002640E8">
              <w:rPr>
                <w:rFonts w:ascii="Times New Roman" w:eastAsia="Calibri" w:hAnsi="Times New Roman" w:cs="Times New Roman"/>
                <w:color w:val="000000"/>
                <w:sz w:val="24"/>
              </w:rPr>
              <w:t xml:space="preserve">, Л.Н. Толстого, С.В. Михалкова (не менее трех). </w:t>
            </w:r>
            <w:proofErr w:type="spellStart"/>
            <w:r w:rsidRPr="002640E8">
              <w:rPr>
                <w:rFonts w:ascii="Times New Roman" w:eastAsia="Calibri" w:hAnsi="Times New Roman" w:cs="Times New Roman"/>
                <w:color w:val="000000"/>
                <w:sz w:val="24"/>
                <w:lang w:val="en-US"/>
              </w:rPr>
              <w:t>Басня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как</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лиро-эпический</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жанр</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Аллегория</w:t>
            </w:r>
            <w:proofErr w:type="spellEnd"/>
            <w:r w:rsidRPr="002640E8">
              <w:rPr>
                <w:rFonts w:ascii="Times New Roman" w:eastAsia="Calibri" w:hAnsi="Times New Roman" w:cs="Times New Roman"/>
                <w:color w:val="000000"/>
                <w:sz w:val="24"/>
                <w:lang w:val="en-US"/>
              </w:rPr>
              <w:t xml:space="preserve"> в </w:t>
            </w:r>
            <w:proofErr w:type="spellStart"/>
            <w:r w:rsidRPr="002640E8">
              <w:rPr>
                <w:rFonts w:ascii="Times New Roman" w:eastAsia="Calibri" w:hAnsi="Times New Roman" w:cs="Times New Roman"/>
                <w:color w:val="000000"/>
                <w:sz w:val="24"/>
                <w:lang w:val="en-US"/>
              </w:rPr>
              <w:t>баснях</w:t>
            </w:r>
            <w:proofErr w:type="spellEnd"/>
          </w:p>
        </w:tc>
      </w:tr>
      <w:tr w:rsidR="002640E8" w:rsidRPr="002640E8" w14:paraId="2D54FDDF" w14:textId="77777777" w:rsidTr="00243622">
        <w:trPr>
          <w:trHeight w:val="144"/>
        </w:trPr>
        <w:tc>
          <w:tcPr>
            <w:tcW w:w="1195" w:type="dxa"/>
            <w:tcMar>
              <w:top w:w="50" w:type="dxa"/>
              <w:left w:w="100" w:type="dxa"/>
            </w:tcMar>
            <w:vAlign w:val="center"/>
          </w:tcPr>
          <w:p w14:paraId="09F0D2C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4.1</w:t>
            </w:r>
          </w:p>
        </w:tc>
        <w:tc>
          <w:tcPr>
            <w:tcW w:w="12882" w:type="dxa"/>
            <w:tcMar>
              <w:top w:w="50" w:type="dxa"/>
              <w:left w:w="100" w:type="dxa"/>
            </w:tcMar>
            <w:vAlign w:val="center"/>
          </w:tcPr>
          <w:p w14:paraId="76D39055"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Басни И.А. Крылова: «Стрекоза и муравей», «Квартет» и другие </w:t>
            </w:r>
          </w:p>
        </w:tc>
      </w:tr>
      <w:tr w:rsidR="002640E8" w:rsidRPr="002640E8" w14:paraId="51DA4BD9" w14:textId="77777777" w:rsidTr="00243622">
        <w:trPr>
          <w:trHeight w:val="144"/>
        </w:trPr>
        <w:tc>
          <w:tcPr>
            <w:tcW w:w="1195" w:type="dxa"/>
            <w:tcMar>
              <w:top w:w="50" w:type="dxa"/>
              <w:left w:w="100" w:type="dxa"/>
            </w:tcMar>
            <w:vAlign w:val="center"/>
          </w:tcPr>
          <w:p w14:paraId="309C2A8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4.2</w:t>
            </w:r>
          </w:p>
        </w:tc>
        <w:tc>
          <w:tcPr>
            <w:tcW w:w="12882" w:type="dxa"/>
            <w:tcMar>
              <w:top w:w="50" w:type="dxa"/>
              <w:left w:w="100" w:type="dxa"/>
            </w:tcMar>
            <w:vAlign w:val="center"/>
          </w:tcPr>
          <w:p w14:paraId="72195B8E"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Басни стихотворные и прозаические. И.И. </w:t>
            </w:r>
            <w:proofErr w:type="spellStart"/>
            <w:r w:rsidRPr="002640E8">
              <w:rPr>
                <w:rFonts w:ascii="Times New Roman" w:eastAsia="Calibri" w:hAnsi="Times New Roman" w:cs="Times New Roman"/>
                <w:color w:val="000000"/>
                <w:sz w:val="24"/>
              </w:rPr>
              <w:t>Хемницер</w:t>
            </w:r>
            <w:proofErr w:type="spellEnd"/>
            <w:r w:rsidRPr="002640E8">
              <w:rPr>
                <w:rFonts w:ascii="Times New Roman" w:eastAsia="Calibri" w:hAnsi="Times New Roman" w:cs="Times New Roman"/>
                <w:color w:val="000000"/>
                <w:sz w:val="24"/>
              </w:rPr>
              <w:t xml:space="preserve"> «Стрекоза», Л.Н. Толстой «Стрекоза и муравьи», С.В. Михалков и другие</w:t>
            </w:r>
          </w:p>
        </w:tc>
      </w:tr>
      <w:tr w:rsidR="002640E8" w:rsidRPr="002640E8" w14:paraId="107D69D6" w14:textId="77777777" w:rsidTr="00243622">
        <w:trPr>
          <w:trHeight w:val="144"/>
        </w:trPr>
        <w:tc>
          <w:tcPr>
            <w:tcW w:w="1195" w:type="dxa"/>
            <w:tcMar>
              <w:top w:w="50" w:type="dxa"/>
              <w:left w:w="100" w:type="dxa"/>
            </w:tcMar>
            <w:vAlign w:val="center"/>
          </w:tcPr>
          <w:p w14:paraId="3E9CA803"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5</w:t>
            </w:r>
          </w:p>
        </w:tc>
        <w:tc>
          <w:tcPr>
            <w:tcW w:w="12882" w:type="dxa"/>
            <w:tcMar>
              <w:top w:w="50" w:type="dxa"/>
              <w:left w:w="100" w:type="dxa"/>
            </w:tcMar>
            <w:vAlign w:val="center"/>
          </w:tcPr>
          <w:p w14:paraId="1AE64F50"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Лирические произведения М.Ю. Лермонтова (не менее трёх). Стихотворения: «Утёс», «Парус», «Москва, Москва! …</w:t>
            </w:r>
            <w:proofErr w:type="spellStart"/>
            <w:r w:rsidRPr="002640E8">
              <w:rPr>
                <w:rFonts w:ascii="Times New Roman" w:eastAsia="Calibri" w:hAnsi="Times New Roman" w:cs="Times New Roman"/>
                <w:color w:val="000000"/>
                <w:sz w:val="24"/>
                <w:lang w:val="en-US"/>
              </w:rPr>
              <w:t>Люблю</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тебя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как</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сын</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другие</w:t>
            </w:r>
            <w:proofErr w:type="spellEnd"/>
          </w:p>
        </w:tc>
      </w:tr>
      <w:tr w:rsidR="002640E8" w:rsidRPr="002640E8" w14:paraId="362C4E54" w14:textId="77777777" w:rsidTr="00243622">
        <w:trPr>
          <w:trHeight w:val="144"/>
        </w:trPr>
        <w:tc>
          <w:tcPr>
            <w:tcW w:w="1195" w:type="dxa"/>
            <w:tcMar>
              <w:top w:w="50" w:type="dxa"/>
              <w:left w:w="100" w:type="dxa"/>
            </w:tcMar>
            <w:vAlign w:val="center"/>
          </w:tcPr>
          <w:p w14:paraId="3651EBF1"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6</w:t>
            </w:r>
          </w:p>
        </w:tc>
        <w:tc>
          <w:tcPr>
            <w:tcW w:w="12882" w:type="dxa"/>
            <w:tcMar>
              <w:top w:w="50" w:type="dxa"/>
              <w:left w:w="100" w:type="dxa"/>
            </w:tcMar>
            <w:vAlign w:val="center"/>
          </w:tcPr>
          <w:p w14:paraId="7FD5550A"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2640E8" w:rsidRPr="002640E8" w14:paraId="3A72EDB2" w14:textId="77777777" w:rsidTr="00243622">
        <w:trPr>
          <w:trHeight w:val="144"/>
        </w:trPr>
        <w:tc>
          <w:tcPr>
            <w:tcW w:w="1195" w:type="dxa"/>
            <w:tcMar>
              <w:top w:w="50" w:type="dxa"/>
              <w:left w:w="100" w:type="dxa"/>
            </w:tcMar>
            <w:vAlign w:val="center"/>
          </w:tcPr>
          <w:p w14:paraId="5CC5C35B"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7</w:t>
            </w:r>
          </w:p>
        </w:tc>
        <w:tc>
          <w:tcPr>
            <w:tcW w:w="12882" w:type="dxa"/>
            <w:tcMar>
              <w:top w:w="50" w:type="dxa"/>
              <w:left w:w="100" w:type="dxa"/>
            </w:tcMar>
            <w:vAlign w:val="center"/>
          </w:tcPr>
          <w:p w14:paraId="29E467E8"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Картины природы в творчестве поэтов и писателей Х</w:t>
            </w:r>
            <w:r w:rsidRPr="002640E8">
              <w:rPr>
                <w:rFonts w:ascii="Times New Roman" w:eastAsia="Calibri" w:hAnsi="Times New Roman" w:cs="Times New Roman"/>
                <w:color w:val="000000"/>
                <w:sz w:val="24"/>
                <w:lang w:val="en-US"/>
              </w:rPr>
              <w:t>I</w:t>
            </w:r>
            <w:r w:rsidRPr="002640E8">
              <w:rPr>
                <w:rFonts w:ascii="Times New Roman" w:eastAsia="Calibri" w:hAnsi="Times New Roman" w:cs="Times New Roman"/>
                <w:color w:val="000000"/>
                <w:sz w:val="24"/>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2640E8" w:rsidRPr="002640E8" w14:paraId="1AFEF6FF" w14:textId="77777777" w:rsidTr="00243622">
        <w:trPr>
          <w:trHeight w:val="144"/>
        </w:trPr>
        <w:tc>
          <w:tcPr>
            <w:tcW w:w="1195" w:type="dxa"/>
            <w:tcMar>
              <w:top w:w="50" w:type="dxa"/>
              <w:left w:w="100" w:type="dxa"/>
            </w:tcMar>
            <w:vAlign w:val="center"/>
          </w:tcPr>
          <w:p w14:paraId="6615AB4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8</w:t>
            </w:r>
          </w:p>
        </w:tc>
        <w:tc>
          <w:tcPr>
            <w:tcW w:w="12882" w:type="dxa"/>
            <w:tcMar>
              <w:top w:w="50" w:type="dxa"/>
              <w:left w:w="100" w:type="dxa"/>
            </w:tcMar>
            <w:vAlign w:val="center"/>
          </w:tcPr>
          <w:p w14:paraId="6858353B"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2640E8" w:rsidRPr="002640E8" w14:paraId="51E863BE" w14:textId="77777777" w:rsidTr="00243622">
        <w:trPr>
          <w:trHeight w:val="144"/>
        </w:trPr>
        <w:tc>
          <w:tcPr>
            <w:tcW w:w="1195" w:type="dxa"/>
            <w:tcMar>
              <w:top w:w="50" w:type="dxa"/>
              <w:left w:w="100" w:type="dxa"/>
            </w:tcMar>
            <w:vAlign w:val="center"/>
          </w:tcPr>
          <w:p w14:paraId="425650F4"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9</w:t>
            </w:r>
          </w:p>
        </w:tc>
        <w:tc>
          <w:tcPr>
            <w:tcW w:w="12882" w:type="dxa"/>
            <w:tcMar>
              <w:top w:w="50" w:type="dxa"/>
              <w:left w:w="100" w:type="dxa"/>
            </w:tcMar>
            <w:vAlign w:val="center"/>
          </w:tcPr>
          <w:p w14:paraId="046C82F3"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Произведения о животных и родной природе (не менее трёх авторов): А.И. Куприна, В.П. Астафьева, К.Г. Паустовского, М.М. Пришвина, Ю.И. </w:t>
            </w:r>
            <w:r w:rsidRPr="002640E8">
              <w:rPr>
                <w:rFonts w:ascii="Times New Roman" w:eastAsia="Calibri" w:hAnsi="Times New Roman" w:cs="Times New Roman"/>
                <w:color w:val="000000"/>
                <w:sz w:val="24"/>
              </w:rPr>
              <w:lastRenderedPageBreak/>
              <w:t>Коваля и других. В.П. Астафьев «</w:t>
            </w:r>
            <w:proofErr w:type="spellStart"/>
            <w:r w:rsidRPr="002640E8">
              <w:rPr>
                <w:rFonts w:ascii="Times New Roman" w:eastAsia="Calibri" w:hAnsi="Times New Roman" w:cs="Times New Roman"/>
                <w:color w:val="000000"/>
                <w:sz w:val="24"/>
              </w:rPr>
              <w:t>Капалуха</w:t>
            </w:r>
            <w:proofErr w:type="spellEnd"/>
            <w:r w:rsidRPr="002640E8">
              <w:rPr>
                <w:rFonts w:ascii="Times New Roman" w:eastAsia="Calibri" w:hAnsi="Times New Roman" w:cs="Times New Roman"/>
                <w:color w:val="000000"/>
                <w:sz w:val="24"/>
              </w:rPr>
              <w:t>», М.М. Пришвин «Выскочка» и другие (по выбору)</w:t>
            </w:r>
          </w:p>
        </w:tc>
      </w:tr>
      <w:tr w:rsidR="002640E8" w:rsidRPr="002640E8" w14:paraId="640ADACF" w14:textId="77777777" w:rsidTr="00243622">
        <w:trPr>
          <w:trHeight w:val="144"/>
        </w:trPr>
        <w:tc>
          <w:tcPr>
            <w:tcW w:w="1195" w:type="dxa"/>
            <w:tcMar>
              <w:top w:w="50" w:type="dxa"/>
              <w:left w:w="100" w:type="dxa"/>
            </w:tcMar>
            <w:vAlign w:val="center"/>
          </w:tcPr>
          <w:p w14:paraId="5B47441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lastRenderedPageBreak/>
              <w:t>10</w:t>
            </w:r>
          </w:p>
        </w:tc>
        <w:tc>
          <w:tcPr>
            <w:tcW w:w="12882" w:type="dxa"/>
            <w:tcMar>
              <w:top w:w="50" w:type="dxa"/>
              <w:left w:w="100" w:type="dxa"/>
            </w:tcMar>
            <w:vAlign w:val="center"/>
          </w:tcPr>
          <w:p w14:paraId="580C1EEA"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2640E8" w:rsidRPr="002640E8" w14:paraId="430D82CE" w14:textId="77777777" w:rsidTr="00243622">
        <w:trPr>
          <w:trHeight w:val="144"/>
        </w:trPr>
        <w:tc>
          <w:tcPr>
            <w:tcW w:w="1195" w:type="dxa"/>
            <w:tcMar>
              <w:top w:w="50" w:type="dxa"/>
              <w:left w:w="100" w:type="dxa"/>
            </w:tcMar>
            <w:vAlign w:val="center"/>
          </w:tcPr>
          <w:p w14:paraId="0F79354F"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11</w:t>
            </w:r>
          </w:p>
        </w:tc>
        <w:tc>
          <w:tcPr>
            <w:tcW w:w="12882" w:type="dxa"/>
            <w:tcMar>
              <w:top w:w="50" w:type="dxa"/>
              <w:left w:w="100" w:type="dxa"/>
            </w:tcMar>
            <w:vAlign w:val="center"/>
          </w:tcPr>
          <w:p w14:paraId="37FEBFB6"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Пьеса (одна по выбору). С.Я. Маршак «Двенадцать месяцев» и другие</w:t>
            </w:r>
          </w:p>
        </w:tc>
      </w:tr>
      <w:tr w:rsidR="002640E8" w:rsidRPr="002640E8" w14:paraId="1916920F" w14:textId="77777777" w:rsidTr="00243622">
        <w:trPr>
          <w:trHeight w:val="144"/>
        </w:trPr>
        <w:tc>
          <w:tcPr>
            <w:tcW w:w="1195" w:type="dxa"/>
            <w:tcMar>
              <w:top w:w="50" w:type="dxa"/>
              <w:left w:w="100" w:type="dxa"/>
            </w:tcMar>
            <w:vAlign w:val="center"/>
          </w:tcPr>
          <w:p w14:paraId="786002EE"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12</w:t>
            </w:r>
          </w:p>
        </w:tc>
        <w:tc>
          <w:tcPr>
            <w:tcW w:w="12882" w:type="dxa"/>
            <w:tcMar>
              <w:top w:w="50" w:type="dxa"/>
              <w:left w:w="100" w:type="dxa"/>
            </w:tcMar>
            <w:vAlign w:val="center"/>
          </w:tcPr>
          <w:p w14:paraId="165D6C75"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2640E8">
              <w:rPr>
                <w:rFonts w:ascii="Times New Roman" w:eastAsia="Calibri" w:hAnsi="Times New Roman" w:cs="Times New Roman"/>
                <w:color w:val="000000"/>
                <w:sz w:val="24"/>
              </w:rPr>
              <w:t>Голявкина</w:t>
            </w:r>
            <w:proofErr w:type="spellEnd"/>
            <w:r w:rsidRPr="002640E8">
              <w:rPr>
                <w:rFonts w:ascii="Times New Roman" w:eastAsia="Calibri" w:hAnsi="Times New Roman" w:cs="Times New Roman"/>
                <w:color w:val="000000"/>
                <w:sz w:val="24"/>
              </w:rPr>
              <w:t>. В.Ю. Драгунский «Денискины рассказы» (1 – 2 произведения по выбору), Н.Н. Носов «Витя Малеев в школе и дома» (отдельные главы) и другие</w:t>
            </w:r>
          </w:p>
        </w:tc>
      </w:tr>
      <w:tr w:rsidR="002640E8" w:rsidRPr="002640E8" w14:paraId="04F7B212" w14:textId="77777777" w:rsidTr="00243622">
        <w:trPr>
          <w:trHeight w:val="144"/>
        </w:trPr>
        <w:tc>
          <w:tcPr>
            <w:tcW w:w="1195" w:type="dxa"/>
            <w:tcMar>
              <w:top w:w="50" w:type="dxa"/>
              <w:left w:w="100" w:type="dxa"/>
            </w:tcMar>
            <w:vAlign w:val="center"/>
          </w:tcPr>
          <w:p w14:paraId="11EDFCDA"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w:t>
            </w:r>
          </w:p>
        </w:tc>
        <w:tc>
          <w:tcPr>
            <w:tcW w:w="12882" w:type="dxa"/>
            <w:tcMar>
              <w:top w:w="50" w:type="dxa"/>
              <w:left w:w="100" w:type="dxa"/>
            </w:tcMar>
            <w:vAlign w:val="center"/>
          </w:tcPr>
          <w:p w14:paraId="720A01E5" w14:textId="77777777" w:rsidR="002640E8" w:rsidRPr="002640E8" w:rsidRDefault="002640E8" w:rsidP="002640E8">
            <w:pPr>
              <w:spacing w:after="0" w:line="312" w:lineRule="auto"/>
              <w:ind w:left="365"/>
              <w:jc w:val="both"/>
              <w:rPr>
                <w:rFonts w:ascii="Calibri" w:eastAsia="Calibri" w:hAnsi="Calibri" w:cs="Times New Roman"/>
                <w:lang w:val="en-US"/>
              </w:rPr>
            </w:pPr>
            <w:proofErr w:type="spellStart"/>
            <w:r w:rsidRPr="002640E8">
              <w:rPr>
                <w:rFonts w:ascii="Times New Roman" w:eastAsia="Calibri" w:hAnsi="Times New Roman" w:cs="Times New Roman"/>
                <w:color w:val="000000"/>
                <w:sz w:val="24"/>
                <w:lang w:val="en-US"/>
              </w:rPr>
              <w:t>Зарубежная</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литература</w:t>
            </w:r>
            <w:proofErr w:type="spellEnd"/>
          </w:p>
        </w:tc>
      </w:tr>
      <w:tr w:rsidR="002640E8" w:rsidRPr="002640E8" w14:paraId="0A1CE583" w14:textId="77777777" w:rsidTr="00243622">
        <w:trPr>
          <w:trHeight w:val="144"/>
        </w:trPr>
        <w:tc>
          <w:tcPr>
            <w:tcW w:w="1195" w:type="dxa"/>
            <w:tcMar>
              <w:top w:w="50" w:type="dxa"/>
              <w:left w:w="100" w:type="dxa"/>
            </w:tcMar>
            <w:vAlign w:val="center"/>
          </w:tcPr>
          <w:p w14:paraId="2D770407"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13.1</w:t>
            </w:r>
          </w:p>
        </w:tc>
        <w:tc>
          <w:tcPr>
            <w:tcW w:w="12882" w:type="dxa"/>
            <w:tcMar>
              <w:top w:w="50" w:type="dxa"/>
              <w:left w:w="100" w:type="dxa"/>
            </w:tcMar>
            <w:vAlign w:val="center"/>
          </w:tcPr>
          <w:p w14:paraId="49E24FD1"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Литературные сказки зарубежных писателей Ш. Перро, Х.-К. Андерсена, братьев Гримм и других (по выбору). </w:t>
            </w:r>
            <w:r w:rsidRPr="002640E8">
              <w:rPr>
                <w:rFonts w:ascii="Times New Roman" w:eastAsia="Calibri" w:hAnsi="Times New Roman" w:cs="Times New Roman"/>
                <w:color w:val="000000"/>
                <w:sz w:val="24"/>
                <w:lang w:val="en-US"/>
              </w:rPr>
              <w:t xml:space="preserve">Х.-К. </w:t>
            </w:r>
            <w:proofErr w:type="spellStart"/>
            <w:r w:rsidRPr="002640E8">
              <w:rPr>
                <w:rFonts w:ascii="Times New Roman" w:eastAsia="Calibri" w:hAnsi="Times New Roman" w:cs="Times New Roman"/>
                <w:color w:val="000000"/>
                <w:sz w:val="24"/>
                <w:lang w:val="en-US"/>
              </w:rPr>
              <w:t>Андерсен</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Дикие</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лебеди</w:t>
            </w:r>
            <w:proofErr w:type="spellEnd"/>
            <w:r w:rsidRPr="002640E8">
              <w:rPr>
                <w:rFonts w:ascii="Times New Roman" w:eastAsia="Calibri" w:hAnsi="Times New Roman" w:cs="Times New Roman"/>
                <w:color w:val="000000"/>
                <w:sz w:val="24"/>
                <w:lang w:val="en-US"/>
              </w:rPr>
              <w:t>», «</w:t>
            </w:r>
            <w:proofErr w:type="spellStart"/>
            <w:r w:rsidRPr="002640E8">
              <w:rPr>
                <w:rFonts w:ascii="Times New Roman" w:eastAsia="Calibri" w:hAnsi="Times New Roman" w:cs="Times New Roman"/>
                <w:color w:val="000000"/>
                <w:sz w:val="24"/>
                <w:lang w:val="en-US"/>
              </w:rPr>
              <w:t>Русалочка</w:t>
            </w:r>
            <w:proofErr w:type="spellEnd"/>
            <w:r w:rsidRPr="002640E8">
              <w:rPr>
                <w:rFonts w:ascii="Times New Roman" w:eastAsia="Calibri" w:hAnsi="Times New Roman" w:cs="Times New Roman"/>
                <w:color w:val="000000"/>
                <w:sz w:val="24"/>
                <w:lang w:val="en-US"/>
              </w:rPr>
              <w:t>»</w:t>
            </w:r>
          </w:p>
        </w:tc>
      </w:tr>
      <w:tr w:rsidR="002640E8" w:rsidRPr="002640E8" w14:paraId="0B26E7AE" w14:textId="77777777" w:rsidTr="00243622">
        <w:trPr>
          <w:trHeight w:val="144"/>
        </w:trPr>
        <w:tc>
          <w:tcPr>
            <w:tcW w:w="1195" w:type="dxa"/>
            <w:tcMar>
              <w:top w:w="50" w:type="dxa"/>
              <w:left w:w="100" w:type="dxa"/>
            </w:tcMar>
            <w:vAlign w:val="center"/>
          </w:tcPr>
          <w:p w14:paraId="119D8B3D"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13.2</w:t>
            </w:r>
          </w:p>
        </w:tc>
        <w:tc>
          <w:tcPr>
            <w:tcW w:w="12882" w:type="dxa"/>
            <w:tcMar>
              <w:top w:w="50" w:type="dxa"/>
              <w:left w:w="100" w:type="dxa"/>
            </w:tcMar>
            <w:vAlign w:val="center"/>
          </w:tcPr>
          <w:p w14:paraId="63F362EC"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2640E8">
              <w:rPr>
                <w:rFonts w:ascii="Times New Roman" w:eastAsia="Calibri" w:hAnsi="Times New Roman" w:cs="Times New Roman"/>
                <w:color w:val="000000"/>
                <w:sz w:val="24"/>
              </w:rPr>
              <w:t>Сойер</w:t>
            </w:r>
            <w:proofErr w:type="spellEnd"/>
            <w:r w:rsidRPr="002640E8">
              <w:rPr>
                <w:rFonts w:ascii="Times New Roman" w:eastAsia="Calibri" w:hAnsi="Times New Roman" w:cs="Times New Roman"/>
                <w:color w:val="000000"/>
                <w:sz w:val="24"/>
              </w:rPr>
              <w:t>» (отдельные главы) и другие (по выбору)</w:t>
            </w:r>
          </w:p>
        </w:tc>
      </w:tr>
      <w:tr w:rsidR="002640E8" w:rsidRPr="002640E8" w14:paraId="408FBA90" w14:textId="77777777" w:rsidTr="00243622">
        <w:trPr>
          <w:trHeight w:val="144"/>
        </w:trPr>
        <w:tc>
          <w:tcPr>
            <w:tcW w:w="1195" w:type="dxa"/>
            <w:tcMar>
              <w:top w:w="50" w:type="dxa"/>
              <w:left w:w="100" w:type="dxa"/>
            </w:tcMar>
            <w:vAlign w:val="center"/>
          </w:tcPr>
          <w:p w14:paraId="6E92BFEC" w14:textId="77777777" w:rsidR="002640E8" w:rsidRPr="002640E8" w:rsidRDefault="002640E8" w:rsidP="002640E8">
            <w:pPr>
              <w:spacing w:after="0" w:line="336" w:lineRule="auto"/>
              <w:ind w:left="365"/>
              <w:jc w:val="center"/>
              <w:rPr>
                <w:rFonts w:ascii="Calibri" w:eastAsia="Calibri" w:hAnsi="Calibri" w:cs="Times New Roman"/>
                <w:lang w:val="en-US"/>
              </w:rPr>
            </w:pPr>
            <w:r w:rsidRPr="002640E8">
              <w:rPr>
                <w:rFonts w:ascii="Times New Roman" w:eastAsia="Calibri" w:hAnsi="Times New Roman" w:cs="Times New Roman"/>
                <w:color w:val="000000"/>
                <w:sz w:val="24"/>
                <w:lang w:val="en-US"/>
              </w:rPr>
              <w:t>14</w:t>
            </w:r>
          </w:p>
        </w:tc>
        <w:tc>
          <w:tcPr>
            <w:tcW w:w="12882" w:type="dxa"/>
            <w:tcMar>
              <w:top w:w="50" w:type="dxa"/>
              <w:left w:w="100" w:type="dxa"/>
            </w:tcMar>
            <w:vAlign w:val="center"/>
          </w:tcPr>
          <w:p w14:paraId="0ED9A60A" w14:textId="77777777" w:rsidR="002640E8" w:rsidRPr="002640E8" w:rsidRDefault="002640E8" w:rsidP="002640E8">
            <w:pPr>
              <w:spacing w:after="0" w:line="312" w:lineRule="auto"/>
              <w:ind w:left="365"/>
              <w:jc w:val="both"/>
              <w:rPr>
                <w:rFonts w:ascii="Calibri" w:eastAsia="Calibri" w:hAnsi="Calibri" w:cs="Times New Roman"/>
              </w:rPr>
            </w:pPr>
            <w:r w:rsidRPr="002640E8">
              <w:rPr>
                <w:rFonts w:ascii="Times New Roman" w:eastAsia="Calibri" w:hAnsi="Times New Roman" w:cs="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2640E8">
              <w:rPr>
                <w:rFonts w:ascii="Times New Roman" w:eastAsia="Calibri" w:hAnsi="Times New Roman" w:cs="Times New Roman"/>
                <w:color w:val="000000"/>
                <w:sz w:val="24"/>
              </w:rPr>
              <w:t>потешка</w:t>
            </w:r>
            <w:proofErr w:type="spellEnd"/>
            <w:r w:rsidRPr="002640E8">
              <w:rPr>
                <w:rFonts w:ascii="Times New Roman" w:eastAsia="Calibri" w:hAnsi="Times New Roman" w:cs="Times New Roman"/>
                <w:color w:val="000000"/>
                <w:sz w:val="24"/>
              </w:rPr>
              <w:t>, считалка, небылица, пословица, загадка, народная песня, былина и другие). Фольклорная сказка (сказка</w:t>
            </w:r>
          </w:p>
          <w:p w14:paraId="4EC39749" w14:textId="77777777" w:rsidR="002640E8" w:rsidRPr="002640E8" w:rsidRDefault="002640E8" w:rsidP="002640E8">
            <w:pPr>
              <w:spacing w:after="0" w:line="312" w:lineRule="auto"/>
              <w:ind w:left="365"/>
              <w:jc w:val="both"/>
              <w:rPr>
                <w:rFonts w:ascii="Calibri" w:eastAsia="Calibri" w:hAnsi="Calibri" w:cs="Times New Roman"/>
                <w:lang w:val="en-US"/>
              </w:rPr>
            </w:pPr>
            <w:r w:rsidRPr="002640E8">
              <w:rPr>
                <w:rFonts w:ascii="Times New Roman" w:eastAsia="Calibri" w:hAnsi="Times New Roman" w:cs="Times New Roman"/>
                <w:color w:val="000000"/>
                <w:sz w:val="24"/>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sidRPr="002640E8">
              <w:rPr>
                <w:rFonts w:ascii="Times New Roman" w:eastAsia="Calibri" w:hAnsi="Times New Roman" w:cs="Times New Roman"/>
                <w:color w:val="000000"/>
                <w:sz w:val="24"/>
                <w:lang w:val="en-US"/>
              </w:rPr>
              <w:t>Эпос</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Лирика</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Драма</w:t>
            </w:r>
            <w:proofErr w:type="spellEnd"/>
            <w:r w:rsidRPr="002640E8">
              <w:rPr>
                <w:rFonts w:ascii="Times New Roman" w:eastAsia="Calibri" w:hAnsi="Times New Roman" w:cs="Times New Roman"/>
                <w:color w:val="000000"/>
                <w:sz w:val="24"/>
                <w:lang w:val="en-US"/>
              </w:rPr>
              <w:t xml:space="preserve">. </w:t>
            </w:r>
            <w:proofErr w:type="spellStart"/>
            <w:r w:rsidRPr="002640E8">
              <w:rPr>
                <w:rFonts w:ascii="Times New Roman" w:eastAsia="Calibri" w:hAnsi="Times New Roman" w:cs="Times New Roman"/>
                <w:color w:val="000000"/>
                <w:sz w:val="24"/>
                <w:lang w:val="en-US"/>
              </w:rPr>
              <w:t>Проза</w:t>
            </w:r>
            <w:proofErr w:type="spellEnd"/>
            <w:r w:rsidRPr="002640E8">
              <w:rPr>
                <w:rFonts w:ascii="Times New Roman" w:eastAsia="Calibri" w:hAnsi="Times New Roman" w:cs="Times New Roman"/>
                <w:color w:val="000000"/>
                <w:sz w:val="24"/>
                <w:lang w:val="en-US"/>
              </w:rPr>
              <w:t xml:space="preserve"> и </w:t>
            </w:r>
            <w:proofErr w:type="spellStart"/>
            <w:r w:rsidRPr="002640E8">
              <w:rPr>
                <w:rFonts w:ascii="Times New Roman" w:eastAsia="Calibri" w:hAnsi="Times New Roman" w:cs="Times New Roman"/>
                <w:color w:val="000000"/>
                <w:sz w:val="24"/>
                <w:lang w:val="en-US"/>
              </w:rPr>
              <w:t>поэзия</w:t>
            </w:r>
            <w:proofErr w:type="spellEnd"/>
          </w:p>
        </w:tc>
      </w:tr>
    </w:tbl>
    <w:p w14:paraId="64F5077E" w14:textId="77777777" w:rsidR="002640E8" w:rsidRPr="002640E8" w:rsidRDefault="002640E8" w:rsidP="002640E8">
      <w:pPr>
        <w:spacing w:after="200" w:line="276" w:lineRule="auto"/>
        <w:rPr>
          <w:rFonts w:ascii="Calibri" w:eastAsia="Calibri" w:hAnsi="Calibri" w:cs="Times New Roman"/>
          <w:lang w:val="en-US"/>
        </w:rPr>
        <w:sectPr w:rsidR="002640E8" w:rsidRPr="002640E8">
          <w:pgSz w:w="11906" w:h="16383"/>
          <w:pgMar w:top="1134" w:right="850" w:bottom="1134" w:left="1701" w:header="720" w:footer="720" w:gutter="0"/>
          <w:cols w:space="720"/>
        </w:sectPr>
      </w:pPr>
    </w:p>
    <w:bookmarkEnd w:id="87"/>
    <w:p w14:paraId="754DCE31" w14:textId="77777777" w:rsidR="002640E8" w:rsidRPr="00A55F9A" w:rsidRDefault="002640E8" w:rsidP="00A55F9A">
      <w:pPr>
        <w:pStyle w:val="af4"/>
        <w:jc w:val="both"/>
        <w:rPr>
          <w:spacing w:val="-3"/>
          <w:sz w:val="24"/>
          <w:szCs w:val="24"/>
        </w:rPr>
      </w:pPr>
    </w:p>
    <w:p w14:paraId="3C2C72EA" w14:textId="77777777" w:rsidR="00A55F9A" w:rsidRDefault="00A55F9A" w:rsidP="00A55F9A">
      <w:pPr>
        <w:shd w:val="clear" w:color="auto" w:fill="FFFFFF"/>
        <w:spacing w:after="0" w:line="240" w:lineRule="auto"/>
        <w:jc w:val="center"/>
        <w:rPr>
          <w:rFonts w:ascii="Times New Roman" w:hAnsi="Times New Roman" w:cs="Times New Roman"/>
          <w:b/>
          <w:bCs/>
          <w:iCs/>
          <w:color w:val="000000"/>
          <w:spacing w:val="-6"/>
          <w:sz w:val="28"/>
          <w:szCs w:val="28"/>
        </w:rPr>
      </w:pPr>
    </w:p>
    <w:p w14:paraId="66BF1D98" w14:textId="77777777" w:rsidR="00421E7A" w:rsidRPr="002640E8" w:rsidRDefault="00421E7A" w:rsidP="00421E7A">
      <w:pPr>
        <w:spacing w:after="0" w:line="276" w:lineRule="auto"/>
        <w:ind w:left="120"/>
        <w:rPr>
          <w:sz w:val="20"/>
        </w:rPr>
      </w:pPr>
      <w:r w:rsidRPr="002640E8">
        <w:rPr>
          <w:rFonts w:ascii="Times New Roman" w:hAnsi="Times New Roman"/>
          <w:b/>
          <w:color w:val="000000"/>
          <w:sz w:val="24"/>
        </w:rPr>
        <w:t>УЧЕБНО-МЕТОДИЧЕСКОЕ ОБЕСПЕЧЕНИЕ ОБРАЗОВАТЕЛЬНОГО ПРОЦЕССА</w:t>
      </w:r>
    </w:p>
    <w:p w14:paraId="4CDF2DF4" w14:textId="77777777" w:rsidR="00421E7A" w:rsidRPr="002640E8" w:rsidRDefault="00421E7A" w:rsidP="00421E7A">
      <w:pPr>
        <w:spacing w:after="0" w:line="480" w:lineRule="auto"/>
        <w:ind w:left="120"/>
        <w:rPr>
          <w:rFonts w:ascii="Times New Roman" w:hAnsi="Times New Roman"/>
          <w:b/>
          <w:color w:val="000000"/>
          <w:sz w:val="24"/>
        </w:rPr>
      </w:pPr>
      <w:r w:rsidRPr="002640E8">
        <w:rPr>
          <w:rFonts w:ascii="Times New Roman" w:hAnsi="Times New Roman"/>
          <w:b/>
          <w:color w:val="000000"/>
          <w:sz w:val="24"/>
        </w:rPr>
        <w:t>ОБЯЗАТЕЛЬНЫЕ УЧЕБНЫЕ МАТЕРИАЛЫ ДЛЯ УЧЕНИКА</w:t>
      </w:r>
    </w:p>
    <w:p w14:paraId="12EE05C3" w14:textId="77777777" w:rsidR="00421E7A" w:rsidRDefault="00421E7A" w:rsidP="00421E7A">
      <w:pPr>
        <w:spacing w:after="0" w:line="480" w:lineRule="auto"/>
        <w:ind w:left="120"/>
        <w:rPr>
          <w:rFonts w:ascii="Times New Roman" w:hAnsi="Times New Roman"/>
          <w:color w:val="000000"/>
          <w:sz w:val="24"/>
          <w:szCs w:val="24"/>
        </w:rPr>
      </w:pPr>
      <w:r w:rsidRPr="00421E7A">
        <w:rPr>
          <w:rStyle w:val="af3"/>
          <w:sz w:val="24"/>
          <w:szCs w:val="24"/>
        </w:rPr>
        <w:t>• Литературное чтение (в 2 частях), 1 класс/ Климанова Л.Ф., Горецкий В.Г., Виноградская Л.А., Акционерное общество «Издательство «Просвещение»</w:t>
      </w:r>
      <w:r w:rsidRPr="00421E7A">
        <w:rPr>
          <w:rStyle w:val="af3"/>
          <w:sz w:val="24"/>
          <w:szCs w:val="24"/>
        </w:rPr>
        <w:br/>
        <w:t xml:space="preserve"> • Литературное чтение (в 2 частях), 2 класс/ Климанова Л.Ф., Горецкий В.Г., Голованова М.В. и другие, Акционерное общество «Издательство «Просвещение»</w:t>
      </w:r>
      <w:r w:rsidRPr="00421E7A">
        <w:rPr>
          <w:rStyle w:val="af3"/>
          <w:sz w:val="24"/>
          <w:szCs w:val="24"/>
        </w:rPr>
        <w:br/>
        <w:t xml:space="preserve"> • Литературное чтение (в 2 частях), 3 класс/ Климанова Л.Ф., Горецкий В.Г., Голованова М.В. и другие, Акционерное общество «Издательство «Просвещение»</w:t>
      </w:r>
      <w:r w:rsidRPr="00421E7A">
        <w:rPr>
          <w:rStyle w:val="af3"/>
          <w:sz w:val="24"/>
          <w:szCs w:val="24"/>
        </w:rPr>
        <w:br/>
      </w:r>
      <w:bookmarkStart w:id="88" w:name="affad5d6-e7c5-4217-a5f0-770d8e0e87a8"/>
      <w:r w:rsidRPr="00421E7A">
        <w:rPr>
          <w:rStyle w:val="af3"/>
          <w:sz w:val="24"/>
          <w:szCs w:val="24"/>
        </w:rPr>
        <w:t xml:space="preserve"> • Литературное чтение (в 2 частях), 4 класс/ Климанова Л.Ф., Горецкий В.Г.,</w:t>
      </w:r>
      <w:r w:rsidRPr="00421E7A">
        <w:rPr>
          <w:rFonts w:ascii="Times New Roman" w:hAnsi="Times New Roman"/>
          <w:color w:val="000000"/>
          <w:sz w:val="28"/>
        </w:rPr>
        <w:t xml:space="preserve"> Голованова М.В. </w:t>
      </w:r>
      <w:r w:rsidRPr="00421E7A">
        <w:rPr>
          <w:rFonts w:ascii="Times New Roman" w:hAnsi="Times New Roman"/>
          <w:color w:val="000000"/>
          <w:sz w:val="24"/>
          <w:szCs w:val="24"/>
        </w:rPr>
        <w:t>и другие, Акционерное общество «Издательство «Просвещение»</w:t>
      </w:r>
      <w:bookmarkEnd w:id="88"/>
      <w:r w:rsidRPr="00421E7A">
        <w:rPr>
          <w:rFonts w:ascii="Times New Roman" w:hAnsi="Times New Roman"/>
          <w:color w:val="000000"/>
          <w:sz w:val="24"/>
          <w:szCs w:val="24"/>
        </w:rPr>
        <w:t>‌</w:t>
      </w:r>
    </w:p>
    <w:p w14:paraId="4DCC5BBE" w14:textId="02FA4918" w:rsidR="00421E7A" w:rsidRPr="002640E8" w:rsidRDefault="00421E7A" w:rsidP="00421E7A">
      <w:pPr>
        <w:spacing w:after="0" w:line="480" w:lineRule="auto"/>
        <w:ind w:left="120"/>
        <w:rPr>
          <w:rFonts w:ascii="Times New Roman" w:hAnsi="Times New Roman"/>
          <w:b/>
          <w:color w:val="000000"/>
          <w:sz w:val="24"/>
          <w:szCs w:val="24"/>
        </w:rPr>
      </w:pPr>
      <w:r w:rsidRPr="002640E8">
        <w:rPr>
          <w:rFonts w:ascii="Times New Roman" w:hAnsi="Times New Roman"/>
          <w:b/>
          <w:color w:val="000000"/>
          <w:sz w:val="24"/>
          <w:szCs w:val="24"/>
        </w:rPr>
        <w:t>МЕТОДИЧЕСКИЕ МАТЕРИАЛЫ ДЛЯ УЧИТЕЛЯ</w:t>
      </w:r>
    </w:p>
    <w:p w14:paraId="236BD67C" w14:textId="77777777" w:rsidR="00421E7A" w:rsidRPr="00F03DFA"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501FD6">
        <w:rPr>
          <w:rFonts w:ascii="Times New Roman" w:eastAsia="Times New Roman" w:hAnsi="Times New Roman" w:cs="Times New Roman"/>
          <w:color w:val="000000"/>
          <w:sz w:val="28"/>
          <w:szCs w:val="28"/>
          <w:lang w:eastAsia="ru-RU"/>
        </w:rPr>
        <w:t xml:space="preserve">Климанова Л.Ф., Горецкий В.Г. </w:t>
      </w:r>
      <w:r w:rsidRPr="00F03DFA">
        <w:rPr>
          <w:rFonts w:ascii="Times New Roman" w:eastAsia="Times New Roman" w:hAnsi="Times New Roman" w:cs="Times New Roman"/>
          <w:color w:val="000000"/>
          <w:sz w:val="28"/>
          <w:szCs w:val="28"/>
          <w:lang w:eastAsia="ru-RU"/>
        </w:rPr>
        <w:t>Литературное чтение (в 2 частях). Учебник. 2 класс. Акционерное общество «Издательство «Просвещение»;</w:t>
      </w:r>
    </w:p>
    <w:p w14:paraId="7B101ECC" w14:textId="77777777" w:rsidR="00421E7A" w:rsidRPr="00F03DFA"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F03DFA">
        <w:rPr>
          <w:rFonts w:ascii="Times New Roman" w:eastAsia="Times New Roman" w:hAnsi="Times New Roman" w:cs="Times New Roman"/>
          <w:color w:val="000000"/>
          <w:sz w:val="28"/>
          <w:szCs w:val="28"/>
          <w:lang w:eastAsia="ru-RU"/>
        </w:rPr>
        <w:t>Методическая разработка по литературному чтению к учебнику ""Литературное чтение" 2 класс УМК "Школа России"</w:t>
      </w:r>
    </w:p>
    <w:p w14:paraId="74F68D58" w14:textId="26691A1D" w:rsidR="00421E7A" w:rsidRPr="00421E7A" w:rsidRDefault="00421E7A" w:rsidP="002640E8">
      <w:pPr>
        <w:spacing w:after="0" w:line="480" w:lineRule="auto"/>
      </w:pPr>
    </w:p>
    <w:p w14:paraId="2015D8CD" w14:textId="77777777" w:rsidR="00421E7A" w:rsidRPr="002640E8" w:rsidRDefault="00421E7A" w:rsidP="00421E7A">
      <w:pPr>
        <w:shd w:val="clear" w:color="auto" w:fill="FFFFFF"/>
        <w:spacing w:after="0" w:line="240" w:lineRule="auto"/>
        <w:rPr>
          <w:rFonts w:ascii="Times New Roman" w:hAnsi="Times New Roman"/>
          <w:b/>
          <w:color w:val="000000"/>
          <w:sz w:val="24"/>
        </w:rPr>
      </w:pPr>
      <w:r w:rsidRPr="002640E8">
        <w:rPr>
          <w:rFonts w:ascii="Times New Roman" w:hAnsi="Times New Roman"/>
          <w:b/>
          <w:color w:val="000000"/>
          <w:sz w:val="24"/>
        </w:rPr>
        <w:t>ЦИФРОВЫЕ ОБРАЗОВАТЕЛЬНЫЕ РЕСУРСЫ И РЕСУРСЫ СЕТИ ИНТЕРНЕТ</w:t>
      </w:r>
    </w:p>
    <w:p w14:paraId="68B38DB4" w14:textId="77777777" w:rsidR="00421E7A" w:rsidRDefault="00421E7A" w:rsidP="00421E7A">
      <w:pPr>
        <w:shd w:val="clear" w:color="auto" w:fill="FFFFFF"/>
        <w:spacing w:after="0" w:line="240" w:lineRule="auto"/>
        <w:rPr>
          <w:rFonts w:ascii="Times New Roman" w:hAnsi="Times New Roman"/>
          <w:b/>
          <w:color w:val="000000"/>
          <w:sz w:val="28"/>
        </w:rPr>
      </w:pPr>
    </w:p>
    <w:p w14:paraId="53BDB6E1" w14:textId="012AF988" w:rsidR="00421E7A" w:rsidRPr="002211B3"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421E7A">
        <w:rPr>
          <w:rFonts w:ascii="Times New Roman" w:hAnsi="Times New Roman"/>
          <w:color w:val="000000"/>
          <w:sz w:val="24"/>
        </w:rPr>
        <w:t xml:space="preserve"> </w:t>
      </w:r>
      <w:r w:rsidRPr="002211B3">
        <w:rPr>
          <w:rFonts w:ascii="Times New Roman" w:eastAsia="Times New Roman" w:hAnsi="Times New Roman" w:cs="Times New Roman"/>
          <w:color w:val="000000"/>
          <w:sz w:val="28"/>
          <w:szCs w:val="28"/>
          <w:lang w:eastAsia="ru-RU"/>
        </w:rPr>
        <w:t>https://urok.1sept.ru/</w:t>
      </w:r>
    </w:p>
    <w:p w14:paraId="301DB07A" w14:textId="77777777" w:rsidR="00421E7A" w:rsidRPr="002211B3"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2211B3">
        <w:rPr>
          <w:rFonts w:ascii="Times New Roman" w:eastAsia="Times New Roman" w:hAnsi="Times New Roman" w:cs="Times New Roman"/>
          <w:color w:val="000000"/>
          <w:sz w:val="28"/>
          <w:szCs w:val="28"/>
          <w:lang w:eastAsia="ru-RU"/>
        </w:rPr>
        <w:t>http://school-collection.edu.ru/</w:t>
      </w:r>
    </w:p>
    <w:p w14:paraId="7E0810E2" w14:textId="77777777" w:rsidR="00421E7A" w:rsidRPr="002211B3"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2211B3">
        <w:rPr>
          <w:rFonts w:ascii="Times New Roman" w:eastAsia="Times New Roman" w:hAnsi="Times New Roman" w:cs="Times New Roman"/>
          <w:color w:val="000000"/>
          <w:sz w:val="28"/>
          <w:szCs w:val="28"/>
          <w:lang w:eastAsia="ru-RU"/>
        </w:rPr>
        <w:t>https://rosuchebnik.ru/metodicheskaja-pomosch/nachalnoe-obrazovanie/</w:t>
      </w:r>
    </w:p>
    <w:p w14:paraId="22F24581" w14:textId="65892D41" w:rsidR="00421E7A" w:rsidRDefault="00A91691" w:rsidP="00421E7A">
      <w:pPr>
        <w:shd w:val="clear" w:color="auto" w:fill="FFFFFF"/>
        <w:spacing w:after="0" w:line="240" w:lineRule="auto"/>
        <w:rPr>
          <w:rFonts w:ascii="Times New Roman" w:eastAsia="Times New Roman" w:hAnsi="Times New Roman" w:cs="Times New Roman"/>
          <w:color w:val="000000"/>
          <w:sz w:val="28"/>
          <w:szCs w:val="28"/>
          <w:lang w:eastAsia="ru-RU"/>
        </w:rPr>
      </w:pPr>
      <w:hyperlink r:id="rId37" w:history="1">
        <w:r w:rsidR="00421E7A" w:rsidRPr="006003AD">
          <w:rPr>
            <w:rStyle w:val="ab"/>
            <w:rFonts w:ascii="Times New Roman" w:eastAsia="Times New Roman" w:hAnsi="Times New Roman" w:cs="Times New Roman"/>
            <w:sz w:val="28"/>
            <w:szCs w:val="28"/>
            <w:lang w:eastAsia="ru-RU"/>
          </w:rPr>
          <w:t>https://resh.edu.ru/</w:t>
        </w:r>
      </w:hyperlink>
    </w:p>
    <w:p w14:paraId="616DDC75" w14:textId="2DE7714C" w:rsidR="00421E7A" w:rsidRPr="00421E7A" w:rsidRDefault="00421E7A" w:rsidP="00421E7A">
      <w:pPr>
        <w:shd w:val="clear" w:color="auto" w:fill="FFFFFF"/>
        <w:spacing w:after="0" w:line="240" w:lineRule="auto"/>
        <w:rPr>
          <w:rFonts w:ascii="Times New Roman" w:eastAsia="Times New Roman" w:hAnsi="Times New Roman" w:cs="Times New Roman"/>
          <w:color w:val="000000"/>
          <w:sz w:val="28"/>
          <w:szCs w:val="28"/>
          <w:lang w:eastAsia="ru-RU"/>
        </w:rPr>
      </w:pPr>
      <w:r w:rsidRPr="00421E7A">
        <w:rPr>
          <w:rFonts w:ascii="Times New Roman" w:hAnsi="Times New Roman"/>
          <w:color w:val="000000"/>
          <w:sz w:val="24"/>
        </w:rPr>
        <w:t xml:space="preserve">Библиотека ЦОК </w:t>
      </w:r>
      <w:hyperlink r:id="rId38">
        <w:r w:rsidRPr="00421E7A">
          <w:rPr>
            <w:rFonts w:ascii="Times New Roman" w:hAnsi="Times New Roman"/>
            <w:color w:val="0000FF"/>
            <w:u w:val="single"/>
            <w:lang w:val="en-US"/>
          </w:rPr>
          <w:t>https</w:t>
        </w:r>
        <w:r w:rsidRPr="00421E7A">
          <w:rPr>
            <w:rFonts w:ascii="Times New Roman" w:hAnsi="Times New Roman"/>
            <w:color w:val="0000FF"/>
            <w:u w:val="single"/>
          </w:rPr>
          <w:t>://</w:t>
        </w:r>
        <w:r w:rsidRPr="00421E7A">
          <w:rPr>
            <w:rFonts w:ascii="Times New Roman" w:hAnsi="Times New Roman"/>
            <w:color w:val="0000FF"/>
            <w:u w:val="single"/>
            <w:lang w:val="en-US"/>
          </w:rPr>
          <w:t>m</w:t>
        </w:r>
        <w:r w:rsidRPr="00421E7A">
          <w:rPr>
            <w:rFonts w:ascii="Times New Roman" w:hAnsi="Times New Roman"/>
            <w:color w:val="0000FF"/>
            <w:u w:val="single"/>
          </w:rPr>
          <w:t>.</w:t>
        </w:r>
        <w:proofErr w:type="spellStart"/>
        <w:r w:rsidRPr="00421E7A">
          <w:rPr>
            <w:rFonts w:ascii="Times New Roman" w:hAnsi="Times New Roman"/>
            <w:color w:val="0000FF"/>
            <w:u w:val="single"/>
            <w:lang w:val="en-US"/>
          </w:rPr>
          <w:t>edsoo</w:t>
        </w:r>
        <w:proofErr w:type="spellEnd"/>
        <w:r w:rsidRPr="00421E7A">
          <w:rPr>
            <w:rFonts w:ascii="Times New Roman" w:hAnsi="Times New Roman"/>
            <w:color w:val="0000FF"/>
            <w:u w:val="single"/>
          </w:rPr>
          <w:t>.</w:t>
        </w:r>
        <w:proofErr w:type="spellStart"/>
        <w:r w:rsidRPr="00421E7A">
          <w:rPr>
            <w:rFonts w:ascii="Times New Roman" w:hAnsi="Times New Roman"/>
            <w:color w:val="0000FF"/>
            <w:u w:val="single"/>
            <w:lang w:val="en-US"/>
          </w:rPr>
          <w:t>ru</w:t>
        </w:r>
        <w:proofErr w:type="spellEnd"/>
        <w:r w:rsidRPr="00421E7A">
          <w:rPr>
            <w:rFonts w:ascii="Times New Roman" w:hAnsi="Times New Roman"/>
            <w:color w:val="0000FF"/>
            <w:u w:val="single"/>
          </w:rPr>
          <w:t>/7</w:t>
        </w:r>
        <w:r w:rsidRPr="00421E7A">
          <w:rPr>
            <w:rFonts w:ascii="Times New Roman" w:hAnsi="Times New Roman"/>
            <w:color w:val="0000FF"/>
            <w:u w:val="single"/>
            <w:lang w:val="en-US"/>
          </w:rPr>
          <w:t>f</w:t>
        </w:r>
        <w:r w:rsidRPr="00421E7A">
          <w:rPr>
            <w:rFonts w:ascii="Times New Roman" w:hAnsi="Times New Roman"/>
            <w:color w:val="0000FF"/>
            <w:u w:val="single"/>
          </w:rPr>
          <w:t>411</w:t>
        </w:r>
        <w:r w:rsidRPr="00421E7A">
          <w:rPr>
            <w:rFonts w:ascii="Times New Roman" w:hAnsi="Times New Roman"/>
            <w:color w:val="0000FF"/>
            <w:u w:val="single"/>
            <w:lang w:val="en-US"/>
          </w:rPr>
          <w:t>a</w:t>
        </w:r>
        <w:r w:rsidRPr="00421E7A">
          <w:rPr>
            <w:rFonts w:ascii="Times New Roman" w:hAnsi="Times New Roman"/>
            <w:color w:val="0000FF"/>
            <w:u w:val="single"/>
          </w:rPr>
          <w:t>40</w:t>
        </w:r>
      </w:hyperlink>
    </w:p>
    <w:p w14:paraId="25D14E70" w14:textId="77777777" w:rsidR="00A55F9A" w:rsidRPr="00A55F9A" w:rsidRDefault="00A55F9A">
      <w:pPr>
        <w:rPr>
          <w:rFonts w:ascii="Times New Roman" w:hAnsi="Times New Roman" w:cs="Times New Roman"/>
          <w:b/>
          <w:bCs/>
          <w:sz w:val="24"/>
          <w:szCs w:val="24"/>
        </w:rPr>
      </w:pPr>
    </w:p>
    <w:sectPr w:rsidR="00A55F9A" w:rsidRPr="00A55F9A" w:rsidSect="00A55F9A">
      <w:pgSz w:w="11906" w:h="16838"/>
      <w:pgMar w:top="567" w:right="567" w:bottom="95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B0A7E" w14:textId="77777777" w:rsidR="00A91691" w:rsidRDefault="00A91691">
      <w:pPr>
        <w:spacing w:after="0" w:line="240" w:lineRule="auto"/>
      </w:pPr>
      <w:r>
        <w:separator/>
      </w:r>
    </w:p>
  </w:endnote>
  <w:endnote w:type="continuationSeparator" w:id="0">
    <w:p w14:paraId="395D8E83" w14:textId="77777777" w:rsidR="00A91691" w:rsidRDefault="00A91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629611"/>
      <w:docPartObj>
        <w:docPartGallery w:val="Page Numbers (Bottom of Page)"/>
        <w:docPartUnique/>
      </w:docPartObj>
    </w:sdtPr>
    <w:sdtEndPr/>
    <w:sdtContent>
      <w:p w14:paraId="3889AD35" w14:textId="77777777" w:rsidR="002640E8" w:rsidRDefault="002640E8">
        <w:pPr>
          <w:pStyle w:val="ae"/>
          <w:jc w:val="right"/>
        </w:pPr>
        <w:r>
          <w:fldChar w:fldCharType="begin"/>
        </w:r>
        <w:r>
          <w:instrText>PAGE   \* MERGEFORMAT</w:instrText>
        </w:r>
        <w:r>
          <w:fldChar w:fldCharType="separate"/>
        </w:r>
        <w:r w:rsidRPr="008E61BD">
          <w:rPr>
            <w:noProof/>
            <w:lang w:val="ru-RU"/>
          </w:rPr>
          <w:t>2</w:t>
        </w:r>
        <w:r>
          <w:fldChar w:fldCharType="end"/>
        </w:r>
      </w:p>
    </w:sdtContent>
  </w:sdt>
  <w:p w14:paraId="14C6A18C" w14:textId="77777777" w:rsidR="002640E8" w:rsidRDefault="002640E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848783"/>
      <w:docPartObj>
        <w:docPartGallery w:val="Page Numbers (Bottom of Page)"/>
        <w:docPartUnique/>
      </w:docPartObj>
    </w:sdtPr>
    <w:sdtEndPr/>
    <w:sdtContent>
      <w:p w14:paraId="513C6633" w14:textId="77777777" w:rsidR="00A55F9A" w:rsidRDefault="00A55F9A">
        <w:pPr>
          <w:pStyle w:val="ae"/>
          <w:jc w:val="right"/>
        </w:pPr>
        <w:r>
          <w:fldChar w:fldCharType="begin"/>
        </w:r>
        <w:r>
          <w:instrText>PAGE   \* MERGEFORMAT</w:instrText>
        </w:r>
        <w:r>
          <w:fldChar w:fldCharType="separate"/>
        </w:r>
        <w:r w:rsidR="00236DB4" w:rsidRPr="00236DB4">
          <w:rPr>
            <w:noProof/>
            <w:lang w:val="ru-RU"/>
          </w:rPr>
          <w:t>21</w:t>
        </w:r>
        <w:r>
          <w:fldChar w:fldCharType="end"/>
        </w:r>
      </w:p>
    </w:sdtContent>
  </w:sdt>
  <w:p w14:paraId="15298B2C" w14:textId="77777777" w:rsidR="00A55F9A" w:rsidRDefault="00A55F9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C7CA8E" w14:textId="77777777" w:rsidR="00A91691" w:rsidRDefault="00A91691">
      <w:pPr>
        <w:spacing w:after="0" w:line="240" w:lineRule="auto"/>
      </w:pPr>
      <w:r>
        <w:separator/>
      </w:r>
    </w:p>
  </w:footnote>
  <w:footnote w:type="continuationSeparator" w:id="0">
    <w:p w14:paraId="6361F98B" w14:textId="77777777" w:rsidR="00A91691" w:rsidRDefault="00A916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21B1C"/>
    <w:multiLevelType w:val="multilevel"/>
    <w:tmpl w:val="61C899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CF6167"/>
    <w:multiLevelType w:val="multilevel"/>
    <w:tmpl w:val="CB2E5C6C"/>
    <w:lvl w:ilvl="0">
      <w:start w:val="1"/>
      <w:numFmt w:val="bullet"/>
      <w:lvlText w:val="–"/>
      <w:lvlJc w:val="left"/>
      <w:pPr>
        <w:tabs>
          <w:tab w:val="num" w:pos="720"/>
        </w:tabs>
        <w:ind w:left="720" w:hanging="360"/>
      </w:pPr>
      <w:rPr>
        <w:rFonts w:ascii="Times New Roman" w:hAnsi="Times New Roman" w:cs="Times New Roman" w:hint="default"/>
        <w:b w:val="0"/>
        <w:i w:val="0"/>
        <w:sz w:val="28"/>
        <w:szCs w:val="28"/>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83FD2"/>
    <w:multiLevelType w:val="multilevel"/>
    <w:tmpl w:val="2E7805BE"/>
    <w:lvl w:ilvl="0">
      <w:start w:val="1"/>
      <w:numFmt w:val="bullet"/>
      <w:lvlText w:val="–"/>
      <w:lvlJc w:val="left"/>
      <w:pPr>
        <w:tabs>
          <w:tab w:val="num" w:pos="720"/>
        </w:tabs>
        <w:ind w:left="720" w:hanging="360"/>
      </w:pPr>
      <w:rPr>
        <w:rFonts w:ascii="Times New Roman" w:hAnsi="Times New Roman" w:cs="Times New Roman" w:hint="default"/>
        <w:b w:val="0"/>
        <w:i w:val="0"/>
        <w:sz w:val="28"/>
        <w:szCs w:val="28"/>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4B87"/>
    <w:multiLevelType w:val="multilevel"/>
    <w:tmpl w:val="8F3EDF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107316"/>
    <w:multiLevelType w:val="multilevel"/>
    <w:tmpl w:val="DC2E87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00716"/>
    <w:multiLevelType w:val="multilevel"/>
    <w:tmpl w:val="067AF4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892185"/>
    <w:multiLevelType w:val="multilevel"/>
    <w:tmpl w:val="569898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D96077"/>
    <w:multiLevelType w:val="multilevel"/>
    <w:tmpl w:val="E350F8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3C1B47"/>
    <w:multiLevelType w:val="multilevel"/>
    <w:tmpl w:val="411C3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460CF2"/>
    <w:multiLevelType w:val="multilevel"/>
    <w:tmpl w:val="B4302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6E1BB6"/>
    <w:multiLevelType w:val="multilevel"/>
    <w:tmpl w:val="913AF7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1035BF"/>
    <w:multiLevelType w:val="multilevel"/>
    <w:tmpl w:val="2E18CD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E51C30"/>
    <w:multiLevelType w:val="multilevel"/>
    <w:tmpl w:val="268089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C70885"/>
    <w:multiLevelType w:val="multilevel"/>
    <w:tmpl w:val="246E0E10"/>
    <w:lvl w:ilvl="0">
      <w:start w:val="1"/>
      <w:numFmt w:val="bullet"/>
      <w:lvlText w:val="–"/>
      <w:lvlJc w:val="left"/>
      <w:pPr>
        <w:tabs>
          <w:tab w:val="num" w:pos="720"/>
        </w:tabs>
        <w:ind w:left="720" w:hanging="360"/>
      </w:pPr>
      <w:rPr>
        <w:rFonts w:ascii="Times New Roman" w:hAnsi="Times New Roman" w:cs="Times New Roman" w:hint="default"/>
        <w:b w:val="0"/>
        <w:i w:val="0"/>
        <w:sz w:val="28"/>
        <w:szCs w:val="28"/>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979C8"/>
    <w:multiLevelType w:val="multilevel"/>
    <w:tmpl w:val="85CC6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3B33E9"/>
    <w:multiLevelType w:val="multilevel"/>
    <w:tmpl w:val="3C4EC6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9F1156"/>
    <w:multiLevelType w:val="multilevel"/>
    <w:tmpl w:val="A2760C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D9078D"/>
    <w:multiLevelType w:val="multilevel"/>
    <w:tmpl w:val="B366B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B0285C"/>
    <w:multiLevelType w:val="hybridMultilevel"/>
    <w:tmpl w:val="2BF0E36A"/>
    <w:lvl w:ilvl="0" w:tplc="27D6B600">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FCB4959"/>
    <w:multiLevelType w:val="multilevel"/>
    <w:tmpl w:val="59660D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1996B03"/>
    <w:multiLevelType w:val="multilevel"/>
    <w:tmpl w:val="268AE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A36242"/>
    <w:multiLevelType w:val="multilevel"/>
    <w:tmpl w:val="B502B418"/>
    <w:lvl w:ilvl="0">
      <w:start w:val="1"/>
      <w:numFmt w:val="bullet"/>
      <w:lvlText w:val="–"/>
      <w:lvlJc w:val="left"/>
      <w:pPr>
        <w:tabs>
          <w:tab w:val="num" w:pos="720"/>
        </w:tabs>
        <w:ind w:left="720" w:hanging="360"/>
      </w:pPr>
      <w:rPr>
        <w:rFonts w:ascii="Times New Roman" w:hAnsi="Times New Roman" w:cs="Times New Roman" w:hint="default"/>
        <w:b w:val="0"/>
        <w:i w:val="0"/>
        <w:sz w:val="28"/>
        <w:szCs w:val="28"/>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341D55"/>
    <w:multiLevelType w:val="multilevel"/>
    <w:tmpl w:val="F1BE8B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87094A"/>
    <w:multiLevelType w:val="multilevel"/>
    <w:tmpl w:val="FE221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264B37"/>
    <w:multiLevelType w:val="multilevel"/>
    <w:tmpl w:val="94086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F460F09"/>
    <w:multiLevelType w:val="multilevel"/>
    <w:tmpl w:val="082265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E431A6"/>
    <w:multiLevelType w:val="multilevel"/>
    <w:tmpl w:val="E3500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3224CC"/>
    <w:multiLevelType w:val="multilevel"/>
    <w:tmpl w:val="9CAE5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D95356"/>
    <w:multiLevelType w:val="multilevel"/>
    <w:tmpl w:val="C23C0E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CBE5BF2"/>
    <w:multiLevelType w:val="multilevel"/>
    <w:tmpl w:val="156C1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E60379"/>
    <w:multiLevelType w:val="multilevel"/>
    <w:tmpl w:val="D80E0B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0AF1476"/>
    <w:multiLevelType w:val="multilevel"/>
    <w:tmpl w:val="682E1A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1FE340B"/>
    <w:multiLevelType w:val="multilevel"/>
    <w:tmpl w:val="8E8066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66E04B8"/>
    <w:multiLevelType w:val="multilevel"/>
    <w:tmpl w:val="90546D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97C347A"/>
    <w:multiLevelType w:val="hybridMultilevel"/>
    <w:tmpl w:val="F25A0830"/>
    <w:lvl w:ilvl="0" w:tplc="27D6B600">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1B06FDB"/>
    <w:multiLevelType w:val="multilevel"/>
    <w:tmpl w:val="F170E0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28A16DB"/>
    <w:multiLevelType w:val="multilevel"/>
    <w:tmpl w:val="EC6A2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BA3399"/>
    <w:multiLevelType w:val="multilevel"/>
    <w:tmpl w:val="77546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8B09AB"/>
    <w:multiLevelType w:val="hybridMultilevel"/>
    <w:tmpl w:val="0AD84F20"/>
    <w:lvl w:ilvl="0" w:tplc="B21C5BEC">
      <w:start w:val="1"/>
      <w:numFmt w:val="bullet"/>
      <w:lvlText w:val="–"/>
      <w:lvlJc w:val="left"/>
      <w:pPr>
        <w:ind w:left="1571"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9" w15:restartNumberingAfterBreak="0">
    <w:nsid w:val="6908258E"/>
    <w:multiLevelType w:val="multilevel"/>
    <w:tmpl w:val="09D8E9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94D0F64"/>
    <w:multiLevelType w:val="multilevel"/>
    <w:tmpl w:val="524201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A0F1753"/>
    <w:multiLevelType w:val="multilevel"/>
    <w:tmpl w:val="F6E8CC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463B15"/>
    <w:multiLevelType w:val="multilevel"/>
    <w:tmpl w:val="97064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AE17E7"/>
    <w:multiLevelType w:val="hybridMultilevel"/>
    <w:tmpl w:val="5192C8F8"/>
    <w:lvl w:ilvl="0" w:tplc="5A04E08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C609D7"/>
    <w:multiLevelType w:val="multilevel"/>
    <w:tmpl w:val="4F249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357619"/>
    <w:multiLevelType w:val="hybridMultilevel"/>
    <w:tmpl w:val="BFE0AF88"/>
    <w:lvl w:ilvl="0" w:tplc="5A04E08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5"/>
  </w:num>
  <w:num w:numId="3">
    <w:abstractNumId w:val="9"/>
  </w:num>
  <w:num w:numId="4">
    <w:abstractNumId w:val="29"/>
  </w:num>
  <w:num w:numId="5">
    <w:abstractNumId w:val="17"/>
  </w:num>
  <w:num w:numId="6">
    <w:abstractNumId w:val="12"/>
  </w:num>
  <w:num w:numId="7">
    <w:abstractNumId w:val="32"/>
  </w:num>
  <w:num w:numId="8">
    <w:abstractNumId w:val="26"/>
  </w:num>
  <w:num w:numId="9">
    <w:abstractNumId w:val="14"/>
  </w:num>
  <w:num w:numId="10">
    <w:abstractNumId w:val="24"/>
  </w:num>
  <w:num w:numId="11">
    <w:abstractNumId w:val="5"/>
  </w:num>
  <w:num w:numId="12">
    <w:abstractNumId w:val="33"/>
  </w:num>
  <w:num w:numId="13">
    <w:abstractNumId w:val="27"/>
  </w:num>
  <w:num w:numId="14">
    <w:abstractNumId w:val="42"/>
  </w:num>
  <w:num w:numId="15">
    <w:abstractNumId w:val="39"/>
  </w:num>
  <w:num w:numId="16">
    <w:abstractNumId w:val="44"/>
  </w:num>
  <w:num w:numId="17">
    <w:abstractNumId w:val="6"/>
  </w:num>
  <w:num w:numId="18">
    <w:abstractNumId w:val="8"/>
  </w:num>
  <w:num w:numId="19">
    <w:abstractNumId w:val="4"/>
  </w:num>
  <w:num w:numId="20">
    <w:abstractNumId w:val="41"/>
  </w:num>
  <w:num w:numId="21">
    <w:abstractNumId w:val="20"/>
  </w:num>
  <w:num w:numId="22">
    <w:abstractNumId w:val="0"/>
  </w:num>
  <w:num w:numId="23">
    <w:abstractNumId w:val="3"/>
  </w:num>
  <w:num w:numId="24">
    <w:abstractNumId w:val="23"/>
  </w:num>
  <w:num w:numId="25">
    <w:abstractNumId w:val="28"/>
  </w:num>
  <w:num w:numId="26">
    <w:abstractNumId w:val="40"/>
  </w:num>
  <w:num w:numId="27">
    <w:abstractNumId w:val="7"/>
  </w:num>
  <w:num w:numId="28">
    <w:abstractNumId w:val="36"/>
  </w:num>
  <w:num w:numId="29">
    <w:abstractNumId w:val="31"/>
  </w:num>
  <w:num w:numId="30">
    <w:abstractNumId w:val="16"/>
  </w:num>
  <w:num w:numId="31">
    <w:abstractNumId w:val="10"/>
  </w:num>
  <w:num w:numId="32">
    <w:abstractNumId w:val="30"/>
  </w:num>
  <w:num w:numId="33">
    <w:abstractNumId w:val="25"/>
  </w:num>
  <w:num w:numId="34">
    <w:abstractNumId w:val="22"/>
  </w:num>
  <w:num w:numId="35">
    <w:abstractNumId w:val="15"/>
  </w:num>
  <w:num w:numId="36">
    <w:abstractNumId w:val="19"/>
  </w:num>
  <w:num w:numId="37">
    <w:abstractNumId w:val="37"/>
  </w:num>
  <w:num w:numId="38">
    <w:abstractNumId w:val="38"/>
  </w:num>
  <w:num w:numId="39">
    <w:abstractNumId w:val="2"/>
  </w:num>
  <w:num w:numId="40">
    <w:abstractNumId w:val="1"/>
  </w:num>
  <w:num w:numId="41">
    <w:abstractNumId w:val="13"/>
  </w:num>
  <w:num w:numId="42">
    <w:abstractNumId w:val="21"/>
  </w:num>
  <w:num w:numId="43">
    <w:abstractNumId w:val="43"/>
  </w:num>
  <w:num w:numId="44">
    <w:abstractNumId w:val="45"/>
  </w:num>
  <w:num w:numId="45">
    <w:abstractNumId w:val="18"/>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B26"/>
    <w:rsid w:val="00086FDE"/>
    <w:rsid w:val="00236DB4"/>
    <w:rsid w:val="002640E8"/>
    <w:rsid w:val="00421E7A"/>
    <w:rsid w:val="00845E5B"/>
    <w:rsid w:val="00A55F9A"/>
    <w:rsid w:val="00A91691"/>
    <w:rsid w:val="00B40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F2368"/>
  <w15:chartTrackingRefBased/>
  <w15:docId w15:val="{7A1703C4-0310-4224-8FF8-F78F17D7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55F9A"/>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
    <w:name w:val="heading 2"/>
    <w:basedOn w:val="a"/>
    <w:next w:val="a"/>
    <w:link w:val="20"/>
    <w:uiPriority w:val="9"/>
    <w:unhideWhenUsed/>
    <w:qFormat/>
    <w:rsid w:val="00A55F9A"/>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unhideWhenUsed/>
    <w:qFormat/>
    <w:rsid w:val="00A55F9A"/>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4">
    <w:name w:val="heading 4"/>
    <w:basedOn w:val="a"/>
    <w:next w:val="a"/>
    <w:link w:val="40"/>
    <w:uiPriority w:val="9"/>
    <w:unhideWhenUsed/>
    <w:qFormat/>
    <w:rsid w:val="00A55F9A"/>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5F9A"/>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A55F9A"/>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A55F9A"/>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A55F9A"/>
    <w:rPr>
      <w:rFonts w:asciiTheme="majorHAnsi" w:eastAsiaTheme="majorEastAsia" w:hAnsiTheme="majorHAnsi" w:cstheme="majorBidi"/>
      <w:b/>
      <w:bCs/>
      <w:i/>
      <w:iCs/>
      <w:color w:val="4472C4" w:themeColor="accent1"/>
      <w:lang w:val="en-US"/>
    </w:rPr>
  </w:style>
  <w:style w:type="numbering" w:customStyle="1" w:styleId="11">
    <w:name w:val="Нет списка1"/>
    <w:next w:val="a2"/>
    <w:uiPriority w:val="99"/>
    <w:semiHidden/>
    <w:unhideWhenUsed/>
    <w:rsid w:val="00A55F9A"/>
  </w:style>
  <w:style w:type="paragraph" w:styleId="a3">
    <w:name w:val="header"/>
    <w:basedOn w:val="a"/>
    <w:link w:val="a4"/>
    <w:uiPriority w:val="99"/>
    <w:unhideWhenUsed/>
    <w:rsid w:val="00A55F9A"/>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A55F9A"/>
    <w:rPr>
      <w:lang w:val="en-US"/>
    </w:rPr>
  </w:style>
  <w:style w:type="paragraph" w:styleId="a5">
    <w:name w:val="Normal Indent"/>
    <w:basedOn w:val="a"/>
    <w:uiPriority w:val="99"/>
    <w:unhideWhenUsed/>
    <w:rsid w:val="00A55F9A"/>
    <w:pPr>
      <w:spacing w:after="200" w:line="276" w:lineRule="auto"/>
      <w:ind w:left="720"/>
    </w:pPr>
    <w:rPr>
      <w:lang w:val="en-US"/>
    </w:rPr>
  </w:style>
  <w:style w:type="paragraph" w:styleId="a6">
    <w:name w:val="Subtitle"/>
    <w:basedOn w:val="a"/>
    <w:next w:val="a"/>
    <w:link w:val="a7"/>
    <w:uiPriority w:val="11"/>
    <w:qFormat/>
    <w:rsid w:val="00A55F9A"/>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7">
    <w:name w:val="Подзаголовок Знак"/>
    <w:basedOn w:val="a0"/>
    <w:link w:val="a6"/>
    <w:uiPriority w:val="11"/>
    <w:rsid w:val="00A55F9A"/>
    <w:rPr>
      <w:rFonts w:asciiTheme="majorHAnsi" w:eastAsiaTheme="majorEastAsia" w:hAnsiTheme="majorHAnsi" w:cstheme="majorBidi"/>
      <w:i/>
      <w:iCs/>
      <w:color w:val="4472C4" w:themeColor="accent1"/>
      <w:spacing w:val="15"/>
      <w:sz w:val="24"/>
      <w:szCs w:val="24"/>
      <w:lang w:val="en-US"/>
    </w:rPr>
  </w:style>
  <w:style w:type="paragraph" w:styleId="a8">
    <w:name w:val="Title"/>
    <w:basedOn w:val="a"/>
    <w:next w:val="a"/>
    <w:link w:val="a9"/>
    <w:uiPriority w:val="10"/>
    <w:qFormat/>
    <w:rsid w:val="00A55F9A"/>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Название Знак"/>
    <w:basedOn w:val="a0"/>
    <w:link w:val="a8"/>
    <w:uiPriority w:val="10"/>
    <w:rsid w:val="00A55F9A"/>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A55F9A"/>
    <w:rPr>
      <w:i/>
      <w:iCs/>
    </w:rPr>
  </w:style>
  <w:style w:type="character" w:styleId="ab">
    <w:name w:val="Hyperlink"/>
    <w:basedOn w:val="a0"/>
    <w:uiPriority w:val="99"/>
    <w:unhideWhenUsed/>
    <w:rsid w:val="00A55F9A"/>
    <w:rPr>
      <w:color w:val="0563C1" w:themeColor="hyperlink"/>
      <w:u w:val="single"/>
    </w:rPr>
  </w:style>
  <w:style w:type="table" w:styleId="ac">
    <w:name w:val="Table Grid"/>
    <w:basedOn w:val="a1"/>
    <w:uiPriority w:val="39"/>
    <w:rsid w:val="00A55F9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A55F9A"/>
    <w:pPr>
      <w:spacing w:after="200" w:line="240" w:lineRule="auto"/>
    </w:pPr>
    <w:rPr>
      <w:b/>
      <w:bCs/>
      <w:color w:val="4472C4" w:themeColor="accent1"/>
      <w:sz w:val="18"/>
      <w:szCs w:val="18"/>
      <w:lang w:val="en-US"/>
    </w:rPr>
  </w:style>
  <w:style w:type="paragraph" w:styleId="ae">
    <w:name w:val="footer"/>
    <w:basedOn w:val="a"/>
    <w:link w:val="af"/>
    <w:uiPriority w:val="99"/>
    <w:unhideWhenUsed/>
    <w:rsid w:val="00A55F9A"/>
    <w:pPr>
      <w:tabs>
        <w:tab w:val="center" w:pos="4677"/>
        <w:tab w:val="right" w:pos="9355"/>
      </w:tabs>
      <w:spacing w:after="0" w:line="240" w:lineRule="auto"/>
    </w:pPr>
    <w:rPr>
      <w:lang w:val="en-US"/>
    </w:rPr>
  </w:style>
  <w:style w:type="character" w:customStyle="1" w:styleId="af">
    <w:name w:val="Нижний колонтитул Знак"/>
    <w:basedOn w:val="a0"/>
    <w:link w:val="ae"/>
    <w:uiPriority w:val="99"/>
    <w:rsid w:val="00A55F9A"/>
    <w:rPr>
      <w:lang w:val="en-US"/>
    </w:rPr>
  </w:style>
  <w:style w:type="paragraph" w:styleId="af0">
    <w:name w:val="Normal (Web)"/>
    <w:basedOn w:val="a"/>
    <w:uiPriority w:val="99"/>
    <w:unhideWhenUsed/>
    <w:rsid w:val="00A55F9A"/>
    <w:pPr>
      <w:spacing w:before="60" w:after="60" w:line="240" w:lineRule="auto"/>
    </w:pPr>
    <w:rPr>
      <w:rFonts w:ascii="Calibri" w:eastAsia="Times New Roman" w:hAnsi="Calibri" w:cs="Times New Roman"/>
      <w:sz w:val="24"/>
      <w:szCs w:val="24"/>
      <w:lang w:eastAsia="ru-RU"/>
    </w:rPr>
  </w:style>
  <w:style w:type="paragraph" w:styleId="af1">
    <w:name w:val="Body Text Indent"/>
    <w:basedOn w:val="a"/>
    <w:link w:val="af2"/>
    <w:uiPriority w:val="99"/>
    <w:semiHidden/>
    <w:unhideWhenUsed/>
    <w:rsid w:val="00A55F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semiHidden/>
    <w:rsid w:val="00A55F9A"/>
    <w:rPr>
      <w:rFonts w:ascii="Times New Roman" w:eastAsia="Times New Roman" w:hAnsi="Times New Roman" w:cs="Times New Roman"/>
      <w:sz w:val="24"/>
      <w:szCs w:val="24"/>
      <w:lang w:eastAsia="ru-RU"/>
    </w:rPr>
  </w:style>
  <w:style w:type="character" w:customStyle="1" w:styleId="af3">
    <w:name w:val="Без интервала Знак"/>
    <w:basedOn w:val="a0"/>
    <w:link w:val="af4"/>
    <w:locked/>
    <w:rsid w:val="00A55F9A"/>
    <w:rPr>
      <w:rFonts w:ascii="Times New Roman" w:eastAsiaTheme="minorEastAsia" w:hAnsi="Times New Roman" w:cs="Times New Roman"/>
      <w:lang w:eastAsia="ru-RU"/>
    </w:rPr>
  </w:style>
  <w:style w:type="paragraph" w:styleId="af4">
    <w:name w:val="No Spacing"/>
    <w:link w:val="af3"/>
    <w:qFormat/>
    <w:rsid w:val="00A55F9A"/>
    <w:pPr>
      <w:spacing w:after="0" w:line="240" w:lineRule="auto"/>
    </w:pPr>
    <w:rPr>
      <w:rFonts w:ascii="Times New Roman" w:eastAsiaTheme="minorEastAsia" w:hAnsi="Times New Roman" w:cs="Times New Roman"/>
      <w:lang w:eastAsia="ru-RU"/>
    </w:rPr>
  </w:style>
  <w:style w:type="paragraph" w:styleId="af5">
    <w:name w:val="List Paragraph"/>
    <w:basedOn w:val="a"/>
    <w:uiPriority w:val="34"/>
    <w:qFormat/>
    <w:rsid w:val="00A55F9A"/>
    <w:pPr>
      <w:spacing w:line="256" w:lineRule="auto"/>
      <w:ind w:left="720"/>
      <w:contextualSpacing/>
    </w:pPr>
  </w:style>
  <w:style w:type="character" w:styleId="af6">
    <w:name w:val="Strong"/>
    <w:basedOn w:val="a0"/>
    <w:uiPriority w:val="22"/>
    <w:qFormat/>
    <w:rsid w:val="00421E7A"/>
    <w:rPr>
      <w:b/>
      <w:bCs/>
    </w:rPr>
  </w:style>
  <w:style w:type="character" w:customStyle="1" w:styleId="UnresolvedMention">
    <w:name w:val="Unresolved Mention"/>
    <w:basedOn w:val="a0"/>
    <w:uiPriority w:val="99"/>
    <w:semiHidden/>
    <w:unhideWhenUsed/>
    <w:rsid w:val="00421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26" Type="http://schemas.openxmlformats.org/officeDocument/2006/relationships/hyperlink" Target="https://m.edsoo.ru/7f412cec"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edsoo.ru/7f411a40" TargetMode="External"/><Relationship Id="rId34" Type="http://schemas.openxmlformats.org/officeDocument/2006/relationships/hyperlink" Target="https://m.edsoo.ru/7f412cec" TargetMode="External"/><Relationship Id="rId7" Type="http://schemas.openxmlformats.org/officeDocument/2006/relationships/footer" Target="footer1.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2cec" TargetMode="External"/><Relationship Id="rId33" Type="http://schemas.openxmlformats.org/officeDocument/2006/relationships/hyperlink" Target="https://m.edsoo.ru/7f412cec" TargetMode="External"/><Relationship Id="rId38" Type="http://schemas.openxmlformats.org/officeDocument/2006/relationships/hyperlink" Target="https://m.edsoo.ru/7f411a40" TargetMode="External"/><Relationship Id="rId2" Type="http://schemas.openxmlformats.org/officeDocument/2006/relationships/styles" Target="styles.xml"/><Relationship Id="rId16" Type="http://schemas.openxmlformats.org/officeDocument/2006/relationships/hyperlink" Target="https://m.edsoo.ru/7f411a40" TargetMode="External"/><Relationship Id="rId20" Type="http://schemas.openxmlformats.org/officeDocument/2006/relationships/hyperlink" Target="https://m.edsoo.ru/7f411a40" TargetMode="External"/><Relationship Id="rId29" Type="http://schemas.openxmlformats.org/officeDocument/2006/relationships/hyperlink" Target="https://m.edsoo.ru/7f412ce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1a40" TargetMode="External"/><Relationship Id="rId24" Type="http://schemas.openxmlformats.org/officeDocument/2006/relationships/hyperlink" Target="https://m.edsoo.ru/7f412cec" TargetMode="External"/><Relationship Id="rId32" Type="http://schemas.openxmlformats.org/officeDocument/2006/relationships/hyperlink" Target="https://m.edsoo.ru/7f412cec" TargetMode="External"/><Relationship Id="rId37" Type="http://schemas.openxmlformats.org/officeDocument/2006/relationships/hyperlink" Target="https://resh.edu.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edsoo.ru/7f411a40"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36" Type="http://schemas.openxmlformats.org/officeDocument/2006/relationships/hyperlink" Target="https://m.edsoo.ru/7f412cec" TargetMode="External"/><Relationship Id="rId10" Type="http://schemas.openxmlformats.org/officeDocument/2006/relationships/hyperlink" Target="https://m.edsoo.ru/7f411a40" TargetMode="External"/><Relationship Id="rId19" Type="http://schemas.openxmlformats.org/officeDocument/2006/relationships/hyperlink" Target="https://m.edsoo.ru/7f411a40" TargetMode="External"/><Relationship Id="rId31" Type="http://schemas.openxmlformats.org/officeDocument/2006/relationships/hyperlink" Target="https://m.edsoo.ru/7f412cec"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30" Type="http://schemas.openxmlformats.org/officeDocument/2006/relationships/hyperlink" Target="https://m.edsoo.ru/7f412cec" TargetMode="External"/><Relationship Id="rId35" Type="http://schemas.openxmlformats.org/officeDocument/2006/relationships/hyperlink" Target="https://m.edsoo.ru/7f412c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17615</Words>
  <Characters>100408</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2025-08-30T01:36:00Z</dcterms:created>
  <dcterms:modified xsi:type="dcterms:W3CDTF">2025-08-30T01:37:00Z</dcterms:modified>
</cp:coreProperties>
</file>