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BC9" w:rsidRDefault="0070796F">
      <w:pPr>
        <w:spacing w:after="55"/>
        <w:ind w:left="11812" w:right="596" w:firstLine="1404"/>
        <w:rPr>
          <w:rFonts w:ascii="Times New Roman" w:eastAsia="Times New Roman" w:hAnsi="Times New Roman" w:cs="Times New Roman"/>
          <w:sz w:val="24"/>
          <w:lang w:val="ru-RU"/>
        </w:rPr>
      </w:pPr>
      <w:r>
        <w:rPr>
          <w:rFonts w:ascii="Times New Roman" w:eastAsia="Times New Roman" w:hAnsi="Times New Roman" w:cs="Times New Roman"/>
          <w:sz w:val="24"/>
          <w:lang w:val="ru-RU"/>
        </w:rPr>
        <w:t xml:space="preserve">  </w:t>
      </w:r>
      <w:r w:rsidR="004F6BC9">
        <w:rPr>
          <w:rFonts w:ascii="Times New Roman" w:eastAsia="Times New Roman" w:hAnsi="Times New Roman" w:cs="Times New Roman"/>
          <w:sz w:val="24"/>
          <w:lang w:val="ru-RU"/>
        </w:rPr>
        <w:t>Приложение 1</w:t>
      </w:r>
    </w:p>
    <w:p w:rsidR="003E297C" w:rsidRPr="009A1A51" w:rsidRDefault="0070796F" w:rsidP="004F6BC9">
      <w:pPr>
        <w:spacing w:after="55"/>
        <w:ind w:left="9781" w:right="596" w:firstLine="1404"/>
        <w:rPr>
          <w:lang w:val="ru-RU"/>
        </w:rPr>
      </w:pPr>
      <w:r>
        <w:rPr>
          <w:rFonts w:ascii="Times New Roman" w:eastAsia="Times New Roman" w:hAnsi="Times New Roman" w:cs="Times New Roman"/>
          <w:sz w:val="24"/>
          <w:lang w:val="ru-RU"/>
        </w:rPr>
        <w:t xml:space="preserve">       </w:t>
      </w:r>
      <w:r w:rsidR="009A1A51">
        <w:rPr>
          <w:rFonts w:ascii="Times New Roman" w:eastAsia="Times New Roman" w:hAnsi="Times New Roman" w:cs="Times New Roman"/>
          <w:sz w:val="24"/>
          <w:lang w:val="ru-RU"/>
        </w:rPr>
        <w:t xml:space="preserve">к приказу № </w:t>
      </w:r>
      <w:r>
        <w:rPr>
          <w:rFonts w:ascii="Times New Roman" w:eastAsia="Times New Roman" w:hAnsi="Times New Roman" w:cs="Times New Roman"/>
          <w:sz w:val="24"/>
          <w:lang w:val="ru-RU"/>
        </w:rPr>
        <w:t>470 от 11. 10</w:t>
      </w:r>
      <w:r w:rsidR="009A1A51">
        <w:rPr>
          <w:rFonts w:ascii="Times New Roman" w:eastAsia="Times New Roman" w:hAnsi="Times New Roman" w:cs="Times New Roman"/>
          <w:sz w:val="24"/>
          <w:lang w:val="ru-RU"/>
        </w:rPr>
        <w:t>.</w:t>
      </w:r>
      <w:r>
        <w:rPr>
          <w:rFonts w:ascii="Times New Roman" w:eastAsia="Times New Roman" w:hAnsi="Times New Roman" w:cs="Times New Roman"/>
          <w:sz w:val="24"/>
          <w:lang w:val="ru-RU"/>
        </w:rPr>
        <w:t xml:space="preserve"> </w:t>
      </w:r>
      <w:r w:rsidR="004F6BC9">
        <w:rPr>
          <w:rFonts w:ascii="Times New Roman" w:eastAsia="Times New Roman" w:hAnsi="Times New Roman" w:cs="Times New Roman"/>
          <w:sz w:val="24"/>
          <w:lang w:val="ru-RU"/>
        </w:rPr>
        <w:t>20</w:t>
      </w:r>
      <w:r w:rsidR="009F04C3">
        <w:rPr>
          <w:rFonts w:ascii="Times New Roman" w:eastAsia="Times New Roman" w:hAnsi="Times New Roman" w:cs="Times New Roman"/>
          <w:sz w:val="24"/>
          <w:lang w:val="ru-RU"/>
        </w:rPr>
        <w:t>25</w:t>
      </w:r>
      <w:r w:rsidR="0051036B" w:rsidRPr="009A1A51">
        <w:rPr>
          <w:rFonts w:ascii="Times New Roman" w:eastAsia="Times New Roman" w:hAnsi="Times New Roman" w:cs="Times New Roman"/>
          <w:sz w:val="24"/>
          <w:lang w:val="ru-RU"/>
        </w:rPr>
        <w:t xml:space="preserve"> </w:t>
      </w:r>
    </w:p>
    <w:p w:rsidR="003E297C" w:rsidRPr="009A1A51" w:rsidRDefault="0051036B">
      <w:pPr>
        <w:spacing w:after="0"/>
        <w:rPr>
          <w:lang w:val="ru-RU"/>
        </w:rPr>
      </w:pPr>
      <w:r w:rsidRPr="009A1A51">
        <w:rPr>
          <w:rFonts w:ascii="Times New Roman" w:eastAsia="Times New Roman" w:hAnsi="Times New Roman" w:cs="Times New Roman"/>
          <w:sz w:val="31"/>
          <w:lang w:val="ru-RU"/>
        </w:rPr>
        <w:t xml:space="preserve"> </w:t>
      </w:r>
    </w:p>
    <w:p w:rsidR="003E297C" w:rsidRPr="009A1A51" w:rsidRDefault="0051036B">
      <w:pPr>
        <w:spacing w:after="55"/>
        <w:ind w:left="1851" w:right="596" w:hanging="10"/>
        <w:rPr>
          <w:lang w:val="ru-RU"/>
        </w:rPr>
      </w:pPr>
      <w:r w:rsidRPr="009A1A51">
        <w:rPr>
          <w:rFonts w:ascii="Times New Roman" w:eastAsia="Times New Roman" w:hAnsi="Times New Roman" w:cs="Times New Roman"/>
          <w:sz w:val="24"/>
          <w:lang w:val="ru-RU"/>
        </w:rPr>
        <w:t xml:space="preserve">План – график («дорожная карта») по формированию и оценке функциональной грамотности обучающихся </w:t>
      </w:r>
    </w:p>
    <w:p w:rsidR="003E297C" w:rsidRPr="009A1A51" w:rsidRDefault="0051036B">
      <w:pPr>
        <w:spacing w:after="55"/>
        <w:ind w:left="687"/>
        <w:jc w:val="center"/>
        <w:rPr>
          <w:lang w:val="ru-RU"/>
        </w:rPr>
      </w:pPr>
      <w:r w:rsidRPr="009A1A51">
        <w:rPr>
          <w:rFonts w:ascii="Times New Roman" w:eastAsia="Times New Roman" w:hAnsi="Times New Roman" w:cs="Times New Roman"/>
          <w:sz w:val="24"/>
          <w:lang w:val="ru-RU"/>
        </w:rPr>
        <w:t>МБОУ «СОШ №14 им. Б.И</w:t>
      </w:r>
      <w:r w:rsidR="009F04C3">
        <w:rPr>
          <w:rFonts w:ascii="Times New Roman" w:eastAsia="Times New Roman" w:hAnsi="Times New Roman" w:cs="Times New Roman"/>
          <w:sz w:val="24"/>
          <w:lang w:val="ru-RU"/>
        </w:rPr>
        <w:t>. Хохлова» г. Симферополя в 2025-2026</w:t>
      </w:r>
      <w:r w:rsidRPr="009A1A51">
        <w:rPr>
          <w:rFonts w:ascii="Times New Roman" w:eastAsia="Times New Roman" w:hAnsi="Times New Roman" w:cs="Times New Roman"/>
          <w:sz w:val="24"/>
          <w:lang w:val="ru-RU"/>
        </w:rPr>
        <w:t xml:space="preserve"> учебном году </w:t>
      </w:r>
    </w:p>
    <w:p w:rsidR="003E297C" w:rsidRPr="009A1A51" w:rsidRDefault="0051036B">
      <w:pPr>
        <w:spacing w:after="0"/>
        <w:rPr>
          <w:lang w:val="ru-RU"/>
        </w:rPr>
      </w:pPr>
      <w:r w:rsidRPr="009A1A51">
        <w:rPr>
          <w:rFonts w:ascii="Times New Roman" w:eastAsia="Times New Roman" w:hAnsi="Times New Roman" w:cs="Times New Roman"/>
          <w:sz w:val="27"/>
          <w:lang w:val="ru-RU"/>
        </w:rPr>
        <w:t xml:space="preserve"> </w:t>
      </w:r>
    </w:p>
    <w:tbl>
      <w:tblPr>
        <w:tblW w:w="15314" w:type="dxa"/>
        <w:tblInd w:w="113" w:type="dxa"/>
        <w:tblCellMar>
          <w:top w:w="5" w:type="dxa"/>
          <w:left w:w="3" w:type="dxa"/>
          <w:right w:w="0" w:type="dxa"/>
        </w:tblCellMar>
        <w:tblLook w:val="04A0" w:firstRow="1" w:lastRow="0" w:firstColumn="1" w:lastColumn="0" w:noHBand="0" w:noVBand="1"/>
      </w:tblPr>
      <w:tblGrid>
        <w:gridCol w:w="994"/>
        <w:gridCol w:w="7090"/>
        <w:gridCol w:w="1699"/>
        <w:gridCol w:w="2127"/>
        <w:gridCol w:w="3404"/>
      </w:tblGrid>
      <w:tr w:rsidR="003E297C" w:rsidTr="00E24BB8">
        <w:trPr>
          <w:trHeight w:val="658"/>
        </w:trPr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E297C" w:rsidRDefault="0051036B" w:rsidP="00B374C4">
            <w:pPr>
              <w:spacing w:after="0"/>
              <w:ind w:left="101"/>
              <w:jc w:val="center"/>
            </w:pPr>
            <w:r w:rsidRPr="00E24BB8">
              <w:rPr>
                <w:rFonts w:ascii="Times New Roman" w:eastAsia="Times New Roman" w:hAnsi="Times New Roman" w:cs="Times New Roman"/>
                <w:sz w:val="24"/>
              </w:rPr>
              <w:t>№</w:t>
            </w:r>
          </w:p>
        </w:tc>
        <w:tc>
          <w:tcPr>
            <w:tcW w:w="70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E297C" w:rsidRDefault="0051036B" w:rsidP="00B374C4">
            <w:pPr>
              <w:spacing w:after="0"/>
              <w:ind w:left="7"/>
              <w:jc w:val="center"/>
            </w:pPr>
            <w:proofErr w:type="spellStart"/>
            <w:r w:rsidRPr="00E24BB8">
              <w:rPr>
                <w:rFonts w:ascii="Times New Roman" w:eastAsia="Times New Roman" w:hAnsi="Times New Roman" w:cs="Times New Roman"/>
                <w:sz w:val="24"/>
              </w:rPr>
              <w:t>Мероприятие</w:t>
            </w:r>
            <w:proofErr w:type="spellEnd"/>
            <w:r w:rsidRPr="00E24BB8">
              <w:rPr>
                <w:rFonts w:ascii="Times New Roman" w:eastAsia="Times New Roman" w:hAnsi="Times New Roman" w:cs="Times New Roman"/>
                <w:sz w:val="24"/>
              </w:rPr>
              <w:t>/</w:t>
            </w:r>
            <w:proofErr w:type="spellStart"/>
            <w:r w:rsidRPr="00E24BB8">
              <w:rPr>
                <w:rFonts w:ascii="Times New Roman" w:eastAsia="Times New Roman" w:hAnsi="Times New Roman" w:cs="Times New Roman"/>
                <w:sz w:val="24"/>
              </w:rPr>
              <w:t>направление</w:t>
            </w:r>
            <w:proofErr w:type="spellEnd"/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E297C" w:rsidRDefault="0051036B" w:rsidP="00B374C4">
            <w:pPr>
              <w:spacing w:after="0"/>
              <w:ind w:left="7"/>
              <w:jc w:val="center"/>
            </w:pPr>
            <w:proofErr w:type="spellStart"/>
            <w:r w:rsidRPr="00E24BB8">
              <w:rPr>
                <w:rFonts w:ascii="Times New Roman" w:eastAsia="Times New Roman" w:hAnsi="Times New Roman" w:cs="Times New Roman"/>
                <w:sz w:val="24"/>
              </w:rPr>
              <w:t>Сроки</w:t>
            </w:r>
            <w:proofErr w:type="spellEnd"/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E297C" w:rsidRDefault="0051036B" w:rsidP="00B374C4">
            <w:pPr>
              <w:spacing w:after="0"/>
              <w:ind w:left="9"/>
              <w:jc w:val="center"/>
            </w:pPr>
            <w:proofErr w:type="spellStart"/>
            <w:r w:rsidRPr="00E24BB8">
              <w:rPr>
                <w:rFonts w:ascii="Times New Roman" w:eastAsia="Times New Roman" w:hAnsi="Times New Roman" w:cs="Times New Roman"/>
                <w:sz w:val="24"/>
              </w:rPr>
              <w:t>Ответственный</w:t>
            </w:r>
            <w:proofErr w:type="spellEnd"/>
          </w:p>
        </w:tc>
        <w:tc>
          <w:tcPr>
            <w:tcW w:w="3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E297C" w:rsidRDefault="0051036B" w:rsidP="00B374C4">
            <w:pPr>
              <w:spacing w:after="0"/>
              <w:ind w:left="9"/>
              <w:jc w:val="center"/>
            </w:pPr>
            <w:proofErr w:type="spellStart"/>
            <w:r w:rsidRPr="00E24BB8">
              <w:rPr>
                <w:rFonts w:ascii="Times New Roman" w:eastAsia="Times New Roman" w:hAnsi="Times New Roman" w:cs="Times New Roman"/>
                <w:sz w:val="24"/>
              </w:rPr>
              <w:t>Планируемый</w:t>
            </w:r>
            <w:proofErr w:type="spellEnd"/>
            <w:r w:rsidRPr="00E24BB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E24BB8">
              <w:rPr>
                <w:rFonts w:ascii="Times New Roman" w:eastAsia="Times New Roman" w:hAnsi="Times New Roman" w:cs="Times New Roman"/>
                <w:sz w:val="24"/>
              </w:rPr>
              <w:t>результат</w:t>
            </w:r>
            <w:proofErr w:type="spellEnd"/>
          </w:p>
        </w:tc>
      </w:tr>
      <w:tr w:rsidR="003E297C" w:rsidTr="00E24BB8">
        <w:trPr>
          <w:trHeight w:val="336"/>
        </w:trPr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3E297C" w:rsidRDefault="003E297C" w:rsidP="00E24BB8">
            <w:pPr>
              <w:spacing w:after="123"/>
            </w:pPr>
          </w:p>
        </w:tc>
        <w:tc>
          <w:tcPr>
            <w:tcW w:w="10917" w:type="dxa"/>
            <w:gridSpan w:val="3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E297C" w:rsidRDefault="0051036B" w:rsidP="00B374C4">
            <w:pPr>
              <w:tabs>
                <w:tab w:val="center" w:pos="1121"/>
                <w:tab w:val="center" w:pos="1457"/>
                <w:tab w:val="center" w:pos="3419"/>
                <w:tab w:val="center" w:pos="4441"/>
              </w:tabs>
              <w:spacing w:after="0"/>
              <w:jc w:val="center"/>
            </w:pPr>
            <w:r w:rsidRPr="00E24BB8">
              <w:rPr>
                <w:rFonts w:ascii="Times New Roman" w:eastAsia="Times New Roman" w:hAnsi="Times New Roman" w:cs="Times New Roman"/>
                <w:b/>
                <w:sz w:val="24"/>
              </w:rPr>
              <w:t xml:space="preserve">I. </w:t>
            </w:r>
            <w:r w:rsidRPr="00E24BB8">
              <w:rPr>
                <w:rFonts w:ascii="Times New Roman" w:eastAsia="Times New Roman" w:hAnsi="Times New Roman" w:cs="Times New Roman"/>
                <w:b/>
                <w:sz w:val="24"/>
              </w:rPr>
              <w:tab/>
            </w:r>
            <w:proofErr w:type="spellStart"/>
            <w:r w:rsidRPr="00E24BB8">
              <w:rPr>
                <w:rFonts w:ascii="Times New Roman" w:eastAsia="Times New Roman" w:hAnsi="Times New Roman" w:cs="Times New Roman"/>
                <w:b/>
                <w:sz w:val="24"/>
              </w:rPr>
              <w:t>Организационно-управленческая</w:t>
            </w:r>
            <w:proofErr w:type="spellEnd"/>
            <w:r w:rsidRPr="00E24BB8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E24BB8">
              <w:rPr>
                <w:rFonts w:ascii="Times New Roman" w:eastAsia="Times New Roman" w:hAnsi="Times New Roman" w:cs="Times New Roman"/>
                <w:b/>
                <w:sz w:val="24"/>
              </w:rPr>
              <w:t>деятельность</w:t>
            </w:r>
            <w:proofErr w:type="spellEnd"/>
          </w:p>
        </w:tc>
        <w:tc>
          <w:tcPr>
            <w:tcW w:w="3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E297C" w:rsidRDefault="0051036B" w:rsidP="00E24BB8">
            <w:pPr>
              <w:spacing w:after="0"/>
            </w:pPr>
            <w:r w:rsidRPr="00E24BB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3E297C" w:rsidRPr="009F04C3" w:rsidTr="00E24BB8">
        <w:trPr>
          <w:trHeight w:val="1308"/>
        </w:trPr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E297C" w:rsidRDefault="0051036B" w:rsidP="00E24BB8">
            <w:pPr>
              <w:spacing w:after="0"/>
              <w:ind w:left="139"/>
              <w:jc w:val="center"/>
            </w:pPr>
            <w:r w:rsidRPr="00E24BB8">
              <w:rPr>
                <w:rFonts w:ascii="Times New Roman" w:eastAsia="Times New Roman" w:hAnsi="Times New Roman" w:cs="Times New Roman"/>
                <w:sz w:val="24"/>
              </w:rPr>
              <w:t xml:space="preserve">1. </w:t>
            </w:r>
          </w:p>
        </w:tc>
        <w:tc>
          <w:tcPr>
            <w:tcW w:w="70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E297C" w:rsidRPr="009A1A51" w:rsidRDefault="0051036B" w:rsidP="00E24BB8">
            <w:pPr>
              <w:spacing w:after="0" w:line="311" w:lineRule="auto"/>
              <w:ind w:left="7"/>
              <w:jc w:val="both"/>
              <w:rPr>
                <w:lang w:val="ru-RU"/>
              </w:rPr>
            </w:pPr>
            <w:r w:rsidRPr="009A1A5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Разработка и утверждение плана («дорожной карты») по формированию функциональной грамотности обучающихся </w:t>
            </w:r>
          </w:p>
          <w:p w:rsidR="003E297C" w:rsidRDefault="0051036B" w:rsidP="00E24BB8">
            <w:pPr>
              <w:spacing w:after="0"/>
              <w:ind w:left="7"/>
            </w:pPr>
            <w:proofErr w:type="spellStart"/>
            <w:r w:rsidRPr="00E24BB8">
              <w:rPr>
                <w:rFonts w:ascii="Times New Roman" w:eastAsia="Times New Roman" w:hAnsi="Times New Roman" w:cs="Times New Roman"/>
                <w:sz w:val="24"/>
              </w:rPr>
              <w:t>общеобр</w:t>
            </w:r>
            <w:r w:rsidR="009F04C3">
              <w:rPr>
                <w:rFonts w:ascii="Times New Roman" w:eastAsia="Times New Roman" w:hAnsi="Times New Roman" w:cs="Times New Roman"/>
                <w:sz w:val="24"/>
              </w:rPr>
              <w:t>азовательных</w:t>
            </w:r>
            <w:proofErr w:type="spellEnd"/>
            <w:r w:rsidR="009F04C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="009F04C3">
              <w:rPr>
                <w:rFonts w:ascii="Times New Roman" w:eastAsia="Times New Roman" w:hAnsi="Times New Roman" w:cs="Times New Roman"/>
                <w:sz w:val="24"/>
              </w:rPr>
              <w:t>организаций</w:t>
            </w:r>
            <w:proofErr w:type="spellEnd"/>
            <w:r w:rsidR="009F04C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="009F04C3">
              <w:rPr>
                <w:rFonts w:ascii="Times New Roman" w:eastAsia="Times New Roman" w:hAnsi="Times New Roman" w:cs="Times New Roman"/>
                <w:sz w:val="24"/>
              </w:rPr>
              <w:t>на</w:t>
            </w:r>
            <w:proofErr w:type="spellEnd"/>
            <w:r w:rsidR="009F04C3">
              <w:rPr>
                <w:rFonts w:ascii="Times New Roman" w:eastAsia="Times New Roman" w:hAnsi="Times New Roman" w:cs="Times New Roman"/>
                <w:sz w:val="24"/>
              </w:rPr>
              <w:t xml:space="preserve"> 2025/2026</w:t>
            </w:r>
            <w:r w:rsidRPr="00E24BB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E297C" w:rsidRDefault="009F04C3" w:rsidP="00E24BB8">
            <w:pPr>
              <w:spacing w:after="0"/>
              <w:ind w:left="146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Октябрь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2025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E297C" w:rsidRDefault="009A1A51" w:rsidP="00E24BB8">
            <w:pPr>
              <w:spacing w:after="0"/>
              <w:ind w:left="5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Ярошенко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Н.С.</w:t>
            </w:r>
          </w:p>
        </w:tc>
        <w:tc>
          <w:tcPr>
            <w:tcW w:w="3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E297C" w:rsidRPr="009A1A51" w:rsidRDefault="0051036B" w:rsidP="00E24BB8">
            <w:pPr>
              <w:spacing w:after="0"/>
              <w:ind w:left="9" w:right="22"/>
              <w:jc w:val="both"/>
              <w:rPr>
                <w:lang w:val="ru-RU"/>
              </w:rPr>
            </w:pPr>
            <w:r w:rsidRPr="009A1A5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Утвержден план работы по формированию функциональной грамотности </w:t>
            </w:r>
          </w:p>
        </w:tc>
      </w:tr>
      <w:tr w:rsidR="003E297C" w:rsidRPr="009F04C3" w:rsidTr="00E24BB8">
        <w:trPr>
          <w:trHeight w:val="1920"/>
        </w:trPr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E297C" w:rsidRDefault="0051036B" w:rsidP="00E24BB8">
            <w:pPr>
              <w:spacing w:after="0"/>
              <w:ind w:left="139"/>
              <w:jc w:val="center"/>
            </w:pPr>
            <w:r w:rsidRPr="00E24BB8">
              <w:rPr>
                <w:rFonts w:ascii="Times New Roman" w:eastAsia="Times New Roman" w:hAnsi="Times New Roman" w:cs="Times New Roman"/>
                <w:sz w:val="24"/>
              </w:rPr>
              <w:t xml:space="preserve">2. </w:t>
            </w:r>
          </w:p>
        </w:tc>
        <w:tc>
          <w:tcPr>
            <w:tcW w:w="70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E297C" w:rsidRPr="009A1A51" w:rsidRDefault="0051036B" w:rsidP="00E24BB8">
            <w:pPr>
              <w:spacing w:after="0"/>
              <w:ind w:left="7"/>
              <w:rPr>
                <w:lang w:val="ru-RU"/>
              </w:rPr>
            </w:pPr>
            <w:r w:rsidRPr="009A1A5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Определение школьных координаторов, обеспечивающих интеграцию в систему повышения квалификации и методической поддержки педагогов методологии и методического инструментария формирования и оценки функциональной грамотности 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E297C" w:rsidRDefault="009F04C3" w:rsidP="00E24BB8">
            <w:pPr>
              <w:spacing w:after="0"/>
              <w:ind w:left="100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Октябрь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2025</w:t>
            </w:r>
            <w:r w:rsidR="0051036B" w:rsidRPr="00E24BB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E297C" w:rsidRDefault="009A1A51" w:rsidP="00E24BB8">
            <w:pPr>
              <w:spacing w:after="0"/>
              <w:ind w:left="5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Ярошенко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Н.С.</w:t>
            </w:r>
          </w:p>
        </w:tc>
        <w:tc>
          <w:tcPr>
            <w:tcW w:w="3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E297C" w:rsidRPr="009A1A51" w:rsidRDefault="0051036B" w:rsidP="00E24BB8">
            <w:pPr>
              <w:spacing w:after="0"/>
              <w:ind w:left="101" w:right="140"/>
              <w:jc w:val="both"/>
              <w:rPr>
                <w:lang w:val="ru-RU"/>
              </w:rPr>
            </w:pPr>
            <w:r w:rsidRPr="009A1A5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Определены специалисты, ответственные за вопросы формирования функциональной грамотности на уровне образовательной организации </w:t>
            </w:r>
          </w:p>
        </w:tc>
      </w:tr>
      <w:tr w:rsidR="003E297C" w:rsidRPr="009F04C3" w:rsidTr="00E24BB8">
        <w:trPr>
          <w:trHeight w:val="997"/>
        </w:trPr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E297C" w:rsidRDefault="0051036B" w:rsidP="00E24BB8">
            <w:pPr>
              <w:spacing w:after="0"/>
              <w:ind w:left="139"/>
              <w:jc w:val="center"/>
            </w:pPr>
            <w:r w:rsidRPr="00E24BB8">
              <w:rPr>
                <w:rFonts w:ascii="Times New Roman" w:eastAsia="Times New Roman" w:hAnsi="Times New Roman" w:cs="Times New Roman"/>
                <w:sz w:val="24"/>
              </w:rPr>
              <w:t xml:space="preserve">3. </w:t>
            </w:r>
          </w:p>
        </w:tc>
        <w:tc>
          <w:tcPr>
            <w:tcW w:w="70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E297C" w:rsidRPr="009A1A51" w:rsidRDefault="0051036B" w:rsidP="00E24BB8">
            <w:pPr>
              <w:spacing w:after="0"/>
              <w:ind w:left="7"/>
              <w:rPr>
                <w:lang w:val="ru-RU"/>
              </w:rPr>
            </w:pPr>
            <w:r w:rsidRPr="009A1A5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Актуализация планов работы школьных методических объединений педагогических работников в части формирования и оценки функциональной грамотности 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E297C" w:rsidRDefault="009F04C3" w:rsidP="00E24BB8">
            <w:pPr>
              <w:spacing w:after="0"/>
              <w:ind w:left="100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Октябрь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2025</w:t>
            </w:r>
            <w:r w:rsidR="0051036B" w:rsidRPr="00E24BB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E297C" w:rsidRDefault="009A1A51" w:rsidP="00E24BB8">
            <w:pPr>
              <w:spacing w:after="0"/>
              <w:ind w:left="5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Ярошенко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Н.С.</w:t>
            </w:r>
          </w:p>
        </w:tc>
        <w:tc>
          <w:tcPr>
            <w:tcW w:w="3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E297C" w:rsidRPr="009A1A51" w:rsidRDefault="0051036B" w:rsidP="00E24BB8">
            <w:pPr>
              <w:spacing w:after="0"/>
              <w:ind w:left="101" w:right="277"/>
              <w:jc w:val="both"/>
              <w:rPr>
                <w:lang w:val="ru-RU"/>
              </w:rPr>
            </w:pPr>
            <w:r w:rsidRPr="009A1A5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Внесены изменения в планы работ методических объединений </w:t>
            </w:r>
          </w:p>
        </w:tc>
      </w:tr>
      <w:tr w:rsidR="003E297C" w:rsidRPr="009F04C3" w:rsidTr="00E24BB8">
        <w:trPr>
          <w:trHeight w:val="1688"/>
        </w:trPr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E297C" w:rsidRDefault="0051036B" w:rsidP="00E24BB8">
            <w:pPr>
              <w:spacing w:after="0"/>
              <w:ind w:left="139"/>
              <w:jc w:val="center"/>
            </w:pPr>
            <w:r w:rsidRPr="00E24BB8">
              <w:rPr>
                <w:rFonts w:ascii="Times New Roman" w:eastAsia="Times New Roman" w:hAnsi="Times New Roman" w:cs="Times New Roman"/>
                <w:sz w:val="24"/>
              </w:rPr>
              <w:t xml:space="preserve">4. </w:t>
            </w:r>
          </w:p>
        </w:tc>
        <w:tc>
          <w:tcPr>
            <w:tcW w:w="70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E297C" w:rsidRPr="009A1A51" w:rsidRDefault="0051036B" w:rsidP="00E24BB8">
            <w:pPr>
              <w:spacing w:after="0"/>
              <w:ind w:left="7"/>
              <w:rPr>
                <w:lang w:val="ru-RU"/>
              </w:rPr>
            </w:pPr>
            <w:r w:rsidRPr="009A1A5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Формирование базы данных обучающихся 8-9 классов и учителей, участвующих в формировании функциональной грамотности, по шести направлениям (читательская грамотность, математическая грамотность, естественно-научная грамотность, финансовая грамотность, глобальные компетенции и креативное мышление) 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E297C" w:rsidRDefault="0051036B" w:rsidP="00E24BB8">
            <w:pPr>
              <w:spacing w:after="0"/>
              <w:ind w:left="100"/>
            </w:pPr>
            <w:proofErr w:type="spellStart"/>
            <w:r w:rsidRPr="00E24BB8">
              <w:rPr>
                <w:rFonts w:ascii="Times New Roman" w:eastAsia="Times New Roman" w:hAnsi="Times New Roman" w:cs="Times New Roman"/>
                <w:sz w:val="24"/>
              </w:rPr>
              <w:t>Октябрь</w:t>
            </w:r>
            <w:proofErr w:type="spellEnd"/>
            <w:r w:rsidRPr="00E24BB8">
              <w:rPr>
                <w:rFonts w:ascii="Times New Roman" w:eastAsia="Times New Roman" w:hAnsi="Times New Roman" w:cs="Times New Roman"/>
                <w:sz w:val="24"/>
              </w:rPr>
              <w:t>-</w:t>
            </w:r>
            <w:r w:rsidR="009F04C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="009F04C3">
              <w:rPr>
                <w:rFonts w:ascii="Times New Roman" w:eastAsia="Times New Roman" w:hAnsi="Times New Roman" w:cs="Times New Roman"/>
                <w:sz w:val="24"/>
              </w:rPr>
              <w:t>ноябрь</w:t>
            </w:r>
            <w:proofErr w:type="spellEnd"/>
            <w:r w:rsidR="009F04C3">
              <w:rPr>
                <w:rFonts w:ascii="Times New Roman" w:eastAsia="Times New Roman" w:hAnsi="Times New Roman" w:cs="Times New Roman"/>
                <w:sz w:val="24"/>
              </w:rPr>
              <w:t xml:space="preserve"> 2025</w:t>
            </w:r>
            <w:r w:rsidRPr="00E24BB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E24BB8"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  <w:r w:rsidRPr="00E24BB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E297C" w:rsidRDefault="009A1A51" w:rsidP="00E24BB8">
            <w:pPr>
              <w:spacing w:after="0"/>
              <w:ind w:left="5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Ярошенко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Н.С.</w:t>
            </w:r>
          </w:p>
        </w:tc>
        <w:tc>
          <w:tcPr>
            <w:tcW w:w="3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E297C" w:rsidRPr="009A1A51" w:rsidRDefault="0051036B" w:rsidP="00E24BB8">
            <w:pPr>
              <w:spacing w:after="0"/>
              <w:ind w:left="101"/>
              <w:rPr>
                <w:lang w:val="ru-RU"/>
              </w:rPr>
            </w:pPr>
            <w:r w:rsidRPr="009A1A5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Сформирована базы данных обучающихся 8-9 классов, участвующих в формировании функциональной грамотности, по шести направлениям </w:t>
            </w:r>
          </w:p>
        </w:tc>
      </w:tr>
    </w:tbl>
    <w:p w:rsidR="003E297C" w:rsidRPr="009A1A51" w:rsidRDefault="003E297C">
      <w:pPr>
        <w:spacing w:after="0"/>
        <w:ind w:left="-1020" w:right="36"/>
        <w:rPr>
          <w:lang w:val="ru-RU"/>
        </w:rPr>
      </w:pPr>
    </w:p>
    <w:tbl>
      <w:tblPr>
        <w:tblW w:w="15314" w:type="dxa"/>
        <w:tblInd w:w="113" w:type="dxa"/>
        <w:tblCellMar>
          <w:top w:w="5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4"/>
        <w:gridCol w:w="7090"/>
        <w:gridCol w:w="1699"/>
        <w:gridCol w:w="2127"/>
        <w:gridCol w:w="3404"/>
      </w:tblGrid>
      <w:tr w:rsidR="003E297C" w:rsidRPr="009F04C3" w:rsidTr="00E24BB8">
        <w:trPr>
          <w:trHeight w:val="1423"/>
        </w:trPr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E297C" w:rsidRDefault="0051036B" w:rsidP="00E24BB8">
            <w:pPr>
              <w:spacing w:after="0"/>
              <w:ind w:left="139"/>
              <w:jc w:val="center"/>
            </w:pPr>
            <w:r w:rsidRPr="00E24BB8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5. </w:t>
            </w:r>
          </w:p>
        </w:tc>
        <w:tc>
          <w:tcPr>
            <w:tcW w:w="70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E297C" w:rsidRPr="009A1A51" w:rsidRDefault="0051036B" w:rsidP="00E24BB8">
            <w:pPr>
              <w:spacing w:after="0"/>
              <w:ind w:left="10" w:right="321"/>
              <w:jc w:val="both"/>
              <w:rPr>
                <w:lang w:val="ru-RU"/>
              </w:rPr>
            </w:pPr>
            <w:r w:rsidRPr="009A1A5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Мероприятия по проведению информационно-просветительской работы с родителями, </w:t>
            </w:r>
            <w:r w:rsidR="00055E2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СМИ, </w:t>
            </w:r>
            <w:r w:rsidRPr="009A1A5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общественностью по вопросам формирования и оценки функциональной грамотности 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374C4" w:rsidRPr="00E24BB8" w:rsidRDefault="009A1A51" w:rsidP="00B374C4">
            <w:pPr>
              <w:spacing w:after="47"/>
              <w:ind w:left="3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</w:p>
          <w:p w:rsidR="003E297C" w:rsidRDefault="0051036B" w:rsidP="00E24BB8">
            <w:pPr>
              <w:spacing w:after="0"/>
              <w:jc w:val="center"/>
            </w:pPr>
            <w:proofErr w:type="spellStart"/>
            <w:r w:rsidRPr="00E24BB8">
              <w:rPr>
                <w:rFonts w:ascii="Times New Roman" w:eastAsia="Times New Roman" w:hAnsi="Times New Roman" w:cs="Times New Roman"/>
                <w:sz w:val="24"/>
              </w:rPr>
              <w:t>учебного</w:t>
            </w:r>
            <w:proofErr w:type="spellEnd"/>
            <w:r w:rsidRPr="00E24BB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E24BB8"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  <w:r w:rsidRPr="00E24BB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E297C" w:rsidRDefault="0051036B" w:rsidP="00E24BB8">
            <w:pPr>
              <w:spacing w:after="0"/>
              <w:ind w:left="105"/>
            </w:pPr>
            <w:proofErr w:type="spellStart"/>
            <w:r w:rsidRPr="00E24BB8">
              <w:rPr>
                <w:rFonts w:ascii="Times New Roman" w:eastAsia="Times New Roman" w:hAnsi="Times New Roman" w:cs="Times New Roman"/>
                <w:sz w:val="24"/>
              </w:rPr>
              <w:t>Методическая</w:t>
            </w:r>
            <w:proofErr w:type="spellEnd"/>
            <w:r w:rsidRPr="00E24BB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E24BB8">
              <w:rPr>
                <w:rFonts w:ascii="Times New Roman" w:eastAsia="Times New Roman" w:hAnsi="Times New Roman" w:cs="Times New Roman"/>
                <w:sz w:val="24"/>
              </w:rPr>
              <w:t>группа</w:t>
            </w:r>
            <w:proofErr w:type="spellEnd"/>
            <w:r w:rsidRPr="00E24BB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E297C" w:rsidRPr="009A1A51" w:rsidRDefault="0051036B" w:rsidP="00E24BB8">
            <w:pPr>
              <w:spacing w:after="0"/>
              <w:ind w:left="105"/>
              <w:rPr>
                <w:lang w:val="ru-RU"/>
              </w:rPr>
            </w:pPr>
            <w:r w:rsidRPr="009A1A5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Проведены мероприятия по проведению информационно- просветительской работы </w:t>
            </w:r>
          </w:p>
        </w:tc>
      </w:tr>
      <w:tr w:rsidR="003E297C" w:rsidRPr="009F04C3" w:rsidTr="00E24BB8">
        <w:trPr>
          <w:trHeight w:val="1282"/>
        </w:trPr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E297C" w:rsidRDefault="0051036B" w:rsidP="00E24BB8">
            <w:pPr>
              <w:spacing w:after="0"/>
              <w:ind w:left="139"/>
              <w:jc w:val="center"/>
            </w:pPr>
            <w:r w:rsidRPr="00E24BB8">
              <w:rPr>
                <w:rFonts w:ascii="Times New Roman" w:eastAsia="Times New Roman" w:hAnsi="Times New Roman" w:cs="Times New Roman"/>
                <w:sz w:val="24"/>
              </w:rPr>
              <w:t xml:space="preserve">6. </w:t>
            </w:r>
          </w:p>
        </w:tc>
        <w:tc>
          <w:tcPr>
            <w:tcW w:w="70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E297C" w:rsidRPr="009A1A51" w:rsidRDefault="0051036B" w:rsidP="00E24BB8">
            <w:pPr>
              <w:spacing w:after="0"/>
              <w:ind w:left="112"/>
              <w:rPr>
                <w:lang w:val="ru-RU"/>
              </w:rPr>
            </w:pPr>
            <w:r w:rsidRPr="009A1A5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Создание и наполнение информационного блока «Функциональная грамотность» на сайте. 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374C4" w:rsidRPr="009A1A51" w:rsidRDefault="009A1A51" w:rsidP="00B374C4">
            <w:pPr>
              <w:spacing w:after="43"/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В течение</w:t>
            </w:r>
          </w:p>
          <w:p w:rsidR="003E297C" w:rsidRPr="009A1A51" w:rsidRDefault="0051036B" w:rsidP="00B374C4">
            <w:pPr>
              <w:spacing w:after="0"/>
              <w:ind w:left="88"/>
              <w:jc w:val="center"/>
              <w:rPr>
                <w:lang w:val="ru-RU"/>
              </w:rPr>
            </w:pPr>
            <w:r w:rsidRPr="009A1A5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учебного </w:t>
            </w:r>
            <w:r w:rsidR="00B374C4">
              <w:rPr>
                <w:rFonts w:ascii="Times New Roman" w:eastAsia="Times New Roman" w:hAnsi="Times New Roman" w:cs="Times New Roman"/>
                <w:sz w:val="24"/>
                <w:lang w:val="ru-RU"/>
              </w:rPr>
              <w:t>года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E297C" w:rsidRDefault="009A1A51" w:rsidP="00E24BB8">
            <w:pPr>
              <w:spacing w:after="0"/>
              <w:ind w:left="59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Ярошенко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Н.С.</w:t>
            </w:r>
          </w:p>
        </w:tc>
        <w:tc>
          <w:tcPr>
            <w:tcW w:w="3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E297C" w:rsidRPr="009A1A51" w:rsidRDefault="0051036B" w:rsidP="00E24BB8">
            <w:pPr>
              <w:spacing w:after="0"/>
              <w:ind w:left="105"/>
              <w:rPr>
                <w:lang w:val="ru-RU"/>
              </w:rPr>
            </w:pPr>
            <w:r w:rsidRPr="009A1A5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Наполнение страниц сайта «Функциональная грамотность» </w:t>
            </w:r>
          </w:p>
        </w:tc>
      </w:tr>
      <w:tr w:rsidR="003E297C" w:rsidRPr="009F04C3" w:rsidTr="00E24BB8">
        <w:trPr>
          <w:trHeight w:val="1846"/>
        </w:trPr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E297C" w:rsidRDefault="0051036B" w:rsidP="00E24BB8">
            <w:pPr>
              <w:spacing w:after="0"/>
              <w:ind w:left="139"/>
              <w:jc w:val="center"/>
            </w:pPr>
            <w:r w:rsidRPr="00E24BB8">
              <w:rPr>
                <w:rFonts w:ascii="Times New Roman" w:eastAsia="Times New Roman" w:hAnsi="Times New Roman" w:cs="Times New Roman"/>
                <w:sz w:val="24"/>
              </w:rPr>
              <w:t xml:space="preserve">7. </w:t>
            </w:r>
          </w:p>
        </w:tc>
        <w:tc>
          <w:tcPr>
            <w:tcW w:w="70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E297C" w:rsidRPr="009A1A51" w:rsidRDefault="0051036B" w:rsidP="00E24BB8">
            <w:pPr>
              <w:spacing w:after="0"/>
              <w:ind w:left="229" w:right="3"/>
              <w:jc w:val="both"/>
              <w:rPr>
                <w:lang w:val="ru-RU"/>
              </w:rPr>
            </w:pPr>
            <w:r w:rsidRPr="009A1A5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Публикация методических материалов для работы по повышению качества обучения функциональной грамотности в общеобразовательных организациях 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E297C" w:rsidRDefault="00055E2A" w:rsidP="009A1A51">
            <w:pPr>
              <w:spacing w:after="46"/>
              <w:ind w:left="-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="0051036B" w:rsidRPr="00E24BB8">
              <w:rPr>
                <w:rFonts w:ascii="Times New Roman" w:eastAsia="Times New Roman" w:hAnsi="Times New Roman" w:cs="Times New Roman"/>
                <w:sz w:val="24"/>
              </w:rPr>
              <w:t>учебного</w:t>
            </w:r>
            <w:proofErr w:type="spellEnd"/>
            <w:r w:rsidR="0051036B" w:rsidRPr="00E24BB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="0051036B" w:rsidRPr="00E24BB8"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E297C" w:rsidRDefault="009A1A51" w:rsidP="00E24BB8">
            <w:pPr>
              <w:spacing w:after="0"/>
              <w:ind w:left="59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Ярошенко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Н.С.</w:t>
            </w:r>
          </w:p>
        </w:tc>
        <w:tc>
          <w:tcPr>
            <w:tcW w:w="3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E297C" w:rsidRPr="009A1A51" w:rsidRDefault="0051036B" w:rsidP="00E24BB8">
            <w:pPr>
              <w:spacing w:after="0"/>
              <w:ind w:left="105"/>
              <w:rPr>
                <w:lang w:val="ru-RU"/>
              </w:rPr>
            </w:pPr>
            <w:r w:rsidRPr="009A1A5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Размещение методических материалов для работы по повышению качества обучения функциональной грамотности в общеобразовательных организациях </w:t>
            </w:r>
          </w:p>
        </w:tc>
      </w:tr>
      <w:tr w:rsidR="003E297C" w:rsidTr="00E24BB8">
        <w:trPr>
          <w:trHeight w:val="864"/>
        </w:trPr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E297C" w:rsidRDefault="0051036B" w:rsidP="00E24BB8">
            <w:pPr>
              <w:spacing w:after="0"/>
              <w:ind w:left="139"/>
              <w:jc w:val="center"/>
            </w:pPr>
            <w:r w:rsidRPr="00E24BB8">
              <w:rPr>
                <w:rFonts w:ascii="Times New Roman" w:eastAsia="Times New Roman" w:hAnsi="Times New Roman" w:cs="Times New Roman"/>
                <w:sz w:val="24"/>
              </w:rPr>
              <w:t xml:space="preserve">8. </w:t>
            </w:r>
          </w:p>
        </w:tc>
        <w:tc>
          <w:tcPr>
            <w:tcW w:w="70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E297C" w:rsidRPr="009A1A51" w:rsidRDefault="0051036B" w:rsidP="00E24BB8">
            <w:pPr>
              <w:spacing w:after="0"/>
              <w:ind w:left="229"/>
              <w:rPr>
                <w:lang w:val="ru-RU"/>
              </w:rPr>
            </w:pPr>
            <w:r w:rsidRPr="009A1A5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Родительские собрания на тему формирования функциональной грамотности 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E297C" w:rsidRDefault="009F04C3" w:rsidP="00E24BB8">
            <w:pPr>
              <w:spacing w:after="0"/>
              <w:ind w:left="21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Октябрь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ноябрь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2025</w:t>
            </w:r>
            <w:r w:rsidR="0051036B" w:rsidRPr="00E24BB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E297C" w:rsidRDefault="0051036B" w:rsidP="00E24BB8">
            <w:pPr>
              <w:spacing w:after="0"/>
              <w:ind w:left="13"/>
            </w:pPr>
            <w:proofErr w:type="spellStart"/>
            <w:r w:rsidRPr="00E24BB8">
              <w:rPr>
                <w:rFonts w:ascii="Times New Roman" w:eastAsia="Times New Roman" w:hAnsi="Times New Roman" w:cs="Times New Roman"/>
                <w:sz w:val="24"/>
              </w:rPr>
              <w:t>Сургай</w:t>
            </w:r>
            <w:proofErr w:type="spellEnd"/>
            <w:r w:rsidRPr="00E24BB8">
              <w:rPr>
                <w:rFonts w:ascii="Times New Roman" w:eastAsia="Times New Roman" w:hAnsi="Times New Roman" w:cs="Times New Roman"/>
                <w:sz w:val="24"/>
              </w:rPr>
              <w:t xml:space="preserve"> Е.Г. </w:t>
            </w:r>
          </w:p>
        </w:tc>
        <w:tc>
          <w:tcPr>
            <w:tcW w:w="3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E297C" w:rsidRDefault="0051036B" w:rsidP="00E24BB8">
            <w:pPr>
              <w:spacing w:after="0"/>
              <w:ind w:left="105"/>
            </w:pPr>
            <w:proofErr w:type="spellStart"/>
            <w:r w:rsidRPr="00E24BB8">
              <w:rPr>
                <w:rFonts w:ascii="Times New Roman" w:eastAsia="Times New Roman" w:hAnsi="Times New Roman" w:cs="Times New Roman"/>
                <w:sz w:val="24"/>
              </w:rPr>
              <w:t>Проведены</w:t>
            </w:r>
            <w:proofErr w:type="spellEnd"/>
            <w:r w:rsidRPr="00E24BB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E24BB8">
              <w:rPr>
                <w:rFonts w:ascii="Times New Roman" w:eastAsia="Times New Roman" w:hAnsi="Times New Roman" w:cs="Times New Roman"/>
                <w:sz w:val="24"/>
              </w:rPr>
              <w:t>родительские</w:t>
            </w:r>
            <w:proofErr w:type="spellEnd"/>
            <w:r w:rsidRPr="00E24BB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E24BB8">
              <w:rPr>
                <w:rFonts w:ascii="Times New Roman" w:eastAsia="Times New Roman" w:hAnsi="Times New Roman" w:cs="Times New Roman"/>
                <w:sz w:val="24"/>
              </w:rPr>
              <w:t>собрания</w:t>
            </w:r>
            <w:proofErr w:type="spellEnd"/>
            <w:r w:rsidRPr="00E24BB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3E297C" w:rsidRPr="009F04C3" w:rsidTr="00E24BB8">
        <w:trPr>
          <w:trHeight w:val="1971"/>
        </w:trPr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E297C" w:rsidRDefault="0051036B" w:rsidP="00E24BB8">
            <w:pPr>
              <w:spacing w:after="0"/>
              <w:ind w:left="139"/>
              <w:jc w:val="center"/>
            </w:pPr>
            <w:r w:rsidRPr="00E24BB8">
              <w:rPr>
                <w:rFonts w:ascii="Times New Roman" w:eastAsia="Times New Roman" w:hAnsi="Times New Roman" w:cs="Times New Roman"/>
                <w:sz w:val="24"/>
              </w:rPr>
              <w:t xml:space="preserve">9. </w:t>
            </w:r>
          </w:p>
        </w:tc>
        <w:tc>
          <w:tcPr>
            <w:tcW w:w="70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E297C" w:rsidRPr="009A1A51" w:rsidRDefault="0051036B" w:rsidP="00E24BB8">
            <w:pPr>
              <w:spacing w:after="0" w:line="315" w:lineRule="auto"/>
              <w:ind w:left="229"/>
              <w:jc w:val="both"/>
              <w:rPr>
                <w:lang w:val="ru-RU"/>
              </w:rPr>
            </w:pPr>
            <w:r w:rsidRPr="009A1A51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Информационное сопровождение мероприятий, направленных на формирование и оценку функциональной грамотности</w:t>
            </w:r>
          </w:p>
          <w:p w:rsidR="003E297C" w:rsidRDefault="0051036B" w:rsidP="00E24BB8">
            <w:pPr>
              <w:spacing w:after="0"/>
              <w:ind w:left="229"/>
            </w:pPr>
            <w:proofErr w:type="spellStart"/>
            <w:r w:rsidRPr="00E24BB8">
              <w:rPr>
                <w:rFonts w:ascii="Times New Roman" w:eastAsia="Times New Roman" w:hAnsi="Times New Roman" w:cs="Times New Roman"/>
                <w:sz w:val="24"/>
              </w:rPr>
              <w:t>обучающихся</w:t>
            </w:r>
            <w:proofErr w:type="spellEnd"/>
            <w:r w:rsidRPr="00E24BB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E24BB8">
              <w:rPr>
                <w:rFonts w:ascii="Times New Roman" w:eastAsia="Times New Roman" w:hAnsi="Times New Roman" w:cs="Times New Roman"/>
                <w:sz w:val="24"/>
              </w:rPr>
              <w:t>общеобразовательных</w:t>
            </w:r>
            <w:proofErr w:type="spellEnd"/>
            <w:r w:rsidRPr="00E24BB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E24BB8">
              <w:rPr>
                <w:rFonts w:ascii="Times New Roman" w:eastAsia="Times New Roman" w:hAnsi="Times New Roman" w:cs="Times New Roman"/>
                <w:sz w:val="24"/>
              </w:rPr>
              <w:t>организаций</w:t>
            </w:r>
            <w:proofErr w:type="spellEnd"/>
            <w:r w:rsidRPr="00E24BB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E297C" w:rsidRDefault="009A1A51" w:rsidP="00B374C4">
            <w:pPr>
              <w:spacing w:after="45"/>
              <w:ind w:left="-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="0051036B" w:rsidRPr="00E24BB8">
              <w:rPr>
                <w:rFonts w:ascii="Times New Roman" w:eastAsia="Times New Roman" w:hAnsi="Times New Roman" w:cs="Times New Roman"/>
                <w:sz w:val="24"/>
              </w:rPr>
              <w:t>учебного</w:t>
            </w:r>
            <w:proofErr w:type="spellEnd"/>
            <w:r w:rsidR="0051036B" w:rsidRPr="00E24BB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="0051036B" w:rsidRPr="00E24BB8"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E297C" w:rsidRDefault="009A1A51" w:rsidP="00E24BB8">
            <w:pPr>
              <w:spacing w:after="0"/>
              <w:ind w:left="59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Ярошенко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Н.С.</w:t>
            </w:r>
          </w:p>
        </w:tc>
        <w:tc>
          <w:tcPr>
            <w:tcW w:w="3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E297C" w:rsidRPr="009A1A51" w:rsidRDefault="0051036B" w:rsidP="00E24BB8">
            <w:pPr>
              <w:spacing w:after="0" w:line="314" w:lineRule="auto"/>
              <w:ind w:left="105"/>
              <w:rPr>
                <w:lang w:val="ru-RU"/>
              </w:rPr>
            </w:pPr>
            <w:r w:rsidRPr="009A1A5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Проведена информационная поддержка мероприятий по формированию </w:t>
            </w:r>
          </w:p>
          <w:p w:rsidR="003E297C" w:rsidRPr="009A1A51" w:rsidRDefault="0051036B" w:rsidP="00E24BB8">
            <w:pPr>
              <w:spacing w:after="0"/>
              <w:ind w:left="105" w:right="145"/>
              <w:jc w:val="both"/>
              <w:rPr>
                <w:lang w:val="ru-RU"/>
              </w:rPr>
            </w:pPr>
            <w:r w:rsidRPr="009A1A5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функциональной грамотности для общественности и представителей средств </w:t>
            </w:r>
          </w:p>
        </w:tc>
      </w:tr>
      <w:tr w:rsidR="003E297C" w:rsidRPr="009F04C3" w:rsidTr="00E24BB8">
        <w:trPr>
          <w:trHeight w:val="1128"/>
        </w:trPr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E297C" w:rsidRDefault="0051036B" w:rsidP="00E24BB8">
            <w:pPr>
              <w:spacing w:after="0"/>
              <w:ind w:left="382"/>
            </w:pPr>
            <w:r w:rsidRPr="00E24BB8">
              <w:rPr>
                <w:rFonts w:ascii="Times New Roman" w:eastAsia="Times New Roman" w:hAnsi="Times New Roman" w:cs="Times New Roman"/>
                <w:sz w:val="24"/>
              </w:rPr>
              <w:t xml:space="preserve">10. </w:t>
            </w:r>
          </w:p>
        </w:tc>
        <w:tc>
          <w:tcPr>
            <w:tcW w:w="70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E297C" w:rsidRPr="009A1A51" w:rsidRDefault="00F45A00" w:rsidP="00F45A00">
            <w:pPr>
              <w:spacing w:after="0"/>
              <w:ind w:left="229" w:right="8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Проведение </w:t>
            </w:r>
            <w:r w:rsidR="0051036B" w:rsidRPr="009A1A5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мониторинга исполнения плана по формированию и оценке функциональной грамотности обучающихся 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E297C" w:rsidRDefault="00055E2A" w:rsidP="00B374C4">
            <w:pPr>
              <w:spacing w:after="0"/>
              <w:ind w:left="-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 течение </w:t>
            </w:r>
            <w:r w:rsidR="00B374C4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учебного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года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E297C" w:rsidRDefault="0051036B" w:rsidP="00E24BB8">
            <w:pPr>
              <w:spacing w:after="0"/>
              <w:ind w:left="105"/>
            </w:pPr>
            <w:proofErr w:type="spellStart"/>
            <w:r w:rsidRPr="00E24BB8">
              <w:rPr>
                <w:rFonts w:ascii="Times New Roman" w:eastAsia="Times New Roman" w:hAnsi="Times New Roman" w:cs="Times New Roman"/>
                <w:sz w:val="24"/>
              </w:rPr>
              <w:t>Методическая</w:t>
            </w:r>
            <w:proofErr w:type="spellEnd"/>
            <w:r w:rsidRPr="00E24BB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E24BB8">
              <w:rPr>
                <w:rFonts w:ascii="Times New Roman" w:eastAsia="Times New Roman" w:hAnsi="Times New Roman" w:cs="Times New Roman"/>
                <w:sz w:val="24"/>
              </w:rPr>
              <w:t>группа</w:t>
            </w:r>
            <w:proofErr w:type="spellEnd"/>
            <w:r w:rsidRPr="00E24BB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E297C" w:rsidRPr="009A1A51" w:rsidRDefault="0051036B" w:rsidP="00E24BB8">
            <w:pPr>
              <w:spacing w:after="0"/>
              <w:ind w:left="105"/>
              <w:rPr>
                <w:lang w:val="ru-RU"/>
              </w:rPr>
            </w:pPr>
            <w:r w:rsidRPr="009A1A5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Проведены мониторинги исполнения плана по формированию и оценке функциональной грамотности </w:t>
            </w:r>
          </w:p>
        </w:tc>
      </w:tr>
    </w:tbl>
    <w:p w:rsidR="003E297C" w:rsidRDefault="003E297C">
      <w:pPr>
        <w:spacing w:after="0"/>
        <w:ind w:left="-1020" w:right="36"/>
        <w:rPr>
          <w:lang w:val="ru-RU"/>
        </w:rPr>
      </w:pPr>
    </w:p>
    <w:p w:rsidR="00B374C4" w:rsidRDefault="00B374C4">
      <w:pPr>
        <w:spacing w:after="0"/>
        <w:ind w:left="-1020" w:right="36"/>
        <w:rPr>
          <w:lang w:val="ru-RU"/>
        </w:rPr>
      </w:pPr>
    </w:p>
    <w:p w:rsidR="00B374C4" w:rsidRDefault="00B374C4">
      <w:pPr>
        <w:spacing w:after="0"/>
        <w:ind w:left="-1020" w:right="36"/>
        <w:rPr>
          <w:lang w:val="ru-RU"/>
        </w:rPr>
      </w:pPr>
    </w:p>
    <w:p w:rsidR="00B374C4" w:rsidRPr="009A1A51" w:rsidRDefault="00B374C4">
      <w:pPr>
        <w:spacing w:after="0"/>
        <w:ind w:left="-1020" w:right="36"/>
        <w:rPr>
          <w:lang w:val="ru-RU"/>
        </w:rPr>
      </w:pPr>
    </w:p>
    <w:tbl>
      <w:tblPr>
        <w:tblW w:w="15314" w:type="dxa"/>
        <w:tblInd w:w="113" w:type="dxa"/>
        <w:tblCellMar>
          <w:top w:w="5" w:type="dxa"/>
          <w:left w:w="0" w:type="dxa"/>
          <w:right w:w="8" w:type="dxa"/>
        </w:tblCellMar>
        <w:tblLook w:val="04A0" w:firstRow="1" w:lastRow="0" w:firstColumn="1" w:lastColumn="0" w:noHBand="0" w:noVBand="1"/>
      </w:tblPr>
      <w:tblGrid>
        <w:gridCol w:w="994"/>
        <w:gridCol w:w="7090"/>
        <w:gridCol w:w="1699"/>
        <w:gridCol w:w="2012"/>
        <w:gridCol w:w="3519"/>
      </w:tblGrid>
      <w:tr w:rsidR="003E297C" w:rsidRPr="009F04C3" w:rsidTr="00E24BB8">
        <w:trPr>
          <w:trHeight w:val="338"/>
        </w:trPr>
        <w:tc>
          <w:tcPr>
            <w:tcW w:w="15314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E297C" w:rsidRPr="009A1A51" w:rsidRDefault="0051036B" w:rsidP="00E24BB8">
            <w:pPr>
              <w:tabs>
                <w:tab w:val="center" w:pos="107"/>
                <w:tab w:val="center" w:pos="140"/>
                <w:tab w:val="center" w:pos="2978"/>
                <w:tab w:val="center" w:pos="3868"/>
              </w:tabs>
              <w:spacing w:after="0"/>
              <w:rPr>
                <w:lang w:val="ru-RU"/>
              </w:rPr>
            </w:pPr>
            <w:r w:rsidRPr="009A1A51">
              <w:rPr>
                <w:lang w:val="ru-RU"/>
              </w:rPr>
              <w:lastRenderedPageBreak/>
              <w:tab/>
            </w:r>
            <w:r w:rsidRPr="00E24BB8">
              <w:rPr>
                <w:rFonts w:ascii="Times New Roman" w:eastAsia="Times New Roman" w:hAnsi="Times New Roman" w:cs="Times New Roman"/>
                <w:b/>
                <w:sz w:val="24"/>
              </w:rPr>
              <w:t>II</w:t>
            </w:r>
            <w:r w:rsidRPr="009A1A51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. </w:t>
            </w:r>
            <w:r w:rsidRPr="009A1A51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ab/>
              <w:t xml:space="preserve">Работа с педагогами и образовательными организациями </w:t>
            </w:r>
          </w:p>
        </w:tc>
      </w:tr>
      <w:tr w:rsidR="003E297C" w:rsidRPr="009F04C3" w:rsidTr="00E24BB8">
        <w:trPr>
          <w:trHeight w:val="910"/>
        </w:trPr>
        <w:tc>
          <w:tcPr>
            <w:tcW w:w="15314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E297C" w:rsidRPr="009A1A51" w:rsidRDefault="0051036B" w:rsidP="00E24BB8">
            <w:pPr>
              <w:spacing w:after="0"/>
              <w:ind w:left="13" w:right="141"/>
              <w:rPr>
                <w:lang w:val="ru-RU"/>
              </w:rPr>
            </w:pPr>
            <w:r w:rsidRPr="009A1A51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2.1. Совершенствование и организация методической поддержки педагогов и образовательных организаций по вопросам формирования и оценки функциональной грамотности обучающихся. Повышение квалификации </w:t>
            </w:r>
          </w:p>
        </w:tc>
      </w:tr>
      <w:tr w:rsidR="003E297C" w:rsidRPr="009F04C3" w:rsidTr="00055E2A">
        <w:trPr>
          <w:trHeight w:val="1551"/>
        </w:trPr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E297C" w:rsidRDefault="0051036B" w:rsidP="00E24BB8">
            <w:pPr>
              <w:spacing w:after="0"/>
              <w:ind w:left="434"/>
            </w:pPr>
            <w:r w:rsidRPr="00E24BB8">
              <w:rPr>
                <w:rFonts w:ascii="Times New Roman" w:eastAsia="Times New Roman" w:hAnsi="Times New Roman" w:cs="Times New Roman"/>
                <w:sz w:val="24"/>
              </w:rPr>
              <w:t xml:space="preserve">11 </w:t>
            </w:r>
          </w:p>
        </w:tc>
        <w:tc>
          <w:tcPr>
            <w:tcW w:w="7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E297C" w:rsidRPr="009A1A51" w:rsidRDefault="0051036B" w:rsidP="00E24BB8">
            <w:pPr>
              <w:spacing w:after="0"/>
              <w:ind w:left="10"/>
              <w:jc w:val="both"/>
              <w:rPr>
                <w:lang w:val="ru-RU"/>
              </w:rPr>
            </w:pPr>
            <w:r w:rsidRPr="009A1A5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Диагностика профессиональных затруднений (дефицитов) педагогов при формировании функциональной грамотности 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E297C" w:rsidRDefault="009F04C3" w:rsidP="00B374C4">
            <w:pPr>
              <w:spacing w:after="0"/>
              <w:ind w:left="103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Январь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февраль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2025</w:t>
            </w:r>
          </w:p>
        </w:tc>
        <w:tc>
          <w:tcPr>
            <w:tcW w:w="20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E297C" w:rsidRDefault="009A1A51" w:rsidP="00E24BB8">
            <w:pPr>
              <w:spacing w:after="0"/>
              <w:ind w:left="59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Ярошенко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Н.С.</w:t>
            </w:r>
          </w:p>
        </w:tc>
        <w:tc>
          <w:tcPr>
            <w:tcW w:w="35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E297C" w:rsidRPr="009A1A51" w:rsidRDefault="0051036B" w:rsidP="00E24BB8">
            <w:pPr>
              <w:spacing w:after="0"/>
              <w:ind w:left="13" w:right="312"/>
              <w:jc w:val="both"/>
              <w:rPr>
                <w:lang w:val="ru-RU"/>
              </w:rPr>
            </w:pPr>
            <w:r w:rsidRPr="009A1A5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Диагностика профессиональных затруднений (дефицитов) педагогов при формировании функциональной грамотности </w:t>
            </w:r>
          </w:p>
        </w:tc>
      </w:tr>
      <w:tr w:rsidR="00055E2A" w:rsidRPr="009F04C3" w:rsidTr="00055E2A">
        <w:trPr>
          <w:trHeight w:val="1551"/>
        </w:trPr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55E2A" w:rsidRPr="00055E2A" w:rsidRDefault="00055E2A" w:rsidP="00055E2A">
            <w:pPr>
              <w:spacing w:after="0"/>
              <w:ind w:left="43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12</w:t>
            </w:r>
          </w:p>
        </w:tc>
        <w:tc>
          <w:tcPr>
            <w:tcW w:w="7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55E2A" w:rsidRPr="009A1A51" w:rsidRDefault="00055E2A" w:rsidP="00055E2A">
            <w:pPr>
              <w:spacing w:after="0"/>
              <w:ind w:left="10"/>
              <w:rPr>
                <w:lang w:val="ru-RU"/>
              </w:rPr>
            </w:pPr>
            <w:r w:rsidRPr="009A1A5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Мероприятия по организации наставничества с целью повышения уровня учителей по вопросам формирования функциональной грамотности обучающихся 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55E2A" w:rsidRDefault="00055E2A" w:rsidP="00B374C4">
            <w:pPr>
              <w:spacing w:after="0"/>
              <w:ind w:left="10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E24BB8">
              <w:rPr>
                <w:rFonts w:ascii="Times New Roman" w:eastAsia="Times New Roman" w:hAnsi="Times New Roman" w:cs="Times New Roman"/>
                <w:sz w:val="24"/>
              </w:rPr>
              <w:t>учебного</w:t>
            </w:r>
            <w:proofErr w:type="spellEnd"/>
            <w:r w:rsidRPr="00E24BB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E24BB8"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</w:p>
        </w:tc>
        <w:tc>
          <w:tcPr>
            <w:tcW w:w="20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55E2A" w:rsidRDefault="00055E2A" w:rsidP="00055E2A">
            <w:pPr>
              <w:spacing w:after="0"/>
              <w:ind w:left="59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Ярошенко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Н.С.</w:t>
            </w:r>
          </w:p>
        </w:tc>
        <w:tc>
          <w:tcPr>
            <w:tcW w:w="35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55E2A" w:rsidRPr="009A1A51" w:rsidRDefault="00055E2A" w:rsidP="00055E2A">
            <w:pPr>
              <w:spacing w:after="0"/>
              <w:ind w:left="105" w:right="58"/>
              <w:jc w:val="both"/>
              <w:rPr>
                <w:lang w:val="ru-RU"/>
              </w:rPr>
            </w:pPr>
            <w:r w:rsidRPr="009A1A5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Проведены мероприятия по организации наставничества с целью повышения уровня учителей по вопросам формирования функциональной </w:t>
            </w:r>
          </w:p>
        </w:tc>
      </w:tr>
      <w:tr w:rsidR="00EB07E9" w:rsidRPr="009F04C3" w:rsidTr="00055E2A">
        <w:trPr>
          <w:trHeight w:val="1551"/>
        </w:trPr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B07E9" w:rsidRDefault="00EB07E9" w:rsidP="00EB07E9">
            <w:pPr>
              <w:spacing w:after="0"/>
              <w:ind w:left="43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13</w:t>
            </w:r>
          </w:p>
        </w:tc>
        <w:tc>
          <w:tcPr>
            <w:tcW w:w="7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B07E9" w:rsidRPr="009A1A51" w:rsidRDefault="00EB07E9" w:rsidP="00EB07E9">
            <w:pPr>
              <w:spacing w:after="0"/>
              <w:ind w:left="10"/>
              <w:rPr>
                <w:lang w:val="ru-RU"/>
              </w:rPr>
            </w:pPr>
            <w:r w:rsidRPr="009A1A5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Мероприятия по организации и проведению для учителей тренингов по решению заданий (из банка заданий ФГБНУ «ИСРО РАО») для оценки функциональной грамотности обучающихся 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B07E9" w:rsidRDefault="00EB07E9" w:rsidP="00B374C4">
            <w:pPr>
              <w:spacing w:after="0"/>
              <w:ind w:left="103" w:hanging="1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E24BB8">
              <w:rPr>
                <w:rFonts w:ascii="Times New Roman" w:eastAsia="Times New Roman" w:hAnsi="Times New Roman" w:cs="Times New Roman"/>
                <w:sz w:val="24"/>
              </w:rPr>
              <w:t>учебного</w:t>
            </w:r>
            <w:proofErr w:type="spellEnd"/>
            <w:r w:rsidRPr="00E24BB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E24BB8"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</w:p>
        </w:tc>
        <w:tc>
          <w:tcPr>
            <w:tcW w:w="20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B07E9" w:rsidRDefault="00EB07E9" w:rsidP="00EB07E9">
            <w:pPr>
              <w:spacing w:after="0"/>
              <w:ind w:left="59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Ярошенко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Н.С.</w:t>
            </w:r>
          </w:p>
        </w:tc>
        <w:tc>
          <w:tcPr>
            <w:tcW w:w="35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B07E9" w:rsidRPr="009A1A51" w:rsidRDefault="00EB07E9" w:rsidP="00EB07E9">
            <w:pPr>
              <w:spacing w:after="0"/>
              <w:ind w:left="105" w:right="6"/>
              <w:rPr>
                <w:lang w:val="ru-RU"/>
              </w:rPr>
            </w:pPr>
            <w:r w:rsidRPr="009A1A51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Проведены мероприятия по организации и проведению для учителей тренингов по решению заданий (из банка заданий ФГБНУ «ИСРО РАО») для оценки функциональной грамотности обучающихся</w:t>
            </w:r>
          </w:p>
        </w:tc>
      </w:tr>
      <w:tr w:rsidR="00EB07E9" w:rsidRPr="009F04C3" w:rsidTr="00055E2A">
        <w:trPr>
          <w:trHeight w:val="1551"/>
        </w:trPr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B07E9" w:rsidRDefault="00EB07E9" w:rsidP="00EB07E9">
            <w:pPr>
              <w:spacing w:after="0"/>
              <w:ind w:left="43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14</w:t>
            </w:r>
          </w:p>
        </w:tc>
        <w:tc>
          <w:tcPr>
            <w:tcW w:w="7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B07E9" w:rsidRPr="009A1A51" w:rsidRDefault="00EB07E9" w:rsidP="00EB07E9">
            <w:pPr>
              <w:spacing w:after="0"/>
              <w:ind w:left="220" w:firstLine="66"/>
              <w:jc w:val="both"/>
              <w:rPr>
                <w:lang w:val="ru-RU"/>
              </w:rPr>
            </w:pPr>
            <w:r w:rsidRPr="009A1A5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Мероприятия по организации и проведению мастер-классов по вопросам формирования и оценки функциональной грамотности 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374C4" w:rsidRPr="00E24BB8" w:rsidRDefault="00B374C4" w:rsidP="00B374C4">
            <w:pPr>
              <w:spacing w:after="43"/>
              <w:ind w:left="2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</w:p>
          <w:p w:rsidR="00EB07E9" w:rsidRDefault="00EB07E9" w:rsidP="00B374C4">
            <w:pPr>
              <w:spacing w:after="0" w:line="312" w:lineRule="auto"/>
              <w:jc w:val="center"/>
            </w:pPr>
            <w:proofErr w:type="spellStart"/>
            <w:r w:rsidRPr="00E24BB8">
              <w:rPr>
                <w:rFonts w:ascii="Times New Roman" w:eastAsia="Times New Roman" w:hAnsi="Times New Roman" w:cs="Times New Roman"/>
                <w:sz w:val="24"/>
              </w:rPr>
              <w:t>учебного</w:t>
            </w:r>
            <w:proofErr w:type="spellEnd"/>
            <w:r w:rsidRPr="00E24BB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E24BB8"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</w:p>
          <w:p w:rsidR="00EB07E9" w:rsidRDefault="00EB07E9" w:rsidP="00EB07E9">
            <w:pPr>
              <w:spacing w:after="0"/>
              <w:ind w:left="56"/>
              <w:jc w:val="center"/>
            </w:pPr>
            <w:r w:rsidRPr="00E24BB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0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B07E9" w:rsidRDefault="00EB07E9" w:rsidP="00EB07E9">
            <w:pPr>
              <w:spacing w:after="47"/>
              <w:ind w:left="-22"/>
            </w:pPr>
            <w:r w:rsidRPr="00E24BB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E24BB8">
              <w:rPr>
                <w:rFonts w:ascii="Times New Roman" w:eastAsia="Times New Roman" w:hAnsi="Times New Roman" w:cs="Times New Roman"/>
                <w:sz w:val="24"/>
              </w:rPr>
              <w:t>Методическа</w:t>
            </w:r>
            <w:proofErr w:type="spellEnd"/>
          </w:p>
          <w:p w:rsidR="00EB07E9" w:rsidRDefault="00EB07E9" w:rsidP="00EB07E9">
            <w:pPr>
              <w:spacing w:after="0"/>
              <w:ind w:left="13"/>
            </w:pPr>
            <w:r w:rsidRPr="00E24BB8">
              <w:rPr>
                <w:rFonts w:ascii="Times New Roman" w:eastAsia="Times New Roman" w:hAnsi="Times New Roman" w:cs="Times New Roman"/>
                <w:sz w:val="24"/>
              </w:rPr>
              <w:t xml:space="preserve">я </w:t>
            </w:r>
            <w:proofErr w:type="spellStart"/>
            <w:r w:rsidRPr="00E24BB8">
              <w:rPr>
                <w:rFonts w:ascii="Times New Roman" w:eastAsia="Times New Roman" w:hAnsi="Times New Roman" w:cs="Times New Roman"/>
                <w:sz w:val="24"/>
              </w:rPr>
              <w:t>группа</w:t>
            </w:r>
            <w:proofErr w:type="spellEnd"/>
            <w:r w:rsidRPr="00E24BB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B07E9" w:rsidRPr="009A1A51" w:rsidRDefault="00EB07E9" w:rsidP="00EB07E9">
            <w:pPr>
              <w:spacing w:after="0"/>
              <w:ind w:left="26"/>
              <w:jc w:val="center"/>
              <w:rPr>
                <w:lang w:val="ru-RU"/>
              </w:rPr>
            </w:pPr>
            <w:r w:rsidRPr="009A1A5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Проведены мероприятия по организации и проведению </w:t>
            </w:r>
            <w:proofErr w:type="spellStart"/>
            <w:r w:rsidRPr="009A1A51">
              <w:rPr>
                <w:rFonts w:ascii="Times New Roman" w:eastAsia="Times New Roman" w:hAnsi="Times New Roman" w:cs="Times New Roman"/>
                <w:sz w:val="24"/>
                <w:lang w:val="ru-RU"/>
              </w:rPr>
              <w:t>мастерклассов</w:t>
            </w:r>
            <w:proofErr w:type="spellEnd"/>
            <w:r w:rsidRPr="009A1A5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по вопросам формирования и оценки </w:t>
            </w:r>
          </w:p>
        </w:tc>
      </w:tr>
      <w:tr w:rsidR="00EB07E9" w:rsidRPr="009F04C3" w:rsidTr="00055E2A">
        <w:trPr>
          <w:trHeight w:val="1551"/>
        </w:trPr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B07E9" w:rsidRDefault="00EB07E9" w:rsidP="00EB07E9">
            <w:pPr>
              <w:spacing w:after="0"/>
              <w:ind w:left="43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15</w:t>
            </w:r>
          </w:p>
        </w:tc>
        <w:tc>
          <w:tcPr>
            <w:tcW w:w="7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B07E9" w:rsidRPr="009A1A51" w:rsidRDefault="00EB07E9" w:rsidP="00EB07E9">
            <w:pPr>
              <w:spacing w:after="0"/>
              <w:jc w:val="center"/>
              <w:rPr>
                <w:lang w:val="ru-RU"/>
              </w:rPr>
            </w:pPr>
            <w:r w:rsidRPr="009A1A5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Мероприятия по организации и проведению открытых уроков по вопросам формирования и оценки функциональной грамотности 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B07E9" w:rsidRPr="00B374C4" w:rsidRDefault="00EB07E9" w:rsidP="00B374C4">
            <w:pPr>
              <w:spacing w:after="43"/>
              <w:ind w:left="2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B374C4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E24BB8">
              <w:rPr>
                <w:rFonts w:ascii="Times New Roman" w:eastAsia="Times New Roman" w:hAnsi="Times New Roman" w:cs="Times New Roman"/>
                <w:sz w:val="24"/>
              </w:rPr>
              <w:t>учебного</w:t>
            </w:r>
            <w:proofErr w:type="spellEnd"/>
            <w:r w:rsidRPr="00E24BB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E24BB8"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</w:p>
          <w:p w:rsidR="00EB07E9" w:rsidRDefault="00EB07E9" w:rsidP="00EB07E9">
            <w:pPr>
              <w:spacing w:after="0"/>
              <w:ind w:left="56"/>
              <w:jc w:val="center"/>
            </w:pPr>
            <w:r w:rsidRPr="00E24BB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0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B07E9" w:rsidRDefault="00EB07E9" w:rsidP="00EB07E9">
            <w:pPr>
              <w:spacing w:after="0"/>
              <w:ind w:left="13" w:hanging="35"/>
            </w:pPr>
            <w:r w:rsidRPr="00E24BB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E24BB8">
              <w:rPr>
                <w:rFonts w:ascii="Times New Roman" w:eastAsia="Times New Roman" w:hAnsi="Times New Roman" w:cs="Times New Roman"/>
                <w:sz w:val="24"/>
              </w:rPr>
              <w:t>Методическая</w:t>
            </w:r>
            <w:proofErr w:type="spellEnd"/>
            <w:r w:rsidRPr="00E24BB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E24BB8">
              <w:rPr>
                <w:rFonts w:ascii="Times New Roman" w:eastAsia="Times New Roman" w:hAnsi="Times New Roman" w:cs="Times New Roman"/>
                <w:sz w:val="24"/>
              </w:rPr>
              <w:t>группа</w:t>
            </w:r>
            <w:proofErr w:type="spellEnd"/>
            <w:r w:rsidRPr="00E24BB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B07E9" w:rsidRPr="009A1A51" w:rsidRDefault="00EB07E9" w:rsidP="00EB07E9">
            <w:pPr>
              <w:spacing w:after="0" w:line="314" w:lineRule="auto"/>
              <w:jc w:val="center"/>
              <w:rPr>
                <w:lang w:val="ru-RU"/>
              </w:rPr>
            </w:pPr>
            <w:r w:rsidRPr="009A1A5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Проведены мероприятия по организации и проведению </w:t>
            </w:r>
          </w:p>
          <w:p w:rsidR="00EB07E9" w:rsidRPr="009A1A51" w:rsidRDefault="00EB07E9" w:rsidP="00EB07E9">
            <w:pPr>
              <w:spacing w:after="0"/>
              <w:jc w:val="center"/>
              <w:rPr>
                <w:lang w:val="ru-RU"/>
              </w:rPr>
            </w:pPr>
            <w:r w:rsidRPr="009A1A5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открытых уроков по вопросам формирования и оценки </w:t>
            </w:r>
          </w:p>
        </w:tc>
      </w:tr>
      <w:tr w:rsidR="00EB07E9" w:rsidRPr="00055E2A" w:rsidTr="00055E2A">
        <w:trPr>
          <w:trHeight w:val="1551"/>
        </w:trPr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B07E9" w:rsidRDefault="00EB07E9" w:rsidP="00EB07E9">
            <w:pPr>
              <w:spacing w:after="0"/>
              <w:ind w:left="43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>16</w:t>
            </w:r>
          </w:p>
        </w:tc>
        <w:tc>
          <w:tcPr>
            <w:tcW w:w="7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B07E9" w:rsidRPr="009A1A51" w:rsidRDefault="00EB07E9" w:rsidP="00EB07E9">
            <w:pPr>
              <w:spacing w:after="0"/>
              <w:ind w:left="10" w:right="154"/>
              <w:jc w:val="both"/>
              <w:rPr>
                <w:lang w:val="ru-RU"/>
              </w:rPr>
            </w:pPr>
            <w:r w:rsidRPr="009A1A5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Проведение мероприятий, направленных на кооперацию педагогов разных предметов ОО, для реализации общей программы формирования составляющих ФГ 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B07E9" w:rsidRDefault="00EB07E9" w:rsidP="00F45A00">
            <w:pPr>
              <w:spacing w:after="0"/>
              <w:ind w:left="10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E24BB8">
              <w:rPr>
                <w:rFonts w:ascii="Times New Roman" w:eastAsia="Times New Roman" w:hAnsi="Times New Roman" w:cs="Times New Roman"/>
                <w:sz w:val="24"/>
              </w:rPr>
              <w:t>учебного</w:t>
            </w:r>
            <w:proofErr w:type="spellEnd"/>
            <w:r w:rsidRPr="00E24BB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E24BB8"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  <w:r w:rsidRPr="00E24BB8">
              <w:rPr>
                <w:rFonts w:ascii="Times New Roman" w:eastAsia="Times New Roman" w:hAnsi="Times New Roman" w:cs="Times New Roman"/>
                <w:sz w:val="24"/>
              </w:rPr>
              <w:t>,</w:t>
            </w:r>
          </w:p>
        </w:tc>
        <w:tc>
          <w:tcPr>
            <w:tcW w:w="20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B07E9" w:rsidRDefault="00EB07E9" w:rsidP="00EB07E9">
            <w:pPr>
              <w:spacing w:after="0"/>
              <w:ind w:left="13"/>
            </w:pPr>
            <w:proofErr w:type="spellStart"/>
            <w:r w:rsidRPr="00E24BB8">
              <w:rPr>
                <w:rFonts w:ascii="Times New Roman" w:eastAsia="Times New Roman" w:hAnsi="Times New Roman" w:cs="Times New Roman"/>
                <w:sz w:val="24"/>
              </w:rPr>
              <w:t>Методическая</w:t>
            </w:r>
            <w:proofErr w:type="spellEnd"/>
            <w:r w:rsidRPr="00E24BB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E24BB8">
              <w:rPr>
                <w:rFonts w:ascii="Times New Roman" w:eastAsia="Times New Roman" w:hAnsi="Times New Roman" w:cs="Times New Roman"/>
                <w:sz w:val="24"/>
              </w:rPr>
              <w:t>группа</w:t>
            </w:r>
            <w:proofErr w:type="spellEnd"/>
            <w:r w:rsidRPr="00E24BB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B07E9" w:rsidRDefault="00EB07E9" w:rsidP="00EB07E9">
            <w:pPr>
              <w:spacing w:after="0"/>
              <w:ind w:left="105"/>
            </w:pPr>
            <w:proofErr w:type="spellStart"/>
            <w:r w:rsidRPr="00E24BB8">
              <w:rPr>
                <w:rFonts w:ascii="Times New Roman" w:eastAsia="Times New Roman" w:hAnsi="Times New Roman" w:cs="Times New Roman"/>
                <w:sz w:val="24"/>
              </w:rPr>
              <w:t>Проведены</w:t>
            </w:r>
            <w:proofErr w:type="spellEnd"/>
            <w:r w:rsidRPr="00E24BB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E24BB8">
              <w:rPr>
                <w:rFonts w:ascii="Times New Roman" w:eastAsia="Times New Roman" w:hAnsi="Times New Roman" w:cs="Times New Roman"/>
                <w:sz w:val="24"/>
              </w:rPr>
              <w:t>мероприятия</w:t>
            </w:r>
            <w:proofErr w:type="spellEnd"/>
            <w:r w:rsidRPr="00E24BB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B07E9" w:rsidRPr="009F04C3" w:rsidTr="00055E2A">
        <w:trPr>
          <w:trHeight w:val="1551"/>
        </w:trPr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B07E9" w:rsidRDefault="00EB07E9" w:rsidP="00EB07E9">
            <w:pPr>
              <w:spacing w:after="0"/>
              <w:ind w:left="43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17</w:t>
            </w:r>
          </w:p>
        </w:tc>
        <w:tc>
          <w:tcPr>
            <w:tcW w:w="7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B07E9" w:rsidRPr="009A1A51" w:rsidRDefault="00EB07E9" w:rsidP="00EB07E9">
            <w:pPr>
              <w:spacing w:after="0"/>
              <w:ind w:left="10" w:right="245"/>
              <w:jc w:val="both"/>
              <w:rPr>
                <w:lang w:val="ru-RU"/>
              </w:rPr>
            </w:pPr>
            <w:r w:rsidRPr="009A1A5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Заседания школьных объединений педагогических работников по вопросам внедрения общеобразовательными организациями в учебный процесс банка заданий для формирования и оценки функциональной грамотности 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B07E9" w:rsidRDefault="00EB07E9" w:rsidP="00B374C4">
            <w:pPr>
              <w:spacing w:after="0"/>
              <w:ind w:left="10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E24BB8">
              <w:rPr>
                <w:rFonts w:ascii="Times New Roman" w:eastAsia="Times New Roman" w:hAnsi="Times New Roman" w:cs="Times New Roman"/>
                <w:sz w:val="24"/>
              </w:rPr>
              <w:t>учебного</w:t>
            </w:r>
            <w:proofErr w:type="spellEnd"/>
            <w:r w:rsidRPr="00E24BB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E24BB8"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  <w:r w:rsidRPr="00E24BB8">
              <w:rPr>
                <w:rFonts w:ascii="Times New Roman" w:eastAsia="Times New Roman" w:hAnsi="Times New Roman" w:cs="Times New Roman"/>
                <w:sz w:val="24"/>
              </w:rPr>
              <w:t>,</w:t>
            </w:r>
          </w:p>
        </w:tc>
        <w:tc>
          <w:tcPr>
            <w:tcW w:w="20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B07E9" w:rsidRDefault="00EB07E9" w:rsidP="00EB07E9">
            <w:pPr>
              <w:spacing w:after="47"/>
              <w:ind w:left="3"/>
            </w:pPr>
            <w:proofErr w:type="spellStart"/>
            <w:r w:rsidRPr="00E24BB8">
              <w:rPr>
                <w:rFonts w:ascii="Times New Roman" w:eastAsia="Times New Roman" w:hAnsi="Times New Roman" w:cs="Times New Roman"/>
                <w:sz w:val="24"/>
              </w:rPr>
              <w:t>Руководители</w:t>
            </w:r>
            <w:proofErr w:type="spellEnd"/>
            <w:r w:rsidRPr="00E24BB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EB07E9" w:rsidRDefault="00EB07E9" w:rsidP="00EB07E9">
            <w:pPr>
              <w:spacing w:after="0"/>
              <w:ind w:left="3"/>
            </w:pPr>
            <w:r w:rsidRPr="00E24BB8">
              <w:rPr>
                <w:rFonts w:ascii="Times New Roman" w:eastAsia="Times New Roman" w:hAnsi="Times New Roman" w:cs="Times New Roman"/>
                <w:sz w:val="24"/>
              </w:rPr>
              <w:t xml:space="preserve">МО </w:t>
            </w:r>
          </w:p>
        </w:tc>
        <w:tc>
          <w:tcPr>
            <w:tcW w:w="35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B07E9" w:rsidRPr="009A1A51" w:rsidRDefault="00EB07E9" w:rsidP="00EB07E9">
            <w:pPr>
              <w:spacing w:after="0"/>
              <w:ind w:left="105"/>
              <w:jc w:val="both"/>
              <w:rPr>
                <w:lang w:val="ru-RU"/>
              </w:rPr>
            </w:pPr>
            <w:r w:rsidRPr="009A1A5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Проведены заседания школьных методических объединений </w:t>
            </w:r>
          </w:p>
        </w:tc>
      </w:tr>
      <w:tr w:rsidR="00F45A00" w:rsidRPr="009F04C3" w:rsidTr="00055E2A">
        <w:trPr>
          <w:trHeight w:val="1551"/>
        </w:trPr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45A00" w:rsidRDefault="00BC02D5" w:rsidP="00EB07E9">
            <w:pPr>
              <w:spacing w:after="0"/>
              <w:ind w:left="43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18</w:t>
            </w:r>
          </w:p>
        </w:tc>
        <w:tc>
          <w:tcPr>
            <w:tcW w:w="7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45A00" w:rsidRPr="009A1A51" w:rsidRDefault="00F45A00" w:rsidP="00EB07E9">
            <w:pPr>
              <w:spacing w:after="0"/>
              <w:ind w:left="10" w:right="24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Участие в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заседаниях  городских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методических объединений, руководителей общеобразовательных организаций и педагогических работников по вопросам внедрения общеобразовательными организациями в учебный процесс банка заданий для формирования и оценки функциональной грамотности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45A00" w:rsidRPr="00F45A00" w:rsidRDefault="00BC02D5" w:rsidP="00B374C4">
            <w:pPr>
              <w:spacing w:after="0"/>
              <w:ind w:left="10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учебного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</w:p>
        </w:tc>
        <w:tc>
          <w:tcPr>
            <w:tcW w:w="20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45A00" w:rsidRPr="00F45A00" w:rsidRDefault="00BC02D5" w:rsidP="00EB07E9">
            <w:pPr>
              <w:spacing w:after="47"/>
              <w:ind w:left="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E24BB8">
              <w:rPr>
                <w:rFonts w:ascii="Times New Roman" w:eastAsia="Times New Roman" w:hAnsi="Times New Roman" w:cs="Times New Roman"/>
                <w:sz w:val="24"/>
              </w:rPr>
              <w:t>Методическая</w:t>
            </w:r>
            <w:proofErr w:type="spellEnd"/>
            <w:r w:rsidRPr="00E24BB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E24BB8">
              <w:rPr>
                <w:rFonts w:ascii="Times New Roman" w:eastAsia="Times New Roman" w:hAnsi="Times New Roman" w:cs="Times New Roman"/>
                <w:sz w:val="24"/>
              </w:rPr>
              <w:t>группа</w:t>
            </w:r>
            <w:proofErr w:type="spellEnd"/>
          </w:p>
        </w:tc>
        <w:tc>
          <w:tcPr>
            <w:tcW w:w="35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45A00" w:rsidRPr="009A1A51" w:rsidRDefault="00BC02D5" w:rsidP="00EB07E9">
            <w:pPr>
              <w:spacing w:after="0"/>
              <w:ind w:left="10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Проведены заседания городских методических объединений, руководителей общеобразовательных организаций и педагогических работников по вопросам внедрения общеобразовательными организациями в учебный процесс банка заданий для формирования и оценки функциональной грамотности </w:t>
            </w:r>
          </w:p>
        </w:tc>
      </w:tr>
      <w:tr w:rsidR="00EB07E9" w:rsidRPr="009F04C3" w:rsidTr="00055E2A">
        <w:trPr>
          <w:trHeight w:val="1551"/>
        </w:trPr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B07E9" w:rsidRDefault="00BC02D5" w:rsidP="00EB07E9">
            <w:pPr>
              <w:spacing w:after="0"/>
              <w:ind w:left="43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19</w:t>
            </w:r>
          </w:p>
        </w:tc>
        <w:tc>
          <w:tcPr>
            <w:tcW w:w="7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B07E9" w:rsidRPr="009A1A51" w:rsidRDefault="00EB07E9" w:rsidP="00EB07E9">
            <w:pPr>
              <w:spacing w:after="0"/>
              <w:ind w:left="10"/>
              <w:rPr>
                <w:lang w:val="ru-RU"/>
              </w:rPr>
            </w:pPr>
            <w:r w:rsidRPr="009A1A5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Мероприятия по выявлению, обобщению успешных практик педагогов и образовательных организаций по формированию и оценке функциональной грамотности обучающихся 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B07E9" w:rsidRDefault="00EB07E9" w:rsidP="00BC02D5">
            <w:pPr>
              <w:spacing w:after="0"/>
              <w:ind w:left="103"/>
              <w:jc w:val="center"/>
            </w:pPr>
            <w:r w:rsidRPr="00E24BB8"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  <w:proofErr w:type="spellStart"/>
            <w:r w:rsidRPr="00E24BB8"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 w:rsidR="00B374C4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E24BB8"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</w:p>
        </w:tc>
        <w:tc>
          <w:tcPr>
            <w:tcW w:w="20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B07E9" w:rsidRDefault="00EB07E9" w:rsidP="00EB07E9">
            <w:pPr>
              <w:spacing w:after="0"/>
              <w:ind w:left="13" w:firstLine="46"/>
            </w:pPr>
            <w:proofErr w:type="spellStart"/>
            <w:r w:rsidRPr="00E24BB8">
              <w:rPr>
                <w:rFonts w:ascii="Times New Roman" w:eastAsia="Times New Roman" w:hAnsi="Times New Roman" w:cs="Times New Roman"/>
                <w:sz w:val="24"/>
              </w:rPr>
              <w:t>Методическая</w:t>
            </w:r>
            <w:proofErr w:type="spellEnd"/>
            <w:r w:rsidRPr="00E24BB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E24BB8">
              <w:rPr>
                <w:rFonts w:ascii="Times New Roman" w:eastAsia="Times New Roman" w:hAnsi="Times New Roman" w:cs="Times New Roman"/>
                <w:sz w:val="24"/>
              </w:rPr>
              <w:t>группа</w:t>
            </w:r>
            <w:proofErr w:type="spellEnd"/>
            <w:r w:rsidRPr="00E24BB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B07E9" w:rsidRPr="009A1A51" w:rsidRDefault="00EB07E9" w:rsidP="00EB07E9">
            <w:pPr>
              <w:spacing w:after="0"/>
              <w:ind w:left="105"/>
              <w:rPr>
                <w:lang w:val="ru-RU"/>
              </w:rPr>
            </w:pPr>
            <w:r w:rsidRPr="009A1A5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Проведены мероприятия по выявлению, обобщению успешных практик педагогов и образовательных организаций по формированию и оценке </w:t>
            </w:r>
          </w:p>
        </w:tc>
      </w:tr>
      <w:tr w:rsidR="00EB07E9" w:rsidRPr="009F04C3" w:rsidTr="00055E2A">
        <w:trPr>
          <w:trHeight w:val="1551"/>
        </w:trPr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B07E9" w:rsidRDefault="00BC02D5" w:rsidP="00EB07E9">
            <w:pPr>
              <w:spacing w:after="0"/>
              <w:ind w:left="43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20</w:t>
            </w:r>
          </w:p>
        </w:tc>
        <w:tc>
          <w:tcPr>
            <w:tcW w:w="7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B07E9" w:rsidRPr="009A1A51" w:rsidRDefault="00EB07E9" w:rsidP="00EB07E9">
            <w:pPr>
              <w:spacing w:after="0"/>
              <w:ind w:right="388"/>
              <w:jc w:val="both"/>
              <w:rPr>
                <w:lang w:val="ru-RU"/>
              </w:rPr>
            </w:pPr>
            <w:r w:rsidRPr="009A1A5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Распространение успешных практик внеурочной деятельности, направленных на развитие мотивации к изучению математики и предметов естественнонаучного цикла 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B07E9" w:rsidRDefault="00EB07E9" w:rsidP="00BC02D5">
            <w:pPr>
              <w:spacing w:after="0"/>
              <w:ind w:left="97"/>
              <w:jc w:val="center"/>
            </w:pPr>
            <w:r w:rsidRPr="00E24BB8"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  <w:proofErr w:type="spellStart"/>
            <w:r w:rsidRPr="00E24BB8"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 w:rsidR="00B374C4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E24BB8"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</w:p>
        </w:tc>
        <w:tc>
          <w:tcPr>
            <w:tcW w:w="20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B07E9" w:rsidRPr="00B374C4" w:rsidRDefault="00B374C4" w:rsidP="00EB07E9">
            <w:pPr>
              <w:spacing w:after="0"/>
              <w:ind w:left="140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Мулюкбаева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Т.М.</w:t>
            </w:r>
          </w:p>
        </w:tc>
        <w:tc>
          <w:tcPr>
            <w:tcW w:w="35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B07E9" w:rsidRPr="009A1A51" w:rsidRDefault="00EB07E9" w:rsidP="00EB07E9">
            <w:pPr>
              <w:spacing w:after="0" w:line="313" w:lineRule="auto"/>
              <w:ind w:left="93" w:right="647"/>
              <w:jc w:val="both"/>
              <w:rPr>
                <w:lang w:val="ru-RU"/>
              </w:rPr>
            </w:pPr>
            <w:r w:rsidRPr="009A1A5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Проведены мероприятия по распространению успешных практик внеурочной </w:t>
            </w:r>
          </w:p>
          <w:p w:rsidR="00EB07E9" w:rsidRPr="009A1A51" w:rsidRDefault="00EB07E9" w:rsidP="00EB07E9">
            <w:pPr>
              <w:spacing w:after="0"/>
              <w:ind w:left="93" w:right="330"/>
              <w:jc w:val="both"/>
              <w:rPr>
                <w:lang w:val="ru-RU"/>
              </w:rPr>
            </w:pPr>
            <w:r w:rsidRPr="009A1A51"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 xml:space="preserve">деятельности, направленных на развитие мотивации к изучению </w:t>
            </w:r>
          </w:p>
        </w:tc>
      </w:tr>
    </w:tbl>
    <w:p w:rsidR="003E297C" w:rsidRPr="009A1A51" w:rsidRDefault="003E297C">
      <w:pPr>
        <w:spacing w:after="0"/>
        <w:ind w:left="-1020" w:right="36"/>
        <w:jc w:val="both"/>
        <w:rPr>
          <w:lang w:val="ru-RU"/>
        </w:rPr>
      </w:pPr>
    </w:p>
    <w:p w:rsidR="003E297C" w:rsidRPr="009A1A51" w:rsidRDefault="003E297C">
      <w:pPr>
        <w:spacing w:after="0"/>
        <w:ind w:left="-1020" w:right="36"/>
        <w:rPr>
          <w:lang w:val="ru-RU"/>
        </w:rPr>
      </w:pPr>
    </w:p>
    <w:tbl>
      <w:tblPr>
        <w:tblW w:w="15314" w:type="dxa"/>
        <w:tblInd w:w="113" w:type="dxa"/>
        <w:tblCellMar>
          <w:top w:w="5" w:type="dxa"/>
          <w:left w:w="10" w:type="dxa"/>
          <w:right w:w="0" w:type="dxa"/>
        </w:tblCellMar>
        <w:tblLook w:val="04A0" w:firstRow="1" w:lastRow="0" w:firstColumn="1" w:lastColumn="0" w:noHBand="0" w:noVBand="1"/>
      </w:tblPr>
      <w:tblGrid>
        <w:gridCol w:w="994"/>
        <w:gridCol w:w="7090"/>
        <w:gridCol w:w="1699"/>
        <w:gridCol w:w="2012"/>
        <w:gridCol w:w="3519"/>
      </w:tblGrid>
      <w:tr w:rsidR="003E297C" w:rsidRPr="009F04C3" w:rsidTr="00E24BB8">
        <w:trPr>
          <w:trHeight w:val="578"/>
        </w:trPr>
        <w:tc>
          <w:tcPr>
            <w:tcW w:w="15314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E297C" w:rsidRPr="009A1A51" w:rsidRDefault="0051036B" w:rsidP="00E24BB8">
            <w:pPr>
              <w:spacing w:after="0"/>
              <w:ind w:left="1"/>
              <w:rPr>
                <w:lang w:val="ru-RU"/>
              </w:rPr>
            </w:pPr>
            <w:r w:rsidRPr="009A1A51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2.2. Мероприятия по обсуждению и распространению эффективных практик по формированию и оценке функциональной грамотности обучающихся </w:t>
            </w:r>
          </w:p>
        </w:tc>
      </w:tr>
      <w:tr w:rsidR="003E297C" w:rsidTr="00B374C4">
        <w:trPr>
          <w:trHeight w:val="2127"/>
        </w:trPr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E297C" w:rsidRDefault="00BC02D5" w:rsidP="00E24BB8">
            <w:pPr>
              <w:spacing w:after="0"/>
              <w:ind w:left="423"/>
            </w:pPr>
            <w:r>
              <w:rPr>
                <w:rFonts w:ascii="Times New Roman" w:eastAsia="Times New Roman" w:hAnsi="Times New Roman" w:cs="Times New Roman"/>
                <w:sz w:val="24"/>
              </w:rPr>
              <w:t>21</w:t>
            </w:r>
            <w:r w:rsidR="0051036B" w:rsidRPr="00E24BB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E297C" w:rsidRPr="009A1A51" w:rsidRDefault="0051036B" w:rsidP="00B374C4">
            <w:pPr>
              <w:spacing w:after="0"/>
              <w:ind w:right="940"/>
              <w:jc w:val="both"/>
              <w:rPr>
                <w:lang w:val="ru-RU"/>
              </w:rPr>
            </w:pPr>
            <w:r w:rsidRPr="009A1A5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Мероприятия по организации и проведению семинаров, </w:t>
            </w:r>
            <w:proofErr w:type="spellStart"/>
            <w:r w:rsidR="00B374C4">
              <w:rPr>
                <w:rFonts w:ascii="Times New Roman" w:eastAsia="Times New Roman" w:hAnsi="Times New Roman" w:cs="Times New Roman"/>
                <w:sz w:val="24"/>
                <w:lang w:val="ru-RU"/>
              </w:rPr>
              <w:t>вебинаров</w:t>
            </w:r>
            <w:proofErr w:type="spellEnd"/>
            <w:r w:rsidR="00B374C4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, </w:t>
            </w:r>
            <w:r w:rsidRPr="009A1A5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методических дней по вопросам формирования и оценки функциональной грамотности обучающихся 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E297C" w:rsidRDefault="0051036B" w:rsidP="00B374C4">
            <w:pPr>
              <w:spacing w:after="0"/>
              <w:ind w:left="92" w:right="48"/>
              <w:jc w:val="center"/>
            </w:pPr>
            <w:r w:rsidRPr="00E24BB8"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  <w:proofErr w:type="spellStart"/>
            <w:r w:rsidR="009A1A51"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 w:rsidR="009A1A5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="009A1A51">
              <w:rPr>
                <w:rFonts w:ascii="Times New Roman" w:eastAsia="Times New Roman" w:hAnsi="Times New Roman" w:cs="Times New Roman"/>
                <w:sz w:val="24"/>
              </w:rPr>
              <w:t>учебного</w:t>
            </w:r>
            <w:proofErr w:type="spellEnd"/>
            <w:r w:rsidR="009A1A5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="009A1A51"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</w:p>
        </w:tc>
        <w:tc>
          <w:tcPr>
            <w:tcW w:w="20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E297C" w:rsidRDefault="009A1A51" w:rsidP="00E24BB8">
            <w:pPr>
              <w:spacing w:after="0"/>
              <w:ind w:left="47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Ярошенко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Н.С.</w:t>
            </w:r>
          </w:p>
        </w:tc>
        <w:tc>
          <w:tcPr>
            <w:tcW w:w="35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E297C" w:rsidRPr="009A1A51" w:rsidRDefault="0051036B" w:rsidP="00E24BB8">
            <w:pPr>
              <w:spacing w:after="0" w:line="313" w:lineRule="auto"/>
              <w:ind w:left="93" w:right="56"/>
              <w:rPr>
                <w:lang w:val="ru-RU"/>
              </w:rPr>
            </w:pPr>
            <w:r w:rsidRPr="009A1A5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Проведены мероприятия по организации и проведению семинаров, </w:t>
            </w:r>
            <w:proofErr w:type="spellStart"/>
            <w:r w:rsidRPr="009A1A51">
              <w:rPr>
                <w:rFonts w:ascii="Times New Roman" w:eastAsia="Times New Roman" w:hAnsi="Times New Roman" w:cs="Times New Roman"/>
                <w:sz w:val="24"/>
                <w:lang w:val="ru-RU"/>
              </w:rPr>
              <w:t>вебинаров</w:t>
            </w:r>
            <w:proofErr w:type="spellEnd"/>
            <w:r w:rsidRPr="009A1A5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, методических дней по вопросам формирования и оценки </w:t>
            </w:r>
          </w:p>
          <w:p w:rsidR="003E297C" w:rsidRDefault="0051036B" w:rsidP="00E24BB8">
            <w:pPr>
              <w:spacing w:after="0"/>
              <w:ind w:left="93"/>
            </w:pPr>
            <w:proofErr w:type="spellStart"/>
            <w:r w:rsidRPr="00E24BB8">
              <w:rPr>
                <w:rFonts w:ascii="Times New Roman" w:eastAsia="Times New Roman" w:hAnsi="Times New Roman" w:cs="Times New Roman"/>
                <w:sz w:val="24"/>
              </w:rPr>
              <w:t>функциональной</w:t>
            </w:r>
            <w:proofErr w:type="spellEnd"/>
            <w:r w:rsidRPr="00E24BB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E24BB8">
              <w:rPr>
                <w:rFonts w:ascii="Times New Roman" w:eastAsia="Times New Roman" w:hAnsi="Times New Roman" w:cs="Times New Roman"/>
                <w:sz w:val="24"/>
              </w:rPr>
              <w:t>грамотности</w:t>
            </w:r>
            <w:proofErr w:type="spellEnd"/>
            <w:r w:rsidRPr="00E24BB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3E297C" w:rsidTr="00B374C4">
        <w:trPr>
          <w:trHeight w:val="1873"/>
        </w:trPr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E297C" w:rsidRDefault="00BC02D5" w:rsidP="00E24BB8">
            <w:pPr>
              <w:spacing w:after="0"/>
              <w:ind w:left="423"/>
            </w:pPr>
            <w:r>
              <w:rPr>
                <w:rFonts w:ascii="Times New Roman" w:eastAsia="Times New Roman" w:hAnsi="Times New Roman" w:cs="Times New Roman"/>
                <w:sz w:val="24"/>
              </w:rPr>
              <w:t>22</w:t>
            </w:r>
            <w:r w:rsidR="0051036B" w:rsidRPr="00E24BB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E297C" w:rsidRPr="009A1A51" w:rsidRDefault="0051036B" w:rsidP="00E24BB8">
            <w:pPr>
              <w:spacing w:after="0"/>
              <w:rPr>
                <w:lang w:val="ru-RU"/>
              </w:rPr>
            </w:pPr>
            <w:r w:rsidRPr="009A1A5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Мероприятия по внедрению эффективных педагогических технологий, приемов работы, использование банка заданий для формирования и оценки функциональной грамотности 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E297C" w:rsidRDefault="0051036B" w:rsidP="00BC02D5">
            <w:pPr>
              <w:spacing w:after="0"/>
              <w:ind w:left="97"/>
              <w:jc w:val="center"/>
            </w:pPr>
            <w:r w:rsidRPr="00E24BB8"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  <w:proofErr w:type="spellStart"/>
            <w:r w:rsidRPr="00E24BB8"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 w:rsidR="00B374C4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E24BB8"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</w:p>
        </w:tc>
        <w:tc>
          <w:tcPr>
            <w:tcW w:w="20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E297C" w:rsidRDefault="009A1A51" w:rsidP="00E24BB8">
            <w:pPr>
              <w:spacing w:after="0"/>
              <w:ind w:left="47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Ярошенко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Н.С.</w:t>
            </w:r>
          </w:p>
        </w:tc>
        <w:tc>
          <w:tcPr>
            <w:tcW w:w="35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E297C" w:rsidRPr="009A1A51" w:rsidRDefault="0051036B" w:rsidP="00E24BB8">
            <w:pPr>
              <w:spacing w:after="0" w:line="313" w:lineRule="auto"/>
              <w:ind w:left="93" w:right="647"/>
              <w:jc w:val="both"/>
              <w:rPr>
                <w:lang w:val="ru-RU"/>
              </w:rPr>
            </w:pPr>
            <w:r w:rsidRPr="009A1A5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Проведены мероприятия по внедрению эффективных педагогических технологий, </w:t>
            </w:r>
          </w:p>
          <w:p w:rsidR="003E297C" w:rsidRDefault="0051036B" w:rsidP="00E24BB8">
            <w:pPr>
              <w:spacing w:after="0"/>
              <w:ind w:left="93"/>
            </w:pPr>
            <w:proofErr w:type="spellStart"/>
            <w:r w:rsidRPr="00E24BB8">
              <w:rPr>
                <w:rFonts w:ascii="Times New Roman" w:eastAsia="Times New Roman" w:hAnsi="Times New Roman" w:cs="Times New Roman"/>
                <w:sz w:val="24"/>
              </w:rPr>
              <w:t>приемов</w:t>
            </w:r>
            <w:proofErr w:type="spellEnd"/>
            <w:r w:rsidRPr="00E24BB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E24BB8">
              <w:rPr>
                <w:rFonts w:ascii="Times New Roman" w:eastAsia="Times New Roman" w:hAnsi="Times New Roman" w:cs="Times New Roman"/>
                <w:sz w:val="24"/>
              </w:rPr>
              <w:t>работы</w:t>
            </w:r>
            <w:proofErr w:type="spellEnd"/>
            <w:r w:rsidRPr="00E24BB8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E24BB8">
              <w:rPr>
                <w:rFonts w:ascii="Times New Roman" w:eastAsia="Times New Roman" w:hAnsi="Times New Roman" w:cs="Times New Roman"/>
                <w:sz w:val="24"/>
              </w:rPr>
              <w:t>использование</w:t>
            </w:r>
            <w:proofErr w:type="spellEnd"/>
            <w:r w:rsidRPr="00E24BB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3E297C" w:rsidRPr="009F04C3" w:rsidTr="00E24BB8">
        <w:trPr>
          <w:trHeight w:val="701"/>
        </w:trPr>
        <w:tc>
          <w:tcPr>
            <w:tcW w:w="15314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E297C" w:rsidRPr="009A1A51" w:rsidRDefault="0051036B" w:rsidP="00E24BB8">
            <w:pPr>
              <w:spacing w:after="0"/>
              <w:ind w:left="1"/>
              <w:rPr>
                <w:lang w:val="ru-RU"/>
              </w:rPr>
            </w:pPr>
            <w:r w:rsidRPr="009A1A51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2.3. Мероприятия по разработке научно-методического обеспечения по формированию и оценке функциональной грамотности обучающихся </w:t>
            </w:r>
          </w:p>
        </w:tc>
      </w:tr>
      <w:tr w:rsidR="003E297C" w:rsidTr="00B374C4">
        <w:trPr>
          <w:trHeight w:val="1280"/>
        </w:trPr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E297C" w:rsidRDefault="00BC02D5" w:rsidP="00E24BB8">
            <w:pPr>
              <w:spacing w:after="0"/>
              <w:ind w:left="423"/>
            </w:pPr>
            <w:r>
              <w:rPr>
                <w:rFonts w:ascii="Times New Roman" w:eastAsia="Times New Roman" w:hAnsi="Times New Roman" w:cs="Times New Roman"/>
                <w:sz w:val="24"/>
              </w:rPr>
              <w:t>23</w:t>
            </w:r>
          </w:p>
        </w:tc>
        <w:tc>
          <w:tcPr>
            <w:tcW w:w="7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E297C" w:rsidRPr="009A1A51" w:rsidRDefault="0051036B" w:rsidP="00E24BB8">
            <w:pPr>
              <w:spacing w:after="0"/>
              <w:ind w:firstLine="46"/>
              <w:jc w:val="both"/>
              <w:rPr>
                <w:lang w:val="ru-RU"/>
              </w:rPr>
            </w:pPr>
            <w:r w:rsidRPr="009A1A5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Мероприятия по разработке методических пособий, рекомендаций по вопросам формирования и оценки функциональной грамотности 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E297C" w:rsidRDefault="009F04C3" w:rsidP="00E24BB8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Декабрь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2025</w:t>
            </w:r>
            <w:r w:rsidR="0051036B" w:rsidRPr="00E24BB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="0051036B" w:rsidRPr="00E24BB8"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  <w:r w:rsidR="0051036B" w:rsidRPr="00E24BB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0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E297C" w:rsidRDefault="0051036B" w:rsidP="00E24BB8">
            <w:pPr>
              <w:spacing w:after="0"/>
              <w:ind w:left="1" w:firstLine="46"/>
            </w:pPr>
            <w:proofErr w:type="spellStart"/>
            <w:r w:rsidRPr="00E24BB8">
              <w:rPr>
                <w:rFonts w:ascii="Times New Roman" w:eastAsia="Times New Roman" w:hAnsi="Times New Roman" w:cs="Times New Roman"/>
                <w:sz w:val="24"/>
              </w:rPr>
              <w:t>Методическая</w:t>
            </w:r>
            <w:proofErr w:type="spellEnd"/>
            <w:r w:rsidRPr="00E24BB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E24BB8">
              <w:rPr>
                <w:rFonts w:ascii="Times New Roman" w:eastAsia="Times New Roman" w:hAnsi="Times New Roman" w:cs="Times New Roman"/>
                <w:sz w:val="24"/>
              </w:rPr>
              <w:t>группа</w:t>
            </w:r>
            <w:proofErr w:type="spellEnd"/>
            <w:r w:rsidRPr="00E24BB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E297C" w:rsidRPr="009A1A51" w:rsidRDefault="0051036B" w:rsidP="00E24BB8">
            <w:pPr>
              <w:spacing w:after="18" w:line="293" w:lineRule="auto"/>
              <w:ind w:left="1" w:right="-9"/>
              <w:jc w:val="both"/>
              <w:rPr>
                <w:lang w:val="ru-RU"/>
              </w:rPr>
            </w:pPr>
            <w:r w:rsidRPr="009A1A51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Проведены мероприятия по разработке методических пособий, рекомендаций по</w:t>
            </w:r>
          </w:p>
          <w:p w:rsidR="003E297C" w:rsidRDefault="0051036B" w:rsidP="00E24BB8">
            <w:pPr>
              <w:spacing w:after="0"/>
              <w:ind w:left="1"/>
            </w:pPr>
            <w:proofErr w:type="spellStart"/>
            <w:r w:rsidRPr="00E24BB8">
              <w:rPr>
                <w:rFonts w:ascii="Times New Roman" w:eastAsia="Times New Roman" w:hAnsi="Times New Roman" w:cs="Times New Roman"/>
                <w:sz w:val="24"/>
              </w:rPr>
              <w:t>вопросам</w:t>
            </w:r>
            <w:proofErr w:type="spellEnd"/>
            <w:r w:rsidRPr="00E24BB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3E297C" w:rsidRPr="009F04C3" w:rsidTr="00B374C4">
        <w:trPr>
          <w:trHeight w:val="1006"/>
        </w:trPr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E297C" w:rsidRDefault="00BC02D5" w:rsidP="00BC02D5">
            <w:pPr>
              <w:spacing w:after="0"/>
              <w:ind w:left="423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24</w:t>
            </w:r>
            <w:r w:rsidR="0051036B" w:rsidRPr="00E24BB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E297C" w:rsidRPr="009A1A51" w:rsidRDefault="0051036B" w:rsidP="00E24BB8">
            <w:pPr>
              <w:spacing w:after="0"/>
              <w:ind w:left="101" w:hanging="101"/>
              <w:jc w:val="both"/>
              <w:rPr>
                <w:lang w:val="ru-RU"/>
              </w:rPr>
            </w:pPr>
            <w:r w:rsidRPr="009A1A5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Мероприятия по разработке диагностических материалов по оценке функциональной грамотности обучающихся 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E297C" w:rsidRDefault="009F04C3" w:rsidP="00E24BB8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января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2026</w:t>
            </w:r>
            <w:r w:rsidR="0051036B" w:rsidRPr="00E24BB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="0051036B" w:rsidRPr="00E24BB8"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  <w:r w:rsidR="0051036B" w:rsidRPr="00E24BB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0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E297C" w:rsidRDefault="0051036B" w:rsidP="00E24BB8">
            <w:pPr>
              <w:spacing w:after="0"/>
              <w:ind w:left="1" w:firstLine="46"/>
            </w:pPr>
            <w:proofErr w:type="spellStart"/>
            <w:r w:rsidRPr="00E24BB8">
              <w:rPr>
                <w:rFonts w:ascii="Times New Roman" w:eastAsia="Times New Roman" w:hAnsi="Times New Roman" w:cs="Times New Roman"/>
                <w:sz w:val="24"/>
              </w:rPr>
              <w:t>Методическая</w:t>
            </w:r>
            <w:proofErr w:type="spellEnd"/>
            <w:r w:rsidRPr="00E24BB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E24BB8">
              <w:rPr>
                <w:rFonts w:ascii="Times New Roman" w:eastAsia="Times New Roman" w:hAnsi="Times New Roman" w:cs="Times New Roman"/>
                <w:sz w:val="24"/>
              </w:rPr>
              <w:t>группа</w:t>
            </w:r>
            <w:proofErr w:type="spellEnd"/>
            <w:r w:rsidRPr="00E24BB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E297C" w:rsidRPr="009A1A51" w:rsidRDefault="0051036B" w:rsidP="00E24BB8">
            <w:pPr>
              <w:spacing w:after="0"/>
              <w:ind w:left="1" w:right="111"/>
              <w:jc w:val="both"/>
              <w:rPr>
                <w:lang w:val="ru-RU"/>
              </w:rPr>
            </w:pPr>
            <w:r w:rsidRPr="009A1A5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Проведены мероприятия по разработке диагностических материалов по оценке ФГ </w:t>
            </w:r>
          </w:p>
        </w:tc>
      </w:tr>
    </w:tbl>
    <w:p w:rsidR="003E297C" w:rsidRPr="009A1A51" w:rsidRDefault="003E297C">
      <w:pPr>
        <w:spacing w:after="0"/>
        <w:ind w:left="-1020" w:right="36"/>
        <w:jc w:val="both"/>
        <w:rPr>
          <w:lang w:val="ru-RU"/>
        </w:rPr>
      </w:pPr>
    </w:p>
    <w:tbl>
      <w:tblPr>
        <w:tblW w:w="15314" w:type="dxa"/>
        <w:tblInd w:w="113" w:type="dxa"/>
        <w:tblCellMar>
          <w:top w:w="5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4"/>
        <w:gridCol w:w="7090"/>
        <w:gridCol w:w="1699"/>
        <w:gridCol w:w="1844"/>
        <w:gridCol w:w="168"/>
        <w:gridCol w:w="3519"/>
      </w:tblGrid>
      <w:tr w:rsidR="003E297C" w:rsidTr="00E24BB8">
        <w:trPr>
          <w:trHeight w:val="425"/>
        </w:trPr>
        <w:tc>
          <w:tcPr>
            <w:tcW w:w="15314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E297C" w:rsidRDefault="0051036B" w:rsidP="00E24BB8">
            <w:pPr>
              <w:tabs>
                <w:tab w:val="center" w:pos="1278"/>
                <w:tab w:val="center" w:pos="1660"/>
                <w:tab w:val="center" w:pos="8964"/>
                <w:tab w:val="center" w:pos="11642"/>
              </w:tabs>
              <w:spacing w:after="0"/>
            </w:pPr>
            <w:r w:rsidRPr="009A1A51">
              <w:rPr>
                <w:lang w:val="ru-RU"/>
              </w:rPr>
              <w:tab/>
            </w:r>
            <w:r w:rsidRPr="00E24BB8">
              <w:rPr>
                <w:rFonts w:ascii="Times New Roman" w:eastAsia="Times New Roman" w:hAnsi="Times New Roman" w:cs="Times New Roman"/>
                <w:b/>
                <w:sz w:val="24"/>
              </w:rPr>
              <w:t xml:space="preserve">III. </w:t>
            </w:r>
            <w:proofErr w:type="spellStart"/>
            <w:r w:rsidRPr="00E24BB8">
              <w:rPr>
                <w:rFonts w:ascii="Times New Roman" w:eastAsia="Times New Roman" w:hAnsi="Times New Roman" w:cs="Times New Roman"/>
                <w:b/>
                <w:sz w:val="24"/>
              </w:rPr>
              <w:t>Работа</w:t>
            </w:r>
            <w:proofErr w:type="spellEnd"/>
            <w:r w:rsidRPr="00E24BB8">
              <w:rPr>
                <w:rFonts w:ascii="Times New Roman" w:eastAsia="Times New Roman" w:hAnsi="Times New Roman" w:cs="Times New Roman"/>
                <w:b/>
                <w:sz w:val="24"/>
              </w:rPr>
              <w:t xml:space="preserve"> с </w:t>
            </w:r>
            <w:proofErr w:type="spellStart"/>
            <w:r w:rsidRPr="00E24BB8">
              <w:rPr>
                <w:rFonts w:ascii="Times New Roman" w:eastAsia="Times New Roman" w:hAnsi="Times New Roman" w:cs="Times New Roman"/>
                <w:b/>
                <w:sz w:val="24"/>
              </w:rPr>
              <w:t>обучающимися</w:t>
            </w:r>
            <w:proofErr w:type="spellEnd"/>
            <w:r w:rsidRPr="00E24BB8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E24BB8">
              <w:rPr>
                <w:rFonts w:ascii="Times New Roman" w:eastAsia="Times New Roman" w:hAnsi="Times New Roman" w:cs="Times New Roman"/>
                <w:b/>
                <w:sz w:val="24"/>
              </w:rPr>
              <w:tab/>
            </w:r>
            <w:r w:rsidRPr="00E24BB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3E297C" w:rsidRPr="009F04C3" w:rsidTr="00E24BB8">
        <w:trPr>
          <w:trHeight w:val="408"/>
        </w:trPr>
        <w:tc>
          <w:tcPr>
            <w:tcW w:w="15314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E297C" w:rsidRPr="009A1A51" w:rsidRDefault="0051036B" w:rsidP="00E24BB8">
            <w:pPr>
              <w:spacing w:after="0"/>
              <w:ind w:left="59"/>
              <w:rPr>
                <w:lang w:val="ru-RU"/>
              </w:rPr>
            </w:pPr>
            <w:r w:rsidRPr="009A1A51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3.1. Работа с обучающимися в урочной деятельности </w:t>
            </w:r>
          </w:p>
        </w:tc>
      </w:tr>
      <w:tr w:rsidR="003E297C" w:rsidRPr="009F04C3" w:rsidTr="00F45A00">
        <w:trPr>
          <w:trHeight w:val="1280"/>
        </w:trPr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E297C" w:rsidRDefault="00BC02D5" w:rsidP="00BC02D5">
            <w:pPr>
              <w:spacing w:after="0"/>
              <w:ind w:left="434"/>
            </w:pPr>
            <w:r>
              <w:rPr>
                <w:rFonts w:ascii="Times New Roman" w:eastAsia="Times New Roman" w:hAnsi="Times New Roman" w:cs="Times New Roman"/>
                <w:sz w:val="24"/>
              </w:rPr>
              <w:t>25</w:t>
            </w:r>
            <w:r w:rsidR="0051036B" w:rsidRPr="00E24BB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E297C" w:rsidRPr="009A1A51" w:rsidRDefault="0051036B" w:rsidP="00E24BB8">
            <w:pPr>
              <w:spacing w:after="0"/>
              <w:ind w:left="103"/>
              <w:jc w:val="both"/>
              <w:rPr>
                <w:lang w:val="ru-RU"/>
              </w:rPr>
            </w:pPr>
            <w:r w:rsidRPr="009A1A5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Мероприятия по внедрению в учебный процесс банка заданий по оценке функциональной грамотности 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E297C" w:rsidRDefault="009A1A51" w:rsidP="00B374C4">
            <w:pPr>
              <w:spacing w:after="0"/>
              <w:ind w:left="10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="0051036B" w:rsidRPr="00E24BB8">
              <w:rPr>
                <w:rFonts w:ascii="Times New Roman" w:eastAsia="Times New Roman" w:hAnsi="Times New Roman" w:cs="Times New Roman"/>
                <w:sz w:val="24"/>
              </w:rPr>
              <w:t>учебного</w:t>
            </w:r>
            <w:proofErr w:type="spellEnd"/>
            <w:r w:rsidR="0051036B" w:rsidRPr="00E24BB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="0051036B" w:rsidRPr="00E24BB8"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E297C" w:rsidRDefault="0051036B" w:rsidP="00E24BB8">
            <w:pPr>
              <w:spacing w:after="0"/>
              <w:ind w:left="3"/>
            </w:pPr>
            <w:proofErr w:type="spellStart"/>
            <w:r w:rsidRPr="00E24BB8">
              <w:rPr>
                <w:rFonts w:ascii="Times New Roman" w:eastAsia="Times New Roman" w:hAnsi="Times New Roman" w:cs="Times New Roman"/>
                <w:sz w:val="24"/>
              </w:rPr>
              <w:t>Методическая</w:t>
            </w:r>
            <w:proofErr w:type="spellEnd"/>
            <w:r w:rsidRPr="00E24BB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E24BB8">
              <w:rPr>
                <w:rFonts w:ascii="Times New Roman" w:eastAsia="Times New Roman" w:hAnsi="Times New Roman" w:cs="Times New Roman"/>
                <w:sz w:val="24"/>
              </w:rPr>
              <w:t>группа</w:t>
            </w:r>
            <w:proofErr w:type="spellEnd"/>
            <w:r w:rsidRPr="00E24BB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68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E297C" w:rsidRPr="009A1A51" w:rsidRDefault="0051036B" w:rsidP="00E24BB8">
            <w:pPr>
              <w:spacing w:after="0"/>
              <w:ind w:left="105"/>
              <w:rPr>
                <w:lang w:val="ru-RU"/>
              </w:rPr>
            </w:pPr>
            <w:r w:rsidRPr="009A1A5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Проведены мероприятия по внедрению в учебный процесс банка заданий по оценке функциональной грамотности </w:t>
            </w:r>
          </w:p>
        </w:tc>
      </w:tr>
      <w:tr w:rsidR="003E297C" w:rsidRPr="009F04C3" w:rsidTr="00F45A00">
        <w:trPr>
          <w:trHeight w:val="2561"/>
        </w:trPr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E297C" w:rsidRDefault="0051036B" w:rsidP="00B374C4">
            <w:pPr>
              <w:spacing w:after="0"/>
              <w:ind w:left="434"/>
            </w:pPr>
            <w:r w:rsidRPr="00E24BB8"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="00BC02D5">
              <w:rPr>
                <w:rFonts w:ascii="Times New Roman" w:eastAsia="Times New Roman" w:hAnsi="Times New Roman" w:cs="Times New Roman"/>
                <w:sz w:val="24"/>
                <w:lang w:val="ru-RU"/>
              </w:rPr>
              <w:t>6</w:t>
            </w:r>
            <w:r w:rsidRPr="00E24BB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E297C" w:rsidRPr="009A1A51" w:rsidRDefault="0051036B" w:rsidP="00E24BB8">
            <w:pPr>
              <w:spacing w:after="0"/>
              <w:ind w:left="103"/>
              <w:rPr>
                <w:lang w:val="ru-RU"/>
              </w:rPr>
            </w:pPr>
            <w:r w:rsidRPr="009A1A5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Мероприятия по развитию оценочной самостоятельности обучающихся, рефлексии, мотивации на познавательную деятельность, на поиск решения проблем, на проведение исследований, участия в проектной деятельности и др. 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E297C" w:rsidRDefault="009A1A51" w:rsidP="00B374C4">
            <w:pPr>
              <w:spacing w:after="0"/>
              <w:ind w:left="103" w:right="9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="0051036B" w:rsidRPr="00E24BB8">
              <w:rPr>
                <w:rFonts w:ascii="Times New Roman" w:eastAsia="Times New Roman" w:hAnsi="Times New Roman" w:cs="Times New Roman"/>
                <w:sz w:val="24"/>
              </w:rPr>
              <w:t>учебного</w:t>
            </w:r>
            <w:proofErr w:type="spellEnd"/>
            <w:r w:rsidR="0051036B" w:rsidRPr="00E24BB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="0051036B" w:rsidRPr="00E24BB8"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E297C" w:rsidRDefault="0051036B" w:rsidP="00E24BB8">
            <w:pPr>
              <w:spacing w:after="0"/>
              <w:ind w:left="3"/>
            </w:pPr>
            <w:proofErr w:type="spellStart"/>
            <w:r w:rsidRPr="00E24BB8">
              <w:rPr>
                <w:rFonts w:ascii="Times New Roman" w:eastAsia="Times New Roman" w:hAnsi="Times New Roman" w:cs="Times New Roman"/>
                <w:sz w:val="24"/>
              </w:rPr>
              <w:t>Методическая</w:t>
            </w:r>
            <w:proofErr w:type="spellEnd"/>
            <w:r w:rsidRPr="00E24BB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E24BB8">
              <w:rPr>
                <w:rFonts w:ascii="Times New Roman" w:eastAsia="Times New Roman" w:hAnsi="Times New Roman" w:cs="Times New Roman"/>
                <w:sz w:val="24"/>
              </w:rPr>
              <w:t>группа</w:t>
            </w:r>
            <w:proofErr w:type="spellEnd"/>
            <w:r w:rsidRPr="00E24BB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68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E297C" w:rsidRPr="009A1A51" w:rsidRDefault="0051036B" w:rsidP="00E24BB8">
            <w:pPr>
              <w:spacing w:after="0" w:line="313" w:lineRule="auto"/>
              <w:ind w:left="105"/>
              <w:rPr>
                <w:lang w:val="ru-RU"/>
              </w:rPr>
            </w:pPr>
            <w:r w:rsidRPr="009A1A5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Проведены мероприятия по развитию оценочной </w:t>
            </w:r>
          </w:p>
          <w:p w:rsidR="003E297C" w:rsidRPr="009A1A51" w:rsidRDefault="0051036B" w:rsidP="00E24BB8">
            <w:pPr>
              <w:spacing w:after="0"/>
              <w:ind w:left="105"/>
              <w:rPr>
                <w:lang w:val="ru-RU"/>
              </w:rPr>
            </w:pPr>
            <w:r w:rsidRPr="009A1A51">
              <w:rPr>
                <w:rFonts w:ascii="Times New Roman" w:eastAsia="Times New Roman" w:hAnsi="Times New Roman" w:cs="Times New Roman"/>
                <w:sz w:val="24"/>
                <w:lang w:val="ru-RU"/>
              </w:rPr>
              <w:t>самостоятельности обучающихся, рефлексии, мотивации на познавательную деятельность, на поиск решения проблем, на проведение исследований, участия в проектной деятельности</w:t>
            </w:r>
          </w:p>
        </w:tc>
      </w:tr>
      <w:tr w:rsidR="003E297C" w:rsidRPr="009F04C3" w:rsidTr="00E24BB8">
        <w:trPr>
          <w:trHeight w:val="430"/>
        </w:trPr>
        <w:tc>
          <w:tcPr>
            <w:tcW w:w="15314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E297C" w:rsidRPr="009A1A51" w:rsidRDefault="0051036B" w:rsidP="00E24BB8">
            <w:pPr>
              <w:spacing w:after="0"/>
              <w:ind w:left="105"/>
              <w:rPr>
                <w:lang w:val="ru-RU"/>
              </w:rPr>
            </w:pPr>
            <w:r w:rsidRPr="009A1A51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3.2. Работа с обучающимися во внеурочной деятельности по формированию функциональной грамотности </w:t>
            </w:r>
          </w:p>
        </w:tc>
      </w:tr>
      <w:tr w:rsidR="003E297C" w:rsidRPr="009F04C3" w:rsidTr="00F45A00">
        <w:trPr>
          <w:trHeight w:val="1414"/>
        </w:trPr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E297C" w:rsidRDefault="00BC02D5" w:rsidP="00E24BB8">
            <w:pPr>
              <w:spacing w:after="0"/>
              <w:ind w:left="434"/>
            </w:pPr>
            <w:r>
              <w:rPr>
                <w:rFonts w:ascii="Times New Roman" w:eastAsia="Times New Roman" w:hAnsi="Times New Roman" w:cs="Times New Roman"/>
                <w:sz w:val="24"/>
              </w:rPr>
              <w:t>27</w:t>
            </w:r>
            <w:r w:rsidR="0051036B" w:rsidRPr="00E24BB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E297C" w:rsidRPr="009A1A51" w:rsidRDefault="0051036B" w:rsidP="00E24BB8">
            <w:pPr>
              <w:spacing w:after="0"/>
              <w:ind w:left="10"/>
              <w:jc w:val="both"/>
              <w:rPr>
                <w:lang w:val="ru-RU"/>
              </w:rPr>
            </w:pPr>
            <w:r w:rsidRPr="009A1A5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Мероприятия по внедрению банка заданий по оценке функциональной грамотности обучающихся 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374C4" w:rsidRPr="00E24BB8" w:rsidRDefault="009A1A51" w:rsidP="00B374C4">
            <w:pPr>
              <w:spacing w:after="47"/>
              <w:ind w:left="2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</w:p>
          <w:p w:rsidR="003E297C" w:rsidRDefault="0051036B" w:rsidP="00B374C4">
            <w:pPr>
              <w:spacing w:after="0"/>
              <w:jc w:val="center"/>
            </w:pPr>
            <w:proofErr w:type="spellStart"/>
            <w:r w:rsidRPr="00E24BB8">
              <w:rPr>
                <w:rFonts w:ascii="Times New Roman" w:eastAsia="Times New Roman" w:hAnsi="Times New Roman" w:cs="Times New Roman"/>
                <w:sz w:val="24"/>
              </w:rPr>
              <w:t>учебного</w:t>
            </w:r>
            <w:proofErr w:type="spellEnd"/>
            <w:r w:rsidRPr="00E24BB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E24BB8"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E297C" w:rsidRDefault="0051036B" w:rsidP="00E24BB8">
            <w:pPr>
              <w:spacing w:after="0"/>
              <w:ind w:left="105" w:hanging="127"/>
            </w:pPr>
            <w:r w:rsidRPr="00E24BB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E24BB8">
              <w:rPr>
                <w:rFonts w:ascii="Times New Roman" w:eastAsia="Times New Roman" w:hAnsi="Times New Roman" w:cs="Times New Roman"/>
                <w:sz w:val="24"/>
              </w:rPr>
              <w:t>Учителя</w:t>
            </w:r>
            <w:proofErr w:type="spellEnd"/>
            <w:r w:rsidRPr="00E24BB8"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proofErr w:type="spellStart"/>
            <w:r w:rsidRPr="00E24BB8">
              <w:rPr>
                <w:rFonts w:ascii="Times New Roman" w:eastAsia="Times New Roman" w:hAnsi="Times New Roman" w:cs="Times New Roman"/>
                <w:sz w:val="24"/>
              </w:rPr>
              <w:t>предметники</w:t>
            </w:r>
            <w:proofErr w:type="spellEnd"/>
            <w:r w:rsidRPr="00E24BB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68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E297C" w:rsidRPr="009A1A51" w:rsidRDefault="0051036B" w:rsidP="00E24BB8">
            <w:pPr>
              <w:spacing w:after="0"/>
              <w:ind w:left="105"/>
              <w:rPr>
                <w:lang w:val="ru-RU"/>
              </w:rPr>
            </w:pPr>
            <w:r w:rsidRPr="009A1A5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Проведены мероприятия по внедрению банка заданий по оценке функциональной грамотности обучающихся </w:t>
            </w:r>
          </w:p>
        </w:tc>
      </w:tr>
      <w:tr w:rsidR="003E297C" w:rsidRPr="009F04C3" w:rsidTr="00F45A00">
        <w:trPr>
          <w:trHeight w:val="1416"/>
        </w:trPr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E297C" w:rsidRDefault="00BC02D5" w:rsidP="00E24BB8">
            <w:pPr>
              <w:spacing w:after="0"/>
              <w:ind w:left="434"/>
            </w:pPr>
            <w:r>
              <w:rPr>
                <w:rFonts w:ascii="Times New Roman" w:eastAsia="Times New Roman" w:hAnsi="Times New Roman" w:cs="Times New Roman"/>
                <w:sz w:val="24"/>
              </w:rPr>
              <w:t>28</w:t>
            </w:r>
            <w:r w:rsidR="0051036B" w:rsidRPr="00E24BB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E297C" w:rsidRPr="009A1A51" w:rsidRDefault="0051036B" w:rsidP="00E24BB8">
            <w:pPr>
              <w:spacing w:after="0"/>
              <w:ind w:left="10"/>
              <w:jc w:val="both"/>
              <w:rPr>
                <w:lang w:val="ru-RU"/>
              </w:rPr>
            </w:pPr>
            <w:r w:rsidRPr="009A1A5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Мероприятия по организации практикумов и других форм работы с обучающимися по решению контекстных задач 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374C4" w:rsidRPr="00E24BB8" w:rsidRDefault="009A1A51" w:rsidP="00B374C4">
            <w:pPr>
              <w:spacing w:after="43"/>
              <w:ind w:left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</w:p>
          <w:p w:rsidR="003E297C" w:rsidRDefault="0051036B" w:rsidP="00B374C4">
            <w:pPr>
              <w:spacing w:after="0"/>
              <w:ind w:left="10"/>
              <w:jc w:val="center"/>
            </w:pPr>
            <w:proofErr w:type="spellStart"/>
            <w:r w:rsidRPr="00E24BB8">
              <w:rPr>
                <w:rFonts w:ascii="Times New Roman" w:eastAsia="Times New Roman" w:hAnsi="Times New Roman" w:cs="Times New Roman"/>
                <w:sz w:val="24"/>
              </w:rPr>
              <w:t>учебного</w:t>
            </w:r>
            <w:proofErr w:type="spellEnd"/>
            <w:r w:rsidRPr="00E24BB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E24BB8"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E297C" w:rsidRDefault="0051036B" w:rsidP="00E24BB8">
            <w:pPr>
              <w:spacing w:after="0"/>
              <w:ind w:left="13"/>
            </w:pPr>
            <w:proofErr w:type="spellStart"/>
            <w:r w:rsidRPr="00E24BB8">
              <w:rPr>
                <w:rFonts w:ascii="Times New Roman" w:eastAsia="Times New Roman" w:hAnsi="Times New Roman" w:cs="Times New Roman"/>
                <w:sz w:val="24"/>
              </w:rPr>
              <w:t>Учителя</w:t>
            </w:r>
            <w:proofErr w:type="spellEnd"/>
            <w:r w:rsidRPr="00E24BB8">
              <w:rPr>
                <w:rFonts w:ascii="Times New Roman" w:eastAsia="Times New Roman" w:hAnsi="Times New Roman" w:cs="Times New Roman"/>
                <w:sz w:val="24"/>
              </w:rPr>
              <w:t xml:space="preserve"> – </w:t>
            </w:r>
            <w:proofErr w:type="spellStart"/>
            <w:r w:rsidRPr="00E24BB8">
              <w:rPr>
                <w:rFonts w:ascii="Times New Roman" w:eastAsia="Times New Roman" w:hAnsi="Times New Roman" w:cs="Times New Roman"/>
                <w:sz w:val="24"/>
              </w:rPr>
              <w:t>предметники</w:t>
            </w:r>
            <w:proofErr w:type="spellEnd"/>
            <w:r w:rsidRPr="00E24BB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68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E297C" w:rsidRPr="009A1A51" w:rsidRDefault="0051036B" w:rsidP="00E24BB8">
            <w:pPr>
              <w:spacing w:after="0"/>
              <w:ind w:left="13"/>
              <w:rPr>
                <w:lang w:val="ru-RU"/>
              </w:rPr>
            </w:pPr>
            <w:r w:rsidRPr="009A1A5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Проведены мероприятия по организации практикумов и других форм работы с обучающимися по решению контекстных задач </w:t>
            </w:r>
          </w:p>
        </w:tc>
      </w:tr>
      <w:tr w:rsidR="003E297C" w:rsidRPr="009F04C3" w:rsidTr="00F45A00">
        <w:trPr>
          <w:trHeight w:val="1699"/>
        </w:trPr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E297C" w:rsidRDefault="00BC02D5" w:rsidP="00E24BB8">
            <w:pPr>
              <w:spacing w:after="0"/>
              <w:ind w:left="385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29</w:t>
            </w:r>
            <w:r w:rsidR="0051036B" w:rsidRPr="00E24BB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E297C" w:rsidRPr="009A1A51" w:rsidRDefault="0051036B" w:rsidP="00E24BB8">
            <w:pPr>
              <w:spacing w:after="0"/>
              <w:ind w:left="7" w:right="406" w:firstLine="46"/>
              <w:jc w:val="both"/>
              <w:rPr>
                <w:lang w:val="ru-RU"/>
              </w:rPr>
            </w:pPr>
            <w:r w:rsidRPr="009A1A5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Проведение массовых мероприятий по формированию функциональной грамотности (конкурсы, развивающие беседы, лекции, </w:t>
            </w:r>
            <w:proofErr w:type="spellStart"/>
            <w:r w:rsidRPr="009A1A51">
              <w:rPr>
                <w:rFonts w:ascii="Times New Roman" w:eastAsia="Times New Roman" w:hAnsi="Times New Roman" w:cs="Times New Roman"/>
                <w:sz w:val="24"/>
                <w:lang w:val="ru-RU"/>
              </w:rPr>
              <w:t>межпредметные</w:t>
            </w:r>
            <w:proofErr w:type="spellEnd"/>
            <w:r w:rsidRPr="009A1A5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и </w:t>
            </w:r>
            <w:proofErr w:type="spellStart"/>
            <w:r w:rsidRPr="009A1A51">
              <w:rPr>
                <w:rFonts w:ascii="Times New Roman" w:eastAsia="Times New Roman" w:hAnsi="Times New Roman" w:cs="Times New Roman"/>
                <w:sz w:val="24"/>
                <w:lang w:val="ru-RU"/>
              </w:rPr>
              <w:t>метапредметные</w:t>
            </w:r>
            <w:proofErr w:type="spellEnd"/>
            <w:r w:rsidRPr="009A1A5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проекты) 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374C4" w:rsidRPr="00E24BB8" w:rsidRDefault="009A1A51" w:rsidP="00B374C4">
            <w:pPr>
              <w:spacing w:after="43"/>
              <w:ind w:lef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</w:p>
          <w:p w:rsidR="003E297C" w:rsidRDefault="0051036B" w:rsidP="00B374C4">
            <w:pPr>
              <w:spacing w:after="0"/>
              <w:ind w:left="7"/>
              <w:jc w:val="center"/>
            </w:pPr>
            <w:proofErr w:type="spellStart"/>
            <w:r w:rsidRPr="00E24BB8">
              <w:rPr>
                <w:rFonts w:ascii="Times New Roman" w:eastAsia="Times New Roman" w:hAnsi="Times New Roman" w:cs="Times New Roman"/>
                <w:sz w:val="24"/>
              </w:rPr>
              <w:t>учебного</w:t>
            </w:r>
            <w:proofErr w:type="spellEnd"/>
            <w:r w:rsidRPr="00E24BB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E24BB8"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</w:p>
        </w:tc>
        <w:tc>
          <w:tcPr>
            <w:tcW w:w="201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E297C" w:rsidRDefault="0051036B" w:rsidP="00E24BB8">
            <w:pPr>
              <w:spacing w:after="0"/>
              <w:ind w:left="9" w:firstLine="46"/>
            </w:pPr>
            <w:proofErr w:type="spellStart"/>
            <w:r w:rsidRPr="00E24BB8">
              <w:rPr>
                <w:rFonts w:ascii="Times New Roman" w:eastAsia="Times New Roman" w:hAnsi="Times New Roman" w:cs="Times New Roman"/>
                <w:sz w:val="24"/>
              </w:rPr>
              <w:t>Школьные</w:t>
            </w:r>
            <w:proofErr w:type="spellEnd"/>
            <w:r w:rsidRPr="00E24BB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E24BB8">
              <w:rPr>
                <w:rFonts w:ascii="Times New Roman" w:eastAsia="Times New Roman" w:hAnsi="Times New Roman" w:cs="Times New Roman"/>
                <w:sz w:val="24"/>
              </w:rPr>
              <w:t>координаторы</w:t>
            </w:r>
            <w:proofErr w:type="spellEnd"/>
            <w:r w:rsidRPr="00E24BB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E297C" w:rsidRPr="009A1A51" w:rsidRDefault="0051036B" w:rsidP="00E24BB8">
            <w:pPr>
              <w:spacing w:after="0"/>
              <w:ind w:left="9" w:right="-9"/>
              <w:jc w:val="both"/>
              <w:rPr>
                <w:lang w:val="ru-RU"/>
              </w:rPr>
            </w:pPr>
            <w:r w:rsidRPr="009A1A5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Проведены мероприятия по формированию функциональной </w:t>
            </w:r>
            <w:proofErr w:type="gramStart"/>
            <w:r w:rsidRPr="009A1A51">
              <w:rPr>
                <w:rFonts w:ascii="Times New Roman" w:eastAsia="Times New Roman" w:hAnsi="Times New Roman" w:cs="Times New Roman"/>
                <w:sz w:val="24"/>
                <w:lang w:val="ru-RU"/>
              </w:rPr>
              <w:t>грамотности(</w:t>
            </w:r>
            <w:proofErr w:type="gramEnd"/>
            <w:r w:rsidRPr="009A1A5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конкурсы, развивающие беседы, лекции, </w:t>
            </w:r>
            <w:proofErr w:type="spellStart"/>
            <w:r w:rsidRPr="009A1A51">
              <w:rPr>
                <w:rFonts w:ascii="Times New Roman" w:eastAsia="Times New Roman" w:hAnsi="Times New Roman" w:cs="Times New Roman"/>
                <w:sz w:val="24"/>
                <w:lang w:val="ru-RU"/>
              </w:rPr>
              <w:t>межпредметные</w:t>
            </w:r>
            <w:proofErr w:type="spellEnd"/>
            <w:r w:rsidRPr="009A1A5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проекты) </w:t>
            </w:r>
          </w:p>
        </w:tc>
      </w:tr>
      <w:tr w:rsidR="003E297C" w:rsidTr="00F45A00">
        <w:trPr>
          <w:trHeight w:val="533"/>
        </w:trPr>
        <w:tc>
          <w:tcPr>
            <w:tcW w:w="808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  <w:vAlign w:val="center"/>
          </w:tcPr>
          <w:p w:rsidR="003E297C" w:rsidRDefault="0051036B" w:rsidP="00E24BB8">
            <w:pPr>
              <w:spacing w:after="0"/>
              <w:ind w:left="286"/>
            </w:pPr>
            <w:r w:rsidRPr="00E24BB8">
              <w:rPr>
                <w:rFonts w:ascii="Times New Roman" w:eastAsia="Times New Roman" w:hAnsi="Times New Roman" w:cs="Times New Roman"/>
                <w:b/>
                <w:sz w:val="24"/>
              </w:rPr>
              <w:t xml:space="preserve">4. </w:t>
            </w:r>
            <w:proofErr w:type="spellStart"/>
            <w:r w:rsidRPr="00E24BB8">
              <w:rPr>
                <w:rFonts w:ascii="Times New Roman" w:eastAsia="Times New Roman" w:hAnsi="Times New Roman" w:cs="Times New Roman"/>
                <w:b/>
                <w:sz w:val="24"/>
              </w:rPr>
              <w:t>Аналитическое</w:t>
            </w:r>
            <w:proofErr w:type="spellEnd"/>
            <w:r w:rsidRPr="00E24BB8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E24BB8">
              <w:rPr>
                <w:rFonts w:ascii="Times New Roman" w:eastAsia="Times New Roman" w:hAnsi="Times New Roman" w:cs="Times New Roman"/>
                <w:b/>
                <w:sz w:val="24"/>
              </w:rPr>
              <w:t>обеспечение</w:t>
            </w:r>
            <w:proofErr w:type="spellEnd"/>
            <w:r w:rsidRPr="00E24BB8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3711" w:type="dxa"/>
            <w:gridSpan w:val="3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E297C" w:rsidRDefault="003E297C" w:rsidP="00E24BB8">
            <w:pPr>
              <w:spacing w:after="123"/>
            </w:pPr>
          </w:p>
        </w:tc>
        <w:tc>
          <w:tcPr>
            <w:tcW w:w="35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E297C" w:rsidRDefault="0051036B" w:rsidP="00E24BB8">
            <w:pPr>
              <w:spacing w:after="0"/>
            </w:pPr>
            <w:r w:rsidRPr="00E24BB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3E297C" w:rsidTr="00F45A00">
        <w:trPr>
          <w:trHeight w:val="840"/>
        </w:trPr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E297C" w:rsidRDefault="00BC02D5" w:rsidP="00F45A00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</w:t>
            </w:r>
            <w:r w:rsidR="0051036B" w:rsidRPr="00E24BB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E297C" w:rsidRPr="009A1A51" w:rsidRDefault="0051036B" w:rsidP="00E24BB8">
            <w:pPr>
              <w:spacing w:after="0"/>
              <w:ind w:left="100"/>
              <w:jc w:val="both"/>
              <w:rPr>
                <w:lang w:val="ru-RU"/>
              </w:rPr>
            </w:pPr>
            <w:r w:rsidRPr="009A1A5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Анализ результатов мониторинга </w:t>
            </w:r>
            <w:proofErr w:type="spellStart"/>
            <w:r w:rsidRPr="009A1A51">
              <w:rPr>
                <w:rFonts w:ascii="Times New Roman" w:eastAsia="Times New Roman" w:hAnsi="Times New Roman" w:cs="Times New Roman"/>
                <w:sz w:val="24"/>
                <w:lang w:val="ru-RU"/>
              </w:rPr>
              <w:t>сформированности</w:t>
            </w:r>
            <w:proofErr w:type="spellEnd"/>
            <w:r w:rsidRPr="009A1A5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функциональной грамотности обучающихся в муниципалитете 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E297C" w:rsidRDefault="009F04C3" w:rsidP="00E24BB8">
            <w:pPr>
              <w:spacing w:after="0"/>
              <w:ind w:left="100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Декабрь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2025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Март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2026</w:t>
            </w:r>
            <w:r w:rsidR="0051036B" w:rsidRPr="00E24BB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01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E297C" w:rsidRDefault="009A1A51" w:rsidP="00E24BB8">
            <w:pPr>
              <w:spacing w:after="0"/>
              <w:ind w:left="55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Ярошенко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Н.С.</w:t>
            </w:r>
          </w:p>
        </w:tc>
        <w:tc>
          <w:tcPr>
            <w:tcW w:w="35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E297C" w:rsidRPr="00BC02D5" w:rsidRDefault="0051036B" w:rsidP="00E24BB8">
            <w:pPr>
              <w:spacing w:after="0"/>
              <w:rPr>
                <w:lang w:val="ru-RU"/>
              </w:rPr>
            </w:pPr>
            <w:r w:rsidRPr="00E24BB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BC02D5">
              <w:rPr>
                <w:rFonts w:ascii="Times New Roman" w:eastAsia="Times New Roman" w:hAnsi="Times New Roman" w:cs="Times New Roman"/>
                <w:sz w:val="24"/>
                <w:lang w:val="ru-RU"/>
              </w:rPr>
              <w:t>Аналитическая справка</w:t>
            </w:r>
          </w:p>
        </w:tc>
      </w:tr>
      <w:tr w:rsidR="003E297C" w:rsidTr="00F45A00">
        <w:trPr>
          <w:trHeight w:val="569"/>
        </w:trPr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E297C" w:rsidRDefault="00BC02D5" w:rsidP="00E24BB8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31</w:t>
            </w:r>
            <w:r w:rsidR="0051036B" w:rsidRPr="00E24BB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E297C" w:rsidRDefault="0051036B" w:rsidP="00E24BB8">
            <w:pPr>
              <w:spacing w:after="0"/>
              <w:ind w:left="7"/>
            </w:pPr>
            <w:proofErr w:type="spellStart"/>
            <w:r w:rsidRPr="00E24BB8">
              <w:rPr>
                <w:rFonts w:ascii="Times New Roman" w:eastAsia="Times New Roman" w:hAnsi="Times New Roman" w:cs="Times New Roman"/>
                <w:sz w:val="24"/>
              </w:rPr>
              <w:t>Мониторинг</w:t>
            </w:r>
            <w:proofErr w:type="spellEnd"/>
            <w:r w:rsidRPr="00E24BB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E24BB8">
              <w:rPr>
                <w:rFonts w:ascii="Times New Roman" w:eastAsia="Times New Roman" w:hAnsi="Times New Roman" w:cs="Times New Roman"/>
                <w:sz w:val="24"/>
              </w:rPr>
              <w:t>профессионального</w:t>
            </w:r>
            <w:proofErr w:type="spellEnd"/>
            <w:r w:rsidRPr="00E24BB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E24BB8">
              <w:rPr>
                <w:rFonts w:ascii="Times New Roman" w:eastAsia="Times New Roman" w:hAnsi="Times New Roman" w:cs="Times New Roman"/>
                <w:sz w:val="24"/>
              </w:rPr>
              <w:t>роста</w:t>
            </w:r>
            <w:proofErr w:type="spellEnd"/>
            <w:r w:rsidRPr="00E24BB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E24BB8">
              <w:rPr>
                <w:rFonts w:ascii="Times New Roman" w:eastAsia="Times New Roman" w:hAnsi="Times New Roman" w:cs="Times New Roman"/>
                <w:sz w:val="24"/>
              </w:rPr>
              <w:t>педагогов</w:t>
            </w:r>
            <w:proofErr w:type="spellEnd"/>
            <w:r w:rsidRPr="00E24BB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E297C" w:rsidRDefault="009F04C3" w:rsidP="00E24BB8">
            <w:pPr>
              <w:spacing w:after="0"/>
              <w:ind w:left="100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Июнь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2026</w:t>
            </w:r>
            <w:bookmarkStart w:id="0" w:name="_GoBack"/>
            <w:bookmarkEnd w:id="0"/>
            <w:r w:rsidR="0051036B" w:rsidRPr="00E24BB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01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E297C" w:rsidRDefault="009A1A51" w:rsidP="00E24BB8">
            <w:pPr>
              <w:spacing w:after="0"/>
              <w:ind w:left="55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Ярошенко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Н.С.</w:t>
            </w:r>
          </w:p>
        </w:tc>
        <w:tc>
          <w:tcPr>
            <w:tcW w:w="35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E297C" w:rsidRDefault="0051036B" w:rsidP="00E24BB8">
            <w:pPr>
              <w:spacing w:after="0"/>
            </w:pPr>
            <w:r w:rsidRPr="00E24BB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3E297C" w:rsidRDefault="0051036B">
      <w:pPr>
        <w:spacing w:after="0"/>
        <w:jc w:val="both"/>
      </w:pPr>
      <w:r>
        <w:rPr>
          <w:rFonts w:ascii="Times New Roman" w:eastAsia="Times New Roman" w:hAnsi="Times New Roman" w:cs="Times New Roman"/>
          <w:sz w:val="17"/>
        </w:rPr>
        <w:t xml:space="preserve"> </w:t>
      </w:r>
    </w:p>
    <w:sectPr w:rsidR="003E297C">
      <w:pgSz w:w="16841" w:h="11911" w:orient="landscape"/>
      <w:pgMar w:top="1233" w:right="358" w:bottom="698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285176"/>
    <w:multiLevelType w:val="hybridMultilevel"/>
    <w:tmpl w:val="A08CC5D0"/>
    <w:lvl w:ilvl="0" w:tplc="56488DA6">
      <w:start w:val="1"/>
      <w:numFmt w:val="bullet"/>
      <w:lvlText w:val="-"/>
      <w:lvlJc w:val="left"/>
      <w:pPr>
        <w:ind w:left="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706098">
      <w:start w:val="1"/>
      <w:numFmt w:val="bullet"/>
      <w:lvlText w:val="o"/>
      <w:lvlJc w:val="left"/>
      <w:pPr>
        <w:ind w:left="12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0033C0">
      <w:start w:val="1"/>
      <w:numFmt w:val="bullet"/>
      <w:lvlText w:val="▪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2215C2">
      <w:start w:val="1"/>
      <w:numFmt w:val="bullet"/>
      <w:lvlText w:val="•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9D0AFBE">
      <w:start w:val="1"/>
      <w:numFmt w:val="bullet"/>
      <w:lvlText w:val="o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9A3654">
      <w:start w:val="1"/>
      <w:numFmt w:val="bullet"/>
      <w:lvlText w:val="▪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D986C52">
      <w:start w:val="1"/>
      <w:numFmt w:val="bullet"/>
      <w:lvlText w:val="•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E66317C">
      <w:start w:val="1"/>
      <w:numFmt w:val="bullet"/>
      <w:lvlText w:val="o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D74EC9A">
      <w:start w:val="1"/>
      <w:numFmt w:val="bullet"/>
      <w:lvlText w:val="▪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97C"/>
    <w:rsid w:val="00055E2A"/>
    <w:rsid w:val="003E297C"/>
    <w:rsid w:val="004F6BC9"/>
    <w:rsid w:val="0051036B"/>
    <w:rsid w:val="0070796F"/>
    <w:rsid w:val="009A1A51"/>
    <w:rsid w:val="009F04C3"/>
    <w:rsid w:val="00B374C4"/>
    <w:rsid w:val="00BC02D5"/>
    <w:rsid w:val="00E24BB8"/>
    <w:rsid w:val="00EB07E9"/>
    <w:rsid w:val="00F45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B791E1-7121-488A-9C58-D6E7A1BF0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eastAsia="Calibri" w:cs="Calibri"/>
      <w:color w:val="000000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1517</Words>
  <Characters>8653</Characters>
  <Application>Microsoft Office Word</Application>
  <DocSecurity>0</DocSecurity>
  <Lines>72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gmcsimf@bk.ru</dc:creator>
  <cp:keywords/>
  <cp:lastModifiedBy>Админ</cp:lastModifiedBy>
  <cp:revision>2</cp:revision>
  <dcterms:created xsi:type="dcterms:W3CDTF">2026-01-23T12:29:00Z</dcterms:created>
  <dcterms:modified xsi:type="dcterms:W3CDTF">2026-01-23T12:29:00Z</dcterms:modified>
</cp:coreProperties>
</file>