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79F7" w14:textId="77777777" w:rsidR="00280EF8" w:rsidRPr="00280EF8" w:rsidRDefault="00280EF8" w:rsidP="00280E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общеобразовательное учреждение</w:t>
      </w:r>
    </w:p>
    <w:p w14:paraId="4B4DB1E7" w14:textId="77777777" w:rsidR="00280EF8" w:rsidRPr="00280EF8" w:rsidRDefault="00280EF8" w:rsidP="00280E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Джанкоя Республики Крым</w:t>
      </w:r>
    </w:p>
    <w:p w14:paraId="7EAEB519" w14:textId="77777777" w:rsidR="00280EF8" w:rsidRPr="00280EF8" w:rsidRDefault="00280EF8" w:rsidP="00280EF8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«Средняя школа №3 имени Героя Советского Союза Я.И.Чапичева»</w:t>
      </w:r>
    </w:p>
    <w:p w14:paraId="0F666A2F" w14:textId="77777777" w:rsidR="00280EF8" w:rsidRPr="00280EF8" w:rsidRDefault="00280EF8" w:rsidP="00280E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(МОУ «СШ №3 им. Я.И. Чапичева»)</w:t>
      </w:r>
    </w:p>
    <w:p w14:paraId="67044857" w14:textId="77777777" w:rsidR="00280EF8" w:rsidRPr="00280EF8" w:rsidRDefault="00280EF8" w:rsidP="00280EF8">
      <w:pPr>
        <w:tabs>
          <w:tab w:val="left" w:pos="0"/>
        </w:tabs>
        <w:rPr>
          <w:rFonts w:ascii="Calibri" w:eastAsia="Calibri" w:hAnsi="Calibri" w:cs="Times New Roman"/>
          <w:lang w:eastAsia="en-US"/>
        </w:rPr>
      </w:pPr>
    </w:p>
    <w:p w14:paraId="2A582572" w14:textId="77777777" w:rsidR="00280EF8" w:rsidRPr="00280EF8" w:rsidRDefault="00280EF8" w:rsidP="00280EF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ПРИКАЗ</w:t>
      </w:r>
    </w:p>
    <w:p w14:paraId="12A15937" w14:textId="4AE847DB" w:rsidR="00280EF8" w:rsidRPr="00280EF8" w:rsidRDefault="00280EF8" w:rsidP="00280E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E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28.08.2025                                                                                                    №25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393840A5" w14:textId="6CB12320" w:rsidR="00280EF8" w:rsidRPr="00280EF8" w:rsidRDefault="00280EF8" w:rsidP="00280EF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E14DC19" w14:textId="4C1973C6" w:rsidR="00280EF8" w:rsidRPr="00280EF8" w:rsidRDefault="00280EF8" w:rsidP="00280EF8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80EF8">
        <w:rPr>
          <w:rFonts w:ascii="Times New Roman" w:hAnsi="Times New Roman" w:cs="Times New Roman"/>
          <w:b/>
          <w:iCs/>
          <w:sz w:val="28"/>
          <w:szCs w:val="28"/>
        </w:rPr>
        <w:t xml:space="preserve">О защите детей от информации, </w:t>
      </w:r>
    </w:p>
    <w:p w14:paraId="414C82F9" w14:textId="77777777" w:rsidR="00280EF8" w:rsidRPr="00280EF8" w:rsidRDefault="00280EF8" w:rsidP="00280EF8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80EF8">
        <w:rPr>
          <w:rFonts w:ascii="Times New Roman" w:hAnsi="Times New Roman" w:cs="Times New Roman"/>
          <w:b/>
          <w:iCs/>
          <w:sz w:val="28"/>
          <w:szCs w:val="28"/>
        </w:rPr>
        <w:t xml:space="preserve">причиняющей вред их здоровью </w:t>
      </w:r>
    </w:p>
    <w:p w14:paraId="2F4966C5" w14:textId="6647E7DA" w:rsidR="00280EF8" w:rsidRPr="00280EF8" w:rsidRDefault="00280EF8" w:rsidP="00280EF8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80EF8">
        <w:rPr>
          <w:rFonts w:ascii="Times New Roman" w:hAnsi="Times New Roman" w:cs="Times New Roman"/>
          <w:b/>
          <w:iCs/>
          <w:sz w:val="28"/>
          <w:szCs w:val="28"/>
        </w:rPr>
        <w:t xml:space="preserve">и развитию, размещенной </w:t>
      </w:r>
    </w:p>
    <w:p w14:paraId="2DF86504" w14:textId="77777777" w:rsidR="00280EF8" w:rsidRPr="00280EF8" w:rsidRDefault="00280EF8" w:rsidP="00280EF8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280EF8">
        <w:rPr>
          <w:rFonts w:ascii="Times New Roman" w:hAnsi="Times New Roman" w:cs="Times New Roman"/>
          <w:b/>
          <w:iCs/>
          <w:sz w:val="28"/>
          <w:szCs w:val="28"/>
        </w:rPr>
        <w:t>в сети Интернет</w:t>
      </w:r>
    </w:p>
    <w:p w14:paraId="2D480EF0" w14:textId="77777777" w:rsidR="00280EF8" w:rsidRDefault="00280EF8" w:rsidP="00280EF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4071E7C7" w14:textId="41AA32CD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требований Федерального закона от 29.12.2010 № 436/ФЗ  « О защите детей от  информации, причиняющей вред их здоровью и развитию»,  в целях исключения доступа обучающихся к ресурсам сети Интернет, содержащим информацию, несовместимую с задачами обучения и воспитания обучающихся, в соответствии с правилами подключения общеобразовательных учреждений к единой системе контент-фильтрации доступа к сети Интернет, утвержденной Министерством образования и науки Российской Федерации 11 мая 2011 года, в соответствии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 </w:t>
      </w:r>
    </w:p>
    <w:p w14:paraId="396BB99D" w14:textId="7777777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D587EB" w14:textId="74BC9F63" w:rsidR="00280EF8" w:rsidRDefault="00280EF8" w:rsidP="00280E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EF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33B93A0" w14:textId="77777777" w:rsidR="00280EF8" w:rsidRPr="00280EF8" w:rsidRDefault="00280EF8" w:rsidP="00280E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C3F47" w14:textId="182AE4EF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Назначить ответственным лицом за ведение официального сайта МОУ «СШ №3 им.Я.И.Чапичева» Тимофееву Наталью Валериевну.</w:t>
      </w:r>
    </w:p>
    <w:p w14:paraId="74A458D6" w14:textId="64DBC268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Назначить ответственным лицом за организацию безопасного доступа обучающихся в сеть Интернет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 Тимофееву Наталью Валериевну.</w:t>
      </w:r>
    </w:p>
    <w:p w14:paraId="5FF105F9" w14:textId="003082B3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Создать экспертную комиссию по обеспечению контроля за содержанием и качеством информации, предназначенной для детей, в сети «Интернет», в компьютерных классах школы в составе:</w:t>
      </w:r>
    </w:p>
    <w:p w14:paraId="3C7F0197" w14:textId="7777777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Деревянченко М.А., заместитель директора по УР,</w:t>
      </w:r>
    </w:p>
    <w:p w14:paraId="6F6CD96A" w14:textId="7777777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Торощин В.И., учитель информатики,</w:t>
      </w:r>
    </w:p>
    <w:p w14:paraId="3DDDB65D" w14:textId="7777777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Панова С.В., учитель математики,</w:t>
      </w:r>
    </w:p>
    <w:p w14:paraId="7DA9D530" w14:textId="7777777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Тимофеева Н.В., системный администратор;</w:t>
      </w:r>
    </w:p>
    <w:p w14:paraId="7764969C" w14:textId="5CC45622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Ответственному за ведение сайта МОУ «СШ №3 им.Я.И.Чапичева» Тимофеевой Н.В.:</w:t>
      </w:r>
    </w:p>
    <w:p w14:paraId="68F2C865" w14:textId="169E7A58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Регулярно изучать выводы и рекомендации по результатам мониторинга сайтов школ города.</w:t>
      </w:r>
    </w:p>
    <w:p w14:paraId="64830309" w14:textId="659C9414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Запланировать и провести мероприятия по улучшению работы сайта школы.</w:t>
      </w:r>
    </w:p>
    <w:p w14:paraId="11185128" w14:textId="0967308E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576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Педагогам школы:</w:t>
      </w:r>
    </w:p>
    <w:p w14:paraId="6CEE19AF" w14:textId="47FA908B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B5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Привлекать к активному участию в работе сайта школы родителей, учащихся.</w:t>
      </w:r>
    </w:p>
    <w:p w14:paraId="3B8C081D" w14:textId="3A9A9020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B57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Готовить материалы для опубликования на сайте школы (в электронном виде, с использованием схем, иллюстраций, фотографий).</w:t>
      </w:r>
      <w:r w:rsidR="00FB5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</w:p>
    <w:p w14:paraId="602F3BD7" w14:textId="183E8457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Классным руководителям 1-1</w:t>
      </w:r>
      <w:r w:rsidR="00FB5761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классов:</w:t>
      </w:r>
    </w:p>
    <w:p w14:paraId="18F8F932" w14:textId="76CE9D79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Провести родительские собрания, включив в повестку дня вопрос Использование услуги «Родительский контроль», позволяющий устанавливать ограничения доступа детей в сети «Интернет».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Сентябрь – октябрь 202</w:t>
      </w:r>
      <w:r w:rsidR="00FB576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14:paraId="227C9FD3" w14:textId="156665A6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Учителю информатики Торощину В.И.:</w:t>
      </w:r>
    </w:p>
    <w:p w14:paraId="460ED397" w14:textId="058AD648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Разместить информацию на школьных стендах по ознакомлению с порталами и сайтами, аккумулирующими сведения о лучших ресурсах для детей и родителей.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Сентябрь – октябрь 202</w:t>
      </w:r>
      <w:r w:rsidR="00FB576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14:paraId="41D81A5A" w14:textId="1706C773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Возложить ответственность за обеспечение эффективного и безопасного доступа к сети Интернет в школе, а также за выполнение установленных правил на директора школы Заболотную Л.В.  </w:t>
      </w:r>
    </w:p>
    <w:p w14:paraId="0040E25A" w14:textId="513FC8CA" w:rsidR="00280EF8" w:rsidRDefault="00280EF8" w:rsidP="0028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Считать проведенную работу в части обеспечения информационной открытости школы успешной.</w:t>
      </w:r>
    </w:p>
    <w:p w14:paraId="54384034" w14:textId="5884F335" w:rsidR="00280EF8" w:rsidRDefault="00280EF8" w:rsidP="00280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FB576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0D03FCDD" w14:textId="77777777" w:rsidR="00280EF8" w:rsidRDefault="00280EF8" w:rsidP="00280EF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6D085059" w14:textId="77777777" w:rsidR="00280EF8" w:rsidRPr="00FB5761" w:rsidRDefault="00280EF8" w:rsidP="00280E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2FF4AA9" w14:textId="76491479" w:rsidR="00280EF8" w:rsidRPr="00FB5761" w:rsidRDefault="00280EF8" w:rsidP="00280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5761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Л.В.Заболотная</w:t>
      </w:r>
    </w:p>
    <w:p w14:paraId="6A47DAC4" w14:textId="77777777" w:rsidR="00FB5761" w:rsidRDefault="00FB5761" w:rsidP="00280EF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46E017A0" w14:textId="6F9673EE" w:rsidR="00280EF8" w:rsidRDefault="00280EF8" w:rsidP="00280EF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приказом ознакомлены 2</w:t>
      </w:r>
      <w:r w:rsidR="00FB5761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.08.202</w:t>
      </w:r>
      <w:r w:rsidR="00FB576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708"/>
        <w:gridCol w:w="3600"/>
        <w:gridCol w:w="2700"/>
      </w:tblGrid>
      <w:tr w:rsidR="00280EF8" w14:paraId="7A53198E" w14:textId="77777777" w:rsidTr="00280EF8">
        <w:tc>
          <w:tcPr>
            <w:tcW w:w="3708" w:type="dxa"/>
            <w:hideMark/>
          </w:tcPr>
          <w:p w14:paraId="1DF73410" w14:textId="77777777" w:rsidR="00280EF8" w:rsidRDefault="00280EF8">
            <w:pPr>
              <w:pStyle w:val="a3"/>
              <w:spacing w:line="276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А.А.Юлджиева      </w:t>
            </w:r>
          </w:p>
          <w:p w14:paraId="2F95029C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М.А.Деревянченко </w:t>
            </w:r>
          </w:p>
          <w:p w14:paraId="0291E860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С.А.Баранская </w:t>
            </w:r>
          </w:p>
          <w:p w14:paraId="328C6C37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Е.Л.Галанюк </w:t>
            </w:r>
          </w:p>
          <w:p w14:paraId="50203C72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Е.Н.Широкая</w:t>
            </w:r>
          </w:p>
          <w:p w14:paraId="7FBBB04F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Э.Э.Аметова </w:t>
            </w:r>
          </w:p>
          <w:p w14:paraId="5E67D12A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Е.В.Каючкина</w:t>
            </w:r>
          </w:p>
          <w:p w14:paraId="4FD02BDF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Я.И.Огарова</w:t>
            </w:r>
          </w:p>
        </w:tc>
        <w:tc>
          <w:tcPr>
            <w:tcW w:w="3600" w:type="dxa"/>
          </w:tcPr>
          <w:p w14:paraId="002FEE45" w14:textId="77777777" w:rsidR="00280EF8" w:rsidRDefault="00280EF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В.И.Торощин</w:t>
            </w:r>
          </w:p>
          <w:p w14:paraId="49D481E4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Э.Ф. Керимова </w:t>
            </w:r>
          </w:p>
          <w:p w14:paraId="7887E3D7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М.И.Черных</w:t>
            </w:r>
          </w:p>
          <w:p w14:paraId="103C996F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А.К.Кудусова </w:t>
            </w:r>
          </w:p>
          <w:p w14:paraId="7FD6E135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Ю.В.Дымченко</w:t>
            </w:r>
          </w:p>
          <w:p w14:paraId="718A9CB2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В.В.Миленькая </w:t>
            </w:r>
          </w:p>
          <w:p w14:paraId="6DAA4EF9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Ю.В.Шабатура</w:t>
            </w:r>
          </w:p>
          <w:p w14:paraId="39A49F78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О.Н.Муравская </w:t>
            </w:r>
          </w:p>
          <w:p w14:paraId="7B867F8E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1D856EE" w14:textId="77777777" w:rsidR="00280EF8" w:rsidRDefault="00280EF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С.В.Панова </w:t>
            </w:r>
          </w:p>
          <w:p w14:paraId="138BDB7B" w14:textId="27DC1AA6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А.С.</w:t>
            </w:r>
            <w:r w:rsidR="00FB5761"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FAA43" w14:textId="77777777" w:rsidR="00280EF8" w:rsidRDefault="00280EF8">
            <w:pPr>
              <w:pStyle w:val="a3"/>
              <w:spacing w:line="276" w:lineRule="auto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Т.И.Руденко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.Тимофеева </w:t>
            </w:r>
          </w:p>
          <w:p w14:paraId="11E3CF78" w14:textId="2A968C5D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B5761">
              <w:rPr>
                <w:rFonts w:ascii="Times New Roman" w:hAnsi="Times New Roman" w:cs="Times New Roman"/>
                <w:sz w:val="24"/>
                <w:szCs w:val="24"/>
              </w:rPr>
              <w:t>К.Н.Кутраева</w:t>
            </w:r>
          </w:p>
          <w:p w14:paraId="6B9ADD46" w14:textId="1720FDFA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B5761">
              <w:rPr>
                <w:rFonts w:ascii="Times New Roman" w:hAnsi="Times New Roman" w:cs="Times New Roman"/>
                <w:sz w:val="24"/>
                <w:szCs w:val="24"/>
              </w:rPr>
              <w:t>Э.С.Аджиасанова</w:t>
            </w:r>
          </w:p>
          <w:p w14:paraId="2F27A67D" w14:textId="77777777" w:rsidR="00280EF8" w:rsidRDefault="00280EF8">
            <w:pPr>
              <w:pStyle w:val="a3"/>
              <w:spacing w:line="276" w:lineRule="auto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С.В.Фесенко    </w:t>
            </w:r>
          </w:p>
          <w:p w14:paraId="1F2ADE28" w14:textId="67BC1205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Г.Р.Келямова</w:t>
            </w:r>
          </w:p>
          <w:p w14:paraId="350C3E7B" w14:textId="5C82B08C" w:rsidR="00FB5761" w:rsidRDefault="00FB576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Э.А.Белялова</w:t>
            </w:r>
          </w:p>
          <w:p w14:paraId="4A9968B7" w14:textId="77777777" w:rsidR="00280EF8" w:rsidRDefault="00280E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E27A7" w14:textId="77777777" w:rsidR="0016748A" w:rsidRDefault="0016748A"/>
    <w:sectPr w:rsidR="0016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AF"/>
    <w:rsid w:val="0016748A"/>
    <w:rsid w:val="00280EF8"/>
    <w:rsid w:val="00931EAF"/>
    <w:rsid w:val="00FB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5454"/>
  <w15:chartTrackingRefBased/>
  <w15:docId w15:val="{E98E8CF6-D0E5-4D84-98C7-8322FA9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E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2025-09-21T16:31:00Z</dcterms:created>
  <dcterms:modified xsi:type="dcterms:W3CDTF">2025-09-21T16:48:00Z</dcterms:modified>
</cp:coreProperties>
</file>