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32C1" w:rsidRPr="00E532C1" w:rsidRDefault="00E532C1" w:rsidP="00E532C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E532C1">
        <w:rPr>
          <w:rFonts w:ascii="Times New Roman" w:hAnsi="Times New Roman" w:cs="Times New Roman"/>
          <w:sz w:val="28"/>
          <w:szCs w:val="28"/>
        </w:rPr>
        <w:t>УТВЕРЖДЕНО</w:t>
      </w:r>
    </w:p>
    <w:p w:rsidR="00E532C1" w:rsidRPr="00E532C1" w:rsidRDefault="00340BBF" w:rsidP="00E532C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ВРИО д</w:t>
      </w:r>
      <w:r w:rsidR="00E532C1" w:rsidRPr="00E532C1">
        <w:rPr>
          <w:rFonts w:ascii="Times New Roman" w:hAnsi="Times New Roman" w:cs="Times New Roman"/>
          <w:sz w:val="28"/>
          <w:szCs w:val="28"/>
        </w:rPr>
        <w:t>иректор</w:t>
      </w:r>
      <w:r>
        <w:rPr>
          <w:rFonts w:ascii="Times New Roman" w:hAnsi="Times New Roman" w:cs="Times New Roman"/>
          <w:sz w:val="28"/>
          <w:szCs w:val="28"/>
        </w:rPr>
        <w:t>а</w:t>
      </w:r>
      <w:r w:rsidR="00E532C1" w:rsidRPr="00E532C1">
        <w:rPr>
          <w:rFonts w:ascii="Times New Roman" w:hAnsi="Times New Roman" w:cs="Times New Roman"/>
          <w:sz w:val="28"/>
          <w:szCs w:val="28"/>
        </w:rPr>
        <w:t xml:space="preserve"> МОУ </w:t>
      </w:r>
    </w:p>
    <w:p w:rsidR="00E532C1" w:rsidRPr="00E532C1" w:rsidRDefault="00E532C1" w:rsidP="00E532C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E532C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«СШ № 3им.Я.И.Чапичева»</w:t>
      </w:r>
    </w:p>
    <w:p w:rsidR="00E532C1" w:rsidRPr="00E532C1" w:rsidRDefault="00E532C1" w:rsidP="00E532C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E532C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  <w:r w:rsidR="00340BBF">
        <w:rPr>
          <w:rFonts w:ascii="Times New Roman" w:hAnsi="Times New Roman" w:cs="Times New Roman"/>
          <w:sz w:val="28"/>
          <w:szCs w:val="28"/>
        </w:rPr>
        <w:t xml:space="preserve">                    </w:t>
      </w:r>
      <w:proofErr w:type="spellStart"/>
      <w:r w:rsidR="00340BBF">
        <w:rPr>
          <w:rFonts w:ascii="Times New Roman" w:hAnsi="Times New Roman" w:cs="Times New Roman"/>
          <w:sz w:val="28"/>
          <w:szCs w:val="28"/>
        </w:rPr>
        <w:t>___________В.А.Раминна</w:t>
      </w:r>
      <w:proofErr w:type="spellEnd"/>
    </w:p>
    <w:p w:rsidR="00E532C1" w:rsidRPr="00E532C1" w:rsidRDefault="00E532C1" w:rsidP="00E532C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340BBF">
        <w:rPr>
          <w:rFonts w:ascii="Times New Roman" w:hAnsi="Times New Roman" w:cs="Times New Roman"/>
          <w:sz w:val="28"/>
          <w:szCs w:val="28"/>
        </w:rPr>
        <w:t xml:space="preserve">               Приказ №225 от «04» 08</w:t>
      </w:r>
      <w:r>
        <w:rPr>
          <w:rFonts w:ascii="Times New Roman" w:hAnsi="Times New Roman" w:cs="Times New Roman"/>
          <w:sz w:val="28"/>
          <w:szCs w:val="28"/>
        </w:rPr>
        <w:t>.2025</w:t>
      </w:r>
      <w:r w:rsidRPr="00E532C1">
        <w:rPr>
          <w:rFonts w:ascii="Times New Roman" w:hAnsi="Times New Roman" w:cs="Times New Roman"/>
          <w:sz w:val="28"/>
          <w:szCs w:val="28"/>
        </w:rPr>
        <w:t>г.</w:t>
      </w:r>
    </w:p>
    <w:p w:rsidR="00E532C1" w:rsidRDefault="00E532C1" w:rsidP="00E532C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FD4BE3" w:rsidRPr="00FD4BE3" w:rsidRDefault="00FD4BE3" w:rsidP="00E532C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FD4BE3" w:rsidRPr="00FD4BE3" w:rsidRDefault="00FD4BE3" w:rsidP="00FD4BE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4BE3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FD4BE3" w:rsidRPr="00FD4BE3" w:rsidRDefault="00FD4BE3" w:rsidP="00FD4BE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4BE3">
        <w:rPr>
          <w:rFonts w:ascii="Times New Roman" w:hAnsi="Times New Roman" w:cs="Times New Roman"/>
          <w:b/>
          <w:sz w:val="28"/>
          <w:szCs w:val="28"/>
        </w:rPr>
        <w:t>об организации питьевого режима</w:t>
      </w:r>
    </w:p>
    <w:p w:rsidR="00FD4BE3" w:rsidRPr="00FD4BE3" w:rsidRDefault="00FD4BE3" w:rsidP="00FD4BE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муниципальном </w:t>
      </w:r>
      <w:r w:rsidRPr="00FD4BE3">
        <w:rPr>
          <w:rFonts w:ascii="Times New Roman" w:hAnsi="Times New Roman" w:cs="Times New Roman"/>
          <w:b/>
          <w:sz w:val="28"/>
          <w:szCs w:val="28"/>
        </w:rPr>
        <w:t xml:space="preserve"> общеобразовательном учреждении</w:t>
      </w:r>
    </w:p>
    <w:p w:rsidR="00FD4BE3" w:rsidRPr="00FD4BE3" w:rsidRDefault="00FD4BE3" w:rsidP="00FD4BE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4BE3">
        <w:rPr>
          <w:rFonts w:ascii="Times New Roman" w:hAnsi="Times New Roman" w:cs="Times New Roman"/>
          <w:b/>
          <w:sz w:val="28"/>
          <w:szCs w:val="28"/>
        </w:rPr>
        <w:t>город</w:t>
      </w:r>
      <w:r>
        <w:rPr>
          <w:rFonts w:ascii="Times New Roman" w:hAnsi="Times New Roman" w:cs="Times New Roman"/>
          <w:b/>
          <w:sz w:val="28"/>
          <w:szCs w:val="28"/>
        </w:rPr>
        <w:t>а  Джанкоя Республики Крым</w:t>
      </w:r>
    </w:p>
    <w:p w:rsidR="00FD4BE3" w:rsidRPr="00FD4BE3" w:rsidRDefault="00FD4BE3" w:rsidP="00FD4BE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«Средняя  школа № 3 </w:t>
      </w:r>
      <w:r w:rsidRPr="00FD4BE3">
        <w:rPr>
          <w:rFonts w:ascii="Times New Roman" w:hAnsi="Times New Roman" w:cs="Times New Roman"/>
          <w:b/>
          <w:sz w:val="28"/>
          <w:szCs w:val="28"/>
        </w:rPr>
        <w:t>имени Героя Сов</w:t>
      </w:r>
      <w:r>
        <w:rPr>
          <w:rFonts w:ascii="Times New Roman" w:hAnsi="Times New Roman" w:cs="Times New Roman"/>
          <w:b/>
          <w:sz w:val="28"/>
          <w:szCs w:val="28"/>
        </w:rPr>
        <w:t xml:space="preserve">етского Союза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Я.И.Чапичева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FD4BE3" w:rsidRPr="00B512CA" w:rsidRDefault="00FD4BE3" w:rsidP="00C417A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512CA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FD4BE3" w:rsidRPr="00FD4BE3" w:rsidRDefault="00FD4BE3" w:rsidP="00C417A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D4BE3">
        <w:rPr>
          <w:rFonts w:ascii="Times New Roman" w:hAnsi="Times New Roman" w:cs="Times New Roman"/>
          <w:sz w:val="28"/>
          <w:szCs w:val="28"/>
        </w:rPr>
        <w:t>1.1. Положение «Об организации питьевого режима» (далее Положение)</w:t>
      </w:r>
    </w:p>
    <w:p w:rsidR="00FD4BE3" w:rsidRPr="00FD4BE3" w:rsidRDefault="00FD4BE3" w:rsidP="00C417A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D4BE3">
        <w:rPr>
          <w:rFonts w:ascii="Times New Roman" w:hAnsi="Times New Roman" w:cs="Times New Roman"/>
          <w:sz w:val="28"/>
          <w:szCs w:val="28"/>
        </w:rPr>
        <w:t>являетс</w:t>
      </w:r>
      <w:r>
        <w:rPr>
          <w:rFonts w:ascii="Times New Roman" w:hAnsi="Times New Roman" w:cs="Times New Roman"/>
          <w:sz w:val="28"/>
          <w:szCs w:val="28"/>
        </w:rPr>
        <w:t>я локальным нормативным актом М</w:t>
      </w:r>
      <w:r w:rsidRPr="00FD4BE3">
        <w:rPr>
          <w:rFonts w:ascii="Times New Roman" w:hAnsi="Times New Roman" w:cs="Times New Roman"/>
          <w:sz w:val="28"/>
          <w:szCs w:val="28"/>
        </w:rPr>
        <w:t xml:space="preserve">ОУ </w:t>
      </w:r>
      <w:r>
        <w:rPr>
          <w:rFonts w:ascii="Times New Roman" w:hAnsi="Times New Roman" w:cs="Times New Roman"/>
          <w:sz w:val="28"/>
          <w:szCs w:val="28"/>
        </w:rPr>
        <w:t>«СШ № 3им.Я.И.Чапичева»</w:t>
      </w:r>
      <w:r w:rsidRPr="00FD4BE3">
        <w:rPr>
          <w:rFonts w:ascii="Times New Roman" w:hAnsi="Times New Roman" w:cs="Times New Roman"/>
          <w:sz w:val="28"/>
          <w:szCs w:val="28"/>
        </w:rPr>
        <w:t>.</w:t>
      </w:r>
    </w:p>
    <w:p w:rsidR="00FD4BE3" w:rsidRPr="00FD4BE3" w:rsidRDefault="00FD4BE3" w:rsidP="00C417A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D4BE3">
        <w:rPr>
          <w:rFonts w:ascii="Times New Roman" w:hAnsi="Times New Roman" w:cs="Times New Roman"/>
          <w:sz w:val="28"/>
          <w:szCs w:val="28"/>
        </w:rPr>
        <w:t>1.2. Положение разработано на о</w:t>
      </w:r>
      <w:r w:rsidR="00B512CA">
        <w:rPr>
          <w:rFonts w:ascii="Times New Roman" w:hAnsi="Times New Roman" w:cs="Times New Roman"/>
          <w:sz w:val="28"/>
          <w:szCs w:val="28"/>
        </w:rPr>
        <w:t xml:space="preserve">сновании Федерального закона от </w:t>
      </w:r>
      <w:r w:rsidRPr="00FD4BE3">
        <w:rPr>
          <w:rFonts w:ascii="Times New Roman" w:hAnsi="Times New Roman" w:cs="Times New Roman"/>
          <w:sz w:val="28"/>
          <w:szCs w:val="28"/>
        </w:rPr>
        <w:t>29.12.2012 №273 «Об образовании в Российской Федерации»; Санитарных правил</w:t>
      </w:r>
    </w:p>
    <w:p w:rsidR="00FD4BE3" w:rsidRPr="00FD4BE3" w:rsidRDefault="00FD4BE3" w:rsidP="00C417A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D4BE3">
        <w:rPr>
          <w:rFonts w:ascii="Times New Roman" w:hAnsi="Times New Roman" w:cs="Times New Roman"/>
          <w:sz w:val="28"/>
          <w:szCs w:val="28"/>
        </w:rPr>
        <w:t>СП 2.4.3648-20 «Санитарно-эпидемиологические требования к организациям</w:t>
      </w:r>
    </w:p>
    <w:p w:rsidR="00FD4BE3" w:rsidRPr="00FD4BE3" w:rsidRDefault="00FD4BE3" w:rsidP="00C417A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D4BE3">
        <w:rPr>
          <w:rFonts w:ascii="Times New Roman" w:hAnsi="Times New Roman" w:cs="Times New Roman"/>
          <w:sz w:val="28"/>
          <w:szCs w:val="28"/>
        </w:rPr>
        <w:t>воспитания и обучения, отдыха и оздоровления детей и молодежи», СанПиН</w:t>
      </w:r>
    </w:p>
    <w:p w:rsidR="00FD4BE3" w:rsidRPr="00FD4BE3" w:rsidRDefault="00FD4BE3" w:rsidP="00C417A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D4BE3">
        <w:rPr>
          <w:rFonts w:ascii="Times New Roman" w:hAnsi="Times New Roman" w:cs="Times New Roman"/>
          <w:sz w:val="28"/>
          <w:szCs w:val="28"/>
        </w:rPr>
        <w:t>2.3/2.4.3590-20 "Санитарно-эпидемиологические требования к организации</w:t>
      </w:r>
    </w:p>
    <w:p w:rsidR="00FD4BE3" w:rsidRPr="00FD4BE3" w:rsidRDefault="00FD4BE3" w:rsidP="00C417A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D4BE3">
        <w:rPr>
          <w:rFonts w:ascii="Times New Roman" w:hAnsi="Times New Roman" w:cs="Times New Roman"/>
          <w:sz w:val="28"/>
          <w:szCs w:val="28"/>
        </w:rPr>
        <w:t>общественного питания населения", а также на основании Устава школы.</w:t>
      </w:r>
    </w:p>
    <w:p w:rsidR="00FD4BE3" w:rsidRPr="00FD4BE3" w:rsidRDefault="00B512CA" w:rsidP="00C417A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 Положение</w:t>
      </w:r>
      <w:r w:rsidR="00FD4BE3" w:rsidRPr="00FD4BE3">
        <w:rPr>
          <w:rFonts w:ascii="Times New Roman" w:hAnsi="Times New Roman" w:cs="Times New Roman"/>
          <w:sz w:val="28"/>
          <w:szCs w:val="28"/>
        </w:rPr>
        <w:t xml:space="preserve"> разработано с целью создания благоприятных условий</w:t>
      </w:r>
    </w:p>
    <w:p w:rsidR="00FD4BE3" w:rsidRPr="00FD4BE3" w:rsidRDefault="00FD4BE3" w:rsidP="00C417A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D4BE3">
        <w:rPr>
          <w:rFonts w:ascii="Times New Roman" w:hAnsi="Times New Roman" w:cs="Times New Roman"/>
          <w:sz w:val="28"/>
          <w:szCs w:val="28"/>
        </w:rPr>
        <w:t>для жизнедеятельности организма ребенка в процессе обучения и творческой</w:t>
      </w:r>
    </w:p>
    <w:p w:rsidR="00FD4BE3" w:rsidRPr="00FD4BE3" w:rsidRDefault="00FD4BE3" w:rsidP="00C417A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D4BE3">
        <w:rPr>
          <w:rFonts w:ascii="Times New Roman" w:hAnsi="Times New Roman" w:cs="Times New Roman"/>
          <w:sz w:val="28"/>
          <w:szCs w:val="28"/>
        </w:rPr>
        <w:t>деятельности.</w:t>
      </w:r>
    </w:p>
    <w:p w:rsidR="00FD4BE3" w:rsidRPr="00FD4BE3" w:rsidRDefault="00FD4BE3" w:rsidP="00C417A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D4BE3">
        <w:rPr>
          <w:rFonts w:ascii="Times New Roman" w:hAnsi="Times New Roman" w:cs="Times New Roman"/>
          <w:sz w:val="28"/>
          <w:szCs w:val="28"/>
        </w:rPr>
        <w:t>1.4. Задача организации питьев</w:t>
      </w:r>
      <w:r w:rsidR="00B512CA">
        <w:rPr>
          <w:rFonts w:ascii="Times New Roman" w:hAnsi="Times New Roman" w:cs="Times New Roman"/>
          <w:sz w:val="28"/>
          <w:szCs w:val="28"/>
        </w:rPr>
        <w:t xml:space="preserve">ого режима в Школе: обеспечение </w:t>
      </w:r>
      <w:proofErr w:type="gramStart"/>
      <w:r w:rsidRPr="00FD4BE3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FD4BE3">
        <w:rPr>
          <w:rFonts w:ascii="Times New Roman" w:hAnsi="Times New Roman" w:cs="Times New Roman"/>
          <w:sz w:val="28"/>
          <w:szCs w:val="28"/>
        </w:rPr>
        <w:t xml:space="preserve"> безопасной по качеству </w:t>
      </w:r>
      <w:r w:rsidR="00B512CA">
        <w:rPr>
          <w:rFonts w:ascii="Times New Roman" w:hAnsi="Times New Roman" w:cs="Times New Roman"/>
          <w:sz w:val="28"/>
          <w:szCs w:val="28"/>
        </w:rPr>
        <w:t xml:space="preserve">питьевой водой, необходимой для </w:t>
      </w:r>
      <w:r w:rsidRPr="00FD4BE3">
        <w:rPr>
          <w:rFonts w:ascii="Times New Roman" w:hAnsi="Times New Roman" w:cs="Times New Roman"/>
          <w:sz w:val="28"/>
          <w:szCs w:val="28"/>
        </w:rPr>
        <w:t>естественной потребности и постоянного</w:t>
      </w:r>
      <w:r w:rsidR="00B512CA">
        <w:rPr>
          <w:rFonts w:ascii="Times New Roman" w:hAnsi="Times New Roman" w:cs="Times New Roman"/>
          <w:sz w:val="28"/>
          <w:szCs w:val="28"/>
        </w:rPr>
        <w:t xml:space="preserve"> её доступа в период нахождения </w:t>
      </w:r>
      <w:r w:rsidRPr="00FD4BE3">
        <w:rPr>
          <w:rFonts w:ascii="Times New Roman" w:hAnsi="Times New Roman" w:cs="Times New Roman"/>
          <w:sz w:val="28"/>
          <w:szCs w:val="28"/>
        </w:rPr>
        <w:t>обучающихся в Школе.</w:t>
      </w:r>
    </w:p>
    <w:p w:rsidR="00FD4BE3" w:rsidRPr="00FD4BE3" w:rsidRDefault="00B512CA" w:rsidP="00C417A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1.5. Положением</w:t>
      </w:r>
      <w:r w:rsidR="00FD4BE3" w:rsidRPr="00FD4BE3">
        <w:rPr>
          <w:rFonts w:ascii="Times New Roman" w:hAnsi="Times New Roman" w:cs="Times New Roman"/>
          <w:sz w:val="28"/>
          <w:szCs w:val="28"/>
        </w:rPr>
        <w:t xml:space="preserve"> регламентирует</w:t>
      </w:r>
      <w:r>
        <w:rPr>
          <w:rFonts w:ascii="Times New Roman" w:hAnsi="Times New Roman" w:cs="Times New Roman"/>
          <w:sz w:val="28"/>
          <w:szCs w:val="28"/>
        </w:rPr>
        <w:t>ся оптимальный питьевой режим в</w:t>
      </w:r>
      <w:r w:rsidR="00FD4BE3" w:rsidRPr="00FD4BE3">
        <w:rPr>
          <w:rFonts w:ascii="Times New Roman" w:hAnsi="Times New Roman" w:cs="Times New Roman"/>
          <w:sz w:val="28"/>
          <w:szCs w:val="28"/>
        </w:rPr>
        <w:t>образовательной организации.</w:t>
      </w:r>
    </w:p>
    <w:p w:rsidR="00FD4BE3" w:rsidRPr="00B512CA" w:rsidRDefault="00FD4BE3" w:rsidP="00C417A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512CA">
        <w:rPr>
          <w:rFonts w:ascii="Times New Roman" w:hAnsi="Times New Roman" w:cs="Times New Roman"/>
          <w:b/>
          <w:sz w:val="28"/>
          <w:szCs w:val="28"/>
        </w:rPr>
        <w:t>2. Порядок организации питьевого режима</w:t>
      </w:r>
    </w:p>
    <w:p w:rsidR="00FD4BE3" w:rsidRPr="00FD4BE3" w:rsidRDefault="00FD4BE3" w:rsidP="00C417A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D4BE3">
        <w:rPr>
          <w:rFonts w:ascii="Times New Roman" w:hAnsi="Times New Roman" w:cs="Times New Roman"/>
          <w:sz w:val="28"/>
          <w:szCs w:val="28"/>
        </w:rPr>
        <w:t>2.1. Питьевой режим в общеобразоват</w:t>
      </w:r>
      <w:r w:rsidR="00B512CA">
        <w:rPr>
          <w:rFonts w:ascii="Times New Roman" w:hAnsi="Times New Roman" w:cs="Times New Roman"/>
          <w:sz w:val="28"/>
          <w:szCs w:val="28"/>
        </w:rPr>
        <w:t xml:space="preserve">ельной организации, а также при </w:t>
      </w:r>
      <w:r w:rsidRPr="00FD4BE3">
        <w:rPr>
          <w:rFonts w:ascii="Times New Roman" w:hAnsi="Times New Roman" w:cs="Times New Roman"/>
          <w:sz w:val="28"/>
          <w:szCs w:val="28"/>
        </w:rPr>
        <w:t>проведении массовых мероприяти</w:t>
      </w:r>
      <w:r w:rsidR="00B512CA">
        <w:rPr>
          <w:rFonts w:ascii="Times New Roman" w:hAnsi="Times New Roman" w:cs="Times New Roman"/>
          <w:sz w:val="28"/>
          <w:szCs w:val="28"/>
        </w:rPr>
        <w:t xml:space="preserve">й с участием обучающихся должен </w:t>
      </w:r>
      <w:r w:rsidRPr="00FD4BE3">
        <w:rPr>
          <w:rFonts w:ascii="Times New Roman" w:hAnsi="Times New Roman" w:cs="Times New Roman"/>
          <w:sz w:val="28"/>
          <w:szCs w:val="28"/>
        </w:rPr>
        <w:t>осуществляться с соблюдением следующих требований:</w:t>
      </w:r>
    </w:p>
    <w:p w:rsidR="00FD4BE3" w:rsidRPr="00FD4BE3" w:rsidRDefault="00FD4BE3" w:rsidP="00C417A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D4BE3">
        <w:rPr>
          <w:rFonts w:ascii="Times New Roman" w:hAnsi="Times New Roman" w:cs="Times New Roman"/>
          <w:sz w:val="28"/>
          <w:szCs w:val="28"/>
        </w:rPr>
        <w:t xml:space="preserve">2.1.1. Осуществляется обеспечение </w:t>
      </w:r>
      <w:proofErr w:type="gramStart"/>
      <w:r w:rsidRPr="00FD4BE3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FD4BE3">
        <w:rPr>
          <w:rFonts w:ascii="Times New Roman" w:hAnsi="Times New Roman" w:cs="Times New Roman"/>
          <w:sz w:val="28"/>
          <w:szCs w:val="28"/>
        </w:rPr>
        <w:t xml:space="preserve"> питьевой водой,</w:t>
      </w:r>
    </w:p>
    <w:p w:rsidR="00FD4BE3" w:rsidRPr="00FD4BE3" w:rsidRDefault="00FD4BE3" w:rsidP="00C417A7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FD4BE3">
        <w:rPr>
          <w:rFonts w:ascii="Times New Roman" w:hAnsi="Times New Roman" w:cs="Times New Roman"/>
          <w:sz w:val="28"/>
          <w:szCs w:val="28"/>
        </w:rPr>
        <w:t>отвечающей</w:t>
      </w:r>
      <w:proofErr w:type="gramEnd"/>
      <w:r w:rsidRPr="00FD4BE3">
        <w:rPr>
          <w:rFonts w:ascii="Times New Roman" w:hAnsi="Times New Roman" w:cs="Times New Roman"/>
          <w:sz w:val="28"/>
          <w:szCs w:val="28"/>
        </w:rPr>
        <w:t xml:space="preserve"> обязательным гигиеническим требованиям;</w:t>
      </w:r>
    </w:p>
    <w:p w:rsidR="00FD4BE3" w:rsidRPr="00FD4BE3" w:rsidRDefault="00FD4BE3" w:rsidP="00C417A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D4BE3">
        <w:rPr>
          <w:rFonts w:ascii="Times New Roman" w:hAnsi="Times New Roman" w:cs="Times New Roman"/>
          <w:sz w:val="28"/>
          <w:szCs w:val="28"/>
        </w:rPr>
        <w:t>2.1.2. При проведении массовых мероприятий длительностью более 2-х</w:t>
      </w:r>
    </w:p>
    <w:p w:rsidR="00FD4BE3" w:rsidRPr="00FD4BE3" w:rsidRDefault="00FD4BE3" w:rsidP="00C417A7">
      <w:pPr>
        <w:rPr>
          <w:rFonts w:ascii="Times New Roman" w:hAnsi="Times New Roman" w:cs="Times New Roman"/>
          <w:sz w:val="28"/>
          <w:szCs w:val="28"/>
        </w:rPr>
      </w:pPr>
      <w:r w:rsidRPr="00FD4BE3">
        <w:rPr>
          <w:rFonts w:ascii="Times New Roman" w:hAnsi="Times New Roman" w:cs="Times New Roman"/>
          <w:sz w:val="28"/>
          <w:szCs w:val="28"/>
        </w:rPr>
        <w:t>часов каждый ребёнок должен быть обеспечен дополнительно бутилированной</w:t>
      </w:r>
    </w:p>
    <w:p w:rsidR="00FD4BE3" w:rsidRPr="00FD4BE3" w:rsidRDefault="00FD4BE3" w:rsidP="00C417A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D4BE3">
        <w:rPr>
          <w:rFonts w:ascii="Times New Roman" w:hAnsi="Times New Roman" w:cs="Times New Roman"/>
          <w:sz w:val="28"/>
          <w:szCs w:val="28"/>
        </w:rPr>
        <w:lastRenderedPageBreak/>
        <w:t>питьевой (негазированной) водой промышленного производства, дневной запас</w:t>
      </w:r>
    </w:p>
    <w:p w:rsidR="00FD4BE3" w:rsidRPr="00FD4BE3" w:rsidRDefault="00FD4BE3" w:rsidP="00C417A7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FD4BE3">
        <w:rPr>
          <w:rFonts w:ascii="Times New Roman" w:hAnsi="Times New Roman" w:cs="Times New Roman"/>
          <w:sz w:val="28"/>
          <w:szCs w:val="28"/>
        </w:rPr>
        <w:t>которой</w:t>
      </w:r>
      <w:proofErr w:type="gramEnd"/>
      <w:r w:rsidRPr="00FD4BE3">
        <w:rPr>
          <w:rFonts w:ascii="Times New Roman" w:hAnsi="Times New Roman" w:cs="Times New Roman"/>
          <w:sz w:val="28"/>
          <w:szCs w:val="28"/>
        </w:rPr>
        <w:t xml:space="preserve"> во время мероприятия должен составлять не менее 1,5 литра на одного</w:t>
      </w:r>
    </w:p>
    <w:p w:rsidR="00FD4BE3" w:rsidRPr="00FD4BE3" w:rsidRDefault="00FD4BE3" w:rsidP="00C417A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D4BE3">
        <w:rPr>
          <w:rFonts w:ascii="Times New Roman" w:hAnsi="Times New Roman" w:cs="Times New Roman"/>
          <w:sz w:val="28"/>
          <w:szCs w:val="28"/>
        </w:rPr>
        <w:t>ребёнка.</w:t>
      </w:r>
    </w:p>
    <w:p w:rsidR="00FD4BE3" w:rsidRPr="00FD4BE3" w:rsidRDefault="00FD4BE3" w:rsidP="00C417A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D4BE3">
        <w:rPr>
          <w:rFonts w:ascii="Times New Roman" w:hAnsi="Times New Roman" w:cs="Times New Roman"/>
          <w:sz w:val="28"/>
          <w:szCs w:val="28"/>
        </w:rPr>
        <w:t>2.2. Для организации пить</w:t>
      </w:r>
      <w:r w:rsidR="00B512CA">
        <w:rPr>
          <w:rFonts w:ascii="Times New Roman" w:hAnsi="Times New Roman" w:cs="Times New Roman"/>
          <w:sz w:val="28"/>
          <w:szCs w:val="28"/>
        </w:rPr>
        <w:t xml:space="preserve">евого режима в Школе </w:t>
      </w:r>
      <w:proofErr w:type="gramStart"/>
      <w:r w:rsidR="00B512CA">
        <w:rPr>
          <w:rFonts w:ascii="Times New Roman" w:hAnsi="Times New Roman" w:cs="Times New Roman"/>
          <w:sz w:val="28"/>
          <w:szCs w:val="28"/>
        </w:rPr>
        <w:t>установлен</w:t>
      </w:r>
      <w:proofErr w:type="gramEnd"/>
      <w:r w:rsidR="00B512CA">
        <w:rPr>
          <w:rFonts w:ascii="Times New Roman" w:hAnsi="Times New Roman" w:cs="Times New Roman"/>
          <w:sz w:val="28"/>
          <w:szCs w:val="28"/>
        </w:rPr>
        <w:t xml:space="preserve"> стационарный</w:t>
      </w:r>
    </w:p>
    <w:p w:rsidR="00FD4BE3" w:rsidRPr="00FD4BE3" w:rsidRDefault="00B512CA" w:rsidP="00C417A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питьевой фонтанчик</w:t>
      </w:r>
      <w:r w:rsidR="00FD4BE3" w:rsidRPr="00FD4BE3">
        <w:rPr>
          <w:rFonts w:ascii="Times New Roman" w:hAnsi="Times New Roman" w:cs="Times New Roman"/>
          <w:sz w:val="28"/>
          <w:szCs w:val="28"/>
        </w:rPr>
        <w:t>, находящи</w:t>
      </w:r>
      <w:r>
        <w:rPr>
          <w:rFonts w:ascii="Times New Roman" w:hAnsi="Times New Roman" w:cs="Times New Roman"/>
          <w:sz w:val="28"/>
          <w:szCs w:val="28"/>
        </w:rPr>
        <w:t xml:space="preserve">еся в зоне свободного доступа к </w:t>
      </w:r>
      <w:r w:rsidR="00FD4BE3" w:rsidRPr="00FD4BE3">
        <w:rPr>
          <w:rFonts w:ascii="Times New Roman" w:hAnsi="Times New Roman" w:cs="Times New Roman"/>
          <w:sz w:val="28"/>
          <w:szCs w:val="28"/>
        </w:rPr>
        <w:t xml:space="preserve">питьевой воде в течение всего времени пребывания </w:t>
      </w:r>
      <w:proofErr w:type="gramStart"/>
      <w:r w:rsidR="00FD4BE3" w:rsidRPr="00FD4BE3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FD4BE3" w:rsidRPr="00FD4BE3">
        <w:rPr>
          <w:rFonts w:ascii="Times New Roman" w:hAnsi="Times New Roman" w:cs="Times New Roman"/>
          <w:sz w:val="28"/>
          <w:szCs w:val="28"/>
        </w:rPr>
        <w:t xml:space="preserve"> в Школе.</w:t>
      </w:r>
    </w:p>
    <w:p w:rsidR="00FD4BE3" w:rsidRPr="00FD4BE3" w:rsidRDefault="00FD4BE3" w:rsidP="00C417A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D4BE3">
        <w:rPr>
          <w:rFonts w:ascii="Times New Roman" w:hAnsi="Times New Roman" w:cs="Times New Roman"/>
          <w:sz w:val="28"/>
          <w:szCs w:val="28"/>
        </w:rPr>
        <w:t>2.3. Стационарный питьевой фонтанчик пре</w:t>
      </w:r>
      <w:r w:rsidR="00B512CA">
        <w:rPr>
          <w:rFonts w:ascii="Times New Roman" w:hAnsi="Times New Roman" w:cs="Times New Roman"/>
          <w:sz w:val="28"/>
          <w:szCs w:val="28"/>
        </w:rPr>
        <w:t xml:space="preserve">дставляет собой шкаф со </w:t>
      </w:r>
      <w:r w:rsidRPr="00FD4BE3">
        <w:rPr>
          <w:rFonts w:ascii="Times New Roman" w:hAnsi="Times New Roman" w:cs="Times New Roman"/>
          <w:sz w:val="28"/>
          <w:szCs w:val="28"/>
        </w:rPr>
        <w:t>встроенной системой многоступенчатой фильтрации воды.</w:t>
      </w:r>
    </w:p>
    <w:p w:rsidR="00FD4BE3" w:rsidRPr="00FD4BE3" w:rsidRDefault="00FD4BE3" w:rsidP="00C417A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D4BE3">
        <w:rPr>
          <w:rFonts w:ascii="Times New Roman" w:hAnsi="Times New Roman" w:cs="Times New Roman"/>
          <w:sz w:val="28"/>
          <w:szCs w:val="28"/>
        </w:rPr>
        <w:t xml:space="preserve">2.4. Подача воды осуществляется путём нажатия </w:t>
      </w:r>
      <w:r w:rsidR="00B512CA">
        <w:rPr>
          <w:rFonts w:ascii="Times New Roman" w:hAnsi="Times New Roman" w:cs="Times New Roman"/>
          <w:sz w:val="28"/>
          <w:szCs w:val="28"/>
        </w:rPr>
        <w:t xml:space="preserve">кнопки. Высота фонтана не менее </w:t>
      </w:r>
      <w:r w:rsidRPr="00FD4BE3">
        <w:rPr>
          <w:rFonts w:ascii="Times New Roman" w:hAnsi="Times New Roman" w:cs="Times New Roman"/>
          <w:sz w:val="28"/>
          <w:szCs w:val="28"/>
        </w:rPr>
        <w:t>10 см.</w:t>
      </w:r>
    </w:p>
    <w:p w:rsidR="00FD4BE3" w:rsidRPr="00FD4BE3" w:rsidRDefault="00FD4BE3" w:rsidP="00C417A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D4BE3">
        <w:rPr>
          <w:rFonts w:ascii="Times New Roman" w:hAnsi="Times New Roman" w:cs="Times New Roman"/>
          <w:sz w:val="28"/>
          <w:szCs w:val="28"/>
        </w:rPr>
        <w:t>2.5. Питьевой фонтанчик проходит сервисное обслуживание, включающее</w:t>
      </w:r>
    </w:p>
    <w:p w:rsidR="00FD4BE3" w:rsidRPr="00FD4BE3" w:rsidRDefault="00FD4BE3" w:rsidP="00C417A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D4BE3">
        <w:rPr>
          <w:rFonts w:ascii="Times New Roman" w:hAnsi="Times New Roman" w:cs="Times New Roman"/>
          <w:sz w:val="28"/>
          <w:szCs w:val="28"/>
        </w:rPr>
        <w:t>замену фильтрующих устройств. Картриджи фильтров очистки подлежат замене</w:t>
      </w:r>
    </w:p>
    <w:p w:rsidR="00FD4BE3" w:rsidRPr="00FD4BE3" w:rsidRDefault="00FD4BE3" w:rsidP="00C417A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D4BE3">
        <w:rPr>
          <w:rFonts w:ascii="Times New Roman" w:hAnsi="Times New Roman" w:cs="Times New Roman"/>
          <w:sz w:val="28"/>
          <w:szCs w:val="28"/>
        </w:rPr>
        <w:t>после прохождения через них кол</w:t>
      </w:r>
      <w:r w:rsidR="00B512CA">
        <w:rPr>
          <w:rFonts w:ascii="Times New Roman" w:hAnsi="Times New Roman" w:cs="Times New Roman"/>
          <w:sz w:val="28"/>
          <w:szCs w:val="28"/>
        </w:rPr>
        <w:t xml:space="preserve">ичества питьевой воды, согласно </w:t>
      </w:r>
      <w:r w:rsidRPr="00FD4BE3">
        <w:rPr>
          <w:rFonts w:ascii="Times New Roman" w:hAnsi="Times New Roman" w:cs="Times New Roman"/>
          <w:sz w:val="28"/>
          <w:szCs w:val="28"/>
        </w:rPr>
        <w:t>установленному ресурсу, но не реже 2-х раз в год.</w:t>
      </w:r>
    </w:p>
    <w:p w:rsidR="00FD4BE3" w:rsidRPr="00FD4BE3" w:rsidRDefault="00FD4BE3" w:rsidP="00C417A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D4BE3">
        <w:rPr>
          <w:rFonts w:ascii="Times New Roman" w:hAnsi="Times New Roman" w:cs="Times New Roman"/>
          <w:sz w:val="28"/>
          <w:szCs w:val="28"/>
        </w:rPr>
        <w:t>2.6. Зона обслуживания стационарного питьевого фонтанчика должна быть</w:t>
      </w:r>
    </w:p>
    <w:p w:rsidR="00FD4BE3" w:rsidRPr="00FD4BE3" w:rsidRDefault="00FD4BE3" w:rsidP="00C417A7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FD4BE3">
        <w:rPr>
          <w:rFonts w:ascii="Times New Roman" w:hAnsi="Times New Roman" w:cs="Times New Roman"/>
          <w:sz w:val="28"/>
          <w:szCs w:val="28"/>
        </w:rPr>
        <w:t>свободна</w:t>
      </w:r>
      <w:proofErr w:type="gramEnd"/>
      <w:r w:rsidRPr="00FD4BE3">
        <w:rPr>
          <w:rFonts w:ascii="Times New Roman" w:hAnsi="Times New Roman" w:cs="Times New Roman"/>
          <w:sz w:val="28"/>
          <w:szCs w:val="28"/>
        </w:rPr>
        <w:t xml:space="preserve"> от посторонних предметов. Подход к фильтрующим аппаратам должен</w:t>
      </w:r>
    </w:p>
    <w:p w:rsidR="00FD4BE3" w:rsidRPr="00FD4BE3" w:rsidRDefault="00FD4BE3" w:rsidP="00C417A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D4BE3">
        <w:rPr>
          <w:rFonts w:ascii="Times New Roman" w:hAnsi="Times New Roman" w:cs="Times New Roman"/>
          <w:sz w:val="28"/>
          <w:szCs w:val="28"/>
        </w:rPr>
        <w:t xml:space="preserve">быть не </w:t>
      </w:r>
      <w:proofErr w:type="gramStart"/>
      <w:r w:rsidRPr="00FD4BE3">
        <w:rPr>
          <w:rFonts w:ascii="Times New Roman" w:hAnsi="Times New Roman" w:cs="Times New Roman"/>
          <w:sz w:val="28"/>
          <w:szCs w:val="28"/>
        </w:rPr>
        <w:t>загромождён</w:t>
      </w:r>
      <w:proofErr w:type="gramEnd"/>
      <w:r w:rsidRPr="00FD4BE3">
        <w:rPr>
          <w:rFonts w:ascii="Times New Roman" w:hAnsi="Times New Roman" w:cs="Times New Roman"/>
          <w:sz w:val="28"/>
          <w:szCs w:val="28"/>
        </w:rPr>
        <w:t>, свободен для доступа сервисного обслуживания</w:t>
      </w:r>
      <w:r w:rsidR="00B512CA">
        <w:rPr>
          <w:rFonts w:ascii="Times New Roman" w:hAnsi="Times New Roman" w:cs="Times New Roman"/>
          <w:sz w:val="28"/>
          <w:szCs w:val="28"/>
        </w:rPr>
        <w:t>.</w:t>
      </w:r>
    </w:p>
    <w:p w:rsidR="00FD4BE3" w:rsidRPr="00FD4BE3" w:rsidRDefault="00FD4BE3" w:rsidP="00C417A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D4BE3">
        <w:rPr>
          <w:rFonts w:ascii="Times New Roman" w:hAnsi="Times New Roman" w:cs="Times New Roman"/>
          <w:sz w:val="28"/>
          <w:szCs w:val="28"/>
        </w:rPr>
        <w:t>2.7. Санитарное обслуживание стационарного питьевого фонтанчика:</w:t>
      </w:r>
    </w:p>
    <w:p w:rsidR="00FD4BE3" w:rsidRPr="00FD4BE3" w:rsidRDefault="00FD4BE3" w:rsidP="00C417A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D4BE3">
        <w:rPr>
          <w:rFonts w:ascii="Times New Roman" w:hAnsi="Times New Roman" w:cs="Times New Roman"/>
          <w:sz w:val="28"/>
          <w:szCs w:val="28"/>
        </w:rPr>
        <w:t xml:space="preserve">-чаша стационарного питьевого фонтанчика должна ежедневно обрабатываться </w:t>
      </w:r>
      <w:proofErr w:type="gramStart"/>
      <w:r w:rsidRPr="00FD4BE3">
        <w:rPr>
          <w:rFonts w:ascii="Times New Roman" w:hAnsi="Times New Roman" w:cs="Times New Roman"/>
          <w:sz w:val="28"/>
          <w:szCs w:val="28"/>
        </w:rPr>
        <w:t>с</w:t>
      </w:r>
      <w:proofErr w:type="gramEnd"/>
    </w:p>
    <w:p w:rsidR="00FD4BE3" w:rsidRPr="00FD4BE3" w:rsidRDefault="00FD4BE3" w:rsidP="00C417A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D4BE3">
        <w:rPr>
          <w:rFonts w:ascii="Times New Roman" w:hAnsi="Times New Roman" w:cs="Times New Roman"/>
          <w:sz w:val="28"/>
          <w:szCs w:val="28"/>
        </w:rPr>
        <w:t>применением моющих и дезинфицирующих средств;</w:t>
      </w:r>
    </w:p>
    <w:p w:rsidR="00FD4BE3" w:rsidRPr="00FD4BE3" w:rsidRDefault="00FD4BE3" w:rsidP="00C417A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D4BE3">
        <w:rPr>
          <w:rFonts w:ascii="Times New Roman" w:hAnsi="Times New Roman" w:cs="Times New Roman"/>
          <w:sz w:val="28"/>
          <w:szCs w:val="28"/>
        </w:rPr>
        <w:t>-ежедневное протирание наружных поверхностей фонтанчика сухой, чистой</w:t>
      </w:r>
    </w:p>
    <w:p w:rsidR="00FD4BE3" w:rsidRPr="00FD4BE3" w:rsidRDefault="00FD4BE3" w:rsidP="00C417A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D4BE3">
        <w:rPr>
          <w:rFonts w:ascii="Times New Roman" w:hAnsi="Times New Roman" w:cs="Times New Roman"/>
          <w:sz w:val="28"/>
          <w:szCs w:val="28"/>
        </w:rPr>
        <w:t>тканью;</w:t>
      </w:r>
    </w:p>
    <w:p w:rsidR="00FD4BE3" w:rsidRPr="00FD4BE3" w:rsidRDefault="00FD4BE3" w:rsidP="00C417A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D4BE3">
        <w:rPr>
          <w:rFonts w:ascii="Times New Roman" w:hAnsi="Times New Roman" w:cs="Times New Roman"/>
          <w:sz w:val="28"/>
          <w:szCs w:val="28"/>
        </w:rPr>
        <w:t>-не допускается мыть фильтрующие аппараты струёй воды;</w:t>
      </w:r>
    </w:p>
    <w:p w:rsidR="00FD4BE3" w:rsidRPr="00FD4BE3" w:rsidRDefault="00FD4BE3" w:rsidP="00C417A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D4BE3">
        <w:rPr>
          <w:rFonts w:ascii="Times New Roman" w:hAnsi="Times New Roman" w:cs="Times New Roman"/>
          <w:sz w:val="28"/>
          <w:szCs w:val="28"/>
        </w:rPr>
        <w:t>-принадлежности для мытья и другой инвентарь должны содержаться в чистоте,</w:t>
      </w:r>
    </w:p>
    <w:p w:rsidR="00FD4BE3" w:rsidRPr="00FD4BE3" w:rsidRDefault="00FD4BE3" w:rsidP="00C417A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D4BE3">
        <w:rPr>
          <w:rFonts w:ascii="Times New Roman" w:hAnsi="Times New Roman" w:cs="Times New Roman"/>
          <w:sz w:val="28"/>
          <w:szCs w:val="28"/>
        </w:rPr>
        <w:t>подвергаться санобработке;</w:t>
      </w:r>
    </w:p>
    <w:p w:rsidR="00FD4BE3" w:rsidRPr="00FD4BE3" w:rsidRDefault="00FD4BE3" w:rsidP="00C417A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D4BE3">
        <w:rPr>
          <w:rFonts w:ascii="Times New Roman" w:hAnsi="Times New Roman" w:cs="Times New Roman"/>
          <w:sz w:val="28"/>
          <w:szCs w:val="28"/>
        </w:rPr>
        <w:t>-не реже одного раза в неделю необходимо, п</w:t>
      </w:r>
      <w:r w:rsidR="00B512CA">
        <w:rPr>
          <w:rFonts w:ascii="Times New Roman" w:hAnsi="Times New Roman" w:cs="Times New Roman"/>
          <w:sz w:val="28"/>
          <w:szCs w:val="28"/>
        </w:rPr>
        <w:t xml:space="preserve">роизводить промывку ниши моющим </w:t>
      </w:r>
      <w:r w:rsidRPr="00FD4BE3">
        <w:rPr>
          <w:rFonts w:ascii="Times New Roman" w:hAnsi="Times New Roman" w:cs="Times New Roman"/>
          <w:sz w:val="28"/>
          <w:szCs w:val="28"/>
        </w:rPr>
        <w:t>средством 0,5% кальцинированной соды.</w:t>
      </w:r>
    </w:p>
    <w:p w:rsidR="00FD4BE3" w:rsidRPr="00FD4BE3" w:rsidRDefault="00FD4BE3" w:rsidP="00C417A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D4BE3">
        <w:rPr>
          <w:rFonts w:ascii="Times New Roman" w:hAnsi="Times New Roman" w:cs="Times New Roman"/>
          <w:sz w:val="28"/>
          <w:szCs w:val="28"/>
        </w:rPr>
        <w:t>-промывку раковины осуществлять 0,5% водным раствором питьевой соды,</w:t>
      </w:r>
    </w:p>
    <w:p w:rsidR="00FD4BE3" w:rsidRPr="00FD4BE3" w:rsidRDefault="00FD4BE3" w:rsidP="00C417A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D4BE3">
        <w:rPr>
          <w:rFonts w:ascii="Times New Roman" w:hAnsi="Times New Roman" w:cs="Times New Roman"/>
          <w:sz w:val="28"/>
          <w:szCs w:val="28"/>
        </w:rPr>
        <w:t>температурой 35</w:t>
      </w:r>
      <w:proofErr w:type="gramStart"/>
      <w:r w:rsidRPr="00FD4BE3">
        <w:rPr>
          <w:rFonts w:ascii="Times New Roman" w:hAnsi="Times New Roman" w:cs="Times New Roman"/>
          <w:sz w:val="28"/>
          <w:szCs w:val="28"/>
        </w:rPr>
        <w:t>°С</w:t>
      </w:r>
      <w:proofErr w:type="gramEnd"/>
      <w:r w:rsidRPr="00FD4BE3">
        <w:rPr>
          <w:rFonts w:ascii="Times New Roman" w:hAnsi="Times New Roman" w:cs="Times New Roman"/>
          <w:sz w:val="28"/>
          <w:szCs w:val="28"/>
        </w:rPr>
        <w:t>, 45°С, затем ополоснуть чистой водой той же температуры;</w:t>
      </w:r>
    </w:p>
    <w:p w:rsidR="00FD4BE3" w:rsidRPr="00FD4BE3" w:rsidRDefault="00FD4BE3" w:rsidP="00C417A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D4BE3">
        <w:rPr>
          <w:rFonts w:ascii="Times New Roman" w:hAnsi="Times New Roman" w:cs="Times New Roman"/>
          <w:sz w:val="28"/>
          <w:szCs w:val="28"/>
        </w:rPr>
        <w:t>-не реже одного раза в месяц, соблюдая технику безопасности, следует</w:t>
      </w:r>
    </w:p>
    <w:p w:rsidR="00FD4BE3" w:rsidRPr="00FD4BE3" w:rsidRDefault="00FD4BE3" w:rsidP="00C417A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D4BE3">
        <w:rPr>
          <w:rFonts w:ascii="Times New Roman" w:hAnsi="Times New Roman" w:cs="Times New Roman"/>
          <w:sz w:val="28"/>
          <w:szCs w:val="28"/>
        </w:rPr>
        <w:t>производить санобработку аппарата фильтрации и ниши выдачи.</w:t>
      </w:r>
    </w:p>
    <w:p w:rsidR="00FD4BE3" w:rsidRPr="00FD4BE3" w:rsidRDefault="00FD4BE3" w:rsidP="00C417A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D4BE3">
        <w:rPr>
          <w:rFonts w:ascii="Times New Roman" w:hAnsi="Times New Roman" w:cs="Times New Roman"/>
          <w:sz w:val="28"/>
          <w:szCs w:val="28"/>
        </w:rPr>
        <w:t>2.8. При обслуживании стационарного питьевого фонтанчика запрещается:</w:t>
      </w:r>
    </w:p>
    <w:p w:rsidR="00FD4BE3" w:rsidRPr="00FD4BE3" w:rsidRDefault="00FD4BE3" w:rsidP="00C417A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D4BE3">
        <w:rPr>
          <w:rFonts w:ascii="Times New Roman" w:hAnsi="Times New Roman" w:cs="Times New Roman"/>
          <w:sz w:val="28"/>
          <w:szCs w:val="28"/>
        </w:rPr>
        <w:t>-самостоятельно чинить аппарат фильтрации питьевой воды;</w:t>
      </w:r>
    </w:p>
    <w:p w:rsidR="00FD4BE3" w:rsidRPr="00FD4BE3" w:rsidRDefault="00FD4BE3" w:rsidP="00C417A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D4BE3">
        <w:rPr>
          <w:rFonts w:ascii="Times New Roman" w:hAnsi="Times New Roman" w:cs="Times New Roman"/>
          <w:sz w:val="28"/>
          <w:szCs w:val="28"/>
        </w:rPr>
        <w:t>-ломать аппарат фильтрации питьевой воды;</w:t>
      </w:r>
    </w:p>
    <w:p w:rsidR="00FD4BE3" w:rsidRPr="00FD4BE3" w:rsidRDefault="00FD4BE3" w:rsidP="00C417A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D4BE3">
        <w:rPr>
          <w:rFonts w:ascii="Times New Roman" w:hAnsi="Times New Roman" w:cs="Times New Roman"/>
          <w:sz w:val="28"/>
          <w:szCs w:val="28"/>
        </w:rPr>
        <w:t>-использовать питьевой фонтанчик для других целей, кроме осуществления</w:t>
      </w:r>
    </w:p>
    <w:p w:rsidR="00FD4BE3" w:rsidRPr="00FD4BE3" w:rsidRDefault="00FD4BE3" w:rsidP="00C417A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D4BE3">
        <w:rPr>
          <w:rFonts w:ascii="Times New Roman" w:hAnsi="Times New Roman" w:cs="Times New Roman"/>
          <w:sz w:val="28"/>
          <w:szCs w:val="28"/>
        </w:rPr>
        <w:t>питьевого режима;</w:t>
      </w:r>
    </w:p>
    <w:p w:rsidR="00FD4BE3" w:rsidRPr="00FD4BE3" w:rsidRDefault="00FD4BE3" w:rsidP="00C417A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D4BE3">
        <w:rPr>
          <w:rFonts w:ascii="Times New Roman" w:hAnsi="Times New Roman" w:cs="Times New Roman"/>
          <w:sz w:val="28"/>
          <w:szCs w:val="28"/>
        </w:rPr>
        <w:t>-использовать растворы, ароматические и абразивные материалы для очистки</w:t>
      </w:r>
    </w:p>
    <w:p w:rsidR="00FD4BE3" w:rsidRPr="00FD4BE3" w:rsidRDefault="00FD4BE3" w:rsidP="00C417A7">
      <w:pPr>
        <w:rPr>
          <w:rFonts w:ascii="Times New Roman" w:hAnsi="Times New Roman" w:cs="Times New Roman"/>
          <w:sz w:val="28"/>
          <w:szCs w:val="28"/>
        </w:rPr>
      </w:pPr>
      <w:r w:rsidRPr="00FD4BE3">
        <w:rPr>
          <w:rFonts w:ascii="Times New Roman" w:hAnsi="Times New Roman" w:cs="Times New Roman"/>
          <w:sz w:val="28"/>
          <w:szCs w:val="28"/>
        </w:rPr>
        <w:t>внешних сторон устройства раздачи воды;</w:t>
      </w:r>
    </w:p>
    <w:p w:rsidR="00FD4BE3" w:rsidRPr="00FD4BE3" w:rsidRDefault="00FD4BE3" w:rsidP="00C417A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D4BE3">
        <w:rPr>
          <w:rFonts w:ascii="Times New Roman" w:hAnsi="Times New Roman" w:cs="Times New Roman"/>
          <w:sz w:val="28"/>
          <w:szCs w:val="28"/>
        </w:rPr>
        <w:lastRenderedPageBreak/>
        <w:t>2.9. В случаях перебоя централизованного водоснабжения холодной водой,</w:t>
      </w:r>
    </w:p>
    <w:p w:rsidR="00FD4BE3" w:rsidRPr="00FD4BE3" w:rsidRDefault="00FD4BE3" w:rsidP="00C417A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D4BE3">
        <w:rPr>
          <w:rFonts w:ascii="Times New Roman" w:hAnsi="Times New Roman" w:cs="Times New Roman"/>
          <w:sz w:val="28"/>
          <w:szCs w:val="28"/>
        </w:rPr>
        <w:t>выхода из строя стационарного питьевого фонтанчика с целью обеспечения</w:t>
      </w:r>
    </w:p>
    <w:p w:rsidR="00FD4BE3" w:rsidRPr="00FD4BE3" w:rsidRDefault="00FD4BE3" w:rsidP="00C417A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D4BE3">
        <w:rPr>
          <w:rFonts w:ascii="Times New Roman" w:hAnsi="Times New Roman" w:cs="Times New Roman"/>
          <w:sz w:val="28"/>
          <w:szCs w:val="28"/>
        </w:rPr>
        <w:t>питьевого режима в Школе используются следующий вид питьевого режима:</w:t>
      </w:r>
    </w:p>
    <w:p w:rsidR="00FD4BE3" w:rsidRPr="00FD4BE3" w:rsidRDefault="00FD4BE3" w:rsidP="00C417A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D4BE3">
        <w:rPr>
          <w:rFonts w:ascii="Times New Roman" w:hAnsi="Times New Roman" w:cs="Times New Roman"/>
          <w:sz w:val="28"/>
          <w:szCs w:val="28"/>
        </w:rPr>
        <w:t>холодная кипячёная вода, которая готовится в столовой школы при соблюдении</w:t>
      </w:r>
    </w:p>
    <w:p w:rsidR="00FD4BE3" w:rsidRPr="00FD4BE3" w:rsidRDefault="00FD4BE3" w:rsidP="00C417A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D4BE3">
        <w:rPr>
          <w:rFonts w:ascii="Times New Roman" w:hAnsi="Times New Roman" w:cs="Times New Roman"/>
          <w:sz w:val="28"/>
          <w:szCs w:val="28"/>
        </w:rPr>
        <w:t>следующих условий:</w:t>
      </w:r>
    </w:p>
    <w:p w:rsidR="00FD4BE3" w:rsidRPr="00FD4BE3" w:rsidRDefault="00FD4BE3" w:rsidP="00C417A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D4BE3">
        <w:rPr>
          <w:rFonts w:ascii="Times New Roman" w:hAnsi="Times New Roman" w:cs="Times New Roman"/>
          <w:sz w:val="28"/>
          <w:szCs w:val="28"/>
        </w:rPr>
        <w:t>-работники пищеблока обеспечивают необходимое количество кипячёной воды;</w:t>
      </w:r>
    </w:p>
    <w:p w:rsidR="00FD4BE3" w:rsidRPr="00FD4BE3" w:rsidRDefault="00FD4BE3" w:rsidP="00C417A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D4BE3">
        <w:rPr>
          <w:rFonts w:ascii="Times New Roman" w:hAnsi="Times New Roman" w:cs="Times New Roman"/>
          <w:sz w:val="28"/>
          <w:szCs w:val="28"/>
        </w:rPr>
        <w:t xml:space="preserve">-кипячение и охлаждение воды осуществляется в пищеблоке </w:t>
      </w:r>
      <w:proofErr w:type="gramStart"/>
      <w:r w:rsidRPr="00FD4BE3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FD4BE3">
        <w:rPr>
          <w:rFonts w:ascii="Times New Roman" w:hAnsi="Times New Roman" w:cs="Times New Roman"/>
          <w:sz w:val="28"/>
          <w:szCs w:val="28"/>
        </w:rPr>
        <w:t xml:space="preserve"> специально</w:t>
      </w:r>
    </w:p>
    <w:p w:rsidR="00FD4BE3" w:rsidRPr="00FD4BE3" w:rsidRDefault="00FD4BE3" w:rsidP="00C417A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D4BE3">
        <w:rPr>
          <w:rFonts w:ascii="Times New Roman" w:hAnsi="Times New Roman" w:cs="Times New Roman"/>
          <w:sz w:val="28"/>
          <w:szCs w:val="28"/>
        </w:rPr>
        <w:t>отведённой ёмкости. Обработка ёмкости для кипячени</w:t>
      </w:r>
      <w:r w:rsidR="00A93654">
        <w:rPr>
          <w:rFonts w:ascii="Times New Roman" w:hAnsi="Times New Roman" w:cs="Times New Roman"/>
          <w:sz w:val="28"/>
          <w:szCs w:val="28"/>
        </w:rPr>
        <w:t xml:space="preserve">я осуществляется ежедневно </w:t>
      </w:r>
      <w:r w:rsidRPr="00FD4BE3">
        <w:rPr>
          <w:rFonts w:ascii="Times New Roman" w:hAnsi="Times New Roman" w:cs="Times New Roman"/>
          <w:sz w:val="28"/>
          <w:szCs w:val="28"/>
        </w:rPr>
        <w:t>в конце рабочего дня;</w:t>
      </w:r>
    </w:p>
    <w:p w:rsidR="00FD4BE3" w:rsidRPr="00FD4BE3" w:rsidRDefault="00FD4BE3" w:rsidP="00C417A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D4BE3">
        <w:rPr>
          <w:rFonts w:ascii="Times New Roman" w:hAnsi="Times New Roman" w:cs="Times New Roman"/>
          <w:sz w:val="28"/>
          <w:szCs w:val="28"/>
        </w:rPr>
        <w:t>- кипятить воду нужно не менее 5 минут;</w:t>
      </w:r>
    </w:p>
    <w:p w:rsidR="00FD4BE3" w:rsidRPr="00FD4BE3" w:rsidRDefault="00FD4BE3" w:rsidP="00C417A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D4BE3">
        <w:rPr>
          <w:rFonts w:ascii="Times New Roman" w:hAnsi="Times New Roman" w:cs="Times New Roman"/>
          <w:sz w:val="28"/>
          <w:szCs w:val="28"/>
        </w:rPr>
        <w:t xml:space="preserve">-до раздачи детям кипяченая вода должна быть охлаждена </w:t>
      </w:r>
      <w:proofErr w:type="gramStart"/>
      <w:r w:rsidRPr="00FD4BE3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FD4BE3">
        <w:rPr>
          <w:rFonts w:ascii="Times New Roman" w:hAnsi="Times New Roman" w:cs="Times New Roman"/>
          <w:sz w:val="28"/>
          <w:szCs w:val="28"/>
        </w:rPr>
        <w:t xml:space="preserve"> комнатной</w:t>
      </w:r>
    </w:p>
    <w:p w:rsidR="00FD4BE3" w:rsidRPr="00FD4BE3" w:rsidRDefault="00FD4BE3" w:rsidP="00C417A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D4BE3">
        <w:rPr>
          <w:rFonts w:ascii="Times New Roman" w:hAnsi="Times New Roman" w:cs="Times New Roman"/>
          <w:sz w:val="28"/>
          <w:szCs w:val="28"/>
        </w:rPr>
        <w:t>температуры непосредственно в ёмкости, где она кипятилась;</w:t>
      </w:r>
    </w:p>
    <w:p w:rsidR="00FD4BE3" w:rsidRPr="00FD4BE3" w:rsidRDefault="00FD4BE3" w:rsidP="00C417A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D4BE3">
        <w:rPr>
          <w:rFonts w:ascii="Times New Roman" w:hAnsi="Times New Roman" w:cs="Times New Roman"/>
          <w:sz w:val="28"/>
          <w:szCs w:val="28"/>
        </w:rPr>
        <w:t>-смену воды в ёмкости для ещё раздачи необходимо</w:t>
      </w:r>
      <w:r w:rsidR="00A93654">
        <w:rPr>
          <w:rFonts w:ascii="Times New Roman" w:hAnsi="Times New Roman" w:cs="Times New Roman"/>
          <w:sz w:val="28"/>
          <w:szCs w:val="28"/>
        </w:rPr>
        <w:t xml:space="preserve"> проводить не реже, чем через 3 </w:t>
      </w:r>
      <w:r w:rsidRPr="00FD4BE3">
        <w:rPr>
          <w:rFonts w:ascii="Times New Roman" w:hAnsi="Times New Roman" w:cs="Times New Roman"/>
          <w:sz w:val="28"/>
          <w:szCs w:val="28"/>
        </w:rPr>
        <w:t>часа;</w:t>
      </w:r>
    </w:p>
    <w:p w:rsidR="00FD4BE3" w:rsidRPr="00FD4BE3" w:rsidRDefault="00FD4BE3" w:rsidP="00C417A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D4BE3">
        <w:rPr>
          <w:rFonts w:ascii="Times New Roman" w:hAnsi="Times New Roman" w:cs="Times New Roman"/>
          <w:sz w:val="28"/>
          <w:szCs w:val="28"/>
        </w:rPr>
        <w:t xml:space="preserve">-перед сменой кипяченой воды ёмкость должна полностью освобождаться </w:t>
      </w:r>
      <w:proofErr w:type="gramStart"/>
      <w:r w:rsidRPr="00FD4BE3">
        <w:rPr>
          <w:rFonts w:ascii="Times New Roman" w:hAnsi="Times New Roman" w:cs="Times New Roman"/>
          <w:sz w:val="28"/>
          <w:szCs w:val="28"/>
        </w:rPr>
        <w:t>от</w:t>
      </w:r>
      <w:proofErr w:type="gramEnd"/>
    </w:p>
    <w:p w:rsidR="00FD4BE3" w:rsidRPr="00FD4BE3" w:rsidRDefault="00FD4BE3" w:rsidP="00C417A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D4BE3">
        <w:rPr>
          <w:rFonts w:ascii="Times New Roman" w:hAnsi="Times New Roman" w:cs="Times New Roman"/>
          <w:sz w:val="28"/>
          <w:szCs w:val="28"/>
        </w:rPr>
        <w:t>остатков воды, промываться в соответствии с инструкцией по правилам мытья</w:t>
      </w:r>
    </w:p>
    <w:p w:rsidR="00FD4BE3" w:rsidRPr="00FD4BE3" w:rsidRDefault="00FD4BE3" w:rsidP="00C417A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D4BE3">
        <w:rPr>
          <w:rFonts w:ascii="Times New Roman" w:hAnsi="Times New Roman" w:cs="Times New Roman"/>
          <w:sz w:val="28"/>
          <w:szCs w:val="28"/>
        </w:rPr>
        <w:t>кухонной посуды, ополаскиваться;</w:t>
      </w:r>
    </w:p>
    <w:p w:rsidR="00FD4BE3" w:rsidRPr="00FD4BE3" w:rsidRDefault="00FD4BE3" w:rsidP="00C417A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D4BE3">
        <w:rPr>
          <w:rFonts w:ascii="Times New Roman" w:hAnsi="Times New Roman" w:cs="Times New Roman"/>
          <w:sz w:val="28"/>
          <w:szCs w:val="28"/>
        </w:rPr>
        <w:t>- время смены кипяченой воды должно отмечаться в графике, ведение которого</w:t>
      </w:r>
    </w:p>
    <w:p w:rsidR="00FD4BE3" w:rsidRPr="00FD4BE3" w:rsidRDefault="00FD4BE3" w:rsidP="00C417A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D4BE3">
        <w:rPr>
          <w:rFonts w:ascii="Times New Roman" w:hAnsi="Times New Roman" w:cs="Times New Roman"/>
          <w:sz w:val="28"/>
          <w:szCs w:val="28"/>
        </w:rPr>
        <w:t>осуществляется Школой в произвольной форме;</w:t>
      </w:r>
    </w:p>
    <w:p w:rsidR="00FD4BE3" w:rsidRPr="00FD4BE3" w:rsidRDefault="00FD4BE3" w:rsidP="00C417A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D4BE3">
        <w:rPr>
          <w:rFonts w:ascii="Times New Roman" w:hAnsi="Times New Roman" w:cs="Times New Roman"/>
          <w:sz w:val="28"/>
          <w:szCs w:val="28"/>
        </w:rPr>
        <w:t xml:space="preserve">- наличие посуды должно быть обеспечено из расчёта количества </w:t>
      </w:r>
      <w:proofErr w:type="gramStart"/>
      <w:r w:rsidRPr="00FD4BE3">
        <w:rPr>
          <w:rFonts w:ascii="Times New Roman" w:hAnsi="Times New Roman" w:cs="Times New Roman"/>
          <w:sz w:val="28"/>
          <w:szCs w:val="28"/>
        </w:rPr>
        <w:t>обслуживаемых</w:t>
      </w:r>
      <w:proofErr w:type="gramEnd"/>
      <w:r w:rsidRPr="00FD4BE3">
        <w:rPr>
          <w:rFonts w:ascii="Times New Roman" w:hAnsi="Times New Roman" w:cs="Times New Roman"/>
          <w:sz w:val="28"/>
          <w:szCs w:val="28"/>
        </w:rPr>
        <w:t>,</w:t>
      </w:r>
    </w:p>
    <w:p w:rsidR="00FD4BE3" w:rsidRPr="00FD4BE3" w:rsidRDefault="00FD4BE3" w:rsidP="00C417A7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FD4BE3">
        <w:rPr>
          <w:rFonts w:ascii="Times New Roman" w:hAnsi="Times New Roman" w:cs="Times New Roman"/>
          <w:sz w:val="28"/>
          <w:szCs w:val="28"/>
        </w:rPr>
        <w:t>изготовленной</w:t>
      </w:r>
      <w:proofErr w:type="gramEnd"/>
      <w:r w:rsidRPr="00FD4BE3">
        <w:rPr>
          <w:rFonts w:ascii="Times New Roman" w:hAnsi="Times New Roman" w:cs="Times New Roman"/>
          <w:sz w:val="28"/>
          <w:szCs w:val="28"/>
        </w:rPr>
        <w:t xml:space="preserve"> из материалов, предназначенных для контакта с пищевой</w:t>
      </w:r>
    </w:p>
    <w:p w:rsidR="00FD4BE3" w:rsidRPr="00FD4BE3" w:rsidRDefault="00FD4BE3" w:rsidP="00C417A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D4BE3">
        <w:rPr>
          <w:rFonts w:ascii="Times New Roman" w:hAnsi="Times New Roman" w:cs="Times New Roman"/>
          <w:sz w:val="28"/>
          <w:szCs w:val="28"/>
        </w:rPr>
        <w:t>продукцией;</w:t>
      </w:r>
    </w:p>
    <w:p w:rsidR="00FD4BE3" w:rsidRPr="00FD4BE3" w:rsidRDefault="00FD4BE3" w:rsidP="00C417A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D4BE3">
        <w:rPr>
          <w:rFonts w:ascii="Times New Roman" w:hAnsi="Times New Roman" w:cs="Times New Roman"/>
          <w:sz w:val="28"/>
          <w:szCs w:val="28"/>
        </w:rPr>
        <w:t xml:space="preserve">- чистые стаканы размещаются в специально отведённом месте </w:t>
      </w:r>
      <w:proofErr w:type="gramStart"/>
      <w:r w:rsidRPr="00FD4BE3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FD4BE3">
        <w:rPr>
          <w:rFonts w:ascii="Times New Roman" w:hAnsi="Times New Roman" w:cs="Times New Roman"/>
          <w:sz w:val="28"/>
          <w:szCs w:val="28"/>
        </w:rPr>
        <w:t xml:space="preserve"> специально</w:t>
      </w:r>
    </w:p>
    <w:p w:rsidR="00FD4BE3" w:rsidRPr="00FD4BE3" w:rsidRDefault="00FD4BE3" w:rsidP="00C417A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D4BE3">
        <w:rPr>
          <w:rFonts w:ascii="Times New Roman" w:hAnsi="Times New Roman" w:cs="Times New Roman"/>
          <w:sz w:val="28"/>
          <w:szCs w:val="28"/>
        </w:rPr>
        <w:t xml:space="preserve">промаркированном </w:t>
      </w:r>
      <w:proofErr w:type="gramStart"/>
      <w:r w:rsidRPr="00FD4BE3">
        <w:rPr>
          <w:rFonts w:ascii="Times New Roman" w:hAnsi="Times New Roman" w:cs="Times New Roman"/>
          <w:sz w:val="28"/>
          <w:szCs w:val="28"/>
        </w:rPr>
        <w:t>подносе</w:t>
      </w:r>
      <w:proofErr w:type="gramEnd"/>
      <w:r w:rsidRPr="00FD4BE3">
        <w:rPr>
          <w:rFonts w:ascii="Times New Roman" w:hAnsi="Times New Roman" w:cs="Times New Roman"/>
          <w:sz w:val="28"/>
          <w:szCs w:val="28"/>
        </w:rPr>
        <w:t>, дном вверх;</w:t>
      </w:r>
    </w:p>
    <w:p w:rsidR="00FD4BE3" w:rsidRPr="00FD4BE3" w:rsidRDefault="00FD4BE3" w:rsidP="00C417A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D4BE3">
        <w:rPr>
          <w:rFonts w:ascii="Times New Roman" w:hAnsi="Times New Roman" w:cs="Times New Roman"/>
          <w:sz w:val="28"/>
          <w:szCs w:val="28"/>
        </w:rPr>
        <w:t>- для использованных стаканов отводится отдельный промаркированный поднос,</w:t>
      </w:r>
    </w:p>
    <w:p w:rsidR="00FD4BE3" w:rsidRPr="00FD4BE3" w:rsidRDefault="00FD4BE3" w:rsidP="00C417A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D4BE3">
        <w:rPr>
          <w:rFonts w:ascii="Times New Roman" w:hAnsi="Times New Roman" w:cs="Times New Roman"/>
          <w:sz w:val="28"/>
          <w:szCs w:val="28"/>
        </w:rPr>
        <w:t>возможно использование одноразовых пластиковых стаканов;</w:t>
      </w:r>
    </w:p>
    <w:p w:rsidR="00FD4BE3" w:rsidRPr="00FD4BE3" w:rsidRDefault="00FD4BE3" w:rsidP="00C417A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D4BE3">
        <w:rPr>
          <w:rFonts w:ascii="Times New Roman" w:hAnsi="Times New Roman" w:cs="Times New Roman"/>
          <w:sz w:val="28"/>
          <w:szCs w:val="28"/>
        </w:rPr>
        <w:t xml:space="preserve">- использованная посуда обрабатывается согласно санитарно - </w:t>
      </w:r>
      <w:proofErr w:type="gramStart"/>
      <w:r w:rsidRPr="00FD4BE3">
        <w:rPr>
          <w:rFonts w:ascii="Times New Roman" w:hAnsi="Times New Roman" w:cs="Times New Roman"/>
          <w:sz w:val="28"/>
          <w:szCs w:val="28"/>
        </w:rPr>
        <w:t>гигиеническим</w:t>
      </w:r>
      <w:proofErr w:type="gramEnd"/>
    </w:p>
    <w:p w:rsidR="00FD4BE3" w:rsidRPr="00FD4BE3" w:rsidRDefault="00FD4BE3" w:rsidP="00C417A7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FD4BE3">
        <w:rPr>
          <w:rFonts w:ascii="Times New Roman" w:hAnsi="Times New Roman" w:cs="Times New Roman"/>
          <w:sz w:val="28"/>
          <w:szCs w:val="28"/>
        </w:rPr>
        <w:t>требованиям, пластиковые стаканы выбрасываются в урну (контейнер для сбора</w:t>
      </w:r>
      <w:proofErr w:type="gramEnd"/>
    </w:p>
    <w:p w:rsidR="00FD4BE3" w:rsidRPr="00FD4BE3" w:rsidRDefault="00FD4BE3" w:rsidP="00C417A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D4BE3">
        <w:rPr>
          <w:rFonts w:ascii="Times New Roman" w:hAnsi="Times New Roman" w:cs="Times New Roman"/>
          <w:sz w:val="28"/>
          <w:szCs w:val="28"/>
        </w:rPr>
        <w:t>использованной посуды одноразового применения);</w:t>
      </w:r>
    </w:p>
    <w:p w:rsidR="00FD4BE3" w:rsidRPr="00FD4BE3" w:rsidRDefault="00FD4BE3" w:rsidP="00C417A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D4BE3">
        <w:rPr>
          <w:rFonts w:ascii="Times New Roman" w:hAnsi="Times New Roman" w:cs="Times New Roman"/>
          <w:sz w:val="28"/>
          <w:szCs w:val="28"/>
        </w:rPr>
        <w:t>-ёмкость с кипячёной водой устанавливается в помещении обеденного зала.</w:t>
      </w:r>
    </w:p>
    <w:p w:rsidR="00FD4BE3" w:rsidRPr="00A93654" w:rsidRDefault="00FD4BE3" w:rsidP="00C417A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93654">
        <w:rPr>
          <w:rFonts w:ascii="Times New Roman" w:hAnsi="Times New Roman" w:cs="Times New Roman"/>
          <w:b/>
          <w:sz w:val="28"/>
          <w:szCs w:val="28"/>
        </w:rPr>
        <w:t>3. Заключительные положения</w:t>
      </w:r>
    </w:p>
    <w:p w:rsidR="00FD4BE3" w:rsidRPr="00FD4BE3" w:rsidRDefault="00A93654" w:rsidP="00C417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Настоящее Положение утверждается приказом </w:t>
      </w:r>
      <w:r w:rsidR="00FD4BE3" w:rsidRPr="00FD4BE3">
        <w:rPr>
          <w:rFonts w:ascii="Times New Roman" w:hAnsi="Times New Roman" w:cs="Times New Roman"/>
          <w:sz w:val="28"/>
          <w:szCs w:val="28"/>
        </w:rPr>
        <w:t xml:space="preserve"> директора Школы.</w:t>
      </w:r>
    </w:p>
    <w:p w:rsidR="00FD4BE3" w:rsidRPr="00FD4BE3" w:rsidRDefault="00FD4BE3" w:rsidP="00C417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4BE3">
        <w:rPr>
          <w:rFonts w:ascii="Times New Roman" w:hAnsi="Times New Roman" w:cs="Times New Roman"/>
          <w:sz w:val="28"/>
          <w:szCs w:val="28"/>
        </w:rPr>
        <w:t xml:space="preserve">3.1. </w:t>
      </w:r>
      <w:r w:rsidR="00A93654">
        <w:rPr>
          <w:rFonts w:ascii="Times New Roman" w:hAnsi="Times New Roman" w:cs="Times New Roman"/>
          <w:sz w:val="28"/>
          <w:szCs w:val="28"/>
        </w:rPr>
        <w:t>Настоящее Положение</w:t>
      </w:r>
      <w:r w:rsidRPr="00FD4BE3">
        <w:rPr>
          <w:rFonts w:ascii="Times New Roman" w:hAnsi="Times New Roman" w:cs="Times New Roman"/>
          <w:sz w:val="28"/>
          <w:szCs w:val="28"/>
        </w:rPr>
        <w:t xml:space="preserve"> вступает в силу </w:t>
      </w:r>
      <w:proofErr w:type="gramStart"/>
      <w:r w:rsidRPr="00FD4BE3">
        <w:rPr>
          <w:rFonts w:ascii="Times New Roman" w:hAnsi="Times New Roman" w:cs="Times New Roman"/>
          <w:sz w:val="28"/>
          <w:szCs w:val="28"/>
        </w:rPr>
        <w:t>с даты</w:t>
      </w:r>
      <w:proofErr w:type="gramEnd"/>
      <w:r w:rsidRPr="00FD4BE3">
        <w:rPr>
          <w:rFonts w:ascii="Times New Roman" w:hAnsi="Times New Roman" w:cs="Times New Roman"/>
          <w:sz w:val="28"/>
          <w:szCs w:val="28"/>
        </w:rPr>
        <w:t xml:space="preserve"> его утверждения.</w:t>
      </w:r>
    </w:p>
    <w:p w:rsidR="00FD4BE3" w:rsidRPr="00FD4BE3" w:rsidRDefault="00A93654" w:rsidP="00C417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3.2.Настоящее Положение</w:t>
      </w:r>
      <w:r w:rsidR="00FD4BE3" w:rsidRPr="00FD4BE3">
        <w:rPr>
          <w:rFonts w:ascii="Times New Roman" w:hAnsi="Times New Roman" w:cs="Times New Roman"/>
          <w:sz w:val="28"/>
          <w:szCs w:val="28"/>
        </w:rPr>
        <w:t xml:space="preserve"> может быть размещено на официальном сайте</w:t>
      </w:r>
    </w:p>
    <w:p w:rsidR="00FD4BE3" w:rsidRPr="00FD4BE3" w:rsidRDefault="00FD4BE3" w:rsidP="00C417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4BE3">
        <w:rPr>
          <w:rFonts w:ascii="Times New Roman" w:hAnsi="Times New Roman" w:cs="Times New Roman"/>
          <w:sz w:val="28"/>
          <w:szCs w:val="28"/>
        </w:rPr>
        <w:t>Школы.</w:t>
      </w:r>
    </w:p>
    <w:p w:rsidR="00FD4BE3" w:rsidRPr="00FD4BE3" w:rsidRDefault="00A93654" w:rsidP="00C417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</w:t>
      </w:r>
      <w:r w:rsidR="00FD4BE3" w:rsidRPr="00FD4BE3">
        <w:rPr>
          <w:rFonts w:ascii="Times New Roman" w:hAnsi="Times New Roman" w:cs="Times New Roman"/>
          <w:sz w:val="28"/>
          <w:szCs w:val="28"/>
        </w:rPr>
        <w:t>. Вопросы, не у</w:t>
      </w:r>
      <w:r>
        <w:rPr>
          <w:rFonts w:ascii="Times New Roman" w:hAnsi="Times New Roman" w:cs="Times New Roman"/>
          <w:sz w:val="28"/>
          <w:szCs w:val="28"/>
        </w:rPr>
        <w:t>регулированные данным Положением</w:t>
      </w:r>
      <w:r w:rsidR="00FD4BE3" w:rsidRPr="00FD4BE3">
        <w:rPr>
          <w:rFonts w:ascii="Times New Roman" w:hAnsi="Times New Roman" w:cs="Times New Roman"/>
          <w:sz w:val="28"/>
          <w:szCs w:val="28"/>
        </w:rPr>
        <w:t>, подлежат</w:t>
      </w:r>
    </w:p>
    <w:p w:rsidR="00FD4BE3" w:rsidRPr="00FD4BE3" w:rsidRDefault="00FD4BE3" w:rsidP="00C417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4BE3">
        <w:rPr>
          <w:rFonts w:ascii="Times New Roman" w:hAnsi="Times New Roman" w:cs="Times New Roman"/>
          <w:sz w:val="28"/>
          <w:szCs w:val="28"/>
        </w:rPr>
        <w:t>рассмотрению в соответствии с действующ</w:t>
      </w:r>
      <w:r w:rsidR="00A93654">
        <w:rPr>
          <w:rFonts w:ascii="Times New Roman" w:hAnsi="Times New Roman" w:cs="Times New Roman"/>
          <w:sz w:val="28"/>
          <w:szCs w:val="28"/>
        </w:rPr>
        <w:t>им законодательством РФ</w:t>
      </w:r>
      <w:r w:rsidRPr="00FD4BE3">
        <w:rPr>
          <w:rFonts w:ascii="Times New Roman" w:hAnsi="Times New Roman" w:cs="Times New Roman"/>
          <w:sz w:val="28"/>
          <w:szCs w:val="28"/>
        </w:rPr>
        <w:t>, Уставом Школы, другими локальными актами Школы.</w:t>
      </w:r>
    </w:p>
    <w:p w:rsidR="00233748" w:rsidRDefault="00A93654" w:rsidP="00C417A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3.4.Настоящее Положение</w:t>
      </w:r>
      <w:r w:rsidR="00FD4BE3" w:rsidRPr="00FD4BE3">
        <w:rPr>
          <w:rFonts w:ascii="Times New Roman" w:hAnsi="Times New Roman" w:cs="Times New Roman"/>
          <w:sz w:val="28"/>
          <w:szCs w:val="28"/>
        </w:rPr>
        <w:t xml:space="preserve"> утрачивает силу с момента признания егоутратившим силу.</w:t>
      </w:r>
    </w:p>
    <w:sectPr w:rsidR="00233748" w:rsidSect="00FD4BE3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A03E8"/>
    <w:rsid w:val="0001653C"/>
    <w:rsid w:val="00233748"/>
    <w:rsid w:val="00340BBF"/>
    <w:rsid w:val="00433C26"/>
    <w:rsid w:val="00441DCD"/>
    <w:rsid w:val="00615E4A"/>
    <w:rsid w:val="00A93654"/>
    <w:rsid w:val="00AA03E8"/>
    <w:rsid w:val="00B512CA"/>
    <w:rsid w:val="00C417A7"/>
    <w:rsid w:val="00E532C1"/>
    <w:rsid w:val="00FD4B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D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532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532C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532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532C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960</Words>
  <Characters>5472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11</cp:revision>
  <cp:lastPrinted>2025-08-04T07:18:00Z</cp:lastPrinted>
  <dcterms:created xsi:type="dcterms:W3CDTF">2025-02-24T18:26:00Z</dcterms:created>
  <dcterms:modified xsi:type="dcterms:W3CDTF">2025-08-04T07:18:00Z</dcterms:modified>
</cp:coreProperties>
</file>