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EC4" w:rsidRDefault="00172BC3">
      <w:pPr>
        <w:rPr>
          <w:sz w:val="14"/>
        </w:rPr>
      </w:pPr>
      <w:r>
        <w:rPr>
          <w:noProof/>
          <w:sz w:val="14"/>
          <w:lang w:eastAsia="ru-RU"/>
        </w:rPr>
        <w:drawing>
          <wp:inline distT="0" distB="0" distL="0" distR="0">
            <wp:extent cx="10331450" cy="7748588"/>
            <wp:effectExtent l="19050" t="0" r="0" b="0"/>
            <wp:docPr id="1" name="Рисунок 1" descr="C:\Users\B9DA~1\AppData\Local\Temp\7zO8EAAB0BD\20260914_115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9DA~1\AppData\Local\Temp\7zO8EAAB0BD\20260914_11560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0" cy="7748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6E54" w:rsidRDefault="00C16E54" w:rsidP="00C16E54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КАЛЕНДАРНО-ТЕМАТИЧЕСКОЕ ПЛАНИРОВАНИЕ</w:t>
      </w:r>
    </w:p>
    <w:p w:rsidR="00E93EC4" w:rsidRDefault="0074773D">
      <w:pPr>
        <w:pStyle w:val="a3"/>
        <w:spacing w:before="7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(УЧЕБНИК Окружающий мир в 2-х частях АВТОРЫ </w:t>
      </w:r>
      <w:proofErr w:type="spellStart"/>
      <w:r>
        <w:rPr>
          <w:sz w:val="28"/>
          <w:szCs w:val="28"/>
        </w:rPr>
        <w:t>А.А.Плешаков</w:t>
      </w:r>
      <w:proofErr w:type="gramStart"/>
      <w:r>
        <w:rPr>
          <w:sz w:val="28"/>
          <w:szCs w:val="28"/>
        </w:rPr>
        <w:t>,Е</w:t>
      </w:r>
      <w:proofErr w:type="gramEnd"/>
      <w:r>
        <w:rPr>
          <w:sz w:val="28"/>
          <w:szCs w:val="28"/>
        </w:rPr>
        <w:t>.А.Крючкова</w:t>
      </w:r>
      <w:proofErr w:type="spellEnd"/>
      <w:r>
        <w:rPr>
          <w:sz w:val="28"/>
          <w:szCs w:val="28"/>
        </w:rPr>
        <w:t>)</w:t>
      </w:r>
    </w:p>
    <w:p w:rsidR="0074773D" w:rsidRDefault="0074773D">
      <w:pPr>
        <w:pStyle w:val="a3"/>
        <w:spacing w:before="7"/>
        <w:ind w:left="0" w:firstLine="0"/>
        <w:rPr>
          <w:b/>
          <w:sz w:val="27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05"/>
        <w:gridCol w:w="5613"/>
        <w:gridCol w:w="851"/>
        <w:gridCol w:w="1417"/>
        <w:gridCol w:w="1701"/>
        <w:gridCol w:w="1276"/>
        <w:gridCol w:w="1134"/>
        <w:gridCol w:w="3260"/>
      </w:tblGrid>
      <w:tr w:rsidR="00E93EC4" w:rsidTr="00D17EA2">
        <w:trPr>
          <w:trHeight w:val="481"/>
        </w:trPr>
        <w:tc>
          <w:tcPr>
            <w:tcW w:w="505" w:type="dxa"/>
            <w:vMerge w:val="restart"/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ind w:left="74" w:right="72"/>
              <w:rPr>
                <w:b/>
                <w:sz w:val="24"/>
              </w:rPr>
            </w:pPr>
            <w:r w:rsidRPr="00057F98">
              <w:rPr>
                <w:b/>
                <w:spacing w:val="-10"/>
                <w:sz w:val="24"/>
              </w:rPr>
              <w:t xml:space="preserve">№ </w:t>
            </w:r>
            <w:r w:rsidRPr="00057F98"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613" w:type="dxa"/>
            <w:vMerge w:val="restart"/>
            <w:tcBorders>
              <w:right w:val="single" w:sz="6" w:space="0" w:color="000000"/>
            </w:tcBorders>
          </w:tcPr>
          <w:p w:rsidR="00E93EC4" w:rsidRPr="00057F98" w:rsidRDefault="00E93EC4" w:rsidP="00057F98">
            <w:pPr>
              <w:pStyle w:val="TableParagraph"/>
              <w:spacing w:before="87"/>
              <w:ind w:left="70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Тема</w:t>
            </w:r>
            <w:r w:rsidRPr="00057F98">
              <w:rPr>
                <w:b/>
                <w:spacing w:val="-2"/>
                <w:sz w:val="24"/>
              </w:rPr>
              <w:t xml:space="preserve"> урока</w:t>
            </w:r>
          </w:p>
        </w:tc>
        <w:tc>
          <w:tcPr>
            <w:tcW w:w="3969" w:type="dxa"/>
            <w:gridSpan w:val="3"/>
            <w:tcBorders>
              <w:left w:val="single" w:sz="6" w:space="0" w:color="000000"/>
            </w:tcBorders>
          </w:tcPr>
          <w:p w:rsidR="00E93EC4" w:rsidRPr="00057F98" w:rsidRDefault="00E93EC4" w:rsidP="00057F98">
            <w:pPr>
              <w:pStyle w:val="TableParagraph"/>
              <w:spacing w:before="87"/>
              <w:ind w:left="78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Количество</w:t>
            </w:r>
            <w:r w:rsidRPr="00057F98">
              <w:rPr>
                <w:b/>
                <w:spacing w:val="-3"/>
                <w:sz w:val="24"/>
              </w:rPr>
              <w:t xml:space="preserve"> </w:t>
            </w:r>
            <w:r w:rsidRPr="00057F98"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ind w:right="71"/>
              <w:rPr>
                <w:b/>
                <w:sz w:val="24"/>
              </w:rPr>
            </w:pPr>
            <w:r w:rsidRPr="00057F98">
              <w:rPr>
                <w:b/>
                <w:spacing w:val="-4"/>
                <w:sz w:val="24"/>
              </w:rPr>
              <w:t xml:space="preserve">Дата </w:t>
            </w:r>
            <w:r w:rsidRPr="00057F98">
              <w:rPr>
                <w:b/>
                <w:spacing w:val="-2"/>
                <w:sz w:val="24"/>
              </w:rPr>
              <w:t>по плану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ind w:right="71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Дата по факту</w:t>
            </w:r>
          </w:p>
        </w:tc>
        <w:tc>
          <w:tcPr>
            <w:tcW w:w="3260" w:type="dxa"/>
            <w:vMerge w:val="restart"/>
          </w:tcPr>
          <w:p w:rsidR="00E93EC4" w:rsidRPr="00057F98" w:rsidRDefault="00E93EC4" w:rsidP="00057F98">
            <w:pPr>
              <w:pStyle w:val="TableParagraph"/>
              <w:spacing w:before="97" w:line="271" w:lineRule="auto"/>
              <w:ind w:right="89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Электронные (цифровые) образовательные ресурсы</w:t>
            </w:r>
          </w:p>
        </w:tc>
      </w:tr>
      <w:tr w:rsidR="00E93EC4" w:rsidTr="00D17EA2">
        <w:trPr>
          <w:trHeight w:val="817"/>
        </w:trPr>
        <w:tc>
          <w:tcPr>
            <w:tcW w:w="505" w:type="dxa"/>
            <w:vMerge/>
            <w:tcBorders>
              <w:top w:val="nil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5613" w:type="dxa"/>
            <w:vMerge/>
            <w:tcBorders>
              <w:top w:val="nil"/>
              <w:right w:val="single" w:sz="6" w:space="0" w:color="000000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E93EC4" w:rsidRPr="00057F98" w:rsidRDefault="00E93EC4" w:rsidP="00057F98">
            <w:pPr>
              <w:pStyle w:val="TableParagraph"/>
              <w:spacing w:before="87"/>
              <w:ind w:left="78"/>
              <w:rPr>
                <w:b/>
                <w:sz w:val="24"/>
              </w:rPr>
            </w:pPr>
            <w:r w:rsidRPr="00057F98"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417" w:type="dxa"/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rPr>
                <w:b/>
                <w:sz w:val="24"/>
              </w:rPr>
            </w:pPr>
            <w:r w:rsidRPr="00057F98"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701" w:type="dxa"/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rPr>
                <w:b/>
                <w:sz w:val="24"/>
              </w:rPr>
            </w:pPr>
            <w:r w:rsidRPr="00057F98"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276" w:type="dxa"/>
            <w:vMerge/>
            <w:tcBorders>
              <w:top w:val="nil"/>
              <w:right w:val="single" w:sz="4" w:space="0" w:color="auto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</w:tr>
      <w:tr w:rsidR="00A83E8D" w:rsidTr="00D17EA2">
        <w:trPr>
          <w:trHeight w:val="520"/>
        </w:trPr>
        <w:tc>
          <w:tcPr>
            <w:tcW w:w="505" w:type="dxa"/>
          </w:tcPr>
          <w:p w:rsidR="00A83E8D" w:rsidRPr="00057F98" w:rsidRDefault="00A83E8D" w:rsidP="00B013D4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1.</w:t>
            </w:r>
          </w:p>
        </w:tc>
        <w:tc>
          <w:tcPr>
            <w:tcW w:w="5613" w:type="dxa"/>
            <w:vAlign w:val="center"/>
          </w:tcPr>
          <w:p w:rsidR="00A83E8D" w:rsidRPr="003404DE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>Наша Родина ‒ Россия, Российская Федерация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Pr="00057F98" w:rsidRDefault="00A83E8D" w:rsidP="00B013D4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A83E8D" w:rsidRPr="009B5842" w:rsidRDefault="00A83E8D" w:rsidP="00B013D4">
            <w:pPr>
              <w:pStyle w:val="TableParagraph"/>
              <w:spacing w:before="83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7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556"/>
        </w:trPr>
        <w:tc>
          <w:tcPr>
            <w:tcW w:w="505" w:type="dxa"/>
            <w:tcBorders>
              <w:bottom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2.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>
              <w:rPr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851" w:type="dxa"/>
            <w:tcBorders>
              <w:left w:val="single" w:sz="6" w:space="0" w:color="000000"/>
              <w:bottom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  <w:tcBorders>
              <w:bottom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8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545"/>
        </w:trPr>
        <w:tc>
          <w:tcPr>
            <w:tcW w:w="505" w:type="dxa"/>
            <w:tcBorders>
              <w:top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84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3.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 xml:space="preserve">Родной край, его природные достопримечательности. </w:t>
            </w:r>
            <w:r>
              <w:rPr>
                <w:color w:val="000000"/>
                <w:sz w:val="24"/>
              </w:rPr>
              <w:t>Город и село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84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bottom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84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</w:tcBorders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9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842"/>
        </w:trPr>
        <w:tc>
          <w:tcPr>
            <w:tcW w:w="505" w:type="dxa"/>
          </w:tcPr>
          <w:p w:rsidR="00A83E8D" w:rsidRPr="00057F98" w:rsidRDefault="00A83E8D" w:rsidP="00B013D4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4.</w:t>
            </w:r>
          </w:p>
        </w:tc>
        <w:tc>
          <w:tcPr>
            <w:tcW w:w="5613" w:type="dxa"/>
            <w:vAlign w:val="center"/>
          </w:tcPr>
          <w:p w:rsidR="00A83E8D" w:rsidRPr="003404DE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10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556"/>
        </w:trPr>
        <w:tc>
          <w:tcPr>
            <w:tcW w:w="505" w:type="dxa"/>
          </w:tcPr>
          <w:p w:rsidR="00A83E8D" w:rsidRPr="00057F98" w:rsidRDefault="00A83E8D" w:rsidP="00B013D4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5.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 xml:space="preserve">Заповедники России (Остров Врангеля, Большой Арктический заповедник). </w:t>
            </w:r>
            <w:r>
              <w:rPr>
                <w:color w:val="000000"/>
                <w:sz w:val="24"/>
              </w:rPr>
              <w:t>Охрана природы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Pr="00057F98" w:rsidRDefault="00A83E8D" w:rsidP="00B013D4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11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550"/>
        </w:trPr>
        <w:tc>
          <w:tcPr>
            <w:tcW w:w="505" w:type="dxa"/>
          </w:tcPr>
          <w:p w:rsidR="00A83E8D" w:rsidRPr="00057F98" w:rsidRDefault="00A83E8D" w:rsidP="00B013D4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6.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>
              <w:rPr>
                <w:color w:val="000000"/>
                <w:sz w:val="24"/>
              </w:rPr>
              <w:t>Заповедники России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Pr="00057F98" w:rsidRDefault="00A83E8D" w:rsidP="00B013D4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12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30"/>
        </w:trPr>
        <w:tc>
          <w:tcPr>
            <w:tcW w:w="505" w:type="dxa"/>
          </w:tcPr>
          <w:p w:rsidR="00A83E8D" w:rsidRPr="00057F98" w:rsidRDefault="00A83E8D" w:rsidP="00B013D4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7.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>
              <w:rPr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Pr="00057F98" w:rsidRDefault="00A83E8D" w:rsidP="00B013D4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13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961"/>
        </w:trPr>
        <w:tc>
          <w:tcPr>
            <w:tcW w:w="505" w:type="dxa"/>
          </w:tcPr>
          <w:p w:rsidR="00A83E8D" w:rsidRPr="00057F98" w:rsidRDefault="00A83E8D" w:rsidP="00B013D4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8.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 xml:space="preserve">Народы Поволжья и других территорий РФ: традиции, обычаи, праздники. </w:t>
            </w:r>
            <w:r>
              <w:rPr>
                <w:color w:val="000000"/>
                <w:sz w:val="24"/>
              </w:rPr>
              <w:t>Родной край, город (село)</w:t>
            </w:r>
          </w:p>
        </w:tc>
        <w:tc>
          <w:tcPr>
            <w:tcW w:w="851" w:type="dxa"/>
            <w:tcBorders>
              <w:left w:val="single" w:sz="6" w:space="0" w:color="000000"/>
              <w:bottom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14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585"/>
        </w:trPr>
        <w:tc>
          <w:tcPr>
            <w:tcW w:w="505" w:type="dxa"/>
          </w:tcPr>
          <w:p w:rsidR="00A83E8D" w:rsidRPr="00057F98" w:rsidRDefault="00A83E8D" w:rsidP="00B013D4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9.</w:t>
            </w:r>
          </w:p>
        </w:tc>
        <w:tc>
          <w:tcPr>
            <w:tcW w:w="5613" w:type="dxa"/>
            <w:vAlign w:val="center"/>
          </w:tcPr>
          <w:p w:rsidR="00A83E8D" w:rsidRPr="00B013D4" w:rsidRDefault="00A83E8D" w:rsidP="00B013D4">
            <w:pPr>
              <w:ind w:left="135"/>
              <w:rPr>
                <w:b/>
              </w:rPr>
            </w:pPr>
            <w:r w:rsidRPr="00B013D4">
              <w:rPr>
                <w:b/>
                <w:color w:val="000000"/>
                <w:sz w:val="24"/>
              </w:rPr>
              <w:t>Контрольная работа №1 по разделу "Где мы живём?"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8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15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699"/>
        </w:trPr>
        <w:tc>
          <w:tcPr>
            <w:tcW w:w="505" w:type="dxa"/>
            <w:tcBorders>
              <w:bottom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10.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 xml:space="preserve">Связи в природе: зависимость изменений в живой природе от изменений в неживой природе. </w:t>
            </w:r>
            <w:r>
              <w:rPr>
                <w:color w:val="000000"/>
                <w:sz w:val="24"/>
              </w:rPr>
              <w:t>Неживая и живая природа. Явления природы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Pr="00057F98" w:rsidRDefault="00A83E8D" w:rsidP="00B013D4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16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82"/>
        </w:trPr>
        <w:tc>
          <w:tcPr>
            <w:tcW w:w="505" w:type="dxa"/>
          </w:tcPr>
          <w:p w:rsidR="00A83E8D" w:rsidRPr="00057F98" w:rsidRDefault="00A83E8D" w:rsidP="00B013D4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lastRenderedPageBreak/>
              <w:t>11.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>Годовой ход изменений в жизни животных и растений</w:t>
            </w:r>
            <w:proofErr w:type="gramStart"/>
            <w:r w:rsidRPr="003404DE">
              <w:rPr>
                <w:color w:val="000000"/>
                <w:sz w:val="24"/>
              </w:rPr>
              <w:t xml:space="preserve">.. </w:t>
            </w:r>
            <w:proofErr w:type="gramEnd"/>
            <w:r w:rsidRPr="003404DE">
              <w:rPr>
                <w:color w:val="000000"/>
                <w:sz w:val="24"/>
              </w:rPr>
              <w:t xml:space="preserve">Жизнь животных осенью и зимой. </w:t>
            </w:r>
            <w:r>
              <w:rPr>
                <w:color w:val="000000"/>
                <w:sz w:val="24"/>
              </w:rPr>
              <w:t>Явления природы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Pr="00057F98" w:rsidRDefault="00A83E8D" w:rsidP="00B013D4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17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27"/>
        </w:trPr>
        <w:tc>
          <w:tcPr>
            <w:tcW w:w="505" w:type="dxa"/>
            <w:tcBorders>
              <w:bottom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12.</w:t>
            </w:r>
          </w:p>
        </w:tc>
        <w:tc>
          <w:tcPr>
            <w:tcW w:w="5613" w:type="dxa"/>
            <w:vAlign w:val="center"/>
          </w:tcPr>
          <w:p w:rsidR="00A83E8D" w:rsidRPr="003404DE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>Что такое погода.</w:t>
            </w:r>
            <w:r>
              <w:rPr>
                <w:color w:val="000000"/>
                <w:sz w:val="24"/>
              </w:rPr>
              <w:t xml:space="preserve"> </w:t>
            </w:r>
            <w:r w:rsidRPr="003404DE">
              <w:rPr>
                <w:color w:val="000000"/>
                <w:sz w:val="24"/>
              </w:rPr>
              <w:t>Как предсказывают погоду.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Pr="00057F98" w:rsidRDefault="00A83E8D" w:rsidP="00B013D4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18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838"/>
        </w:trPr>
        <w:tc>
          <w:tcPr>
            <w:tcW w:w="505" w:type="dxa"/>
          </w:tcPr>
          <w:p w:rsidR="00A83E8D" w:rsidRPr="00057F98" w:rsidRDefault="00A83E8D" w:rsidP="00B013D4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13.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 xml:space="preserve">Зависимость жизни растений от состояния неживой природы. Жизнь растений осенью и зимой. </w:t>
            </w:r>
            <w:r>
              <w:rPr>
                <w:color w:val="000000"/>
                <w:sz w:val="24"/>
              </w:rPr>
              <w:t>Невидимые нити природы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Pr="00057F98" w:rsidRDefault="00A83E8D" w:rsidP="00B013D4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19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552"/>
        </w:trPr>
        <w:tc>
          <w:tcPr>
            <w:tcW w:w="505" w:type="dxa"/>
            <w:tcBorders>
              <w:bottom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14.</w:t>
            </w:r>
          </w:p>
        </w:tc>
        <w:tc>
          <w:tcPr>
            <w:tcW w:w="5613" w:type="dxa"/>
            <w:vAlign w:val="center"/>
          </w:tcPr>
          <w:p w:rsidR="00A83E8D" w:rsidRPr="003404DE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Pr="00057F98" w:rsidRDefault="00A83E8D" w:rsidP="00B013D4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20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32"/>
        </w:trPr>
        <w:tc>
          <w:tcPr>
            <w:tcW w:w="505" w:type="dxa"/>
            <w:tcBorders>
              <w:bottom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15.</w:t>
            </w:r>
          </w:p>
        </w:tc>
        <w:tc>
          <w:tcPr>
            <w:tcW w:w="5613" w:type="dxa"/>
            <w:vAlign w:val="center"/>
          </w:tcPr>
          <w:p w:rsidR="00A83E8D" w:rsidRPr="003404DE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Pr="00057F98" w:rsidRDefault="00A83E8D" w:rsidP="00B013D4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21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294"/>
        </w:trPr>
        <w:tc>
          <w:tcPr>
            <w:tcW w:w="505" w:type="dxa"/>
            <w:tcBorders>
              <w:bottom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16</w:t>
            </w:r>
          </w:p>
        </w:tc>
        <w:tc>
          <w:tcPr>
            <w:tcW w:w="5613" w:type="dxa"/>
            <w:vAlign w:val="center"/>
          </w:tcPr>
          <w:p w:rsidR="00A83E8D" w:rsidRPr="003404DE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>Земля - живая планета Солнечной системы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Pr="00057F98" w:rsidRDefault="00A83E8D" w:rsidP="00B013D4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22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32"/>
        </w:trPr>
        <w:tc>
          <w:tcPr>
            <w:tcW w:w="505" w:type="dxa"/>
          </w:tcPr>
          <w:p w:rsidR="00A83E8D" w:rsidRPr="00057F98" w:rsidRDefault="00A83E8D" w:rsidP="00B013D4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17</w:t>
            </w:r>
          </w:p>
        </w:tc>
        <w:tc>
          <w:tcPr>
            <w:tcW w:w="5613" w:type="dxa"/>
            <w:vAlign w:val="center"/>
          </w:tcPr>
          <w:p w:rsidR="00A83E8D" w:rsidRPr="003404DE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Pr="00057F98" w:rsidRDefault="00A83E8D" w:rsidP="00B013D4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23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32"/>
        </w:trPr>
        <w:tc>
          <w:tcPr>
            <w:tcW w:w="505" w:type="dxa"/>
            <w:tcBorders>
              <w:bottom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18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 xml:space="preserve">Деревья, кустарники, травы родного края (узнавание, называние, краткое описание). </w:t>
            </w:r>
            <w:r>
              <w:rPr>
                <w:color w:val="000000"/>
                <w:sz w:val="24"/>
              </w:rPr>
              <w:t>Какие бывают растения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Pr="00057F98" w:rsidRDefault="00A83E8D" w:rsidP="00B013D4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24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32"/>
        </w:trPr>
        <w:tc>
          <w:tcPr>
            <w:tcW w:w="505" w:type="dxa"/>
          </w:tcPr>
          <w:p w:rsidR="00A83E8D" w:rsidRPr="00057F98" w:rsidRDefault="00A83E8D" w:rsidP="00B013D4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19</w:t>
            </w:r>
          </w:p>
        </w:tc>
        <w:tc>
          <w:tcPr>
            <w:tcW w:w="5613" w:type="dxa"/>
            <w:vAlign w:val="center"/>
          </w:tcPr>
          <w:p w:rsidR="00A83E8D" w:rsidRPr="003404DE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Pr="00057F98" w:rsidRDefault="00A83E8D" w:rsidP="00B013D4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25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32"/>
        </w:trPr>
        <w:tc>
          <w:tcPr>
            <w:tcW w:w="505" w:type="dxa"/>
          </w:tcPr>
          <w:p w:rsidR="00A83E8D" w:rsidRPr="00057F98" w:rsidRDefault="00A83E8D" w:rsidP="00B013D4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20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 xml:space="preserve">Многообразие животных родного края и разных территорий России. </w:t>
            </w:r>
            <w:r>
              <w:rPr>
                <w:color w:val="000000"/>
                <w:sz w:val="24"/>
              </w:rPr>
              <w:t>Какие бывают животные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Pr="00057F98" w:rsidRDefault="00A83E8D" w:rsidP="00B013D4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26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32"/>
        </w:trPr>
        <w:tc>
          <w:tcPr>
            <w:tcW w:w="505" w:type="dxa"/>
          </w:tcPr>
          <w:p w:rsidR="00A83E8D" w:rsidRPr="00057F98" w:rsidRDefault="00A83E8D" w:rsidP="00B013D4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21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 xml:space="preserve">Зависимость жизни растений от состояния неживой природы. Жизнь растений весной и летом. </w:t>
            </w:r>
            <w:r>
              <w:rPr>
                <w:color w:val="000000"/>
                <w:sz w:val="24"/>
              </w:rPr>
              <w:t>Невидимые нити. Впереди лето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Pr="00057F98" w:rsidRDefault="00A83E8D" w:rsidP="00B013D4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27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32"/>
        </w:trPr>
        <w:tc>
          <w:tcPr>
            <w:tcW w:w="505" w:type="dxa"/>
          </w:tcPr>
          <w:p w:rsidR="00A83E8D" w:rsidRPr="00057F98" w:rsidRDefault="00A83E8D" w:rsidP="00B013D4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22</w:t>
            </w:r>
          </w:p>
        </w:tc>
        <w:tc>
          <w:tcPr>
            <w:tcW w:w="5613" w:type="dxa"/>
            <w:vAlign w:val="center"/>
          </w:tcPr>
          <w:p w:rsidR="00A83E8D" w:rsidRPr="003404DE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>Растения дикорастущие и культурные: общее и различия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Pr="00057F98" w:rsidRDefault="00A83E8D" w:rsidP="00B013D4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28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32"/>
        </w:trPr>
        <w:tc>
          <w:tcPr>
            <w:tcW w:w="505" w:type="dxa"/>
          </w:tcPr>
          <w:p w:rsidR="00A83E8D" w:rsidRPr="00057F98" w:rsidRDefault="00A83E8D" w:rsidP="00B013D4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23</w:t>
            </w:r>
          </w:p>
        </w:tc>
        <w:tc>
          <w:tcPr>
            <w:tcW w:w="5613" w:type="dxa"/>
            <w:vAlign w:val="center"/>
          </w:tcPr>
          <w:p w:rsidR="00A83E8D" w:rsidRPr="003404DE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>Многообразие животных. Дикие и домашние животные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Pr="00057F98" w:rsidRDefault="00A83E8D" w:rsidP="00B013D4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29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32"/>
        </w:trPr>
        <w:tc>
          <w:tcPr>
            <w:tcW w:w="505" w:type="dxa"/>
          </w:tcPr>
          <w:p w:rsidR="00A83E8D" w:rsidRPr="00057F98" w:rsidRDefault="00A83E8D" w:rsidP="00B013D4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lastRenderedPageBreak/>
              <w:t>24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>
              <w:rPr>
                <w:color w:val="000000"/>
                <w:sz w:val="24"/>
              </w:rPr>
              <w:t>Комнатные растения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Pr="00057F98" w:rsidRDefault="00A83E8D" w:rsidP="00B013D4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30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32"/>
        </w:trPr>
        <w:tc>
          <w:tcPr>
            <w:tcW w:w="505" w:type="dxa"/>
          </w:tcPr>
          <w:p w:rsidR="00A83E8D" w:rsidRPr="00057F98" w:rsidRDefault="00A83E8D" w:rsidP="00B013D4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25</w:t>
            </w:r>
          </w:p>
        </w:tc>
        <w:tc>
          <w:tcPr>
            <w:tcW w:w="5613" w:type="dxa"/>
            <w:vAlign w:val="center"/>
          </w:tcPr>
          <w:p w:rsidR="00A83E8D" w:rsidRPr="003404DE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>Про кошек и собак. Особенности внешнего вида, передвижения, питания: узнавание, называние, описание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Pr="00057F98" w:rsidRDefault="00A83E8D" w:rsidP="00B013D4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31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570"/>
        </w:trPr>
        <w:tc>
          <w:tcPr>
            <w:tcW w:w="505" w:type="dxa"/>
          </w:tcPr>
          <w:p w:rsidR="00A83E8D" w:rsidRPr="00057F98" w:rsidRDefault="00A83E8D" w:rsidP="00B013D4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26</w:t>
            </w:r>
          </w:p>
        </w:tc>
        <w:tc>
          <w:tcPr>
            <w:tcW w:w="5613" w:type="dxa"/>
            <w:vAlign w:val="center"/>
          </w:tcPr>
          <w:p w:rsidR="00A83E8D" w:rsidRPr="003404DE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851" w:type="dxa"/>
            <w:tcBorders>
              <w:left w:val="single" w:sz="6" w:space="0" w:color="000000"/>
              <w:bottom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32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32"/>
        </w:trPr>
        <w:tc>
          <w:tcPr>
            <w:tcW w:w="505" w:type="dxa"/>
          </w:tcPr>
          <w:p w:rsidR="00A83E8D" w:rsidRPr="00057F98" w:rsidRDefault="00A83E8D" w:rsidP="00B013D4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27</w:t>
            </w:r>
          </w:p>
        </w:tc>
        <w:tc>
          <w:tcPr>
            <w:tcW w:w="5613" w:type="dxa"/>
            <w:vAlign w:val="center"/>
          </w:tcPr>
          <w:p w:rsidR="00A83E8D" w:rsidRPr="003404DE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0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Pr="00057F98" w:rsidRDefault="00A83E8D" w:rsidP="00B013D4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33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32"/>
        </w:trPr>
        <w:tc>
          <w:tcPr>
            <w:tcW w:w="505" w:type="dxa"/>
            <w:tcBorders>
              <w:bottom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28</w:t>
            </w:r>
          </w:p>
        </w:tc>
        <w:tc>
          <w:tcPr>
            <w:tcW w:w="5613" w:type="dxa"/>
            <w:vAlign w:val="center"/>
          </w:tcPr>
          <w:p w:rsidR="00A83E8D" w:rsidRPr="003404DE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Pr="00057F98" w:rsidRDefault="00A83E8D" w:rsidP="00B013D4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34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706"/>
        </w:trPr>
        <w:tc>
          <w:tcPr>
            <w:tcW w:w="505" w:type="dxa"/>
          </w:tcPr>
          <w:p w:rsidR="00A83E8D" w:rsidRPr="00057F98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29.</w:t>
            </w:r>
          </w:p>
        </w:tc>
        <w:tc>
          <w:tcPr>
            <w:tcW w:w="5613" w:type="dxa"/>
            <w:vAlign w:val="center"/>
          </w:tcPr>
          <w:p w:rsidR="00A83E8D" w:rsidRPr="003404DE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Pr="00057F98" w:rsidRDefault="00A83E8D" w:rsidP="00B013D4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35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04"/>
        </w:trPr>
        <w:tc>
          <w:tcPr>
            <w:tcW w:w="505" w:type="dxa"/>
          </w:tcPr>
          <w:p w:rsidR="00A83E8D" w:rsidRPr="00057F98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30.</w:t>
            </w:r>
          </w:p>
        </w:tc>
        <w:tc>
          <w:tcPr>
            <w:tcW w:w="5613" w:type="dxa"/>
            <w:vAlign w:val="center"/>
          </w:tcPr>
          <w:p w:rsidR="00A83E8D" w:rsidRPr="003404DE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>Заповедники: значение для охраны природы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Pr="00057F98" w:rsidRDefault="00A83E8D" w:rsidP="00B013D4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36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565"/>
        </w:trPr>
        <w:tc>
          <w:tcPr>
            <w:tcW w:w="505" w:type="dxa"/>
          </w:tcPr>
          <w:p w:rsidR="00A83E8D" w:rsidRPr="00057F98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31.</w:t>
            </w:r>
          </w:p>
        </w:tc>
        <w:tc>
          <w:tcPr>
            <w:tcW w:w="5613" w:type="dxa"/>
            <w:vAlign w:val="center"/>
          </w:tcPr>
          <w:p w:rsidR="00A83E8D" w:rsidRPr="00B013D4" w:rsidRDefault="00A83E8D" w:rsidP="00B013D4">
            <w:pPr>
              <w:ind w:left="135"/>
              <w:rPr>
                <w:b/>
              </w:rPr>
            </w:pPr>
            <w:r w:rsidRPr="00B013D4">
              <w:rPr>
                <w:b/>
                <w:color w:val="000000"/>
                <w:sz w:val="24"/>
              </w:rPr>
              <w:t>Контрольная работа №2 по разделу "Человек и природа"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Pr="00057F98" w:rsidRDefault="00A83E8D" w:rsidP="00B013D4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37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18"/>
        </w:trPr>
        <w:tc>
          <w:tcPr>
            <w:tcW w:w="505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32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>
              <w:rPr>
                <w:color w:val="000000"/>
                <w:sz w:val="24"/>
              </w:rPr>
              <w:t>Что такое экономика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Pr="00057F98" w:rsidRDefault="00A83E8D" w:rsidP="00B013D4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38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10"/>
        </w:trPr>
        <w:tc>
          <w:tcPr>
            <w:tcW w:w="505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33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>
              <w:rPr>
                <w:color w:val="000000"/>
                <w:sz w:val="24"/>
              </w:rPr>
              <w:t>Из чего что сделано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A83E8D" w:rsidRPr="00057F98" w:rsidRDefault="00A83E8D" w:rsidP="00B013D4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Pr="00057F98" w:rsidRDefault="00A83E8D" w:rsidP="00B013D4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39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16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34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>
              <w:rPr>
                <w:color w:val="000000"/>
                <w:sz w:val="24"/>
              </w:rPr>
              <w:t>Как построить дом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40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22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35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>
              <w:rPr>
                <w:color w:val="000000"/>
                <w:sz w:val="24"/>
              </w:rPr>
              <w:t>Какой бывает транспорт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41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15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36</w:t>
            </w:r>
          </w:p>
        </w:tc>
        <w:tc>
          <w:tcPr>
            <w:tcW w:w="5613" w:type="dxa"/>
            <w:vAlign w:val="center"/>
          </w:tcPr>
          <w:p w:rsidR="00A83E8D" w:rsidRPr="003404DE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>Мир профессий жителей нашего региона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42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06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37</w:t>
            </w:r>
          </w:p>
        </w:tc>
        <w:tc>
          <w:tcPr>
            <w:tcW w:w="5613" w:type="dxa"/>
            <w:vAlign w:val="center"/>
          </w:tcPr>
          <w:p w:rsidR="00A83E8D" w:rsidRPr="003404DE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>В гости к зиме. Живая и неживая природа зимой.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43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568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lastRenderedPageBreak/>
              <w:t>38</w:t>
            </w:r>
          </w:p>
        </w:tc>
        <w:tc>
          <w:tcPr>
            <w:tcW w:w="5613" w:type="dxa"/>
            <w:vAlign w:val="center"/>
          </w:tcPr>
          <w:p w:rsidR="00A83E8D" w:rsidRPr="00B013D4" w:rsidRDefault="00A83E8D" w:rsidP="00B013D4">
            <w:pPr>
              <w:ind w:left="135"/>
              <w:rPr>
                <w:b/>
              </w:rPr>
            </w:pPr>
            <w:r w:rsidRPr="00B013D4">
              <w:rPr>
                <w:b/>
                <w:color w:val="000000"/>
                <w:sz w:val="24"/>
              </w:rPr>
              <w:t>Контрольная работа №3 по разделу " Жизнь города и села"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>
              <w:rPr>
                <w:sz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44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548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39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 xml:space="preserve">Здоровый образ жизни. Строение тела человека. </w:t>
            </w:r>
            <w:r>
              <w:rPr>
                <w:color w:val="000000"/>
                <w:sz w:val="24"/>
              </w:rPr>
              <w:t>Если хочешь быть здоров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45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556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40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 xml:space="preserve">Режим дня и рациональное питание. </w:t>
            </w:r>
            <w:r>
              <w:rPr>
                <w:color w:val="000000"/>
                <w:sz w:val="24"/>
              </w:rPr>
              <w:t>Витамины и здоровье ребёнка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46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22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41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>
              <w:rPr>
                <w:color w:val="000000"/>
                <w:sz w:val="24"/>
              </w:rPr>
              <w:t>Берегись автомобиля!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47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798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42</w:t>
            </w:r>
          </w:p>
        </w:tc>
        <w:tc>
          <w:tcPr>
            <w:tcW w:w="5613" w:type="dxa"/>
            <w:vAlign w:val="center"/>
          </w:tcPr>
          <w:p w:rsidR="00A83E8D" w:rsidRPr="003404DE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48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798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43</w:t>
            </w:r>
          </w:p>
        </w:tc>
        <w:tc>
          <w:tcPr>
            <w:tcW w:w="5613" w:type="dxa"/>
            <w:vAlign w:val="center"/>
          </w:tcPr>
          <w:p w:rsidR="00A83E8D" w:rsidRPr="003404DE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49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61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44</w:t>
            </w:r>
          </w:p>
        </w:tc>
        <w:tc>
          <w:tcPr>
            <w:tcW w:w="5613" w:type="dxa"/>
            <w:vAlign w:val="center"/>
          </w:tcPr>
          <w:p w:rsidR="00A83E8D" w:rsidRPr="003404DE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>Пожар! Поведение в лесу и на воде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50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397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45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>
              <w:rPr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51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798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46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>
              <w:rPr>
                <w:color w:val="000000"/>
                <w:sz w:val="24"/>
              </w:rPr>
              <w:t>На воде и в лесу. Опасные незнакомцы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52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30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47</w:t>
            </w:r>
          </w:p>
        </w:tc>
        <w:tc>
          <w:tcPr>
            <w:tcW w:w="5613" w:type="dxa"/>
            <w:vAlign w:val="center"/>
          </w:tcPr>
          <w:p w:rsidR="00A83E8D" w:rsidRPr="00B013D4" w:rsidRDefault="00A83E8D" w:rsidP="00B013D4">
            <w:pPr>
              <w:ind w:left="135"/>
              <w:rPr>
                <w:b/>
              </w:rPr>
            </w:pPr>
            <w:r w:rsidRPr="00B013D4">
              <w:rPr>
                <w:b/>
                <w:color w:val="000000"/>
                <w:sz w:val="24"/>
              </w:rPr>
              <w:t>Контрольная работа №4 по разделу "Здоровье и безопасность"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>
              <w:rPr>
                <w:sz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53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579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48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 xml:space="preserve">Семейные ценности и традиции. Труд, досуг, занятия членов семьи. </w:t>
            </w:r>
            <w:r>
              <w:rPr>
                <w:color w:val="000000"/>
                <w:sz w:val="24"/>
              </w:rPr>
              <w:t>Наша дружная семья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54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798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lastRenderedPageBreak/>
              <w:t>49</w:t>
            </w:r>
          </w:p>
        </w:tc>
        <w:tc>
          <w:tcPr>
            <w:tcW w:w="5613" w:type="dxa"/>
            <w:vAlign w:val="center"/>
          </w:tcPr>
          <w:p w:rsidR="00A83E8D" w:rsidRPr="003404DE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55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572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50</w:t>
            </w:r>
          </w:p>
        </w:tc>
        <w:tc>
          <w:tcPr>
            <w:tcW w:w="5613" w:type="dxa"/>
            <w:vAlign w:val="center"/>
          </w:tcPr>
          <w:p w:rsidR="00A83E8D" w:rsidRPr="003404DE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>Безопасное пользование Интернетом. Ты и твои друзья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56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798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51</w:t>
            </w:r>
          </w:p>
        </w:tc>
        <w:tc>
          <w:tcPr>
            <w:tcW w:w="5613" w:type="dxa"/>
            <w:vAlign w:val="center"/>
          </w:tcPr>
          <w:p w:rsidR="00A83E8D" w:rsidRPr="003404DE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 xml:space="preserve">В </w:t>
            </w:r>
            <w:proofErr w:type="spellStart"/>
            <w:r w:rsidRPr="003404DE">
              <w:rPr>
                <w:color w:val="000000"/>
                <w:sz w:val="24"/>
              </w:rPr>
              <w:t>школе.Правила</w:t>
            </w:r>
            <w:proofErr w:type="spellEnd"/>
            <w:r w:rsidRPr="003404DE">
              <w:rPr>
                <w:color w:val="000000"/>
                <w:sz w:val="24"/>
              </w:rPr>
              <w:t xml:space="preserve">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57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563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52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 xml:space="preserve">Правила безопасного поведения пассажира наземного транспорта. </w:t>
            </w:r>
            <w:r>
              <w:rPr>
                <w:color w:val="000000"/>
                <w:sz w:val="24"/>
              </w:rPr>
              <w:t>Мы — пассажиры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58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30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53</w:t>
            </w:r>
          </w:p>
        </w:tc>
        <w:tc>
          <w:tcPr>
            <w:tcW w:w="5613" w:type="dxa"/>
            <w:vAlign w:val="center"/>
          </w:tcPr>
          <w:p w:rsidR="00A83E8D" w:rsidRPr="003404DE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>Знаки безопасности на общественном транспорте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59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550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54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 xml:space="preserve">Родословная. Родословное древо, история семьи. </w:t>
            </w:r>
            <w:r>
              <w:rPr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60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16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55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>
              <w:rPr>
                <w:color w:val="000000"/>
                <w:sz w:val="24"/>
              </w:rPr>
              <w:t>Проектные задания "Родословная"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61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22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56</w:t>
            </w:r>
          </w:p>
        </w:tc>
        <w:tc>
          <w:tcPr>
            <w:tcW w:w="5613" w:type="dxa"/>
            <w:vAlign w:val="center"/>
          </w:tcPr>
          <w:p w:rsidR="00A83E8D" w:rsidRPr="00B013D4" w:rsidRDefault="00A83E8D" w:rsidP="00B013D4">
            <w:pPr>
              <w:ind w:left="135"/>
              <w:rPr>
                <w:b/>
              </w:rPr>
            </w:pPr>
            <w:r w:rsidRPr="00B013D4">
              <w:rPr>
                <w:b/>
                <w:color w:val="000000"/>
                <w:sz w:val="24"/>
              </w:rPr>
              <w:t xml:space="preserve">Контрольная работа №5 по разделу </w:t>
            </w:r>
            <w:r>
              <w:rPr>
                <w:b/>
                <w:color w:val="000000"/>
                <w:sz w:val="24"/>
              </w:rPr>
              <w:t xml:space="preserve">   «</w:t>
            </w:r>
            <w:r w:rsidRPr="00B013D4">
              <w:rPr>
                <w:b/>
                <w:color w:val="000000"/>
                <w:sz w:val="24"/>
              </w:rPr>
              <w:t>Общение"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>
              <w:rPr>
                <w:sz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62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01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57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>
              <w:rPr>
                <w:color w:val="000000"/>
                <w:sz w:val="24"/>
              </w:rPr>
              <w:t>Посмотри вокруг.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63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798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58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 xml:space="preserve">Ориентирование на местности по местным природным признакам и с использованием компаса. </w:t>
            </w:r>
            <w:r>
              <w:rPr>
                <w:color w:val="000000"/>
                <w:sz w:val="24"/>
              </w:rPr>
              <w:t>Практическая работа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64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32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59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>
              <w:rPr>
                <w:color w:val="000000"/>
                <w:sz w:val="24"/>
              </w:rPr>
              <w:t>Формы земной поверхности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65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11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60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>
              <w:rPr>
                <w:color w:val="000000"/>
                <w:sz w:val="24"/>
              </w:rPr>
              <w:t>Водные богатства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66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798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61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 xml:space="preserve">Годовой ход изменений в жизни животных. Жизнь животных весной и летом. </w:t>
            </w:r>
            <w:r>
              <w:rPr>
                <w:color w:val="000000"/>
                <w:sz w:val="24"/>
              </w:rPr>
              <w:t>Явления природы. В гости к весне. Впереди лето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67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28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62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>
              <w:rPr>
                <w:color w:val="000000"/>
                <w:sz w:val="24"/>
              </w:rPr>
              <w:t>Россия на карте.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68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558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lastRenderedPageBreak/>
              <w:t>63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 xml:space="preserve">Москва ‒ столица России. Герб Москвы. </w:t>
            </w:r>
            <w:r>
              <w:rPr>
                <w:color w:val="000000"/>
                <w:sz w:val="24"/>
              </w:rPr>
              <w:t>Достопримечательности Москвы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69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564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64</w:t>
            </w:r>
          </w:p>
        </w:tc>
        <w:tc>
          <w:tcPr>
            <w:tcW w:w="5613" w:type="dxa"/>
            <w:vAlign w:val="center"/>
          </w:tcPr>
          <w:p w:rsidR="00A83E8D" w:rsidRPr="003404DE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70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17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65</w:t>
            </w:r>
          </w:p>
        </w:tc>
        <w:tc>
          <w:tcPr>
            <w:tcW w:w="5613" w:type="dxa"/>
            <w:vAlign w:val="center"/>
          </w:tcPr>
          <w:p w:rsidR="00A83E8D" w:rsidRPr="003404DE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71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11"/>
        </w:trPr>
        <w:tc>
          <w:tcPr>
            <w:tcW w:w="505" w:type="dxa"/>
          </w:tcPr>
          <w:p w:rsidR="00A83E8D" w:rsidRPr="00990291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66</w:t>
            </w:r>
          </w:p>
        </w:tc>
        <w:tc>
          <w:tcPr>
            <w:tcW w:w="5613" w:type="dxa"/>
            <w:vAlign w:val="center"/>
          </w:tcPr>
          <w:p w:rsidR="00A83E8D" w:rsidRPr="00D52784" w:rsidRDefault="00A83E8D" w:rsidP="00B013D4">
            <w:pPr>
              <w:ind w:left="135"/>
              <w:rPr>
                <w:b/>
              </w:rPr>
            </w:pPr>
            <w:r w:rsidRPr="00D52784">
              <w:rPr>
                <w:b/>
                <w:color w:val="000000"/>
                <w:sz w:val="24"/>
              </w:rPr>
              <w:t>Контрольная работа №6 по итогам 2 класса</w:t>
            </w:r>
          </w:p>
        </w:tc>
        <w:tc>
          <w:tcPr>
            <w:tcW w:w="851" w:type="dxa"/>
          </w:tcPr>
          <w:p w:rsidR="00A83E8D" w:rsidRDefault="00A83E8D" w:rsidP="00B013D4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A83E8D" w:rsidRDefault="00A83E8D" w:rsidP="00B013D4">
            <w:r>
              <w:rPr>
                <w:sz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A83E8D" w:rsidRDefault="00A83E8D" w:rsidP="00B013D4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72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16"/>
        </w:trPr>
        <w:tc>
          <w:tcPr>
            <w:tcW w:w="505" w:type="dxa"/>
          </w:tcPr>
          <w:p w:rsidR="00A83E8D" w:rsidRPr="00B013D4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613" w:type="dxa"/>
            <w:vAlign w:val="center"/>
          </w:tcPr>
          <w:p w:rsidR="00A83E8D" w:rsidRPr="003404DE" w:rsidRDefault="00A83E8D" w:rsidP="00B013D4">
            <w:pPr>
              <w:ind w:left="135"/>
            </w:pPr>
            <w:r w:rsidRPr="003404DE">
              <w:rPr>
                <w:color w:val="000000"/>
                <w:sz w:val="24"/>
              </w:rPr>
              <w:t>Земля на карте. Материки и части света.</w:t>
            </w:r>
          </w:p>
        </w:tc>
        <w:tc>
          <w:tcPr>
            <w:tcW w:w="851" w:type="dxa"/>
          </w:tcPr>
          <w:p w:rsidR="00A83E8D" w:rsidRPr="00B013D4" w:rsidRDefault="00A83E8D" w:rsidP="00B013D4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  <w:tc>
          <w:tcPr>
            <w:tcW w:w="1417" w:type="dxa"/>
          </w:tcPr>
          <w:p w:rsidR="00A83E8D" w:rsidRPr="00D96B3A" w:rsidRDefault="00A83E8D" w:rsidP="00B013D4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A83E8D" w:rsidRPr="00C631AC" w:rsidRDefault="00A83E8D" w:rsidP="00B013D4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73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A83E8D" w:rsidTr="00D17EA2">
        <w:trPr>
          <w:trHeight w:val="422"/>
        </w:trPr>
        <w:tc>
          <w:tcPr>
            <w:tcW w:w="505" w:type="dxa"/>
          </w:tcPr>
          <w:p w:rsidR="00A83E8D" w:rsidRPr="00B013D4" w:rsidRDefault="00A83E8D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613" w:type="dxa"/>
            <w:vAlign w:val="center"/>
          </w:tcPr>
          <w:p w:rsidR="00A83E8D" w:rsidRDefault="00A83E8D" w:rsidP="00B013D4">
            <w:pPr>
              <w:ind w:left="135"/>
            </w:pPr>
            <w:r>
              <w:rPr>
                <w:color w:val="000000"/>
                <w:sz w:val="24"/>
              </w:rPr>
              <w:t>Страны мира.</w:t>
            </w:r>
          </w:p>
        </w:tc>
        <w:tc>
          <w:tcPr>
            <w:tcW w:w="851" w:type="dxa"/>
          </w:tcPr>
          <w:p w:rsidR="00A83E8D" w:rsidRPr="00B013D4" w:rsidRDefault="00A83E8D" w:rsidP="00B013D4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  <w:tc>
          <w:tcPr>
            <w:tcW w:w="1417" w:type="dxa"/>
          </w:tcPr>
          <w:p w:rsidR="00A83E8D" w:rsidRPr="00B013D4" w:rsidRDefault="00A83E8D" w:rsidP="00B013D4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A83E8D" w:rsidRPr="00B013D4" w:rsidRDefault="00A83E8D" w:rsidP="00B013D4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3E8D" w:rsidRPr="00057F98" w:rsidRDefault="00A83E8D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A83E8D" w:rsidRDefault="00A83E8D">
            <w:r w:rsidRPr="00FA7FE0">
              <w:t xml:space="preserve">УБ ЦОК </w:t>
            </w:r>
            <w:hyperlink r:id="rId74" w:history="1">
              <w:r w:rsidRPr="00FA7FE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9B5842" w:rsidRPr="00057F98" w:rsidTr="00D17EA2">
        <w:trPr>
          <w:trHeight w:val="798"/>
        </w:trPr>
        <w:tc>
          <w:tcPr>
            <w:tcW w:w="505" w:type="dxa"/>
          </w:tcPr>
          <w:p w:rsidR="009B5842" w:rsidRPr="00057F98" w:rsidRDefault="009B5842" w:rsidP="00B013D4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</w:p>
        </w:tc>
        <w:tc>
          <w:tcPr>
            <w:tcW w:w="5613" w:type="dxa"/>
          </w:tcPr>
          <w:p w:rsidR="009B5842" w:rsidRPr="00057F98" w:rsidRDefault="009B5842" w:rsidP="00B013D4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ОБЩЕЕ КОЛИЧЕСТВО ЧАСОВ ПО ПРОГРАММЕ</w:t>
            </w:r>
          </w:p>
        </w:tc>
        <w:tc>
          <w:tcPr>
            <w:tcW w:w="851" w:type="dxa"/>
          </w:tcPr>
          <w:p w:rsidR="009B5842" w:rsidRPr="00057F98" w:rsidRDefault="00D52784" w:rsidP="00B013D4">
            <w:pPr>
              <w:pStyle w:val="TableParagraph"/>
              <w:spacing w:before="73"/>
              <w:ind w:left="78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417" w:type="dxa"/>
          </w:tcPr>
          <w:p w:rsidR="009B5842" w:rsidRPr="00057F98" w:rsidRDefault="00D52784" w:rsidP="00B013D4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6</w:t>
            </w:r>
            <w:bookmarkStart w:id="0" w:name="_GoBack"/>
            <w:bookmarkEnd w:id="0"/>
          </w:p>
        </w:tc>
        <w:tc>
          <w:tcPr>
            <w:tcW w:w="1701" w:type="dxa"/>
          </w:tcPr>
          <w:p w:rsidR="009B5842" w:rsidRPr="00057F98" w:rsidRDefault="009B5842" w:rsidP="00B013D4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B5842" w:rsidRPr="00057F98" w:rsidRDefault="009B5842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B5842" w:rsidRPr="00057F98" w:rsidRDefault="009B5842" w:rsidP="00B013D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9B5842" w:rsidRPr="00057F98" w:rsidRDefault="009B5842" w:rsidP="00B013D4">
            <w:pPr>
              <w:pStyle w:val="TableParagraph"/>
              <w:spacing w:before="80" w:line="264" w:lineRule="auto"/>
              <w:rPr>
                <w:rStyle w:val="a6"/>
                <w:sz w:val="24"/>
              </w:rPr>
            </w:pPr>
          </w:p>
        </w:tc>
      </w:tr>
    </w:tbl>
    <w:p w:rsidR="00E93EC4" w:rsidRPr="009B5842" w:rsidRDefault="00E93EC4">
      <w:pPr>
        <w:spacing w:line="264" w:lineRule="auto"/>
        <w:rPr>
          <w:sz w:val="24"/>
        </w:rPr>
        <w:sectPr w:rsidR="00E93EC4" w:rsidRPr="009B5842" w:rsidSect="00CD6C75">
          <w:pgSz w:w="16850" w:h="11900" w:orient="landscape"/>
          <w:pgMar w:top="560" w:right="0" w:bottom="560" w:left="580" w:header="720" w:footer="720" w:gutter="0"/>
          <w:cols w:space="720"/>
          <w:docGrid w:linePitch="299"/>
        </w:sectPr>
      </w:pPr>
    </w:p>
    <w:p w:rsidR="00E93EC4" w:rsidRPr="009B5842" w:rsidRDefault="00E93EC4" w:rsidP="0018349F"/>
    <w:sectPr w:rsidR="00E93EC4" w:rsidRPr="009B5842" w:rsidSect="00513271">
      <w:pgSz w:w="11900" w:h="16850"/>
      <w:pgMar w:top="1600" w:right="560" w:bottom="280" w:left="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D167D"/>
    <w:multiLevelType w:val="hybridMultilevel"/>
    <w:tmpl w:val="00E6E888"/>
    <w:lvl w:ilvl="0" w:tplc="47781398">
      <w:start w:val="1"/>
      <w:numFmt w:val="decimal"/>
      <w:lvlText w:val="%1."/>
      <w:lvlJc w:val="left"/>
      <w:pPr>
        <w:ind w:left="468" w:hanging="18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</w:rPr>
    </w:lvl>
    <w:lvl w:ilvl="1" w:tplc="105014E2">
      <w:numFmt w:val="bullet"/>
      <w:lvlText w:val="•"/>
      <w:lvlJc w:val="left"/>
      <w:pPr>
        <w:ind w:left="1493" w:hanging="181"/>
      </w:pPr>
      <w:rPr>
        <w:rFonts w:hint="default"/>
      </w:rPr>
    </w:lvl>
    <w:lvl w:ilvl="2" w:tplc="6C1E32C8">
      <w:numFmt w:val="bullet"/>
      <w:lvlText w:val="•"/>
      <w:lvlJc w:val="left"/>
      <w:pPr>
        <w:ind w:left="2527" w:hanging="181"/>
      </w:pPr>
      <w:rPr>
        <w:rFonts w:hint="default"/>
      </w:rPr>
    </w:lvl>
    <w:lvl w:ilvl="3" w:tplc="7AF8FC0A">
      <w:numFmt w:val="bullet"/>
      <w:lvlText w:val="•"/>
      <w:lvlJc w:val="left"/>
      <w:pPr>
        <w:ind w:left="3561" w:hanging="181"/>
      </w:pPr>
      <w:rPr>
        <w:rFonts w:hint="default"/>
      </w:rPr>
    </w:lvl>
    <w:lvl w:ilvl="4" w:tplc="B072762C">
      <w:numFmt w:val="bullet"/>
      <w:lvlText w:val="•"/>
      <w:lvlJc w:val="left"/>
      <w:pPr>
        <w:ind w:left="4595" w:hanging="181"/>
      </w:pPr>
      <w:rPr>
        <w:rFonts w:hint="default"/>
      </w:rPr>
    </w:lvl>
    <w:lvl w:ilvl="5" w:tplc="D93EBB34">
      <w:numFmt w:val="bullet"/>
      <w:lvlText w:val="•"/>
      <w:lvlJc w:val="left"/>
      <w:pPr>
        <w:ind w:left="5629" w:hanging="181"/>
      </w:pPr>
      <w:rPr>
        <w:rFonts w:hint="default"/>
      </w:rPr>
    </w:lvl>
    <w:lvl w:ilvl="6" w:tplc="4C0A7086">
      <w:numFmt w:val="bullet"/>
      <w:lvlText w:val="•"/>
      <w:lvlJc w:val="left"/>
      <w:pPr>
        <w:ind w:left="6663" w:hanging="181"/>
      </w:pPr>
      <w:rPr>
        <w:rFonts w:hint="default"/>
      </w:rPr>
    </w:lvl>
    <w:lvl w:ilvl="7" w:tplc="46FCBE08">
      <w:numFmt w:val="bullet"/>
      <w:lvlText w:val="•"/>
      <w:lvlJc w:val="left"/>
      <w:pPr>
        <w:ind w:left="7697" w:hanging="181"/>
      </w:pPr>
      <w:rPr>
        <w:rFonts w:hint="default"/>
      </w:rPr>
    </w:lvl>
    <w:lvl w:ilvl="8" w:tplc="AD3EA6EC">
      <w:numFmt w:val="bullet"/>
      <w:lvlText w:val="•"/>
      <w:lvlJc w:val="left"/>
      <w:pPr>
        <w:ind w:left="8731" w:hanging="181"/>
      </w:pPr>
      <w:rPr>
        <w:rFonts w:hint="default"/>
      </w:rPr>
    </w:lvl>
  </w:abstractNum>
  <w:abstractNum w:abstractNumId="1">
    <w:nsid w:val="65E42719"/>
    <w:multiLevelType w:val="hybridMultilevel"/>
    <w:tmpl w:val="46A0C9DC"/>
    <w:lvl w:ilvl="0" w:tplc="9058E28A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48E8744A">
      <w:numFmt w:val="bullet"/>
      <w:lvlText w:val="•"/>
      <w:lvlJc w:val="left"/>
      <w:pPr>
        <w:ind w:left="1383" w:hanging="240"/>
      </w:pPr>
      <w:rPr>
        <w:rFonts w:hint="default"/>
      </w:rPr>
    </w:lvl>
    <w:lvl w:ilvl="2" w:tplc="B0DC5E8A">
      <w:numFmt w:val="bullet"/>
      <w:lvlText w:val="•"/>
      <w:lvlJc w:val="left"/>
      <w:pPr>
        <w:ind w:left="2427" w:hanging="240"/>
      </w:pPr>
      <w:rPr>
        <w:rFonts w:hint="default"/>
      </w:rPr>
    </w:lvl>
    <w:lvl w:ilvl="3" w:tplc="5AB0AA82">
      <w:numFmt w:val="bullet"/>
      <w:lvlText w:val="•"/>
      <w:lvlJc w:val="left"/>
      <w:pPr>
        <w:ind w:left="3471" w:hanging="240"/>
      </w:pPr>
      <w:rPr>
        <w:rFonts w:hint="default"/>
      </w:rPr>
    </w:lvl>
    <w:lvl w:ilvl="4" w:tplc="E452AA46">
      <w:numFmt w:val="bullet"/>
      <w:lvlText w:val="•"/>
      <w:lvlJc w:val="left"/>
      <w:pPr>
        <w:ind w:left="4515" w:hanging="240"/>
      </w:pPr>
      <w:rPr>
        <w:rFonts w:hint="default"/>
      </w:rPr>
    </w:lvl>
    <w:lvl w:ilvl="5" w:tplc="AD180A3E">
      <w:numFmt w:val="bullet"/>
      <w:lvlText w:val="•"/>
      <w:lvlJc w:val="left"/>
      <w:pPr>
        <w:ind w:left="5559" w:hanging="240"/>
      </w:pPr>
      <w:rPr>
        <w:rFonts w:hint="default"/>
      </w:rPr>
    </w:lvl>
    <w:lvl w:ilvl="6" w:tplc="65606874">
      <w:numFmt w:val="bullet"/>
      <w:lvlText w:val="•"/>
      <w:lvlJc w:val="left"/>
      <w:pPr>
        <w:ind w:left="6603" w:hanging="240"/>
      </w:pPr>
      <w:rPr>
        <w:rFonts w:hint="default"/>
      </w:rPr>
    </w:lvl>
    <w:lvl w:ilvl="7" w:tplc="8862857A">
      <w:numFmt w:val="bullet"/>
      <w:lvlText w:val="•"/>
      <w:lvlJc w:val="left"/>
      <w:pPr>
        <w:ind w:left="7647" w:hanging="240"/>
      </w:pPr>
      <w:rPr>
        <w:rFonts w:hint="default"/>
      </w:rPr>
    </w:lvl>
    <w:lvl w:ilvl="8" w:tplc="3E362942">
      <w:numFmt w:val="bullet"/>
      <w:lvlText w:val="•"/>
      <w:lvlJc w:val="left"/>
      <w:pPr>
        <w:ind w:left="8691" w:hanging="2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577938"/>
    <w:rsid w:val="00057F98"/>
    <w:rsid w:val="00081A20"/>
    <w:rsid w:val="000A01E6"/>
    <w:rsid w:val="000C05E8"/>
    <w:rsid w:val="00145C54"/>
    <w:rsid w:val="00172BC3"/>
    <w:rsid w:val="001744D5"/>
    <w:rsid w:val="0018349F"/>
    <w:rsid w:val="001E4C86"/>
    <w:rsid w:val="00284EA8"/>
    <w:rsid w:val="00342065"/>
    <w:rsid w:val="00342B51"/>
    <w:rsid w:val="003A5635"/>
    <w:rsid w:val="003C0872"/>
    <w:rsid w:val="0042247C"/>
    <w:rsid w:val="00424AEF"/>
    <w:rsid w:val="004B47C0"/>
    <w:rsid w:val="00513271"/>
    <w:rsid w:val="00577938"/>
    <w:rsid w:val="00642701"/>
    <w:rsid w:val="0068008F"/>
    <w:rsid w:val="006F6222"/>
    <w:rsid w:val="00732A57"/>
    <w:rsid w:val="0074773D"/>
    <w:rsid w:val="007D10EA"/>
    <w:rsid w:val="00802964"/>
    <w:rsid w:val="00810C64"/>
    <w:rsid w:val="008E1504"/>
    <w:rsid w:val="00990291"/>
    <w:rsid w:val="00990F01"/>
    <w:rsid w:val="009B5842"/>
    <w:rsid w:val="00A07624"/>
    <w:rsid w:val="00A262E1"/>
    <w:rsid w:val="00A4366D"/>
    <w:rsid w:val="00A83E8D"/>
    <w:rsid w:val="00AA3034"/>
    <w:rsid w:val="00AE76C2"/>
    <w:rsid w:val="00B013D4"/>
    <w:rsid w:val="00B2442D"/>
    <w:rsid w:val="00B477B7"/>
    <w:rsid w:val="00B57E48"/>
    <w:rsid w:val="00C16E54"/>
    <w:rsid w:val="00C84C3E"/>
    <w:rsid w:val="00C866E7"/>
    <w:rsid w:val="00CD6C75"/>
    <w:rsid w:val="00D1341D"/>
    <w:rsid w:val="00D17EA2"/>
    <w:rsid w:val="00D52784"/>
    <w:rsid w:val="00D86C52"/>
    <w:rsid w:val="00DB0712"/>
    <w:rsid w:val="00DE5CB3"/>
    <w:rsid w:val="00E34DEC"/>
    <w:rsid w:val="00E57392"/>
    <w:rsid w:val="00E93EC4"/>
    <w:rsid w:val="00F77DD4"/>
    <w:rsid w:val="00FE4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271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513271"/>
    <w:pPr>
      <w:ind w:left="107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9"/>
    <w:qFormat/>
    <w:rsid w:val="00513271"/>
    <w:pPr>
      <w:spacing w:before="195"/>
      <w:ind w:left="287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42701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9"/>
    <w:semiHidden/>
    <w:locked/>
    <w:rsid w:val="00642701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table" w:customStyle="1" w:styleId="TableNormal1">
    <w:name w:val="Table Normal1"/>
    <w:uiPriority w:val="99"/>
    <w:semiHidden/>
    <w:rsid w:val="0051327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513271"/>
    <w:pPr>
      <w:ind w:left="107" w:firstLine="180"/>
    </w:pPr>
    <w:rPr>
      <w:sz w:val="24"/>
      <w:szCs w:val="24"/>
    </w:rPr>
  </w:style>
  <w:style w:type="character" w:customStyle="1" w:styleId="a4">
    <w:name w:val="Основной текст Знак"/>
    <w:link w:val="a3"/>
    <w:uiPriority w:val="99"/>
    <w:semiHidden/>
    <w:locked/>
    <w:rsid w:val="00642701"/>
    <w:rPr>
      <w:rFonts w:ascii="Times New Roman" w:hAnsi="Times New Roman" w:cs="Times New Roman"/>
      <w:lang w:eastAsia="en-US"/>
    </w:rPr>
  </w:style>
  <w:style w:type="paragraph" w:styleId="a5">
    <w:name w:val="List Paragraph"/>
    <w:basedOn w:val="a"/>
    <w:uiPriority w:val="99"/>
    <w:qFormat/>
    <w:rsid w:val="00513271"/>
    <w:pPr>
      <w:ind w:left="347" w:hanging="241"/>
    </w:pPr>
  </w:style>
  <w:style w:type="paragraph" w:customStyle="1" w:styleId="TableParagraph">
    <w:name w:val="Table Paragraph"/>
    <w:basedOn w:val="a"/>
    <w:uiPriority w:val="99"/>
    <w:rsid w:val="00513271"/>
    <w:pPr>
      <w:spacing w:before="61"/>
      <w:ind w:left="76"/>
    </w:pPr>
  </w:style>
  <w:style w:type="character" w:styleId="a6">
    <w:name w:val="Hyperlink"/>
    <w:uiPriority w:val="99"/>
    <w:rsid w:val="00342B51"/>
    <w:rPr>
      <w:rFonts w:cs="Times New Roman"/>
      <w:color w:val="0000FF"/>
      <w:u w:val="single"/>
    </w:rPr>
  </w:style>
  <w:style w:type="table" w:styleId="a7">
    <w:name w:val="Table Grid"/>
    <w:basedOn w:val="a1"/>
    <w:uiPriority w:val="99"/>
    <w:rsid w:val="00DB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16E5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ParagraphStyle">
    <w:name w:val="Paragraph Style"/>
    <w:uiPriority w:val="99"/>
    <w:rsid w:val="00990291"/>
    <w:pPr>
      <w:suppressAutoHyphens/>
      <w:autoSpaceDE w:val="0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c2">
    <w:name w:val="c2"/>
    <w:uiPriority w:val="99"/>
    <w:rsid w:val="009B5842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172B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BC3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080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5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suslugi.ru/landing/edu-content" TargetMode="External"/><Relationship Id="rId18" Type="http://schemas.openxmlformats.org/officeDocument/2006/relationships/hyperlink" Target="https://www.gosuslugi.ru/landing/edu-content" TargetMode="External"/><Relationship Id="rId26" Type="http://schemas.openxmlformats.org/officeDocument/2006/relationships/hyperlink" Target="https://www.gosuslugi.ru/landing/edu-content" TargetMode="External"/><Relationship Id="rId39" Type="http://schemas.openxmlformats.org/officeDocument/2006/relationships/hyperlink" Target="https://www.gosuslugi.ru/landing/edu-content" TargetMode="External"/><Relationship Id="rId21" Type="http://schemas.openxmlformats.org/officeDocument/2006/relationships/hyperlink" Target="https://www.gosuslugi.ru/landing/edu-content" TargetMode="External"/><Relationship Id="rId34" Type="http://schemas.openxmlformats.org/officeDocument/2006/relationships/hyperlink" Target="https://www.gosuslugi.ru/landing/edu-content" TargetMode="External"/><Relationship Id="rId42" Type="http://schemas.openxmlformats.org/officeDocument/2006/relationships/hyperlink" Target="https://www.gosuslugi.ru/landing/edu-content" TargetMode="External"/><Relationship Id="rId47" Type="http://schemas.openxmlformats.org/officeDocument/2006/relationships/hyperlink" Target="https://www.gosuslugi.ru/landing/edu-content" TargetMode="External"/><Relationship Id="rId50" Type="http://schemas.openxmlformats.org/officeDocument/2006/relationships/hyperlink" Target="https://www.gosuslugi.ru/landing/edu-content" TargetMode="External"/><Relationship Id="rId55" Type="http://schemas.openxmlformats.org/officeDocument/2006/relationships/hyperlink" Target="https://www.gosuslugi.ru/landing/edu-content" TargetMode="External"/><Relationship Id="rId63" Type="http://schemas.openxmlformats.org/officeDocument/2006/relationships/hyperlink" Target="https://www.gosuslugi.ru/landing/edu-content" TargetMode="External"/><Relationship Id="rId68" Type="http://schemas.openxmlformats.org/officeDocument/2006/relationships/hyperlink" Target="https://www.gosuslugi.ru/landing/edu-content" TargetMode="External"/><Relationship Id="rId76" Type="http://schemas.openxmlformats.org/officeDocument/2006/relationships/theme" Target="theme/theme1.xml"/><Relationship Id="rId7" Type="http://schemas.openxmlformats.org/officeDocument/2006/relationships/hyperlink" Target="https://www.gosuslugi.ru/landing/edu-content" TargetMode="External"/><Relationship Id="rId71" Type="http://schemas.openxmlformats.org/officeDocument/2006/relationships/hyperlink" Target="https://www.gosuslugi.ru/landing/edu-conten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suslugi.ru/landing/edu-content" TargetMode="External"/><Relationship Id="rId29" Type="http://schemas.openxmlformats.org/officeDocument/2006/relationships/hyperlink" Target="https://www.gosuslugi.ru/landing/edu-content" TargetMode="External"/><Relationship Id="rId11" Type="http://schemas.openxmlformats.org/officeDocument/2006/relationships/hyperlink" Target="https://www.gosuslugi.ru/landing/edu-content" TargetMode="External"/><Relationship Id="rId24" Type="http://schemas.openxmlformats.org/officeDocument/2006/relationships/hyperlink" Target="https://www.gosuslugi.ru/landing/edu-content" TargetMode="External"/><Relationship Id="rId32" Type="http://schemas.openxmlformats.org/officeDocument/2006/relationships/hyperlink" Target="https://www.gosuslugi.ru/landing/edu-content" TargetMode="External"/><Relationship Id="rId37" Type="http://schemas.openxmlformats.org/officeDocument/2006/relationships/hyperlink" Target="https://www.gosuslugi.ru/landing/edu-content" TargetMode="External"/><Relationship Id="rId40" Type="http://schemas.openxmlformats.org/officeDocument/2006/relationships/hyperlink" Target="https://www.gosuslugi.ru/landing/edu-content" TargetMode="External"/><Relationship Id="rId45" Type="http://schemas.openxmlformats.org/officeDocument/2006/relationships/hyperlink" Target="https://www.gosuslugi.ru/landing/edu-content" TargetMode="External"/><Relationship Id="rId53" Type="http://schemas.openxmlformats.org/officeDocument/2006/relationships/hyperlink" Target="https://www.gosuslugi.ru/landing/edu-content" TargetMode="External"/><Relationship Id="rId58" Type="http://schemas.openxmlformats.org/officeDocument/2006/relationships/hyperlink" Target="https://www.gosuslugi.ru/landing/edu-content" TargetMode="External"/><Relationship Id="rId66" Type="http://schemas.openxmlformats.org/officeDocument/2006/relationships/hyperlink" Target="https://www.gosuslugi.ru/landing/edu-content" TargetMode="External"/><Relationship Id="rId74" Type="http://schemas.openxmlformats.org/officeDocument/2006/relationships/hyperlink" Target="https://www.gosuslugi.ru/landing/edu-conten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suslugi.ru/landing/edu-content" TargetMode="External"/><Relationship Id="rId23" Type="http://schemas.openxmlformats.org/officeDocument/2006/relationships/hyperlink" Target="https://www.gosuslugi.ru/landing/edu-content" TargetMode="External"/><Relationship Id="rId28" Type="http://schemas.openxmlformats.org/officeDocument/2006/relationships/hyperlink" Target="https://www.gosuslugi.ru/landing/edu-content" TargetMode="External"/><Relationship Id="rId36" Type="http://schemas.openxmlformats.org/officeDocument/2006/relationships/hyperlink" Target="https://www.gosuslugi.ru/landing/edu-content" TargetMode="External"/><Relationship Id="rId49" Type="http://schemas.openxmlformats.org/officeDocument/2006/relationships/hyperlink" Target="https://www.gosuslugi.ru/landing/edu-content" TargetMode="External"/><Relationship Id="rId57" Type="http://schemas.openxmlformats.org/officeDocument/2006/relationships/hyperlink" Target="https://www.gosuslugi.ru/landing/edu-content" TargetMode="External"/><Relationship Id="rId61" Type="http://schemas.openxmlformats.org/officeDocument/2006/relationships/hyperlink" Target="https://www.gosuslugi.ru/landing/edu-content" TargetMode="External"/><Relationship Id="rId10" Type="http://schemas.openxmlformats.org/officeDocument/2006/relationships/hyperlink" Target="https://www.gosuslugi.ru/landing/edu-content" TargetMode="External"/><Relationship Id="rId19" Type="http://schemas.openxmlformats.org/officeDocument/2006/relationships/hyperlink" Target="https://www.gosuslugi.ru/landing/edu-content" TargetMode="External"/><Relationship Id="rId31" Type="http://schemas.openxmlformats.org/officeDocument/2006/relationships/hyperlink" Target="https://www.gosuslugi.ru/landing/edu-content" TargetMode="External"/><Relationship Id="rId44" Type="http://schemas.openxmlformats.org/officeDocument/2006/relationships/hyperlink" Target="https://www.gosuslugi.ru/landing/edu-content" TargetMode="External"/><Relationship Id="rId52" Type="http://schemas.openxmlformats.org/officeDocument/2006/relationships/hyperlink" Target="https://www.gosuslugi.ru/landing/edu-content" TargetMode="External"/><Relationship Id="rId60" Type="http://schemas.openxmlformats.org/officeDocument/2006/relationships/hyperlink" Target="https://www.gosuslugi.ru/landing/edu-content" TargetMode="External"/><Relationship Id="rId65" Type="http://schemas.openxmlformats.org/officeDocument/2006/relationships/hyperlink" Target="https://www.gosuslugi.ru/landing/edu-content" TargetMode="External"/><Relationship Id="rId73" Type="http://schemas.openxmlformats.org/officeDocument/2006/relationships/hyperlink" Target="https://www.gosuslugi.ru/landing/edu-conten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landing/edu-content" TargetMode="External"/><Relationship Id="rId14" Type="http://schemas.openxmlformats.org/officeDocument/2006/relationships/hyperlink" Target="https://www.gosuslugi.ru/landing/edu-content" TargetMode="External"/><Relationship Id="rId22" Type="http://schemas.openxmlformats.org/officeDocument/2006/relationships/hyperlink" Target="https://www.gosuslugi.ru/landing/edu-content" TargetMode="External"/><Relationship Id="rId27" Type="http://schemas.openxmlformats.org/officeDocument/2006/relationships/hyperlink" Target="https://www.gosuslugi.ru/landing/edu-content" TargetMode="External"/><Relationship Id="rId30" Type="http://schemas.openxmlformats.org/officeDocument/2006/relationships/hyperlink" Target="https://www.gosuslugi.ru/landing/edu-content" TargetMode="External"/><Relationship Id="rId35" Type="http://schemas.openxmlformats.org/officeDocument/2006/relationships/hyperlink" Target="https://www.gosuslugi.ru/landing/edu-content" TargetMode="External"/><Relationship Id="rId43" Type="http://schemas.openxmlformats.org/officeDocument/2006/relationships/hyperlink" Target="https://www.gosuslugi.ru/landing/edu-content" TargetMode="External"/><Relationship Id="rId48" Type="http://schemas.openxmlformats.org/officeDocument/2006/relationships/hyperlink" Target="https://www.gosuslugi.ru/landing/edu-content" TargetMode="External"/><Relationship Id="rId56" Type="http://schemas.openxmlformats.org/officeDocument/2006/relationships/hyperlink" Target="https://www.gosuslugi.ru/landing/edu-content" TargetMode="External"/><Relationship Id="rId64" Type="http://schemas.openxmlformats.org/officeDocument/2006/relationships/hyperlink" Target="https://www.gosuslugi.ru/landing/edu-content" TargetMode="External"/><Relationship Id="rId69" Type="http://schemas.openxmlformats.org/officeDocument/2006/relationships/hyperlink" Target="https://www.gosuslugi.ru/landing/edu-content" TargetMode="External"/><Relationship Id="rId8" Type="http://schemas.openxmlformats.org/officeDocument/2006/relationships/hyperlink" Target="https://www.gosuslugi.ru/landing/edu-content" TargetMode="External"/><Relationship Id="rId51" Type="http://schemas.openxmlformats.org/officeDocument/2006/relationships/hyperlink" Target="https://www.gosuslugi.ru/landing/edu-content" TargetMode="External"/><Relationship Id="rId72" Type="http://schemas.openxmlformats.org/officeDocument/2006/relationships/hyperlink" Target="https://www.gosuslugi.ru/landing/edu-content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gosuslugi.ru/landing/edu-content" TargetMode="External"/><Relationship Id="rId17" Type="http://schemas.openxmlformats.org/officeDocument/2006/relationships/hyperlink" Target="https://www.gosuslugi.ru/landing/edu-content" TargetMode="External"/><Relationship Id="rId25" Type="http://schemas.openxmlformats.org/officeDocument/2006/relationships/hyperlink" Target="https://www.gosuslugi.ru/landing/edu-content" TargetMode="External"/><Relationship Id="rId33" Type="http://schemas.openxmlformats.org/officeDocument/2006/relationships/hyperlink" Target="https://www.gosuslugi.ru/landing/edu-content" TargetMode="External"/><Relationship Id="rId38" Type="http://schemas.openxmlformats.org/officeDocument/2006/relationships/hyperlink" Target="https://www.gosuslugi.ru/landing/edu-content" TargetMode="External"/><Relationship Id="rId46" Type="http://schemas.openxmlformats.org/officeDocument/2006/relationships/hyperlink" Target="https://www.gosuslugi.ru/landing/edu-content" TargetMode="External"/><Relationship Id="rId59" Type="http://schemas.openxmlformats.org/officeDocument/2006/relationships/hyperlink" Target="https://www.gosuslugi.ru/landing/edu-content" TargetMode="External"/><Relationship Id="rId67" Type="http://schemas.openxmlformats.org/officeDocument/2006/relationships/hyperlink" Target="https://www.gosuslugi.ru/landing/edu-content" TargetMode="External"/><Relationship Id="rId20" Type="http://schemas.openxmlformats.org/officeDocument/2006/relationships/hyperlink" Target="https://www.gosuslugi.ru/landing/edu-content" TargetMode="External"/><Relationship Id="rId41" Type="http://schemas.openxmlformats.org/officeDocument/2006/relationships/hyperlink" Target="https://www.gosuslugi.ru/landing/edu-content" TargetMode="External"/><Relationship Id="rId54" Type="http://schemas.openxmlformats.org/officeDocument/2006/relationships/hyperlink" Target="https://www.gosuslugi.ru/landing/edu-content" TargetMode="External"/><Relationship Id="rId62" Type="http://schemas.openxmlformats.org/officeDocument/2006/relationships/hyperlink" Target="https://www.gosuslugi.ru/landing/edu-content" TargetMode="External"/><Relationship Id="rId70" Type="http://schemas.openxmlformats.org/officeDocument/2006/relationships/hyperlink" Target="https://www.gosuslugi.ru/landing/edu-content" TargetMode="Externa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B8313-D070-45C1-9A8A-4591D0F0F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2000</Words>
  <Characters>11400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ноутбук</cp:lastModifiedBy>
  <cp:revision>5</cp:revision>
  <cp:lastPrinted>2026-09-03T19:49:00Z</cp:lastPrinted>
  <dcterms:created xsi:type="dcterms:W3CDTF">2026-09-03T17:44:00Z</dcterms:created>
  <dcterms:modified xsi:type="dcterms:W3CDTF">2026-09-14T19:15:00Z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18 for Word</vt:lpwstr>
  </property>
</Properties>
</file>