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87" w:rsidRDefault="00127C87" w:rsidP="00127C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Pr="00DB5E92" w:rsidRDefault="00127C87" w:rsidP="00127C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127C87" w:rsidRPr="00DB5E92" w:rsidRDefault="00127C87" w:rsidP="00127C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127C87" w:rsidRPr="00DB5E92" w:rsidRDefault="00127C87" w:rsidP="00127C87">
      <w:pPr>
        <w:tabs>
          <w:tab w:val="left" w:pos="50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01"/>
        <w:gridCol w:w="5653"/>
      </w:tblGrid>
      <w:tr w:rsidR="00127C87" w:rsidRPr="007C1E1C" w:rsidTr="00BF2BFA">
        <w:tc>
          <w:tcPr>
            <w:tcW w:w="4928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127C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127C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127C87" w:rsidRPr="00F17F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</w:t>
            </w:r>
            <w:proofErr w:type="spellStart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Чапичева</w:t>
            </w:r>
            <w:proofErr w:type="spellEnd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127C87" w:rsidRPr="00DB5E92" w:rsidTr="00BF2BFA">
        <w:tc>
          <w:tcPr>
            <w:tcW w:w="4928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127C87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М.А.Деревянченко</w:t>
            </w:r>
            <w:proofErr w:type="spellEnd"/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127C87" w:rsidRPr="00DB5E92" w:rsidRDefault="00127C87" w:rsidP="0012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127C87" w:rsidRPr="00DB5E92" w:rsidRDefault="00127C87" w:rsidP="0012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 w:rsidR="00446A21">
        <w:rPr>
          <w:rFonts w:ascii="Times New Roman" w:hAnsi="Times New Roman" w:cs="Times New Roman"/>
          <w:sz w:val="28"/>
          <w:szCs w:val="28"/>
          <w:u w:val="single"/>
          <w:lang w:val="ru-RU"/>
        </w:rPr>
        <w:t>«Родной русский язык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446A21" w:rsidRPr="00DB5E92" w:rsidRDefault="00446A21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4-А 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>КЛАССА</w:t>
      </w: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 w:rsidR="00446A21">
        <w:rPr>
          <w:rFonts w:ascii="Times New Roman" w:hAnsi="Times New Roman" w:cs="Times New Roman"/>
          <w:sz w:val="28"/>
          <w:szCs w:val="28"/>
          <w:u w:val="single"/>
          <w:lang w:val="ru-RU"/>
        </w:rPr>
        <w:t>Родной русский язык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127C87" w:rsidRPr="00DB5E92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</w:p>
    <w:p w:rsid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7C87" w:rsidRPr="00127C87" w:rsidRDefault="00127C87" w:rsidP="001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27C87">
        <w:rPr>
          <w:rFonts w:ascii="Times New Roman" w:hAnsi="Times New Roman" w:cs="Times New Roman"/>
          <w:sz w:val="28"/>
          <w:szCs w:val="28"/>
          <w:lang w:val="ru-RU"/>
        </w:rPr>
        <w:t>Составитель: Третьяк Н.В.</w:t>
      </w:r>
    </w:p>
    <w:p w:rsidR="00127C87" w:rsidRPr="00DB5E92" w:rsidRDefault="00127C87" w:rsidP="00127C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Pr="00127C87">
        <w:rPr>
          <w:rFonts w:ascii="Times New Roman" w:hAnsi="Times New Roman" w:cs="Times New Roman"/>
          <w:sz w:val="28"/>
          <w:szCs w:val="28"/>
          <w:lang w:val="ru-RU"/>
        </w:rPr>
        <w:t>Джанкой,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127C87" w:rsidRPr="00127C87" w:rsidRDefault="00127C87" w:rsidP="00127C87">
      <w:pPr>
        <w:spacing w:after="0" w:line="240" w:lineRule="auto"/>
        <w:rPr>
          <w:lang w:val="ru-RU"/>
        </w:rPr>
        <w:sectPr w:rsidR="00127C87" w:rsidRPr="00127C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1E3" w:rsidRPr="00127C87" w:rsidRDefault="003731E3">
      <w:pPr>
        <w:rPr>
          <w:lang w:val="ru-RU"/>
        </w:rPr>
      </w:pPr>
    </w:p>
    <w:p w:rsidR="005C6C92" w:rsidRPr="007C1E1C" w:rsidRDefault="008F328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1E1C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824"/>
      </w:tblGrid>
      <w:tr w:rsidR="005C6C92" w:rsidTr="00B97F36">
        <w:trPr>
          <w:trHeight w:val="144"/>
        </w:trPr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6C92" w:rsidRDefault="005C6C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6C92" w:rsidRDefault="005C6C92">
            <w:pPr>
              <w:spacing w:after="0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C78CD" w:rsidP="000C7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стыдно не знать, </w:t>
            </w:r>
            <w:proofErr w:type="gramStart"/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стыдно  не</w:t>
            </w:r>
            <w:proofErr w:type="gramEnd"/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учиться.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C78CD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Вся семья вместе, так и душа на месте.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C78CD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Красна сказка складом, а песня ладом.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C78CD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словцо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ложь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C78CD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языку весть подает. Практическая работа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B97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0C78CD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 ли образовывать формы глагола?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7C1E1C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B97F36"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 ли образовывать формы глагола?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Можно ли об одном и том же сказать </w:t>
            </w:r>
            <w:proofErr w:type="gramStart"/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разному</w:t>
            </w:r>
            <w:proofErr w:type="gramEnd"/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Можно ли об одном и том же сказать </w:t>
            </w:r>
            <w:proofErr w:type="gramStart"/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разному</w:t>
            </w:r>
            <w:proofErr w:type="gramEnd"/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B97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0C7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 когда появились знаки препинания?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 когда появились знаки препинания?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Задаем вопросы в диалоге.</w:t>
            </w:r>
            <w:r w:rsid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B97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передавать в заголовке тему или основную мысль текста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RPr="007C1E1C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оценивать и редактировать тексты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 w:rsidP="007C1E1C">
            <w:pPr>
              <w:spacing w:after="0"/>
              <w:rPr>
                <w:lang w:val="ru-RU"/>
              </w:rPr>
            </w:pPr>
          </w:p>
        </w:tc>
      </w:tr>
      <w:tr w:rsidR="005C6C92" w:rsidTr="00B97F36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B97F36" w:rsidP="00B9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1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B97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Pr="007C1E1C" w:rsidRDefault="005C6C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>
            <w:pPr>
              <w:spacing w:after="0"/>
              <w:ind w:left="135"/>
            </w:pPr>
          </w:p>
        </w:tc>
      </w:tr>
      <w:tr w:rsidR="005C6C92" w:rsidTr="00B97F3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5C6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7F3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B9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C6C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6C92" w:rsidRDefault="00B9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6C92" w:rsidRDefault="005C6C92"/>
        </w:tc>
      </w:tr>
    </w:tbl>
    <w:p w:rsidR="005C6C92" w:rsidRDefault="005C6C92"/>
    <w:sectPr w:rsidR="005C6C92" w:rsidSect="005C6C92">
      <w:pgSz w:w="16838" w:h="11906" w:orient="landscape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92"/>
    <w:rsid w:val="000C78CD"/>
    <w:rsid w:val="00127C87"/>
    <w:rsid w:val="001749CD"/>
    <w:rsid w:val="003731E3"/>
    <w:rsid w:val="00446A21"/>
    <w:rsid w:val="005C6C92"/>
    <w:rsid w:val="007C1E1C"/>
    <w:rsid w:val="008F3286"/>
    <w:rsid w:val="00B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5:chartTrackingRefBased/>
  <w15:docId w15:val="{7D6C3404-A362-4E0B-9172-CC4384A1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9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C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92"/>
    <w:rPr>
      <w:rFonts w:ascii="Segoe UI" w:hAnsi="Segoe UI" w:cs="Segoe UI"/>
      <w:sz w:val="18"/>
      <w:szCs w:val="18"/>
      <w:lang w:val="en-US"/>
    </w:rPr>
  </w:style>
  <w:style w:type="table" w:styleId="a6">
    <w:name w:val="Table Grid"/>
    <w:basedOn w:val="a1"/>
    <w:uiPriority w:val="59"/>
    <w:rsid w:val="00127C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2024-10-22T16:03:00Z</cp:lastPrinted>
  <dcterms:created xsi:type="dcterms:W3CDTF">2024-09-30T02:22:00Z</dcterms:created>
  <dcterms:modified xsi:type="dcterms:W3CDTF">2024-10-22T16:04:00Z</dcterms:modified>
</cp:coreProperties>
</file>