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EC0" w:rsidRPr="00F12EC0" w:rsidRDefault="00D8606F" w:rsidP="00F12EC0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D8606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object w:dxaOrig="15398" w:dyaOrig="103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9.65pt;height:514.9pt" o:ole="">
            <v:imagedata r:id="rId7" o:title=""/>
          </v:shape>
          <o:OLEObject Type="Embed" ProgID="Word.Document.8" ShapeID="_x0000_i1025" DrawAspect="Content" ObjectID="_1853425107" r:id="rId8">
            <o:FieldCodes>\s</o:FieldCodes>
          </o:OLEObject>
        </w:object>
      </w:r>
      <w:r w:rsidR="00F12EC0" w:rsidRPr="00F12EC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Календарно-тематическое планирование</w:t>
      </w:r>
    </w:p>
    <w:p w:rsidR="00F12EC0" w:rsidRPr="00F12EC0" w:rsidRDefault="00F12EC0" w:rsidP="00F12EC0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12EC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8 класс – 34 часа (1 час в неделю)</w:t>
      </w:r>
    </w:p>
    <w:tbl>
      <w:tblPr>
        <w:tblW w:w="1385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62"/>
        <w:gridCol w:w="3553"/>
        <w:gridCol w:w="903"/>
        <w:gridCol w:w="1208"/>
        <w:gridCol w:w="1700"/>
        <w:gridCol w:w="709"/>
        <w:gridCol w:w="665"/>
        <w:gridCol w:w="11"/>
        <w:gridCol w:w="11"/>
        <w:gridCol w:w="28"/>
        <w:gridCol w:w="594"/>
        <w:gridCol w:w="22"/>
        <w:gridCol w:w="11"/>
        <w:gridCol w:w="22"/>
        <w:gridCol w:w="62"/>
        <w:gridCol w:w="717"/>
        <w:gridCol w:w="18"/>
        <w:gridCol w:w="2954"/>
      </w:tblGrid>
      <w:tr w:rsidR="006F121A" w:rsidRPr="00F12EC0" w:rsidTr="00FF2352">
        <w:trPr>
          <w:trHeight w:val="144"/>
          <w:tblCellSpacing w:w="20" w:type="nil"/>
        </w:trPr>
        <w:tc>
          <w:tcPr>
            <w:tcW w:w="6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121A" w:rsidRPr="00F12EC0" w:rsidRDefault="006F121A" w:rsidP="001C485B">
            <w:pPr>
              <w:spacing w:after="0"/>
              <w:ind w:left="135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F121A" w:rsidRPr="00F12EC0" w:rsidRDefault="006F121A" w:rsidP="001C48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5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121A" w:rsidRPr="00F12EC0" w:rsidRDefault="006F121A" w:rsidP="006F121A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</w:p>
          <w:p w:rsidR="006F121A" w:rsidRPr="00F12EC0" w:rsidRDefault="006F121A" w:rsidP="001C48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812" w:type="dxa"/>
            <w:gridSpan w:val="3"/>
            <w:tcMar>
              <w:top w:w="50" w:type="dxa"/>
              <w:left w:w="100" w:type="dxa"/>
            </w:tcMar>
            <w:vAlign w:val="center"/>
          </w:tcPr>
          <w:p w:rsidR="006F121A" w:rsidRPr="00F12EC0" w:rsidRDefault="006F121A" w:rsidP="006F121A">
            <w:pPr>
              <w:spacing w:after="0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2847" w:type="dxa"/>
            <w:gridSpan w:val="11"/>
            <w:vMerge w:val="restart"/>
            <w:tcMar>
              <w:top w:w="50" w:type="dxa"/>
              <w:left w:w="100" w:type="dxa"/>
            </w:tcMar>
            <w:vAlign w:val="center"/>
          </w:tcPr>
          <w:p w:rsidR="006F121A" w:rsidRPr="006F121A" w:rsidRDefault="006F121A" w:rsidP="006F12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12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  <w:p w:rsidR="006F121A" w:rsidRPr="006F121A" w:rsidRDefault="006F121A" w:rsidP="006F12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6F121A" w:rsidRPr="00F12EC0" w:rsidRDefault="006F121A" w:rsidP="001C485B">
            <w:pPr>
              <w:spacing w:after="0"/>
              <w:ind w:left="135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</w:p>
          <w:p w:rsidR="006F121A" w:rsidRPr="00F12EC0" w:rsidRDefault="006F121A" w:rsidP="001C485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F121A" w:rsidRPr="00F12EC0" w:rsidTr="00FF2352">
        <w:trPr>
          <w:trHeight w:val="537"/>
          <w:tblCellSpacing w:w="20" w:type="nil"/>
        </w:trPr>
        <w:tc>
          <w:tcPr>
            <w:tcW w:w="663" w:type="dxa"/>
            <w:vMerge/>
            <w:tcMar>
              <w:top w:w="50" w:type="dxa"/>
              <w:left w:w="100" w:type="dxa"/>
            </w:tcMar>
          </w:tcPr>
          <w:p w:rsidR="006F121A" w:rsidRPr="00F12EC0" w:rsidRDefault="006F121A" w:rsidP="001C485B">
            <w:pPr>
              <w:rPr>
                <w:sz w:val="24"/>
                <w:szCs w:val="24"/>
              </w:rPr>
            </w:pPr>
          </w:p>
        </w:tc>
        <w:tc>
          <w:tcPr>
            <w:tcW w:w="3555" w:type="dxa"/>
            <w:vMerge/>
            <w:tcMar>
              <w:top w:w="50" w:type="dxa"/>
              <w:left w:w="100" w:type="dxa"/>
            </w:tcMar>
          </w:tcPr>
          <w:p w:rsidR="006F121A" w:rsidRPr="00F12EC0" w:rsidRDefault="006F121A" w:rsidP="001C485B">
            <w:pPr>
              <w:rPr>
                <w:sz w:val="24"/>
                <w:szCs w:val="24"/>
              </w:rPr>
            </w:pPr>
          </w:p>
        </w:tc>
        <w:tc>
          <w:tcPr>
            <w:tcW w:w="9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121A" w:rsidRPr="00F12EC0" w:rsidRDefault="006F121A" w:rsidP="006F121A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  <w:p w:rsidR="006F121A" w:rsidRPr="00F12EC0" w:rsidRDefault="006F121A" w:rsidP="006F121A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121A" w:rsidRPr="00F12EC0" w:rsidRDefault="006F121A" w:rsidP="006F121A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</w:p>
          <w:p w:rsidR="006F121A" w:rsidRPr="00F12EC0" w:rsidRDefault="006F121A" w:rsidP="006F121A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121A" w:rsidRPr="00F12EC0" w:rsidRDefault="006F121A" w:rsidP="006F121A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</w:p>
          <w:p w:rsidR="006F121A" w:rsidRPr="00F12EC0" w:rsidRDefault="006F121A" w:rsidP="006F121A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47" w:type="dxa"/>
            <w:gridSpan w:val="11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6F121A" w:rsidRPr="006F121A" w:rsidRDefault="006F121A" w:rsidP="006F1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vMerge/>
            <w:tcMar>
              <w:top w:w="50" w:type="dxa"/>
              <w:left w:w="100" w:type="dxa"/>
            </w:tcMar>
          </w:tcPr>
          <w:p w:rsidR="006F121A" w:rsidRPr="00F12EC0" w:rsidRDefault="006F121A" w:rsidP="001C485B">
            <w:pPr>
              <w:rPr>
                <w:sz w:val="24"/>
                <w:szCs w:val="24"/>
              </w:rPr>
            </w:pPr>
          </w:p>
        </w:tc>
      </w:tr>
      <w:tr w:rsidR="00FF2352" w:rsidRPr="00F12EC0" w:rsidTr="00FF2352">
        <w:trPr>
          <w:trHeight w:val="480"/>
          <w:tblCellSpacing w:w="20" w:type="nil"/>
        </w:trPr>
        <w:tc>
          <w:tcPr>
            <w:tcW w:w="663" w:type="dxa"/>
            <w:vMerge/>
            <w:tcMar>
              <w:top w:w="50" w:type="dxa"/>
              <w:left w:w="100" w:type="dxa"/>
            </w:tcMar>
          </w:tcPr>
          <w:p w:rsidR="00FF2352" w:rsidRPr="00F12EC0" w:rsidRDefault="00FF2352" w:rsidP="001C485B">
            <w:pPr>
              <w:rPr>
                <w:sz w:val="24"/>
                <w:szCs w:val="24"/>
              </w:rPr>
            </w:pPr>
          </w:p>
        </w:tc>
        <w:tc>
          <w:tcPr>
            <w:tcW w:w="3555" w:type="dxa"/>
            <w:vMerge/>
            <w:tcMar>
              <w:top w:w="50" w:type="dxa"/>
              <w:left w:w="100" w:type="dxa"/>
            </w:tcMar>
          </w:tcPr>
          <w:p w:rsidR="00FF2352" w:rsidRPr="00F12EC0" w:rsidRDefault="00FF2352" w:rsidP="001C485B">
            <w:pPr>
              <w:rPr>
                <w:sz w:val="24"/>
                <w:szCs w:val="24"/>
              </w:rPr>
            </w:pPr>
          </w:p>
        </w:tc>
        <w:tc>
          <w:tcPr>
            <w:tcW w:w="903" w:type="dxa"/>
            <w:vMerge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6F121A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vMerge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6F121A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6F121A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2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F2352" w:rsidRPr="00FF2352" w:rsidRDefault="00FF2352" w:rsidP="006F12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плану</w:t>
            </w:r>
          </w:p>
        </w:tc>
        <w:tc>
          <w:tcPr>
            <w:tcW w:w="1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2352" w:rsidRPr="00FF2352" w:rsidRDefault="00FF2352" w:rsidP="006F12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</w:t>
            </w:r>
          </w:p>
        </w:tc>
        <w:tc>
          <w:tcPr>
            <w:tcW w:w="2973" w:type="dxa"/>
            <w:gridSpan w:val="2"/>
            <w:vMerge/>
            <w:tcMar>
              <w:top w:w="50" w:type="dxa"/>
              <w:left w:w="100" w:type="dxa"/>
            </w:tcMar>
          </w:tcPr>
          <w:p w:rsidR="00FF2352" w:rsidRPr="00F12EC0" w:rsidRDefault="00FF2352" w:rsidP="001C485B">
            <w:pPr>
              <w:rPr>
                <w:sz w:val="24"/>
                <w:szCs w:val="24"/>
              </w:rPr>
            </w:pPr>
          </w:p>
        </w:tc>
      </w:tr>
      <w:tr w:rsidR="00FF2352" w:rsidRPr="00F12EC0" w:rsidTr="00FF2352">
        <w:trPr>
          <w:trHeight w:val="564"/>
          <w:tblCellSpacing w:w="20" w:type="nil"/>
        </w:trPr>
        <w:tc>
          <w:tcPr>
            <w:tcW w:w="663" w:type="dxa"/>
            <w:vMerge/>
            <w:tcMar>
              <w:top w:w="50" w:type="dxa"/>
              <w:left w:w="100" w:type="dxa"/>
            </w:tcMar>
          </w:tcPr>
          <w:p w:rsidR="00FF2352" w:rsidRPr="00F12EC0" w:rsidRDefault="00FF2352" w:rsidP="001C485B">
            <w:pPr>
              <w:rPr>
                <w:sz w:val="24"/>
                <w:szCs w:val="24"/>
              </w:rPr>
            </w:pPr>
          </w:p>
        </w:tc>
        <w:tc>
          <w:tcPr>
            <w:tcW w:w="3555" w:type="dxa"/>
            <w:vMerge/>
            <w:tcMar>
              <w:top w:w="50" w:type="dxa"/>
              <w:left w:w="100" w:type="dxa"/>
            </w:tcMar>
          </w:tcPr>
          <w:p w:rsidR="00FF2352" w:rsidRPr="00F12EC0" w:rsidRDefault="00FF2352" w:rsidP="001C485B">
            <w:pPr>
              <w:rPr>
                <w:sz w:val="24"/>
                <w:szCs w:val="24"/>
              </w:rPr>
            </w:pPr>
          </w:p>
        </w:tc>
        <w:tc>
          <w:tcPr>
            <w:tcW w:w="903" w:type="dxa"/>
            <w:vMerge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vMerge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F2352" w:rsidRPr="006F121A" w:rsidRDefault="00FF2352" w:rsidP="006F12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12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8-А</w:t>
            </w:r>
          </w:p>
        </w:tc>
        <w:tc>
          <w:tcPr>
            <w:tcW w:w="715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FF2352" w:rsidRPr="006F121A" w:rsidRDefault="00FF2352" w:rsidP="00FF23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12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8-Б</w:t>
            </w:r>
          </w:p>
        </w:tc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FF2352" w:rsidRPr="006F121A" w:rsidRDefault="00FF2352" w:rsidP="00FF23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</w:tcPr>
          <w:p w:rsidR="00FF2352" w:rsidRPr="006F121A" w:rsidRDefault="00FF2352" w:rsidP="00FF23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8-Б</w:t>
            </w:r>
          </w:p>
        </w:tc>
        <w:tc>
          <w:tcPr>
            <w:tcW w:w="2973" w:type="dxa"/>
            <w:gridSpan w:val="2"/>
            <w:vMerge/>
            <w:tcMar>
              <w:top w:w="50" w:type="dxa"/>
              <w:left w:w="100" w:type="dxa"/>
            </w:tcMar>
          </w:tcPr>
          <w:p w:rsidR="00FF2352" w:rsidRPr="00F12EC0" w:rsidRDefault="00FF2352" w:rsidP="001C485B">
            <w:pPr>
              <w:rPr>
                <w:sz w:val="24"/>
                <w:szCs w:val="24"/>
              </w:rPr>
            </w:pPr>
          </w:p>
        </w:tc>
      </w:tr>
      <w:tr w:rsidR="00FF2352" w:rsidRPr="00F12EC0" w:rsidTr="00FF2352">
        <w:trPr>
          <w:trHeight w:val="144"/>
          <w:tblCellSpacing w:w="20" w:type="nil"/>
        </w:trPr>
        <w:tc>
          <w:tcPr>
            <w:tcW w:w="8739" w:type="dxa"/>
            <w:gridSpan w:val="6"/>
            <w:tcBorders>
              <w:right w:val="single" w:sz="4" w:space="0" w:color="auto"/>
            </w:tcBorders>
            <w:shd w:val="clear" w:color="auto" w:fill="FFFF00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1.Теоретическиеосновыинформатики</w:t>
            </w:r>
          </w:p>
        </w:tc>
        <w:tc>
          <w:tcPr>
            <w:tcW w:w="715" w:type="dxa"/>
            <w:gridSpan w:val="4"/>
            <w:tcBorders>
              <w:left w:val="single" w:sz="4" w:space="0" w:color="auto"/>
            </w:tcBorders>
            <w:shd w:val="clear" w:color="auto" w:fill="FFFF00"/>
            <w:vAlign w:val="center"/>
          </w:tcPr>
          <w:p w:rsidR="00FF2352" w:rsidRPr="00F12EC0" w:rsidRDefault="00FF2352" w:rsidP="006F121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11" w:type="dxa"/>
            <w:gridSpan w:val="5"/>
            <w:tcBorders>
              <w:left w:val="single" w:sz="4" w:space="0" w:color="auto"/>
            </w:tcBorders>
            <w:shd w:val="clear" w:color="auto" w:fill="FFFF00"/>
            <w:vAlign w:val="center"/>
          </w:tcPr>
          <w:p w:rsidR="00FF2352" w:rsidRPr="00F12EC0" w:rsidRDefault="00FF2352" w:rsidP="006F121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3"/>
            <w:tcBorders>
              <w:left w:val="single" w:sz="4" w:space="0" w:color="auto"/>
            </w:tcBorders>
            <w:shd w:val="clear" w:color="auto" w:fill="FFFF00"/>
            <w:vAlign w:val="center"/>
          </w:tcPr>
          <w:p w:rsidR="00FF2352" w:rsidRPr="00F12EC0" w:rsidRDefault="00FF2352" w:rsidP="006F121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F2352" w:rsidRPr="00D8606F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Непозиционные и позиционные системы счисления Развернутая форма записи числа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6F121A" w:rsidRDefault="00FF2352" w:rsidP="001C48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15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6F121A" w:rsidRDefault="00FF2352" w:rsidP="001C48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11" w:type="dxa"/>
            <w:gridSpan w:val="5"/>
            <w:tcBorders>
              <w:left w:val="single" w:sz="4" w:space="0" w:color="auto"/>
            </w:tcBorders>
            <w:vAlign w:val="center"/>
          </w:tcPr>
          <w:p w:rsidR="00FF2352" w:rsidRPr="006F121A" w:rsidRDefault="00FF2352" w:rsidP="001C48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  <w:vAlign w:val="center"/>
          </w:tcPr>
          <w:p w:rsidR="00FF2352" w:rsidRPr="006F121A" w:rsidRDefault="00FF2352" w:rsidP="001C48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1649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  <w:p w:rsidR="00FF2352" w:rsidRPr="00F12EC0" w:rsidRDefault="00B05336" w:rsidP="001C48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10"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164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F2352" w:rsidRPr="00D8606F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A030B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Двоичная система счисления. Арифметические операции в двоичной системе счисления.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5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1" w:type="dxa"/>
            <w:gridSpan w:val="5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164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96</w:t>
              </w:r>
            </w:hyperlink>
          </w:p>
        </w:tc>
      </w:tr>
      <w:tr w:rsidR="00FF2352" w:rsidRPr="00D8606F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A030B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Практическая работа № 1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«Перевод чисел из десятичной системы счисления в двоичную систему счисления и обратно»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5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1" w:type="dxa"/>
            <w:gridSpan w:val="5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164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96</w:t>
              </w:r>
            </w:hyperlink>
          </w:p>
        </w:tc>
      </w:tr>
      <w:tr w:rsidR="00FF2352" w:rsidRPr="00D8606F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Восьмеричная система счисления.</w:t>
            </w:r>
          </w:p>
          <w:p w:rsidR="00FF2352" w:rsidRPr="00F12EC0" w:rsidRDefault="00FF2352" w:rsidP="00AE2B3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Практическая работа № 2 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«Перевод чисел из десятичной системы счисления в восьмеричную систему счисления и обратно»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5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1" w:type="dxa"/>
            <w:gridSpan w:val="5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165296</w:t>
              </w:r>
            </w:hyperlink>
          </w:p>
        </w:tc>
      </w:tr>
      <w:tr w:rsidR="00FF2352" w:rsidRPr="00D8606F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A030B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Шестнадцатеричная система счисления. Сравнение чисел, представленных в различных системах счисления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5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1" w:type="dxa"/>
            <w:gridSpan w:val="5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1C48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16549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F2352" w:rsidRPr="00F12EC0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A030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Практическая работа № 3 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«Перевод чисел из десятичной системы счисления в шестнадцатеричную систему счисления и обратно»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15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11" w:type="dxa"/>
            <w:gridSpan w:val="5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F2352" w:rsidRPr="00D8606F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Логические высказывания. Логические операции «и», «или», «не»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15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11" w:type="dxa"/>
            <w:gridSpan w:val="5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1657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</w:hyperlink>
          </w:p>
          <w:p w:rsidR="00FF2352" w:rsidRPr="00F12EC0" w:rsidRDefault="00B05336" w:rsidP="00D1094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16"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165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</w:hyperlink>
          </w:p>
        </w:tc>
      </w:tr>
      <w:tr w:rsidR="00FF2352" w:rsidRPr="00D8606F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Практическая работа № 4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«Определение истинности составного высказывания»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5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1" w:type="dxa"/>
            <w:gridSpan w:val="5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165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cf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FF2352" w:rsidRPr="00D8606F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Таблицы истинности.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Логические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элементы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5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1" w:type="dxa"/>
            <w:gridSpan w:val="5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165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FF2352" w:rsidRPr="00D8606F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b/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Практическая работа № 5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«Построение таблиц истинности»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5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1" w:type="dxa"/>
            <w:gridSpan w:val="5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2" w:type="dxa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</w:p>
          <w:p w:rsidR="00FF2352" w:rsidRPr="00F12EC0" w:rsidRDefault="00B05336" w:rsidP="00297C2E">
            <w:pPr>
              <w:spacing w:after="0"/>
              <w:ind w:left="135"/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</w:pPr>
            <w:hyperlink r:id="rId19"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178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FF2352"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  <w:p w:rsidR="00FF2352" w:rsidRPr="00F12EC0" w:rsidRDefault="00FF2352" w:rsidP="00297C2E">
            <w:pPr>
              <w:spacing w:after="0"/>
              <w:ind w:left="135"/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16564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  <w:p w:rsidR="00FF2352" w:rsidRPr="00F12EC0" w:rsidRDefault="00FF2352" w:rsidP="00D1094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6F121A" w:rsidRPr="00F12EC0" w:rsidTr="00FF2352">
        <w:trPr>
          <w:trHeight w:val="144"/>
          <w:tblCellSpacing w:w="20" w:type="nil"/>
        </w:trPr>
        <w:tc>
          <w:tcPr>
            <w:tcW w:w="8739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tbl>
            <w:tblPr>
              <w:tblW w:w="13832" w:type="dxa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ayout w:type="fixed"/>
              <w:tblLook w:val="04A0"/>
            </w:tblPr>
            <w:tblGrid>
              <w:gridCol w:w="13832"/>
            </w:tblGrid>
            <w:tr w:rsidR="006F121A" w:rsidRPr="00F12EC0" w:rsidTr="006F121A">
              <w:trPr>
                <w:trHeight w:val="144"/>
                <w:tblCellSpacing w:w="20" w:type="nil"/>
              </w:trPr>
              <w:tc>
                <w:tcPr>
                  <w:tcW w:w="13832" w:type="dxa"/>
                  <w:shd w:val="clear" w:color="auto" w:fill="FFFF00"/>
                  <w:tcMar>
                    <w:top w:w="50" w:type="dxa"/>
                    <w:left w:w="100" w:type="dxa"/>
                  </w:tcMar>
                  <w:vAlign w:val="center"/>
                </w:tcPr>
                <w:p w:rsidR="006F121A" w:rsidRPr="00F12EC0" w:rsidRDefault="006F121A" w:rsidP="00D10941">
                  <w:pPr>
                    <w:spacing w:after="0"/>
                    <w:ind w:left="135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F12EC0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Раздел 2.Алгоритмы и программирование</w:t>
                  </w:r>
                </w:p>
              </w:tc>
            </w:tr>
          </w:tbl>
          <w:p w:rsidR="006F121A" w:rsidRPr="00F12EC0" w:rsidRDefault="006F121A" w:rsidP="00D1094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111" w:type="dxa"/>
            <w:gridSpan w:val="12"/>
            <w:tcBorders>
              <w:left w:val="single" w:sz="4" w:space="0" w:color="auto"/>
            </w:tcBorders>
            <w:vAlign w:val="center"/>
          </w:tcPr>
          <w:p w:rsidR="006F121A" w:rsidRPr="00F12EC0" w:rsidRDefault="006F121A" w:rsidP="00D1094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F2352" w:rsidRPr="00D8606F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4015AB">
            <w:pPr>
              <w:spacing w:after="0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4015A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Понятие алгоритма. 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Исполнители алгоритмов. Свойства алгоритма. Способы записи алгоритма.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4015A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4015A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4015A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4015A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76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4015A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88" w:type="dxa"/>
            <w:gridSpan w:val="6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4015A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74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4015A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4015AB">
            <w:pPr>
              <w:spacing w:after="0"/>
              <w:ind w:left="135"/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17949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  <w:p w:rsidR="00FF2352" w:rsidRPr="00F12EC0" w:rsidRDefault="00FF2352" w:rsidP="004015A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179606</w:t>
              </w:r>
            </w:hyperlink>
          </w:p>
        </w:tc>
      </w:tr>
      <w:tr w:rsidR="00FF2352" w:rsidRPr="00D8606F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4015AB">
            <w:pPr>
              <w:spacing w:after="0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4015A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Алгоритмическая конструкция «следование». Линейный алгоритм. Формальное исполнение алгоритма. Система команд исполнителя.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4015A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4015A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4015A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4015A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76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4015A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88" w:type="dxa"/>
            <w:gridSpan w:val="6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4015A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74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4015A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4015A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179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aac</w:t>
              </w:r>
            </w:hyperlink>
          </w:p>
        </w:tc>
      </w:tr>
      <w:tr w:rsidR="00FF2352" w:rsidRPr="00F12EC0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4015AB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4015A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Практическая работа № 6 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«Разработка линейных алгоритмов для управления формальными исполнителями»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4015A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4015A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4015A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4015A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76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4015A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88" w:type="dxa"/>
            <w:gridSpan w:val="6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4015A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74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4015A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4015A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FF2352" w:rsidRPr="00F12EC0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Контрольная работа  № 1 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76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88" w:type="dxa"/>
            <w:gridSpan w:val="6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74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FF2352" w:rsidRPr="00D8606F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66" w:type="dxa"/>
            <w:gridSpan w:val="5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807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179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F2352" w:rsidRPr="00F12EC0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Практическая работа № 7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«Разработка алгоритмов с использованием ветвлений для управления формальными исполнителями»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44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gridSpan w:val="6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950" w:type="dxa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FF2352" w:rsidRPr="00D8606F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Алгоритмическая конструкция «повтор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ение»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76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807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17998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F2352" w:rsidRPr="00D8606F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Практическая работа № 8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«Разработка алгоритмов с использованием циклов для 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управления формальными исполнителями»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76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807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179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F2352" w:rsidRPr="00D8606F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Выполнение алгоритмов</w:t>
            </w: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Практическая работа № 9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«Разработка для формального исполнителя алгоритма, приводящего к требуемому результату при конкретных исходных данных»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76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807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F2352" w:rsidRPr="00F12EC0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Язык программирования. Система программирования. Переменные. Оператор присваивания, ввода, вывода. Арифметические операции. Операции целочисленного деления.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76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807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FF2352" w:rsidRPr="00F12EC0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Практическая работа № 10 «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Программирование линейных алгоритмов»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44" w:type="dxa"/>
            <w:gridSpan w:val="3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807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FF2352" w:rsidRPr="00F12EC0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Default="00FF2352" w:rsidP="00297C2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F2352" w:rsidRPr="00F12EC0" w:rsidRDefault="00FF2352" w:rsidP="00297C2E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Default="00FF2352" w:rsidP="006F121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Оператор ветвления.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Логические операции.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77" w:type="dxa"/>
            <w:gridSpan w:val="5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FF2352" w:rsidRPr="00F12EC0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Практическая работа № 11 «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Разработка программ, содержащих оператор ветвления»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77" w:type="dxa"/>
            <w:gridSpan w:val="5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FF2352" w:rsidRPr="00F12EC0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Диалоговая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отладка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программ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77" w:type="dxa"/>
            <w:gridSpan w:val="5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F2352" w:rsidRPr="00F12EC0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Цикл с условием. 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87" w:type="dxa"/>
            <w:gridSpan w:val="3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77" w:type="dxa"/>
            <w:gridSpan w:val="5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74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FF2352" w:rsidRPr="00F12EC0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Практическая работа № 12 </w:t>
            </w: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«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Разработка программ, содержащих цикл с условием»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87" w:type="dxa"/>
            <w:gridSpan w:val="3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77" w:type="dxa"/>
            <w:gridSpan w:val="5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74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FF2352" w:rsidRPr="00D8606F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Цикл с переменной (с заданным количеством повторений).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87" w:type="dxa"/>
            <w:gridSpan w:val="3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77" w:type="dxa"/>
            <w:gridSpan w:val="5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74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F2352" w:rsidRPr="00F12EC0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Практическая работа № 13 «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Разработка программ, содержащих цикл с переменной (с заданным количеством повторений)»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87" w:type="dxa"/>
            <w:gridSpan w:val="3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77" w:type="dxa"/>
            <w:gridSpan w:val="5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F2352" w:rsidRPr="00F12EC0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sz w:val="24"/>
                <w:szCs w:val="24"/>
              </w:rPr>
              <w:t>29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Обработка символьных данных.</w:t>
            </w:r>
          </w:p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87" w:type="dxa"/>
            <w:gridSpan w:val="3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55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96" w:type="dxa"/>
            <w:gridSpan w:val="3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FF2352" w:rsidRPr="00D8606F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sz w:val="24"/>
                <w:szCs w:val="24"/>
              </w:rPr>
              <w:t>30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Практическая работа № 14 «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Разработка программ, содержащих обработку символьных данных»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87" w:type="dxa"/>
            <w:gridSpan w:val="3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55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96" w:type="dxa"/>
            <w:gridSpan w:val="3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F2352" w:rsidRPr="00D8606F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знаний.</w:t>
            </w:r>
          </w:p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Контрольная работа № 2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15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44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79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F2352" w:rsidRPr="00D8606F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5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44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79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FF2352" w:rsidRPr="00F12EC0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15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644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779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F2352" w:rsidRPr="00D8606F" w:rsidTr="00FF2352">
        <w:trPr>
          <w:trHeight w:val="144"/>
          <w:tblCellSpacing w:w="20" w:type="nil"/>
        </w:trPr>
        <w:tc>
          <w:tcPr>
            <w:tcW w:w="66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и умений по курсу информатики 8 класса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15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644" w:type="dxa"/>
            <w:gridSpan w:val="4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779" w:type="dxa"/>
            <w:gridSpan w:val="2"/>
            <w:tcBorders>
              <w:left w:val="single" w:sz="4" w:space="0" w:color="auto"/>
            </w:tcBorders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973" w:type="dxa"/>
            <w:gridSpan w:val="2"/>
            <w:tcMar>
              <w:top w:w="50" w:type="dxa"/>
              <w:left w:w="100" w:type="dxa"/>
            </w:tcMar>
            <w:vAlign w:val="center"/>
          </w:tcPr>
          <w:p w:rsidR="00FF2352" w:rsidRPr="00F12EC0" w:rsidRDefault="00FF2352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F12EC0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456</w:t>
              </w:r>
            </w:hyperlink>
          </w:p>
        </w:tc>
      </w:tr>
      <w:tr w:rsidR="00297C2E" w:rsidRPr="00F12EC0" w:rsidTr="00FF2352">
        <w:trPr>
          <w:trHeight w:val="144"/>
          <w:tblCellSpacing w:w="20" w:type="nil"/>
        </w:trPr>
        <w:tc>
          <w:tcPr>
            <w:tcW w:w="4218" w:type="dxa"/>
            <w:gridSpan w:val="2"/>
            <w:tcMar>
              <w:top w:w="50" w:type="dxa"/>
              <w:left w:w="100" w:type="dxa"/>
            </w:tcMar>
            <w:vAlign w:val="center"/>
          </w:tcPr>
          <w:p w:rsidR="00297C2E" w:rsidRPr="00F12EC0" w:rsidRDefault="00297C2E" w:rsidP="00297C2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297C2E" w:rsidRPr="00F12EC0" w:rsidRDefault="00297C2E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297C2E" w:rsidRPr="00F12EC0" w:rsidRDefault="00297C2E" w:rsidP="00297C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97C2E" w:rsidRPr="00F12EC0" w:rsidRDefault="00297C2E" w:rsidP="00297C2E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5820" w:type="dxa"/>
            <w:gridSpan w:val="13"/>
            <w:tcMar>
              <w:top w:w="50" w:type="dxa"/>
              <w:left w:w="100" w:type="dxa"/>
            </w:tcMar>
            <w:vAlign w:val="center"/>
          </w:tcPr>
          <w:p w:rsidR="00297C2E" w:rsidRPr="00F12EC0" w:rsidRDefault="00297C2E" w:rsidP="00297C2E">
            <w:pPr>
              <w:rPr>
                <w:sz w:val="24"/>
                <w:szCs w:val="24"/>
              </w:rPr>
            </w:pPr>
          </w:p>
        </w:tc>
      </w:tr>
    </w:tbl>
    <w:p w:rsidR="006F121A" w:rsidRDefault="006F121A" w:rsidP="001C485B">
      <w:pPr>
        <w:rPr>
          <w:sz w:val="24"/>
          <w:szCs w:val="24"/>
        </w:rPr>
      </w:pPr>
    </w:p>
    <w:tbl>
      <w:tblPr>
        <w:tblpPr w:leftFromText="180" w:rightFromText="180" w:vertAnchor="text" w:tblpX="-7019" w:tblpY="-188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"/>
      </w:tblGrid>
      <w:tr w:rsidR="006F121A" w:rsidTr="006F121A">
        <w:trPr>
          <w:trHeight w:val="600"/>
        </w:trPr>
        <w:tc>
          <w:tcPr>
            <w:tcW w:w="324" w:type="dxa"/>
          </w:tcPr>
          <w:p w:rsidR="006F121A" w:rsidRDefault="006F121A" w:rsidP="006F121A">
            <w:pPr>
              <w:rPr>
                <w:sz w:val="24"/>
                <w:szCs w:val="24"/>
              </w:rPr>
            </w:pPr>
          </w:p>
        </w:tc>
      </w:tr>
    </w:tbl>
    <w:p w:rsidR="001C485B" w:rsidRPr="00F12EC0" w:rsidRDefault="001C485B" w:rsidP="001C485B">
      <w:pPr>
        <w:rPr>
          <w:sz w:val="24"/>
          <w:szCs w:val="24"/>
        </w:rPr>
      </w:pPr>
    </w:p>
    <w:p w:rsidR="00362341" w:rsidRPr="00F12EC0" w:rsidRDefault="00362341" w:rsidP="001C485B">
      <w:pPr>
        <w:rPr>
          <w:sz w:val="24"/>
          <w:szCs w:val="24"/>
        </w:rPr>
      </w:pPr>
    </w:p>
    <w:p w:rsidR="00B311E9" w:rsidRDefault="00B311E9" w:rsidP="001C485B">
      <w:pPr>
        <w:rPr>
          <w:sz w:val="24"/>
          <w:szCs w:val="24"/>
          <w:lang w:val="ru-RU"/>
        </w:rPr>
      </w:pPr>
    </w:p>
    <w:p w:rsidR="00FF2352" w:rsidRPr="00FF2352" w:rsidRDefault="00FF2352" w:rsidP="001C485B">
      <w:pPr>
        <w:rPr>
          <w:sz w:val="24"/>
          <w:szCs w:val="24"/>
          <w:lang w:val="ru-RU"/>
        </w:rPr>
      </w:pPr>
    </w:p>
    <w:p w:rsidR="00BC5C64" w:rsidRPr="00F12EC0" w:rsidRDefault="00BC5C64" w:rsidP="00BC5C6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12EC0">
        <w:rPr>
          <w:rFonts w:ascii="Times New Roman" w:hAnsi="Times New Roman" w:cs="Times New Roman"/>
          <w:sz w:val="24"/>
          <w:szCs w:val="24"/>
          <w:lang w:val="ru-RU"/>
        </w:rPr>
        <w:t>Лист коррекции календарно-тематического планирования</w:t>
      </w:r>
    </w:p>
    <w:p w:rsidR="00BC5C64" w:rsidRPr="00F12EC0" w:rsidRDefault="00BC5C64" w:rsidP="00BC5C6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5"/>
        <w:tblW w:w="14663" w:type="dxa"/>
        <w:tblInd w:w="-1186" w:type="dxa"/>
        <w:tblLayout w:type="fixed"/>
        <w:tblLook w:val="04A0"/>
      </w:tblPr>
      <w:tblGrid>
        <w:gridCol w:w="1277"/>
        <w:gridCol w:w="4512"/>
        <w:gridCol w:w="1087"/>
        <w:gridCol w:w="1008"/>
        <w:gridCol w:w="2320"/>
        <w:gridCol w:w="4459"/>
      </w:tblGrid>
      <w:tr w:rsidR="00BC5C64" w:rsidRPr="00D8606F" w:rsidTr="00BC5C64">
        <w:trPr>
          <w:trHeight w:val="498"/>
        </w:trPr>
        <w:tc>
          <w:tcPr>
            <w:tcW w:w="12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EC0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="00B311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2EC0">
              <w:rPr>
                <w:rFonts w:ascii="Times New Roman" w:hAnsi="Times New Roman" w:cs="Times New Roman"/>
                <w:sz w:val="24"/>
                <w:szCs w:val="24"/>
              </w:rPr>
              <w:t>урока в КТП</w:t>
            </w:r>
          </w:p>
        </w:tc>
        <w:tc>
          <w:tcPr>
            <w:tcW w:w="45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EC0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B311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2EC0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20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EC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="00B311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2EC0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23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Причины изменений (курсы, болезнь, чрезвычайная ситуация, праздничные внеплановые дни и т.п.)</w:t>
            </w:r>
          </w:p>
        </w:tc>
        <w:tc>
          <w:tcPr>
            <w:tcW w:w="44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2E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Согласование с курирующим зам директора</w:t>
            </w:r>
          </w:p>
        </w:tc>
      </w:tr>
      <w:tr w:rsidR="00BC5C64" w:rsidRPr="00F12EC0" w:rsidTr="00BC5C64">
        <w:trPr>
          <w:trHeight w:val="1851"/>
        </w:trPr>
        <w:tc>
          <w:tcPr>
            <w:tcW w:w="12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1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EC0">
              <w:rPr>
                <w:rFonts w:ascii="Times New Roman" w:hAnsi="Times New Roman" w:cs="Times New Roman"/>
                <w:sz w:val="24"/>
                <w:szCs w:val="24"/>
              </w:rPr>
              <w:t>планируемая</w:t>
            </w: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EC0">
              <w:rPr>
                <w:rFonts w:ascii="Times New Roman" w:hAnsi="Times New Roman" w:cs="Times New Roman"/>
                <w:sz w:val="24"/>
                <w:szCs w:val="24"/>
              </w:rPr>
              <w:t>фактическая</w:t>
            </w:r>
          </w:p>
        </w:tc>
        <w:tc>
          <w:tcPr>
            <w:tcW w:w="232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C64" w:rsidRPr="00F12EC0" w:rsidTr="00BC5C64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C64" w:rsidRPr="00F12EC0" w:rsidTr="00BC5C64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C64" w:rsidRPr="00F12EC0" w:rsidTr="00BC5C64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C64" w:rsidRPr="00F12EC0" w:rsidTr="00BC5C64">
        <w:trPr>
          <w:trHeight w:val="51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C64" w:rsidRPr="00F12EC0" w:rsidTr="00BC5C64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C64" w:rsidRPr="00F12EC0" w:rsidTr="00BC5C64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C64" w:rsidRPr="00F12EC0" w:rsidTr="00BC5C64">
        <w:trPr>
          <w:trHeight w:val="51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C64" w:rsidRPr="00F12EC0" w:rsidTr="00BC5C64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C64" w:rsidRPr="00F12EC0" w:rsidRDefault="00BC5C64" w:rsidP="00573FB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C5C64" w:rsidRPr="00F12EC0" w:rsidRDefault="00BC5C64" w:rsidP="001C485B">
      <w:pPr>
        <w:rPr>
          <w:sz w:val="24"/>
          <w:szCs w:val="24"/>
        </w:rPr>
      </w:pPr>
    </w:p>
    <w:sectPr w:rsidR="00BC5C64" w:rsidRPr="00F12EC0" w:rsidSect="00D8606F">
      <w:footerReference w:type="default" r:id="rId3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141C" w:rsidRDefault="00AD141C" w:rsidP="000E79B4">
      <w:pPr>
        <w:spacing w:after="0" w:line="240" w:lineRule="auto"/>
      </w:pPr>
      <w:r>
        <w:separator/>
      </w:r>
    </w:p>
  </w:endnote>
  <w:endnote w:type="continuationSeparator" w:id="1">
    <w:p w:rsidR="00AD141C" w:rsidRDefault="00AD141C" w:rsidP="000E7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6817761"/>
      <w:docPartObj>
        <w:docPartGallery w:val="Page Numbers (Bottom of Page)"/>
        <w:docPartUnique/>
      </w:docPartObj>
    </w:sdtPr>
    <w:sdtContent>
      <w:p w:rsidR="000E79B4" w:rsidRDefault="00B05336">
        <w:pPr>
          <w:pStyle w:val="a8"/>
          <w:jc w:val="center"/>
        </w:pPr>
        <w:r>
          <w:fldChar w:fldCharType="begin"/>
        </w:r>
        <w:r w:rsidR="000E79B4">
          <w:instrText>PAGE   \* MERGEFORMAT</w:instrText>
        </w:r>
        <w:r>
          <w:fldChar w:fldCharType="separate"/>
        </w:r>
        <w:r w:rsidR="00D8606F" w:rsidRPr="00D8606F">
          <w:rPr>
            <w:noProof/>
            <w:lang w:val="ru-RU"/>
          </w:rPr>
          <w:t>1</w:t>
        </w:r>
        <w:r>
          <w:fldChar w:fldCharType="end"/>
        </w:r>
      </w:p>
    </w:sdtContent>
  </w:sdt>
  <w:p w:rsidR="000E79B4" w:rsidRDefault="000E79B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141C" w:rsidRDefault="00AD141C" w:rsidP="000E79B4">
      <w:pPr>
        <w:spacing w:after="0" w:line="240" w:lineRule="auto"/>
      </w:pPr>
      <w:r>
        <w:separator/>
      </w:r>
    </w:p>
  </w:footnote>
  <w:footnote w:type="continuationSeparator" w:id="1">
    <w:p w:rsidR="00AD141C" w:rsidRDefault="00AD141C" w:rsidP="000E79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485B"/>
    <w:rsid w:val="0001763F"/>
    <w:rsid w:val="000C0779"/>
    <w:rsid w:val="000D4F47"/>
    <w:rsid w:val="000E79B4"/>
    <w:rsid w:val="000F5B7A"/>
    <w:rsid w:val="001C485B"/>
    <w:rsid w:val="00246E7D"/>
    <w:rsid w:val="002713D8"/>
    <w:rsid w:val="00297C2E"/>
    <w:rsid w:val="002E1648"/>
    <w:rsid w:val="002E4A58"/>
    <w:rsid w:val="00311DF1"/>
    <w:rsid w:val="00362341"/>
    <w:rsid w:val="003A3A04"/>
    <w:rsid w:val="004015AB"/>
    <w:rsid w:val="00582B6D"/>
    <w:rsid w:val="005E07B2"/>
    <w:rsid w:val="005E6F2F"/>
    <w:rsid w:val="00603B3F"/>
    <w:rsid w:val="00610B1F"/>
    <w:rsid w:val="006E20E3"/>
    <w:rsid w:val="006F121A"/>
    <w:rsid w:val="00745841"/>
    <w:rsid w:val="00774CF2"/>
    <w:rsid w:val="009C5310"/>
    <w:rsid w:val="009D1821"/>
    <w:rsid w:val="009D1AFF"/>
    <w:rsid w:val="00A030B5"/>
    <w:rsid w:val="00AD141C"/>
    <w:rsid w:val="00AE2B34"/>
    <w:rsid w:val="00B05336"/>
    <w:rsid w:val="00B311E9"/>
    <w:rsid w:val="00B34F2A"/>
    <w:rsid w:val="00B35DBC"/>
    <w:rsid w:val="00B81D2E"/>
    <w:rsid w:val="00BC5C64"/>
    <w:rsid w:val="00BE6696"/>
    <w:rsid w:val="00C025BD"/>
    <w:rsid w:val="00C244E8"/>
    <w:rsid w:val="00C66C67"/>
    <w:rsid w:val="00C97347"/>
    <w:rsid w:val="00CE5328"/>
    <w:rsid w:val="00D00457"/>
    <w:rsid w:val="00D10941"/>
    <w:rsid w:val="00D62E97"/>
    <w:rsid w:val="00D72C28"/>
    <w:rsid w:val="00D7359B"/>
    <w:rsid w:val="00D824E8"/>
    <w:rsid w:val="00D8606F"/>
    <w:rsid w:val="00E10633"/>
    <w:rsid w:val="00E22C02"/>
    <w:rsid w:val="00F12EC0"/>
    <w:rsid w:val="00F91603"/>
    <w:rsid w:val="00FF23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85B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0E79B4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0E79B4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0E79B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0E79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79B4"/>
    <w:rPr>
      <w:lang w:val="en-US"/>
    </w:rPr>
  </w:style>
  <w:style w:type="paragraph" w:styleId="a8">
    <w:name w:val="footer"/>
    <w:basedOn w:val="a"/>
    <w:link w:val="a9"/>
    <w:uiPriority w:val="99"/>
    <w:unhideWhenUsed/>
    <w:rsid w:val="000E79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E79B4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Microsoft_Office_Word_97_-_20031.doc"/><Relationship Id="rId13" Type="http://schemas.openxmlformats.org/officeDocument/2006/relationships/hyperlink" Target="https://m.edsoo.ru/8a165296" TargetMode="External"/><Relationship Id="rId18" Type="http://schemas.openxmlformats.org/officeDocument/2006/relationships/hyperlink" Target="https://m.edsoo.ru/8a165e94" TargetMode="External"/><Relationship Id="rId26" Type="http://schemas.openxmlformats.org/officeDocument/2006/relationships/hyperlink" Target="https://m.edsoo.ru/8a179e1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8a17949e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hyperlink" Target="https://m.edsoo.ru/8a164d96" TargetMode="External"/><Relationship Id="rId17" Type="http://schemas.openxmlformats.org/officeDocument/2006/relationships/hyperlink" Target="https://m.edsoo.ru/8a165cf0" TargetMode="External"/><Relationship Id="rId25" Type="http://schemas.openxmlformats.org/officeDocument/2006/relationships/hyperlink" Target="https://m.edsoo.ru/8a17998a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m.edsoo.ru/8a165b56" TargetMode="External"/><Relationship Id="rId20" Type="http://schemas.openxmlformats.org/officeDocument/2006/relationships/hyperlink" Target="https://m.edsoo.ru/8a16564c" TargetMode="External"/><Relationship Id="rId29" Type="http://schemas.openxmlformats.org/officeDocument/2006/relationships/hyperlink" Target="https://m.edsoo.ru/8a17ad6c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m.edsoo.ru/8a164d96" TargetMode="External"/><Relationship Id="rId24" Type="http://schemas.openxmlformats.org/officeDocument/2006/relationships/hyperlink" Target="https://m.edsoo.ru/8a179e1c" TargetMode="External"/><Relationship Id="rId32" Type="http://schemas.openxmlformats.org/officeDocument/2006/relationships/hyperlink" Target="https://m.edsoo.ru/8a17b45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.edsoo.ru/8a1657fa" TargetMode="External"/><Relationship Id="rId23" Type="http://schemas.openxmlformats.org/officeDocument/2006/relationships/hyperlink" Target="https://m.edsoo.ru/8a179aac" TargetMode="External"/><Relationship Id="rId28" Type="http://schemas.openxmlformats.org/officeDocument/2006/relationships/hyperlink" Target="https://m.edsoo.ru/8a17ac4a" TargetMode="External"/><Relationship Id="rId10" Type="http://schemas.openxmlformats.org/officeDocument/2006/relationships/hyperlink" Target="https://m.edsoo.ru/8a164ba2" TargetMode="External"/><Relationship Id="rId19" Type="http://schemas.openxmlformats.org/officeDocument/2006/relationships/hyperlink" Target="https://m.edsoo.ru/8a178c38" TargetMode="External"/><Relationship Id="rId31" Type="http://schemas.openxmlformats.org/officeDocument/2006/relationships/hyperlink" Target="https://m.edsoo.ru/8a17afa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a1649e0" TargetMode="External"/><Relationship Id="rId14" Type="http://schemas.openxmlformats.org/officeDocument/2006/relationships/hyperlink" Target="https://m.edsoo.ru/8a16549e" TargetMode="External"/><Relationship Id="rId22" Type="http://schemas.openxmlformats.org/officeDocument/2006/relationships/hyperlink" Target="https://m.edsoo.ru/8a179606" TargetMode="External"/><Relationship Id="rId27" Type="http://schemas.openxmlformats.org/officeDocument/2006/relationships/hyperlink" Target="https://m.edsoo.ru/8a17a06a" TargetMode="External"/><Relationship Id="rId30" Type="http://schemas.openxmlformats.org/officeDocument/2006/relationships/hyperlink" Target="https://m.edsoo.ru/8a17ae8e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07257-62E7-489C-91B6-F06B3B343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Ученик 19</cp:lastModifiedBy>
  <cp:revision>17</cp:revision>
  <dcterms:created xsi:type="dcterms:W3CDTF">2024-07-10T13:19:00Z</dcterms:created>
  <dcterms:modified xsi:type="dcterms:W3CDTF">2026-10-13T16:32:00Z</dcterms:modified>
</cp:coreProperties>
</file>