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AF" w:rsidRDefault="00E262AF" w:rsidP="00E26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E262AF" w:rsidRDefault="00E262AF" w:rsidP="00E26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города Джанкоя Республики Крым</w:t>
      </w:r>
    </w:p>
    <w:p w:rsidR="00E262AF" w:rsidRDefault="00E262AF" w:rsidP="00E262AF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E262AF" w:rsidRDefault="00E262AF" w:rsidP="00E262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Чапичева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E262AF" w:rsidRDefault="00E262AF" w:rsidP="00E262AF">
      <w:pPr>
        <w:tabs>
          <w:tab w:val="left" w:pos="0"/>
        </w:tabs>
        <w:spacing w:after="200" w:line="276" w:lineRule="auto"/>
        <w:rPr>
          <w:rFonts w:ascii="Calibri" w:eastAsia="Calibri" w:hAnsi="Calibri" w:cs="Times New Roman"/>
        </w:rPr>
      </w:pPr>
    </w:p>
    <w:p w:rsidR="00E262AF" w:rsidRDefault="00E262AF" w:rsidP="00E262A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ПРИКАЗ</w:t>
      </w:r>
    </w:p>
    <w:p w:rsidR="00E262AF" w:rsidRDefault="00F346B7" w:rsidP="00E262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8D430C">
        <w:rPr>
          <w:rFonts w:ascii="Times New Roman" w:eastAsia="Calibri" w:hAnsi="Times New Roman" w:cs="Times New Roman"/>
          <w:sz w:val="28"/>
          <w:szCs w:val="28"/>
        </w:rPr>
        <w:t>7</w:t>
      </w:r>
      <w:r w:rsidR="00E262AF">
        <w:rPr>
          <w:rFonts w:ascii="Times New Roman" w:eastAsia="Calibri" w:hAnsi="Times New Roman" w:cs="Times New Roman"/>
          <w:sz w:val="28"/>
          <w:szCs w:val="28"/>
        </w:rPr>
        <w:t>.0</w:t>
      </w:r>
      <w:r w:rsidR="008D430C">
        <w:rPr>
          <w:rFonts w:ascii="Times New Roman" w:eastAsia="Calibri" w:hAnsi="Times New Roman" w:cs="Times New Roman"/>
          <w:sz w:val="28"/>
          <w:szCs w:val="28"/>
        </w:rPr>
        <w:t>2</w:t>
      </w:r>
      <w:r w:rsidR="00E262AF">
        <w:rPr>
          <w:rFonts w:ascii="Times New Roman" w:eastAsia="Calibri" w:hAnsi="Times New Roman" w:cs="Times New Roman"/>
          <w:sz w:val="28"/>
          <w:szCs w:val="28"/>
        </w:rPr>
        <w:t>.202</w:t>
      </w:r>
      <w:r w:rsidR="008D430C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</w:t>
      </w:r>
      <w:r w:rsidR="005F1D1E">
        <w:rPr>
          <w:rFonts w:ascii="Times New Roman" w:eastAsia="Calibri" w:hAnsi="Times New Roman" w:cs="Times New Roman"/>
          <w:sz w:val="28"/>
          <w:szCs w:val="28"/>
        </w:rPr>
        <w:t>77</w:t>
      </w:r>
    </w:p>
    <w:p w:rsidR="00E262AF" w:rsidRDefault="00E262AF" w:rsidP="00E262AF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102398489"/>
      <w:bookmarkStart w:id="1" w:name="_Hlk15110511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итогах проведения </w:t>
      </w:r>
    </w:p>
    <w:p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мониторингасоблюдения </w:t>
      </w:r>
    </w:p>
    <w:p w:rsidR="00E262AF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конституционных прав</w:t>
      </w:r>
    </w:p>
    <w:p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граждан на получение </w:t>
      </w:r>
    </w:p>
    <w:p w:rsidR="00321279" w:rsidRDefault="00321279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 (</w:t>
      </w:r>
      <w:r w:rsidR="008D4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февральский</w:t>
      </w:r>
    </w:p>
    <w:p w:rsidR="00321279" w:rsidRDefault="00F346B7" w:rsidP="00E262A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месячник «Всеобуч- 202</w:t>
      </w:r>
      <w:r w:rsidR="008D4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3212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»)</w:t>
      </w:r>
    </w:p>
    <w:bookmarkEnd w:id="0"/>
    <w:bookmarkEnd w:id="1"/>
    <w:p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346B7" w:rsidRPr="002547BE" w:rsidRDefault="00F346B7" w:rsidP="00F346B7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целью реализации в городе Джанкое конституционных прав детей и подростков на получение качественного образования, охвата несовершеннолетних получением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начального общего, основного 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в  муниципальном общеобразовательном учреждении города Джанкоя Республики Крым «Средняя школа №3 имени Героя Советского Союза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Я.И.Чапичева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 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ОУ «СШ№3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им.Я.И.Чапичева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»), профилактики безнадзорности и правонарушений среди несовершеннолетних, согласно плану работы школы, в исполнении приказа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отдела образования администрации города Джанкоя Республики Крым № </w:t>
      </w:r>
      <w:r w:rsidR="008D430C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 xml:space="preserve">/02-01 от </w:t>
      </w:r>
      <w:r w:rsidR="008D430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53AE5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8D430C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8D430C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 проведении в общеобразовательных учреждениях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 xml:space="preserve"> города Джанкоя мониторинга соблюдения конституционных прав граждан на получе</w:t>
      </w:r>
      <w:r w:rsidR="00D0117A">
        <w:rPr>
          <w:rFonts w:ascii="Times New Roman" w:hAnsi="Times New Roman" w:cs="Times New Roman"/>
          <w:color w:val="000000"/>
          <w:sz w:val="28"/>
          <w:szCs w:val="28"/>
        </w:rPr>
        <w:t>ние образовани</w:t>
      </w:r>
      <w:proofErr w:type="gramStart"/>
      <w:r w:rsidR="00D0117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033D1E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gramEnd"/>
      <w:r w:rsidR="008D430C">
        <w:rPr>
          <w:rFonts w:ascii="Times New Roman" w:hAnsi="Times New Roman" w:cs="Times New Roman"/>
          <w:color w:val="000000"/>
          <w:sz w:val="28"/>
          <w:szCs w:val="28"/>
        </w:rPr>
        <w:t>февральский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месячник «Всеобуч-202</w:t>
      </w:r>
      <w:r w:rsidR="008D430C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с целью реализации в городе Джанкое конституционного права граждан на получение качественного образования,  охвата несовершеннолетних получением начального общего, основного общего и среднего общего образования, профилактики безнадзорности и правонарушений среди несовершеннолетних,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был издан приказ по школе №</w:t>
      </w:r>
      <w:r w:rsidR="008D430C">
        <w:rPr>
          <w:rFonts w:ascii="Times New Roman" w:hAnsi="Times New Roman" w:cs="Times New Roman"/>
          <w:sz w:val="28"/>
          <w:szCs w:val="28"/>
        </w:rPr>
        <w:t>56</w:t>
      </w:r>
      <w:r w:rsidR="004C3106">
        <w:rPr>
          <w:rFonts w:ascii="Times New Roman" w:hAnsi="Times New Roman" w:cs="Times New Roman"/>
          <w:sz w:val="28"/>
          <w:szCs w:val="28"/>
        </w:rPr>
        <w:t xml:space="preserve">  от </w:t>
      </w:r>
      <w:r w:rsidR="008D430C">
        <w:rPr>
          <w:rFonts w:ascii="Times New Roman" w:hAnsi="Times New Roman" w:cs="Times New Roman"/>
          <w:sz w:val="28"/>
          <w:szCs w:val="28"/>
        </w:rPr>
        <w:t>26</w:t>
      </w:r>
      <w:r w:rsidR="004C3106">
        <w:rPr>
          <w:rFonts w:ascii="Times New Roman" w:hAnsi="Times New Roman" w:cs="Times New Roman"/>
          <w:sz w:val="28"/>
          <w:szCs w:val="28"/>
        </w:rPr>
        <w:t>.0</w:t>
      </w:r>
      <w:r w:rsidR="008D430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8D430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«</w:t>
      </w:r>
      <w:r w:rsidRPr="002547BE">
        <w:rPr>
          <w:rFonts w:ascii="Times New Roman" w:hAnsi="Times New Roman" w:cs="Times New Roman"/>
          <w:sz w:val="28"/>
          <w:szCs w:val="28"/>
        </w:rPr>
        <w:t>О проведении</w:t>
      </w:r>
      <w:r w:rsidR="004C3106">
        <w:rPr>
          <w:rFonts w:ascii="Times New Roman" w:hAnsi="Times New Roman" w:cs="Times New Roman"/>
          <w:sz w:val="28"/>
          <w:szCs w:val="28"/>
        </w:rPr>
        <w:t xml:space="preserve"> в МОУ «СШ №3 им. </w:t>
      </w:r>
      <w:proofErr w:type="spellStart"/>
      <w:r w:rsidR="004C3106">
        <w:rPr>
          <w:rFonts w:ascii="Times New Roman" w:hAnsi="Times New Roman" w:cs="Times New Roman"/>
          <w:sz w:val="28"/>
          <w:szCs w:val="28"/>
        </w:rPr>
        <w:t>Я.И.Чапичева</w:t>
      </w:r>
      <w:proofErr w:type="spellEnd"/>
      <w:r w:rsidR="004C3106">
        <w:rPr>
          <w:rFonts w:ascii="Times New Roman" w:hAnsi="Times New Roman" w:cs="Times New Roman"/>
          <w:sz w:val="28"/>
          <w:szCs w:val="28"/>
        </w:rPr>
        <w:t>» мониторинга соблюдения конституционных прав граждан на получение образования(</w:t>
      </w:r>
      <w:r w:rsidR="008D430C">
        <w:rPr>
          <w:rFonts w:ascii="Times New Roman" w:hAnsi="Times New Roman" w:cs="Times New Roman"/>
          <w:sz w:val="28"/>
          <w:szCs w:val="28"/>
        </w:rPr>
        <w:t>февральский</w:t>
      </w:r>
      <w:r w:rsidR="004C3106">
        <w:rPr>
          <w:rFonts w:ascii="Times New Roman" w:hAnsi="Times New Roman" w:cs="Times New Roman"/>
          <w:sz w:val="28"/>
          <w:szCs w:val="28"/>
        </w:rPr>
        <w:t xml:space="preserve"> месячник</w:t>
      </w:r>
      <w:r>
        <w:rPr>
          <w:rFonts w:ascii="Times New Roman" w:hAnsi="Times New Roman" w:cs="Times New Roman"/>
          <w:sz w:val="28"/>
          <w:szCs w:val="28"/>
        </w:rPr>
        <w:t xml:space="preserve"> «Всеобуч-202</w:t>
      </w:r>
      <w:r w:rsidR="008D430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осуществлен анализ соблюдения законодательства в части реализации конституционного права на получение общего среднего образования.  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Педагогическим  коллективом школы проведена следующая работа. </w:t>
      </w:r>
    </w:p>
    <w:p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информационно-методическом совещании «Деятельность школы по реализации конституционного права детей и подростков на получение общего среднего образования в рамках </w:t>
      </w:r>
      <w:r w:rsidR="008D430C">
        <w:rPr>
          <w:rFonts w:ascii="Times New Roman" w:hAnsi="Times New Roman" w:cs="Times New Roman"/>
          <w:sz w:val="28"/>
          <w:szCs w:val="28"/>
        </w:rPr>
        <w:t>февральского</w:t>
      </w:r>
      <w:r>
        <w:rPr>
          <w:rFonts w:ascii="Times New Roman" w:hAnsi="Times New Roman" w:cs="Times New Roman"/>
          <w:sz w:val="28"/>
          <w:szCs w:val="28"/>
        </w:rPr>
        <w:t xml:space="preserve"> месячника «Всеобуч-202</w:t>
      </w:r>
      <w:r w:rsidR="008D430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 обсужден и утвержден план работы месячника.</w:t>
      </w:r>
    </w:p>
    <w:p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6A762C">
        <w:rPr>
          <w:rFonts w:ascii="Times New Roman" w:hAnsi="Times New Roman" w:cs="Times New Roman"/>
          <w:bCs/>
          <w:sz w:val="28"/>
          <w:szCs w:val="28"/>
        </w:rPr>
        <w:t>2</w:t>
      </w:r>
      <w:r w:rsidR="008D430C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.0</w:t>
      </w:r>
      <w:r w:rsidR="008D430C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.202</w:t>
      </w:r>
      <w:r w:rsidR="008D430C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в школе обучается – </w:t>
      </w:r>
      <w:r w:rsidR="006A762C">
        <w:rPr>
          <w:rFonts w:ascii="Times New Roman" w:hAnsi="Times New Roman" w:cs="Times New Roman"/>
          <w:bCs/>
          <w:sz w:val="28"/>
          <w:szCs w:val="28"/>
        </w:rPr>
        <w:t>49</w:t>
      </w:r>
      <w:r w:rsidR="008D430C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учащихся. Из них: </w:t>
      </w:r>
    </w:p>
    <w:p w:rsidR="00EB3C20" w:rsidRDefault="00EB3C20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Обучающиеся 1-х классов- </w:t>
      </w:r>
      <w:r w:rsidR="006A762C">
        <w:rPr>
          <w:rFonts w:ascii="Times New Roman" w:hAnsi="Times New Roman" w:cs="Times New Roman"/>
          <w:sz w:val="28"/>
          <w:szCs w:val="28"/>
        </w:rPr>
        <w:t>3</w:t>
      </w:r>
      <w:r w:rsidR="008D430C">
        <w:rPr>
          <w:rFonts w:ascii="Times New Roman" w:hAnsi="Times New Roman" w:cs="Times New Roman"/>
          <w:sz w:val="28"/>
          <w:szCs w:val="28"/>
        </w:rPr>
        <w:t>7</w:t>
      </w:r>
    </w:p>
    <w:p w:rsidR="00EB3C20" w:rsidRDefault="00EB3C20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10-х классов -</w:t>
      </w:r>
      <w:r w:rsidR="008D430C">
        <w:rPr>
          <w:rFonts w:ascii="Times New Roman" w:hAnsi="Times New Roman" w:cs="Times New Roman"/>
          <w:sz w:val="28"/>
          <w:szCs w:val="28"/>
        </w:rPr>
        <w:t>20</w:t>
      </w:r>
    </w:p>
    <w:p w:rsidR="00F346B7" w:rsidRPr="00604D72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FFC000"/>
          <w:sz w:val="28"/>
          <w:szCs w:val="28"/>
        </w:rPr>
      </w:pPr>
      <w:r w:rsidRPr="00604D72">
        <w:rPr>
          <w:rFonts w:ascii="Times New Roman" w:hAnsi="Times New Roman" w:cs="Times New Roman"/>
          <w:sz w:val="28"/>
          <w:szCs w:val="28"/>
        </w:rPr>
        <w:t>малообеспеченных семей –</w:t>
      </w:r>
      <w:r w:rsidR="008D430C">
        <w:rPr>
          <w:rFonts w:ascii="Times New Roman" w:hAnsi="Times New Roman" w:cs="Times New Roman"/>
          <w:sz w:val="28"/>
          <w:szCs w:val="28"/>
        </w:rPr>
        <w:t>4</w:t>
      </w:r>
    </w:p>
    <w:p w:rsidR="00F346B7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многодетных семей – 9</w:t>
      </w:r>
      <w:r w:rsidR="006A762C">
        <w:rPr>
          <w:rFonts w:ascii="Times New Roman" w:hAnsi="Times New Roman" w:cs="Times New Roman"/>
          <w:sz w:val="28"/>
          <w:szCs w:val="28"/>
        </w:rPr>
        <w:t>4</w:t>
      </w:r>
    </w:p>
    <w:p w:rsidR="00F346B7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них воспитывается – </w:t>
      </w:r>
      <w:r w:rsidRPr="008D430C">
        <w:rPr>
          <w:rFonts w:ascii="Times New Roman" w:hAnsi="Times New Roman" w:cs="Times New Roman"/>
          <w:sz w:val="28"/>
          <w:szCs w:val="28"/>
        </w:rPr>
        <w:t>2</w:t>
      </w:r>
      <w:r w:rsidR="008D430C" w:rsidRPr="008D430C">
        <w:rPr>
          <w:rFonts w:ascii="Times New Roman" w:hAnsi="Times New Roman" w:cs="Times New Roman"/>
          <w:sz w:val="28"/>
          <w:szCs w:val="28"/>
        </w:rPr>
        <w:t>90</w:t>
      </w:r>
      <w:r w:rsidRPr="00604D72">
        <w:rPr>
          <w:rFonts w:ascii="Times New Roman" w:hAnsi="Times New Roman" w:cs="Times New Roman"/>
          <w:sz w:val="28"/>
          <w:szCs w:val="28"/>
        </w:rPr>
        <w:t xml:space="preserve"> детей;</w:t>
      </w:r>
    </w:p>
    <w:p w:rsidR="00F346B7" w:rsidRDefault="00F346B7" w:rsidP="00F346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обучающихся МОУ “СШ № 3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Я.И.Чапичева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>” –</w:t>
      </w:r>
      <w:r w:rsidRPr="008D430C">
        <w:rPr>
          <w:rFonts w:ascii="Times New Roman" w:hAnsi="Times New Roman" w:cs="Times New Roman"/>
          <w:sz w:val="28"/>
          <w:szCs w:val="28"/>
        </w:rPr>
        <w:t>19</w:t>
      </w:r>
      <w:r w:rsidR="008D430C" w:rsidRPr="008D430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семей, находящихся в сложных жизненных обстоятельствах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внутрищкольный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контроль</w:t>
      </w:r>
      <w:r>
        <w:rPr>
          <w:rFonts w:ascii="Times New Roman" w:hAnsi="Times New Roman" w:cs="Times New Roman"/>
          <w:sz w:val="28"/>
          <w:szCs w:val="28"/>
        </w:rPr>
        <w:t>) –</w:t>
      </w:r>
      <w:r w:rsidR="008D430C" w:rsidRPr="008D430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  <w:r w:rsidR="008D430C">
        <w:rPr>
          <w:rFonts w:ascii="Times New Roman" w:hAnsi="Times New Roman" w:cs="Times New Roman"/>
          <w:sz w:val="28"/>
          <w:szCs w:val="28"/>
        </w:rPr>
        <w:t xml:space="preserve">Миронович, Величко, </w:t>
      </w:r>
      <w:proofErr w:type="spellStart"/>
      <w:r w:rsidR="008D430C">
        <w:rPr>
          <w:rFonts w:ascii="Times New Roman" w:hAnsi="Times New Roman" w:cs="Times New Roman"/>
          <w:sz w:val="28"/>
          <w:szCs w:val="28"/>
        </w:rPr>
        <w:t>Сергалиев</w:t>
      </w:r>
      <w:proofErr w:type="spellEnd"/>
      <w:r w:rsidR="008D430C">
        <w:rPr>
          <w:rFonts w:ascii="Times New Roman" w:hAnsi="Times New Roman" w:cs="Times New Roman"/>
          <w:sz w:val="28"/>
          <w:szCs w:val="28"/>
        </w:rPr>
        <w:t>.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них воспитывается – </w:t>
      </w:r>
      <w:r w:rsidR="006A762C" w:rsidRPr="008D430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семей, находящихся в сложных жизненных обстоятельствах </w:t>
      </w:r>
      <w:r>
        <w:rPr>
          <w:rFonts w:ascii="Times New Roman" w:hAnsi="Times New Roman" w:cs="Times New Roman"/>
          <w:sz w:val="28"/>
          <w:szCs w:val="28"/>
          <w:u w:val="single"/>
        </w:rPr>
        <w:t>(учет ЦСССМ</w:t>
      </w:r>
      <w:r w:rsidRPr="00604D72">
        <w:rPr>
          <w:rFonts w:ascii="Times New Roman" w:hAnsi="Times New Roman" w:cs="Times New Roman"/>
          <w:sz w:val="28"/>
          <w:szCs w:val="28"/>
          <w:u w:val="single"/>
        </w:rPr>
        <w:t>) –</w:t>
      </w:r>
      <w:r w:rsidR="008D430C"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детей, находящихся в сложных жизненных обстоятельствах </w:t>
      </w:r>
      <w:r>
        <w:rPr>
          <w:rFonts w:ascii="Times New Roman" w:hAnsi="Times New Roman" w:cs="Times New Roman"/>
          <w:sz w:val="28"/>
          <w:szCs w:val="28"/>
          <w:u w:val="single"/>
        </w:rPr>
        <w:t>(учет СДД) – нет;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детей, состоящих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учете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>9;</w:t>
      </w:r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Веронян Г, Романюк П., </w:t>
      </w:r>
      <w:proofErr w:type="spellStart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>Гафоров</w:t>
      </w:r>
      <w:proofErr w:type="spellEnd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Э, Марченко В, </w:t>
      </w:r>
      <w:proofErr w:type="spellStart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>Стрюкова</w:t>
      </w:r>
      <w:proofErr w:type="spellEnd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>Миронович</w:t>
      </w:r>
      <w:proofErr w:type="spellEnd"/>
      <w:r w:rsidR="008D430C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Э, Величко К, Коваль Д,</w:t>
      </w:r>
      <w:r w:rsidR="005F1D1E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Цой Е.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детей, состоящих на учете ОКДН – </w:t>
      </w:r>
      <w:r w:rsidR="008D430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 – сирот, детей, лишенных родительской опеки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5F1D1E">
        <w:rPr>
          <w:rFonts w:ascii="Times New Roman" w:hAnsi="Times New Roman" w:cs="Times New Roman"/>
          <w:sz w:val="28"/>
          <w:szCs w:val="28"/>
        </w:rPr>
        <w:t>3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  <w:r w:rsidR="008B2FCB">
        <w:rPr>
          <w:rFonts w:ascii="Times New Roman" w:hAnsi="Times New Roman" w:cs="Times New Roman"/>
          <w:sz w:val="28"/>
          <w:szCs w:val="28"/>
        </w:rPr>
        <w:t xml:space="preserve">Джеватова </w:t>
      </w:r>
      <w:proofErr w:type="gramStart"/>
      <w:r w:rsidR="008B2FCB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B2F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2FCB">
        <w:rPr>
          <w:rFonts w:ascii="Times New Roman" w:hAnsi="Times New Roman" w:cs="Times New Roman"/>
          <w:sz w:val="28"/>
          <w:szCs w:val="28"/>
        </w:rPr>
        <w:t>Литвинцев</w:t>
      </w:r>
      <w:proofErr w:type="spellEnd"/>
      <w:r w:rsidR="008B2FCB">
        <w:rPr>
          <w:rFonts w:ascii="Times New Roman" w:hAnsi="Times New Roman" w:cs="Times New Roman"/>
          <w:sz w:val="28"/>
          <w:szCs w:val="28"/>
        </w:rPr>
        <w:t xml:space="preserve"> Д.</w:t>
      </w:r>
      <w:r w:rsidR="005F1D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1D1E">
        <w:rPr>
          <w:rFonts w:ascii="Times New Roman" w:hAnsi="Times New Roman" w:cs="Times New Roman"/>
          <w:sz w:val="28"/>
          <w:szCs w:val="28"/>
        </w:rPr>
        <w:t>Саприна</w:t>
      </w:r>
      <w:proofErr w:type="spellEnd"/>
      <w:r w:rsidR="005F1D1E">
        <w:rPr>
          <w:rFonts w:ascii="Times New Roman" w:hAnsi="Times New Roman" w:cs="Times New Roman"/>
          <w:sz w:val="28"/>
          <w:szCs w:val="28"/>
        </w:rPr>
        <w:t xml:space="preserve"> Е.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потерявшие одного из кормильцев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FD1A32">
        <w:rPr>
          <w:rFonts w:ascii="Times New Roman" w:hAnsi="Times New Roman" w:cs="Times New Roman"/>
          <w:sz w:val="28"/>
          <w:szCs w:val="28"/>
        </w:rPr>
        <w:t>1</w:t>
      </w:r>
      <w:r w:rsidR="008B2FCB">
        <w:rPr>
          <w:rFonts w:ascii="Times New Roman" w:hAnsi="Times New Roman" w:cs="Times New Roman"/>
          <w:sz w:val="28"/>
          <w:szCs w:val="28"/>
        </w:rPr>
        <w:t>8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 из неполных семей –  </w:t>
      </w:r>
      <w:r w:rsidR="00FD1A32">
        <w:rPr>
          <w:rFonts w:ascii="Times New Roman" w:hAnsi="Times New Roman" w:cs="Times New Roman"/>
          <w:sz w:val="28"/>
          <w:szCs w:val="28"/>
        </w:rPr>
        <w:t>36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детей, пострадавших от аварии на ЧАЭС – нет;</w:t>
      </w:r>
    </w:p>
    <w:p w:rsidR="00F346B7" w:rsidRDefault="00F346B7" w:rsidP="00F346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детей-инвалидов – </w:t>
      </w:r>
      <w:r w:rsidRPr="008D430C">
        <w:rPr>
          <w:rFonts w:ascii="Times New Roman" w:hAnsi="Times New Roman" w:cs="Times New Roman"/>
          <w:sz w:val="28"/>
          <w:szCs w:val="28"/>
        </w:rPr>
        <w:t>1</w:t>
      </w:r>
      <w:r w:rsidR="005F1D1E">
        <w:rPr>
          <w:rFonts w:ascii="Times New Roman" w:hAnsi="Times New Roman" w:cs="Times New Roman"/>
          <w:sz w:val="28"/>
          <w:szCs w:val="28"/>
        </w:rPr>
        <w:t>2</w:t>
      </w:r>
      <w:r w:rsidRPr="008D43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 них обучающихся в </w:t>
      </w:r>
      <w:r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школе – </w:t>
      </w:r>
      <w:r w:rsidR="005F1D1E" w:rsidRPr="005F1D1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>Шиян</w:t>
      </w:r>
      <w:proofErr w:type="spellEnd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Л., Бабенко К, </w:t>
      </w:r>
      <w:proofErr w:type="spellStart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>Сергалиев</w:t>
      </w:r>
      <w:proofErr w:type="spellEnd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М, Григорьева А, </w:t>
      </w:r>
      <w:proofErr w:type="spellStart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>Джемилова</w:t>
      </w:r>
      <w:proofErr w:type="spellEnd"/>
      <w:r w:rsidR="005F1D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</w:t>
      </w:r>
      <w:r>
        <w:rPr>
          <w:rFonts w:ascii="Times New Roman" w:hAnsi="Times New Roman" w:cs="Times New Roman"/>
          <w:sz w:val="28"/>
          <w:szCs w:val="28"/>
        </w:rPr>
        <w:t xml:space="preserve">(обучаются на дому </w:t>
      </w:r>
      <w:r w:rsidRPr="008D430C">
        <w:rPr>
          <w:rFonts w:ascii="Times New Roman" w:hAnsi="Times New Roman" w:cs="Times New Roman"/>
          <w:sz w:val="28"/>
          <w:szCs w:val="28"/>
        </w:rPr>
        <w:t xml:space="preserve">– </w:t>
      </w:r>
      <w:r w:rsidR="008B2FCB" w:rsidRPr="008D430C">
        <w:rPr>
          <w:rFonts w:ascii="Times New Roman" w:hAnsi="Times New Roman" w:cs="Times New Roman"/>
          <w:sz w:val="28"/>
          <w:szCs w:val="28"/>
        </w:rPr>
        <w:t>7</w:t>
      </w:r>
      <w:r w:rsidR="005F1D1E">
        <w:rPr>
          <w:rFonts w:ascii="Times New Roman" w:hAnsi="Times New Roman" w:cs="Times New Roman"/>
          <w:sz w:val="28"/>
          <w:szCs w:val="28"/>
        </w:rPr>
        <w:t xml:space="preserve"> ( Бондаренко</w:t>
      </w:r>
      <w:proofErr w:type="gramStart"/>
      <w:r w:rsidR="005F1D1E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5F1D1E">
        <w:rPr>
          <w:rFonts w:ascii="Times New Roman" w:hAnsi="Times New Roman" w:cs="Times New Roman"/>
          <w:sz w:val="28"/>
          <w:szCs w:val="28"/>
        </w:rPr>
        <w:t xml:space="preserve">, Швалева Е, Белошапко В, </w:t>
      </w:r>
      <w:proofErr w:type="spellStart"/>
      <w:r w:rsidR="005F1D1E">
        <w:rPr>
          <w:rFonts w:ascii="Times New Roman" w:hAnsi="Times New Roman" w:cs="Times New Roman"/>
          <w:sz w:val="28"/>
          <w:szCs w:val="28"/>
        </w:rPr>
        <w:t>Саприна</w:t>
      </w:r>
      <w:proofErr w:type="spellEnd"/>
      <w:r w:rsidR="005F1D1E">
        <w:rPr>
          <w:rFonts w:ascii="Times New Roman" w:hAnsi="Times New Roman" w:cs="Times New Roman"/>
          <w:sz w:val="28"/>
          <w:szCs w:val="28"/>
        </w:rPr>
        <w:t xml:space="preserve"> Е, Романюк М, </w:t>
      </w:r>
      <w:proofErr w:type="spellStart"/>
      <w:r w:rsidR="005F1D1E">
        <w:rPr>
          <w:rFonts w:ascii="Times New Roman" w:hAnsi="Times New Roman" w:cs="Times New Roman"/>
          <w:sz w:val="28"/>
          <w:szCs w:val="28"/>
        </w:rPr>
        <w:t>Смоллер</w:t>
      </w:r>
      <w:proofErr w:type="spellEnd"/>
      <w:r w:rsidR="005F1D1E">
        <w:rPr>
          <w:rFonts w:ascii="Times New Roman" w:hAnsi="Times New Roman" w:cs="Times New Roman"/>
          <w:sz w:val="28"/>
          <w:szCs w:val="28"/>
        </w:rPr>
        <w:t xml:space="preserve"> Р. Кондратьев Н.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346B7" w:rsidRDefault="00F346B7" w:rsidP="00F346B7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 анализ прибытия и выбытия учащихся в течение учебного года. За период с 01.09.202</w:t>
      </w:r>
      <w:r w:rsidR="008B2FC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="00B6581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B658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B6581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выбыло –</w:t>
      </w:r>
      <w:r w:rsidRPr="00B65816">
        <w:rPr>
          <w:rFonts w:ascii="Times New Roman" w:hAnsi="Times New Roman" w:cs="Times New Roman"/>
          <w:bCs/>
          <w:sz w:val="28"/>
          <w:szCs w:val="28"/>
        </w:rPr>
        <w:t>1</w:t>
      </w:r>
      <w:r w:rsidR="00B65816" w:rsidRPr="00B65816">
        <w:rPr>
          <w:rFonts w:ascii="Times New Roman" w:hAnsi="Times New Roman" w:cs="Times New Roman"/>
          <w:bCs/>
          <w:sz w:val="28"/>
          <w:szCs w:val="28"/>
        </w:rPr>
        <w:t>1</w:t>
      </w:r>
      <w:r w:rsidRPr="002547BE">
        <w:rPr>
          <w:rFonts w:ascii="Times New Roman" w:hAnsi="Times New Roman" w:cs="Times New Roman"/>
          <w:sz w:val="28"/>
          <w:szCs w:val="28"/>
        </w:rPr>
        <w:t>учащихся; прибыло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B65816" w:rsidRPr="00B65816">
        <w:rPr>
          <w:rFonts w:ascii="Times New Roman" w:hAnsi="Times New Roman" w:cs="Times New Roman"/>
          <w:sz w:val="28"/>
          <w:szCs w:val="28"/>
        </w:rPr>
        <w:t>9</w:t>
      </w:r>
      <w:r w:rsidRPr="00604D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На всех выбывших учащихся есть подтверждения о  дальнейшем обучении в общеобразовательных учебных заведениях Республики Крым.</w:t>
      </w:r>
    </w:p>
    <w:p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</w:rPr>
      </w:pPr>
      <w:r>
        <w:rPr>
          <w:rStyle w:val="normaltextrun"/>
          <w:sz w:val="28"/>
          <w:szCs w:val="28"/>
        </w:rPr>
        <w:t xml:space="preserve">На контроле каждый ребенок, подлежащий обучению, от его поступления в первый класс и до получения им основного  общего образования согласно п.3 статьи 19 Закона РФ «Об образовании». </w:t>
      </w:r>
    </w:p>
    <w:p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Занятия проводятся по утвержденному расписанию, календарно-</w:t>
      </w:r>
      <w:r>
        <w:rPr>
          <w:rStyle w:val="spellingerror"/>
          <w:sz w:val="28"/>
          <w:szCs w:val="28"/>
        </w:rPr>
        <w:t>тематическому</w:t>
      </w:r>
      <w:r>
        <w:rPr>
          <w:rStyle w:val="normaltextrun"/>
          <w:sz w:val="28"/>
          <w:szCs w:val="28"/>
        </w:rPr>
        <w:t> планированию с соблюдением санитарно-гигиенических требований;    </w:t>
      </w:r>
      <w:r>
        <w:rPr>
          <w:rStyle w:val="eop"/>
        </w:rPr>
        <w:t> </w:t>
      </w:r>
    </w:p>
    <w:p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Осуществ</w:t>
      </w:r>
      <w:r w:rsidR="00507B2B">
        <w:rPr>
          <w:rStyle w:val="normaltextrun"/>
          <w:sz w:val="28"/>
          <w:szCs w:val="28"/>
        </w:rPr>
        <w:t xml:space="preserve">ляется систематический контроль </w:t>
      </w:r>
      <w:r>
        <w:rPr>
          <w:rStyle w:val="normaltextrun"/>
          <w:sz w:val="28"/>
          <w:szCs w:val="28"/>
        </w:rPr>
        <w:t>за посещением занятий </w:t>
      </w:r>
      <w:r>
        <w:rPr>
          <w:rStyle w:val="spellingerror"/>
          <w:sz w:val="28"/>
          <w:szCs w:val="28"/>
        </w:rPr>
        <w:t>учащимися</w:t>
      </w:r>
      <w:r>
        <w:rPr>
          <w:rStyle w:val="normaltextrun"/>
          <w:sz w:val="28"/>
          <w:szCs w:val="28"/>
        </w:rPr>
        <w:t>.</w:t>
      </w:r>
    </w:p>
    <w:p w:rsidR="00F346B7" w:rsidRPr="00750E05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Ведется ежедневный учет посещаемости учащихся, классные руководители  владеют ситуацией о причинах однодневного отсутствия ученика.</w:t>
      </w:r>
      <w:r w:rsidR="00507B2B">
        <w:rPr>
          <w:rStyle w:val="normaltextrun"/>
          <w:sz w:val="28"/>
          <w:szCs w:val="28"/>
        </w:rPr>
        <w:t xml:space="preserve"> Однако обучающиеся 8-</w:t>
      </w:r>
      <w:r w:rsidR="008B2FCB">
        <w:rPr>
          <w:rStyle w:val="normaltextrun"/>
          <w:sz w:val="28"/>
          <w:szCs w:val="28"/>
        </w:rPr>
        <w:t>В</w:t>
      </w:r>
      <w:r w:rsidR="00507B2B">
        <w:rPr>
          <w:rStyle w:val="normaltextrun"/>
          <w:sz w:val="28"/>
          <w:szCs w:val="28"/>
        </w:rPr>
        <w:t xml:space="preserve">, </w:t>
      </w:r>
      <w:r w:rsidR="008B2FCB">
        <w:rPr>
          <w:rStyle w:val="normaltextrun"/>
          <w:sz w:val="28"/>
          <w:szCs w:val="28"/>
        </w:rPr>
        <w:t>8</w:t>
      </w:r>
      <w:r w:rsidR="00507B2B">
        <w:rPr>
          <w:rStyle w:val="normaltextrun"/>
          <w:sz w:val="28"/>
          <w:szCs w:val="28"/>
        </w:rPr>
        <w:t>-Б, 9-Б</w:t>
      </w:r>
      <w:r>
        <w:rPr>
          <w:rStyle w:val="normaltextrun"/>
          <w:sz w:val="28"/>
          <w:szCs w:val="28"/>
        </w:rPr>
        <w:t>,1</w:t>
      </w:r>
      <w:r w:rsidR="008B2FCB">
        <w:rPr>
          <w:rStyle w:val="normaltextrun"/>
          <w:sz w:val="28"/>
          <w:szCs w:val="28"/>
        </w:rPr>
        <w:t>0</w:t>
      </w:r>
      <w:r>
        <w:rPr>
          <w:rStyle w:val="normaltextrun"/>
          <w:sz w:val="28"/>
          <w:szCs w:val="28"/>
        </w:rPr>
        <w:t>-А,9-А систематически опаздывают на первый урок. Кроме того класс</w:t>
      </w:r>
      <w:r w:rsidR="00507B2B">
        <w:rPr>
          <w:rStyle w:val="normaltextrun"/>
          <w:sz w:val="28"/>
          <w:szCs w:val="28"/>
        </w:rPr>
        <w:t xml:space="preserve">ными руководителями </w:t>
      </w:r>
      <w:r w:rsidR="00B65816">
        <w:rPr>
          <w:rStyle w:val="normaltextrun"/>
          <w:sz w:val="28"/>
          <w:szCs w:val="28"/>
        </w:rPr>
        <w:t xml:space="preserve">Черных М.И. </w:t>
      </w:r>
      <w:r w:rsidR="00507B2B">
        <w:rPr>
          <w:rStyle w:val="normaltextrun"/>
          <w:sz w:val="28"/>
          <w:szCs w:val="28"/>
        </w:rPr>
        <w:t>(</w:t>
      </w:r>
      <w:r w:rsidR="00B65816">
        <w:rPr>
          <w:rStyle w:val="normaltextrun"/>
          <w:sz w:val="28"/>
          <w:szCs w:val="28"/>
        </w:rPr>
        <w:t>7</w:t>
      </w:r>
      <w:r w:rsidR="00507B2B">
        <w:rPr>
          <w:rStyle w:val="normaltextrun"/>
          <w:sz w:val="28"/>
          <w:szCs w:val="28"/>
        </w:rPr>
        <w:t>-Б), Панова С.В.(</w:t>
      </w:r>
      <w:r w:rsidR="008B2FCB">
        <w:rPr>
          <w:rStyle w:val="normaltextrun"/>
          <w:sz w:val="28"/>
          <w:szCs w:val="28"/>
        </w:rPr>
        <w:t>8</w:t>
      </w:r>
      <w:r w:rsidR="00507B2B">
        <w:rPr>
          <w:rStyle w:val="normaltextrun"/>
          <w:sz w:val="28"/>
          <w:szCs w:val="28"/>
        </w:rPr>
        <w:t xml:space="preserve">-В), </w:t>
      </w:r>
      <w:r w:rsidR="008B2FCB">
        <w:rPr>
          <w:rStyle w:val="normaltextrun"/>
          <w:sz w:val="28"/>
          <w:szCs w:val="28"/>
        </w:rPr>
        <w:t>Овсянникова</w:t>
      </w:r>
      <w:r w:rsidR="00507B2B">
        <w:rPr>
          <w:rStyle w:val="normaltextrun"/>
          <w:sz w:val="28"/>
          <w:szCs w:val="28"/>
        </w:rPr>
        <w:t xml:space="preserve"> А.С.(</w:t>
      </w:r>
      <w:r w:rsidR="008B2FCB">
        <w:rPr>
          <w:rStyle w:val="normaltextrun"/>
          <w:sz w:val="28"/>
          <w:szCs w:val="28"/>
        </w:rPr>
        <w:t>10-А</w:t>
      </w:r>
      <w:r>
        <w:rPr>
          <w:rStyle w:val="normaltextrun"/>
          <w:sz w:val="28"/>
          <w:szCs w:val="28"/>
        </w:rPr>
        <w:t xml:space="preserve">) не </w:t>
      </w:r>
      <w:r>
        <w:rPr>
          <w:rStyle w:val="normaltextrun"/>
          <w:sz w:val="28"/>
          <w:szCs w:val="28"/>
        </w:rPr>
        <w:lastRenderedPageBreak/>
        <w:t>своевременно подают отсутствующих</w:t>
      </w:r>
      <w:r w:rsidR="00B65816">
        <w:rPr>
          <w:rStyle w:val="normaltextrun"/>
          <w:sz w:val="28"/>
          <w:szCs w:val="28"/>
        </w:rPr>
        <w:t xml:space="preserve"> и не вовремя отмечают в электронном журнале.</w:t>
      </w:r>
    </w:p>
    <w:p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В школе применяются разные формы получения образования: классно-урочная (</w:t>
      </w:r>
      <w:r w:rsidR="008B2FCB">
        <w:rPr>
          <w:rStyle w:val="normaltextrun"/>
          <w:sz w:val="28"/>
          <w:szCs w:val="28"/>
        </w:rPr>
        <w:t>49</w:t>
      </w:r>
      <w:r w:rsidR="00B65816">
        <w:rPr>
          <w:rStyle w:val="normaltextrun"/>
          <w:sz w:val="28"/>
          <w:szCs w:val="28"/>
        </w:rPr>
        <w:t>2</w:t>
      </w:r>
      <w:r>
        <w:rPr>
          <w:rStyle w:val="normaltextrun"/>
          <w:sz w:val="28"/>
          <w:szCs w:val="28"/>
        </w:rPr>
        <w:t xml:space="preserve"> обучающихся), на индивидуальном обучении на дому – </w:t>
      </w:r>
      <w:r w:rsidR="008B2FCB">
        <w:rPr>
          <w:rStyle w:val="normaltextrun"/>
          <w:sz w:val="28"/>
          <w:szCs w:val="28"/>
        </w:rPr>
        <w:t>7</w:t>
      </w:r>
      <w:r>
        <w:rPr>
          <w:rStyle w:val="normaltextrun"/>
          <w:sz w:val="28"/>
          <w:szCs w:val="28"/>
        </w:rPr>
        <w:t xml:space="preserve"> человек, на семейном обучении – </w:t>
      </w:r>
      <w:r w:rsidR="00B65816">
        <w:rPr>
          <w:rStyle w:val="normaltextrun"/>
          <w:sz w:val="28"/>
          <w:szCs w:val="28"/>
        </w:rPr>
        <w:t>7</w:t>
      </w:r>
      <w:r w:rsidR="00BD4679">
        <w:rPr>
          <w:rStyle w:val="normaltextrun"/>
          <w:sz w:val="28"/>
          <w:szCs w:val="28"/>
        </w:rPr>
        <w:t xml:space="preserve"> (Казаков Р, </w:t>
      </w:r>
      <w:proofErr w:type="spellStart"/>
      <w:r w:rsidR="00BD4679">
        <w:rPr>
          <w:rStyle w:val="normaltextrun"/>
          <w:sz w:val="28"/>
          <w:szCs w:val="28"/>
        </w:rPr>
        <w:t>Маулители</w:t>
      </w:r>
      <w:proofErr w:type="spellEnd"/>
      <w:r w:rsidR="00BD4679">
        <w:rPr>
          <w:rStyle w:val="normaltextrun"/>
          <w:sz w:val="28"/>
          <w:szCs w:val="28"/>
        </w:rPr>
        <w:t xml:space="preserve"> Д, </w:t>
      </w:r>
      <w:proofErr w:type="spellStart"/>
      <w:r w:rsidR="00BD4679">
        <w:rPr>
          <w:rStyle w:val="normaltextrun"/>
          <w:sz w:val="28"/>
          <w:szCs w:val="28"/>
        </w:rPr>
        <w:t>Сапеску</w:t>
      </w:r>
      <w:proofErr w:type="spellEnd"/>
      <w:r w:rsidR="00BD4679">
        <w:rPr>
          <w:rStyle w:val="normaltextrun"/>
          <w:sz w:val="28"/>
          <w:szCs w:val="28"/>
        </w:rPr>
        <w:t xml:space="preserve"> Р, Юн Н, </w:t>
      </w:r>
      <w:proofErr w:type="spellStart"/>
      <w:r w:rsidR="00BD4679">
        <w:rPr>
          <w:rStyle w:val="normaltextrun"/>
          <w:sz w:val="28"/>
          <w:szCs w:val="28"/>
        </w:rPr>
        <w:t>Сергалиев</w:t>
      </w:r>
      <w:proofErr w:type="spellEnd"/>
      <w:proofErr w:type="gramStart"/>
      <w:r w:rsidR="00BD4679">
        <w:rPr>
          <w:rStyle w:val="normaltextrun"/>
          <w:sz w:val="28"/>
          <w:szCs w:val="28"/>
        </w:rPr>
        <w:t xml:space="preserve"> И</w:t>
      </w:r>
      <w:proofErr w:type="gramEnd"/>
      <w:r w:rsidR="00BD4679">
        <w:rPr>
          <w:rStyle w:val="normaltextrun"/>
          <w:sz w:val="28"/>
          <w:szCs w:val="28"/>
        </w:rPr>
        <w:t xml:space="preserve">, </w:t>
      </w:r>
      <w:proofErr w:type="spellStart"/>
      <w:r w:rsidR="00BD4679">
        <w:rPr>
          <w:rStyle w:val="normaltextrun"/>
          <w:sz w:val="28"/>
          <w:szCs w:val="28"/>
        </w:rPr>
        <w:t>Балатуков</w:t>
      </w:r>
      <w:proofErr w:type="spellEnd"/>
      <w:r w:rsidR="00BD4679">
        <w:rPr>
          <w:rStyle w:val="normaltextrun"/>
          <w:sz w:val="28"/>
          <w:szCs w:val="28"/>
        </w:rPr>
        <w:t xml:space="preserve"> А, </w:t>
      </w:r>
      <w:proofErr w:type="spellStart"/>
      <w:r w:rsidR="00BD4679">
        <w:rPr>
          <w:rStyle w:val="normaltextrun"/>
          <w:sz w:val="28"/>
          <w:szCs w:val="28"/>
        </w:rPr>
        <w:t>Джеватов</w:t>
      </w:r>
      <w:proofErr w:type="spellEnd"/>
      <w:r w:rsidR="00BD4679">
        <w:rPr>
          <w:rStyle w:val="normaltextrun"/>
          <w:sz w:val="28"/>
          <w:szCs w:val="28"/>
        </w:rPr>
        <w:t xml:space="preserve"> Ш.) </w:t>
      </w:r>
      <w:r>
        <w:rPr>
          <w:rStyle w:val="normaltextrun"/>
          <w:sz w:val="28"/>
          <w:szCs w:val="28"/>
        </w:rPr>
        <w:t>К</w:t>
      </w:r>
      <w:r w:rsidR="006C0D3C">
        <w:rPr>
          <w:rStyle w:val="normaltextrun"/>
          <w:sz w:val="28"/>
          <w:szCs w:val="28"/>
        </w:rPr>
        <w:t>о</w:t>
      </w:r>
      <w:r>
        <w:rPr>
          <w:rStyle w:val="normaltextrun"/>
          <w:sz w:val="28"/>
          <w:szCs w:val="28"/>
        </w:rPr>
        <w:t xml:space="preserve">личество учащихся, которые изучают </w:t>
      </w:r>
      <w:proofErr w:type="spellStart"/>
      <w:r>
        <w:rPr>
          <w:rStyle w:val="normaltextrun"/>
          <w:sz w:val="28"/>
          <w:szCs w:val="28"/>
        </w:rPr>
        <w:t>крымскотатарский</w:t>
      </w:r>
      <w:proofErr w:type="spellEnd"/>
      <w:r>
        <w:rPr>
          <w:rStyle w:val="normaltextrun"/>
          <w:sz w:val="28"/>
          <w:szCs w:val="28"/>
        </w:rPr>
        <w:t xml:space="preserve"> язык как предмет-130. Проведена сверка списков и охват обучением детей и подростков, </w:t>
      </w:r>
      <w:r>
        <w:rPr>
          <w:rStyle w:val="spellingerror"/>
          <w:sz w:val="28"/>
          <w:szCs w:val="28"/>
        </w:rPr>
        <w:t>проживающих</w:t>
      </w:r>
      <w:r>
        <w:rPr>
          <w:rStyle w:val="normaltextrun"/>
          <w:sz w:val="28"/>
          <w:szCs w:val="28"/>
        </w:rPr>
        <w:t xml:space="preserve"> в микрорайоне школы  с целью учета детей и подростков. </w:t>
      </w:r>
    </w:p>
    <w:p w:rsidR="00F346B7" w:rsidRPr="00CD202A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 xml:space="preserve">Изучено состояние питания учащихся в школьной столовой.  Охвачено всеми видами питания – </w:t>
      </w:r>
      <w:r w:rsidRPr="00604D72">
        <w:rPr>
          <w:bCs/>
          <w:sz w:val="28"/>
          <w:szCs w:val="28"/>
        </w:rPr>
        <w:t>480</w:t>
      </w:r>
      <w:r w:rsidRPr="00772CF2">
        <w:rPr>
          <w:sz w:val="28"/>
          <w:szCs w:val="28"/>
        </w:rPr>
        <w:t xml:space="preserve"> человек. </w:t>
      </w:r>
    </w:p>
    <w:p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буфетной продукцией – </w:t>
      </w:r>
      <w:r w:rsidRPr="002D1FC6">
        <w:rPr>
          <w:rFonts w:ascii="Times New Roman" w:hAnsi="Times New Roman" w:cs="Times New Roman"/>
          <w:sz w:val="28"/>
          <w:szCs w:val="28"/>
        </w:rPr>
        <w:t>220</w:t>
      </w:r>
      <w:r>
        <w:rPr>
          <w:rFonts w:ascii="Times New Roman" w:hAnsi="Times New Roman" w:cs="Times New Roman"/>
          <w:sz w:val="28"/>
          <w:szCs w:val="28"/>
        </w:rPr>
        <w:t xml:space="preserve"> человек;</w:t>
      </w:r>
    </w:p>
    <w:p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завтрак</w:t>
      </w:r>
      <w:r w:rsidRPr="00772CF2">
        <w:rPr>
          <w:rFonts w:ascii="Times New Roman" w:hAnsi="Times New Roman" w:cs="Times New Roman"/>
          <w:sz w:val="28"/>
          <w:szCs w:val="28"/>
        </w:rPr>
        <w:t xml:space="preserve"> 1-4 класс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D4679" w:rsidRPr="00BD46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174</w:t>
      </w:r>
      <w:r w:rsidRPr="00772CF2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2CF2">
        <w:rPr>
          <w:rFonts w:ascii="Times New Roman" w:hAnsi="Times New Roman" w:cs="Times New Roman"/>
          <w:sz w:val="28"/>
          <w:szCs w:val="28"/>
        </w:rPr>
        <w:t xml:space="preserve">учащиеся льготной категории – </w:t>
      </w:r>
      <w:r w:rsidR="006C0D3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6C0D3C" w:rsidRPr="00BD467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0</w:t>
      </w:r>
      <w:r w:rsidR="006C0D3C"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772C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72CF2">
        <w:rPr>
          <w:rFonts w:ascii="Times New Roman" w:hAnsi="Times New Roman" w:cs="Times New Roman"/>
          <w:sz w:val="28"/>
          <w:szCs w:val="28"/>
        </w:rPr>
        <w:t>количество у</w:t>
      </w:r>
      <w:r>
        <w:rPr>
          <w:rFonts w:ascii="Times New Roman" w:hAnsi="Times New Roman" w:cs="Times New Roman"/>
          <w:sz w:val="28"/>
          <w:szCs w:val="28"/>
        </w:rPr>
        <w:t>чащихся из многодетных семей –</w:t>
      </w:r>
      <w:r w:rsidR="006C0D3C"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>183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</w:p>
    <w:p w:rsidR="00F346B7" w:rsidRPr="00BD4679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CF2">
        <w:rPr>
          <w:rFonts w:ascii="Times New Roman" w:hAnsi="Times New Roman" w:cs="Times New Roman"/>
          <w:sz w:val="28"/>
          <w:szCs w:val="28"/>
        </w:rPr>
        <w:t xml:space="preserve">сирот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8B2FCB"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F346B7" w:rsidRPr="00BD4679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инвалида – </w:t>
      </w:r>
      <w:r w:rsidR="00BD467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D4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F346B7" w:rsidRPr="001D039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получают денежную компенсацию </w:t>
      </w:r>
      <w:r w:rsidRPr="00604D72">
        <w:rPr>
          <w:rFonts w:ascii="Times New Roman" w:hAnsi="Times New Roman" w:cs="Times New Roman"/>
          <w:sz w:val="28"/>
          <w:szCs w:val="28"/>
        </w:rPr>
        <w:t xml:space="preserve">– </w:t>
      </w:r>
      <w:r w:rsidR="00BD4679">
        <w:rPr>
          <w:rFonts w:ascii="Times New Roman" w:hAnsi="Times New Roman" w:cs="Times New Roman"/>
          <w:sz w:val="28"/>
          <w:szCs w:val="28"/>
        </w:rPr>
        <w:t>7</w:t>
      </w:r>
      <w:r w:rsidRPr="00604D72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F346B7" w:rsidRDefault="00F346B7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C0D3C">
        <w:rPr>
          <w:rFonts w:ascii="Times New Roman" w:hAnsi="Times New Roman" w:cs="Times New Roman"/>
          <w:sz w:val="28"/>
          <w:szCs w:val="28"/>
        </w:rPr>
        <w:t>ВО-</w:t>
      </w:r>
      <w:r w:rsidR="00BD467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6C0D3C" w:rsidRPr="00772CF2" w:rsidRDefault="006C0D3C" w:rsidP="00F346B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ГСП-</w:t>
      </w:r>
      <w:r w:rsidR="00B6581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F346B7" w:rsidRPr="00AD7063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</w:pPr>
      <w:r>
        <w:rPr>
          <w:rStyle w:val="normaltextrun"/>
          <w:sz w:val="28"/>
          <w:szCs w:val="28"/>
        </w:rPr>
        <w:t>Проведено обследование жилищно-бытовых условий учащихся, находя</w:t>
      </w:r>
      <w:r>
        <w:rPr>
          <w:rStyle w:val="spellingerror"/>
          <w:sz w:val="28"/>
          <w:szCs w:val="28"/>
        </w:rPr>
        <w:t>щихся</w:t>
      </w:r>
      <w:r>
        <w:rPr>
          <w:rStyle w:val="normaltextrun"/>
          <w:sz w:val="28"/>
          <w:szCs w:val="28"/>
        </w:rPr>
        <w:t> в социально-опасном положении с составлением акта.</w:t>
      </w:r>
      <w:r>
        <w:rPr>
          <w:rStyle w:val="eop"/>
        </w:rPr>
        <w:t> </w:t>
      </w:r>
    </w:p>
    <w:p w:rsidR="00F346B7" w:rsidRDefault="00F346B7" w:rsidP="00F346B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Составлены  планы работы со слабоуспевающими учащимися  с целью предупреждения второгодничества и неуспеваемости. Учителями предметниками проводятся дополнительные занятия с учащимися данной категории в удобное для учащихся время.                                                                                           </w:t>
      </w:r>
      <w:r w:rsidR="006C0D3C">
        <w:rPr>
          <w:rStyle w:val="normaltextrun"/>
          <w:sz w:val="28"/>
          <w:szCs w:val="28"/>
        </w:rPr>
        <w:t>                               </w:t>
      </w:r>
    </w:p>
    <w:p w:rsidR="00F346B7" w:rsidRDefault="00F346B7" w:rsidP="00F346B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Анализ обеспеченности учащихся учебниками показал следующие результаты: 100%</w:t>
      </w:r>
    </w:p>
    <w:p w:rsidR="00F346B7" w:rsidRDefault="00F346B7" w:rsidP="00F346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Проведена работа по информированию членов семей льготных категорий о создании банка данных по организации летнего оздоровления в 202</w:t>
      </w:r>
      <w:r w:rsidR="00B6581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6C0D3C" w:rsidRDefault="00F346B7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Классными руководителями совместно с социальным педагогом в течение месячника всеобуча с целью ознакомления родителей с нормативно- правовыми актами по предупреждению насилия над детьми,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родителями обязанностей по осуществлению образования и</w:t>
      </w:r>
      <w:r w:rsidR="006C0D3C">
        <w:rPr>
          <w:rFonts w:ascii="Times New Roman" w:hAnsi="Times New Roman" w:cs="Times New Roman"/>
          <w:sz w:val="28"/>
          <w:szCs w:val="28"/>
        </w:rPr>
        <w:t xml:space="preserve">воспитания детей, по реализации Законов РФ «Об образовании», посещено –  </w:t>
      </w:r>
      <w:r w:rsidR="006C0D3C">
        <w:rPr>
          <w:rFonts w:ascii="Times New Roman" w:hAnsi="Times New Roman" w:cs="Times New Roman"/>
          <w:bCs/>
          <w:sz w:val="28"/>
          <w:szCs w:val="28"/>
        </w:rPr>
        <w:t>38</w:t>
      </w:r>
      <w:r w:rsidR="006C0D3C">
        <w:rPr>
          <w:rFonts w:ascii="Times New Roman" w:hAnsi="Times New Roman" w:cs="Times New Roman"/>
          <w:sz w:val="28"/>
          <w:szCs w:val="28"/>
        </w:rPr>
        <w:t xml:space="preserve"> семей.  </w:t>
      </w:r>
    </w:p>
    <w:p w:rsidR="006C0D3C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детей-сирот, детей, лишенных родительской опеки </w:t>
      </w:r>
      <w:r w:rsidRPr="00604D72">
        <w:rPr>
          <w:rFonts w:ascii="Times New Roman" w:hAnsi="Times New Roman" w:cs="Times New Roman"/>
          <w:sz w:val="28"/>
          <w:szCs w:val="28"/>
        </w:rPr>
        <w:t>–</w:t>
      </w:r>
      <w:r w:rsidR="00BD4679">
        <w:rPr>
          <w:rFonts w:ascii="Times New Roman" w:hAnsi="Times New Roman" w:cs="Times New Roman"/>
          <w:bCs/>
          <w:sz w:val="28"/>
          <w:szCs w:val="28"/>
        </w:rPr>
        <w:t>3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</w:p>
    <w:p w:rsidR="006C0D3C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учащихся, состоящих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учете </w:t>
      </w:r>
      <w:r w:rsidRPr="00604D72">
        <w:rPr>
          <w:rFonts w:ascii="Times New Roman" w:hAnsi="Times New Roman" w:cs="Times New Roman"/>
          <w:sz w:val="28"/>
          <w:szCs w:val="28"/>
        </w:rPr>
        <w:t>–</w:t>
      </w:r>
      <w:r w:rsidRPr="00BD467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604D72">
        <w:rPr>
          <w:rFonts w:ascii="Times New Roman" w:hAnsi="Times New Roman" w:cs="Times New Roman"/>
          <w:sz w:val="28"/>
          <w:szCs w:val="28"/>
        </w:rPr>
        <w:t>;</w:t>
      </w:r>
    </w:p>
    <w:p w:rsidR="006C0D3C" w:rsidRDefault="006C0D3C" w:rsidP="006C0D3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изучения условий проживания, воспитания, а также уровня социального благополучия – </w:t>
      </w:r>
      <w:r w:rsidR="00BD4679">
        <w:rPr>
          <w:rFonts w:ascii="Times New Roman" w:hAnsi="Times New Roman" w:cs="Times New Roman"/>
          <w:bCs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детей.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С целью пропаганды правовых знаний среди родителей учащихся, классными руководителями проведена адресная работа по выполнению Закона РФ «Об общем среднем образовании», проведены беседы – «Семь правил для всех», «Родителям о насилии».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Классными руководителями проведены тематические беседы и классные часы, направленные на пропаганду правовых знаний среди учащихся школы.        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учащихся 9-1</w:t>
      </w:r>
      <w:r w:rsidR="005E34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классов проведены мероприятия по профориентации «Право несовершеннолетних на труд», «Формы трудоустройства», а также по предупреждению ранних половых отношений и профилактики заболеваний, передающихся половым путем, «О подготовке и проведению итогового сочинения (изложения)», «Проведение государственной итоговой аттестации в форме государственного выпускного экзамена в 9 класс».  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обучающихся и родителей 5-1</w:t>
      </w:r>
      <w:r w:rsidR="005E34D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классов проведены мероприятия в рамках проекта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РодительскаяГостиная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  <w:r w:rsidRPr="00FA47B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A47B7" w:rsidRPr="00FA47B7">
        <w:rPr>
          <w:rFonts w:ascii="Times New Roman" w:hAnsi="Times New Roman" w:cs="Times New Roman"/>
          <w:color w:val="000000" w:themeColor="text1"/>
          <w:sz w:val="28"/>
          <w:szCs w:val="28"/>
        </w:rPr>
        <w:t>Как родителю под</w:t>
      </w:r>
      <w:r w:rsidR="00FA47B7">
        <w:rPr>
          <w:rFonts w:ascii="Times New Roman" w:hAnsi="Times New Roman" w:cs="Times New Roman"/>
          <w:color w:val="000000" w:themeColor="text1"/>
          <w:sz w:val="28"/>
          <w:szCs w:val="28"/>
        </w:rPr>
        <w:t>готовиться к подростковому возрасту</w:t>
      </w:r>
      <w:r w:rsidR="00FA47B7">
        <w:rPr>
          <w:rFonts w:ascii="Times New Roman" w:hAnsi="Times New Roman" w:cs="Times New Roman"/>
          <w:sz w:val="28"/>
          <w:szCs w:val="28"/>
        </w:rPr>
        <w:t>», «Главный парадокс подросткового возраста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353B2">
        <w:rPr>
          <w:rFonts w:ascii="Times New Roman" w:hAnsi="Times New Roman" w:cs="Times New Roman"/>
          <w:sz w:val="28"/>
          <w:szCs w:val="28"/>
        </w:rPr>
        <w:t>, «Баланс между свободой и контролем в общении с подростком»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Школьным ученическим самоуправлением с целью формирования навыков здорового образа жизни проводятся беседы с учащимися 5-А, 6-А, 6-Б,7-А, 8-А, 8-Б, </w:t>
      </w:r>
      <w:r w:rsidR="005E34D9">
        <w:rPr>
          <w:rFonts w:ascii="Times New Roman" w:hAnsi="Times New Roman" w:cs="Times New Roman"/>
          <w:sz w:val="28"/>
          <w:szCs w:val="28"/>
        </w:rPr>
        <w:t xml:space="preserve">8-В, </w:t>
      </w:r>
      <w:r>
        <w:rPr>
          <w:rFonts w:ascii="Times New Roman" w:hAnsi="Times New Roman" w:cs="Times New Roman"/>
          <w:sz w:val="28"/>
          <w:szCs w:val="28"/>
        </w:rPr>
        <w:t>9-А, 9-Б, 10-А,классов.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 целью утверждения образования, как одного из главных способов саморазвития и самовыражения личности, стимулирования познавательной активности и творческой деятельности учащиеся 1-9 классов посещают занятия внеурочной деятельности; организовано обу</w:t>
      </w:r>
      <w:r w:rsidR="00EF7A61">
        <w:rPr>
          <w:rFonts w:ascii="Times New Roman" w:hAnsi="Times New Roman" w:cs="Times New Roman"/>
          <w:sz w:val="28"/>
          <w:szCs w:val="28"/>
        </w:rPr>
        <w:t xml:space="preserve">чение на дому – </w:t>
      </w:r>
      <w:r w:rsidR="005E34D9" w:rsidRPr="00B6581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учащихся; по форме семейного образования в соответствии с требованиями действующего законодательства обучаются </w:t>
      </w:r>
      <w:r w:rsidR="00EF7A61">
        <w:rPr>
          <w:rFonts w:ascii="Times New Roman" w:hAnsi="Times New Roman" w:cs="Times New Roman"/>
          <w:sz w:val="28"/>
          <w:szCs w:val="28"/>
        </w:rPr>
        <w:t>–</w:t>
      </w:r>
      <w:r w:rsidR="00B65816" w:rsidRPr="00B6581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604D72">
        <w:rPr>
          <w:rFonts w:ascii="Times New Roman" w:hAnsi="Times New Roman" w:cs="Times New Roman"/>
          <w:sz w:val="28"/>
          <w:szCs w:val="28"/>
        </w:rPr>
        <w:t>учащихся.</w:t>
      </w:r>
    </w:p>
    <w:p w:rsidR="006C0D3C" w:rsidRDefault="006C0D3C" w:rsidP="006C0D3C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ab/>
      </w:r>
      <w:r>
        <w:rPr>
          <w:rStyle w:val="normaltextrun"/>
          <w:sz w:val="28"/>
          <w:szCs w:val="28"/>
        </w:rPr>
        <w:t>Школа имеет медицинский кабинет, </w:t>
      </w:r>
      <w:r>
        <w:rPr>
          <w:rStyle w:val="spellingerror"/>
          <w:sz w:val="28"/>
          <w:szCs w:val="28"/>
        </w:rPr>
        <w:t>планово</w:t>
      </w:r>
      <w:r>
        <w:rPr>
          <w:rStyle w:val="normaltextrun"/>
          <w:sz w:val="28"/>
          <w:szCs w:val="28"/>
        </w:rPr>
        <w:t> и регулярно проходят медицинские осмотры учащиеся.</w:t>
      </w:r>
      <w:r>
        <w:rPr>
          <w:rStyle w:val="eop"/>
        </w:rPr>
        <w:t> </w:t>
      </w:r>
    </w:p>
    <w:p w:rsidR="006C0D3C" w:rsidRDefault="006C0D3C" w:rsidP="006C0D3C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Проводится информирование родителей обучающихся об итогах успеваемости, посещаемости учебных занятий;</w:t>
      </w:r>
      <w:r>
        <w:rPr>
          <w:rStyle w:val="eop"/>
        </w:rPr>
        <w:t> </w:t>
      </w:r>
      <w:r>
        <w:rPr>
          <w:rStyle w:val="normaltextrun"/>
          <w:sz w:val="28"/>
          <w:szCs w:val="28"/>
        </w:rPr>
        <w:t>   </w:t>
      </w: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</w:t>
      </w:r>
      <w:r w:rsidR="00EF7A61">
        <w:rPr>
          <w:rFonts w:ascii="Times New Roman" w:hAnsi="Times New Roman" w:cs="Times New Roman"/>
          <w:sz w:val="28"/>
          <w:szCs w:val="28"/>
        </w:rPr>
        <w:t>б итогах мониторинга соблюдения конституционных прав граждан на получение образования (</w:t>
      </w:r>
      <w:r w:rsidR="00B65816">
        <w:rPr>
          <w:rFonts w:ascii="Times New Roman" w:hAnsi="Times New Roman" w:cs="Times New Roman"/>
          <w:sz w:val="28"/>
          <w:szCs w:val="28"/>
        </w:rPr>
        <w:t>февральский</w:t>
      </w:r>
      <w:r w:rsidR="00EF7A61">
        <w:rPr>
          <w:rFonts w:ascii="Times New Roman" w:hAnsi="Times New Roman" w:cs="Times New Roman"/>
          <w:sz w:val="28"/>
          <w:szCs w:val="28"/>
        </w:rPr>
        <w:t xml:space="preserve"> месячник «Всеобуч-202</w:t>
      </w:r>
      <w:r w:rsidR="00B6581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F7A6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будет заслушана на </w:t>
      </w:r>
      <w:r w:rsidR="00EF7A61">
        <w:rPr>
          <w:rFonts w:ascii="Times New Roman" w:hAnsi="Times New Roman" w:cs="Times New Roman"/>
          <w:sz w:val="28"/>
          <w:szCs w:val="28"/>
        </w:rPr>
        <w:t>педагогическом совете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</w:t>
      </w:r>
    </w:p>
    <w:p w:rsidR="00876570" w:rsidRDefault="00876570" w:rsidP="006C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0D3C" w:rsidRDefault="006C0D3C" w:rsidP="006C0D3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F8F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876570" w:rsidRDefault="00876570" w:rsidP="006C0D3C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C0D3C" w:rsidRPr="005326CD" w:rsidRDefault="00876570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1</w:t>
      </w:r>
      <w:r w:rsidR="006C0D3C" w:rsidRPr="005326CD">
        <w:rPr>
          <w:rFonts w:ascii="Times New Roman" w:hAnsi="Times New Roman" w:cs="Times New Roman"/>
          <w:sz w:val="28"/>
          <w:szCs w:val="28"/>
        </w:rPr>
        <w:t>.Осущес</w:t>
      </w:r>
      <w:r w:rsidR="003A7E46" w:rsidRPr="005326CD">
        <w:rPr>
          <w:rFonts w:ascii="Times New Roman" w:hAnsi="Times New Roman" w:cs="Times New Roman"/>
          <w:sz w:val="28"/>
          <w:szCs w:val="28"/>
        </w:rPr>
        <w:t xml:space="preserve">твлять систематический контроль </w:t>
      </w:r>
      <w:r w:rsidR="006C0D3C" w:rsidRPr="005326CD">
        <w:rPr>
          <w:rFonts w:ascii="Times New Roman" w:hAnsi="Times New Roman" w:cs="Times New Roman"/>
          <w:sz w:val="28"/>
          <w:szCs w:val="28"/>
        </w:rPr>
        <w:t xml:space="preserve">за выполнением мероприятий по реализации конституционного права детей и подростков на получение общего среднего образования.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Постоянно                                                                                                                          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>2.Усил</w:t>
      </w:r>
      <w:r w:rsidR="005326CD">
        <w:rPr>
          <w:rFonts w:ascii="Times New Roman" w:hAnsi="Times New Roman" w:cs="Times New Roman"/>
          <w:sz w:val="28"/>
          <w:szCs w:val="28"/>
        </w:rPr>
        <w:t xml:space="preserve">ить контроль </w:t>
      </w:r>
      <w:r w:rsidRPr="005326CD">
        <w:rPr>
          <w:rFonts w:ascii="Times New Roman" w:hAnsi="Times New Roman" w:cs="Times New Roman"/>
          <w:sz w:val="28"/>
          <w:szCs w:val="28"/>
        </w:rPr>
        <w:t xml:space="preserve">за ведением учета пропущенных занятий в электронном журнале.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Постоянно                                                                           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3.Повысить персональную ответственность классных руководителей и учителей – предметников за ведение учета пропущенных занятий, за своевременное заполнение электронного журнала. 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Постоянно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4.Классным руководителям </w:t>
      </w:r>
      <w:r w:rsidR="005E34D9">
        <w:rPr>
          <w:rFonts w:ascii="Times New Roman" w:hAnsi="Times New Roman" w:cs="Times New Roman"/>
          <w:sz w:val="28"/>
          <w:szCs w:val="28"/>
        </w:rPr>
        <w:t>Овсянниковой</w:t>
      </w:r>
      <w:r w:rsidR="003A7E46" w:rsidRPr="005326CD">
        <w:rPr>
          <w:rFonts w:ascii="Times New Roman" w:hAnsi="Times New Roman" w:cs="Times New Roman"/>
          <w:sz w:val="28"/>
          <w:szCs w:val="28"/>
        </w:rPr>
        <w:t xml:space="preserve"> А.С., Пановой С.В. и</w:t>
      </w:r>
      <w:r w:rsidR="00B65816">
        <w:rPr>
          <w:rFonts w:ascii="Times New Roman" w:hAnsi="Times New Roman" w:cs="Times New Roman"/>
          <w:sz w:val="28"/>
          <w:szCs w:val="28"/>
        </w:rPr>
        <w:t>ЧерныхМ.И.</w:t>
      </w:r>
      <w:r w:rsidRPr="005326CD">
        <w:rPr>
          <w:rFonts w:ascii="Times New Roman" w:hAnsi="Times New Roman" w:cs="Times New Roman"/>
          <w:sz w:val="28"/>
          <w:szCs w:val="28"/>
        </w:rPr>
        <w:t xml:space="preserve"> своевременно предоставлять данные об отсутствующих обучающихся.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Постоянно 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26CD">
        <w:rPr>
          <w:rFonts w:ascii="Times New Roman" w:hAnsi="Times New Roman" w:cs="Times New Roman"/>
          <w:sz w:val="28"/>
          <w:szCs w:val="28"/>
        </w:rPr>
        <w:t xml:space="preserve">5.Провести сверку детей школьного возраста, проживающих на территории обслуживания, закрепленной за школой.    </w:t>
      </w:r>
    </w:p>
    <w:p w:rsidR="006C0D3C" w:rsidRPr="005326CD" w:rsidRDefault="006C0D3C" w:rsidP="005326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C0D3C" w:rsidRPr="005326CD" w:rsidRDefault="006C0D3C" w:rsidP="005326CD">
      <w:pPr>
        <w:pStyle w:val="a3"/>
        <w:jc w:val="both"/>
        <w:rPr>
          <w:rStyle w:val="eop"/>
          <w:rFonts w:ascii="Times New Roman" w:hAnsi="Times New Roman" w:cs="Times New Roman"/>
          <w:sz w:val="28"/>
          <w:szCs w:val="28"/>
        </w:rPr>
      </w:pPr>
      <w:r w:rsidRPr="005326CD">
        <w:rPr>
          <w:rStyle w:val="normaltextrun"/>
          <w:rFonts w:ascii="Times New Roman" w:hAnsi="Times New Roman" w:cs="Times New Roman"/>
          <w:sz w:val="28"/>
          <w:szCs w:val="28"/>
        </w:rPr>
        <w:t>6.Контроль за исполнением данного приказа оставляю за собой.</w:t>
      </w:r>
      <w:r w:rsidRPr="005326CD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:rsidR="006C0D3C" w:rsidRPr="003A7E46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sz w:val="28"/>
          <w:szCs w:val="28"/>
        </w:rPr>
      </w:pPr>
      <w:r w:rsidRPr="003A7E46">
        <w:rPr>
          <w:rStyle w:val="eop"/>
          <w:b/>
          <w:sz w:val="28"/>
          <w:szCs w:val="28"/>
        </w:rPr>
        <w:t>Директор                                                                                   Л.В.Заболотная</w:t>
      </w:r>
    </w:p>
    <w:p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:rsidR="006C0D3C" w:rsidRDefault="006C0D3C" w:rsidP="006C0D3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:rsidR="003A7E46" w:rsidRDefault="006C0D3C" w:rsidP="006C0D3C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 xml:space="preserve">С приказом </w:t>
      </w:r>
      <w:r w:rsidR="005326CD">
        <w:rPr>
          <w:rStyle w:val="eop"/>
          <w:sz w:val="28"/>
          <w:szCs w:val="28"/>
        </w:rPr>
        <w:t>ознакомлены</w:t>
      </w:r>
      <w:r w:rsidR="00876570">
        <w:rPr>
          <w:rStyle w:val="eop"/>
          <w:sz w:val="28"/>
          <w:szCs w:val="28"/>
        </w:rPr>
        <w:t>:</w:t>
      </w:r>
    </w:p>
    <w:p w:rsidR="003A7E46" w:rsidRPr="003A7E46" w:rsidRDefault="003A7E46" w:rsidP="003A7E46">
      <w:pPr>
        <w:pStyle w:val="a3"/>
        <w:rPr>
          <w:rFonts w:ascii="Times New Roman" w:hAnsi="Times New Roman" w:cs="Times New Roman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Я.И.Огарова</w:t>
      </w:r>
      <w:proofErr w:type="spellEnd"/>
    </w:p>
    <w:p w:rsidR="003A7E46" w:rsidRPr="00F67617" w:rsidRDefault="0047606F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Кутраева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Ю.В.Дымченко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О.Н.Муравская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С.А.Баранская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А.А.Юлджиева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Ю.В.Шабатура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М.И.Черных.</w:t>
      </w:r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Э.Ф.Керимова</w:t>
      </w:r>
    </w:p>
    <w:p w:rsidR="003A7E46" w:rsidRPr="00F67617" w:rsidRDefault="0047606F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Э.А.Белялова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С.В.Панова</w:t>
      </w:r>
    </w:p>
    <w:p w:rsidR="003A7E46" w:rsidRDefault="00876570" w:rsidP="003A7E46">
      <w:pPr>
        <w:pStyle w:val="a3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А.С.Овсянникова</w:t>
      </w:r>
    </w:p>
    <w:p w:rsidR="003A7E46" w:rsidRPr="00F67617" w:rsidRDefault="003A7E46" w:rsidP="003A7E46">
      <w:pPr>
        <w:pStyle w:val="a3"/>
        <w:ind w:left="426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Е.В.Каючкина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Т.И.Руденко</w:t>
      </w:r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Е.Л.Галанюк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С.В.Фесенко</w:t>
      </w:r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В.В.Миленькая</w:t>
      </w:r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F67617">
        <w:rPr>
          <w:rFonts w:ascii="Times New Roman" w:hAnsi="Times New Roman" w:cs="Times New Roman"/>
          <w:sz w:val="24"/>
          <w:szCs w:val="24"/>
        </w:rPr>
        <w:t>Э.Э.Аметова</w:t>
      </w:r>
      <w:proofErr w:type="spellEnd"/>
    </w:p>
    <w:p w:rsidR="003A7E46" w:rsidRPr="00F67617" w:rsidRDefault="003A7E46" w:rsidP="003A7E46">
      <w:pPr>
        <w:pStyle w:val="a3"/>
        <w:rPr>
          <w:rFonts w:ascii="Times New Roman" w:hAnsi="Times New Roman" w:cs="Times New Roman"/>
          <w:sz w:val="24"/>
          <w:szCs w:val="24"/>
        </w:rPr>
      </w:pPr>
      <w:r w:rsidRPr="00F67617">
        <w:rPr>
          <w:rFonts w:ascii="Times New Roman" w:hAnsi="Times New Roman" w:cs="Times New Roman"/>
          <w:sz w:val="24"/>
          <w:szCs w:val="24"/>
        </w:rPr>
        <w:t>Р.Р.Ибрагимов</w:t>
      </w:r>
    </w:p>
    <w:p w:rsidR="003A7E46" w:rsidRPr="00876570" w:rsidRDefault="00876570" w:rsidP="0087657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6570">
        <w:rPr>
          <w:rFonts w:ascii="Times New Roman" w:eastAsia="Times New Roman" w:hAnsi="Times New Roman" w:cs="Times New Roman"/>
          <w:sz w:val="24"/>
          <w:szCs w:val="24"/>
        </w:rPr>
        <w:t>Э.С.Аджиасанова</w:t>
      </w:r>
      <w:proofErr w:type="spellEnd"/>
    </w:p>
    <w:p w:rsidR="00876570" w:rsidRPr="00876570" w:rsidRDefault="0047606F" w:rsidP="0087657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Е.Н.Широкая</w:t>
      </w:r>
    </w:p>
    <w:p w:rsidR="00876570" w:rsidRDefault="00876570" w:rsidP="003A7E4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6570" w:rsidRDefault="00876570" w:rsidP="003A7E46"/>
    <w:sectPr w:rsidR="00876570" w:rsidSect="003F3F29">
      <w:pgSz w:w="11906" w:h="16838"/>
      <w:pgMar w:top="1134" w:right="850" w:bottom="1134" w:left="1843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C7213"/>
    <w:multiLevelType w:val="hybridMultilevel"/>
    <w:tmpl w:val="2F901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76A68"/>
    <w:multiLevelType w:val="hybridMultilevel"/>
    <w:tmpl w:val="806883BE"/>
    <w:lvl w:ilvl="0" w:tplc="97787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64BD3"/>
    <w:multiLevelType w:val="hybridMultilevel"/>
    <w:tmpl w:val="2F04F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BA4E26"/>
    <w:multiLevelType w:val="hybridMultilevel"/>
    <w:tmpl w:val="BCC43E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468"/>
    <w:rsid w:val="00033D1E"/>
    <w:rsid w:val="00174B97"/>
    <w:rsid w:val="00321279"/>
    <w:rsid w:val="003353B2"/>
    <w:rsid w:val="003A7E46"/>
    <w:rsid w:val="003D4907"/>
    <w:rsid w:val="003F3F29"/>
    <w:rsid w:val="004467E3"/>
    <w:rsid w:val="0047606F"/>
    <w:rsid w:val="004C3106"/>
    <w:rsid w:val="00507B2B"/>
    <w:rsid w:val="005326CD"/>
    <w:rsid w:val="005E34D9"/>
    <w:rsid w:val="005F1D1E"/>
    <w:rsid w:val="00621A6A"/>
    <w:rsid w:val="006A1947"/>
    <w:rsid w:val="006A762C"/>
    <w:rsid w:val="006C0D3C"/>
    <w:rsid w:val="006D3932"/>
    <w:rsid w:val="006E4DAE"/>
    <w:rsid w:val="00876570"/>
    <w:rsid w:val="008B2FCB"/>
    <w:rsid w:val="008D430C"/>
    <w:rsid w:val="009F302E"/>
    <w:rsid w:val="00A53AE5"/>
    <w:rsid w:val="00B65816"/>
    <w:rsid w:val="00B71B8E"/>
    <w:rsid w:val="00BD4679"/>
    <w:rsid w:val="00C338A5"/>
    <w:rsid w:val="00D0117A"/>
    <w:rsid w:val="00D65468"/>
    <w:rsid w:val="00E262AF"/>
    <w:rsid w:val="00EB3C20"/>
    <w:rsid w:val="00EB5597"/>
    <w:rsid w:val="00EF7A61"/>
    <w:rsid w:val="00F346B7"/>
    <w:rsid w:val="00FA47B7"/>
    <w:rsid w:val="00FD1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6B7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">
    <w:name w:val="paragraph"/>
    <w:basedOn w:val="a"/>
    <w:rsid w:val="00F3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346B7"/>
  </w:style>
  <w:style w:type="character" w:customStyle="1" w:styleId="eop">
    <w:name w:val="eop"/>
    <w:basedOn w:val="a0"/>
    <w:rsid w:val="00F346B7"/>
  </w:style>
  <w:style w:type="character" w:customStyle="1" w:styleId="spellingerror">
    <w:name w:val="spellingerror"/>
    <w:basedOn w:val="a0"/>
    <w:rsid w:val="00F346B7"/>
  </w:style>
  <w:style w:type="paragraph" w:styleId="a4">
    <w:name w:val="Balloon Text"/>
    <w:basedOn w:val="a"/>
    <w:link w:val="a5"/>
    <w:uiPriority w:val="99"/>
    <w:semiHidden/>
    <w:unhideWhenUsed/>
    <w:rsid w:val="0033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2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46B7"/>
    <w:pPr>
      <w:spacing w:after="0" w:line="240" w:lineRule="auto"/>
    </w:pPr>
    <w:rPr>
      <w:rFonts w:eastAsiaTheme="minorEastAsia"/>
      <w:lang w:eastAsia="ru-RU"/>
    </w:rPr>
  </w:style>
  <w:style w:type="paragraph" w:customStyle="1" w:styleId="paragraph">
    <w:name w:val="paragraph"/>
    <w:basedOn w:val="a"/>
    <w:rsid w:val="00F3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346B7"/>
  </w:style>
  <w:style w:type="character" w:customStyle="1" w:styleId="eop">
    <w:name w:val="eop"/>
    <w:basedOn w:val="a0"/>
    <w:rsid w:val="00F346B7"/>
  </w:style>
  <w:style w:type="character" w:customStyle="1" w:styleId="spellingerror">
    <w:name w:val="spellingerror"/>
    <w:basedOn w:val="a0"/>
    <w:rsid w:val="00F346B7"/>
  </w:style>
  <w:style w:type="paragraph" w:styleId="a4">
    <w:name w:val="Balloon Text"/>
    <w:basedOn w:val="a"/>
    <w:link w:val="a5"/>
    <w:uiPriority w:val="99"/>
    <w:semiHidden/>
    <w:unhideWhenUsed/>
    <w:rsid w:val="00335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53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5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2026-02-26T13:07:00Z</cp:lastPrinted>
  <dcterms:created xsi:type="dcterms:W3CDTF">2025-02-25T06:11:00Z</dcterms:created>
  <dcterms:modified xsi:type="dcterms:W3CDTF">2026-09-20T07:03:00Z</dcterms:modified>
</cp:coreProperties>
</file>