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C7F" w:rsidRDefault="00FC5E25" w:rsidP="00A25D37">
      <w:pPr>
        <w:jc w:val="center"/>
        <w:rPr>
          <w:sz w:val="28"/>
          <w:szCs w:val="28"/>
        </w:rPr>
      </w:pPr>
      <w:r w:rsidRPr="00FC5E25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6.25pt;height:520.5pt">
            <v:imagedata r:id="rId7" o:title=""/>
          </v:shape>
        </w:pict>
      </w:r>
    </w:p>
    <w:p w:rsidR="00AC2C7F" w:rsidRPr="00272B1B" w:rsidRDefault="00AC2C7F" w:rsidP="00272B1B">
      <w:pPr>
        <w:jc w:val="center"/>
      </w:pPr>
    </w:p>
    <w:p w:rsidR="00AC2C7F" w:rsidRPr="00272B1B" w:rsidRDefault="00AC2C7F" w:rsidP="00A25D37">
      <w:pPr>
        <w:rPr>
          <w:b/>
        </w:rPr>
      </w:pPr>
    </w:p>
    <w:p w:rsidR="00AC2C7F" w:rsidRDefault="00AC2C7F" w:rsidP="00A25D37">
      <w:pPr>
        <w:jc w:val="center"/>
        <w:rPr>
          <w:noProof/>
        </w:rPr>
      </w:pPr>
      <w:r>
        <w:rPr>
          <w:noProof/>
        </w:rPr>
        <w:t>КАЛЕНДАРНО-ТЕМАТИЧЕСКОЕ ПЛАНИРОВАНИЕ</w:t>
      </w:r>
    </w:p>
    <w:p w:rsidR="00AC2C7F" w:rsidRPr="00A25D37" w:rsidRDefault="00AC2C7F" w:rsidP="00A25D37">
      <w:pPr>
        <w:jc w:val="center"/>
        <w:rPr>
          <w:b/>
        </w:rPr>
      </w:pPr>
      <w:r>
        <w:rPr>
          <w:noProof/>
        </w:rPr>
        <w:t>(Литературное чтение ,2 часть, Л. Ф. Климанова, В. Г. Горецкий)</w:t>
      </w:r>
    </w:p>
    <w:tbl>
      <w:tblPr>
        <w:tblpPr w:leftFromText="180" w:rightFromText="180" w:vertAnchor="page" w:horzAnchor="margin" w:tblpY="2422"/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6266"/>
        <w:gridCol w:w="851"/>
        <w:gridCol w:w="1417"/>
        <w:gridCol w:w="1418"/>
        <w:gridCol w:w="850"/>
        <w:gridCol w:w="851"/>
        <w:gridCol w:w="3260"/>
      </w:tblGrid>
      <w:tr w:rsidR="00AC2C7F" w:rsidRPr="00272B1B" w:rsidTr="00CD4927">
        <w:trPr>
          <w:trHeight w:val="416"/>
        </w:trPr>
        <w:tc>
          <w:tcPr>
            <w:tcW w:w="675" w:type="dxa"/>
            <w:vMerge w:val="restart"/>
          </w:tcPr>
          <w:p w:rsidR="00AC2C7F" w:rsidRPr="00272B1B" w:rsidRDefault="00AC2C7F" w:rsidP="00272B1B">
            <w:pPr>
              <w:jc w:val="center"/>
              <w:rPr>
                <w:b/>
              </w:rPr>
            </w:pPr>
            <w:r w:rsidRPr="00272B1B">
              <w:rPr>
                <w:b/>
              </w:rPr>
              <w:t>№</w:t>
            </w:r>
          </w:p>
          <w:p w:rsidR="00AC2C7F" w:rsidRPr="00272B1B" w:rsidRDefault="00AC2C7F" w:rsidP="00272B1B">
            <w:pPr>
              <w:jc w:val="center"/>
              <w:rPr>
                <w:b/>
              </w:rPr>
            </w:pPr>
            <w:r w:rsidRPr="00272B1B">
              <w:rPr>
                <w:b/>
              </w:rPr>
              <w:t>п/п</w:t>
            </w:r>
          </w:p>
        </w:tc>
        <w:tc>
          <w:tcPr>
            <w:tcW w:w="6266" w:type="dxa"/>
            <w:vMerge w:val="restart"/>
          </w:tcPr>
          <w:p w:rsidR="00AC2C7F" w:rsidRPr="00272B1B" w:rsidRDefault="00AC2C7F" w:rsidP="00272B1B">
            <w:pPr>
              <w:jc w:val="center"/>
              <w:rPr>
                <w:b/>
              </w:rPr>
            </w:pPr>
          </w:p>
          <w:p w:rsidR="00AC2C7F" w:rsidRPr="00272B1B" w:rsidRDefault="00AC2C7F" w:rsidP="00272B1B">
            <w:pPr>
              <w:jc w:val="center"/>
              <w:rPr>
                <w:b/>
              </w:rPr>
            </w:pPr>
            <w:r w:rsidRPr="00272B1B">
              <w:rPr>
                <w:b/>
              </w:rPr>
              <w:t>Наименование темы урока</w:t>
            </w:r>
          </w:p>
        </w:tc>
        <w:tc>
          <w:tcPr>
            <w:tcW w:w="3686" w:type="dxa"/>
            <w:gridSpan w:val="3"/>
          </w:tcPr>
          <w:p w:rsidR="00AC2C7F" w:rsidRPr="00272B1B" w:rsidRDefault="00AC2C7F" w:rsidP="00272B1B">
            <w:pPr>
              <w:jc w:val="center"/>
              <w:rPr>
                <w:b/>
              </w:rPr>
            </w:pPr>
            <w:r>
              <w:rPr>
                <w:b/>
              </w:rPr>
              <w:t>Количество часов</w:t>
            </w:r>
          </w:p>
        </w:tc>
        <w:tc>
          <w:tcPr>
            <w:tcW w:w="850" w:type="dxa"/>
            <w:vMerge w:val="restart"/>
          </w:tcPr>
          <w:p w:rsidR="00AC2C7F" w:rsidRPr="00A25D37" w:rsidRDefault="00AC2C7F" w:rsidP="00272B1B">
            <w:pPr>
              <w:jc w:val="center"/>
            </w:pPr>
            <w:r w:rsidRPr="00A25D37">
              <w:t>Дата по факту</w:t>
            </w:r>
          </w:p>
        </w:tc>
        <w:tc>
          <w:tcPr>
            <w:tcW w:w="851" w:type="dxa"/>
            <w:vMerge w:val="restart"/>
          </w:tcPr>
          <w:p w:rsidR="00AC2C7F" w:rsidRPr="00A25D37" w:rsidRDefault="00AC2C7F" w:rsidP="00272B1B">
            <w:pPr>
              <w:jc w:val="center"/>
            </w:pPr>
            <w:r w:rsidRPr="00A25D37">
              <w:t>Дата по плану</w:t>
            </w:r>
          </w:p>
        </w:tc>
        <w:tc>
          <w:tcPr>
            <w:tcW w:w="3260" w:type="dxa"/>
            <w:vMerge w:val="restart"/>
          </w:tcPr>
          <w:p w:rsidR="00AC2C7F" w:rsidRPr="00A25D37" w:rsidRDefault="00AC2C7F" w:rsidP="00272B1B">
            <w:pPr>
              <w:jc w:val="center"/>
            </w:pPr>
            <w:r w:rsidRPr="00A25D37">
              <w:t>Электронные цифровые образовательные ресурсы</w:t>
            </w:r>
          </w:p>
        </w:tc>
      </w:tr>
      <w:tr w:rsidR="00AC2C7F" w:rsidRPr="00272B1B" w:rsidTr="00CD4927">
        <w:trPr>
          <w:trHeight w:val="465"/>
        </w:trPr>
        <w:tc>
          <w:tcPr>
            <w:tcW w:w="675" w:type="dxa"/>
            <w:vMerge/>
          </w:tcPr>
          <w:p w:rsidR="00AC2C7F" w:rsidRPr="00272B1B" w:rsidRDefault="00AC2C7F" w:rsidP="00272B1B">
            <w:pPr>
              <w:jc w:val="center"/>
            </w:pPr>
          </w:p>
        </w:tc>
        <w:tc>
          <w:tcPr>
            <w:tcW w:w="6266" w:type="dxa"/>
            <w:vMerge/>
          </w:tcPr>
          <w:p w:rsidR="00AC2C7F" w:rsidRPr="00272B1B" w:rsidRDefault="00AC2C7F" w:rsidP="00272B1B">
            <w:pPr>
              <w:jc w:val="center"/>
            </w:pPr>
          </w:p>
        </w:tc>
        <w:tc>
          <w:tcPr>
            <w:tcW w:w="851" w:type="dxa"/>
          </w:tcPr>
          <w:p w:rsidR="00AC2C7F" w:rsidRPr="00A25D37" w:rsidRDefault="00AC2C7F" w:rsidP="00272B1B">
            <w:pPr>
              <w:jc w:val="center"/>
              <w:rPr>
                <w:b/>
              </w:rPr>
            </w:pPr>
            <w:r w:rsidRPr="00A25D37">
              <w:rPr>
                <w:b/>
              </w:rPr>
              <w:t>Всего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jc w:val="center"/>
            </w:pPr>
            <w:r w:rsidRPr="00A25D37">
              <w:t>Контрольные работы</w:t>
            </w:r>
          </w:p>
        </w:tc>
        <w:tc>
          <w:tcPr>
            <w:tcW w:w="1418" w:type="dxa"/>
          </w:tcPr>
          <w:p w:rsidR="00AC2C7F" w:rsidRPr="00272B1B" w:rsidRDefault="00AC2C7F" w:rsidP="00272B1B">
            <w:pPr>
              <w:jc w:val="center"/>
            </w:pPr>
            <w:r>
              <w:t xml:space="preserve">Практические </w:t>
            </w:r>
            <w:r w:rsidRPr="00A25D37">
              <w:t>работы</w:t>
            </w:r>
          </w:p>
        </w:tc>
        <w:tc>
          <w:tcPr>
            <w:tcW w:w="850" w:type="dxa"/>
            <w:vMerge/>
          </w:tcPr>
          <w:p w:rsidR="00AC2C7F" w:rsidRPr="00272B1B" w:rsidRDefault="00AC2C7F" w:rsidP="00272B1B">
            <w:pPr>
              <w:jc w:val="center"/>
            </w:pPr>
          </w:p>
        </w:tc>
        <w:tc>
          <w:tcPr>
            <w:tcW w:w="851" w:type="dxa"/>
            <w:vMerge/>
          </w:tcPr>
          <w:p w:rsidR="00AC2C7F" w:rsidRPr="00272B1B" w:rsidRDefault="00AC2C7F" w:rsidP="00272B1B">
            <w:pPr>
              <w:jc w:val="center"/>
            </w:pPr>
          </w:p>
        </w:tc>
        <w:tc>
          <w:tcPr>
            <w:tcW w:w="3260" w:type="dxa"/>
            <w:vMerge/>
          </w:tcPr>
          <w:p w:rsidR="00AC2C7F" w:rsidRPr="00272B1B" w:rsidRDefault="00AC2C7F" w:rsidP="00272B1B">
            <w:pPr>
              <w:jc w:val="center"/>
            </w:pPr>
          </w:p>
        </w:tc>
      </w:tr>
      <w:tr w:rsidR="00AC2C7F" w:rsidRPr="00272B1B" w:rsidTr="00CD4927">
        <w:trPr>
          <w:trHeight w:val="540"/>
        </w:trPr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1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В мире книг. Книга как особый вид искусства.</w:t>
            </w:r>
            <w:r>
              <w:t xml:space="preserve"> </w:t>
            </w:r>
            <w:r w:rsidRPr="00272B1B">
              <w:t>Общее представление о первых книгах на Руси, знакомство с рукописными книгами</w:t>
            </w:r>
          </w:p>
        </w:tc>
        <w:tc>
          <w:tcPr>
            <w:tcW w:w="851" w:type="dxa"/>
          </w:tcPr>
          <w:p w:rsidR="00AC2C7F" w:rsidRPr="00272B1B" w:rsidRDefault="00AC2C7F" w:rsidP="00CD4927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-108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-108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-108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-108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-108"/>
            </w:pPr>
            <w:r w:rsidRPr="00272B1B">
              <w:rPr>
                <w:color w:val="000000"/>
              </w:rPr>
              <w:t xml:space="preserve">Библиотека       ЦОК     </w:t>
            </w:r>
            <w:hyperlink r:id="rId8">
              <w:r w:rsidRPr="00272B1B">
                <w:rPr>
                  <w:color w:val="0000FF"/>
                  <w:u w:val="single"/>
                </w:rPr>
                <w:t>https://m.edsoo.ru/8bc478de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2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Ценность чтения художественной литературы и фольклора, осознание важности читательской деятельности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9">
              <w:r w:rsidRPr="00272B1B">
                <w:rPr>
                  <w:color w:val="0000FF"/>
                  <w:u w:val="single"/>
                </w:rPr>
                <w:t>https://m.edsoo.ru/8bc47b72</w:t>
              </w:r>
            </w:hyperlink>
          </w:p>
        </w:tc>
      </w:tr>
      <w:tr w:rsidR="00AC2C7F" w:rsidRPr="00272B1B" w:rsidTr="00CD4927">
        <w:trPr>
          <w:trHeight w:val="616"/>
        </w:trPr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3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Развитие речи: использование образных слов, пословиц и поговорок, крылатых выражений. Книги и словари, созданные В.И. Далем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10">
              <w:r w:rsidRPr="00272B1B">
                <w:rPr>
                  <w:color w:val="0000FF"/>
                  <w:u w:val="single"/>
                </w:rPr>
                <w:t>https://m.edsoo.ru/8bc47c76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4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Художественные особенности волшебной сказки разного вида (о животных, бытовые)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FC5E25" w:rsidP="00272B1B">
            <w:pPr>
              <w:ind w:left="135"/>
            </w:pPr>
            <w:hyperlink r:id="rId11">
              <w:r w:rsidR="00AC2C7F" w:rsidRPr="00272B1B">
                <w:rPr>
                  <w:color w:val="0000FF"/>
                  <w:u w:val="single"/>
                </w:rPr>
                <w:t>https://m.edsoo.ru/8bc47d84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5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Былина как народный песенный сказ о героическом событии. Фольклорные особенности: выразительность, напевность исполнения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12">
              <w:r w:rsidRPr="00272B1B">
                <w:rPr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6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Характеристика главного героя (где жил, чем занимался, какими качествами обладал). На примере образа Ильи Муромца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FC5E25" w:rsidP="00272B1B">
            <w:pPr>
              <w:ind w:left="135"/>
            </w:pPr>
            <w:hyperlink r:id="rId13">
              <w:r w:rsidR="00AC2C7F" w:rsidRPr="00272B1B">
                <w:rPr>
                  <w:color w:val="0000FF"/>
                  <w:u w:val="single"/>
                </w:rPr>
                <w:t>https://m.edsoo.ru/8bc483ec</w:t>
              </w:r>
            </w:hyperlink>
            <w:r w:rsidR="00AC2C7F" w:rsidRPr="00272B1B">
              <w:rPr>
                <w:color w:val="000000"/>
              </w:rPr>
              <w:t xml:space="preserve"> </w:t>
            </w:r>
            <w:hyperlink r:id="rId14">
              <w:r w:rsidR="00AC2C7F" w:rsidRPr="00272B1B">
                <w:rPr>
                  <w:color w:val="0000FF"/>
                  <w:u w:val="single"/>
                </w:rPr>
                <w:t>https://m.edsoo.ru/8bc4a25a</w:t>
              </w:r>
            </w:hyperlink>
          </w:p>
        </w:tc>
      </w:tr>
      <w:tr w:rsidR="00AC2C7F" w:rsidRPr="00272B1B" w:rsidTr="00CD4927">
        <w:trPr>
          <w:trHeight w:val="706"/>
        </w:trPr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7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Описание картин природы как способ рассказать в песне о родной земле. Темы народных песен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FC5E25" w:rsidP="00272B1B">
            <w:pPr>
              <w:ind w:left="135"/>
            </w:pPr>
            <w:hyperlink r:id="rId15">
              <w:r w:rsidR="00AC2C7F" w:rsidRPr="00272B1B">
                <w:rPr>
                  <w:color w:val="0000FF"/>
                  <w:u w:val="single"/>
                </w:rPr>
                <w:t>https://m.edsoo.ru/8bc4861c</w:t>
              </w:r>
            </w:hyperlink>
            <w:r w:rsidR="00AC2C7F" w:rsidRPr="00272B1B">
              <w:rPr>
                <w:color w:val="000000"/>
              </w:rPr>
              <w:t xml:space="preserve"> </w:t>
            </w:r>
            <w:hyperlink r:id="rId16">
              <w:r w:rsidR="00AC2C7F" w:rsidRPr="00272B1B">
                <w:rPr>
                  <w:color w:val="0000FF"/>
                  <w:u w:val="single"/>
                </w:rPr>
                <w:t>https://m.edsoo.ru/8bc4a4f8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8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Отражение нравственных ценностей и правил в фольклорной сказке. Произведения по выбору, например, русская народная сказка «Сестрица Алёнушка и братец Иванушка»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17">
              <w:r w:rsidRPr="00272B1B">
                <w:rPr>
                  <w:color w:val="0000FF"/>
                  <w:u w:val="single"/>
                </w:rPr>
                <w:t>https://m.edsoo.ru/8bc4a3cc</w:t>
              </w:r>
            </w:hyperlink>
          </w:p>
        </w:tc>
      </w:tr>
      <w:tr w:rsidR="00AC2C7F" w:rsidRPr="00272B1B" w:rsidTr="00CD4927">
        <w:trPr>
          <w:trHeight w:val="274"/>
        </w:trPr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9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Осознание понятия трудолюбие на примере народных сказок. Произведения по выбору, например, русская народная сказка «Сестрица Алёнушка и братец Иванушка»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18">
              <w:r w:rsidRPr="00272B1B">
                <w:rPr>
                  <w:color w:val="0000FF"/>
                  <w:u w:val="single"/>
                </w:rPr>
                <w:t>https://m.edsoo.ru/8bc4a610</w:t>
              </w:r>
            </w:hyperlink>
            <w:r w:rsidRPr="00272B1B">
              <w:rPr>
                <w:color w:val="000000"/>
              </w:rPr>
              <w:t xml:space="preserve"> </w:t>
            </w:r>
            <w:hyperlink r:id="rId19">
              <w:r w:rsidRPr="00272B1B">
                <w:rPr>
                  <w:color w:val="0000FF"/>
                  <w:u w:val="single"/>
                </w:rPr>
                <w:t>https://m.edsoo.ru/8bc4850e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lastRenderedPageBreak/>
              <w:t>10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Особенности построения (композиция) волшебной сказки: составление плана. На примере русской народной сказ</w:t>
            </w:r>
            <w:r>
              <w:t xml:space="preserve">ки «Иван-царевич и Серый Волк» . </w:t>
            </w:r>
            <w:r w:rsidRPr="00272B1B">
              <w:t>Иллюстрация как отражение сюжета волшебной сказки (картины В.М. Васнецова, иллюстрации И.Я. Билибина)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20">
              <w:r w:rsidRPr="00272B1B">
                <w:rPr>
                  <w:color w:val="0000FF"/>
                  <w:u w:val="single"/>
                </w:rPr>
                <w:t>https://m.edsoo.ru/8bc4a7dc</w:t>
              </w:r>
            </w:hyperlink>
            <w:r w:rsidRPr="00272B1B">
              <w:rPr>
                <w:color w:val="000000"/>
              </w:rPr>
              <w:t xml:space="preserve"> </w:t>
            </w:r>
            <w:hyperlink r:id="rId21">
              <w:r w:rsidRPr="00272B1B">
                <w:rPr>
                  <w:color w:val="0000FF"/>
                  <w:u w:val="single"/>
                </w:rPr>
                <w:t>https://m.edsoo.ru/8bc4861c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11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Характеристика героя, волшебные помощники. На примере русской народной сказки «Иван-царевич и серый волк»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22">
              <w:r w:rsidRPr="00272B1B">
                <w:rPr>
                  <w:color w:val="0000FF"/>
                  <w:u w:val="single"/>
                </w:rPr>
                <w:t>https://m.edsoo.ru/8bc48892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12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Представление в сказке народного быта и культуры. Произведения по выбору, например, русская народная сказка "Сивка-бурка"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23">
              <w:r w:rsidRPr="00272B1B">
                <w:rPr>
                  <w:color w:val="0000FF"/>
                  <w:u w:val="single"/>
                </w:rPr>
                <w:t>https://m.edsoo.ru/8bc489a0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13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Пословицы народов России</w:t>
            </w:r>
            <w:r>
              <w:t xml:space="preserve">. </w:t>
            </w:r>
            <w:r w:rsidRPr="00272B1B">
              <w:t>Устное народное творчество. Характеристика малых жанров фольклора: потешки, небылицы, скороговорки, считалки…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24">
              <w:r w:rsidRPr="00272B1B">
                <w:rPr>
                  <w:color w:val="0000FF"/>
                  <w:u w:val="single"/>
                </w:rPr>
                <w:t>https://m.edsoo.ru/8bc48ab8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14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Загадка как жанр фольклора, знакомство с видами загадок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25">
              <w:r w:rsidRPr="00272B1B">
                <w:rPr>
                  <w:color w:val="0000FF"/>
                  <w:u w:val="single"/>
                </w:rPr>
                <w:t>https://m.edsoo.ru/8bc4ae44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15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Тематическая проверочная работа по итогам раздела «Фольклор (устное народное творчество)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26">
              <w:r w:rsidRPr="00272B1B">
                <w:rPr>
                  <w:color w:val="0000FF"/>
                  <w:u w:val="single"/>
                </w:rPr>
                <w:t>https://m.edsoo.ru/8bc4b542</w:t>
              </w:r>
            </w:hyperlink>
            <w:r w:rsidRPr="00272B1B">
              <w:rPr>
                <w:color w:val="000000"/>
              </w:rPr>
              <w:t xml:space="preserve"> </w:t>
            </w:r>
            <w:hyperlink r:id="rId27">
              <w:r w:rsidRPr="00272B1B">
                <w:rPr>
                  <w:color w:val="0000FF"/>
                  <w:u w:val="single"/>
                </w:rPr>
                <w:t>https://m.edsoo.ru/8bc4b10a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16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 xml:space="preserve">Работа с детскими книгами. Проект: составляем словарь устаревших слов 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28">
              <w:r w:rsidRPr="00272B1B">
                <w:rPr>
                  <w:color w:val="0000FF"/>
                  <w:u w:val="single"/>
                </w:rPr>
                <w:t>https://m.edsoo.ru/8bc4bb46</w:t>
              </w:r>
            </w:hyperlink>
            <w:r w:rsidRPr="00272B1B">
              <w:rPr>
                <w:color w:val="000000"/>
              </w:rPr>
              <w:t xml:space="preserve"> </w:t>
            </w:r>
            <w:hyperlink r:id="rId29">
              <w:r w:rsidRPr="00272B1B">
                <w:rPr>
                  <w:color w:val="0000FF"/>
                  <w:u w:val="single"/>
                </w:rPr>
                <w:t>https://m.edsoo.ru/8bc4b27c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17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Резервный урок. Работа со словарём: язык былины, устаревшие слова, их место и представление в современной лексике. П</w:t>
            </w:r>
            <w:r>
              <w:t xml:space="preserve">роект "Словарь устаревших слов". </w:t>
            </w:r>
            <w:r w:rsidRPr="00272B1B">
              <w:t>Историческая обстановка как фон создания произведения (на примере былин)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30">
              <w:r w:rsidRPr="00272B1B">
                <w:rPr>
                  <w:color w:val="0000FF"/>
                  <w:u w:val="single"/>
                </w:rPr>
                <w:t>https://m.edsoo.ru/8bc4bfb0</w:t>
              </w:r>
            </w:hyperlink>
            <w:r w:rsidRPr="00272B1B">
              <w:rPr>
                <w:color w:val="000000"/>
              </w:rPr>
              <w:t xml:space="preserve"> </w:t>
            </w:r>
            <w:hyperlink r:id="rId31">
              <w:r w:rsidRPr="00272B1B">
                <w:rPr>
                  <w:color w:val="0000FF"/>
                  <w:u w:val="single"/>
                </w:rPr>
                <w:t>https://m.edsoo.ru/8bc4b27c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18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Резервный урок. Сравнение средств создания пейзажа в тексте-описании, в изобразительном искусстве, в произведениях музыкального искусства XIX-XX веков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32">
              <w:r w:rsidRPr="00272B1B">
                <w:rPr>
                  <w:color w:val="0000FF"/>
                  <w:u w:val="single"/>
                </w:rPr>
                <w:t>https://m.edsoo.ru/8bc4bc7c</w:t>
              </w:r>
            </w:hyperlink>
            <w:r w:rsidRPr="00272B1B">
              <w:rPr>
                <w:color w:val="000000"/>
              </w:rPr>
              <w:t xml:space="preserve"> </w:t>
            </w:r>
            <w:hyperlink r:id="rId33">
              <w:r w:rsidRPr="00272B1B">
                <w:rPr>
                  <w:color w:val="0000FF"/>
                  <w:u w:val="single"/>
                </w:rPr>
                <w:t>https://m.edsoo.ru/8bc4be98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19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Описание картин осенней природы в стихотворении Ф.И. Тютчева «Есть в осени первоначальной…», «Листья»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34">
              <w:r w:rsidRPr="00272B1B">
                <w:rPr>
                  <w:color w:val="0000FF"/>
                  <w:u w:val="single"/>
                </w:rPr>
                <w:t>https://m.edsoo.ru/8bc4c0b4</w:t>
              </w:r>
            </w:hyperlink>
            <w:r w:rsidRPr="00272B1B">
              <w:rPr>
                <w:color w:val="000000"/>
              </w:rPr>
              <w:t xml:space="preserve"> </w:t>
            </w:r>
            <w:hyperlink r:id="rId35">
              <w:r w:rsidRPr="00272B1B">
                <w:rPr>
                  <w:color w:val="0000FF"/>
                  <w:u w:val="single"/>
                </w:rPr>
                <w:t>https://m.edsoo.ru/8bc4af70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20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 xml:space="preserve">Сравнение стихотворений об осени. На примере произведений Ф.И. Тютчева «Есть в осени </w:t>
            </w:r>
            <w:r w:rsidRPr="00272B1B">
              <w:lastRenderedPageBreak/>
              <w:t>первоначальной…» и А.Н. Майкова «Осень»</w:t>
            </w:r>
            <w:r>
              <w:t xml:space="preserve">. </w:t>
            </w:r>
            <w:r w:rsidRPr="00272B1B">
              <w:t>Олицетворение как одно из средств выразительности лирического произведения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lastRenderedPageBreak/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36">
              <w:r w:rsidRPr="00272B1B">
                <w:rPr>
                  <w:color w:val="0000FF"/>
                  <w:u w:val="single"/>
                </w:rPr>
                <w:t>https://m.edsoo.ru/f29f5142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lastRenderedPageBreak/>
              <w:t>21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Восприятие картин зимнего пейзажа в стихотворениях , А.А. Фета «Кот поёт, глаза прищуря», «Мама! Глянь-ка из окошка…» , И. С. Никитин "Встреча зимы"</w:t>
            </w:r>
          </w:p>
        </w:tc>
        <w:tc>
          <w:tcPr>
            <w:tcW w:w="851" w:type="dxa"/>
          </w:tcPr>
          <w:p w:rsidR="00AC2C7F" w:rsidRPr="00CD4927" w:rsidRDefault="00AC2C7F" w:rsidP="00272B1B">
            <w:pPr>
              <w:ind w:left="135"/>
              <w:rPr>
                <w:color w:val="0000FF"/>
              </w:rPr>
            </w:pPr>
            <w:r w:rsidRPr="00CD4927"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Default="00AC2C7F" w:rsidP="00272B1B">
            <w:pPr>
              <w:ind w:left="135"/>
              <w:rPr>
                <w:color w:val="0000FF"/>
                <w:u w:val="single"/>
              </w:rPr>
            </w:pPr>
          </w:p>
        </w:tc>
        <w:tc>
          <w:tcPr>
            <w:tcW w:w="1418" w:type="dxa"/>
          </w:tcPr>
          <w:p w:rsidR="00AC2C7F" w:rsidRDefault="00AC2C7F" w:rsidP="00272B1B">
            <w:pPr>
              <w:ind w:left="135"/>
              <w:rPr>
                <w:color w:val="0000FF"/>
                <w:u w:val="single"/>
              </w:rPr>
            </w:pPr>
          </w:p>
        </w:tc>
        <w:tc>
          <w:tcPr>
            <w:tcW w:w="850" w:type="dxa"/>
          </w:tcPr>
          <w:p w:rsidR="00AC2C7F" w:rsidRDefault="00AC2C7F" w:rsidP="00272B1B">
            <w:pPr>
              <w:ind w:left="135"/>
              <w:rPr>
                <w:color w:val="0000FF"/>
                <w:u w:val="single"/>
              </w:rPr>
            </w:pPr>
          </w:p>
        </w:tc>
        <w:tc>
          <w:tcPr>
            <w:tcW w:w="851" w:type="dxa"/>
          </w:tcPr>
          <w:p w:rsidR="00AC2C7F" w:rsidRDefault="00AC2C7F" w:rsidP="00272B1B">
            <w:pPr>
              <w:ind w:left="135"/>
              <w:rPr>
                <w:color w:val="0000FF"/>
                <w:u w:val="single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FC5E25" w:rsidP="00272B1B">
            <w:pPr>
              <w:ind w:left="135"/>
            </w:pPr>
            <w:hyperlink r:id="rId37">
              <w:r w:rsidR="00AC2C7F" w:rsidRPr="00272B1B">
                <w:rPr>
                  <w:color w:val="0000FF"/>
                  <w:u w:val="single"/>
                </w:rPr>
                <w:t>https://m.edsoo.ru/f29f5142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22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Слова, с помощью которых поэт описывает и оживляет природу на примере стихотворений И. З. Сурикова "Детство", "Зима"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38">
              <w:r w:rsidRPr="00272B1B">
                <w:rPr>
                  <w:color w:val="0000FF"/>
                  <w:u w:val="single"/>
                </w:rPr>
                <w:t>https://m.edsoo.ru/f29f4fda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23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Поэты о красоте родной природы. На примере произведения Н.А. Некрасова «Железная дорога» (отрывок)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39">
              <w:r w:rsidRPr="00272B1B">
                <w:rPr>
                  <w:color w:val="0000FF"/>
                  <w:u w:val="single"/>
                </w:rPr>
                <w:t>https://m.edsoo.ru/8bc4cd98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24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Оценка чувств и настроения, вызываемых лирическим произведением. На примере произведения Н.А. Некрасова «Не ветер бушует над бором…» (отрывок)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40">
              <w:r w:rsidRPr="00272B1B">
                <w:rPr>
                  <w:color w:val="0000FF"/>
                  <w:u w:val="single"/>
                </w:rPr>
                <w:t>https://m.edsoo.ru/8bc4d194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25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 xml:space="preserve">Наблюдение за словами и выражениями, с помощью которых создаются картины зимы на примере стихотворения И. А. Некрасова "Не ветер бушует над бором…" 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41">
              <w:r w:rsidRPr="00272B1B">
                <w:rPr>
                  <w:color w:val="0000FF"/>
                  <w:u w:val="single"/>
                </w:rPr>
                <w:t>https://m.edsoo.ru/8bc4d298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26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Использование с учётом учебных задач аппарата издания (обложка, оглавление, аннотация, предисловие, иллюстрации). Художник-иллюстратор</w:t>
            </w:r>
          </w:p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А.С. Пушкин – великий русский поэт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42">
              <w:r w:rsidRPr="00272B1B">
                <w:rPr>
                  <w:color w:val="0000FF"/>
                  <w:u w:val="single"/>
                </w:rPr>
                <w:t>https://m.edsoo.ru/8bc4d072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27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 xml:space="preserve">Восприятие пейзажной лирики А.С. Пушкина: средства художественной выразительности (сравнение, эпитет), рифма, ритм </w:t>
            </w:r>
          </w:p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Фольклорная основа литературной сказки А.С. Пушкина «Сказка о царе Салтане…»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43">
              <w:r w:rsidRPr="00272B1B">
                <w:rPr>
                  <w:color w:val="0000FF"/>
                  <w:u w:val="single"/>
                </w:rPr>
                <w:t>https://m.edsoo.ru/8bc4c2e4</w:t>
              </w:r>
            </w:hyperlink>
          </w:p>
        </w:tc>
      </w:tr>
      <w:tr w:rsidR="00AC2C7F" w:rsidRPr="00272B1B" w:rsidTr="00CD4927">
        <w:trPr>
          <w:trHeight w:val="1031"/>
        </w:trPr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28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Знакомство с литературной сказкой А.С. Пушкина «Сказка о царе Салтане…»: приём повтора как основа изменения сюжета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44">
              <w:r w:rsidRPr="00272B1B">
                <w:rPr>
                  <w:color w:val="0000FF"/>
                  <w:u w:val="single"/>
                </w:rPr>
                <w:t>https://m.edsoo.ru/8bc4c6f4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29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 xml:space="preserve">Характеристика положительных и отрицательных героев, </w:t>
            </w:r>
            <w:r w:rsidRPr="00272B1B">
              <w:lastRenderedPageBreak/>
              <w:t>примеры превращений и чудес в сказке А.С. Пушкина «Сказка о царе Салтане…»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lastRenderedPageBreak/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45">
              <w:r w:rsidRPr="00272B1B">
                <w:rPr>
                  <w:color w:val="0000FF"/>
                  <w:u w:val="single"/>
                </w:rPr>
                <w:t>https://m.edsoo.ru/8bc4c80c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lastRenderedPageBreak/>
              <w:t>30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Работа с детскими книгами. И.Я. Билибин – иллюстратор сказок А.С. Пушкина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46">
              <w:r w:rsidRPr="00272B1B">
                <w:rPr>
                  <w:color w:val="0000FF"/>
                  <w:u w:val="single"/>
                </w:rPr>
                <w:t>https://m.edsoo.ru/8bc4cb68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31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Роль интерьера. Иллюстрации Билибина (описание интерьера)</w:t>
            </w:r>
          </w:p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Составление устного рассказа «Почему я люблю сказки А. С. Пушкина»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47">
              <w:r w:rsidRPr="00272B1B">
                <w:rPr>
                  <w:color w:val="0000FF"/>
                  <w:u w:val="single"/>
                </w:rPr>
                <w:t>https://m.edsoo.ru/8bc4cc80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32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Тематическая проверочная работа по итогам раздела «Творчество А.С. Пушкина»</w:t>
            </w:r>
          </w:p>
        </w:tc>
        <w:tc>
          <w:tcPr>
            <w:tcW w:w="851" w:type="dxa"/>
          </w:tcPr>
          <w:p w:rsidR="00AC2C7F" w:rsidRPr="00CD4927" w:rsidRDefault="00AC2C7F" w:rsidP="00272B1B">
            <w:pPr>
              <w:ind w:left="135"/>
              <w:rPr>
                <w:color w:val="0000FF"/>
              </w:rPr>
            </w:pPr>
            <w:r w:rsidRPr="00CD4927"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Default="00AC2C7F" w:rsidP="00272B1B">
            <w:pPr>
              <w:ind w:left="135"/>
              <w:rPr>
                <w:color w:val="0000FF"/>
                <w:u w:val="single"/>
              </w:rPr>
            </w:pPr>
          </w:p>
        </w:tc>
        <w:tc>
          <w:tcPr>
            <w:tcW w:w="1418" w:type="dxa"/>
          </w:tcPr>
          <w:p w:rsidR="00AC2C7F" w:rsidRDefault="00AC2C7F" w:rsidP="00272B1B">
            <w:pPr>
              <w:ind w:left="135"/>
              <w:rPr>
                <w:color w:val="0000FF"/>
                <w:u w:val="single"/>
              </w:rPr>
            </w:pPr>
          </w:p>
        </w:tc>
        <w:tc>
          <w:tcPr>
            <w:tcW w:w="850" w:type="dxa"/>
          </w:tcPr>
          <w:p w:rsidR="00AC2C7F" w:rsidRDefault="00AC2C7F" w:rsidP="00272B1B">
            <w:pPr>
              <w:ind w:left="135"/>
              <w:rPr>
                <w:color w:val="0000FF"/>
                <w:u w:val="single"/>
              </w:rPr>
            </w:pPr>
          </w:p>
        </w:tc>
        <w:tc>
          <w:tcPr>
            <w:tcW w:w="851" w:type="dxa"/>
          </w:tcPr>
          <w:p w:rsidR="00AC2C7F" w:rsidRDefault="00AC2C7F" w:rsidP="00272B1B">
            <w:pPr>
              <w:ind w:left="135"/>
              <w:rPr>
                <w:color w:val="0000FF"/>
                <w:u w:val="single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FC5E25" w:rsidP="00272B1B">
            <w:pPr>
              <w:ind w:left="135"/>
            </w:pPr>
            <w:hyperlink r:id="rId48">
              <w:r w:rsidR="00AC2C7F" w:rsidRPr="00272B1B">
                <w:rPr>
                  <w:color w:val="0000FF"/>
                  <w:u w:val="single"/>
                </w:rPr>
                <w:t>https://m.edsoo.ru/f29f5142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33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И. А. Крылов – великий русский баснописец. Иносказание в его баснях</w:t>
            </w:r>
          </w:p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Осознание особенностей басни, как произведения-поучения, которое помогает увидеть свои и чужие недостатки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49">
              <w:r w:rsidRPr="00272B1B">
                <w:rPr>
                  <w:color w:val="0000FF"/>
                  <w:u w:val="single"/>
                </w:rPr>
                <w:t>https://m.edsoo.ru/8bc4e24c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34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Знакомство с произведениями И. А. Крылова. Явная и скрытая мораль басен</w:t>
            </w:r>
          </w:p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Работа с басней И.А. Крылова «Ворона и Лисица»: тема, мораль, герои, особенности языка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50">
              <w:r w:rsidRPr="00272B1B">
                <w:rPr>
                  <w:color w:val="0000FF"/>
                  <w:u w:val="single"/>
                </w:rPr>
                <w:t>https://m.edsoo.ru/8bc4e35a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35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Живописные полотна как иллюстрация к лирическому произведению: пейзаж</w:t>
            </w:r>
          </w:p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Жанровое многообразие произведений Л.H. Толстого: сказки, рассказы, басни, быль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51">
              <w:r w:rsidRPr="00272B1B">
                <w:rPr>
                  <w:color w:val="0000FF"/>
                  <w:u w:val="single"/>
                </w:rPr>
                <w:t>https://m.edsoo.ru/8bc4ea8a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36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Наблюдение за художественными особенностями рассказа-описания и рассказа-рассуждения на примере рассказа Л.Н. Толстого «Лебеди» и др.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52">
              <w:r w:rsidRPr="00272B1B">
                <w:rPr>
                  <w:color w:val="0000FF"/>
                  <w:u w:val="single"/>
                </w:rPr>
                <w:t>https://m.edsoo.ru/8bc4eb98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37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Различение рассказчика и автора произведения. На примере рассказа Л.Н. Толстого «Акула»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53">
              <w:r w:rsidRPr="00272B1B">
                <w:rPr>
                  <w:color w:val="0000FF"/>
                  <w:u w:val="single"/>
                </w:rPr>
                <w:t>https://m.edsoo.ru/8bc4e576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38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 xml:space="preserve">Разные виды планов на примере произведения Л. Н. Толстого «Акула» 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54">
              <w:r w:rsidRPr="00272B1B">
                <w:rPr>
                  <w:color w:val="0000FF"/>
                  <w:u w:val="single"/>
                </w:rPr>
                <w:t>https://m.edsoo.ru/8bc4e972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39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 xml:space="preserve">Различение художественного и научно-познавательного </w:t>
            </w:r>
            <w:r w:rsidRPr="00272B1B">
              <w:lastRenderedPageBreak/>
              <w:t>текстов «Лебеди» и «Зайцы» Л.Н. Толстого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lastRenderedPageBreak/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55">
              <w:r w:rsidRPr="00272B1B">
                <w:rPr>
                  <w:color w:val="0000FF"/>
                  <w:u w:val="single"/>
                </w:rPr>
                <w:t>https://m.edsoo.ru/8bc4e45e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lastRenderedPageBreak/>
              <w:t>40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Анализ сюжета были «Прыжок» Л.Н. Толстого: главные герои, отдельные эпизоды, составление плана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56">
              <w:r w:rsidRPr="00272B1B">
                <w:rPr>
                  <w:color w:val="0000FF"/>
                  <w:u w:val="single"/>
                </w:rPr>
                <w:t>https://m.edsoo.ru/8bc4eecc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41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Выделение структурных частей композиции (начало действия, завязка, кульминация, развязка) произведения Л. Н. Толстого «Прыжок» и других по выбору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57">
              <w:r w:rsidRPr="00272B1B">
                <w:rPr>
                  <w:color w:val="0000FF"/>
                  <w:u w:val="single"/>
                </w:rPr>
                <w:t>https://m.edsoo.ru/8bc4ed00</w:t>
              </w:r>
            </w:hyperlink>
          </w:p>
        </w:tc>
      </w:tr>
      <w:tr w:rsidR="00AC2C7F" w:rsidRPr="00272B1B" w:rsidTr="00CD4927">
        <w:trPr>
          <w:trHeight w:val="695"/>
        </w:trPr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42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Осознание связи содержания произведения с реальным событием. На примере были «Прыжок» Л.Н. Толстого</w:t>
            </w:r>
          </w:p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Работа с детскими книгами: жанровое многообразие произведений Л.Н. Толстого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58">
              <w:r w:rsidRPr="00272B1B">
                <w:rPr>
                  <w:color w:val="0000FF"/>
                  <w:u w:val="single"/>
                </w:rPr>
                <w:t>https://m.edsoo.ru/8bc4d784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43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Тематическая проверочная работа по итогам раздела «Творчество Л.Н. Толстого»</w:t>
            </w:r>
          </w:p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Работа с детскими книгами «Литературные сказки писателей»: составление аннотации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59">
              <w:r w:rsidRPr="00272B1B">
                <w:rPr>
                  <w:color w:val="0000FF"/>
                  <w:u w:val="single"/>
                </w:rPr>
                <w:t>https://m.edsoo.ru/8bc4e0f8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44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Создание образов героев-животных в литературных сказках. На примере произведения Д. Н. Мамина-Сибиряка «Сказка про храброго зайца...»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60">
              <w:r w:rsidRPr="00272B1B">
                <w:rPr>
                  <w:color w:val="0000FF"/>
                  <w:u w:val="single"/>
                </w:rPr>
                <w:t>https://m.edsoo.ru/8bc4dc98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45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Особенности литературной сказки В.М. Гаршина «Лягушка-путешественница»: анализ сюжета, композиции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61">
              <w:r w:rsidRPr="00272B1B">
                <w:rPr>
                  <w:color w:val="0000FF"/>
                  <w:u w:val="single"/>
                </w:rPr>
                <w:t>https://m.edsoo.ru/8bc4f1c4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46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Характеристика героя сказки В.М. Гаршина «Лягушка-путешественница», Д. Н.. Мамин-Сибиряк "Сказка про храброго зайца…"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62">
              <w:r w:rsidRPr="00272B1B">
                <w:rPr>
                  <w:color w:val="0000FF"/>
                  <w:u w:val="single"/>
                </w:rPr>
                <w:t>https://m.edsoo.ru/8bc4f69c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47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Судьбы крестьянских детей в произведениях писателей. Произведения по выбору</w:t>
            </w:r>
          </w:p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Составление устного рассказа «Моя любимая книга»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63">
              <w:r w:rsidRPr="00272B1B">
                <w:rPr>
                  <w:color w:val="0000FF"/>
                  <w:u w:val="single"/>
                </w:rPr>
                <w:t>https://m.edsoo.ru/8bc4f82c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48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Научно-естественные сведения о природе в сказке Максима Горького «Случай с Евсейкой»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64">
              <w:r w:rsidRPr="00272B1B">
                <w:rPr>
                  <w:color w:val="0000FF"/>
                  <w:u w:val="single"/>
                </w:rPr>
                <w:t>https://m.edsoo.ru/8bc4fc6e</w:t>
              </w:r>
            </w:hyperlink>
          </w:p>
        </w:tc>
      </w:tr>
      <w:tr w:rsidR="00AC2C7F" w:rsidRPr="00272B1B" w:rsidTr="00CD4927">
        <w:trPr>
          <w:trHeight w:val="707"/>
        </w:trPr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49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 xml:space="preserve">Средства художественной выразительности (эпитет, сравнение) в лирических произведениях поэтов. На примере произведения Саши Чёрного «Воробей» 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65">
              <w:r w:rsidRPr="00272B1B">
                <w:rPr>
                  <w:color w:val="0000FF"/>
                  <w:u w:val="single"/>
                </w:rPr>
                <w:t>https://m.edsoo.ru/8bc4fe30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</w:p>
          <w:p w:rsidR="00AC2C7F" w:rsidRPr="00272B1B" w:rsidRDefault="00AC2C7F" w:rsidP="00272B1B">
            <w:pPr>
              <w:jc w:val="both"/>
            </w:pPr>
            <w:r w:rsidRPr="00272B1B">
              <w:t>50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 xml:space="preserve">Отражение темы Родина в произведении М.М. Пришвин </w:t>
            </w:r>
            <w:r w:rsidRPr="00272B1B">
              <w:lastRenderedPageBreak/>
              <w:t>«Моя Родина»: роль и особенности заголовка</w:t>
            </w:r>
          </w:p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Осознание нравственных ценностей в произведениях о Родине.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lastRenderedPageBreak/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66">
              <w:r w:rsidRPr="00272B1B">
                <w:rPr>
                  <w:color w:val="0000FF"/>
                  <w:u w:val="single"/>
                </w:rPr>
                <w:t>https://m.edsoo.ru/8bc50358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</w:p>
          <w:p w:rsidR="00AC2C7F" w:rsidRPr="00272B1B" w:rsidRDefault="00AC2C7F" w:rsidP="00272B1B">
            <w:pPr>
              <w:jc w:val="both"/>
            </w:pPr>
            <w:r w:rsidRPr="00272B1B">
              <w:t>51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Патриотическое звучание стихотворений о Родине. На пример произведения С.А. Васильева «Россия»: интонация, темп, ритм, логические ударения</w:t>
            </w:r>
          </w:p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Репродукции картин как иллюстрации к произведениям о Родине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67">
              <w:r w:rsidRPr="00272B1B">
                <w:rPr>
                  <w:color w:val="0000FF"/>
                  <w:u w:val="single"/>
                </w:rPr>
                <w:t>https://m.edsoo.ru/8bc5072c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52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Создание образа Родины в произведениях писателей. Произведения по выбору, например, И. С. Никитин «Встреча зимы»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68">
              <w:r w:rsidRPr="00272B1B">
                <w:rPr>
                  <w:color w:val="0000FF"/>
                  <w:u w:val="single"/>
                </w:rPr>
                <w:t>https://m.edsoo.ru/8bc50984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53</w:t>
            </w:r>
          </w:p>
          <w:p w:rsidR="00AC2C7F" w:rsidRPr="00272B1B" w:rsidRDefault="00AC2C7F" w:rsidP="00272B1B">
            <w:pPr>
              <w:jc w:val="both"/>
            </w:pP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Раскрытие главной идеи произведения К.Д. Ушинского «Наше отечество»: чувство любви к Родине, сопричастность к прошлому и настоящему своей страны</w:t>
            </w:r>
          </w:p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Представление темы «Дети на войне» в рассказе Л. Пантелеева «На ялике»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69">
              <w:r w:rsidRPr="00272B1B">
                <w:rPr>
                  <w:color w:val="0000FF"/>
                  <w:u w:val="single"/>
                </w:rPr>
                <w:t>https://m.edsoo.ru/8bc50aa6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54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Составление портрета главного героя рассказа Л.А. Кассиля «Алексей Андреевич»</w:t>
            </w:r>
          </w:p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Осмысление поступков и поведения главного героя рассказа Л.А. Кассиля «Алексей Андреевич»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70">
              <w:r w:rsidRPr="00272B1B">
                <w:rPr>
                  <w:color w:val="0000FF"/>
                  <w:u w:val="single"/>
                </w:rPr>
                <w:t>https://m.edsoo.ru/8bc514ba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55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Восприятие картин природы в стихотворениях С. А. Есенина "Берёза", "Черёмуха" и др.</w:t>
            </w:r>
          </w:p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Работа со стихотворением С.А. Есенина «Берёза»: средства выразительности в произведении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71">
              <w:r w:rsidRPr="00272B1B">
                <w:rPr>
                  <w:color w:val="0000FF"/>
                  <w:u w:val="single"/>
                </w:rPr>
                <w:t>https://m.edsoo.ru/8bc518de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56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Работа с детскими книгами о братьях наших меньших: написание отзыва</w:t>
            </w:r>
          </w:p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Животные в литературных сказках. На примере произведения И.С. Соколова-Микитова «Листопадничек»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72">
              <w:r w:rsidRPr="00272B1B">
                <w:rPr>
                  <w:color w:val="0000FF"/>
                  <w:u w:val="single"/>
                </w:rPr>
                <w:t>https://m.edsoo.ru/8bc51b04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57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 xml:space="preserve">Поучительный смысл сказок о животных. На примере </w:t>
            </w:r>
            <w:r w:rsidRPr="00272B1B">
              <w:lastRenderedPageBreak/>
              <w:t>произведения И.С. Соколова-Микитова «Листопадничек»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lastRenderedPageBreak/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73">
              <w:r w:rsidRPr="00272B1B">
                <w:rPr>
                  <w:color w:val="0000FF"/>
                  <w:u w:val="single"/>
                </w:rPr>
                <w:t>https://m.edsoo.ru/8bc50e34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lastRenderedPageBreak/>
              <w:t>58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Отражение нравственно-этических понятий (любовь и забота о животных) в рассказах писателей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74">
              <w:r w:rsidRPr="00272B1B">
                <w:rPr>
                  <w:color w:val="0000FF"/>
                  <w:u w:val="single"/>
                </w:rPr>
                <w:t>https://m.edsoo.ru/8bc51096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59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Осознание понятий верность и преданность животных</w:t>
            </w:r>
          </w:p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Взаимоотношения человека и животных – тема произведения Д.Н. Мамин-Сибиряка «Приёмыш»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75">
              <w:r w:rsidRPr="00272B1B">
                <w:rPr>
                  <w:color w:val="0000FF"/>
                  <w:u w:val="single"/>
                </w:rPr>
                <w:t>https://m.edsoo.ru/8bc522a2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60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Соотнесение заглавия и главной мысли рассказа Д.Н. Мамин-Сибиряка «Приёмыш»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76">
              <w:r w:rsidRPr="00272B1B">
                <w:rPr>
                  <w:color w:val="0000FF"/>
                  <w:u w:val="single"/>
                </w:rPr>
                <w:t>https://m.edsoo.ru/8bc52806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61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 xml:space="preserve">Обсуждение проблемы "Что значит любить животных?" на примере рассказа В.Ю. Драгунского "Он живой и светится" 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77">
              <w:r w:rsidRPr="00272B1B">
                <w:rPr>
                  <w:color w:val="0000FF"/>
                  <w:u w:val="single"/>
                </w:rPr>
                <w:t>https://m.edsoo.ru/8bc52bd0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62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Отражение темы дружба животных в рассказах писателей. На примере произведения К. Г. Паустовского «Кот-ворюга»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78">
              <w:r w:rsidRPr="00272B1B">
                <w:rPr>
                  <w:color w:val="0000FF"/>
                  <w:u w:val="single"/>
                </w:rPr>
                <w:t>https://m.edsoo.ru/8bc52da6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63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Работа с рассказом К.Г. Паустовского «Кот-ворюга»: анализ композиции, составление плана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79">
              <w:r w:rsidRPr="00272B1B">
                <w:rPr>
                  <w:color w:val="0000FF"/>
                  <w:u w:val="single"/>
                </w:rPr>
                <w:t>https://m.edsoo.ru/8bc52a40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64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Произведения К.Г. Паустовского о природе и животных. Главная мысль (идея) рассказа «Барсучий нос»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80">
              <w:r w:rsidRPr="00272B1B">
                <w:rPr>
                  <w:color w:val="0000FF"/>
                  <w:u w:val="single"/>
                </w:rPr>
                <w:t>https://m.edsoo.ru/8bc52ebe</w:t>
              </w:r>
            </w:hyperlink>
          </w:p>
        </w:tc>
      </w:tr>
      <w:tr w:rsidR="00AC2C7F" w:rsidRPr="00272B1B" w:rsidTr="00CD4927">
        <w:trPr>
          <w:trHeight w:val="911"/>
        </w:trPr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65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240"/>
            </w:pPr>
            <w:r w:rsidRPr="00272B1B">
              <w:t>Работа c произведением К. Г. Паустовского "Барсучий нос": особенности композиции, составление плана рассказ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81">
              <w:r w:rsidRPr="00272B1B">
                <w:rPr>
                  <w:color w:val="0000FF"/>
                  <w:u w:val="single"/>
                </w:rPr>
                <w:t>https://m.edsoo.ru/8bc52fd6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66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Особенности композиции в рассказах о животных. На примере рассказа Б. С. Житкова «Про обезьяну»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82">
              <w:r w:rsidRPr="00272B1B">
                <w:rPr>
                  <w:color w:val="0000FF"/>
                  <w:u w:val="single"/>
                </w:rPr>
                <w:t>https://m.edsoo.ru/8bc53242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67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Резервный урок. Рассказы писателей-натуралистов о заботливом и бережном отношении человека к животным к природе родного края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83">
              <w:r w:rsidRPr="00272B1B">
                <w:rPr>
                  <w:color w:val="0000FF"/>
                  <w:u w:val="single"/>
                </w:rPr>
                <w:t>https://m.edsoo.ru/8bc5347c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68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Тематическая проверочная работа по итогам раздела «Взаимоотношения человека и животных»</w:t>
            </w:r>
          </w:p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Составление устного рассказа «Любовь и забота о братьях наших меньших» по изученным произведениям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84">
              <w:r w:rsidRPr="00272B1B">
                <w:rPr>
                  <w:color w:val="0000FF"/>
                  <w:u w:val="single"/>
                </w:rPr>
                <w:t>https://m.edsoo.ru/8bc53710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69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 xml:space="preserve">Звукопись, её выразительное значение в лирических произведениях. Чувства, вызываемые лирическими произведениями. С. Я. Маршак "Гроза днём", "Голос в </w:t>
            </w:r>
            <w:r w:rsidRPr="00272B1B">
              <w:lastRenderedPageBreak/>
              <w:t>лесу"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lastRenderedPageBreak/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85">
              <w:r w:rsidRPr="00272B1B">
                <w:rPr>
                  <w:color w:val="0000FF"/>
                  <w:u w:val="single"/>
                </w:rPr>
                <w:t>https://m.edsoo.ru/8bc53a12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lastRenderedPageBreak/>
              <w:t>70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Создание картин природы в произведениях поэтов. На примере стихотворения И.А.Бунина «Первый снег»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86">
              <w:r w:rsidRPr="00272B1B">
                <w:rPr>
                  <w:color w:val="0000FF"/>
                  <w:u w:val="single"/>
                </w:rPr>
                <w:t>https://m.edsoo.ru/8bc541a6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71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Наблюдение за описанием зимнего пейзажа. На примере стихотворения С.Д. Дрожжина «Зимний день»</w:t>
            </w:r>
          </w:p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Работа детскими книгами. Проект "Составление сборника стихов"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87">
              <w:r w:rsidRPr="00272B1B">
                <w:rPr>
                  <w:color w:val="0000FF"/>
                  <w:u w:val="single"/>
                </w:rPr>
                <w:t>https://m.edsoo.ru/8bc5434a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72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Тематическая проверочная работа по итогам раздела «Картины природы в произведениях поэтов и писателей ХIХ – ХХ века»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88">
              <w:r w:rsidRPr="00272B1B">
                <w:rPr>
                  <w:color w:val="0000FF"/>
                  <w:u w:val="single"/>
                </w:rPr>
                <w:t>https://m.edsoo.ru/8bc544a8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73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Сравнение средств создания пейзажа в тексте-описании, в изобразительном искусстве, в произведениях музыкального искусства XX века</w:t>
            </w:r>
          </w:p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Выделение главной мысли (идеи) в произведениях о детях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89">
              <w:r w:rsidRPr="00272B1B">
                <w:rPr>
                  <w:color w:val="0000FF"/>
                  <w:u w:val="single"/>
                </w:rPr>
                <w:t>https://m.edsoo.ru/f29f3630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74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Работа с детскими книгами: авторы юмористических рассказов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90">
              <w:r w:rsidRPr="00272B1B">
                <w:rPr>
                  <w:color w:val="0000FF"/>
                  <w:u w:val="single"/>
                </w:rPr>
                <w:t>https://m.edsoo.ru/8bc51e24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75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Нравственная оценка ситуаций, поведения и поступков героев. На примере произведения М.М. Зощенко "Золотые слова"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91">
              <w:r w:rsidRPr="00272B1B">
                <w:rPr>
                  <w:color w:val="0000FF"/>
                  <w:u w:val="single"/>
                </w:rPr>
                <w:t>https://m.edsoo.ru/8bc51f46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76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Особенности юмористических произведений (ирония) М. М. Зощенко и других авторов на выбор</w:t>
            </w:r>
          </w:p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Основные события сюжета произведения А.П.Гайдара «Тимур и его команда» (отрывки)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92">
              <w:r w:rsidRPr="00272B1B">
                <w:rPr>
                  <w:color w:val="0000FF"/>
                  <w:u w:val="single"/>
                </w:rPr>
                <w:t>https://m.edsoo.ru/8bc5218a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77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Роль интерьера (описание штаба) в создании образов героев произведения А.П. Гайдара «Тимур и его команда» (отрывки)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93">
              <w:r w:rsidRPr="00272B1B">
                <w:rPr>
                  <w:color w:val="0000FF"/>
                  <w:u w:val="single"/>
                </w:rPr>
                <w:t>https://m.edsoo.ru/8bc51294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78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Нравственная оценка ситуаций, поведения и поступков героев произведения А.П. Гайдара «Тимур и его команда» (отрывки)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94">
              <w:r w:rsidRPr="00272B1B">
                <w:rPr>
                  <w:color w:val="0000FF"/>
                  <w:u w:val="single"/>
                </w:rPr>
                <w:t>https://m.edsoo.ru/8bc50bbe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79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Отражение в произведении важных человеческих качеств: честности, стойкости, ответственности. На примере рассказа А. П. Платонов «Цветок на земле»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95">
              <w:r w:rsidRPr="00272B1B">
                <w:rPr>
                  <w:color w:val="0000FF"/>
                  <w:u w:val="single"/>
                </w:rPr>
                <w:t>https://m.edsoo.ru/8bc50bbe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lastRenderedPageBreak/>
              <w:t>80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 xml:space="preserve">Деление текста на части, составление плана, выявление главной мысли (идеи) А. П. Платонов «Цветок на земле».  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 w:rsidRPr="00272B1B">
              <w:rPr>
                <w:color w:val="000000"/>
              </w:rPr>
              <w:t xml:space="preserve">Библиотека ЦОК </w:t>
            </w:r>
            <w:hyperlink r:id="rId96">
              <w:r w:rsidRPr="00272B1B">
                <w:rPr>
                  <w:color w:val="0000FF"/>
                  <w:u w:val="single"/>
                </w:rPr>
                <w:t>https://m.edsoo.ru/8bc523ba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81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Особенности внешнего вида и характера героя-ребёнка. На примере рассказа А. П. Платонов «Цветок на земле»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97">
              <w:r w:rsidRPr="00272B1B">
                <w:rPr>
                  <w:color w:val="0000FF"/>
                  <w:u w:val="single"/>
                </w:rPr>
                <w:t>https://m.edsoo.ru/8bc523ba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82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Особенности юмористических произведений Н.Н.Носова и других авторов на выбор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98">
              <w:r w:rsidRPr="00272B1B">
                <w:rPr>
                  <w:color w:val="0000FF"/>
                  <w:u w:val="single"/>
                </w:rPr>
                <w:t>https://m.edsoo.ru/f29f3ca2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83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Комичность как основа сюжета рассказов Н.Н.Носова и других авторов на выбор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99">
              <w:r w:rsidRPr="00272B1B">
                <w:rPr>
                  <w:color w:val="0000FF"/>
                  <w:u w:val="single"/>
                </w:rPr>
                <w:t>https://m.edsoo.ru/f29f3db0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84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Характеристика героя «Денискиных рассказов» В.Ю. Драгунского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100">
              <w:r w:rsidRPr="00272B1B">
                <w:rPr>
                  <w:color w:val="0000FF"/>
                  <w:u w:val="single"/>
                </w:rPr>
                <w:t>https://m.edsoo.ru/f29f3a5e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85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Средства выразительности текста юмористического содержания: преувеличение. На примере произведений В.Ю. Драгунского</w:t>
            </w:r>
          </w:p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Составление юмористического рассказа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101">
              <w:r w:rsidRPr="00272B1B">
                <w:rPr>
                  <w:color w:val="0000FF"/>
                  <w:u w:val="single"/>
                </w:rPr>
                <w:t>https://m.edsoo.ru/f29f3b80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86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Составление устного рассказа «Мой любимый детский писатель» на примере изученных произведений</w:t>
            </w:r>
          </w:p>
          <w:p w:rsidR="00AC2C7F" w:rsidRPr="00272B1B" w:rsidRDefault="00AC2C7F" w:rsidP="00272B1B">
            <w:pPr>
              <w:spacing w:before="100" w:beforeAutospacing="1" w:after="100" w:afterAutospacing="1"/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102">
              <w:r w:rsidRPr="00272B1B">
                <w:rPr>
                  <w:color w:val="0000FF"/>
                  <w:u w:val="single"/>
                </w:rPr>
                <w:t>https://m.edsoo.ru/f29f3ed2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87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Работа с книгами о детях: написание отзыва</w:t>
            </w:r>
          </w:p>
          <w:p w:rsidR="00AC2C7F" w:rsidRPr="00272B1B" w:rsidRDefault="00AC2C7F" w:rsidP="00272B1B">
            <w:pPr>
              <w:spacing w:before="100" w:beforeAutospacing="1" w:after="100" w:afterAutospacing="1"/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88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Тематическая проверочная работа по итогам раздела «Произведения о детях»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103">
              <w:r w:rsidRPr="00272B1B">
                <w:rPr>
                  <w:color w:val="0000FF"/>
                  <w:u w:val="single"/>
                </w:rPr>
                <w:t>https://m.edsoo.ru/f29f4544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89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Работа с книгами о детях: составление аннотации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104">
              <w:r w:rsidRPr="00272B1B">
                <w:rPr>
                  <w:color w:val="0000FF"/>
                  <w:u w:val="single"/>
                </w:rPr>
                <w:t>https://m.edsoo.ru/f29f41de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90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Расширение знаний о писателях, как переводчиках зарубежной литературы. На примере переводов С. Я. Маршака, К. И. Чуковского и др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105">
              <w:r w:rsidRPr="00272B1B">
                <w:rPr>
                  <w:color w:val="0000FF"/>
                  <w:u w:val="single"/>
                </w:rPr>
                <w:t>https://m.edsoo.ru/f29f4d8c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91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Волшебные предметы и помощники в литературных сказках Ш. Перро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106">
              <w:r w:rsidRPr="00272B1B">
                <w:rPr>
                  <w:color w:val="0000FF"/>
                  <w:u w:val="single"/>
                </w:rPr>
                <w:t>https://m.edsoo.ru/f29f4774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92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Особенности литературных сказок Х.-К. Андерсена (сюжет, язык, герои) на примере сказки "Гадкий утёнок"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107">
              <w:r w:rsidRPr="00272B1B">
                <w:rPr>
                  <w:color w:val="0000FF"/>
                  <w:u w:val="single"/>
                </w:rPr>
                <w:t>https://m.edsoo.ru/f29f488c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93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 xml:space="preserve">Особенности литературных сказок: раскрытие главной мысли, композиция, герои. На примере сказки Х.-К. </w:t>
            </w:r>
            <w:r w:rsidRPr="00272B1B">
              <w:lastRenderedPageBreak/>
              <w:t>Андерсена "Гадкий утёнок"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lastRenderedPageBreak/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108">
              <w:r w:rsidRPr="00272B1B">
                <w:rPr>
                  <w:color w:val="0000FF"/>
                  <w:u w:val="single"/>
                </w:rPr>
                <w:t>https://m.edsoo.ru/f29f430a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lastRenderedPageBreak/>
              <w:t>94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Взаимоотношения человека и животных в рассказах зарубежных писателей. На примере рассказа Джека Лондона «Бурый волк»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109">
              <w:r w:rsidRPr="00272B1B">
                <w:rPr>
                  <w:color w:val="0000FF"/>
                  <w:u w:val="single"/>
                </w:rPr>
                <w:t>https://m.edsoo.ru/f29f4666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95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Деление текста на части, составление плана, выявление главной мысли (идеи) рассказа Джека Лондона «Бурый волк»</w:t>
            </w:r>
          </w:p>
        </w:tc>
        <w:tc>
          <w:tcPr>
            <w:tcW w:w="851" w:type="dxa"/>
          </w:tcPr>
          <w:p w:rsidR="00AC2C7F" w:rsidRPr="00CD4927" w:rsidRDefault="00AC2C7F" w:rsidP="00272B1B">
            <w:pPr>
              <w:ind w:left="135"/>
              <w:rPr>
                <w:color w:val="0000FF"/>
              </w:rPr>
            </w:pPr>
            <w:r w:rsidRPr="00CD4927"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Default="00AC2C7F" w:rsidP="00272B1B">
            <w:pPr>
              <w:ind w:left="135"/>
              <w:rPr>
                <w:color w:val="0000FF"/>
                <w:u w:val="single"/>
              </w:rPr>
            </w:pPr>
          </w:p>
        </w:tc>
        <w:tc>
          <w:tcPr>
            <w:tcW w:w="1418" w:type="dxa"/>
          </w:tcPr>
          <w:p w:rsidR="00AC2C7F" w:rsidRDefault="00AC2C7F" w:rsidP="00272B1B">
            <w:pPr>
              <w:ind w:left="135"/>
              <w:rPr>
                <w:color w:val="0000FF"/>
                <w:u w:val="single"/>
              </w:rPr>
            </w:pPr>
          </w:p>
        </w:tc>
        <w:tc>
          <w:tcPr>
            <w:tcW w:w="850" w:type="dxa"/>
          </w:tcPr>
          <w:p w:rsidR="00AC2C7F" w:rsidRDefault="00AC2C7F" w:rsidP="00272B1B">
            <w:pPr>
              <w:ind w:left="135"/>
              <w:rPr>
                <w:color w:val="0000FF"/>
                <w:u w:val="single"/>
              </w:rPr>
            </w:pPr>
          </w:p>
        </w:tc>
        <w:tc>
          <w:tcPr>
            <w:tcW w:w="851" w:type="dxa"/>
          </w:tcPr>
          <w:p w:rsidR="00AC2C7F" w:rsidRDefault="00AC2C7F" w:rsidP="00272B1B">
            <w:pPr>
              <w:ind w:left="135"/>
              <w:rPr>
                <w:color w:val="0000FF"/>
                <w:u w:val="single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FC5E25" w:rsidP="00272B1B">
            <w:pPr>
              <w:ind w:left="135"/>
            </w:pPr>
            <w:hyperlink r:id="rId110">
              <w:r w:rsidR="00AC2C7F" w:rsidRPr="00272B1B">
                <w:rPr>
                  <w:color w:val="0000FF"/>
                  <w:u w:val="single"/>
                </w:rPr>
                <w:t>https://m.edsoo.ru/f29f4666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96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Средства создания образов героев-животных в рассказах зарубежных писателей. На примере рассказа Э.Сетон-Томпсона «Чинк»</w:t>
            </w:r>
          </w:p>
        </w:tc>
        <w:tc>
          <w:tcPr>
            <w:tcW w:w="851" w:type="dxa"/>
          </w:tcPr>
          <w:p w:rsidR="00AC2C7F" w:rsidRPr="00CD4927" w:rsidRDefault="00AC2C7F" w:rsidP="00272B1B">
            <w:pPr>
              <w:ind w:left="135"/>
              <w:rPr>
                <w:color w:val="0000FF"/>
              </w:rPr>
            </w:pPr>
            <w:r w:rsidRPr="00CD4927"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Default="00AC2C7F" w:rsidP="00272B1B">
            <w:pPr>
              <w:ind w:left="135"/>
              <w:rPr>
                <w:color w:val="0000FF"/>
                <w:u w:val="single"/>
              </w:rPr>
            </w:pPr>
          </w:p>
        </w:tc>
        <w:tc>
          <w:tcPr>
            <w:tcW w:w="1418" w:type="dxa"/>
          </w:tcPr>
          <w:p w:rsidR="00AC2C7F" w:rsidRDefault="00AC2C7F" w:rsidP="00272B1B">
            <w:pPr>
              <w:ind w:left="135"/>
              <w:rPr>
                <w:color w:val="0000FF"/>
                <w:u w:val="single"/>
              </w:rPr>
            </w:pPr>
          </w:p>
        </w:tc>
        <w:tc>
          <w:tcPr>
            <w:tcW w:w="850" w:type="dxa"/>
          </w:tcPr>
          <w:p w:rsidR="00AC2C7F" w:rsidRDefault="00AC2C7F" w:rsidP="00272B1B">
            <w:pPr>
              <w:ind w:left="135"/>
              <w:rPr>
                <w:color w:val="0000FF"/>
                <w:u w:val="single"/>
              </w:rPr>
            </w:pPr>
          </w:p>
        </w:tc>
        <w:tc>
          <w:tcPr>
            <w:tcW w:w="851" w:type="dxa"/>
          </w:tcPr>
          <w:p w:rsidR="00AC2C7F" w:rsidRDefault="00AC2C7F" w:rsidP="00272B1B">
            <w:pPr>
              <w:ind w:left="135"/>
              <w:rPr>
                <w:color w:val="0000FF"/>
                <w:u w:val="single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FC5E25" w:rsidP="00272B1B">
            <w:pPr>
              <w:ind w:left="135"/>
            </w:pPr>
            <w:hyperlink r:id="rId111">
              <w:r w:rsidR="00AC2C7F" w:rsidRPr="00272B1B">
                <w:rPr>
                  <w:color w:val="0000FF"/>
                  <w:u w:val="single"/>
                </w:rPr>
                <w:t>https://m.edsoo.ru/f29f4666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97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Осознание нравственно-этических понятий: верность и преданность животных. На примере рассказа Э.Сетон-Томпсона «Чинк»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112">
              <w:r w:rsidRPr="00272B1B">
                <w:rPr>
                  <w:color w:val="0000FF"/>
                  <w:u w:val="single"/>
                </w:rPr>
                <w:t>https://m.edsoo.ru/8bc50bbe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98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Тематическая проверочная работа по итогам раздела «Зарубежная литература»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113">
              <w:r w:rsidRPr="00272B1B">
                <w:rPr>
                  <w:color w:val="0000FF"/>
                  <w:u w:val="single"/>
                </w:rPr>
                <w:t>https://m.edsoo.ru/8bc50bbe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99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Составление устного рассказа «Мой любимый детский писатель» на примере изученных произведений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114">
              <w:r w:rsidRPr="00272B1B">
                <w:rPr>
                  <w:color w:val="0000FF"/>
                  <w:u w:val="single"/>
                </w:rPr>
                <w:t>https://m.edsoo.ru/8bc50bbe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100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Резервный урок.Осознание важности читательской деятельности.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 w:rsidRPr="00272B1B">
              <w:rPr>
                <w:color w:val="000000"/>
              </w:rPr>
              <w:t xml:space="preserve">Библиотека ЦОК </w:t>
            </w:r>
            <w:hyperlink r:id="rId115">
              <w:r w:rsidRPr="00272B1B">
                <w:rPr>
                  <w:color w:val="0000FF"/>
                  <w:u w:val="single"/>
                </w:rPr>
                <w:t>https://m.edsoo.ru/8bc50bbe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101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Работа со стихотворением Б.Заходера «Что такое стихи»</w:t>
            </w: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1418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851" w:type="dxa"/>
          </w:tcPr>
          <w:p w:rsidR="00AC2C7F" w:rsidRPr="00272B1B" w:rsidRDefault="00AC2C7F" w:rsidP="00272B1B">
            <w:pPr>
              <w:ind w:left="135"/>
              <w:rPr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AC2C7F" w:rsidP="00272B1B">
            <w:pPr>
              <w:ind w:left="135"/>
            </w:pPr>
            <w:r w:rsidRPr="00272B1B">
              <w:rPr>
                <w:color w:val="000000"/>
              </w:rPr>
              <w:t xml:space="preserve">Библиотека ЦОК </w:t>
            </w:r>
            <w:hyperlink r:id="rId116">
              <w:r w:rsidRPr="00272B1B">
                <w:rPr>
                  <w:color w:val="0000FF"/>
                  <w:u w:val="single"/>
                </w:rPr>
                <w:t>https://m.edsoo.ru/8bc50bbe</w:t>
              </w:r>
            </w:hyperlink>
          </w:p>
        </w:tc>
      </w:tr>
      <w:tr w:rsidR="00AC2C7F" w:rsidRPr="00272B1B" w:rsidTr="00CD4927">
        <w:tc>
          <w:tcPr>
            <w:tcW w:w="675" w:type="dxa"/>
          </w:tcPr>
          <w:p w:rsidR="00AC2C7F" w:rsidRPr="00272B1B" w:rsidRDefault="00AC2C7F" w:rsidP="00272B1B">
            <w:pPr>
              <w:jc w:val="both"/>
            </w:pPr>
            <w:r w:rsidRPr="00272B1B">
              <w:t>102</w:t>
            </w:r>
          </w:p>
        </w:tc>
        <w:tc>
          <w:tcPr>
            <w:tcW w:w="6266" w:type="dxa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272B1B">
              <w:t>Резервный урок. Проверочная работа по итогам изученного в 3 классе</w:t>
            </w:r>
          </w:p>
        </w:tc>
        <w:tc>
          <w:tcPr>
            <w:tcW w:w="851" w:type="dxa"/>
          </w:tcPr>
          <w:p w:rsidR="00AC2C7F" w:rsidRPr="00CD4927" w:rsidRDefault="00AC2C7F" w:rsidP="00272B1B">
            <w:pPr>
              <w:ind w:left="135"/>
              <w:rPr>
                <w:color w:val="0000FF"/>
              </w:rPr>
            </w:pPr>
            <w:r w:rsidRPr="00CD4927"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C2C7F" w:rsidRDefault="00AC2C7F" w:rsidP="00272B1B">
            <w:pPr>
              <w:ind w:left="135"/>
              <w:rPr>
                <w:color w:val="0000FF"/>
                <w:u w:val="single"/>
              </w:rPr>
            </w:pPr>
          </w:p>
        </w:tc>
        <w:tc>
          <w:tcPr>
            <w:tcW w:w="1418" w:type="dxa"/>
          </w:tcPr>
          <w:p w:rsidR="00AC2C7F" w:rsidRDefault="00AC2C7F" w:rsidP="00272B1B">
            <w:pPr>
              <w:ind w:left="135"/>
              <w:rPr>
                <w:color w:val="0000FF"/>
                <w:u w:val="single"/>
              </w:rPr>
            </w:pPr>
          </w:p>
        </w:tc>
        <w:tc>
          <w:tcPr>
            <w:tcW w:w="850" w:type="dxa"/>
          </w:tcPr>
          <w:p w:rsidR="00AC2C7F" w:rsidRDefault="00AC2C7F" w:rsidP="00272B1B">
            <w:pPr>
              <w:ind w:left="135"/>
              <w:rPr>
                <w:color w:val="0000FF"/>
                <w:u w:val="single"/>
              </w:rPr>
            </w:pPr>
          </w:p>
        </w:tc>
        <w:tc>
          <w:tcPr>
            <w:tcW w:w="851" w:type="dxa"/>
          </w:tcPr>
          <w:p w:rsidR="00AC2C7F" w:rsidRDefault="00AC2C7F" w:rsidP="00272B1B">
            <w:pPr>
              <w:ind w:left="135"/>
              <w:rPr>
                <w:color w:val="0000FF"/>
                <w:u w:val="single"/>
              </w:rPr>
            </w:pPr>
          </w:p>
        </w:tc>
        <w:tc>
          <w:tcPr>
            <w:tcW w:w="3260" w:type="dxa"/>
            <w:vAlign w:val="center"/>
          </w:tcPr>
          <w:p w:rsidR="00AC2C7F" w:rsidRPr="00272B1B" w:rsidRDefault="00FC5E25" w:rsidP="00272B1B">
            <w:pPr>
              <w:ind w:left="135"/>
            </w:pPr>
            <w:hyperlink r:id="rId117">
              <w:r w:rsidR="00AC2C7F" w:rsidRPr="00272B1B">
                <w:rPr>
                  <w:color w:val="0000FF"/>
                  <w:u w:val="single"/>
                </w:rPr>
                <w:t>https://m.edsoo.ru/f29f4666</w:t>
              </w:r>
            </w:hyperlink>
          </w:p>
        </w:tc>
      </w:tr>
      <w:tr w:rsidR="00AC2C7F" w:rsidRPr="00272B1B" w:rsidTr="004E21D8">
        <w:tc>
          <w:tcPr>
            <w:tcW w:w="6941" w:type="dxa"/>
            <w:gridSpan w:val="2"/>
          </w:tcPr>
          <w:p w:rsidR="00AC2C7F" w:rsidRPr="00272B1B" w:rsidRDefault="00AC2C7F" w:rsidP="00272B1B">
            <w:pPr>
              <w:spacing w:before="100" w:beforeAutospacing="1" w:after="100" w:afterAutospacing="1"/>
            </w:pPr>
            <w:r w:rsidRPr="00CD4927">
              <w:t>ОБЩЕЕ КОЛИЧЕСТВО ЧАСОВ ПО ПРОГРАММЕ</w:t>
            </w:r>
          </w:p>
        </w:tc>
        <w:tc>
          <w:tcPr>
            <w:tcW w:w="851" w:type="dxa"/>
          </w:tcPr>
          <w:p w:rsidR="00AC2C7F" w:rsidRPr="00CD4927" w:rsidRDefault="00AC2C7F" w:rsidP="00272B1B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  <w:tc>
          <w:tcPr>
            <w:tcW w:w="1417" w:type="dxa"/>
          </w:tcPr>
          <w:p w:rsidR="00AC2C7F" w:rsidRPr="00CD4927" w:rsidRDefault="00AC2C7F" w:rsidP="00272B1B">
            <w:pPr>
              <w:ind w:left="135"/>
              <w:rPr>
                <w:color w:val="0000FF"/>
              </w:rPr>
            </w:pPr>
            <w:r w:rsidRPr="00CD4927">
              <w:rPr>
                <w:color w:val="000000"/>
              </w:rPr>
              <w:t>6</w:t>
            </w:r>
          </w:p>
        </w:tc>
        <w:tc>
          <w:tcPr>
            <w:tcW w:w="1418" w:type="dxa"/>
          </w:tcPr>
          <w:p w:rsidR="00AC2C7F" w:rsidRDefault="00AC2C7F" w:rsidP="00272B1B">
            <w:pPr>
              <w:ind w:left="135"/>
              <w:rPr>
                <w:color w:val="0000FF"/>
                <w:u w:val="single"/>
              </w:rPr>
            </w:pPr>
          </w:p>
        </w:tc>
        <w:tc>
          <w:tcPr>
            <w:tcW w:w="850" w:type="dxa"/>
          </w:tcPr>
          <w:p w:rsidR="00AC2C7F" w:rsidRDefault="00AC2C7F" w:rsidP="00272B1B">
            <w:pPr>
              <w:ind w:left="135"/>
              <w:rPr>
                <w:color w:val="0000FF"/>
                <w:u w:val="single"/>
              </w:rPr>
            </w:pPr>
          </w:p>
        </w:tc>
        <w:tc>
          <w:tcPr>
            <w:tcW w:w="851" w:type="dxa"/>
          </w:tcPr>
          <w:p w:rsidR="00AC2C7F" w:rsidRDefault="00AC2C7F" w:rsidP="00272B1B">
            <w:pPr>
              <w:ind w:left="135"/>
              <w:rPr>
                <w:color w:val="0000FF"/>
                <w:u w:val="single"/>
              </w:rPr>
            </w:pPr>
          </w:p>
        </w:tc>
        <w:tc>
          <w:tcPr>
            <w:tcW w:w="3260" w:type="dxa"/>
            <w:vAlign w:val="center"/>
          </w:tcPr>
          <w:p w:rsidR="00AC2C7F" w:rsidRDefault="00AC2C7F" w:rsidP="00272B1B">
            <w:pPr>
              <w:ind w:left="135"/>
              <w:rPr>
                <w:color w:val="0000FF"/>
                <w:u w:val="single"/>
              </w:rPr>
            </w:pPr>
          </w:p>
        </w:tc>
      </w:tr>
    </w:tbl>
    <w:p w:rsidR="00AC2C7F" w:rsidRDefault="00AC2C7F" w:rsidP="00272B1B">
      <w:pPr>
        <w:ind w:left="120"/>
        <w:rPr>
          <w:b/>
          <w:color w:val="000000"/>
        </w:rPr>
      </w:pPr>
    </w:p>
    <w:p w:rsidR="00AC2C7F" w:rsidRDefault="00AC2C7F" w:rsidP="00272B1B">
      <w:pPr>
        <w:ind w:left="120"/>
        <w:rPr>
          <w:b/>
          <w:color w:val="000000"/>
        </w:rPr>
      </w:pPr>
    </w:p>
    <w:p w:rsidR="00AC2C7F" w:rsidRDefault="00AC2C7F" w:rsidP="00272B1B">
      <w:pPr>
        <w:ind w:left="120"/>
        <w:rPr>
          <w:b/>
          <w:color w:val="000000"/>
        </w:rPr>
      </w:pPr>
    </w:p>
    <w:p w:rsidR="00AC2C7F" w:rsidRDefault="00AC2C7F" w:rsidP="00272B1B">
      <w:pPr>
        <w:ind w:left="120"/>
        <w:rPr>
          <w:b/>
          <w:color w:val="000000"/>
        </w:rPr>
      </w:pPr>
    </w:p>
    <w:p w:rsidR="00AC2C7F" w:rsidRDefault="00AC2C7F" w:rsidP="00272B1B">
      <w:pPr>
        <w:ind w:left="120"/>
        <w:rPr>
          <w:b/>
          <w:color w:val="000000"/>
        </w:rPr>
      </w:pPr>
    </w:p>
    <w:p w:rsidR="00AC2C7F" w:rsidRDefault="00AC2C7F" w:rsidP="00272B1B">
      <w:pPr>
        <w:ind w:left="120"/>
        <w:rPr>
          <w:b/>
          <w:color w:val="000000"/>
        </w:rPr>
      </w:pPr>
    </w:p>
    <w:p w:rsidR="00AC2C7F" w:rsidRDefault="00AC2C7F" w:rsidP="00272B1B">
      <w:pPr>
        <w:ind w:left="120"/>
        <w:rPr>
          <w:b/>
          <w:color w:val="000000"/>
        </w:rPr>
      </w:pPr>
    </w:p>
    <w:p w:rsidR="00AC2C7F" w:rsidRDefault="00AC2C7F" w:rsidP="00272B1B">
      <w:pPr>
        <w:ind w:left="120"/>
        <w:rPr>
          <w:b/>
          <w:color w:val="000000"/>
        </w:rPr>
      </w:pPr>
    </w:p>
    <w:p w:rsidR="00AC2C7F" w:rsidRDefault="00AC2C7F" w:rsidP="00272B1B">
      <w:pPr>
        <w:ind w:left="120"/>
        <w:rPr>
          <w:b/>
          <w:color w:val="000000"/>
        </w:rPr>
      </w:pPr>
    </w:p>
    <w:p w:rsidR="00AC2C7F" w:rsidRDefault="00AC2C7F" w:rsidP="00272B1B">
      <w:pPr>
        <w:ind w:left="120"/>
        <w:rPr>
          <w:b/>
          <w:color w:val="000000"/>
        </w:rPr>
      </w:pPr>
    </w:p>
    <w:p w:rsidR="00AC2C7F" w:rsidRDefault="00AC2C7F" w:rsidP="00272B1B">
      <w:pPr>
        <w:ind w:left="120"/>
        <w:rPr>
          <w:b/>
          <w:color w:val="000000"/>
        </w:rPr>
      </w:pPr>
    </w:p>
    <w:p w:rsidR="00AC2C7F" w:rsidRPr="00272B1B" w:rsidRDefault="00AC2C7F" w:rsidP="00272B1B">
      <w:pPr>
        <w:ind w:left="120"/>
        <w:rPr>
          <w:b/>
          <w:color w:val="000000"/>
        </w:rPr>
      </w:pPr>
    </w:p>
    <w:p w:rsidR="00AC2C7F" w:rsidRPr="00272B1B" w:rsidRDefault="00AC2C7F" w:rsidP="00272B1B"/>
    <w:p w:rsidR="00AC2C7F" w:rsidRDefault="00AC2C7F" w:rsidP="00CD4927">
      <w:pPr>
        <w:jc w:val="center"/>
      </w:pPr>
      <w:r>
        <w:t>ЛИСТ КОРРЕКТИРОВКИ</w:t>
      </w:r>
    </w:p>
    <w:p w:rsidR="00AC2C7F" w:rsidRDefault="00AC2C7F" w:rsidP="00CD4927">
      <w:pPr>
        <w:jc w:val="center"/>
      </w:pPr>
    </w:p>
    <w:p w:rsidR="00AC2C7F" w:rsidRDefault="00AC2C7F" w:rsidP="00CD4927">
      <w:pPr>
        <w:jc w:val="center"/>
      </w:pPr>
      <w:r>
        <w:t>КАЛЕНДАРНО-ТЕМАТИЧЕСКОГО ПЛАНИРОВАНИЯ 2025/2026 учебного года</w:t>
      </w:r>
    </w:p>
    <w:p w:rsidR="00AC2C7F" w:rsidRDefault="00AC2C7F" w:rsidP="00CD4927">
      <w:pPr>
        <w:jc w:val="center"/>
      </w:pPr>
    </w:p>
    <w:p w:rsidR="00AC2C7F" w:rsidRDefault="00AC2C7F" w:rsidP="00CD4927">
      <w:pPr>
        <w:jc w:val="center"/>
      </w:pPr>
      <w:r>
        <w:t xml:space="preserve">Учитель                   Предмет «Литературное чтение»          Класс   </w:t>
      </w:r>
    </w:p>
    <w:p w:rsidR="00AC2C7F" w:rsidRDefault="00AC2C7F" w:rsidP="00CD4927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71"/>
        <w:gridCol w:w="1559"/>
        <w:gridCol w:w="1000"/>
        <w:gridCol w:w="4962"/>
        <w:gridCol w:w="1000"/>
        <w:gridCol w:w="2110"/>
        <w:gridCol w:w="3486"/>
      </w:tblGrid>
      <w:tr w:rsidR="00AC2C7F" w:rsidTr="000435D1">
        <w:tc>
          <w:tcPr>
            <w:tcW w:w="2830" w:type="dxa"/>
            <w:gridSpan w:val="2"/>
          </w:tcPr>
          <w:p w:rsidR="00AC2C7F" w:rsidRDefault="00AC2C7F" w:rsidP="000435D1">
            <w:pPr>
              <w:jc w:val="center"/>
            </w:pPr>
            <w:r>
              <w:t>четверть</w:t>
            </w:r>
          </w:p>
        </w:tc>
        <w:tc>
          <w:tcPr>
            <w:tcW w:w="5962" w:type="dxa"/>
            <w:gridSpan w:val="2"/>
          </w:tcPr>
          <w:p w:rsidR="00AC2C7F" w:rsidRDefault="00AC2C7F" w:rsidP="000435D1">
            <w:pPr>
              <w:jc w:val="center"/>
            </w:pPr>
            <w:r w:rsidRPr="008761AA">
              <w:t>Дата занятия</w:t>
            </w:r>
          </w:p>
        </w:tc>
        <w:tc>
          <w:tcPr>
            <w:tcW w:w="6596" w:type="dxa"/>
            <w:gridSpan w:val="3"/>
          </w:tcPr>
          <w:p w:rsidR="00AC2C7F" w:rsidRDefault="00AC2C7F" w:rsidP="000435D1">
            <w:pPr>
              <w:jc w:val="center"/>
            </w:pPr>
            <w:r>
              <w:t>Коррекция</w:t>
            </w:r>
          </w:p>
        </w:tc>
      </w:tr>
      <w:tr w:rsidR="00AC2C7F" w:rsidTr="000435D1">
        <w:tc>
          <w:tcPr>
            <w:tcW w:w="1271" w:type="dxa"/>
          </w:tcPr>
          <w:p w:rsidR="00AC2C7F" w:rsidRDefault="00AC2C7F" w:rsidP="00CD4927">
            <w:r w:rsidRPr="008761AA">
              <w:t>Кол-во уроков по плану</w:t>
            </w:r>
          </w:p>
        </w:tc>
        <w:tc>
          <w:tcPr>
            <w:tcW w:w="1559" w:type="dxa"/>
          </w:tcPr>
          <w:p w:rsidR="00AC2C7F" w:rsidRDefault="00AC2C7F" w:rsidP="00CD4927">
            <w:r>
              <w:t>Кол-во уроков по факту</w:t>
            </w:r>
          </w:p>
        </w:tc>
        <w:tc>
          <w:tcPr>
            <w:tcW w:w="1000" w:type="dxa"/>
          </w:tcPr>
          <w:p w:rsidR="00AC2C7F" w:rsidRDefault="00AC2C7F" w:rsidP="00CD4927">
            <w:r>
              <w:t>Дата занятия</w:t>
            </w:r>
          </w:p>
        </w:tc>
        <w:tc>
          <w:tcPr>
            <w:tcW w:w="4962" w:type="dxa"/>
          </w:tcPr>
          <w:p w:rsidR="00AC2C7F" w:rsidRDefault="00AC2C7F" w:rsidP="00CD4927">
            <w:r>
              <w:t>Тема занятия</w:t>
            </w:r>
          </w:p>
        </w:tc>
        <w:tc>
          <w:tcPr>
            <w:tcW w:w="1000" w:type="dxa"/>
          </w:tcPr>
          <w:p w:rsidR="00AC2C7F" w:rsidRDefault="00AC2C7F" w:rsidP="00CD4927">
            <w:r w:rsidRPr="008761AA">
              <w:t>Дата занятия</w:t>
            </w:r>
          </w:p>
        </w:tc>
        <w:tc>
          <w:tcPr>
            <w:tcW w:w="2110" w:type="dxa"/>
          </w:tcPr>
          <w:p w:rsidR="00AC2C7F" w:rsidRDefault="00AC2C7F" w:rsidP="00CD4927">
            <w:r w:rsidRPr="008761AA">
              <w:t>Причина коррекции</w:t>
            </w:r>
          </w:p>
        </w:tc>
        <w:tc>
          <w:tcPr>
            <w:tcW w:w="3486" w:type="dxa"/>
          </w:tcPr>
          <w:p w:rsidR="00AC2C7F" w:rsidRDefault="00AC2C7F" w:rsidP="00CD4927">
            <w:r>
              <w:t>Способ</w:t>
            </w:r>
            <w:r w:rsidRPr="008761AA">
              <w:t xml:space="preserve"> коррекции</w:t>
            </w:r>
          </w:p>
        </w:tc>
      </w:tr>
      <w:tr w:rsidR="00AC2C7F" w:rsidTr="000435D1">
        <w:tc>
          <w:tcPr>
            <w:tcW w:w="1271" w:type="dxa"/>
          </w:tcPr>
          <w:p w:rsidR="00AC2C7F" w:rsidRDefault="00AC2C7F" w:rsidP="00CD4927"/>
        </w:tc>
        <w:tc>
          <w:tcPr>
            <w:tcW w:w="1559" w:type="dxa"/>
          </w:tcPr>
          <w:p w:rsidR="00AC2C7F" w:rsidRDefault="00AC2C7F" w:rsidP="00CD4927"/>
        </w:tc>
        <w:tc>
          <w:tcPr>
            <w:tcW w:w="1000" w:type="dxa"/>
          </w:tcPr>
          <w:p w:rsidR="00AC2C7F" w:rsidRDefault="00AC2C7F" w:rsidP="00CD4927"/>
        </w:tc>
        <w:tc>
          <w:tcPr>
            <w:tcW w:w="4962" w:type="dxa"/>
          </w:tcPr>
          <w:p w:rsidR="00AC2C7F" w:rsidRDefault="00AC2C7F" w:rsidP="00CD4927"/>
        </w:tc>
        <w:tc>
          <w:tcPr>
            <w:tcW w:w="1000" w:type="dxa"/>
          </w:tcPr>
          <w:p w:rsidR="00AC2C7F" w:rsidRDefault="00AC2C7F" w:rsidP="00CD4927"/>
        </w:tc>
        <w:tc>
          <w:tcPr>
            <w:tcW w:w="2110" w:type="dxa"/>
          </w:tcPr>
          <w:p w:rsidR="00AC2C7F" w:rsidRDefault="00AC2C7F" w:rsidP="00CD4927"/>
        </w:tc>
        <w:tc>
          <w:tcPr>
            <w:tcW w:w="3486" w:type="dxa"/>
          </w:tcPr>
          <w:p w:rsidR="00AC2C7F" w:rsidRDefault="00AC2C7F" w:rsidP="00CD4927"/>
        </w:tc>
      </w:tr>
      <w:tr w:rsidR="00AC2C7F" w:rsidTr="000435D1">
        <w:tc>
          <w:tcPr>
            <w:tcW w:w="1271" w:type="dxa"/>
          </w:tcPr>
          <w:p w:rsidR="00AC2C7F" w:rsidRDefault="00AC2C7F" w:rsidP="00CD4927"/>
        </w:tc>
        <w:tc>
          <w:tcPr>
            <w:tcW w:w="1559" w:type="dxa"/>
          </w:tcPr>
          <w:p w:rsidR="00AC2C7F" w:rsidRDefault="00AC2C7F" w:rsidP="00CD4927"/>
        </w:tc>
        <w:tc>
          <w:tcPr>
            <w:tcW w:w="1000" w:type="dxa"/>
          </w:tcPr>
          <w:p w:rsidR="00AC2C7F" w:rsidRDefault="00AC2C7F" w:rsidP="00CD4927"/>
        </w:tc>
        <w:tc>
          <w:tcPr>
            <w:tcW w:w="4962" w:type="dxa"/>
          </w:tcPr>
          <w:p w:rsidR="00AC2C7F" w:rsidRDefault="00AC2C7F" w:rsidP="00CD4927"/>
        </w:tc>
        <w:tc>
          <w:tcPr>
            <w:tcW w:w="1000" w:type="dxa"/>
          </w:tcPr>
          <w:p w:rsidR="00AC2C7F" w:rsidRDefault="00AC2C7F" w:rsidP="00CD4927"/>
        </w:tc>
        <w:tc>
          <w:tcPr>
            <w:tcW w:w="2110" w:type="dxa"/>
          </w:tcPr>
          <w:p w:rsidR="00AC2C7F" w:rsidRDefault="00AC2C7F" w:rsidP="00CD4927"/>
        </w:tc>
        <w:tc>
          <w:tcPr>
            <w:tcW w:w="3486" w:type="dxa"/>
          </w:tcPr>
          <w:p w:rsidR="00AC2C7F" w:rsidRDefault="00AC2C7F" w:rsidP="00CD4927"/>
        </w:tc>
      </w:tr>
      <w:tr w:rsidR="00AC2C7F" w:rsidTr="000435D1">
        <w:tc>
          <w:tcPr>
            <w:tcW w:w="1271" w:type="dxa"/>
          </w:tcPr>
          <w:p w:rsidR="00AC2C7F" w:rsidRDefault="00AC2C7F" w:rsidP="00CD4927"/>
        </w:tc>
        <w:tc>
          <w:tcPr>
            <w:tcW w:w="1559" w:type="dxa"/>
          </w:tcPr>
          <w:p w:rsidR="00AC2C7F" w:rsidRDefault="00AC2C7F" w:rsidP="00CD4927"/>
        </w:tc>
        <w:tc>
          <w:tcPr>
            <w:tcW w:w="1000" w:type="dxa"/>
          </w:tcPr>
          <w:p w:rsidR="00AC2C7F" w:rsidRDefault="00AC2C7F" w:rsidP="00CD4927"/>
        </w:tc>
        <w:tc>
          <w:tcPr>
            <w:tcW w:w="4962" w:type="dxa"/>
          </w:tcPr>
          <w:p w:rsidR="00AC2C7F" w:rsidRDefault="00AC2C7F" w:rsidP="00CD4927"/>
        </w:tc>
        <w:tc>
          <w:tcPr>
            <w:tcW w:w="1000" w:type="dxa"/>
          </w:tcPr>
          <w:p w:rsidR="00AC2C7F" w:rsidRDefault="00AC2C7F" w:rsidP="00CD4927"/>
        </w:tc>
        <w:tc>
          <w:tcPr>
            <w:tcW w:w="2110" w:type="dxa"/>
          </w:tcPr>
          <w:p w:rsidR="00AC2C7F" w:rsidRDefault="00AC2C7F" w:rsidP="00CD4927"/>
        </w:tc>
        <w:tc>
          <w:tcPr>
            <w:tcW w:w="3486" w:type="dxa"/>
          </w:tcPr>
          <w:p w:rsidR="00AC2C7F" w:rsidRDefault="00AC2C7F" w:rsidP="00CD4927"/>
        </w:tc>
      </w:tr>
      <w:tr w:rsidR="00AC2C7F" w:rsidTr="000435D1">
        <w:tc>
          <w:tcPr>
            <w:tcW w:w="1271" w:type="dxa"/>
          </w:tcPr>
          <w:p w:rsidR="00AC2C7F" w:rsidRDefault="00AC2C7F" w:rsidP="00CD4927"/>
        </w:tc>
        <w:tc>
          <w:tcPr>
            <w:tcW w:w="1559" w:type="dxa"/>
          </w:tcPr>
          <w:p w:rsidR="00AC2C7F" w:rsidRDefault="00AC2C7F" w:rsidP="00CD4927"/>
        </w:tc>
        <w:tc>
          <w:tcPr>
            <w:tcW w:w="1000" w:type="dxa"/>
          </w:tcPr>
          <w:p w:rsidR="00AC2C7F" w:rsidRDefault="00AC2C7F" w:rsidP="00CD4927"/>
        </w:tc>
        <w:tc>
          <w:tcPr>
            <w:tcW w:w="4962" w:type="dxa"/>
          </w:tcPr>
          <w:p w:rsidR="00AC2C7F" w:rsidRDefault="00AC2C7F" w:rsidP="00CD4927"/>
        </w:tc>
        <w:tc>
          <w:tcPr>
            <w:tcW w:w="1000" w:type="dxa"/>
          </w:tcPr>
          <w:p w:rsidR="00AC2C7F" w:rsidRDefault="00AC2C7F" w:rsidP="00CD4927"/>
        </w:tc>
        <w:tc>
          <w:tcPr>
            <w:tcW w:w="2110" w:type="dxa"/>
          </w:tcPr>
          <w:p w:rsidR="00AC2C7F" w:rsidRDefault="00AC2C7F" w:rsidP="00CD4927"/>
        </w:tc>
        <w:tc>
          <w:tcPr>
            <w:tcW w:w="3486" w:type="dxa"/>
          </w:tcPr>
          <w:p w:rsidR="00AC2C7F" w:rsidRDefault="00AC2C7F" w:rsidP="00CD4927"/>
        </w:tc>
      </w:tr>
      <w:tr w:rsidR="00AC2C7F" w:rsidTr="000435D1">
        <w:tc>
          <w:tcPr>
            <w:tcW w:w="1271" w:type="dxa"/>
          </w:tcPr>
          <w:p w:rsidR="00AC2C7F" w:rsidRDefault="00AC2C7F" w:rsidP="00CD4927"/>
        </w:tc>
        <w:tc>
          <w:tcPr>
            <w:tcW w:w="1559" w:type="dxa"/>
          </w:tcPr>
          <w:p w:rsidR="00AC2C7F" w:rsidRDefault="00AC2C7F" w:rsidP="00CD4927"/>
        </w:tc>
        <w:tc>
          <w:tcPr>
            <w:tcW w:w="1000" w:type="dxa"/>
          </w:tcPr>
          <w:p w:rsidR="00AC2C7F" w:rsidRDefault="00AC2C7F" w:rsidP="00CD4927"/>
        </w:tc>
        <w:tc>
          <w:tcPr>
            <w:tcW w:w="4962" w:type="dxa"/>
          </w:tcPr>
          <w:p w:rsidR="00AC2C7F" w:rsidRDefault="00AC2C7F" w:rsidP="00CD4927"/>
        </w:tc>
        <w:tc>
          <w:tcPr>
            <w:tcW w:w="1000" w:type="dxa"/>
          </w:tcPr>
          <w:p w:rsidR="00AC2C7F" w:rsidRDefault="00AC2C7F" w:rsidP="00CD4927"/>
        </w:tc>
        <w:tc>
          <w:tcPr>
            <w:tcW w:w="2110" w:type="dxa"/>
          </w:tcPr>
          <w:p w:rsidR="00AC2C7F" w:rsidRDefault="00AC2C7F" w:rsidP="00CD4927"/>
        </w:tc>
        <w:tc>
          <w:tcPr>
            <w:tcW w:w="3486" w:type="dxa"/>
          </w:tcPr>
          <w:p w:rsidR="00AC2C7F" w:rsidRDefault="00AC2C7F" w:rsidP="00CD4927"/>
        </w:tc>
      </w:tr>
      <w:tr w:rsidR="00AC2C7F" w:rsidTr="000435D1">
        <w:tc>
          <w:tcPr>
            <w:tcW w:w="1271" w:type="dxa"/>
          </w:tcPr>
          <w:p w:rsidR="00AC2C7F" w:rsidRDefault="00AC2C7F" w:rsidP="00CD4927"/>
        </w:tc>
        <w:tc>
          <w:tcPr>
            <w:tcW w:w="1559" w:type="dxa"/>
          </w:tcPr>
          <w:p w:rsidR="00AC2C7F" w:rsidRDefault="00AC2C7F" w:rsidP="00CD4927"/>
        </w:tc>
        <w:tc>
          <w:tcPr>
            <w:tcW w:w="1000" w:type="dxa"/>
          </w:tcPr>
          <w:p w:rsidR="00AC2C7F" w:rsidRDefault="00AC2C7F" w:rsidP="00CD4927"/>
        </w:tc>
        <w:tc>
          <w:tcPr>
            <w:tcW w:w="4962" w:type="dxa"/>
          </w:tcPr>
          <w:p w:rsidR="00AC2C7F" w:rsidRDefault="00AC2C7F" w:rsidP="00CD4927"/>
        </w:tc>
        <w:tc>
          <w:tcPr>
            <w:tcW w:w="1000" w:type="dxa"/>
          </w:tcPr>
          <w:p w:rsidR="00AC2C7F" w:rsidRDefault="00AC2C7F" w:rsidP="00CD4927"/>
        </w:tc>
        <w:tc>
          <w:tcPr>
            <w:tcW w:w="2110" w:type="dxa"/>
          </w:tcPr>
          <w:p w:rsidR="00AC2C7F" w:rsidRDefault="00AC2C7F" w:rsidP="00CD4927"/>
        </w:tc>
        <w:tc>
          <w:tcPr>
            <w:tcW w:w="3486" w:type="dxa"/>
          </w:tcPr>
          <w:p w:rsidR="00AC2C7F" w:rsidRDefault="00AC2C7F" w:rsidP="00CD4927"/>
        </w:tc>
      </w:tr>
      <w:tr w:rsidR="00AC2C7F" w:rsidTr="000435D1">
        <w:tc>
          <w:tcPr>
            <w:tcW w:w="1271" w:type="dxa"/>
          </w:tcPr>
          <w:p w:rsidR="00AC2C7F" w:rsidRDefault="00AC2C7F" w:rsidP="00CD4927"/>
        </w:tc>
        <w:tc>
          <w:tcPr>
            <w:tcW w:w="1559" w:type="dxa"/>
          </w:tcPr>
          <w:p w:rsidR="00AC2C7F" w:rsidRDefault="00AC2C7F" w:rsidP="00CD4927"/>
        </w:tc>
        <w:tc>
          <w:tcPr>
            <w:tcW w:w="1000" w:type="dxa"/>
          </w:tcPr>
          <w:p w:rsidR="00AC2C7F" w:rsidRDefault="00AC2C7F" w:rsidP="00CD4927"/>
        </w:tc>
        <w:tc>
          <w:tcPr>
            <w:tcW w:w="4962" w:type="dxa"/>
          </w:tcPr>
          <w:p w:rsidR="00AC2C7F" w:rsidRDefault="00AC2C7F" w:rsidP="00CD4927"/>
        </w:tc>
        <w:tc>
          <w:tcPr>
            <w:tcW w:w="1000" w:type="dxa"/>
          </w:tcPr>
          <w:p w:rsidR="00AC2C7F" w:rsidRDefault="00AC2C7F" w:rsidP="00CD4927"/>
        </w:tc>
        <w:tc>
          <w:tcPr>
            <w:tcW w:w="2110" w:type="dxa"/>
          </w:tcPr>
          <w:p w:rsidR="00AC2C7F" w:rsidRDefault="00AC2C7F" w:rsidP="00CD4927"/>
        </w:tc>
        <w:tc>
          <w:tcPr>
            <w:tcW w:w="3486" w:type="dxa"/>
          </w:tcPr>
          <w:p w:rsidR="00AC2C7F" w:rsidRDefault="00AC2C7F" w:rsidP="00CD4927"/>
        </w:tc>
      </w:tr>
      <w:tr w:rsidR="00AC2C7F" w:rsidTr="000435D1">
        <w:tc>
          <w:tcPr>
            <w:tcW w:w="1271" w:type="dxa"/>
          </w:tcPr>
          <w:p w:rsidR="00AC2C7F" w:rsidRDefault="00AC2C7F" w:rsidP="00CD4927"/>
        </w:tc>
        <w:tc>
          <w:tcPr>
            <w:tcW w:w="1559" w:type="dxa"/>
          </w:tcPr>
          <w:p w:rsidR="00AC2C7F" w:rsidRDefault="00AC2C7F" w:rsidP="00CD4927"/>
        </w:tc>
        <w:tc>
          <w:tcPr>
            <w:tcW w:w="1000" w:type="dxa"/>
          </w:tcPr>
          <w:p w:rsidR="00AC2C7F" w:rsidRDefault="00AC2C7F" w:rsidP="00CD4927"/>
        </w:tc>
        <w:tc>
          <w:tcPr>
            <w:tcW w:w="4962" w:type="dxa"/>
          </w:tcPr>
          <w:p w:rsidR="00AC2C7F" w:rsidRDefault="00AC2C7F" w:rsidP="00CD4927"/>
        </w:tc>
        <w:tc>
          <w:tcPr>
            <w:tcW w:w="1000" w:type="dxa"/>
          </w:tcPr>
          <w:p w:rsidR="00AC2C7F" w:rsidRDefault="00AC2C7F" w:rsidP="00CD4927"/>
        </w:tc>
        <w:tc>
          <w:tcPr>
            <w:tcW w:w="2110" w:type="dxa"/>
          </w:tcPr>
          <w:p w:rsidR="00AC2C7F" w:rsidRDefault="00AC2C7F" w:rsidP="00CD4927"/>
        </w:tc>
        <w:tc>
          <w:tcPr>
            <w:tcW w:w="3486" w:type="dxa"/>
          </w:tcPr>
          <w:p w:rsidR="00AC2C7F" w:rsidRDefault="00AC2C7F" w:rsidP="00CD4927"/>
        </w:tc>
      </w:tr>
      <w:tr w:rsidR="00AC2C7F" w:rsidTr="000435D1">
        <w:tc>
          <w:tcPr>
            <w:tcW w:w="1271" w:type="dxa"/>
          </w:tcPr>
          <w:p w:rsidR="00AC2C7F" w:rsidRDefault="00AC2C7F" w:rsidP="00CD4927"/>
        </w:tc>
        <w:tc>
          <w:tcPr>
            <w:tcW w:w="1559" w:type="dxa"/>
          </w:tcPr>
          <w:p w:rsidR="00AC2C7F" w:rsidRDefault="00AC2C7F" w:rsidP="00CD4927"/>
        </w:tc>
        <w:tc>
          <w:tcPr>
            <w:tcW w:w="1000" w:type="dxa"/>
          </w:tcPr>
          <w:p w:rsidR="00AC2C7F" w:rsidRDefault="00AC2C7F" w:rsidP="00CD4927"/>
        </w:tc>
        <w:tc>
          <w:tcPr>
            <w:tcW w:w="4962" w:type="dxa"/>
          </w:tcPr>
          <w:p w:rsidR="00AC2C7F" w:rsidRDefault="00AC2C7F" w:rsidP="00CD4927"/>
        </w:tc>
        <w:tc>
          <w:tcPr>
            <w:tcW w:w="1000" w:type="dxa"/>
          </w:tcPr>
          <w:p w:rsidR="00AC2C7F" w:rsidRDefault="00AC2C7F" w:rsidP="00CD4927"/>
        </w:tc>
        <w:tc>
          <w:tcPr>
            <w:tcW w:w="2110" w:type="dxa"/>
          </w:tcPr>
          <w:p w:rsidR="00AC2C7F" w:rsidRDefault="00AC2C7F" w:rsidP="00CD4927"/>
        </w:tc>
        <w:tc>
          <w:tcPr>
            <w:tcW w:w="3486" w:type="dxa"/>
          </w:tcPr>
          <w:p w:rsidR="00AC2C7F" w:rsidRDefault="00AC2C7F" w:rsidP="00CD4927"/>
        </w:tc>
      </w:tr>
      <w:tr w:rsidR="00AC2C7F" w:rsidTr="000435D1">
        <w:tc>
          <w:tcPr>
            <w:tcW w:w="1271" w:type="dxa"/>
          </w:tcPr>
          <w:p w:rsidR="00AC2C7F" w:rsidRDefault="00AC2C7F" w:rsidP="00CD4927"/>
        </w:tc>
        <w:tc>
          <w:tcPr>
            <w:tcW w:w="1559" w:type="dxa"/>
          </w:tcPr>
          <w:p w:rsidR="00AC2C7F" w:rsidRDefault="00AC2C7F" w:rsidP="00CD4927"/>
        </w:tc>
        <w:tc>
          <w:tcPr>
            <w:tcW w:w="1000" w:type="dxa"/>
          </w:tcPr>
          <w:p w:rsidR="00AC2C7F" w:rsidRDefault="00AC2C7F" w:rsidP="00CD4927"/>
        </w:tc>
        <w:tc>
          <w:tcPr>
            <w:tcW w:w="4962" w:type="dxa"/>
          </w:tcPr>
          <w:p w:rsidR="00AC2C7F" w:rsidRDefault="00AC2C7F" w:rsidP="00CD4927"/>
        </w:tc>
        <w:tc>
          <w:tcPr>
            <w:tcW w:w="1000" w:type="dxa"/>
          </w:tcPr>
          <w:p w:rsidR="00AC2C7F" w:rsidRDefault="00AC2C7F" w:rsidP="00CD4927"/>
        </w:tc>
        <w:tc>
          <w:tcPr>
            <w:tcW w:w="2110" w:type="dxa"/>
          </w:tcPr>
          <w:p w:rsidR="00AC2C7F" w:rsidRDefault="00AC2C7F" w:rsidP="00CD4927"/>
        </w:tc>
        <w:tc>
          <w:tcPr>
            <w:tcW w:w="3486" w:type="dxa"/>
          </w:tcPr>
          <w:p w:rsidR="00AC2C7F" w:rsidRDefault="00AC2C7F" w:rsidP="00CD4927"/>
        </w:tc>
      </w:tr>
      <w:tr w:rsidR="00AC2C7F" w:rsidTr="000435D1">
        <w:tc>
          <w:tcPr>
            <w:tcW w:w="1271" w:type="dxa"/>
          </w:tcPr>
          <w:p w:rsidR="00AC2C7F" w:rsidRDefault="00AC2C7F" w:rsidP="00CD4927"/>
        </w:tc>
        <w:tc>
          <w:tcPr>
            <w:tcW w:w="1559" w:type="dxa"/>
          </w:tcPr>
          <w:p w:rsidR="00AC2C7F" w:rsidRDefault="00AC2C7F" w:rsidP="00CD4927"/>
        </w:tc>
        <w:tc>
          <w:tcPr>
            <w:tcW w:w="1000" w:type="dxa"/>
          </w:tcPr>
          <w:p w:rsidR="00AC2C7F" w:rsidRDefault="00AC2C7F" w:rsidP="00CD4927"/>
        </w:tc>
        <w:tc>
          <w:tcPr>
            <w:tcW w:w="4962" w:type="dxa"/>
          </w:tcPr>
          <w:p w:rsidR="00AC2C7F" w:rsidRDefault="00AC2C7F" w:rsidP="00CD4927"/>
        </w:tc>
        <w:tc>
          <w:tcPr>
            <w:tcW w:w="1000" w:type="dxa"/>
          </w:tcPr>
          <w:p w:rsidR="00AC2C7F" w:rsidRDefault="00AC2C7F" w:rsidP="00CD4927"/>
        </w:tc>
        <w:tc>
          <w:tcPr>
            <w:tcW w:w="2110" w:type="dxa"/>
          </w:tcPr>
          <w:p w:rsidR="00AC2C7F" w:rsidRDefault="00AC2C7F" w:rsidP="00CD4927"/>
        </w:tc>
        <w:tc>
          <w:tcPr>
            <w:tcW w:w="3486" w:type="dxa"/>
          </w:tcPr>
          <w:p w:rsidR="00AC2C7F" w:rsidRDefault="00AC2C7F" w:rsidP="00CD4927"/>
        </w:tc>
      </w:tr>
      <w:tr w:rsidR="00AC2C7F" w:rsidTr="000435D1">
        <w:tc>
          <w:tcPr>
            <w:tcW w:w="1271" w:type="dxa"/>
          </w:tcPr>
          <w:p w:rsidR="00AC2C7F" w:rsidRDefault="00AC2C7F" w:rsidP="00CD4927"/>
        </w:tc>
        <w:tc>
          <w:tcPr>
            <w:tcW w:w="1559" w:type="dxa"/>
          </w:tcPr>
          <w:p w:rsidR="00AC2C7F" w:rsidRDefault="00AC2C7F" w:rsidP="00CD4927"/>
        </w:tc>
        <w:tc>
          <w:tcPr>
            <w:tcW w:w="1000" w:type="dxa"/>
          </w:tcPr>
          <w:p w:rsidR="00AC2C7F" w:rsidRDefault="00AC2C7F" w:rsidP="00CD4927"/>
        </w:tc>
        <w:tc>
          <w:tcPr>
            <w:tcW w:w="4962" w:type="dxa"/>
          </w:tcPr>
          <w:p w:rsidR="00AC2C7F" w:rsidRDefault="00AC2C7F" w:rsidP="00CD4927"/>
        </w:tc>
        <w:tc>
          <w:tcPr>
            <w:tcW w:w="1000" w:type="dxa"/>
          </w:tcPr>
          <w:p w:rsidR="00AC2C7F" w:rsidRDefault="00AC2C7F" w:rsidP="00CD4927"/>
        </w:tc>
        <w:tc>
          <w:tcPr>
            <w:tcW w:w="2110" w:type="dxa"/>
          </w:tcPr>
          <w:p w:rsidR="00AC2C7F" w:rsidRDefault="00AC2C7F" w:rsidP="00CD4927"/>
        </w:tc>
        <w:tc>
          <w:tcPr>
            <w:tcW w:w="3486" w:type="dxa"/>
          </w:tcPr>
          <w:p w:rsidR="00AC2C7F" w:rsidRDefault="00AC2C7F" w:rsidP="00CD4927"/>
        </w:tc>
      </w:tr>
      <w:tr w:rsidR="00AC2C7F" w:rsidTr="000435D1">
        <w:tc>
          <w:tcPr>
            <w:tcW w:w="1271" w:type="dxa"/>
          </w:tcPr>
          <w:p w:rsidR="00AC2C7F" w:rsidRDefault="00AC2C7F" w:rsidP="00CD4927"/>
        </w:tc>
        <w:tc>
          <w:tcPr>
            <w:tcW w:w="1559" w:type="dxa"/>
          </w:tcPr>
          <w:p w:rsidR="00AC2C7F" w:rsidRDefault="00AC2C7F" w:rsidP="00CD4927"/>
        </w:tc>
        <w:tc>
          <w:tcPr>
            <w:tcW w:w="1000" w:type="dxa"/>
          </w:tcPr>
          <w:p w:rsidR="00AC2C7F" w:rsidRDefault="00AC2C7F" w:rsidP="00CD4927"/>
        </w:tc>
        <w:tc>
          <w:tcPr>
            <w:tcW w:w="4962" w:type="dxa"/>
          </w:tcPr>
          <w:p w:rsidR="00AC2C7F" w:rsidRDefault="00AC2C7F" w:rsidP="00CD4927"/>
        </w:tc>
        <w:tc>
          <w:tcPr>
            <w:tcW w:w="1000" w:type="dxa"/>
          </w:tcPr>
          <w:p w:rsidR="00AC2C7F" w:rsidRDefault="00AC2C7F" w:rsidP="00CD4927"/>
        </w:tc>
        <w:tc>
          <w:tcPr>
            <w:tcW w:w="2110" w:type="dxa"/>
          </w:tcPr>
          <w:p w:rsidR="00AC2C7F" w:rsidRDefault="00AC2C7F" w:rsidP="00CD4927"/>
        </w:tc>
        <w:tc>
          <w:tcPr>
            <w:tcW w:w="3486" w:type="dxa"/>
          </w:tcPr>
          <w:p w:rsidR="00AC2C7F" w:rsidRDefault="00AC2C7F" w:rsidP="00CD4927"/>
        </w:tc>
      </w:tr>
      <w:tr w:rsidR="00AC2C7F" w:rsidTr="000435D1">
        <w:tc>
          <w:tcPr>
            <w:tcW w:w="1271" w:type="dxa"/>
          </w:tcPr>
          <w:p w:rsidR="00AC2C7F" w:rsidRDefault="00AC2C7F" w:rsidP="00CD4927"/>
        </w:tc>
        <w:tc>
          <w:tcPr>
            <w:tcW w:w="1559" w:type="dxa"/>
          </w:tcPr>
          <w:p w:rsidR="00AC2C7F" w:rsidRDefault="00AC2C7F" w:rsidP="00CD4927"/>
        </w:tc>
        <w:tc>
          <w:tcPr>
            <w:tcW w:w="1000" w:type="dxa"/>
          </w:tcPr>
          <w:p w:rsidR="00AC2C7F" w:rsidRDefault="00AC2C7F" w:rsidP="00CD4927"/>
        </w:tc>
        <w:tc>
          <w:tcPr>
            <w:tcW w:w="4962" w:type="dxa"/>
          </w:tcPr>
          <w:p w:rsidR="00AC2C7F" w:rsidRDefault="00AC2C7F" w:rsidP="00CD4927"/>
        </w:tc>
        <w:tc>
          <w:tcPr>
            <w:tcW w:w="1000" w:type="dxa"/>
          </w:tcPr>
          <w:p w:rsidR="00AC2C7F" w:rsidRDefault="00AC2C7F" w:rsidP="00CD4927"/>
        </w:tc>
        <w:tc>
          <w:tcPr>
            <w:tcW w:w="2110" w:type="dxa"/>
          </w:tcPr>
          <w:p w:rsidR="00AC2C7F" w:rsidRDefault="00AC2C7F" w:rsidP="00CD4927"/>
        </w:tc>
        <w:tc>
          <w:tcPr>
            <w:tcW w:w="3486" w:type="dxa"/>
          </w:tcPr>
          <w:p w:rsidR="00AC2C7F" w:rsidRDefault="00AC2C7F" w:rsidP="00CD4927"/>
        </w:tc>
      </w:tr>
      <w:tr w:rsidR="00AC2C7F" w:rsidTr="000435D1">
        <w:tc>
          <w:tcPr>
            <w:tcW w:w="1271" w:type="dxa"/>
          </w:tcPr>
          <w:p w:rsidR="00AC2C7F" w:rsidRDefault="00AC2C7F" w:rsidP="00CD4927"/>
        </w:tc>
        <w:tc>
          <w:tcPr>
            <w:tcW w:w="1559" w:type="dxa"/>
          </w:tcPr>
          <w:p w:rsidR="00AC2C7F" w:rsidRDefault="00AC2C7F" w:rsidP="00CD4927"/>
        </w:tc>
        <w:tc>
          <w:tcPr>
            <w:tcW w:w="1000" w:type="dxa"/>
          </w:tcPr>
          <w:p w:rsidR="00AC2C7F" w:rsidRDefault="00AC2C7F" w:rsidP="00CD4927"/>
        </w:tc>
        <w:tc>
          <w:tcPr>
            <w:tcW w:w="4962" w:type="dxa"/>
          </w:tcPr>
          <w:p w:rsidR="00AC2C7F" w:rsidRDefault="00AC2C7F" w:rsidP="00CD4927"/>
        </w:tc>
        <w:tc>
          <w:tcPr>
            <w:tcW w:w="1000" w:type="dxa"/>
          </w:tcPr>
          <w:p w:rsidR="00AC2C7F" w:rsidRDefault="00AC2C7F" w:rsidP="00CD4927"/>
        </w:tc>
        <w:tc>
          <w:tcPr>
            <w:tcW w:w="2110" w:type="dxa"/>
          </w:tcPr>
          <w:p w:rsidR="00AC2C7F" w:rsidRDefault="00AC2C7F" w:rsidP="00CD4927"/>
        </w:tc>
        <w:tc>
          <w:tcPr>
            <w:tcW w:w="3486" w:type="dxa"/>
          </w:tcPr>
          <w:p w:rsidR="00AC2C7F" w:rsidRDefault="00AC2C7F" w:rsidP="00CD4927"/>
        </w:tc>
      </w:tr>
      <w:tr w:rsidR="00AC2C7F" w:rsidTr="000435D1">
        <w:tc>
          <w:tcPr>
            <w:tcW w:w="1271" w:type="dxa"/>
          </w:tcPr>
          <w:p w:rsidR="00AC2C7F" w:rsidRDefault="00AC2C7F" w:rsidP="00CD4927"/>
        </w:tc>
        <w:tc>
          <w:tcPr>
            <w:tcW w:w="1559" w:type="dxa"/>
          </w:tcPr>
          <w:p w:rsidR="00AC2C7F" w:rsidRDefault="00AC2C7F" w:rsidP="00CD4927"/>
        </w:tc>
        <w:tc>
          <w:tcPr>
            <w:tcW w:w="1000" w:type="dxa"/>
          </w:tcPr>
          <w:p w:rsidR="00AC2C7F" w:rsidRDefault="00AC2C7F" w:rsidP="00CD4927"/>
        </w:tc>
        <w:tc>
          <w:tcPr>
            <w:tcW w:w="4962" w:type="dxa"/>
          </w:tcPr>
          <w:p w:rsidR="00AC2C7F" w:rsidRDefault="00AC2C7F" w:rsidP="00CD4927"/>
        </w:tc>
        <w:tc>
          <w:tcPr>
            <w:tcW w:w="1000" w:type="dxa"/>
          </w:tcPr>
          <w:p w:rsidR="00AC2C7F" w:rsidRDefault="00AC2C7F" w:rsidP="00CD4927"/>
        </w:tc>
        <w:tc>
          <w:tcPr>
            <w:tcW w:w="2110" w:type="dxa"/>
          </w:tcPr>
          <w:p w:rsidR="00AC2C7F" w:rsidRDefault="00AC2C7F" w:rsidP="00CD4927"/>
        </w:tc>
        <w:tc>
          <w:tcPr>
            <w:tcW w:w="3486" w:type="dxa"/>
          </w:tcPr>
          <w:p w:rsidR="00AC2C7F" w:rsidRDefault="00AC2C7F" w:rsidP="00CD4927"/>
        </w:tc>
      </w:tr>
      <w:tr w:rsidR="00AC2C7F" w:rsidTr="000435D1">
        <w:tc>
          <w:tcPr>
            <w:tcW w:w="1271" w:type="dxa"/>
          </w:tcPr>
          <w:p w:rsidR="00AC2C7F" w:rsidRDefault="00AC2C7F" w:rsidP="00CD4927"/>
        </w:tc>
        <w:tc>
          <w:tcPr>
            <w:tcW w:w="1559" w:type="dxa"/>
          </w:tcPr>
          <w:p w:rsidR="00AC2C7F" w:rsidRDefault="00AC2C7F" w:rsidP="00CD4927"/>
        </w:tc>
        <w:tc>
          <w:tcPr>
            <w:tcW w:w="1000" w:type="dxa"/>
          </w:tcPr>
          <w:p w:rsidR="00AC2C7F" w:rsidRDefault="00AC2C7F" w:rsidP="00CD4927"/>
        </w:tc>
        <w:tc>
          <w:tcPr>
            <w:tcW w:w="4962" w:type="dxa"/>
          </w:tcPr>
          <w:p w:rsidR="00AC2C7F" w:rsidRDefault="00AC2C7F" w:rsidP="00CD4927"/>
        </w:tc>
        <w:tc>
          <w:tcPr>
            <w:tcW w:w="1000" w:type="dxa"/>
          </w:tcPr>
          <w:p w:rsidR="00AC2C7F" w:rsidRDefault="00AC2C7F" w:rsidP="00CD4927"/>
        </w:tc>
        <w:tc>
          <w:tcPr>
            <w:tcW w:w="2110" w:type="dxa"/>
          </w:tcPr>
          <w:p w:rsidR="00AC2C7F" w:rsidRDefault="00AC2C7F" w:rsidP="00CD4927"/>
        </w:tc>
        <w:tc>
          <w:tcPr>
            <w:tcW w:w="3486" w:type="dxa"/>
          </w:tcPr>
          <w:p w:rsidR="00AC2C7F" w:rsidRDefault="00AC2C7F" w:rsidP="00CD4927"/>
        </w:tc>
      </w:tr>
      <w:tr w:rsidR="00AC2C7F" w:rsidTr="000435D1">
        <w:tc>
          <w:tcPr>
            <w:tcW w:w="1271" w:type="dxa"/>
          </w:tcPr>
          <w:p w:rsidR="00AC2C7F" w:rsidRDefault="00AC2C7F" w:rsidP="00CD4927"/>
        </w:tc>
        <w:tc>
          <w:tcPr>
            <w:tcW w:w="1559" w:type="dxa"/>
          </w:tcPr>
          <w:p w:rsidR="00AC2C7F" w:rsidRDefault="00AC2C7F" w:rsidP="00CD4927"/>
        </w:tc>
        <w:tc>
          <w:tcPr>
            <w:tcW w:w="1000" w:type="dxa"/>
          </w:tcPr>
          <w:p w:rsidR="00AC2C7F" w:rsidRDefault="00AC2C7F" w:rsidP="00CD4927"/>
        </w:tc>
        <w:tc>
          <w:tcPr>
            <w:tcW w:w="4962" w:type="dxa"/>
          </w:tcPr>
          <w:p w:rsidR="00AC2C7F" w:rsidRDefault="00AC2C7F" w:rsidP="00CD4927"/>
        </w:tc>
        <w:tc>
          <w:tcPr>
            <w:tcW w:w="1000" w:type="dxa"/>
          </w:tcPr>
          <w:p w:rsidR="00AC2C7F" w:rsidRDefault="00AC2C7F" w:rsidP="00CD4927"/>
        </w:tc>
        <w:tc>
          <w:tcPr>
            <w:tcW w:w="2110" w:type="dxa"/>
          </w:tcPr>
          <w:p w:rsidR="00AC2C7F" w:rsidRDefault="00AC2C7F" w:rsidP="00CD4927"/>
        </w:tc>
        <w:tc>
          <w:tcPr>
            <w:tcW w:w="3486" w:type="dxa"/>
          </w:tcPr>
          <w:p w:rsidR="00AC2C7F" w:rsidRDefault="00AC2C7F" w:rsidP="00CD4927"/>
        </w:tc>
      </w:tr>
      <w:tr w:rsidR="00AC2C7F" w:rsidTr="000435D1">
        <w:tc>
          <w:tcPr>
            <w:tcW w:w="1271" w:type="dxa"/>
          </w:tcPr>
          <w:p w:rsidR="00AC2C7F" w:rsidRDefault="00AC2C7F" w:rsidP="00CD4927"/>
        </w:tc>
        <w:tc>
          <w:tcPr>
            <w:tcW w:w="1559" w:type="dxa"/>
          </w:tcPr>
          <w:p w:rsidR="00AC2C7F" w:rsidRDefault="00AC2C7F" w:rsidP="00CD4927"/>
        </w:tc>
        <w:tc>
          <w:tcPr>
            <w:tcW w:w="1000" w:type="dxa"/>
          </w:tcPr>
          <w:p w:rsidR="00AC2C7F" w:rsidRDefault="00AC2C7F" w:rsidP="00CD4927"/>
        </w:tc>
        <w:tc>
          <w:tcPr>
            <w:tcW w:w="4962" w:type="dxa"/>
          </w:tcPr>
          <w:p w:rsidR="00AC2C7F" w:rsidRDefault="00AC2C7F" w:rsidP="00CD4927"/>
        </w:tc>
        <w:tc>
          <w:tcPr>
            <w:tcW w:w="1000" w:type="dxa"/>
          </w:tcPr>
          <w:p w:rsidR="00AC2C7F" w:rsidRDefault="00AC2C7F" w:rsidP="00CD4927"/>
        </w:tc>
        <w:tc>
          <w:tcPr>
            <w:tcW w:w="2110" w:type="dxa"/>
          </w:tcPr>
          <w:p w:rsidR="00AC2C7F" w:rsidRDefault="00AC2C7F" w:rsidP="00CD4927"/>
        </w:tc>
        <w:tc>
          <w:tcPr>
            <w:tcW w:w="3486" w:type="dxa"/>
          </w:tcPr>
          <w:p w:rsidR="00AC2C7F" w:rsidRDefault="00AC2C7F" w:rsidP="00CD4927"/>
        </w:tc>
      </w:tr>
      <w:tr w:rsidR="00AC2C7F" w:rsidTr="000435D1">
        <w:tc>
          <w:tcPr>
            <w:tcW w:w="1271" w:type="dxa"/>
          </w:tcPr>
          <w:p w:rsidR="00AC2C7F" w:rsidRDefault="00AC2C7F" w:rsidP="00CD4927"/>
        </w:tc>
        <w:tc>
          <w:tcPr>
            <w:tcW w:w="1559" w:type="dxa"/>
          </w:tcPr>
          <w:p w:rsidR="00AC2C7F" w:rsidRDefault="00AC2C7F" w:rsidP="00CD4927"/>
        </w:tc>
        <w:tc>
          <w:tcPr>
            <w:tcW w:w="1000" w:type="dxa"/>
          </w:tcPr>
          <w:p w:rsidR="00AC2C7F" w:rsidRDefault="00AC2C7F" w:rsidP="00CD4927"/>
        </w:tc>
        <w:tc>
          <w:tcPr>
            <w:tcW w:w="4962" w:type="dxa"/>
          </w:tcPr>
          <w:p w:rsidR="00AC2C7F" w:rsidRDefault="00AC2C7F" w:rsidP="00CD4927"/>
        </w:tc>
        <w:tc>
          <w:tcPr>
            <w:tcW w:w="1000" w:type="dxa"/>
          </w:tcPr>
          <w:p w:rsidR="00AC2C7F" w:rsidRDefault="00AC2C7F" w:rsidP="00CD4927"/>
        </w:tc>
        <w:tc>
          <w:tcPr>
            <w:tcW w:w="2110" w:type="dxa"/>
          </w:tcPr>
          <w:p w:rsidR="00AC2C7F" w:rsidRDefault="00AC2C7F" w:rsidP="00CD4927"/>
        </w:tc>
        <w:tc>
          <w:tcPr>
            <w:tcW w:w="3486" w:type="dxa"/>
          </w:tcPr>
          <w:p w:rsidR="00AC2C7F" w:rsidRDefault="00AC2C7F" w:rsidP="00CD4927"/>
        </w:tc>
      </w:tr>
    </w:tbl>
    <w:p w:rsidR="00AC2C7F" w:rsidRPr="00272B1B" w:rsidRDefault="00AC2C7F" w:rsidP="00CD4927"/>
    <w:p w:rsidR="00AC2C7F" w:rsidRPr="00272B1B" w:rsidRDefault="00AC2C7F" w:rsidP="00272B1B"/>
    <w:p w:rsidR="00AC2C7F" w:rsidRPr="00272B1B" w:rsidRDefault="00AC2C7F" w:rsidP="00272B1B"/>
    <w:p w:rsidR="00AC2C7F" w:rsidRPr="00272B1B" w:rsidRDefault="00AC2C7F" w:rsidP="00272B1B"/>
    <w:p w:rsidR="00AC2C7F" w:rsidRPr="00272B1B" w:rsidRDefault="00AC2C7F" w:rsidP="00272B1B"/>
    <w:sectPr w:rsidR="00AC2C7F" w:rsidRPr="00272B1B" w:rsidSect="00A25D37">
      <w:footerReference w:type="default" r:id="rId118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7F39" w:rsidRDefault="00787F39" w:rsidP="00FF34D4">
      <w:r>
        <w:separator/>
      </w:r>
    </w:p>
  </w:endnote>
  <w:endnote w:type="continuationSeparator" w:id="1">
    <w:p w:rsidR="00787F39" w:rsidRDefault="00787F39" w:rsidP="00FF34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C7F" w:rsidRDefault="00FC5E25">
    <w:pPr>
      <w:pStyle w:val="af4"/>
      <w:jc w:val="right"/>
    </w:pPr>
    <w:fldSimple w:instr=" PAGE   \* MERGEFORMAT ">
      <w:r w:rsidR="008368A3">
        <w:rPr>
          <w:noProof/>
        </w:rPr>
        <w:t>2</w:t>
      </w:r>
    </w:fldSimple>
  </w:p>
  <w:p w:rsidR="00AC2C7F" w:rsidRDefault="00AC2C7F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7F39" w:rsidRDefault="00787F39" w:rsidP="00FF34D4">
      <w:r>
        <w:separator/>
      </w:r>
    </w:p>
  </w:footnote>
  <w:footnote w:type="continuationSeparator" w:id="1">
    <w:p w:rsidR="00787F39" w:rsidRDefault="00787F39" w:rsidP="00FF34D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F46B4"/>
    <w:multiLevelType w:val="hybridMultilevel"/>
    <w:tmpl w:val="301CEF58"/>
    <w:lvl w:ilvl="0" w:tplc="166A443C">
      <w:start w:val="2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  <w:rPr>
        <w:rFonts w:cs="Times New Roman"/>
      </w:rPr>
    </w:lvl>
  </w:abstractNum>
  <w:abstractNum w:abstractNumId="1">
    <w:nsid w:val="070F7BF1"/>
    <w:multiLevelType w:val="hybridMultilevel"/>
    <w:tmpl w:val="162294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D6151E2"/>
    <w:multiLevelType w:val="hybridMultilevel"/>
    <w:tmpl w:val="E862BE30"/>
    <w:lvl w:ilvl="0" w:tplc="39B676E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">
    <w:nsid w:val="28383768"/>
    <w:multiLevelType w:val="hybridMultilevel"/>
    <w:tmpl w:val="6E0A175A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01572EE"/>
    <w:multiLevelType w:val="hybridMultilevel"/>
    <w:tmpl w:val="AA96E79A"/>
    <w:lvl w:ilvl="0" w:tplc="B3E2607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2B951F2"/>
    <w:multiLevelType w:val="hybridMultilevel"/>
    <w:tmpl w:val="6D3E683C"/>
    <w:lvl w:ilvl="0" w:tplc="3CC6C6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2116E50"/>
    <w:multiLevelType w:val="hybridMultilevel"/>
    <w:tmpl w:val="29E46164"/>
    <w:lvl w:ilvl="0" w:tplc="0C6AB89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E39193F"/>
    <w:multiLevelType w:val="hybridMultilevel"/>
    <w:tmpl w:val="83C6A27E"/>
    <w:lvl w:ilvl="0" w:tplc="04190001">
      <w:start w:val="1"/>
      <w:numFmt w:val="bullet"/>
      <w:lvlText w:val=""/>
      <w:lvlJc w:val="left"/>
      <w:pPr>
        <w:tabs>
          <w:tab w:val="num" w:pos="797"/>
        </w:tabs>
        <w:ind w:left="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7"/>
        </w:tabs>
        <w:ind w:left="151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7"/>
        </w:tabs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7"/>
        </w:tabs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7"/>
        </w:tabs>
        <w:ind w:left="367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7"/>
        </w:tabs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7"/>
        </w:tabs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7"/>
        </w:tabs>
        <w:ind w:left="583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7"/>
        </w:tabs>
        <w:ind w:left="6557" w:hanging="360"/>
      </w:pPr>
      <w:rPr>
        <w:rFonts w:ascii="Wingdings" w:hAnsi="Wingdings" w:hint="default"/>
      </w:rPr>
    </w:lvl>
  </w:abstractNum>
  <w:abstractNum w:abstractNumId="8">
    <w:nsid w:val="7F900FB1"/>
    <w:multiLevelType w:val="hybridMultilevel"/>
    <w:tmpl w:val="D968E688"/>
    <w:lvl w:ilvl="0" w:tplc="7BB425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3"/>
  </w:num>
  <w:num w:numId="5">
    <w:abstractNumId w:val="8"/>
  </w:num>
  <w:num w:numId="6">
    <w:abstractNumId w:val="6"/>
  </w:num>
  <w:num w:numId="7">
    <w:abstractNumId w:val="4"/>
  </w:num>
  <w:num w:numId="8">
    <w:abstractNumId w:val="5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557A0"/>
    <w:rsid w:val="00003B2A"/>
    <w:rsid w:val="00004517"/>
    <w:rsid w:val="00004DE7"/>
    <w:rsid w:val="00005965"/>
    <w:rsid w:val="00006303"/>
    <w:rsid w:val="00006D44"/>
    <w:rsid w:val="00007970"/>
    <w:rsid w:val="00011DBC"/>
    <w:rsid w:val="00012AF1"/>
    <w:rsid w:val="00012FB6"/>
    <w:rsid w:val="00013F1E"/>
    <w:rsid w:val="00015357"/>
    <w:rsid w:val="00015C3B"/>
    <w:rsid w:val="00016E5B"/>
    <w:rsid w:val="0002134F"/>
    <w:rsid w:val="00021953"/>
    <w:rsid w:val="000228F5"/>
    <w:rsid w:val="0002498C"/>
    <w:rsid w:val="00024E25"/>
    <w:rsid w:val="00026140"/>
    <w:rsid w:val="0003134A"/>
    <w:rsid w:val="00031626"/>
    <w:rsid w:val="00032AE0"/>
    <w:rsid w:val="00034EBD"/>
    <w:rsid w:val="00035C75"/>
    <w:rsid w:val="0003723C"/>
    <w:rsid w:val="0004143A"/>
    <w:rsid w:val="0004152A"/>
    <w:rsid w:val="00042A17"/>
    <w:rsid w:val="000435D1"/>
    <w:rsid w:val="0004424B"/>
    <w:rsid w:val="000447E5"/>
    <w:rsid w:val="00047F45"/>
    <w:rsid w:val="00050F5A"/>
    <w:rsid w:val="000529E1"/>
    <w:rsid w:val="00054FC5"/>
    <w:rsid w:val="00056301"/>
    <w:rsid w:val="00056DF8"/>
    <w:rsid w:val="00057709"/>
    <w:rsid w:val="000607FD"/>
    <w:rsid w:val="00060A88"/>
    <w:rsid w:val="00060FC1"/>
    <w:rsid w:val="00061582"/>
    <w:rsid w:val="00061E74"/>
    <w:rsid w:val="00062732"/>
    <w:rsid w:val="00066464"/>
    <w:rsid w:val="00066F0C"/>
    <w:rsid w:val="0007263E"/>
    <w:rsid w:val="000746EA"/>
    <w:rsid w:val="00074C82"/>
    <w:rsid w:val="00076D9E"/>
    <w:rsid w:val="00076F72"/>
    <w:rsid w:val="00077402"/>
    <w:rsid w:val="0008275A"/>
    <w:rsid w:val="000827A7"/>
    <w:rsid w:val="000848B0"/>
    <w:rsid w:val="000849CF"/>
    <w:rsid w:val="00084AD7"/>
    <w:rsid w:val="000876A3"/>
    <w:rsid w:val="000911DB"/>
    <w:rsid w:val="00092425"/>
    <w:rsid w:val="00092AD4"/>
    <w:rsid w:val="00092DC0"/>
    <w:rsid w:val="0009550C"/>
    <w:rsid w:val="00096800"/>
    <w:rsid w:val="00096D44"/>
    <w:rsid w:val="000975CC"/>
    <w:rsid w:val="000A0355"/>
    <w:rsid w:val="000A07E7"/>
    <w:rsid w:val="000A1F34"/>
    <w:rsid w:val="000A3727"/>
    <w:rsid w:val="000A3E87"/>
    <w:rsid w:val="000A409C"/>
    <w:rsid w:val="000A7163"/>
    <w:rsid w:val="000B25C8"/>
    <w:rsid w:val="000B2D2C"/>
    <w:rsid w:val="000B3A1E"/>
    <w:rsid w:val="000B4327"/>
    <w:rsid w:val="000B5149"/>
    <w:rsid w:val="000B5A49"/>
    <w:rsid w:val="000B628D"/>
    <w:rsid w:val="000C17B8"/>
    <w:rsid w:val="000C2EED"/>
    <w:rsid w:val="000C4031"/>
    <w:rsid w:val="000C5A0D"/>
    <w:rsid w:val="000D04EB"/>
    <w:rsid w:val="000D0AA4"/>
    <w:rsid w:val="000D0FE3"/>
    <w:rsid w:val="000D187C"/>
    <w:rsid w:val="000D1897"/>
    <w:rsid w:val="000D23C0"/>
    <w:rsid w:val="000D2DC3"/>
    <w:rsid w:val="000D477B"/>
    <w:rsid w:val="000D487A"/>
    <w:rsid w:val="000D4D7A"/>
    <w:rsid w:val="000D64EB"/>
    <w:rsid w:val="000D65D9"/>
    <w:rsid w:val="000D6F83"/>
    <w:rsid w:val="000D732A"/>
    <w:rsid w:val="000D7D08"/>
    <w:rsid w:val="000D7FAB"/>
    <w:rsid w:val="000E2121"/>
    <w:rsid w:val="000E5933"/>
    <w:rsid w:val="000F110B"/>
    <w:rsid w:val="000F2716"/>
    <w:rsid w:val="000F5E83"/>
    <w:rsid w:val="000F7C2B"/>
    <w:rsid w:val="001002FC"/>
    <w:rsid w:val="0010104D"/>
    <w:rsid w:val="00101369"/>
    <w:rsid w:val="0010271F"/>
    <w:rsid w:val="00105FEB"/>
    <w:rsid w:val="001061D2"/>
    <w:rsid w:val="00110C48"/>
    <w:rsid w:val="00111980"/>
    <w:rsid w:val="00113B91"/>
    <w:rsid w:val="00115542"/>
    <w:rsid w:val="00116CFB"/>
    <w:rsid w:val="00120253"/>
    <w:rsid w:val="00120BBF"/>
    <w:rsid w:val="0012179A"/>
    <w:rsid w:val="001233B6"/>
    <w:rsid w:val="00124331"/>
    <w:rsid w:val="00124A39"/>
    <w:rsid w:val="00125E19"/>
    <w:rsid w:val="00126E01"/>
    <w:rsid w:val="001278B1"/>
    <w:rsid w:val="00130041"/>
    <w:rsid w:val="00130FB0"/>
    <w:rsid w:val="00132002"/>
    <w:rsid w:val="00132770"/>
    <w:rsid w:val="00132C87"/>
    <w:rsid w:val="00133C6A"/>
    <w:rsid w:val="00134517"/>
    <w:rsid w:val="001355C4"/>
    <w:rsid w:val="00135AEC"/>
    <w:rsid w:val="001367A2"/>
    <w:rsid w:val="001368D6"/>
    <w:rsid w:val="00142014"/>
    <w:rsid w:val="00142197"/>
    <w:rsid w:val="00142D0A"/>
    <w:rsid w:val="0014490C"/>
    <w:rsid w:val="00145AD7"/>
    <w:rsid w:val="00145DC6"/>
    <w:rsid w:val="0014684B"/>
    <w:rsid w:val="00146A09"/>
    <w:rsid w:val="001473DD"/>
    <w:rsid w:val="0015074A"/>
    <w:rsid w:val="001509D2"/>
    <w:rsid w:val="0015606A"/>
    <w:rsid w:val="00156F22"/>
    <w:rsid w:val="00160C87"/>
    <w:rsid w:val="00161C7B"/>
    <w:rsid w:val="001645A7"/>
    <w:rsid w:val="0016515E"/>
    <w:rsid w:val="00167376"/>
    <w:rsid w:val="00172073"/>
    <w:rsid w:val="0017312F"/>
    <w:rsid w:val="0017383F"/>
    <w:rsid w:val="001739C3"/>
    <w:rsid w:val="001748E4"/>
    <w:rsid w:val="001763F5"/>
    <w:rsid w:val="00177CB3"/>
    <w:rsid w:val="00180034"/>
    <w:rsid w:val="00183EB3"/>
    <w:rsid w:val="0018524D"/>
    <w:rsid w:val="00186F0E"/>
    <w:rsid w:val="00187104"/>
    <w:rsid w:val="00192197"/>
    <w:rsid w:val="00193FCA"/>
    <w:rsid w:val="00194B49"/>
    <w:rsid w:val="00195987"/>
    <w:rsid w:val="001A0CE9"/>
    <w:rsid w:val="001A2992"/>
    <w:rsid w:val="001A2CF5"/>
    <w:rsid w:val="001A34F5"/>
    <w:rsid w:val="001A39F9"/>
    <w:rsid w:val="001A3F9A"/>
    <w:rsid w:val="001A5737"/>
    <w:rsid w:val="001A5FD4"/>
    <w:rsid w:val="001A659F"/>
    <w:rsid w:val="001A699B"/>
    <w:rsid w:val="001A78D8"/>
    <w:rsid w:val="001B046F"/>
    <w:rsid w:val="001B2001"/>
    <w:rsid w:val="001B20D9"/>
    <w:rsid w:val="001B26D9"/>
    <w:rsid w:val="001B5B5F"/>
    <w:rsid w:val="001B6945"/>
    <w:rsid w:val="001B6C02"/>
    <w:rsid w:val="001C0B3D"/>
    <w:rsid w:val="001C127C"/>
    <w:rsid w:val="001C1EE0"/>
    <w:rsid w:val="001C2E47"/>
    <w:rsid w:val="001C32F2"/>
    <w:rsid w:val="001C41DD"/>
    <w:rsid w:val="001C4F66"/>
    <w:rsid w:val="001C5236"/>
    <w:rsid w:val="001C5821"/>
    <w:rsid w:val="001C58E6"/>
    <w:rsid w:val="001C64CF"/>
    <w:rsid w:val="001C771F"/>
    <w:rsid w:val="001D04BD"/>
    <w:rsid w:val="001D1331"/>
    <w:rsid w:val="001D3A33"/>
    <w:rsid w:val="001D5487"/>
    <w:rsid w:val="001D592C"/>
    <w:rsid w:val="001D5FF0"/>
    <w:rsid w:val="001D70BB"/>
    <w:rsid w:val="001E0DAB"/>
    <w:rsid w:val="001E10FF"/>
    <w:rsid w:val="001E128D"/>
    <w:rsid w:val="001E3171"/>
    <w:rsid w:val="001E344E"/>
    <w:rsid w:val="001E4C44"/>
    <w:rsid w:val="001E6718"/>
    <w:rsid w:val="001F0939"/>
    <w:rsid w:val="001F0D82"/>
    <w:rsid w:val="001F1228"/>
    <w:rsid w:val="001F1293"/>
    <w:rsid w:val="001F1295"/>
    <w:rsid w:val="001F144F"/>
    <w:rsid w:val="001F1FA4"/>
    <w:rsid w:val="001F40B5"/>
    <w:rsid w:val="001F4287"/>
    <w:rsid w:val="001F4666"/>
    <w:rsid w:val="001F5685"/>
    <w:rsid w:val="001F56F9"/>
    <w:rsid w:val="00200326"/>
    <w:rsid w:val="00200E41"/>
    <w:rsid w:val="0020143C"/>
    <w:rsid w:val="00201E2B"/>
    <w:rsid w:val="00203567"/>
    <w:rsid w:val="00205A82"/>
    <w:rsid w:val="002079B6"/>
    <w:rsid w:val="00207D09"/>
    <w:rsid w:val="002106F9"/>
    <w:rsid w:val="002118DE"/>
    <w:rsid w:val="00212445"/>
    <w:rsid w:val="00213068"/>
    <w:rsid w:val="002153B4"/>
    <w:rsid w:val="002174BC"/>
    <w:rsid w:val="00217945"/>
    <w:rsid w:val="00221B63"/>
    <w:rsid w:val="00222DFA"/>
    <w:rsid w:val="002237B3"/>
    <w:rsid w:val="00223DB4"/>
    <w:rsid w:val="00224254"/>
    <w:rsid w:val="0022469A"/>
    <w:rsid w:val="00224F90"/>
    <w:rsid w:val="00225F57"/>
    <w:rsid w:val="00226DE9"/>
    <w:rsid w:val="002324C7"/>
    <w:rsid w:val="00232D77"/>
    <w:rsid w:val="00234D85"/>
    <w:rsid w:val="00236E71"/>
    <w:rsid w:val="00241E00"/>
    <w:rsid w:val="002420A8"/>
    <w:rsid w:val="002452CA"/>
    <w:rsid w:val="00245336"/>
    <w:rsid w:val="00245493"/>
    <w:rsid w:val="0024617C"/>
    <w:rsid w:val="00247362"/>
    <w:rsid w:val="002475C0"/>
    <w:rsid w:val="00247994"/>
    <w:rsid w:val="00251349"/>
    <w:rsid w:val="00251CDF"/>
    <w:rsid w:val="00253D5F"/>
    <w:rsid w:val="00255E37"/>
    <w:rsid w:val="002568D1"/>
    <w:rsid w:val="002617F3"/>
    <w:rsid w:val="0026243A"/>
    <w:rsid w:val="00266982"/>
    <w:rsid w:val="0026706B"/>
    <w:rsid w:val="002677DE"/>
    <w:rsid w:val="00270691"/>
    <w:rsid w:val="002722A8"/>
    <w:rsid w:val="00272B1B"/>
    <w:rsid w:val="00273051"/>
    <w:rsid w:val="00275824"/>
    <w:rsid w:val="00275F8B"/>
    <w:rsid w:val="002773F3"/>
    <w:rsid w:val="00277AD6"/>
    <w:rsid w:val="00280089"/>
    <w:rsid w:val="002809EE"/>
    <w:rsid w:val="00283810"/>
    <w:rsid w:val="00284346"/>
    <w:rsid w:val="0028495C"/>
    <w:rsid w:val="002852E6"/>
    <w:rsid w:val="002872B5"/>
    <w:rsid w:val="00287C61"/>
    <w:rsid w:val="00287E21"/>
    <w:rsid w:val="002902B3"/>
    <w:rsid w:val="00290534"/>
    <w:rsid w:val="0029139A"/>
    <w:rsid w:val="002917F2"/>
    <w:rsid w:val="00292B77"/>
    <w:rsid w:val="00293A49"/>
    <w:rsid w:val="00296D41"/>
    <w:rsid w:val="00297AC4"/>
    <w:rsid w:val="002A14CB"/>
    <w:rsid w:val="002A1A54"/>
    <w:rsid w:val="002A44F7"/>
    <w:rsid w:val="002A4770"/>
    <w:rsid w:val="002A5554"/>
    <w:rsid w:val="002A5CEE"/>
    <w:rsid w:val="002A7059"/>
    <w:rsid w:val="002A7146"/>
    <w:rsid w:val="002A7816"/>
    <w:rsid w:val="002B02AF"/>
    <w:rsid w:val="002B1E6F"/>
    <w:rsid w:val="002B28D3"/>
    <w:rsid w:val="002B39EA"/>
    <w:rsid w:val="002B4341"/>
    <w:rsid w:val="002B4B81"/>
    <w:rsid w:val="002B6A56"/>
    <w:rsid w:val="002B7C55"/>
    <w:rsid w:val="002B7F3C"/>
    <w:rsid w:val="002C15C3"/>
    <w:rsid w:val="002C1CCD"/>
    <w:rsid w:val="002C2294"/>
    <w:rsid w:val="002C2B1F"/>
    <w:rsid w:val="002C6C35"/>
    <w:rsid w:val="002C7B23"/>
    <w:rsid w:val="002D48A9"/>
    <w:rsid w:val="002D5987"/>
    <w:rsid w:val="002D7CE5"/>
    <w:rsid w:val="002E0D35"/>
    <w:rsid w:val="002E23E6"/>
    <w:rsid w:val="002E2657"/>
    <w:rsid w:val="002E29C1"/>
    <w:rsid w:val="002E2EDF"/>
    <w:rsid w:val="002F23B3"/>
    <w:rsid w:val="002F303C"/>
    <w:rsid w:val="002F58DD"/>
    <w:rsid w:val="002F6D1D"/>
    <w:rsid w:val="00300F97"/>
    <w:rsid w:val="00301E01"/>
    <w:rsid w:val="0030390B"/>
    <w:rsid w:val="003039D2"/>
    <w:rsid w:val="00310195"/>
    <w:rsid w:val="00310910"/>
    <w:rsid w:val="0031455E"/>
    <w:rsid w:val="00315913"/>
    <w:rsid w:val="00316163"/>
    <w:rsid w:val="00317536"/>
    <w:rsid w:val="0031767B"/>
    <w:rsid w:val="003201BD"/>
    <w:rsid w:val="00320DF1"/>
    <w:rsid w:val="003228A4"/>
    <w:rsid w:val="003234A2"/>
    <w:rsid w:val="00324B7A"/>
    <w:rsid w:val="00325E0E"/>
    <w:rsid w:val="00326C74"/>
    <w:rsid w:val="003301EC"/>
    <w:rsid w:val="00330D57"/>
    <w:rsid w:val="00330FDE"/>
    <w:rsid w:val="0033271B"/>
    <w:rsid w:val="003331EA"/>
    <w:rsid w:val="003335BC"/>
    <w:rsid w:val="00336FBA"/>
    <w:rsid w:val="0033728B"/>
    <w:rsid w:val="00340986"/>
    <w:rsid w:val="00341274"/>
    <w:rsid w:val="003412D5"/>
    <w:rsid w:val="00345584"/>
    <w:rsid w:val="003468CF"/>
    <w:rsid w:val="003469C5"/>
    <w:rsid w:val="0035080C"/>
    <w:rsid w:val="0035092D"/>
    <w:rsid w:val="00351667"/>
    <w:rsid w:val="00351FC0"/>
    <w:rsid w:val="00352C81"/>
    <w:rsid w:val="00356202"/>
    <w:rsid w:val="0035624A"/>
    <w:rsid w:val="00356FA8"/>
    <w:rsid w:val="00357247"/>
    <w:rsid w:val="00360071"/>
    <w:rsid w:val="0036071B"/>
    <w:rsid w:val="00361AEA"/>
    <w:rsid w:val="00361BA2"/>
    <w:rsid w:val="003622EF"/>
    <w:rsid w:val="00362CD4"/>
    <w:rsid w:val="00365961"/>
    <w:rsid w:val="00365E21"/>
    <w:rsid w:val="00366632"/>
    <w:rsid w:val="00366D70"/>
    <w:rsid w:val="00367280"/>
    <w:rsid w:val="00367C6C"/>
    <w:rsid w:val="00367D10"/>
    <w:rsid w:val="00370229"/>
    <w:rsid w:val="00371928"/>
    <w:rsid w:val="00371F8E"/>
    <w:rsid w:val="00372DF0"/>
    <w:rsid w:val="00373D04"/>
    <w:rsid w:val="003740C2"/>
    <w:rsid w:val="003746F5"/>
    <w:rsid w:val="00374792"/>
    <w:rsid w:val="00374CB4"/>
    <w:rsid w:val="003762D9"/>
    <w:rsid w:val="00376C75"/>
    <w:rsid w:val="00385174"/>
    <w:rsid w:val="00385463"/>
    <w:rsid w:val="00386809"/>
    <w:rsid w:val="00387605"/>
    <w:rsid w:val="003876E6"/>
    <w:rsid w:val="0038799E"/>
    <w:rsid w:val="00390B74"/>
    <w:rsid w:val="0039194C"/>
    <w:rsid w:val="0039222C"/>
    <w:rsid w:val="003946FD"/>
    <w:rsid w:val="00394D1A"/>
    <w:rsid w:val="0039562D"/>
    <w:rsid w:val="003A00F8"/>
    <w:rsid w:val="003A0351"/>
    <w:rsid w:val="003A1EC0"/>
    <w:rsid w:val="003A398B"/>
    <w:rsid w:val="003A44BA"/>
    <w:rsid w:val="003A4637"/>
    <w:rsid w:val="003A5F18"/>
    <w:rsid w:val="003B5A41"/>
    <w:rsid w:val="003C039A"/>
    <w:rsid w:val="003C047B"/>
    <w:rsid w:val="003C37C9"/>
    <w:rsid w:val="003C4A94"/>
    <w:rsid w:val="003C4B7D"/>
    <w:rsid w:val="003C599E"/>
    <w:rsid w:val="003C6617"/>
    <w:rsid w:val="003C6C4E"/>
    <w:rsid w:val="003C6F36"/>
    <w:rsid w:val="003C76EF"/>
    <w:rsid w:val="003D22BD"/>
    <w:rsid w:val="003D3716"/>
    <w:rsid w:val="003D46AA"/>
    <w:rsid w:val="003D5125"/>
    <w:rsid w:val="003D6423"/>
    <w:rsid w:val="003D65AE"/>
    <w:rsid w:val="003E1C8F"/>
    <w:rsid w:val="003E431A"/>
    <w:rsid w:val="003E636C"/>
    <w:rsid w:val="003E648B"/>
    <w:rsid w:val="003E6B37"/>
    <w:rsid w:val="003F1738"/>
    <w:rsid w:val="003F3B39"/>
    <w:rsid w:val="003F5274"/>
    <w:rsid w:val="003F73E1"/>
    <w:rsid w:val="00400C65"/>
    <w:rsid w:val="004011DC"/>
    <w:rsid w:val="00402030"/>
    <w:rsid w:val="00402370"/>
    <w:rsid w:val="0040486B"/>
    <w:rsid w:val="0040518D"/>
    <w:rsid w:val="0040523C"/>
    <w:rsid w:val="00405FE2"/>
    <w:rsid w:val="00406850"/>
    <w:rsid w:val="00407C8F"/>
    <w:rsid w:val="00407D6D"/>
    <w:rsid w:val="00411D86"/>
    <w:rsid w:val="004120BC"/>
    <w:rsid w:val="004137B8"/>
    <w:rsid w:val="00414D66"/>
    <w:rsid w:val="00416FA4"/>
    <w:rsid w:val="004204A3"/>
    <w:rsid w:val="0042109B"/>
    <w:rsid w:val="00421D5D"/>
    <w:rsid w:val="00422E72"/>
    <w:rsid w:val="0042302E"/>
    <w:rsid w:val="004236E3"/>
    <w:rsid w:val="00423C2F"/>
    <w:rsid w:val="00423E8E"/>
    <w:rsid w:val="004254E6"/>
    <w:rsid w:val="00431A3E"/>
    <w:rsid w:val="00432DED"/>
    <w:rsid w:val="00433485"/>
    <w:rsid w:val="00434045"/>
    <w:rsid w:val="004342AF"/>
    <w:rsid w:val="004343D3"/>
    <w:rsid w:val="004353A4"/>
    <w:rsid w:val="00435BC5"/>
    <w:rsid w:val="004362AE"/>
    <w:rsid w:val="0043631B"/>
    <w:rsid w:val="00437335"/>
    <w:rsid w:val="00437E7F"/>
    <w:rsid w:val="00440092"/>
    <w:rsid w:val="004408DE"/>
    <w:rsid w:val="0044133B"/>
    <w:rsid w:val="0044196F"/>
    <w:rsid w:val="00444F02"/>
    <w:rsid w:val="00445B28"/>
    <w:rsid w:val="004462B6"/>
    <w:rsid w:val="0044724C"/>
    <w:rsid w:val="0045118E"/>
    <w:rsid w:val="004532A4"/>
    <w:rsid w:val="0045460A"/>
    <w:rsid w:val="00454AC3"/>
    <w:rsid w:val="0045518B"/>
    <w:rsid w:val="00461BF9"/>
    <w:rsid w:val="00463AA5"/>
    <w:rsid w:val="00463B98"/>
    <w:rsid w:val="00465113"/>
    <w:rsid w:val="00467E81"/>
    <w:rsid w:val="00470141"/>
    <w:rsid w:val="00470A1F"/>
    <w:rsid w:val="004715B3"/>
    <w:rsid w:val="00472305"/>
    <w:rsid w:val="00472429"/>
    <w:rsid w:val="004731A9"/>
    <w:rsid w:val="004739FF"/>
    <w:rsid w:val="00475B0D"/>
    <w:rsid w:val="0048486D"/>
    <w:rsid w:val="00484912"/>
    <w:rsid w:val="00485395"/>
    <w:rsid w:val="004857B3"/>
    <w:rsid w:val="00485DE4"/>
    <w:rsid w:val="00487F76"/>
    <w:rsid w:val="004912F8"/>
    <w:rsid w:val="00491B0D"/>
    <w:rsid w:val="00492C49"/>
    <w:rsid w:val="00497280"/>
    <w:rsid w:val="004976FD"/>
    <w:rsid w:val="004A0F4A"/>
    <w:rsid w:val="004A1084"/>
    <w:rsid w:val="004A1620"/>
    <w:rsid w:val="004A27AE"/>
    <w:rsid w:val="004A2DBE"/>
    <w:rsid w:val="004A36EF"/>
    <w:rsid w:val="004A372C"/>
    <w:rsid w:val="004A6096"/>
    <w:rsid w:val="004A77E1"/>
    <w:rsid w:val="004A79BE"/>
    <w:rsid w:val="004B085B"/>
    <w:rsid w:val="004B0D8F"/>
    <w:rsid w:val="004B28B6"/>
    <w:rsid w:val="004B381D"/>
    <w:rsid w:val="004B38B0"/>
    <w:rsid w:val="004B3DF0"/>
    <w:rsid w:val="004B42C2"/>
    <w:rsid w:val="004B4BA5"/>
    <w:rsid w:val="004B69F3"/>
    <w:rsid w:val="004B78A0"/>
    <w:rsid w:val="004C0C07"/>
    <w:rsid w:val="004C16E4"/>
    <w:rsid w:val="004C6196"/>
    <w:rsid w:val="004C6494"/>
    <w:rsid w:val="004C761F"/>
    <w:rsid w:val="004D0878"/>
    <w:rsid w:val="004D23F3"/>
    <w:rsid w:val="004D2A5F"/>
    <w:rsid w:val="004D2BC0"/>
    <w:rsid w:val="004D6253"/>
    <w:rsid w:val="004D6F1E"/>
    <w:rsid w:val="004E0F98"/>
    <w:rsid w:val="004E0FE7"/>
    <w:rsid w:val="004E1318"/>
    <w:rsid w:val="004E14A0"/>
    <w:rsid w:val="004E1876"/>
    <w:rsid w:val="004E21D8"/>
    <w:rsid w:val="004E43D5"/>
    <w:rsid w:val="004E7337"/>
    <w:rsid w:val="004E7573"/>
    <w:rsid w:val="004E7B72"/>
    <w:rsid w:val="004E7C84"/>
    <w:rsid w:val="004E7E06"/>
    <w:rsid w:val="004F323E"/>
    <w:rsid w:val="004F3AF7"/>
    <w:rsid w:val="004F4B15"/>
    <w:rsid w:val="004F5F54"/>
    <w:rsid w:val="004F76B1"/>
    <w:rsid w:val="004F7EC7"/>
    <w:rsid w:val="00501683"/>
    <w:rsid w:val="00503505"/>
    <w:rsid w:val="0050469E"/>
    <w:rsid w:val="005048A8"/>
    <w:rsid w:val="00504EAF"/>
    <w:rsid w:val="00505029"/>
    <w:rsid w:val="0050534F"/>
    <w:rsid w:val="005066E4"/>
    <w:rsid w:val="00506A29"/>
    <w:rsid w:val="005076B4"/>
    <w:rsid w:val="00507FE6"/>
    <w:rsid w:val="00510A43"/>
    <w:rsid w:val="00510D03"/>
    <w:rsid w:val="005112B3"/>
    <w:rsid w:val="00514094"/>
    <w:rsid w:val="005156E5"/>
    <w:rsid w:val="0052086A"/>
    <w:rsid w:val="00521819"/>
    <w:rsid w:val="00521CE0"/>
    <w:rsid w:val="00521F2A"/>
    <w:rsid w:val="005223C5"/>
    <w:rsid w:val="0052438B"/>
    <w:rsid w:val="00524511"/>
    <w:rsid w:val="005251F6"/>
    <w:rsid w:val="00525C4E"/>
    <w:rsid w:val="00525F98"/>
    <w:rsid w:val="0052704D"/>
    <w:rsid w:val="00527052"/>
    <w:rsid w:val="00527172"/>
    <w:rsid w:val="00530212"/>
    <w:rsid w:val="00530EE2"/>
    <w:rsid w:val="0053296F"/>
    <w:rsid w:val="00533F28"/>
    <w:rsid w:val="00534315"/>
    <w:rsid w:val="0053458D"/>
    <w:rsid w:val="00536692"/>
    <w:rsid w:val="00536F47"/>
    <w:rsid w:val="00537B19"/>
    <w:rsid w:val="00544445"/>
    <w:rsid w:val="00546030"/>
    <w:rsid w:val="0054697C"/>
    <w:rsid w:val="00546C6F"/>
    <w:rsid w:val="00546D50"/>
    <w:rsid w:val="00553086"/>
    <w:rsid w:val="005538D4"/>
    <w:rsid w:val="0055451D"/>
    <w:rsid w:val="00554B22"/>
    <w:rsid w:val="00554C33"/>
    <w:rsid w:val="00555A10"/>
    <w:rsid w:val="005630FA"/>
    <w:rsid w:val="0056417F"/>
    <w:rsid w:val="00565494"/>
    <w:rsid w:val="00565AF9"/>
    <w:rsid w:val="005719EA"/>
    <w:rsid w:val="00571B4A"/>
    <w:rsid w:val="00572600"/>
    <w:rsid w:val="00575775"/>
    <w:rsid w:val="00576A1F"/>
    <w:rsid w:val="00576DFA"/>
    <w:rsid w:val="0057723A"/>
    <w:rsid w:val="00577D48"/>
    <w:rsid w:val="005812C1"/>
    <w:rsid w:val="00581397"/>
    <w:rsid w:val="00581C88"/>
    <w:rsid w:val="0058263E"/>
    <w:rsid w:val="00584BA5"/>
    <w:rsid w:val="00585500"/>
    <w:rsid w:val="005862EE"/>
    <w:rsid w:val="00591561"/>
    <w:rsid w:val="00591B60"/>
    <w:rsid w:val="005958A4"/>
    <w:rsid w:val="00596DF4"/>
    <w:rsid w:val="005971AF"/>
    <w:rsid w:val="005A1831"/>
    <w:rsid w:val="005A1B29"/>
    <w:rsid w:val="005A24DD"/>
    <w:rsid w:val="005A3120"/>
    <w:rsid w:val="005A3854"/>
    <w:rsid w:val="005A4D2D"/>
    <w:rsid w:val="005A4D51"/>
    <w:rsid w:val="005A5F7C"/>
    <w:rsid w:val="005A741F"/>
    <w:rsid w:val="005A7FD5"/>
    <w:rsid w:val="005B01AB"/>
    <w:rsid w:val="005B503E"/>
    <w:rsid w:val="005B6AE9"/>
    <w:rsid w:val="005B6DFA"/>
    <w:rsid w:val="005B6F91"/>
    <w:rsid w:val="005B7EBE"/>
    <w:rsid w:val="005C02AC"/>
    <w:rsid w:val="005C0C4B"/>
    <w:rsid w:val="005C1620"/>
    <w:rsid w:val="005C17E2"/>
    <w:rsid w:val="005C304B"/>
    <w:rsid w:val="005C4541"/>
    <w:rsid w:val="005C4F82"/>
    <w:rsid w:val="005C54F7"/>
    <w:rsid w:val="005C5907"/>
    <w:rsid w:val="005C6239"/>
    <w:rsid w:val="005C63C0"/>
    <w:rsid w:val="005C6806"/>
    <w:rsid w:val="005D0168"/>
    <w:rsid w:val="005D101E"/>
    <w:rsid w:val="005D1453"/>
    <w:rsid w:val="005D239E"/>
    <w:rsid w:val="005D3AC4"/>
    <w:rsid w:val="005D408D"/>
    <w:rsid w:val="005D480E"/>
    <w:rsid w:val="005D52D4"/>
    <w:rsid w:val="005D5D32"/>
    <w:rsid w:val="005D615E"/>
    <w:rsid w:val="005D6E9B"/>
    <w:rsid w:val="005E09E0"/>
    <w:rsid w:val="005E0CC5"/>
    <w:rsid w:val="005E1269"/>
    <w:rsid w:val="005E1BE6"/>
    <w:rsid w:val="005E2DA4"/>
    <w:rsid w:val="005E348C"/>
    <w:rsid w:val="005E4194"/>
    <w:rsid w:val="005E5462"/>
    <w:rsid w:val="005E5A66"/>
    <w:rsid w:val="005E715B"/>
    <w:rsid w:val="005E7456"/>
    <w:rsid w:val="005F066B"/>
    <w:rsid w:val="005F0FF4"/>
    <w:rsid w:val="005F10A1"/>
    <w:rsid w:val="005F2AA3"/>
    <w:rsid w:val="005F3A6B"/>
    <w:rsid w:val="005F4C6B"/>
    <w:rsid w:val="005F571A"/>
    <w:rsid w:val="00603096"/>
    <w:rsid w:val="006044C8"/>
    <w:rsid w:val="0060606D"/>
    <w:rsid w:val="00606DE8"/>
    <w:rsid w:val="0060763C"/>
    <w:rsid w:val="006132CE"/>
    <w:rsid w:val="0061389B"/>
    <w:rsid w:val="00614B37"/>
    <w:rsid w:val="00616FD9"/>
    <w:rsid w:val="006171FC"/>
    <w:rsid w:val="006176FF"/>
    <w:rsid w:val="00620B35"/>
    <w:rsid w:val="006213D7"/>
    <w:rsid w:val="00623714"/>
    <w:rsid w:val="006242E0"/>
    <w:rsid w:val="00630E97"/>
    <w:rsid w:val="00631253"/>
    <w:rsid w:val="00631623"/>
    <w:rsid w:val="00631E3D"/>
    <w:rsid w:val="00635733"/>
    <w:rsid w:val="006364C7"/>
    <w:rsid w:val="0064089B"/>
    <w:rsid w:val="006427E5"/>
    <w:rsid w:val="00643006"/>
    <w:rsid w:val="00644724"/>
    <w:rsid w:val="00644AA4"/>
    <w:rsid w:val="00644FFB"/>
    <w:rsid w:val="006459CB"/>
    <w:rsid w:val="006467F8"/>
    <w:rsid w:val="00647CC0"/>
    <w:rsid w:val="006504FB"/>
    <w:rsid w:val="006505C9"/>
    <w:rsid w:val="0065130F"/>
    <w:rsid w:val="00652BB4"/>
    <w:rsid w:val="006539AD"/>
    <w:rsid w:val="00655389"/>
    <w:rsid w:val="00657E5F"/>
    <w:rsid w:val="00661074"/>
    <w:rsid w:val="0066129F"/>
    <w:rsid w:val="00665772"/>
    <w:rsid w:val="006658B8"/>
    <w:rsid w:val="00666CC4"/>
    <w:rsid w:val="0067016E"/>
    <w:rsid w:val="006707D7"/>
    <w:rsid w:val="00670C3C"/>
    <w:rsid w:val="00672F8E"/>
    <w:rsid w:val="006769B5"/>
    <w:rsid w:val="00676A88"/>
    <w:rsid w:val="00676C2A"/>
    <w:rsid w:val="0067707B"/>
    <w:rsid w:val="00680571"/>
    <w:rsid w:val="00680C8A"/>
    <w:rsid w:val="00681CE4"/>
    <w:rsid w:val="00681E88"/>
    <w:rsid w:val="0068336D"/>
    <w:rsid w:val="00684479"/>
    <w:rsid w:val="00684CA5"/>
    <w:rsid w:val="0068731C"/>
    <w:rsid w:val="006901C3"/>
    <w:rsid w:val="00690519"/>
    <w:rsid w:val="00690A99"/>
    <w:rsid w:val="0069202D"/>
    <w:rsid w:val="00692D5D"/>
    <w:rsid w:val="00693DEC"/>
    <w:rsid w:val="0069412E"/>
    <w:rsid w:val="00694516"/>
    <w:rsid w:val="006A1D8B"/>
    <w:rsid w:val="006A247E"/>
    <w:rsid w:val="006A62C2"/>
    <w:rsid w:val="006A6A1C"/>
    <w:rsid w:val="006A6C82"/>
    <w:rsid w:val="006A7CBF"/>
    <w:rsid w:val="006A7E1F"/>
    <w:rsid w:val="006B06F1"/>
    <w:rsid w:val="006B06FE"/>
    <w:rsid w:val="006B160C"/>
    <w:rsid w:val="006B252F"/>
    <w:rsid w:val="006B3336"/>
    <w:rsid w:val="006B3F3D"/>
    <w:rsid w:val="006B4CCA"/>
    <w:rsid w:val="006B7148"/>
    <w:rsid w:val="006B7C17"/>
    <w:rsid w:val="006C1A1C"/>
    <w:rsid w:val="006C2818"/>
    <w:rsid w:val="006C3034"/>
    <w:rsid w:val="006C730A"/>
    <w:rsid w:val="006C76AB"/>
    <w:rsid w:val="006C7AFF"/>
    <w:rsid w:val="006C7DBE"/>
    <w:rsid w:val="006D11D0"/>
    <w:rsid w:val="006D12EA"/>
    <w:rsid w:val="006D3256"/>
    <w:rsid w:val="006D32DE"/>
    <w:rsid w:val="006D4727"/>
    <w:rsid w:val="006E099B"/>
    <w:rsid w:val="006E1255"/>
    <w:rsid w:val="006E1948"/>
    <w:rsid w:val="006E31F8"/>
    <w:rsid w:val="006E598B"/>
    <w:rsid w:val="006E5AA1"/>
    <w:rsid w:val="006E5DA9"/>
    <w:rsid w:val="006E7DCB"/>
    <w:rsid w:val="006F185E"/>
    <w:rsid w:val="006F3E18"/>
    <w:rsid w:val="006F4831"/>
    <w:rsid w:val="006F5EE4"/>
    <w:rsid w:val="006F646C"/>
    <w:rsid w:val="006F797E"/>
    <w:rsid w:val="00701703"/>
    <w:rsid w:val="00702F45"/>
    <w:rsid w:val="00703AA3"/>
    <w:rsid w:val="007047AC"/>
    <w:rsid w:val="00705AD1"/>
    <w:rsid w:val="00705EBC"/>
    <w:rsid w:val="007062A3"/>
    <w:rsid w:val="00706F9B"/>
    <w:rsid w:val="00707CDC"/>
    <w:rsid w:val="00712830"/>
    <w:rsid w:val="00713075"/>
    <w:rsid w:val="00713AD5"/>
    <w:rsid w:val="00713FCC"/>
    <w:rsid w:val="00714FF2"/>
    <w:rsid w:val="00715508"/>
    <w:rsid w:val="00715561"/>
    <w:rsid w:val="00716EB5"/>
    <w:rsid w:val="00720844"/>
    <w:rsid w:val="00724260"/>
    <w:rsid w:val="00725710"/>
    <w:rsid w:val="0072782B"/>
    <w:rsid w:val="007278D5"/>
    <w:rsid w:val="00730409"/>
    <w:rsid w:val="00730803"/>
    <w:rsid w:val="00731B82"/>
    <w:rsid w:val="007325E7"/>
    <w:rsid w:val="007337C0"/>
    <w:rsid w:val="00733FE1"/>
    <w:rsid w:val="00734093"/>
    <w:rsid w:val="007346CD"/>
    <w:rsid w:val="007353CA"/>
    <w:rsid w:val="0073720B"/>
    <w:rsid w:val="00737A7B"/>
    <w:rsid w:val="00740614"/>
    <w:rsid w:val="00740ADE"/>
    <w:rsid w:val="0074168D"/>
    <w:rsid w:val="00741808"/>
    <w:rsid w:val="00743098"/>
    <w:rsid w:val="0074423A"/>
    <w:rsid w:val="00747988"/>
    <w:rsid w:val="0075065A"/>
    <w:rsid w:val="0075315E"/>
    <w:rsid w:val="0075575C"/>
    <w:rsid w:val="007557A0"/>
    <w:rsid w:val="00756A4A"/>
    <w:rsid w:val="00756AA3"/>
    <w:rsid w:val="00757680"/>
    <w:rsid w:val="0076018D"/>
    <w:rsid w:val="00762612"/>
    <w:rsid w:val="007651AB"/>
    <w:rsid w:val="00765331"/>
    <w:rsid w:val="00767281"/>
    <w:rsid w:val="0077067D"/>
    <w:rsid w:val="00770D28"/>
    <w:rsid w:val="00772EFC"/>
    <w:rsid w:val="00773221"/>
    <w:rsid w:val="007739D9"/>
    <w:rsid w:val="00775E40"/>
    <w:rsid w:val="00777BB8"/>
    <w:rsid w:val="00782671"/>
    <w:rsid w:val="007827ED"/>
    <w:rsid w:val="00783BA5"/>
    <w:rsid w:val="00783EEF"/>
    <w:rsid w:val="00784478"/>
    <w:rsid w:val="00784E27"/>
    <w:rsid w:val="007857FF"/>
    <w:rsid w:val="00785C79"/>
    <w:rsid w:val="00787F39"/>
    <w:rsid w:val="0079052E"/>
    <w:rsid w:val="00790686"/>
    <w:rsid w:val="00790BC0"/>
    <w:rsid w:val="007928F2"/>
    <w:rsid w:val="00795435"/>
    <w:rsid w:val="007963F9"/>
    <w:rsid w:val="00797D55"/>
    <w:rsid w:val="007A22CA"/>
    <w:rsid w:val="007A26D7"/>
    <w:rsid w:val="007A2CFD"/>
    <w:rsid w:val="007A307E"/>
    <w:rsid w:val="007A4018"/>
    <w:rsid w:val="007A5A35"/>
    <w:rsid w:val="007A7031"/>
    <w:rsid w:val="007B12FE"/>
    <w:rsid w:val="007B14FF"/>
    <w:rsid w:val="007B42BC"/>
    <w:rsid w:val="007B5176"/>
    <w:rsid w:val="007B523C"/>
    <w:rsid w:val="007B78DB"/>
    <w:rsid w:val="007B7BDB"/>
    <w:rsid w:val="007C1CBA"/>
    <w:rsid w:val="007C34F6"/>
    <w:rsid w:val="007C3A22"/>
    <w:rsid w:val="007C48FD"/>
    <w:rsid w:val="007C4B06"/>
    <w:rsid w:val="007C5013"/>
    <w:rsid w:val="007C61CE"/>
    <w:rsid w:val="007C794F"/>
    <w:rsid w:val="007D039D"/>
    <w:rsid w:val="007D137A"/>
    <w:rsid w:val="007D17EE"/>
    <w:rsid w:val="007D24B5"/>
    <w:rsid w:val="007D2AF3"/>
    <w:rsid w:val="007D3615"/>
    <w:rsid w:val="007D4414"/>
    <w:rsid w:val="007D4438"/>
    <w:rsid w:val="007D4700"/>
    <w:rsid w:val="007D5D5F"/>
    <w:rsid w:val="007D5E5B"/>
    <w:rsid w:val="007D72C5"/>
    <w:rsid w:val="007D749A"/>
    <w:rsid w:val="007E0BD4"/>
    <w:rsid w:val="007E2363"/>
    <w:rsid w:val="007E40CE"/>
    <w:rsid w:val="007E4A35"/>
    <w:rsid w:val="007E6197"/>
    <w:rsid w:val="007E727E"/>
    <w:rsid w:val="007E7651"/>
    <w:rsid w:val="007F08ED"/>
    <w:rsid w:val="007F3782"/>
    <w:rsid w:val="007F4457"/>
    <w:rsid w:val="007F629D"/>
    <w:rsid w:val="007F674B"/>
    <w:rsid w:val="007F6D13"/>
    <w:rsid w:val="007F7058"/>
    <w:rsid w:val="00800DFA"/>
    <w:rsid w:val="00800EE2"/>
    <w:rsid w:val="008011DE"/>
    <w:rsid w:val="00802F3B"/>
    <w:rsid w:val="00803060"/>
    <w:rsid w:val="0080387E"/>
    <w:rsid w:val="00807FBC"/>
    <w:rsid w:val="00810610"/>
    <w:rsid w:val="00811911"/>
    <w:rsid w:val="0081576A"/>
    <w:rsid w:val="00817579"/>
    <w:rsid w:val="00820138"/>
    <w:rsid w:val="008201F9"/>
    <w:rsid w:val="008204B3"/>
    <w:rsid w:val="00821251"/>
    <w:rsid w:val="00821E92"/>
    <w:rsid w:val="008223FF"/>
    <w:rsid w:val="00824517"/>
    <w:rsid w:val="00825863"/>
    <w:rsid w:val="00826434"/>
    <w:rsid w:val="00830007"/>
    <w:rsid w:val="008315C2"/>
    <w:rsid w:val="00831D03"/>
    <w:rsid w:val="00834CD3"/>
    <w:rsid w:val="008368A3"/>
    <w:rsid w:val="00841599"/>
    <w:rsid w:val="00843FD8"/>
    <w:rsid w:val="0085120D"/>
    <w:rsid w:val="00851A62"/>
    <w:rsid w:val="00852429"/>
    <w:rsid w:val="00853174"/>
    <w:rsid w:val="00854CCD"/>
    <w:rsid w:val="00855541"/>
    <w:rsid w:val="00855EFF"/>
    <w:rsid w:val="008570F4"/>
    <w:rsid w:val="00860256"/>
    <w:rsid w:val="00860DF1"/>
    <w:rsid w:val="008611BA"/>
    <w:rsid w:val="008622CE"/>
    <w:rsid w:val="00863C8E"/>
    <w:rsid w:val="00866361"/>
    <w:rsid w:val="00867422"/>
    <w:rsid w:val="00867B8C"/>
    <w:rsid w:val="00871256"/>
    <w:rsid w:val="00872F53"/>
    <w:rsid w:val="00873D28"/>
    <w:rsid w:val="00874889"/>
    <w:rsid w:val="008755E1"/>
    <w:rsid w:val="008761AA"/>
    <w:rsid w:val="00876FF4"/>
    <w:rsid w:val="0087707C"/>
    <w:rsid w:val="00880D5E"/>
    <w:rsid w:val="0088118D"/>
    <w:rsid w:val="008818F9"/>
    <w:rsid w:val="00882302"/>
    <w:rsid w:val="0088303A"/>
    <w:rsid w:val="00884B5F"/>
    <w:rsid w:val="00884C1D"/>
    <w:rsid w:val="00884D75"/>
    <w:rsid w:val="00884FDF"/>
    <w:rsid w:val="00890678"/>
    <w:rsid w:val="008911EA"/>
    <w:rsid w:val="0089331E"/>
    <w:rsid w:val="00894D0E"/>
    <w:rsid w:val="00894ECD"/>
    <w:rsid w:val="00894ED8"/>
    <w:rsid w:val="00895DDF"/>
    <w:rsid w:val="008976E6"/>
    <w:rsid w:val="00897F2C"/>
    <w:rsid w:val="008A07D1"/>
    <w:rsid w:val="008A0F38"/>
    <w:rsid w:val="008A1FBA"/>
    <w:rsid w:val="008A2364"/>
    <w:rsid w:val="008A2B94"/>
    <w:rsid w:val="008B02C2"/>
    <w:rsid w:val="008B0866"/>
    <w:rsid w:val="008B08C1"/>
    <w:rsid w:val="008B0A49"/>
    <w:rsid w:val="008B0CF1"/>
    <w:rsid w:val="008B2511"/>
    <w:rsid w:val="008B3024"/>
    <w:rsid w:val="008B3E81"/>
    <w:rsid w:val="008B50B0"/>
    <w:rsid w:val="008B5FA5"/>
    <w:rsid w:val="008B620D"/>
    <w:rsid w:val="008B6E52"/>
    <w:rsid w:val="008C0AD0"/>
    <w:rsid w:val="008C1E33"/>
    <w:rsid w:val="008C39DE"/>
    <w:rsid w:val="008C443D"/>
    <w:rsid w:val="008C46E4"/>
    <w:rsid w:val="008C4A5C"/>
    <w:rsid w:val="008C4D99"/>
    <w:rsid w:val="008C7D0C"/>
    <w:rsid w:val="008D0772"/>
    <w:rsid w:val="008D3F83"/>
    <w:rsid w:val="008D4412"/>
    <w:rsid w:val="008D4CB2"/>
    <w:rsid w:val="008D5B9F"/>
    <w:rsid w:val="008D64D0"/>
    <w:rsid w:val="008E004C"/>
    <w:rsid w:val="008E0C95"/>
    <w:rsid w:val="008E15A9"/>
    <w:rsid w:val="008E2A3D"/>
    <w:rsid w:val="008E31FB"/>
    <w:rsid w:val="008E348A"/>
    <w:rsid w:val="008E3B01"/>
    <w:rsid w:val="008E3D91"/>
    <w:rsid w:val="008E4492"/>
    <w:rsid w:val="008E4574"/>
    <w:rsid w:val="008E4A0F"/>
    <w:rsid w:val="008E4ED5"/>
    <w:rsid w:val="008E4F84"/>
    <w:rsid w:val="008E633A"/>
    <w:rsid w:val="008E6D27"/>
    <w:rsid w:val="008F00C7"/>
    <w:rsid w:val="008F060B"/>
    <w:rsid w:val="008F08F6"/>
    <w:rsid w:val="008F11D2"/>
    <w:rsid w:val="008F2376"/>
    <w:rsid w:val="008F2925"/>
    <w:rsid w:val="008F316E"/>
    <w:rsid w:val="008F454F"/>
    <w:rsid w:val="008F4DA8"/>
    <w:rsid w:val="008F5E3B"/>
    <w:rsid w:val="008F609C"/>
    <w:rsid w:val="008F69E0"/>
    <w:rsid w:val="009006B9"/>
    <w:rsid w:val="00900CB6"/>
    <w:rsid w:val="0090234A"/>
    <w:rsid w:val="0090271C"/>
    <w:rsid w:val="00903FF4"/>
    <w:rsid w:val="00906A14"/>
    <w:rsid w:val="0091086D"/>
    <w:rsid w:val="00911DDE"/>
    <w:rsid w:val="009121C3"/>
    <w:rsid w:val="00912773"/>
    <w:rsid w:val="00915DFA"/>
    <w:rsid w:val="00915F92"/>
    <w:rsid w:val="0091622A"/>
    <w:rsid w:val="00916693"/>
    <w:rsid w:val="00917FCB"/>
    <w:rsid w:val="0092010E"/>
    <w:rsid w:val="0092042B"/>
    <w:rsid w:val="0092044C"/>
    <w:rsid w:val="009215D7"/>
    <w:rsid w:val="00922B4C"/>
    <w:rsid w:val="00925A89"/>
    <w:rsid w:val="00926BC3"/>
    <w:rsid w:val="009278BD"/>
    <w:rsid w:val="00927BED"/>
    <w:rsid w:val="00930EA9"/>
    <w:rsid w:val="00931008"/>
    <w:rsid w:val="009316BE"/>
    <w:rsid w:val="00931D71"/>
    <w:rsid w:val="009320B6"/>
    <w:rsid w:val="00935AB9"/>
    <w:rsid w:val="009370E1"/>
    <w:rsid w:val="009378B8"/>
    <w:rsid w:val="00937DAC"/>
    <w:rsid w:val="00937DC1"/>
    <w:rsid w:val="0094024E"/>
    <w:rsid w:val="0094035B"/>
    <w:rsid w:val="0094047D"/>
    <w:rsid w:val="009425D0"/>
    <w:rsid w:val="00942B5C"/>
    <w:rsid w:val="009445A1"/>
    <w:rsid w:val="0094494E"/>
    <w:rsid w:val="00946006"/>
    <w:rsid w:val="00947343"/>
    <w:rsid w:val="00950699"/>
    <w:rsid w:val="00953EF4"/>
    <w:rsid w:val="009543F8"/>
    <w:rsid w:val="009547FA"/>
    <w:rsid w:val="00955AB3"/>
    <w:rsid w:val="00956B12"/>
    <w:rsid w:val="00956C0D"/>
    <w:rsid w:val="0095790D"/>
    <w:rsid w:val="00960ADB"/>
    <w:rsid w:val="00960FF9"/>
    <w:rsid w:val="00961447"/>
    <w:rsid w:val="00962173"/>
    <w:rsid w:val="009623FC"/>
    <w:rsid w:val="00963921"/>
    <w:rsid w:val="00963A22"/>
    <w:rsid w:val="0096461F"/>
    <w:rsid w:val="00965FE2"/>
    <w:rsid w:val="00966641"/>
    <w:rsid w:val="00966E11"/>
    <w:rsid w:val="0096750A"/>
    <w:rsid w:val="0096756B"/>
    <w:rsid w:val="00967ABC"/>
    <w:rsid w:val="00970224"/>
    <w:rsid w:val="009709DF"/>
    <w:rsid w:val="00970C03"/>
    <w:rsid w:val="00970CA7"/>
    <w:rsid w:val="009713FF"/>
    <w:rsid w:val="00972623"/>
    <w:rsid w:val="00973515"/>
    <w:rsid w:val="009735D3"/>
    <w:rsid w:val="00973BF0"/>
    <w:rsid w:val="00974060"/>
    <w:rsid w:val="009744EE"/>
    <w:rsid w:val="00974EF2"/>
    <w:rsid w:val="00975814"/>
    <w:rsid w:val="00975872"/>
    <w:rsid w:val="00975CD9"/>
    <w:rsid w:val="00976B88"/>
    <w:rsid w:val="0097729B"/>
    <w:rsid w:val="009779DF"/>
    <w:rsid w:val="00981C9D"/>
    <w:rsid w:val="00981D9C"/>
    <w:rsid w:val="009822E0"/>
    <w:rsid w:val="009865EA"/>
    <w:rsid w:val="00987CE1"/>
    <w:rsid w:val="00990D35"/>
    <w:rsid w:val="00991EC9"/>
    <w:rsid w:val="00991F1B"/>
    <w:rsid w:val="00993D05"/>
    <w:rsid w:val="009951A4"/>
    <w:rsid w:val="00996076"/>
    <w:rsid w:val="009961F5"/>
    <w:rsid w:val="009967A3"/>
    <w:rsid w:val="00996C36"/>
    <w:rsid w:val="00997281"/>
    <w:rsid w:val="009A06CC"/>
    <w:rsid w:val="009A2A1D"/>
    <w:rsid w:val="009A4FB3"/>
    <w:rsid w:val="009A61B7"/>
    <w:rsid w:val="009A63A0"/>
    <w:rsid w:val="009A6C31"/>
    <w:rsid w:val="009B09BD"/>
    <w:rsid w:val="009B149D"/>
    <w:rsid w:val="009B2571"/>
    <w:rsid w:val="009B295F"/>
    <w:rsid w:val="009B740F"/>
    <w:rsid w:val="009B7C99"/>
    <w:rsid w:val="009C066F"/>
    <w:rsid w:val="009C0C09"/>
    <w:rsid w:val="009C1FF0"/>
    <w:rsid w:val="009C25A4"/>
    <w:rsid w:val="009C2A45"/>
    <w:rsid w:val="009C2C6C"/>
    <w:rsid w:val="009C2D6F"/>
    <w:rsid w:val="009C572B"/>
    <w:rsid w:val="009C5880"/>
    <w:rsid w:val="009C67AB"/>
    <w:rsid w:val="009C6EED"/>
    <w:rsid w:val="009C7961"/>
    <w:rsid w:val="009D20FE"/>
    <w:rsid w:val="009D44A5"/>
    <w:rsid w:val="009D48DB"/>
    <w:rsid w:val="009D7607"/>
    <w:rsid w:val="009E0CBF"/>
    <w:rsid w:val="009E1D4A"/>
    <w:rsid w:val="009E2FFC"/>
    <w:rsid w:val="009E3F10"/>
    <w:rsid w:val="009E49E4"/>
    <w:rsid w:val="009E65AA"/>
    <w:rsid w:val="009E7137"/>
    <w:rsid w:val="009E7E8A"/>
    <w:rsid w:val="009F0181"/>
    <w:rsid w:val="009F0382"/>
    <w:rsid w:val="009F1B16"/>
    <w:rsid w:val="009F2474"/>
    <w:rsid w:val="009F2FF8"/>
    <w:rsid w:val="009F371E"/>
    <w:rsid w:val="009F37F3"/>
    <w:rsid w:val="00A006B4"/>
    <w:rsid w:val="00A00E90"/>
    <w:rsid w:val="00A01D0C"/>
    <w:rsid w:val="00A01D70"/>
    <w:rsid w:val="00A024D9"/>
    <w:rsid w:val="00A03F45"/>
    <w:rsid w:val="00A05041"/>
    <w:rsid w:val="00A054B7"/>
    <w:rsid w:val="00A05D44"/>
    <w:rsid w:val="00A05E6D"/>
    <w:rsid w:val="00A06755"/>
    <w:rsid w:val="00A11748"/>
    <w:rsid w:val="00A1209F"/>
    <w:rsid w:val="00A12652"/>
    <w:rsid w:val="00A13213"/>
    <w:rsid w:val="00A1337B"/>
    <w:rsid w:val="00A13B34"/>
    <w:rsid w:val="00A14978"/>
    <w:rsid w:val="00A159A0"/>
    <w:rsid w:val="00A15E48"/>
    <w:rsid w:val="00A1600E"/>
    <w:rsid w:val="00A25D37"/>
    <w:rsid w:val="00A263E4"/>
    <w:rsid w:val="00A27B89"/>
    <w:rsid w:val="00A31254"/>
    <w:rsid w:val="00A33D42"/>
    <w:rsid w:val="00A34690"/>
    <w:rsid w:val="00A3534A"/>
    <w:rsid w:val="00A353FB"/>
    <w:rsid w:val="00A36884"/>
    <w:rsid w:val="00A371A4"/>
    <w:rsid w:val="00A4118A"/>
    <w:rsid w:val="00A41630"/>
    <w:rsid w:val="00A428A0"/>
    <w:rsid w:val="00A43312"/>
    <w:rsid w:val="00A44890"/>
    <w:rsid w:val="00A4714B"/>
    <w:rsid w:val="00A47727"/>
    <w:rsid w:val="00A478AE"/>
    <w:rsid w:val="00A50962"/>
    <w:rsid w:val="00A50DAE"/>
    <w:rsid w:val="00A527EE"/>
    <w:rsid w:val="00A530F2"/>
    <w:rsid w:val="00A538C1"/>
    <w:rsid w:val="00A53EC9"/>
    <w:rsid w:val="00A543BC"/>
    <w:rsid w:val="00A552D4"/>
    <w:rsid w:val="00A55C70"/>
    <w:rsid w:val="00A55C9A"/>
    <w:rsid w:val="00A56F9D"/>
    <w:rsid w:val="00A5735A"/>
    <w:rsid w:val="00A60076"/>
    <w:rsid w:val="00A60216"/>
    <w:rsid w:val="00A604B8"/>
    <w:rsid w:val="00A60ED6"/>
    <w:rsid w:val="00A6107F"/>
    <w:rsid w:val="00A616CB"/>
    <w:rsid w:val="00A618B6"/>
    <w:rsid w:val="00A61D7D"/>
    <w:rsid w:val="00A6208F"/>
    <w:rsid w:val="00A62973"/>
    <w:rsid w:val="00A630E4"/>
    <w:rsid w:val="00A633A5"/>
    <w:rsid w:val="00A63EF9"/>
    <w:rsid w:val="00A668B2"/>
    <w:rsid w:val="00A71739"/>
    <w:rsid w:val="00A72103"/>
    <w:rsid w:val="00A723CF"/>
    <w:rsid w:val="00A7242B"/>
    <w:rsid w:val="00A72953"/>
    <w:rsid w:val="00A76970"/>
    <w:rsid w:val="00A77014"/>
    <w:rsid w:val="00A77D49"/>
    <w:rsid w:val="00A8052D"/>
    <w:rsid w:val="00A83385"/>
    <w:rsid w:val="00A850EE"/>
    <w:rsid w:val="00A865F6"/>
    <w:rsid w:val="00A8714F"/>
    <w:rsid w:val="00A87C8A"/>
    <w:rsid w:val="00A90E72"/>
    <w:rsid w:val="00A92A6D"/>
    <w:rsid w:val="00A968B1"/>
    <w:rsid w:val="00A97B17"/>
    <w:rsid w:val="00AA15A3"/>
    <w:rsid w:val="00AA2018"/>
    <w:rsid w:val="00AA2505"/>
    <w:rsid w:val="00AA32F9"/>
    <w:rsid w:val="00AA547B"/>
    <w:rsid w:val="00AA54AE"/>
    <w:rsid w:val="00AA54FF"/>
    <w:rsid w:val="00AA5CAA"/>
    <w:rsid w:val="00AB0989"/>
    <w:rsid w:val="00AB17C5"/>
    <w:rsid w:val="00AB1C68"/>
    <w:rsid w:val="00AB303A"/>
    <w:rsid w:val="00AB3BCA"/>
    <w:rsid w:val="00AB4BA0"/>
    <w:rsid w:val="00AB5BBF"/>
    <w:rsid w:val="00AB5EF3"/>
    <w:rsid w:val="00AB5FDD"/>
    <w:rsid w:val="00AB73F5"/>
    <w:rsid w:val="00AB7E47"/>
    <w:rsid w:val="00AC2C7F"/>
    <w:rsid w:val="00AC3870"/>
    <w:rsid w:val="00AC3930"/>
    <w:rsid w:val="00AC3A5D"/>
    <w:rsid w:val="00AC4ABE"/>
    <w:rsid w:val="00AC6E1E"/>
    <w:rsid w:val="00AC7A53"/>
    <w:rsid w:val="00AC7F3C"/>
    <w:rsid w:val="00AC7F41"/>
    <w:rsid w:val="00AD0307"/>
    <w:rsid w:val="00AD1A19"/>
    <w:rsid w:val="00AD1DD4"/>
    <w:rsid w:val="00AD2160"/>
    <w:rsid w:val="00AD30E2"/>
    <w:rsid w:val="00AD4328"/>
    <w:rsid w:val="00AD46AC"/>
    <w:rsid w:val="00AD5A83"/>
    <w:rsid w:val="00AE10CA"/>
    <w:rsid w:val="00AE10FF"/>
    <w:rsid w:val="00AE1A0C"/>
    <w:rsid w:val="00AE2411"/>
    <w:rsid w:val="00AE2F18"/>
    <w:rsid w:val="00AE4AFA"/>
    <w:rsid w:val="00AE563C"/>
    <w:rsid w:val="00AE58E0"/>
    <w:rsid w:val="00AE6DBC"/>
    <w:rsid w:val="00AF060F"/>
    <w:rsid w:val="00AF0C57"/>
    <w:rsid w:val="00AF0C69"/>
    <w:rsid w:val="00AF0CE6"/>
    <w:rsid w:val="00AF6916"/>
    <w:rsid w:val="00AF73F5"/>
    <w:rsid w:val="00B007A6"/>
    <w:rsid w:val="00B012E9"/>
    <w:rsid w:val="00B0193B"/>
    <w:rsid w:val="00B02E38"/>
    <w:rsid w:val="00B031A7"/>
    <w:rsid w:val="00B03BB8"/>
    <w:rsid w:val="00B05781"/>
    <w:rsid w:val="00B05811"/>
    <w:rsid w:val="00B076BB"/>
    <w:rsid w:val="00B10316"/>
    <w:rsid w:val="00B11822"/>
    <w:rsid w:val="00B11E3B"/>
    <w:rsid w:val="00B1275B"/>
    <w:rsid w:val="00B12D64"/>
    <w:rsid w:val="00B12E54"/>
    <w:rsid w:val="00B163EF"/>
    <w:rsid w:val="00B16917"/>
    <w:rsid w:val="00B17D48"/>
    <w:rsid w:val="00B20F39"/>
    <w:rsid w:val="00B21803"/>
    <w:rsid w:val="00B21A7D"/>
    <w:rsid w:val="00B22012"/>
    <w:rsid w:val="00B223E4"/>
    <w:rsid w:val="00B233FA"/>
    <w:rsid w:val="00B2348E"/>
    <w:rsid w:val="00B24363"/>
    <w:rsid w:val="00B24435"/>
    <w:rsid w:val="00B253C1"/>
    <w:rsid w:val="00B2637A"/>
    <w:rsid w:val="00B263EB"/>
    <w:rsid w:val="00B27A14"/>
    <w:rsid w:val="00B303F6"/>
    <w:rsid w:val="00B32127"/>
    <w:rsid w:val="00B35A1D"/>
    <w:rsid w:val="00B36205"/>
    <w:rsid w:val="00B37124"/>
    <w:rsid w:val="00B4181C"/>
    <w:rsid w:val="00B427BA"/>
    <w:rsid w:val="00B438CF"/>
    <w:rsid w:val="00B47E46"/>
    <w:rsid w:val="00B508D9"/>
    <w:rsid w:val="00B52395"/>
    <w:rsid w:val="00B55D74"/>
    <w:rsid w:val="00B55DE0"/>
    <w:rsid w:val="00B55F68"/>
    <w:rsid w:val="00B56A66"/>
    <w:rsid w:val="00B60239"/>
    <w:rsid w:val="00B6048C"/>
    <w:rsid w:val="00B60B25"/>
    <w:rsid w:val="00B62229"/>
    <w:rsid w:val="00B622B2"/>
    <w:rsid w:val="00B623E3"/>
    <w:rsid w:val="00B64346"/>
    <w:rsid w:val="00B649D0"/>
    <w:rsid w:val="00B66DD4"/>
    <w:rsid w:val="00B67571"/>
    <w:rsid w:val="00B70565"/>
    <w:rsid w:val="00B721A1"/>
    <w:rsid w:val="00B75183"/>
    <w:rsid w:val="00B75F87"/>
    <w:rsid w:val="00B76305"/>
    <w:rsid w:val="00B76899"/>
    <w:rsid w:val="00B77A57"/>
    <w:rsid w:val="00B77C46"/>
    <w:rsid w:val="00B81C63"/>
    <w:rsid w:val="00B82387"/>
    <w:rsid w:val="00B82645"/>
    <w:rsid w:val="00B83330"/>
    <w:rsid w:val="00B835CF"/>
    <w:rsid w:val="00B84E62"/>
    <w:rsid w:val="00B8559A"/>
    <w:rsid w:val="00B857E9"/>
    <w:rsid w:val="00B85B03"/>
    <w:rsid w:val="00B879A1"/>
    <w:rsid w:val="00B917DB"/>
    <w:rsid w:val="00B92F4B"/>
    <w:rsid w:val="00B934FF"/>
    <w:rsid w:val="00B94702"/>
    <w:rsid w:val="00B95626"/>
    <w:rsid w:val="00B95A81"/>
    <w:rsid w:val="00B95EF5"/>
    <w:rsid w:val="00B96323"/>
    <w:rsid w:val="00B97223"/>
    <w:rsid w:val="00B9785D"/>
    <w:rsid w:val="00BA089C"/>
    <w:rsid w:val="00BA19B5"/>
    <w:rsid w:val="00BA1CAE"/>
    <w:rsid w:val="00BA36DD"/>
    <w:rsid w:val="00BA3979"/>
    <w:rsid w:val="00BA439B"/>
    <w:rsid w:val="00BA70E9"/>
    <w:rsid w:val="00BB2A18"/>
    <w:rsid w:val="00BB2D2A"/>
    <w:rsid w:val="00BB4BD5"/>
    <w:rsid w:val="00BB544E"/>
    <w:rsid w:val="00BB59EC"/>
    <w:rsid w:val="00BB7DB8"/>
    <w:rsid w:val="00BC0851"/>
    <w:rsid w:val="00BC0E27"/>
    <w:rsid w:val="00BC142D"/>
    <w:rsid w:val="00BC16DF"/>
    <w:rsid w:val="00BC4B14"/>
    <w:rsid w:val="00BC5268"/>
    <w:rsid w:val="00BC6CD9"/>
    <w:rsid w:val="00BD0553"/>
    <w:rsid w:val="00BD1823"/>
    <w:rsid w:val="00BD2DE0"/>
    <w:rsid w:val="00BD30BC"/>
    <w:rsid w:val="00BD4603"/>
    <w:rsid w:val="00BD6D94"/>
    <w:rsid w:val="00BE143E"/>
    <w:rsid w:val="00BE35F2"/>
    <w:rsid w:val="00BE4B89"/>
    <w:rsid w:val="00BE4D18"/>
    <w:rsid w:val="00BE5587"/>
    <w:rsid w:val="00BE5B19"/>
    <w:rsid w:val="00BF12D5"/>
    <w:rsid w:val="00BF2759"/>
    <w:rsid w:val="00BF3D7D"/>
    <w:rsid w:val="00BF42E9"/>
    <w:rsid w:val="00BF4F0D"/>
    <w:rsid w:val="00BF549F"/>
    <w:rsid w:val="00BF7888"/>
    <w:rsid w:val="00C01336"/>
    <w:rsid w:val="00C024F0"/>
    <w:rsid w:val="00C0297A"/>
    <w:rsid w:val="00C0479E"/>
    <w:rsid w:val="00C050DE"/>
    <w:rsid w:val="00C058A7"/>
    <w:rsid w:val="00C0734F"/>
    <w:rsid w:val="00C0764B"/>
    <w:rsid w:val="00C106DD"/>
    <w:rsid w:val="00C1108C"/>
    <w:rsid w:val="00C11826"/>
    <w:rsid w:val="00C12069"/>
    <w:rsid w:val="00C13771"/>
    <w:rsid w:val="00C13D37"/>
    <w:rsid w:val="00C16209"/>
    <w:rsid w:val="00C164A0"/>
    <w:rsid w:val="00C16AD5"/>
    <w:rsid w:val="00C22912"/>
    <w:rsid w:val="00C2300F"/>
    <w:rsid w:val="00C24107"/>
    <w:rsid w:val="00C269F8"/>
    <w:rsid w:val="00C26B66"/>
    <w:rsid w:val="00C26B69"/>
    <w:rsid w:val="00C27569"/>
    <w:rsid w:val="00C323B5"/>
    <w:rsid w:val="00C33E90"/>
    <w:rsid w:val="00C343BC"/>
    <w:rsid w:val="00C34798"/>
    <w:rsid w:val="00C368AA"/>
    <w:rsid w:val="00C36B6B"/>
    <w:rsid w:val="00C36DF7"/>
    <w:rsid w:val="00C37271"/>
    <w:rsid w:val="00C435FD"/>
    <w:rsid w:val="00C43C72"/>
    <w:rsid w:val="00C43E98"/>
    <w:rsid w:val="00C44558"/>
    <w:rsid w:val="00C45757"/>
    <w:rsid w:val="00C45DA8"/>
    <w:rsid w:val="00C464C2"/>
    <w:rsid w:val="00C470DB"/>
    <w:rsid w:val="00C471C9"/>
    <w:rsid w:val="00C50180"/>
    <w:rsid w:val="00C52C48"/>
    <w:rsid w:val="00C53F8E"/>
    <w:rsid w:val="00C57269"/>
    <w:rsid w:val="00C602B2"/>
    <w:rsid w:val="00C60FBA"/>
    <w:rsid w:val="00C62C38"/>
    <w:rsid w:val="00C62DA8"/>
    <w:rsid w:val="00C63358"/>
    <w:rsid w:val="00C643DF"/>
    <w:rsid w:val="00C6594D"/>
    <w:rsid w:val="00C65FE2"/>
    <w:rsid w:val="00C66A83"/>
    <w:rsid w:val="00C66C04"/>
    <w:rsid w:val="00C71F09"/>
    <w:rsid w:val="00C73CD3"/>
    <w:rsid w:val="00C7435C"/>
    <w:rsid w:val="00C76CBA"/>
    <w:rsid w:val="00C772CB"/>
    <w:rsid w:val="00C77BCC"/>
    <w:rsid w:val="00C8046C"/>
    <w:rsid w:val="00C808E3"/>
    <w:rsid w:val="00C80968"/>
    <w:rsid w:val="00C85027"/>
    <w:rsid w:val="00C87363"/>
    <w:rsid w:val="00C8786B"/>
    <w:rsid w:val="00C90C7C"/>
    <w:rsid w:val="00C90E43"/>
    <w:rsid w:val="00C95A45"/>
    <w:rsid w:val="00C95EAE"/>
    <w:rsid w:val="00C96B51"/>
    <w:rsid w:val="00C972DA"/>
    <w:rsid w:val="00CA1118"/>
    <w:rsid w:val="00CA1863"/>
    <w:rsid w:val="00CA235D"/>
    <w:rsid w:val="00CA3347"/>
    <w:rsid w:val="00CA3F75"/>
    <w:rsid w:val="00CA4DF3"/>
    <w:rsid w:val="00CA4E93"/>
    <w:rsid w:val="00CA4EF7"/>
    <w:rsid w:val="00CA6488"/>
    <w:rsid w:val="00CA773E"/>
    <w:rsid w:val="00CB1EB0"/>
    <w:rsid w:val="00CB307A"/>
    <w:rsid w:val="00CB54B4"/>
    <w:rsid w:val="00CB68A7"/>
    <w:rsid w:val="00CC0008"/>
    <w:rsid w:val="00CC18CC"/>
    <w:rsid w:val="00CC19AF"/>
    <w:rsid w:val="00CC23A8"/>
    <w:rsid w:val="00CC3222"/>
    <w:rsid w:val="00CC36AA"/>
    <w:rsid w:val="00CC7F70"/>
    <w:rsid w:val="00CD090B"/>
    <w:rsid w:val="00CD0C0E"/>
    <w:rsid w:val="00CD1A41"/>
    <w:rsid w:val="00CD2A01"/>
    <w:rsid w:val="00CD3FF8"/>
    <w:rsid w:val="00CD4814"/>
    <w:rsid w:val="00CD4927"/>
    <w:rsid w:val="00CD4A1D"/>
    <w:rsid w:val="00CD58C4"/>
    <w:rsid w:val="00CD6041"/>
    <w:rsid w:val="00CD70BC"/>
    <w:rsid w:val="00CD7E0C"/>
    <w:rsid w:val="00CE3388"/>
    <w:rsid w:val="00CE580C"/>
    <w:rsid w:val="00CE6C1C"/>
    <w:rsid w:val="00CE6D8C"/>
    <w:rsid w:val="00CE70BC"/>
    <w:rsid w:val="00CE7754"/>
    <w:rsid w:val="00CE7CD4"/>
    <w:rsid w:val="00CE7F2B"/>
    <w:rsid w:val="00CF2B19"/>
    <w:rsid w:val="00CF4657"/>
    <w:rsid w:val="00D0108D"/>
    <w:rsid w:val="00D01921"/>
    <w:rsid w:val="00D03263"/>
    <w:rsid w:val="00D046BA"/>
    <w:rsid w:val="00D05F9E"/>
    <w:rsid w:val="00D0718B"/>
    <w:rsid w:val="00D074D8"/>
    <w:rsid w:val="00D07D10"/>
    <w:rsid w:val="00D1038D"/>
    <w:rsid w:val="00D118D5"/>
    <w:rsid w:val="00D1205E"/>
    <w:rsid w:val="00D1391E"/>
    <w:rsid w:val="00D13E4B"/>
    <w:rsid w:val="00D14161"/>
    <w:rsid w:val="00D15CCD"/>
    <w:rsid w:val="00D15FD6"/>
    <w:rsid w:val="00D16A44"/>
    <w:rsid w:val="00D16BCF"/>
    <w:rsid w:val="00D20553"/>
    <w:rsid w:val="00D2441A"/>
    <w:rsid w:val="00D26CBB"/>
    <w:rsid w:val="00D27DB7"/>
    <w:rsid w:val="00D30A86"/>
    <w:rsid w:val="00D30F72"/>
    <w:rsid w:val="00D321AB"/>
    <w:rsid w:val="00D34068"/>
    <w:rsid w:val="00D348E6"/>
    <w:rsid w:val="00D34ABA"/>
    <w:rsid w:val="00D371B5"/>
    <w:rsid w:val="00D37961"/>
    <w:rsid w:val="00D40911"/>
    <w:rsid w:val="00D40CAB"/>
    <w:rsid w:val="00D40D60"/>
    <w:rsid w:val="00D4610D"/>
    <w:rsid w:val="00D476F2"/>
    <w:rsid w:val="00D511A3"/>
    <w:rsid w:val="00D54406"/>
    <w:rsid w:val="00D56CCF"/>
    <w:rsid w:val="00D571CA"/>
    <w:rsid w:val="00D57562"/>
    <w:rsid w:val="00D57E94"/>
    <w:rsid w:val="00D64152"/>
    <w:rsid w:val="00D644E0"/>
    <w:rsid w:val="00D65D01"/>
    <w:rsid w:val="00D67108"/>
    <w:rsid w:val="00D67498"/>
    <w:rsid w:val="00D70AEF"/>
    <w:rsid w:val="00D7165A"/>
    <w:rsid w:val="00D7187D"/>
    <w:rsid w:val="00D71F07"/>
    <w:rsid w:val="00D726CF"/>
    <w:rsid w:val="00D72BED"/>
    <w:rsid w:val="00D735FC"/>
    <w:rsid w:val="00D73E48"/>
    <w:rsid w:val="00D74F8F"/>
    <w:rsid w:val="00D7640B"/>
    <w:rsid w:val="00D80671"/>
    <w:rsid w:val="00D819B2"/>
    <w:rsid w:val="00D82BA9"/>
    <w:rsid w:val="00D842C8"/>
    <w:rsid w:val="00D85902"/>
    <w:rsid w:val="00D85CB2"/>
    <w:rsid w:val="00D85F0A"/>
    <w:rsid w:val="00D9093A"/>
    <w:rsid w:val="00D91705"/>
    <w:rsid w:val="00D923C2"/>
    <w:rsid w:val="00D928AD"/>
    <w:rsid w:val="00D93137"/>
    <w:rsid w:val="00D94B26"/>
    <w:rsid w:val="00D95065"/>
    <w:rsid w:val="00D95BF0"/>
    <w:rsid w:val="00D96B28"/>
    <w:rsid w:val="00D975F4"/>
    <w:rsid w:val="00DA0EC9"/>
    <w:rsid w:val="00DA47F7"/>
    <w:rsid w:val="00DA4D93"/>
    <w:rsid w:val="00DA50FB"/>
    <w:rsid w:val="00DA57CE"/>
    <w:rsid w:val="00DA5961"/>
    <w:rsid w:val="00DA596A"/>
    <w:rsid w:val="00DA5A1A"/>
    <w:rsid w:val="00DA6B66"/>
    <w:rsid w:val="00DA7C34"/>
    <w:rsid w:val="00DB16B4"/>
    <w:rsid w:val="00DB17E8"/>
    <w:rsid w:val="00DB2FFF"/>
    <w:rsid w:val="00DB3DDC"/>
    <w:rsid w:val="00DB527B"/>
    <w:rsid w:val="00DB6622"/>
    <w:rsid w:val="00DB6E57"/>
    <w:rsid w:val="00DB6EAB"/>
    <w:rsid w:val="00DB7A3A"/>
    <w:rsid w:val="00DB7EA2"/>
    <w:rsid w:val="00DC0905"/>
    <w:rsid w:val="00DC25CE"/>
    <w:rsid w:val="00DC2959"/>
    <w:rsid w:val="00DC3938"/>
    <w:rsid w:val="00DC3B69"/>
    <w:rsid w:val="00DC423B"/>
    <w:rsid w:val="00DC4371"/>
    <w:rsid w:val="00DC4E44"/>
    <w:rsid w:val="00DC64B4"/>
    <w:rsid w:val="00DC6DD4"/>
    <w:rsid w:val="00DD031E"/>
    <w:rsid w:val="00DD0525"/>
    <w:rsid w:val="00DD1318"/>
    <w:rsid w:val="00DD27B5"/>
    <w:rsid w:val="00DD2BE2"/>
    <w:rsid w:val="00DD3A19"/>
    <w:rsid w:val="00DD6C3F"/>
    <w:rsid w:val="00DE1432"/>
    <w:rsid w:val="00DE1480"/>
    <w:rsid w:val="00DE23EE"/>
    <w:rsid w:val="00DE3069"/>
    <w:rsid w:val="00DE34B9"/>
    <w:rsid w:val="00DE668B"/>
    <w:rsid w:val="00DF1817"/>
    <w:rsid w:val="00DF6898"/>
    <w:rsid w:val="00E0152C"/>
    <w:rsid w:val="00E02879"/>
    <w:rsid w:val="00E035CF"/>
    <w:rsid w:val="00E03B79"/>
    <w:rsid w:val="00E067E5"/>
    <w:rsid w:val="00E07C1C"/>
    <w:rsid w:val="00E10E19"/>
    <w:rsid w:val="00E10F4A"/>
    <w:rsid w:val="00E13615"/>
    <w:rsid w:val="00E14A17"/>
    <w:rsid w:val="00E14CC4"/>
    <w:rsid w:val="00E1561B"/>
    <w:rsid w:val="00E16224"/>
    <w:rsid w:val="00E16234"/>
    <w:rsid w:val="00E1746D"/>
    <w:rsid w:val="00E17C46"/>
    <w:rsid w:val="00E20758"/>
    <w:rsid w:val="00E21F41"/>
    <w:rsid w:val="00E2320F"/>
    <w:rsid w:val="00E2496C"/>
    <w:rsid w:val="00E25AC9"/>
    <w:rsid w:val="00E27CCE"/>
    <w:rsid w:val="00E334F7"/>
    <w:rsid w:val="00E35B38"/>
    <w:rsid w:val="00E35B40"/>
    <w:rsid w:val="00E376F1"/>
    <w:rsid w:val="00E41D67"/>
    <w:rsid w:val="00E44C02"/>
    <w:rsid w:val="00E5163C"/>
    <w:rsid w:val="00E52240"/>
    <w:rsid w:val="00E55D26"/>
    <w:rsid w:val="00E60704"/>
    <w:rsid w:val="00E60BFF"/>
    <w:rsid w:val="00E60C33"/>
    <w:rsid w:val="00E6533D"/>
    <w:rsid w:val="00E66336"/>
    <w:rsid w:val="00E66D4F"/>
    <w:rsid w:val="00E71ACF"/>
    <w:rsid w:val="00E71BBF"/>
    <w:rsid w:val="00E729A9"/>
    <w:rsid w:val="00E749DE"/>
    <w:rsid w:val="00E75A1D"/>
    <w:rsid w:val="00E7634E"/>
    <w:rsid w:val="00E76408"/>
    <w:rsid w:val="00E800A9"/>
    <w:rsid w:val="00E8075A"/>
    <w:rsid w:val="00E80F19"/>
    <w:rsid w:val="00E8569B"/>
    <w:rsid w:val="00E859DD"/>
    <w:rsid w:val="00E90465"/>
    <w:rsid w:val="00E910B4"/>
    <w:rsid w:val="00E93215"/>
    <w:rsid w:val="00E93377"/>
    <w:rsid w:val="00EA1594"/>
    <w:rsid w:val="00EA284A"/>
    <w:rsid w:val="00EA2BF2"/>
    <w:rsid w:val="00EA57FA"/>
    <w:rsid w:val="00EA6567"/>
    <w:rsid w:val="00EA7555"/>
    <w:rsid w:val="00EB10F1"/>
    <w:rsid w:val="00EB1C49"/>
    <w:rsid w:val="00EB2127"/>
    <w:rsid w:val="00EB4333"/>
    <w:rsid w:val="00EB636F"/>
    <w:rsid w:val="00EC12B5"/>
    <w:rsid w:val="00EC1B13"/>
    <w:rsid w:val="00EC2586"/>
    <w:rsid w:val="00EC51F4"/>
    <w:rsid w:val="00EC53BA"/>
    <w:rsid w:val="00ED1570"/>
    <w:rsid w:val="00ED2260"/>
    <w:rsid w:val="00ED44DC"/>
    <w:rsid w:val="00ED4DD3"/>
    <w:rsid w:val="00ED56F2"/>
    <w:rsid w:val="00EE0664"/>
    <w:rsid w:val="00EE0728"/>
    <w:rsid w:val="00EE1DFB"/>
    <w:rsid w:val="00EE1EC2"/>
    <w:rsid w:val="00EE3587"/>
    <w:rsid w:val="00EE3949"/>
    <w:rsid w:val="00EE401D"/>
    <w:rsid w:val="00EE4A2D"/>
    <w:rsid w:val="00EE5132"/>
    <w:rsid w:val="00EE6494"/>
    <w:rsid w:val="00EE69C3"/>
    <w:rsid w:val="00EF2938"/>
    <w:rsid w:val="00EF3D8D"/>
    <w:rsid w:val="00EF5AE4"/>
    <w:rsid w:val="00EF5CA9"/>
    <w:rsid w:val="00EF6183"/>
    <w:rsid w:val="00EF64A7"/>
    <w:rsid w:val="00EF660F"/>
    <w:rsid w:val="00EF7809"/>
    <w:rsid w:val="00EF7F93"/>
    <w:rsid w:val="00F0328E"/>
    <w:rsid w:val="00F03791"/>
    <w:rsid w:val="00F03AC5"/>
    <w:rsid w:val="00F04B28"/>
    <w:rsid w:val="00F1066A"/>
    <w:rsid w:val="00F107C9"/>
    <w:rsid w:val="00F10A48"/>
    <w:rsid w:val="00F11956"/>
    <w:rsid w:val="00F11EB4"/>
    <w:rsid w:val="00F12857"/>
    <w:rsid w:val="00F13C34"/>
    <w:rsid w:val="00F16945"/>
    <w:rsid w:val="00F17FCC"/>
    <w:rsid w:val="00F20ADF"/>
    <w:rsid w:val="00F221C5"/>
    <w:rsid w:val="00F23A03"/>
    <w:rsid w:val="00F24DBC"/>
    <w:rsid w:val="00F24DF0"/>
    <w:rsid w:val="00F251DD"/>
    <w:rsid w:val="00F30348"/>
    <w:rsid w:val="00F309CF"/>
    <w:rsid w:val="00F322CE"/>
    <w:rsid w:val="00F3539D"/>
    <w:rsid w:val="00F37EC5"/>
    <w:rsid w:val="00F408C4"/>
    <w:rsid w:val="00F41BF0"/>
    <w:rsid w:val="00F429E8"/>
    <w:rsid w:val="00F43151"/>
    <w:rsid w:val="00F506A0"/>
    <w:rsid w:val="00F51D2D"/>
    <w:rsid w:val="00F52BEB"/>
    <w:rsid w:val="00F535EB"/>
    <w:rsid w:val="00F553F3"/>
    <w:rsid w:val="00F57E12"/>
    <w:rsid w:val="00F601D7"/>
    <w:rsid w:val="00F612ED"/>
    <w:rsid w:val="00F61920"/>
    <w:rsid w:val="00F629B3"/>
    <w:rsid w:val="00F629FA"/>
    <w:rsid w:val="00F6417E"/>
    <w:rsid w:val="00F64291"/>
    <w:rsid w:val="00F646DC"/>
    <w:rsid w:val="00F64C51"/>
    <w:rsid w:val="00F66383"/>
    <w:rsid w:val="00F666ED"/>
    <w:rsid w:val="00F66E49"/>
    <w:rsid w:val="00F71DC1"/>
    <w:rsid w:val="00F725FB"/>
    <w:rsid w:val="00F742EC"/>
    <w:rsid w:val="00F74AA8"/>
    <w:rsid w:val="00F74EF8"/>
    <w:rsid w:val="00F75231"/>
    <w:rsid w:val="00F75CB2"/>
    <w:rsid w:val="00F774B3"/>
    <w:rsid w:val="00F77C61"/>
    <w:rsid w:val="00F80099"/>
    <w:rsid w:val="00F8227D"/>
    <w:rsid w:val="00F85488"/>
    <w:rsid w:val="00F855AA"/>
    <w:rsid w:val="00F871EC"/>
    <w:rsid w:val="00F9119D"/>
    <w:rsid w:val="00F924D6"/>
    <w:rsid w:val="00F9356B"/>
    <w:rsid w:val="00F95551"/>
    <w:rsid w:val="00FA08C7"/>
    <w:rsid w:val="00FA0A31"/>
    <w:rsid w:val="00FA1E7B"/>
    <w:rsid w:val="00FA265E"/>
    <w:rsid w:val="00FA3029"/>
    <w:rsid w:val="00FA30D9"/>
    <w:rsid w:val="00FA38F9"/>
    <w:rsid w:val="00FA3D82"/>
    <w:rsid w:val="00FA5D30"/>
    <w:rsid w:val="00FB0039"/>
    <w:rsid w:val="00FB1178"/>
    <w:rsid w:val="00FB1697"/>
    <w:rsid w:val="00FB4E0C"/>
    <w:rsid w:val="00FB4F2C"/>
    <w:rsid w:val="00FB6736"/>
    <w:rsid w:val="00FB6A01"/>
    <w:rsid w:val="00FB7D79"/>
    <w:rsid w:val="00FC1E96"/>
    <w:rsid w:val="00FC2CC0"/>
    <w:rsid w:val="00FC2F56"/>
    <w:rsid w:val="00FC52C2"/>
    <w:rsid w:val="00FC5363"/>
    <w:rsid w:val="00FC5E25"/>
    <w:rsid w:val="00FC7BC0"/>
    <w:rsid w:val="00FC7D40"/>
    <w:rsid w:val="00FD0DD4"/>
    <w:rsid w:val="00FD0DF9"/>
    <w:rsid w:val="00FD0E5E"/>
    <w:rsid w:val="00FD0F93"/>
    <w:rsid w:val="00FD1D07"/>
    <w:rsid w:val="00FD1EA4"/>
    <w:rsid w:val="00FD5582"/>
    <w:rsid w:val="00FD6364"/>
    <w:rsid w:val="00FD71D2"/>
    <w:rsid w:val="00FE0259"/>
    <w:rsid w:val="00FE0D64"/>
    <w:rsid w:val="00FE1195"/>
    <w:rsid w:val="00FE52FF"/>
    <w:rsid w:val="00FE5A8A"/>
    <w:rsid w:val="00FE60E4"/>
    <w:rsid w:val="00FF300F"/>
    <w:rsid w:val="00FF34D4"/>
    <w:rsid w:val="00FF4C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qFormat/>
    <w:rsid w:val="007557A0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981C9D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981C9D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981C9D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981C9D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981C9D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uiPriority w:val="99"/>
    <w:qFormat/>
    <w:rsid w:val="00981C9D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9"/>
    <w:qFormat/>
    <w:rsid w:val="00981C9D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9"/>
    <w:qFormat/>
    <w:rsid w:val="00981C9D"/>
    <w:pPr>
      <w:keepNext/>
      <w:keepLines/>
      <w:spacing w:before="200"/>
      <w:outlineLvl w:val="7"/>
    </w:pPr>
    <w:rPr>
      <w:rFonts w:ascii="Cambria" w:hAnsi="Cambria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981C9D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81C9D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981C9D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981C9D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locked/>
    <w:rsid w:val="00981C9D"/>
    <w:rPr>
      <w:rFonts w:ascii="Cambria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9"/>
    <w:locked/>
    <w:rsid w:val="00981C9D"/>
    <w:rPr>
      <w:rFonts w:ascii="Cambria" w:hAnsi="Cambria" w:cs="Times New Roman"/>
      <w:color w:val="243F60"/>
    </w:rPr>
  </w:style>
  <w:style w:type="character" w:customStyle="1" w:styleId="60">
    <w:name w:val="Заголовок 6 Знак"/>
    <w:basedOn w:val="a0"/>
    <w:link w:val="6"/>
    <w:uiPriority w:val="99"/>
    <w:locked/>
    <w:rsid w:val="00981C9D"/>
    <w:rPr>
      <w:rFonts w:ascii="Cambria" w:hAnsi="Cambria" w:cs="Times New Roman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9"/>
    <w:locked/>
    <w:rsid w:val="00981C9D"/>
    <w:rPr>
      <w:rFonts w:ascii="Cambria" w:hAnsi="Cambria" w:cs="Times New Roman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9"/>
    <w:locked/>
    <w:rsid w:val="00981C9D"/>
    <w:rPr>
      <w:rFonts w:ascii="Cambria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locked/>
    <w:rsid w:val="00981C9D"/>
    <w:rPr>
      <w:rFonts w:ascii="Cambria" w:hAnsi="Cambria" w:cs="Times New Roman"/>
      <w:i/>
      <w:iCs/>
      <w:color w:val="404040"/>
      <w:sz w:val="20"/>
      <w:szCs w:val="20"/>
    </w:rPr>
  </w:style>
  <w:style w:type="paragraph" w:styleId="a3">
    <w:name w:val="Title"/>
    <w:basedOn w:val="a"/>
    <w:next w:val="a"/>
    <w:link w:val="a4"/>
    <w:uiPriority w:val="99"/>
    <w:qFormat/>
    <w:rsid w:val="00981C9D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99"/>
    <w:locked/>
    <w:rsid w:val="00981C9D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99"/>
    <w:qFormat/>
    <w:rsid w:val="00981C9D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a6">
    <w:name w:val="Подзаголовок Знак"/>
    <w:basedOn w:val="a0"/>
    <w:link w:val="a5"/>
    <w:uiPriority w:val="99"/>
    <w:locked/>
    <w:rsid w:val="00981C9D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styleId="a7">
    <w:name w:val="Emphasis"/>
    <w:basedOn w:val="a0"/>
    <w:uiPriority w:val="99"/>
    <w:qFormat/>
    <w:rsid w:val="00981C9D"/>
    <w:rPr>
      <w:rFonts w:cs="Times New Roman"/>
      <w:i/>
      <w:iCs/>
    </w:rPr>
  </w:style>
  <w:style w:type="paragraph" w:styleId="a8">
    <w:name w:val="No Spacing"/>
    <w:uiPriority w:val="99"/>
    <w:qFormat/>
    <w:rsid w:val="00981C9D"/>
    <w:rPr>
      <w:sz w:val="22"/>
      <w:szCs w:val="22"/>
      <w:lang w:val="en-US" w:eastAsia="en-US"/>
    </w:rPr>
  </w:style>
  <w:style w:type="paragraph" w:styleId="a9">
    <w:name w:val="caption"/>
    <w:basedOn w:val="a"/>
    <w:next w:val="a"/>
    <w:uiPriority w:val="99"/>
    <w:qFormat/>
    <w:rsid w:val="00981C9D"/>
    <w:rPr>
      <w:b/>
      <w:bCs/>
      <w:color w:val="4F81BD"/>
      <w:sz w:val="18"/>
      <w:szCs w:val="18"/>
    </w:rPr>
  </w:style>
  <w:style w:type="character" w:styleId="aa">
    <w:name w:val="Strong"/>
    <w:basedOn w:val="a0"/>
    <w:uiPriority w:val="99"/>
    <w:qFormat/>
    <w:rsid w:val="00981C9D"/>
    <w:rPr>
      <w:rFonts w:cs="Times New Roman"/>
      <w:b/>
      <w:bCs/>
    </w:rPr>
  </w:style>
  <w:style w:type="paragraph" w:styleId="ab">
    <w:name w:val="List Paragraph"/>
    <w:basedOn w:val="a"/>
    <w:uiPriority w:val="99"/>
    <w:qFormat/>
    <w:rsid w:val="00981C9D"/>
    <w:pPr>
      <w:ind w:left="720"/>
      <w:contextualSpacing/>
    </w:pPr>
  </w:style>
  <w:style w:type="paragraph" w:styleId="21">
    <w:name w:val="Quote"/>
    <w:basedOn w:val="a"/>
    <w:next w:val="a"/>
    <w:link w:val="22"/>
    <w:uiPriority w:val="99"/>
    <w:qFormat/>
    <w:rsid w:val="00981C9D"/>
    <w:rPr>
      <w:i/>
      <w:iCs/>
      <w:color w:val="000000"/>
    </w:rPr>
  </w:style>
  <w:style w:type="character" w:customStyle="1" w:styleId="22">
    <w:name w:val="Цитата 2 Знак"/>
    <w:basedOn w:val="a0"/>
    <w:link w:val="21"/>
    <w:uiPriority w:val="99"/>
    <w:locked/>
    <w:rsid w:val="00981C9D"/>
    <w:rPr>
      <w:rFonts w:cs="Times New Roman"/>
      <w:i/>
      <w:iCs/>
      <w:color w:val="000000"/>
    </w:rPr>
  </w:style>
  <w:style w:type="paragraph" w:styleId="ac">
    <w:name w:val="Intense Quote"/>
    <w:basedOn w:val="a"/>
    <w:next w:val="a"/>
    <w:link w:val="ad"/>
    <w:uiPriority w:val="99"/>
    <w:qFormat/>
    <w:rsid w:val="00981C9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d">
    <w:name w:val="Выделенная цитата Знак"/>
    <w:basedOn w:val="a0"/>
    <w:link w:val="ac"/>
    <w:uiPriority w:val="99"/>
    <w:locked/>
    <w:rsid w:val="00981C9D"/>
    <w:rPr>
      <w:rFonts w:cs="Times New Roman"/>
      <w:b/>
      <w:bCs/>
      <w:i/>
      <w:iCs/>
      <w:color w:val="4F81BD"/>
    </w:rPr>
  </w:style>
  <w:style w:type="character" w:styleId="ae">
    <w:name w:val="Subtle Emphasis"/>
    <w:basedOn w:val="a0"/>
    <w:uiPriority w:val="99"/>
    <w:qFormat/>
    <w:rsid w:val="00981C9D"/>
    <w:rPr>
      <w:rFonts w:cs="Times New Roman"/>
      <w:i/>
      <w:iCs/>
      <w:color w:val="808080"/>
    </w:rPr>
  </w:style>
  <w:style w:type="character" w:styleId="af">
    <w:name w:val="Intense Emphasis"/>
    <w:basedOn w:val="a0"/>
    <w:uiPriority w:val="99"/>
    <w:qFormat/>
    <w:rsid w:val="00981C9D"/>
    <w:rPr>
      <w:rFonts w:cs="Times New Roman"/>
      <w:b/>
      <w:bCs/>
      <w:i/>
      <w:iCs/>
      <w:color w:val="4F81BD"/>
    </w:rPr>
  </w:style>
  <w:style w:type="character" w:styleId="af0">
    <w:name w:val="Subtle Reference"/>
    <w:basedOn w:val="a0"/>
    <w:uiPriority w:val="99"/>
    <w:qFormat/>
    <w:rsid w:val="00981C9D"/>
    <w:rPr>
      <w:rFonts w:cs="Times New Roman"/>
      <w:smallCaps/>
      <w:color w:val="C0504D"/>
      <w:u w:val="single"/>
    </w:rPr>
  </w:style>
  <w:style w:type="character" w:styleId="af1">
    <w:name w:val="Intense Reference"/>
    <w:basedOn w:val="a0"/>
    <w:uiPriority w:val="99"/>
    <w:qFormat/>
    <w:rsid w:val="00981C9D"/>
    <w:rPr>
      <w:rFonts w:cs="Times New Roman"/>
      <w:b/>
      <w:bCs/>
      <w:smallCaps/>
      <w:color w:val="C0504D"/>
      <w:spacing w:val="5"/>
      <w:u w:val="single"/>
    </w:rPr>
  </w:style>
  <w:style w:type="character" w:styleId="af2">
    <w:name w:val="Book Title"/>
    <w:basedOn w:val="a0"/>
    <w:uiPriority w:val="99"/>
    <w:qFormat/>
    <w:rsid w:val="00981C9D"/>
    <w:rPr>
      <w:rFonts w:cs="Times New Roman"/>
      <w:b/>
      <w:bCs/>
      <w:smallCaps/>
      <w:spacing w:val="5"/>
    </w:rPr>
  </w:style>
  <w:style w:type="paragraph" w:styleId="af3">
    <w:name w:val="TOC Heading"/>
    <w:basedOn w:val="1"/>
    <w:next w:val="a"/>
    <w:uiPriority w:val="99"/>
    <w:qFormat/>
    <w:rsid w:val="00981C9D"/>
    <w:pPr>
      <w:outlineLvl w:val="9"/>
    </w:pPr>
  </w:style>
  <w:style w:type="paragraph" w:customStyle="1" w:styleId="p6">
    <w:name w:val="p6"/>
    <w:basedOn w:val="a"/>
    <w:uiPriority w:val="99"/>
    <w:rsid w:val="007557A0"/>
    <w:pPr>
      <w:spacing w:before="100" w:beforeAutospacing="1" w:after="100" w:afterAutospacing="1"/>
    </w:pPr>
  </w:style>
  <w:style w:type="paragraph" w:styleId="af4">
    <w:name w:val="footer"/>
    <w:basedOn w:val="a"/>
    <w:link w:val="af5"/>
    <w:uiPriority w:val="99"/>
    <w:rsid w:val="00434045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locked/>
    <w:rsid w:val="00434045"/>
    <w:rPr>
      <w:rFonts w:ascii="Times New Roman" w:hAnsi="Times New Roman" w:cs="Times New Roman"/>
      <w:sz w:val="24"/>
      <w:szCs w:val="24"/>
      <w:lang w:val="ru-RU" w:eastAsia="ru-RU" w:bidi="ar-SA"/>
    </w:rPr>
  </w:style>
  <w:style w:type="character" w:styleId="af6">
    <w:name w:val="page number"/>
    <w:basedOn w:val="a0"/>
    <w:uiPriority w:val="99"/>
    <w:rsid w:val="00434045"/>
    <w:rPr>
      <w:rFonts w:cs="Times New Roman"/>
    </w:rPr>
  </w:style>
  <w:style w:type="paragraph" w:styleId="23">
    <w:name w:val="Body Text Indent 2"/>
    <w:basedOn w:val="a"/>
    <w:link w:val="24"/>
    <w:uiPriority w:val="99"/>
    <w:rsid w:val="00434045"/>
    <w:pPr>
      <w:ind w:firstLine="567"/>
      <w:jc w:val="both"/>
    </w:pPr>
    <w:rPr>
      <w:sz w:val="28"/>
      <w:szCs w:val="20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434045"/>
    <w:rPr>
      <w:rFonts w:ascii="Times New Roman" w:hAnsi="Times New Roman" w:cs="Times New Roman"/>
      <w:sz w:val="20"/>
      <w:szCs w:val="20"/>
      <w:lang w:val="ru-RU" w:eastAsia="ru-RU" w:bidi="ar-SA"/>
    </w:rPr>
  </w:style>
  <w:style w:type="paragraph" w:styleId="af7">
    <w:name w:val="Body Text Indent"/>
    <w:basedOn w:val="a"/>
    <w:link w:val="af8"/>
    <w:uiPriority w:val="99"/>
    <w:semiHidden/>
    <w:rsid w:val="00434045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uiPriority w:val="99"/>
    <w:semiHidden/>
    <w:locked/>
    <w:rsid w:val="00434045"/>
    <w:rPr>
      <w:rFonts w:ascii="Times New Roman" w:hAnsi="Times New Roman" w:cs="Times New Roman"/>
      <w:sz w:val="24"/>
      <w:szCs w:val="24"/>
      <w:lang w:val="ru-RU" w:eastAsia="ru-RU" w:bidi="ar-SA"/>
    </w:rPr>
  </w:style>
  <w:style w:type="paragraph" w:styleId="af9">
    <w:name w:val="header"/>
    <w:basedOn w:val="a"/>
    <w:link w:val="afa"/>
    <w:uiPriority w:val="99"/>
    <w:rsid w:val="00434045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locked/>
    <w:rsid w:val="00434045"/>
    <w:rPr>
      <w:rFonts w:ascii="Times New Roman" w:hAnsi="Times New Roman" w:cs="Times New Roman"/>
      <w:sz w:val="24"/>
      <w:szCs w:val="24"/>
      <w:lang w:val="ru-RU" w:eastAsia="ru-RU" w:bidi="ar-SA"/>
    </w:rPr>
  </w:style>
  <w:style w:type="character" w:customStyle="1" w:styleId="11">
    <w:name w:val="Название Знак1"/>
    <w:basedOn w:val="a0"/>
    <w:uiPriority w:val="99"/>
    <w:rsid w:val="00434045"/>
    <w:rPr>
      <w:rFonts w:ascii="Cambria" w:hAnsi="Cambria" w:cs="Times New Roman"/>
      <w:color w:val="17365D"/>
      <w:spacing w:val="5"/>
      <w:kern w:val="28"/>
      <w:sz w:val="52"/>
      <w:szCs w:val="52"/>
      <w:lang w:eastAsia="ru-RU"/>
    </w:rPr>
  </w:style>
  <w:style w:type="table" w:styleId="afb">
    <w:name w:val="Table Grid"/>
    <w:basedOn w:val="a1"/>
    <w:uiPriority w:val="99"/>
    <w:rsid w:val="004340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434045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afc">
    <w:name w:val="Balloon Text"/>
    <w:basedOn w:val="a"/>
    <w:link w:val="afd"/>
    <w:uiPriority w:val="99"/>
    <w:semiHidden/>
    <w:rsid w:val="00BF12D5"/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0"/>
    <w:link w:val="afc"/>
    <w:uiPriority w:val="99"/>
    <w:semiHidden/>
    <w:locked/>
    <w:rsid w:val="00BF12D5"/>
    <w:rPr>
      <w:rFonts w:ascii="Segoe UI" w:hAnsi="Segoe UI" w:cs="Segoe UI"/>
      <w:sz w:val="18"/>
      <w:szCs w:val="18"/>
      <w:lang w:val="ru-RU" w:eastAsia="ru-RU" w:bidi="ar-SA"/>
    </w:rPr>
  </w:style>
  <w:style w:type="character" w:styleId="afe">
    <w:name w:val="Hyperlink"/>
    <w:basedOn w:val="a0"/>
    <w:uiPriority w:val="99"/>
    <w:rsid w:val="0039222C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081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1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1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bc4b542" TargetMode="External"/><Relationship Id="rId117" Type="http://schemas.openxmlformats.org/officeDocument/2006/relationships/hyperlink" Target="https://m.edsoo.ru/f29f4666" TargetMode="External"/><Relationship Id="rId21" Type="http://schemas.openxmlformats.org/officeDocument/2006/relationships/hyperlink" Target="https://m.edsoo.ru/8bc4861c" TargetMode="External"/><Relationship Id="rId42" Type="http://schemas.openxmlformats.org/officeDocument/2006/relationships/hyperlink" Target="https://m.edsoo.ru/8bc4d072" TargetMode="External"/><Relationship Id="rId47" Type="http://schemas.openxmlformats.org/officeDocument/2006/relationships/hyperlink" Target="https://m.edsoo.ru/8bc4cc80" TargetMode="External"/><Relationship Id="rId63" Type="http://schemas.openxmlformats.org/officeDocument/2006/relationships/hyperlink" Target="https://m.edsoo.ru/8bc4f82c" TargetMode="External"/><Relationship Id="rId68" Type="http://schemas.openxmlformats.org/officeDocument/2006/relationships/hyperlink" Target="https://m.edsoo.ru/8bc50984" TargetMode="External"/><Relationship Id="rId84" Type="http://schemas.openxmlformats.org/officeDocument/2006/relationships/hyperlink" Target="https://m.edsoo.ru/8bc53710" TargetMode="External"/><Relationship Id="rId89" Type="http://schemas.openxmlformats.org/officeDocument/2006/relationships/hyperlink" Target="https://m.edsoo.ru/f29f3630" TargetMode="External"/><Relationship Id="rId112" Type="http://schemas.openxmlformats.org/officeDocument/2006/relationships/hyperlink" Target="https://m.edsoo.ru/8bc50bbe" TargetMode="External"/><Relationship Id="rId16" Type="http://schemas.openxmlformats.org/officeDocument/2006/relationships/hyperlink" Target="https://m.edsoo.ru/8bc4a4f8" TargetMode="External"/><Relationship Id="rId107" Type="http://schemas.openxmlformats.org/officeDocument/2006/relationships/hyperlink" Target="https://m.edsoo.ru/f29f488c" TargetMode="External"/><Relationship Id="rId11" Type="http://schemas.openxmlformats.org/officeDocument/2006/relationships/hyperlink" Target="https://m.edsoo.ru/8bc47d84" TargetMode="External"/><Relationship Id="rId24" Type="http://schemas.openxmlformats.org/officeDocument/2006/relationships/hyperlink" Target="https://m.edsoo.ru/8bc48ab8" TargetMode="External"/><Relationship Id="rId32" Type="http://schemas.openxmlformats.org/officeDocument/2006/relationships/hyperlink" Target="https://m.edsoo.ru/8bc4bc7c" TargetMode="External"/><Relationship Id="rId37" Type="http://schemas.openxmlformats.org/officeDocument/2006/relationships/hyperlink" Target="https://m.edsoo.ru/f29f5142" TargetMode="External"/><Relationship Id="rId40" Type="http://schemas.openxmlformats.org/officeDocument/2006/relationships/hyperlink" Target="https://m.edsoo.ru/8bc4d194" TargetMode="External"/><Relationship Id="rId45" Type="http://schemas.openxmlformats.org/officeDocument/2006/relationships/hyperlink" Target="https://m.edsoo.ru/8bc4c80c" TargetMode="External"/><Relationship Id="rId53" Type="http://schemas.openxmlformats.org/officeDocument/2006/relationships/hyperlink" Target="https://m.edsoo.ru/8bc4e576" TargetMode="External"/><Relationship Id="rId58" Type="http://schemas.openxmlformats.org/officeDocument/2006/relationships/hyperlink" Target="https://m.edsoo.ru/8bc4d784" TargetMode="External"/><Relationship Id="rId66" Type="http://schemas.openxmlformats.org/officeDocument/2006/relationships/hyperlink" Target="https://m.edsoo.ru/8bc50358" TargetMode="External"/><Relationship Id="rId74" Type="http://schemas.openxmlformats.org/officeDocument/2006/relationships/hyperlink" Target="https://m.edsoo.ru/8bc51096" TargetMode="External"/><Relationship Id="rId79" Type="http://schemas.openxmlformats.org/officeDocument/2006/relationships/hyperlink" Target="https://m.edsoo.ru/8bc52a40" TargetMode="External"/><Relationship Id="rId87" Type="http://schemas.openxmlformats.org/officeDocument/2006/relationships/hyperlink" Target="https://m.edsoo.ru/8bc5434a" TargetMode="External"/><Relationship Id="rId102" Type="http://schemas.openxmlformats.org/officeDocument/2006/relationships/hyperlink" Target="https://m.edsoo.ru/f29f3ed2" TargetMode="External"/><Relationship Id="rId110" Type="http://schemas.openxmlformats.org/officeDocument/2006/relationships/hyperlink" Target="https://m.edsoo.ru/f29f4666" TargetMode="External"/><Relationship Id="rId115" Type="http://schemas.openxmlformats.org/officeDocument/2006/relationships/hyperlink" Target="https://m.edsoo.ru/8bc50bbe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m.edsoo.ru/8bc4f1c4" TargetMode="External"/><Relationship Id="rId82" Type="http://schemas.openxmlformats.org/officeDocument/2006/relationships/hyperlink" Target="https://m.edsoo.ru/8bc53242" TargetMode="External"/><Relationship Id="rId90" Type="http://schemas.openxmlformats.org/officeDocument/2006/relationships/hyperlink" Target="https://m.edsoo.ru/8bc51e24" TargetMode="External"/><Relationship Id="rId95" Type="http://schemas.openxmlformats.org/officeDocument/2006/relationships/hyperlink" Target="https://m.edsoo.ru/8bc50bbe" TargetMode="External"/><Relationship Id="rId19" Type="http://schemas.openxmlformats.org/officeDocument/2006/relationships/hyperlink" Target="https://m.edsoo.ru/8bc4850e" TargetMode="External"/><Relationship Id="rId14" Type="http://schemas.openxmlformats.org/officeDocument/2006/relationships/hyperlink" Target="https://m.edsoo.ru/8bc4a25a" TargetMode="External"/><Relationship Id="rId22" Type="http://schemas.openxmlformats.org/officeDocument/2006/relationships/hyperlink" Target="https://m.edsoo.ru/8bc48892" TargetMode="External"/><Relationship Id="rId27" Type="http://schemas.openxmlformats.org/officeDocument/2006/relationships/hyperlink" Target="https://m.edsoo.ru/8bc4b10a" TargetMode="External"/><Relationship Id="rId30" Type="http://schemas.openxmlformats.org/officeDocument/2006/relationships/hyperlink" Target="https://m.edsoo.ru/8bc4bfb0" TargetMode="External"/><Relationship Id="rId35" Type="http://schemas.openxmlformats.org/officeDocument/2006/relationships/hyperlink" Target="https://m.edsoo.ru/8bc4af70" TargetMode="External"/><Relationship Id="rId43" Type="http://schemas.openxmlformats.org/officeDocument/2006/relationships/hyperlink" Target="https://m.edsoo.ru/8bc4c2e4" TargetMode="External"/><Relationship Id="rId48" Type="http://schemas.openxmlformats.org/officeDocument/2006/relationships/hyperlink" Target="https://m.edsoo.ru/f29f5142" TargetMode="External"/><Relationship Id="rId56" Type="http://schemas.openxmlformats.org/officeDocument/2006/relationships/hyperlink" Target="https://m.edsoo.ru/8bc4eecc" TargetMode="External"/><Relationship Id="rId64" Type="http://schemas.openxmlformats.org/officeDocument/2006/relationships/hyperlink" Target="https://m.edsoo.ru/8bc4fc6e" TargetMode="External"/><Relationship Id="rId69" Type="http://schemas.openxmlformats.org/officeDocument/2006/relationships/hyperlink" Target="https://m.edsoo.ru/8bc50aa6" TargetMode="External"/><Relationship Id="rId77" Type="http://schemas.openxmlformats.org/officeDocument/2006/relationships/hyperlink" Target="https://m.edsoo.ru/8bc52bd0" TargetMode="External"/><Relationship Id="rId100" Type="http://schemas.openxmlformats.org/officeDocument/2006/relationships/hyperlink" Target="https://m.edsoo.ru/f29f3a5e" TargetMode="External"/><Relationship Id="rId105" Type="http://schemas.openxmlformats.org/officeDocument/2006/relationships/hyperlink" Target="https://m.edsoo.ru/f29f4d8c" TargetMode="External"/><Relationship Id="rId113" Type="http://schemas.openxmlformats.org/officeDocument/2006/relationships/hyperlink" Target="https://m.edsoo.ru/8bc50bbe" TargetMode="External"/><Relationship Id="rId118" Type="http://schemas.openxmlformats.org/officeDocument/2006/relationships/footer" Target="footer1.xml"/><Relationship Id="rId8" Type="http://schemas.openxmlformats.org/officeDocument/2006/relationships/hyperlink" Target="https://m.edsoo.ru/8bc478de" TargetMode="External"/><Relationship Id="rId51" Type="http://schemas.openxmlformats.org/officeDocument/2006/relationships/hyperlink" Target="https://m.edsoo.ru/8bc4ea8a" TargetMode="External"/><Relationship Id="rId72" Type="http://schemas.openxmlformats.org/officeDocument/2006/relationships/hyperlink" Target="https://m.edsoo.ru/8bc51b04" TargetMode="External"/><Relationship Id="rId80" Type="http://schemas.openxmlformats.org/officeDocument/2006/relationships/hyperlink" Target="https://m.edsoo.ru/8bc52ebe" TargetMode="External"/><Relationship Id="rId85" Type="http://schemas.openxmlformats.org/officeDocument/2006/relationships/hyperlink" Target="https://m.edsoo.ru/8bc53a12" TargetMode="External"/><Relationship Id="rId93" Type="http://schemas.openxmlformats.org/officeDocument/2006/relationships/hyperlink" Target="https://m.edsoo.ru/8bc51294" TargetMode="External"/><Relationship Id="rId98" Type="http://schemas.openxmlformats.org/officeDocument/2006/relationships/hyperlink" Target="https://m.edsoo.ru/f29f3ca2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8bc47e88" TargetMode="External"/><Relationship Id="rId17" Type="http://schemas.openxmlformats.org/officeDocument/2006/relationships/hyperlink" Target="https://m.edsoo.ru/8bc4a3cc" TargetMode="External"/><Relationship Id="rId25" Type="http://schemas.openxmlformats.org/officeDocument/2006/relationships/hyperlink" Target="https://m.edsoo.ru/8bc4ae44" TargetMode="External"/><Relationship Id="rId33" Type="http://schemas.openxmlformats.org/officeDocument/2006/relationships/hyperlink" Target="https://m.edsoo.ru/8bc4be98" TargetMode="External"/><Relationship Id="rId38" Type="http://schemas.openxmlformats.org/officeDocument/2006/relationships/hyperlink" Target="https://m.edsoo.ru/f29f4fda" TargetMode="External"/><Relationship Id="rId46" Type="http://schemas.openxmlformats.org/officeDocument/2006/relationships/hyperlink" Target="https://m.edsoo.ru/8bc4cb68" TargetMode="External"/><Relationship Id="rId59" Type="http://schemas.openxmlformats.org/officeDocument/2006/relationships/hyperlink" Target="https://m.edsoo.ru/8bc4e0f8" TargetMode="External"/><Relationship Id="rId67" Type="http://schemas.openxmlformats.org/officeDocument/2006/relationships/hyperlink" Target="https://m.edsoo.ru/8bc5072c" TargetMode="External"/><Relationship Id="rId103" Type="http://schemas.openxmlformats.org/officeDocument/2006/relationships/hyperlink" Target="https://m.edsoo.ru/f29f4544" TargetMode="External"/><Relationship Id="rId108" Type="http://schemas.openxmlformats.org/officeDocument/2006/relationships/hyperlink" Target="https://m.edsoo.ru/f29f430a" TargetMode="External"/><Relationship Id="rId116" Type="http://schemas.openxmlformats.org/officeDocument/2006/relationships/hyperlink" Target="https://m.edsoo.ru/8bc50bbe" TargetMode="External"/><Relationship Id="rId20" Type="http://schemas.openxmlformats.org/officeDocument/2006/relationships/hyperlink" Target="https://m.edsoo.ru/8bc4a7dc" TargetMode="External"/><Relationship Id="rId41" Type="http://schemas.openxmlformats.org/officeDocument/2006/relationships/hyperlink" Target="https://m.edsoo.ru/8bc4d298" TargetMode="External"/><Relationship Id="rId54" Type="http://schemas.openxmlformats.org/officeDocument/2006/relationships/hyperlink" Target="https://m.edsoo.ru/8bc4e972" TargetMode="External"/><Relationship Id="rId62" Type="http://schemas.openxmlformats.org/officeDocument/2006/relationships/hyperlink" Target="https://m.edsoo.ru/8bc4f69c" TargetMode="External"/><Relationship Id="rId70" Type="http://schemas.openxmlformats.org/officeDocument/2006/relationships/hyperlink" Target="https://m.edsoo.ru/8bc514ba" TargetMode="External"/><Relationship Id="rId75" Type="http://schemas.openxmlformats.org/officeDocument/2006/relationships/hyperlink" Target="https://m.edsoo.ru/8bc522a2" TargetMode="External"/><Relationship Id="rId83" Type="http://schemas.openxmlformats.org/officeDocument/2006/relationships/hyperlink" Target="https://m.edsoo.ru/8bc5347c" TargetMode="External"/><Relationship Id="rId88" Type="http://schemas.openxmlformats.org/officeDocument/2006/relationships/hyperlink" Target="https://m.edsoo.ru/8bc544a8" TargetMode="External"/><Relationship Id="rId91" Type="http://schemas.openxmlformats.org/officeDocument/2006/relationships/hyperlink" Target="https://m.edsoo.ru/8bc51f46" TargetMode="External"/><Relationship Id="rId96" Type="http://schemas.openxmlformats.org/officeDocument/2006/relationships/hyperlink" Target="https://m.edsoo.ru/8bc523ba" TargetMode="External"/><Relationship Id="rId111" Type="http://schemas.openxmlformats.org/officeDocument/2006/relationships/hyperlink" Target="https://m.edsoo.ru/f29f466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m.edsoo.ru/8bc4861c" TargetMode="External"/><Relationship Id="rId23" Type="http://schemas.openxmlformats.org/officeDocument/2006/relationships/hyperlink" Target="https://m.edsoo.ru/8bc489a0" TargetMode="External"/><Relationship Id="rId28" Type="http://schemas.openxmlformats.org/officeDocument/2006/relationships/hyperlink" Target="https://m.edsoo.ru/8bc4bb46" TargetMode="External"/><Relationship Id="rId36" Type="http://schemas.openxmlformats.org/officeDocument/2006/relationships/hyperlink" Target="https://m.edsoo.ru/f29f5142" TargetMode="External"/><Relationship Id="rId49" Type="http://schemas.openxmlformats.org/officeDocument/2006/relationships/hyperlink" Target="https://m.edsoo.ru/8bc4e24c" TargetMode="External"/><Relationship Id="rId57" Type="http://schemas.openxmlformats.org/officeDocument/2006/relationships/hyperlink" Target="https://m.edsoo.ru/8bc4ed00" TargetMode="External"/><Relationship Id="rId106" Type="http://schemas.openxmlformats.org/officeDocument/2006/relationships/hyperlink" Target="https://m.edsoo.ru/f29f4774" TargetMode="External"/><Relationship Id="rId114" Type="http://schemas.openxmlformats.org/officeDocument/2006/relationships/hyperlink" Target="https://m.edsoo.ru/8bc50bbe" TargetMode="External"/><Relationship Id="rId119" Type="http://schemas.openxmlformats.org/officeDocument/2006/relationships/fontTable" Target="fontTable.xml"/><Relationship Id="rId10" Type="http://schemas.openxmlformats.org/officeDocument/2006/relationships/hyperlink" Target="https://m.edsoo.ru/8bc47c76" TargetMode="External"/><Relationship Id="rId31" Type="http://schemas.openxmlformats.org/officeDocument/2006/relationships/hyperlink" Target="https://m.edsoo.ru/8bc4b27c" TargetMode="External"/><Relationship Id="rId44" Type="http://schemas.openxmlformats.org/officeDocument/2006/relationships/hyperlink" Target="https://m.edsoo.ru/8bc4c6f4" TargetMode="External"/><Relationship Id="rId52" Type="http://schemas.openxmlformats.org/officeDocument/2006/relationships/hyperlink" Target="https://m.edsoo.ru/8bc4eb98" TargetMode="External"/><Relationship Id="rId60" Type="http://schemas.openxmlformats.org/officeDocument/2006/relationships/hyperlink" Target="https://m.edsoo.ru/8bc4dc98" TargetMode="External"/><Relationship Id="rId65" Type="http://schemas.openxmlformats.org/officeDocument/2006/relationships/hyperlink" Target="https://m.edsoo.ru/8bc4fe30" TargetMode="External"/><Relationship Id="rId73" Type="http://schemas.openxmlformats.org/officeDocument/2006/relationships/hyperlink" Target="https://m.edsoo.ru/8bc50e34" TargetMode="External"/><Relationship Id="rId78" Type="http://schemas.openxmlformats.org/officeDocument/2006/relationships/hyperlink" Target="https://m.edsoo.ru/8bc52da6" TargetMode="External"/><Relationship Id="rId81" Type="http://schemas.openxmlformats.org/officeDocument/2006/relationships/hyperlink" Target="https://m.edsoo.ru/8bc52fd6" TargetMode="External"/><Relationship Id="rId86" Type="http://schemas.openxmlformats.org/officeDocument/2006/relationships/hyperlink" Target="https://m.edsoo.ru/8bc541a6" TargetMode="External"/><Relationship Id="rId94" Type="http://schemas.openxmlformats.org/officeDocument/2006/relationships/hyperlink" Target="https://m.edsoo.ru/8bc50bbe" TargetMode="External"/><Relationship Id="rId99" Type="http://schemas.openxmlformats.org/officeDocument/2006/relationships/hyperlink" Target="https://m.edsoo.ru/f29f3db0" TargetMode="External"/><Relationship Id="rId101" Type="http://schemas.openxmlformats.org/officeDocument/2006/relationships/hyperlink" Target="https://m.edsoo.ru/f29f3b8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8bc47b72" TargetMode="External"/><Relationship Id="rId13" Type="http://schemas.openxmlformats.org/officeDocument/2006/relationships/hyperlink" Target="https://m.edsoo.ru/8bc483ec" TargetMode="External"/><Relationship Id="rId18" Type="http://schemas.openxmlformats.org/officeDocument/2006/relationships/hyperlink" Target="https://m.edsoo.ru/8bc4a610" TargetMode="External"/><Relationship Id="rId39" Type="http://schemas.openxmlformats.org/officeDocument/2006/relationships/hyperlink" Target="https://m.edsoo.ru/8bc4cd98" TargetMode="External"/><Relationship Id="rId109" Type="http://schemas.openxmlformats.org/officeDocument/2006/relationships/hyperlink" Target="https://m.edsoo.ru/f29f4666" TargetMode="External"/><Relationship Id="rId34" Type="http://schemas.openxmlformats.org/officeDocument/2006/relationships/hyperlink" Target="https://m.edsoo.ru/8bc4c0b4" TargetMode="External"/><Relationship Id="rId50" Type="http://schemas.openxmlformats.org/officeDocument/2006/relationships/hyperlink" Target="https://m.edsoo.ru/8bc4e35a" TargetMode="External"/><Relationship Id="rId55" Type="http://schemas.openxmlformats.org/officeDocument/2006/relationships/hyperlink" Target="https://m.edsoo.ru/8bc4e45e" TargetMode="External"/><Relationship Id="rId76" Type="http://schemas.openxmlformats.org/officeDocument/2006/relationships/hyperlink" Target="https://m.edsoo.ru/8bc52806" TargetMode="External"/><Relationship Id="rId97" Type="http://schemas.openxmlformats.org/officeDocument/2006/relationships/hyperlink" Target="https://m.edsoo.ru/8bc523ba" TargetMode="External"/><Relationship Id="rId104" Type="http://schemas.openxmlformats.org/officeDocument/2006/relationships/hyperlink" Target="https://m.edsoo.ru/f29f41de" TargetMode="External"/><Relationship Id="rId120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hyperlink" Target="https://m.edsoo.ru/8bc518de" TargetMode="External"/><Relationship Id="rId92" Type="http://schemas.openxmlformats.org/officeDocument/2006/relationships/hyperlink" Target="https://m.edsoo.ru/8bc5218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bc4b27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3513</Words>
  <Characters>20025</Characters>
  <Application>Microsoft Office Word</Application>
  <DocSecurity>0</DocSecurity>
  <Lines>166</Lines>
  <Paragraphs>46</Paragraphs>
  <ScaleCrop>false</ScaleCrop>
  <Company/>
  <LinksUpToDate>false</LinksUpToDate>
  <CharactersWithSpaces>23492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Пользователь</cp:lastModifiedBy>
  <cp:revision>9</cp:revision>
  <cp:lastPrinted>2021-09-02T03:37:00Z</cp:lastPrinted>
  <dcterms:created xsi:type="dcterms:W3CDTF">2024-09-09T17:54:00Z</dcterms:created>
  <dcterms:modified xsi:type="dcterms:W3CDTF">2025-10-07T11:09:00Z</dcterms:modified>
</cp:coreProperties>
</file>