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C91" w:rsidRDefault="00A637AF" w:rsidP="00A637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7AF">
        <w:rPr>
          <w:rFonts w:ascii="Times New Roman" w:hAnsi="Times New Roman" w:cs="Times New Roman"/>
          <w:b/>
          <w:sz w:val="28"/>
          <w:szCs w:val="28"/>
        </w:rPr>
        <w:t>Пожарная безопасность несовершеннолетних</w:t>
      </w:r>
    </w:p>
    <w:p w:rsidR="00A637AF" w:rsidRDefault="00A637AF" w:rsidP="00A637A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период осенне-зимнего пожароопасного периода очень важно обезопасить самое ценное, что у нас есть – жизнь и здоровье несовершеннолетних! В холодное время года наиболее распространены пожары в домах и квартирах. С целью обогрева жилища люди нередко прибегают к отоплению самодельными приборами, пренебрегают правилами пожарной безопасности при эксплуатации печного отопления, забывая о том, что этим подвергаю угрозе не только свою собственность, но и жизни и здоровье себя и тех, кто проживает с ними под одной крышей. Так же нередко причиной пожаров в данный период является детская шалость с огнем. Оставленные без присмотра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остатки пиротехники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новогодних праздников, спички, зажигалки – в детских руках могут стать причиной страшной трагедии!</w:t>
      </w:r>
    </w:p>
    <w:p w:rsidR="00A637AF" w:rsidRDefault="00A637AF" w:rsidP="00A637A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Отделение надзорной деятельности по г. Джанкой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Джанкойскому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УНДиПР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 МЧС России по Респу</w:t>
      </w:r>
      <w:r w:rsidR="00955A5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лике Крым</w:t>
      </w:r>
      <w:r w:rsidR="00955A5F">
        <w:rPr>
          <w:rFonts w:ascii="Times New Roman" w:hAnsi="Times New Roman" w:cs="Times New Roman"/>
          <w:sz w:val="28"/>
          <w:szCs w:val="28"/>
        </w:rPr>
        <w:t xml:space="preserve"> обращается к родителям: проводите беседы</w:t>
      </w:r>
      <w:r w:rsidR="00B74A2D">
        <w:rPr>
          <w:rFonts w:ascii="Times New Roman" w:hAnsi="Times New Roman" w:cs="Times New Roman"/>
          <w:sz w:val="28"/>
          <w:szCs w:val="28"/>
        </w:rPr>
        <w:t xml:space="preserve"> с несовершеннолетними, объясняйте требования пожарной безопасности в быту и основные правила поведения </w:t>
      </w:r>
      <w:proofErr w:type="gramStart"/>
      <w:r w:rsidR="00B74A2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B74A2D">
        <w:rPr>
          <w:rFonts w:ascii="Times New Roman" w:hAnsi="Times New Roman" w:cs="Times New Roman"/>
          <w:sz w:val="28"/>
          <w:szCs w:val="28"/>
        </w:rPr>
        <w:t xml:space="preserve"> обнаружения пожара. Напоминаем, детям </w:t>
      </w:r>
      <w:r w:rsidR="00B74A2D" w:rsidRPr="00B74A2D">
        <w:rPr>
          <w:rFonts w:ascii="Times New Roman" w:hAnsi="Times New Roman" w:cs="Times New Roman"/>
          <w:b/>
          <w:sz w:val="28"/>
          <w:szCs w:val="28"/>
        </w:rPr>
        <w:t>КАТЕГОРИЧЕСКИ ЗАПРЕЩАЕТСЯ</w:t>
      </w:r>
      <w:r w:rsidR="00B74A2D">
        <w:rPr>
          <w:rFonts w:ascii="Times New Roman" w:hAnsi="Times New Roman" w:cs="Times New Roman"/>
          <w:sz w:val="28"/>
          <w:szCs w:val="28"/>
        </w:rPr>
        <w:t>:</w:t>
      </w:r>
    </w:p>
    <w:p w:rsidR="00B74A2D" w:rsidRPr="00B74A2D" w:rsidRDefault="00B74A2D" w:rsidP="00B74A2D">
      <w:pPr>
        <w:contextualSpacing/>
        <w:rPr>
          <w:rFonts w:ascii="Times New Roman" w:hAnsi="Times New Roman" w:cs="Times New Roman"/>
          <w:sz w:val="28"/>
          <w:szCs w:val="28"/>
        </w:rPr>
      </w:pPr>
      <w:r w:rsidRPr="00B74A2D">
        <w:rPr>
          <w:rFonts w:ascii="Times New Roman" w:hAnsi="Times New Roman" w:cs="Times New Roman"/>
          <w:sz w:val="28"/>
          <w:szCs w:val="28"/>
        </w:rPr>
        <w:t>- играть со спичками;</w:t>
      </w:r>
    </w:p>
    <w:p w:rsidR="00B74A2D" w:rsidRPr="00B74A2D" w:rsidRDefault="00B74A2D" w:rsidP="00B74A2D">
      <w:pPr>
        <w:contextualSpacing/>
        <w:rPr>
          <w:rFonts w:ascii="Times New Roman" w:hAnsi="Times New Roman" w:cs="Times New Roman"/>
          <w:sz w:val="28"/>
          <w:szCs w:val="28"/>
        </w:rPr>
      </w:pPr>
      <w:r w:rsidRPr="00B74A2D">
        <w:rPr>
          <w:rFonts w:ascii="Times New Roman" w:hAnsi="Times New Roman" w:cs="Times New Roman"/>
          <w:sz w:val="28"/>
          <w:szCs w:val="28"/>
        </w:rPr>
        <w:t>- кидать в костер незнакомые флакончики и баллончики, они могут взорваться;</w:t>
      </w:r>
    </w:p>
    <w:p w:rsidR="00B74A2D" w:rsidRPr="00B74A2D" w:rsidRDefault="00B74A2D" w:rsidP="00B74A2D">
      <w:pPr>
        <w:contextualSpacing/>
        <w:rPr>
          <w:rFonts w:ascii="Times New Roman" w:hAnsi="Times New Roman" w:cs="Times New Roman"/>
          <w:sz w:val="28"/>
          <w:szCs w:val="28"/>
        </w:rPr>
      </w:pPr>
      <w:r w:rsidRPr="00B74A2D">
        <w:rPr>
          <w:rFonts w:ascii="Times New Roman" w:hAnsi="Times New Roman" w:cs="Times New Roman"/>
          <w:sz w:val="28"/>
          <w:szCs w:val="28"/>
        </w:rPr>
        <w:t>- без взрослых нельзя включать в сеть электроприборы (телевизор, утюг, обогреватель);</w:t>
      </w:r>
    </w:p>
    <w:p w:rsidR="00B74A2D" w:rsidRPr="00B74A2D" w:rsidRDefault="00B74A2D" w:rsidP="00B74A2D">
      <w:pPr>
        <w:contextualSpacing/>
        <w:rPr>
          <w:rFonts w:ascii="Times New Roman" w:hAnsi="Times New Roman" w:cs="Times New Roman"/>
          <w:sz w:val="28"/>
          <w:szCs w:val="28"/>
        </w:rPr>
      </w:pPr>
      <w:r w:rsidRPr="00B74A2D">
        <w:rPr>
          <w:rFonts w:ascii="Times New Roman" w:hAnsi="Times New Roman" w:cs="Times New Roman"/>
          <w:sz w:val="28"/>
          <w:szCs w:val="28"/>
        </w:rPr>
        <w:t>- растапливать печь самостоятельно;</w:t>
      </w:r>
    </w:p>
    <w:p w:rsidR="00B74A2D" w:rsidRPr="00B74A2D" w:rsidRDefault="00B74A2D" w:rsidP="00B74A2D">
      <w:pPr>
        <w:contextualSpacing/>
        <w:rPr>
          <w:rFonts w:ascii="Times New Roman" w:hAnsi="Times New Roman" w:cs="Times New Roman"/>
          <w:sz w:val="28"/>
          <w:szCs w:val="28"/>
        </w:rPr>
      </w:pPr>
      <w:r w:rsidRPr="00B74A2D">
        <w:rPr>
          <w:rFonts w:ascii="Times New Roman" w:hAnsi="Times New Roman" w:cs="Times New Roman"/>
          <w:sz w:val="28"/>
          <w:szCs w:val="28"/>
        </w:rPr>
        <w:t>- самому зажигать газовую плиту, и сушить над ней одежду;</w:t>
      </w:r>
    </w:p>
    <w:p w:rsidR="00B74A2D" w:rsidRPr="00B74A2D" w:rsidRDefault="00B74A2D" w:rsidP="00B74A2D">
      <w:pPr>
        <w:contextualSpacing/>
        <w:rPr>
          <w:rFonts w:ascii="Times New Roman" w:hAnsi="Times New Roman" w:cs="Times New Roman"/>
          <w:sz w:val="28"/>
          <w:szCs w:val="28"/>
        </w:rPr>
      </w:pPr>
      <w:r w:rsidRPr="00B74A2D">
        <w:rPr>
          <w:rFonts w:ascii="Times New Roman" w:hAnsi="Times New Roman" w:cs="Times New Roman"/>
          <w:sz w:val="28"/>
          <w:szCs w:val="28"/>
        </w:rPr>
        <w:t xml:space="preserve">- играть без взрослых </w:t>
      </w:r>
      <w:r>
        <w:rPr>
          <w:rFonts w:ascii="Times New Roman" w:hAnsi="Times New Roman" w:cs="Times New Roman"/>
          <w:sz w:val="28"/>
          <w:szCs w:val="28"/>
        </w:rPr>
        <w:t>фейерверками</w:t>
      </w:r>
      <w:r w:rsidRPr="00B74A2D">
        <w:rPr>
          <w:rFonts w:ascii="Times New Roman" w:hAnsi="Times New Roman" w:cs="Times New Roman"/>
          <w:sz w:val="28"/>
          <w:szCs w:val="28"/>
        </w:rPr>
        <w:t xml:space="preserve"> и хлопушками;</w:t>
      </w:r>
    </w:p>
    <w:p w:rsidR="00B74A2D" w:rsidRDefault="00B74A2D" w:rsidP="00B74A2D">
      <w:pPr>
        <w:contextualSpacing/>
        <w:rPr>
          <w:rFonts w:ascii="Times New Roman" w:hAnsi="Times New Roman" w:cs="Times New Roman"/>
          <w:sz w:val="28"/>
          <w:szCs w:val="28"/>
        </w:rPr>
      </w:pPr>
      <w:r w:rsidRPr="00B74A2D">
        <w:rPr>
          <w:rFonts w:ascii="Times New Roman" w:hAnsi="Times New Roman" w:cs="Times New Roman"/>
          <w:sz w:val="28"/>
          <w:szCs w:val="28"/>
        </w:rPr>
        <w:t>- играть с бензином и другими горючими веществами.</w:t>
      </w:r>
      <w:bookmarkStart w:id="0" w:name="_GoBack"/>
      <w:bookmarkEnd w:id="0"/>
    </w:p>
    <w:p w:rsidR="00B74A2D" w:rsidRDefault="00B74A2D" w:rsidP="00B74A2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A2D">
        <w:rPr>
          <w:rFonts w:ascii="Times New Roman" w:hAnsi="Times New Roman" w:cs="Times New Roman"/>
          <w:b/>
          <w:sz w:val="28"/>
          <w:szCs w:val="28"/>
        </w:rPr>
        <w:t xml:space="preserve">При обнаружении огня немедленно сообщите в пожарную охрану: </w:t>
      </w:r>
    </w:p>
    <w:p w:rsidR="00B74A2D" w:rsidRPr="00B74A2D" w:rsidRDefault="00B74A2D" w:rsidP="00B74A2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A2D">
        <w:rPr>
          <w:rFonts w:ascii="Times New Roman" w:hAnsi="Times New Roman" w:cs="Times New Roman"/>
          <w:b/>
          <w:sz w:val="28"/>
          <w:szCs w:val="28"/>
        </w:rPr>
        <w:t>по стационарному телефону 01, либо с сотового телефона 112</w:t>
      </w:r>
    </w:p>
    <w:p w:rsidR="00B74A2D" w:rsidRPr="00A637AF" w:rsidRDefault="00B74A2D" w:rsidP="00A637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4A2D" w:rsidRPr="00A63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526"/>
    <w:rsid w:val="000E1526"/>
    <w:rsid w:val="00142C91"/>
    <w:rsid w:val="00955A5F"/>
    <w:rsid w:val="00A637AF"/>
    <w:rsid w:val="00B7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9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2021-02-01T08:48:00Z</dcterms:created>
  <dcterms:modified xsi:type="dcterms:W3CDTF">2021-02-01T09:07:00Z</dcterms:modified>
</cp:coreProperties>
</file>