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577621" w:rsidRDefault="00EC6E0E" w:rsidP="00EC6E0E">
      <w:pPr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EC6E0E" w:rsidRDefault="00EC6E0E" w:rsidP="00EC6E0E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МОУ «СШ № 3 </w:t>
      </w:r>
    </w:p>
    <w:p w:rsidR="00EC6E0E" w:rsidRDefault="00EC6E0E" w:rsidP="00EC6E0E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им. Я И Чапичева» </w:t>
      </w:r>
    </w:p>
    <w:p w:rsidR="00EC6E0E" w:rsidRPr="00577621" w:rsidRDefault="00EC6E0E" w:rsidP="00EC6E0E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от 21.10.2024 г. № 393/01-18</w:t>
      </w:r>
    </w:p>
    <w:p w:rsidR="00EC6E0E" w:rsidRDefault="00EC6E0E" w:rsidP="00EC6E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:rsidR="00EC6E0E" w:rsidRPr="003F566D" w:rsidRDefault="00EC6E0E" w:rsidP="00EC6E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орожная карта»)</w:t>
      </w:r>
    </w:p>
    <w:p w:rsidR="00EC6E0E" w:rsidRDefault="00EC6E0E" w:rsidP="00EC6E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</w:t>
      </w:r>
    </w:p>
    <w:p w:rsidR="00EC6E0E" w:rsidRPr="003F566D" w:rsidRDefault="00EC6E0E" w:rsidP="00EC6E0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МОУ «СШ № 3 им. Я.И. Чапичева» 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4/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EC6E0E" w:rsidRPr="00595B06" w:rsidRDefault="00EC6E0E" w:rsidP="00EC6E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70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5245"/>
        <w:gridCol w:w="2126"/>
        <w:gridCol w:w="2381"/>
        <w:gridCol w:w="4961"/>
      </w:tblGrid>
      <w:tr w:rsidR="00EC6E0E" w:rsidRPr="00B80A96" w:rsidTr="002517C4">
        <w:tc>
          <w:tcPr>
            <w:tcW w:w="993" w:type="dxa"/>
            <w:shd w:val="clear" w:color="auto" w:fill="auto"/>
            <w:vAlign w:val="center"/>
          </w:tcPr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C6E0E" w:rsidRPr="00B80A96" w:rsidRDefault="00EC6E0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EC6E0E" w:rsidRPr="00B80A96" w:rsidTr="002517C4">
        <w:trPr>
          <w:trHeight w:val="297"/>
        </w:trPr>
        <w:tc>
          <w:tcPr>
            <w:tcW w:w="15706" w:type="dxa"/>
            <w:gridSpan w:val="5"/>
            <w:shd w:val="clear" w:color="auto" w:fill="FFFFFF"/>
            <w:vAlign w:val="center"/>
          </w:tcPr>
          <w:p w:rsidR="00EC6E0E" w:rsidRPr="00B80A96" w:rsidRDefault="00EC6E0E" w:rsidP="00EC6E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EC6E0E" w:rsidRPr="00B80A96" w:rsidTr="002517C4">
        <w:tc>
          <w:tcPr>
            <w:tcW w:w="993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245" w:type="dxa"/>
          </w:tcPr>
          <w:p w:rsidR="00EC6E0E" w:rsidRPr="00B80A96" w:rsidRDefault="00EC6E0E" w:rsidP="00EC6E0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Разработка и утверждение плана мероприятий («Дорожной карты») по формированию и оценке функциональной грамотности обучающихся МОУ «СШ № 3 им Я.И. Чапичева» на 2024/2025 учебный год</w:t>
            </w:r>
          </w:p>
        </w:tc>
        <w:tc>
          <w:tcPr>
            <w:tcW w:w="2126" w:type="dxa"/>
          </w:tcPr>
          <w:p w:rsidR="00EC6E0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октябрь </w:t>
            </w:r>
            <w:r w:rsidR="00EC6E0E" w:rsidRPr="00B80A96">
              <w:rPr>
                <w:rStyle w:val="Bodytext2"/>
                <w:rFonts w:eastAsia="Microsoft Sans Serif"/>
                <w:b w:val="0"/>
              </w:rPr>
              <w:t xml:space="preserve"> 2024 года</w:t>
            </w:r>
          </w:p>
        </w:tc>
        <w:tc>
          <w:tcPr>
            <w:tcW w:w="2381" w:type="dxa"/>
          </w:tcPr>
          <w:p w:rsidR="00EC6E0E" w:rsidRPr="00B80A96" w:rsidRDefault="0002358E" w:rsidP="0002358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Ответственные исполнители по вопросам формирования функциональной грамотности (далее рабочая группа)</w:t>
            </w:r>
          </w:p>
        </w:tc>
        <w:tc>
          <w:tcPr>
            <w:tcW w:w="4961" w:type="dxa"/>
          </w:tcPr>
          <w:p w:rsidR="00EC6E0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Утверждён план мероприятий («Дорожной карты») по формированию и оценке функциональной грамотности обучающихся МОУ «СШ № 3 им Я.И. Чапичева» на 2024/2025 учебный год</w:t>
            </w:r>
          </w:p>
        </w:tc>
      </w:tr>
      <w:tr w:rsidR="00EC6E0E" w:rsidRPr="00B80A96" w:rsidTr="002517C4">
        <w:tc>
          <w:tcPr>
            <w:tcW w:w="993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245" w:type="dxa"/>
          </w:tcPr>
          <w:p w:rsidR="00EC6E0E" w:rsidRPr="00B80A96" w:rsidRDefault="00EC6E0E" w:rsidP="0002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общеобразовательных организаций </w:t>
            </w:r>
          </w:p>
        </w:tc>
        <w:tc>
          <w:tcPr>
            <w:tcW w:w="2126" w:type="dxa"/>
          </w:tcPr>
          <w:p w:rsidR="00EC6E0E" w:rsidRPr="00B80A96" w:rsidRDefault="00EC6E0E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02358E" w:rsidRPr="00B80A96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EC6E0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4961" w:type="dxa"/>
          </w:tcPr>
          <w:p w:rsidR="00EC6E0E" w:rsidRPr="00B80A96" w:rsidRDefault="00EC6E0E" w:rsidP="0002358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по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C6E0E" w:rsidRPr="00B80A96" w:rsidTr="002517C4">
        <w:tc>
          <w:tcPr>
            <w:tcW w:w="993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245" w:type="dxa"/>
          </w:tcPr>
          <w:p w:rsidR="00EC6E0E" w:rsidRPr="00B80A96" w:rsidRDefault="00EC6E0E" w:rsidP="000235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Методического совета МОУ «СШ № 3 им. Я.И. Чапичева», школьных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методических объединений 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EC6E0E" w:rsidRPr="00B80A96" w:rsidRDefault="0002358E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Октябрь,</w:t>
            </w:r>
            <w:r w:rsidR="00EC6E0E" w:rsidRPr="00B80A96">
              <w:rPr>
                <w:rStyle w:val="Bodytext2"/>
                <w:rFonts w:eastAsia="Microsoft Sans Serif"/>
                <w:b w:val="0"/>
              </w:rPr>
              <w:t xml:space="preserve"> 2024 года</w:t>
            </w:r>
          </w:p>
        </w:tc>
        <w:tc>
          <w:tcPr>
            <w:tcW w:w="2381" w:type="dxa"/>
          </w:tcPr>
          <w:p w:rsidR="00EC6E0E" w:rsidRPr="00B80A96" w:rsidRDefault="0002358E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  <w:bCs w:val="0"/>
              </w:rPr>
              <w:t>Деревянченко М.А., зам директора по УР, Руководители ШМО</w:t>
            </w:r>
          </w:p>
        </w:tc>
        <w:tc>
          <w:tcPr>
            <w:tcW w:w="4961" w:type="dxa"/>
          </w:tcPr>
          <w:p w:rsidR="00EC6E0E" w:rsidRPr="00B80A96" w:rsidRDefault="00EC6E0E" w:rsidP="0002358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Внесены изменения в планы работы 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совета, ШМО</w:t>
            </w:r>
          </w:p>
        </w:tc>
      </w:tr>
      <w:tr w:rsidR="00EC6E0E" w:rsidRPr="00B80A96" w:rsidTr="002517C4">
        <w:tc>
          <w:tcPr>
            <w:tcW w:w="993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245" w:type="dxa"/>
          </w:tcPr>
          <w:p w:rsidR="00EC6E0E" w:rsidRPr="00B80A96" w:rsidRDefault="00EC6E0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года, по отдельному плану</w:t>
            </w:r>
          </w:p>
        </w:tc>
        <w:tc>
          <w:tcPr>
            <w:tcW w:w="2381" w:type="dxa"/>
          </w:tcPr>
          <w:p w:rsidR="00EC6E0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Члены рабочей группы, классные руководители 1-11 </w:t>
            </w:r>
            <w:proofErr w:type="spellStart"/>
            <w:r w:rsidRPr="00B80A96">
              <w:rPr>
                <w:rStyle w:val="Bodytext2"/>
                <w:rFonts w:eastAsia="Microsoft Sans Serif"/>
                <w:b w:val="0"/>
              </w:rPr>
              <w:t>клкссов</w:t>
            </w:r>
            <w:proofErr w:type="spellEnd"/>
          </w:p>
        </w:tc>
        <w:tc>
          <w:tcPr>
            <w:tcW w:w="4961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Проведена</w:t>
            </w:r>
            <w:r w:rsidR="0002358E"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информационно-просветительская работа с родителями, СМИ, общественностью по вопросам формирования и оценки функциональной грамотности</w:t>
            </w:r>
          </w:p>
        </w:tc>
      </w:tr>
      <w:tr w:rsidR="00EC6E0E" w:rsidRPr="00B80A96" w:rsidTr="002517C4">
        <w:tc>
          <w:tcPr>
            <w:tcW w:w="993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245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EC6E0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Деревянченко М.А., заместитель директора по УР</w:t>
            </w:r>
          </w:p>
        </w:tc>
        <w:tc>
          <w:tcPr>
            <w:tcW w:w="4961" w:type="dxa"/>
          </w:tcPr>
          <w:p w:rsidR="00EC6E0E" w:rsidRPr="00B80A96" w:rsidRDefault="00EC6E0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245" w:type="dxa"/>
            <w:shd w:val="clear" w:color="auto" w:fill="auto"/>
          </w:tcPr>
          <w:p w:rsidR="0002358E" w:rsidRPr="00B80A96" w:rsidRDefault="0002358E" w:rsidP="000A0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02358E" w:rsidRPr="00B80A96" w:rsidRDefault="0002358E" w:rsidP="000A0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В течение 2024/2025 учебного </w:t>
            </w:r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>года</w:t>
            </w:r>
          </w:p>
        </w:tc>
        <w:tc>
          <w:tcPr>
            <w:tcW w:w="2381" w:type="dxa"/>
          </w:tcPr>
          <w:p w:rsidR="0002358E" w:rsidRPr="00B80A96" w:rsidRDefault="0002358E" w:rsidP="000A0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 xml:space="preserve">Классные руководители 1-11 </w:t>
            </w:r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>классов</w:t>
            </w:r>
          </w:p>
        </w:tc>
        <w:tc>
          <w:tcPr>
            <w:tcW w:w="4961" w:type="dxa"/>
          </w:tcPr>
          <w:p w:rsidR="0002358E" w:rsidRPr="00B80A96" w:rsidRDefault="0002358E" w:rsidP="000A08F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>Проведены</w:t>
            </w:r>
            <w:proofErr w:type="gramEnd"/>
            <w:r w:rsidRPr="00B80A96">
              <w:rPr>
                <w:rStyle w:val="Bodytext2"/>
                <w:rFonts w:eastAsia="Microsoft Sans Serif"/>
                <w:b w:val="0"/>
              </w:rPr>
              <w:t xml:space="preserve"> родительское собрание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5245" w:type="dxa"/>
          </w:tcPr>
          <w:p w:rsidR="0002358E" w:rsidRPr="00B80A96" w:rsidRDefault="0002358E" w:rsidP="000A08F5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Проведение мониторинга реализации Плана мероприятий («Дорожной карты») по формированию и оценке функциональной грамотности обучающихся общеобразовательных организаций г</w:t>
            </w:r>
            <w:proofErr w:type="gramStart"/>
            <w:r w:rsidRPr="00B80A96">
              <w:rPr>
                <w:rStyle w:val="Bodytext2"/>
                <w:rFonts w:eastAsia="Microsoft Sans Serif"/>
                <w:b w:val="0"/>
              </w:rPr>
              <w:t>.Д</w:t>
            </w:r>
            <w:proofErr w:type="gramEnd"/>
            <w:r w:rsidRPr="00B80A96">
              <w:rPr>
                <w:rStyle w:val="Bodytext2"/>
                <w:rFonts w:eastAsia="Microsoft Sans Serif"/>
                <w:b w:val="0"/>
              </w:rPr>
              <w:t>жанкоя на 2024/2025 учебный год</w:t>
            </w:r>
          </w:p>
        </w:tc>
        <w:tc>
          <w:tcPr>
            <w:tcW w:w="2126" w:type="dxa"/>
          </w:tcPr>
          <w:p w:rsidR="0002358E" w:rsidRPr="00B80A96" w:rsidRDefault="0002358E" w:rsidP="000A08F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02358E" w:rsidRPr="00B80A96" w:rsidRDefault="00B80A96" w:rsidP="000A08F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Деревянченко М.А., зам. директора по УР</w:t>
            </w:r>
          </w:p>
        </w:tc>
        <w:tc>
          <w:tcPr>
            <w:tcW w:w="4961" w:type="dxa"/>
          </w:tcPr>
          <w:p w:rsidR="0002358E" w:rsidRPr="00B80A96" w:rsidRDefault="0002358E" w:rsidP="000A08F5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Проведен мониторинг реализации Плана мероприятий («Дорожной карты») по формированию и оценке функциональной грамотности обучающихся общеобразовательных организаций г</w:t>
            </w:r>
            <w:proofErr w:type="gramStart"/>
            <w:r w:rsidRPr="00B80A96">
              <w:rPr>
                <w:rStyle w:val="Bodytext2"/>
                <w:rFonts w:eastAsia="Microsoft Sans Serif"/>
                <w:b w:val="0"/>
              </w:rPr>
              <w:t>.Д</w:t>
            </w:r>
            <w:proofErr w:type="gramEnd"/>
            <w:r w:rsidRPr="00B80A96">
              <w:rPr>
                <w:rStyle w:val="Bodytext2"/>
                <w:rFonts w:eastAsia="Microsoft Sans Serif"/>
                <w:b w:val="0"/>
              </w:rPr>
              <w:t>жанкоя на 2024/2025учебный год</w:t>
            </w:r>
          </w:p>
          <w:p w:rsidR="0002358E" w:rsidRPr="00B80A96" w:rsidRDefault="0002358E" w:rsidP="000A08F5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</w:p>
        </w:tc>
      </w:tr>
      <w:tr w:rsidR="0002358E" w:rsidRPr="00B80A96" w:rsidTr="002517C4">
        <w:tc>
          <w:tcPr>
            <w:tcW w:w="15706" w:type="dxa"/>
            <w:gridSpan w:val="5"/>
          </w:tcPr>
          <w:p w:rsidR="0002358E" w:rsidRPr="00B80A96" w:rsidRDefault="0002358E" w:rsidP="00EC6E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02358E" w:rsidRPr="00B80A96" w:rsidTr="002517C4">
        <w:tc>
          <w:tcPr>
            <w:tcW w:w="15706" w:type="dxa"/>
            <w:gridSpan w:val="5"/>
          </w:tcPr>
          <w:p w:rsidR="0002358E" w:rsidRPr="00B80A96" w:rsidRDefault="0002358E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 Повышение квалификации педагогов по вопросам формирования</w:t>
            </w:r>
            <w:r w:rsid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и оценки 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B80A96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02358E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МУДПО «Информационно-методический центр»,</w:t>
            </w:r>
          </w:p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02358E" w:rsidRPr="00B80A96" w:rsidRDefault="00B80A96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Деревянченко М.А., зам. директора по УР</w:t>
            </w:r>
          </w:p>
        </w:tc>
        <w:tc>
          <w:tcPr>
            <w:tcW w:w="4961" w:type="dxa"/>
          </w:tcPr>
          <w:p w:rsidR="0002358E" w:rsidRPr="00B80A96" w:rsidRDefault="00B80A96" w:rsidP="00B80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Участвовали в 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стажиров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для учителей тренингов по решению заданий (из банка заданий ФГБНУ «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02358E" w:rsidRPr="00B80A96" w:rsidRDefault="00B80A96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Деревянченко М.А., зам. директора по УР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для учителей тренингов по решению заданий (из банка заданий ФГБНУ «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02358E" w:rsidRPr="00B80A96" w:rsidRDefault="00B80A96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Руководители ШМО</w:t>
            </w:r>
          </w:p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6670D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Руководители ШМО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6670D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6670D1" w:rsidP="0066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учителя-предметники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02358E" w:rsidRPr="00B80A96" w:rsidTr="002517C4">
        <w:tc>
          <w:tcPr>
            <w:tcW w:w="15706" w:type="dxa"/>
            <w:gridSpan w:val="5"/>
          </w:tcPr>
          <w:p w:rsidR="0002358E" w:rsidRPr="00B80A96" w:rsidRDefault="0002358E" w:rsidP="0066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</w:t>
            </w:r>
            <w:r w:rsidR="00667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МОУ «СШ № 3 им. Я.И. Чапичева»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6670D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Зам директора по УР, Деревянченко М.А., руководители ШМО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6670D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администрация  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Распространение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 w:rsidR="006670D1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администрация 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Проведены мероприятия по распространению успешных практик внеурочной деятельности, направленных на развитие мотивации к изучению математики и предметов естественнонаучного цикла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 базе инновационной площадки по отработке вопросов формирования и оценки функциональной грамотности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 2024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  <w:t>зам. директора по УР, Деревянченко М.А.</w:t>
            </w:r>
          </w:p>
        </w:tc>
        <w:tc>
          <w:tcPr>
            <w:tcW w:w="4961" w:type="dxa"/>
          </w:tcPr>
          <w:p w:rsidR="0002358E" w:rsidRPr="00B80A96" w:rsidRDefault="006670D1" w:rsidP="0066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Участие в </w:t>
            </w:r>
            <w:r w:rsidR="0002358E" w:rsidRPr="00B80A96">
              <w:rPr>
                <w:rStyle w:val="Bodytext2"/>
                <w:rFonts w:eastAsia="Microsoft Sans Serif"/>
                <w:b w:val="0"/>
              </w:rPr>
              <w:t>мероприятия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02358E" w:rsidRPr="00B80A96">
              <w:rPr>
                <w:rStyle w:val="Bodytext2"/>
                <w:rFonts w:eastAsia="Microsoft Sans Serif"/>
                <w:b w:val="0"/>
              </w:rPr>
              <w:t xml:space="preserve"> 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инновационной площадки </w:t>
            </w:r>
            <w:r w:rsidRPr="00B80A96"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  <w:t xml:space="preserve">МОУ лицей «МОК №2 </w:t>
            </w:r>
            <w:proofErr w:type="spellStart"/>
            <w:r w:rsidRPr="00B80A96"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  <w:t>им.М.К.Байды</w:t>
            </w:r>
            <w:proofErr w:type="spellEnd"/>
            <w:r w:rsidRPr="00B80A96"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  <w:t>»</w:t>
            </w:r>
            <w:r w:rsidR="0002358E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оценке функциональной грамотности</w:t>
            </w:r>
          </w:p>
        </w:tc>
      </w:tr>
      <w:tr w:rsidR="0002358E" w:rsidRPr="00B80A96" w:rsidTr="002517C4">
        <w:tc>
          <w:tcPr>
            <w:tcW w:w="993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5245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Методические семинары для учителей-предметников</w:t>
            </w:r>
          </w:p>
        </w:tc>
        <w:tc>
          <w:tcPr>
            <w:tcW w:w="2126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02358E" w:rsidRPr="00B80A96" w:rsidRDefault="006670D1" w:rsidP="00E05AB0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Style w:val="Bodytext2"/>
                <w:rFonts w:eastAsia="Microsoft Sans Serif"/>
                <w:b w:val="0"/>
              </w:rPr>
              <w:t>Руководители ШМО</w:t>
            </w:r>
          </w:p>
        </w:tc>
        <w:tc>
          <w:tcPr>
            <w:tcW w:w="4961" w:type="dxa"/>
          </w:tcPr>
          <w:p w:rsidR="0002358E" w:rsidRPr="00B80A96" w:rsidRDefault="0002358E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="006670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методические семинары для учителей-предметников</w:t>
            </w:r>
          </w:p>
        </w:tc>
      </w:tr>
      <w:tr w:rsidR="006670D1" w:rsidRPr="00B80A96" w:rsidTr="002517C4">
        <w:tc>
          <w:tcPr>
            <w:tcW w:w="993" w:type="dxa"/>
          </w:tcPr>
          <w:p w:rsidR="006670D1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5245" w:type="dxa"/>
          </w:tcPr>
          <w:p w:rsidR="006670D1" w:rsidRPr="00B80A96" w:rsidRDefault="006670D1" w:rsidP="00D07BF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6670D1" w:rsidRPr="00B80A96" w:rsidRDefault="006670D1" w:rsidP="00D07BF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6670D1" w:rsidRPr="00B80A96" w:rsidRDefault="006670D1" w:rsidP="00D07BF1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bidi="ru-RU"/>
              </w:rPr>
            </w:pPr>
            <w:r>
              <w:rPr>
                <w:rStyle w:val="Bodytext2"/>
                <w:rFonts w:eastAsia="Microsoft Sans Serif"/>
                <w:b w:val="0"/>
              </w:rPr>
              <w:t>зам. директора по УР, Деревянченко М. А.</w:t>
            </w:r>
          </w:p>
        </w:tc>
        <w:tc>
          <w:tcPr>
            <w:tcW w:w="4961" w:type="dxa"/>
          </w:tcPr>
          <w:p w:rsidR="006670D1" w:rsidRPr="00B80A96" w:rsidRDefault="006670D1" w:rsidP="00D07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B80A96">
              <w:rPr>
                <w:rStyle w:val="Bodytext2"/>
                <w:rFonts w:eastAsia="Microsoft Sans Serif"/>
                <w:b w:val="0"/>
              </w:rPr>
              <w:t>по</w:t>
            </w:r>
            <w:proofErr w:type="spellEnd"/>
            <w:r w:rsidRPr="00B80A96">
              <w:rPr>
                <w:rStyle w:val="Bodytext2"/>
                <w:rFonts w:eastAsia="Microsoft Sans Serif"/>
                <w:b w:val="0"/>
              </w:rPr>
              <w:t xml:space="preserve">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  <w:proofErr w:type="gramEnd"/>
          </w:p>
        </w:tc>
      </w:tr>
      <w:tr w:rsidR="006670D1" w:rsidRPr="00B80A96" w:rsidTr="002517C4">
        <w:tc>
          <w:tcPr>
            <w:tcW w:w="15706" w:type="dxa"/>
            <w:gridSpan w:val="5"/>
          </w:tcPr>
          <w:p w:rsidR="006670D1" w:rsidRPr="00B80A96" w:rsidRDefault="006670D1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Мероприятия по обсуждению и распространению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эффективных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практикпо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формированию и оценке функциональной грамотности обучающихся</w:t>
            </w:r>
          </w:p>
        </w:tc>
      </w:tr>
      <w:tr w:rsidR="006670D1" w:rsidRPr="00B80A96" w:rsidTr="002517C4">
        <w:tc>
          <w:tcPr>
            <w:tcW w:w="993" w:type="dxa"/>
          </w:tcPr>
          <w:p w:rsidR="006670D1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6670D1" w:rsidRPr="00B80A96" w:rsidRDefault="006670D1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семинаров,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6670D1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6670D1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зам. директора по УР, Деревянченко М.А.</w:t>
            </w:r>
          </w:p>
        </w:tc>
        <w:tc>
          <w:tcPr>
            <w:tcW w:w="4961" w:type="dxa"/>
          </w:tcPr>
          <w:p w:rsidR="006670D1" w:rsidRPr="00B80A96" w:rsidRDefault="006670D1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конференций, семинаров,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методических дней по вопросам формирования и оценки функциональной грамотности обучающихся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F40250" w:rsidRPr="00B80A96" w:rsidRDefault="00F40250" w:rsidP="0096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(конкурс видеороликов «Класс функциональной грамотности»</w:t>
            </w:r>
            <w:proofErr w:type="gramEnd"/>
          </w:p>
          <w:p w:rsidR="00F40250" w:rsidRPr="00B80A96" w:rsidRDefault="00F40250" w:rsidP="0096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для общеобразовательных организаций </w:t>
            </w:r>
          </w:p>
          <w:p w:rsidR="00F40250" w:rsidRPr="00B80A96" w:rsidRDefault="00F40250" w:rsidP="009665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жанкояв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2024/2025 учебном году)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F40250" w:rsidRPr="00B80A96" w:rsidRDefault="00F40250" w:rsidP="0096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2024/2025учебного </w:t>
            </w:r>
            <w:r w:rsidRPr="00B80A96">
              <w:rPr>
                <w:rStyle w:val="Bodytext2"/>
                <w:rFonts w:eastAsia="Microsoft Sans Serif"/>
                <w:b w:val="0"/>
              </w:rPr>
              <w:lastRenderedPageBreak/>
              <w:t>года</w:t>
            </w:r>
          </w:p>
        </w:tc>
        <w:tc>
          <w:tcPr>
            <w:tcW w:w="2381" w:type="dxa"/>
          </w:tcPr>
          <w:p w:rsidR="00F40250" w:rsidRPr="00B80A96" w:rsidRDefault="00F40250" w:rsidP="0096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Члены рабочей группы</w:t>
            </w:r>
          </w:p>
        </w:tc>
        <w:tc>
          <w:tcPr>
            <w:tcW w:w="4961" w:type="dxa"/>
          </w:tcPr>
          <w:p w:rsidR="00F40250" w:rsidRPr="00B80A96" w:rsidRDefault="00F40250" w:rsidP="00966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(школа функциональной грамотности, конкурс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методических материалов, конкурс видеороликов «Класс функциональной грамотности» и др.) по вопросам формирования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2.3.3.</w:t>
            </w:r>
          </w:p>
        </w:tc>
        <w:tc>
          <w:tcPr>
            <w:tcW w:w="5245" w:type="dxa"/>
          </w:tcPr>
          <w:p w:rsidR="00F40250" w:rsidRPr="00B80A96" w:rsidRDefault="00F40250" w:rsidP="00E1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Республиканском фестивале педагогических инициатив</w:t>
            </w:r>
          </w:p>
        </w:tc>
        <w:tc>
          <w:tcPr>
            <w:tcW w:w="2126" w:type="dxa"/>
          </w:tcPr>
          <w:p w:rsidR="00F40250" w:rsidRPr="00B80A96" w:rsidRDefault="00F40250" w:rsidP="00E1543B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Ноябрь 2024 года</w:t>
            </w:r>
          </w:p>
        </w:tc>
        <w:tc>
          <w:tcPr>
            <w:tcW w:w="2381" w:type="dxa"/>
          </w:tcPr>
          <w:p w:rsidR="00F40250" w:rsidRPr="00B80A96" w:rsidRDefault="00F40250" w:rsidP="00E154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администрация</w:t>
            </w:r>
          </w:p>
        </w:tc>
        <w:tc>
          <w:tcPr>
            <w:tcW w:w="4961" w:type="dxa"/>
          </w:tcPr>
          <w:p w:rsidR="00F40250" w:rsidRPr="00B80A96" w:rsidRDefault="00F40250" w:rsidP="00E1543B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lang w:eastAsia="en-US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Участие в </w:t>
            </w: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республиканском фестивале педагогических инициатив</w:t>
            </w:r>
          </w:p>
        </w:tc>
      </w:tr>
      <w:tr w:rsidR="00F40250" w:rsidRPr="00B80A96" w:rsidTr="002517C4">
        <w:tc>
          <w:tcPr>
            <w:tcW w:w="15706" w:type="dxa"/>
            <w:gridSpan w:val="5"/>
          </w:tcPr>
          <w:p w:rsidR="00F40250" w:rsidRPr="00B80A96" w:rsidRDefault="00F40250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 Мероприятия по разработке научно-методического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и оценке функциональной грамотности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hAnsi="Times New Roman" w:cs="Times New Roman"/>
                <w:sz w:val="24"/>
                <w:szCs w:val="24"/>
              </w:rPr>
              <w:t>Декабрь 2024 года</w:t>
            </w:r>
          </w:p>
        </w:tc>
        <w:tc>
          <w:tcPr>
            <w:tcW w:w="238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Члены рабочей группы</w:t>
            </w:r>
          </w:p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Разработаны методические пособия, рекомендации по вопросам формирования и оценки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2.4.2.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 обучающихся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МУДПО «Информационно-методический центр»</w:t>
            </w:r>
          </w:p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видеоматериалы, видео-пособия по формированию функциональной грамотности</w:t>
            </w: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40250" w:rsidRPr="00B80A96" w:rsidTr="002517C4">
        <w:tc>
          <w:tcPr>
            <w:tcW w:w="15706" w:type="dxa"/>
            <w:gridSpan w:val="5"/>
          </w:tcPr>
          <w:p w:rsidR="00F40250" w:rsidRPr="00B80A96" w:rsidRDefault="00F40250" w:rsidP="00EC6E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F40250" w:rsidRPr="00B80A96" w:rsidTr="002517C4">
        <w:tc>
          <w:tcPr>
            <w:tcW w:w="15706" w:type="dxa"/>
            <w:gridSpan w:val="5"/>
          </w:tcPr>
          <w:p w:rsidR="00F40250" w:rsidRPr="00B80A96" w:rsidRDefault="00F40250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урочной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38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УР Деревянченко М.А., учителя-предметники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мероприятиях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Март 2025 года</w:t>
            </w:r>
          </w:p>
        </w:tc>
        <w:tc>
          <w:tcPr>
            <w:tcW w:w="238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зам. директора по УР, Деревянченко М.А.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Участие в мероприятиях</w:t>
            </w:r>
            <w:r>
              <w:rPr>
                <w:rStyle w:val="Bodytext2"/>
                <w:rFonts w:eastAsia="Microsoft Sans Serif"/>
                <w:b w:val="0"/>
              </w:rPr>
              <w:t xml:space="preserve">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F40250" w:rsidRPr="00B80A96" w:rsidTr="002517C4">
        <w:tc>
          <w:tcPr>
            <w:tcW w:w="15706" w:type="dxa"/>
            <w:gridSpan w:val="5"/>
          </w:tcPr>
          <w:p w:rsidR="00F40250" w:rsidRPr="00B80A96" w:rsidRDefault="00F40250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3.2. Работа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банка заданий по оценке функциональной грамотности обучающихся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F40250" w:rsidRPr="00B80A96" w:rsidRDefault="002517C4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УР Деревянченко М.А., учителя-предметники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банка заданий по оценке функциональной грамотности обучающихся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практикумов и других форм работы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F40250" w:rsidRPr="00B80A96" w:rsidRDefault="002517C4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практикумов и других форм работы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решению контекстных задач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проекты)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F40250" w:rsidRPr="00B80A96" w:rsidRDefault="002517C4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члены рабочей группы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формированию функциональной грамотности (олимпиады, конкурсы, развивающие беседы, лекции,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проекты, марафоны, конференции, </w:t>
            </w:r>
            <w:proofErr w:type="spell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квесты</w:t>
            </w:r>
            <w:proofErr w:type="spell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триатлоны </w:t>
            </w: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 др.)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Организация мероприятий с </w:t>
            </w:r>
            <w:proofErr w:type="gramStart"/>
            <w:r w:rsidRPr="00B80A96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B80A96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Ноябрь 2024 года</w:t>
            </w:r>
          </w:p>
        </w:tc>
        <w:tc>
          <w:tcPr>
            <w:tcW w:w="2381" w:type="dxa"/>
          </w:tcPr>
          <w:p w:rsidR="00F40250" w:rsidRPr="00B80A96" w:rsidRDefault="002517C4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</w:tc>
        <w:tc>
          <w:tcPr>
            <w:tcW w:w="4961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 xml:space="preserve">Проведены мероприятия с </w:t>
            </w:r>
            <w:proofErr w:type="gramStart"/>
            <w:r w:rsidRPr="00B80A96">
              <w:rPr>
                <w:rStyle w:val="Bodytext2"/>
                <w:rFonts w:eastAsia="Microsoft Sans Serif"/>
                <w:b w:val="0"/>
              </w:rPr>
              <w:t>обучающимися</w:t>
            </w:r>
            <w:proofErr w:type="gramEnd"/>
            <w:r w:rsidRPr="00B80A96">
              <w:rPr>
                <w:rStyle w:val="Bodytext2"/>
                <w:rFonts w:eastAsia="Microsoft Sans Serif"/>
                <w:b w:val="0"/>
              </w:rPr>
              <w:t xml:space="preserve"> по проверке уровня функциональной грамотности</w:t>
            </w:r>
          </w:p>
        </w:tc>
      </w:tr>
      <w:tr w:rsidR="00F40250" w:rsidRPr="00B80A96" w:rsidTr="002517C4">
        <w:tc>
          <w:tcPr>
            <w:tcW w:w="15706" w:type="dxa"/>
            <w:gridSpan w:val="5"/>
          </w:tcPr>
          <w:p w:rsidR="00F40250" w:rsidRPr="00B80A96" w:rsidRDefault="00F40250" w:rsidP="00E05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3.3. Работа с </w:t>
            </w:r>
            <w:proofErr w:type="gramStart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F40250" w:rsidRPr="00B80A96" w:rsidTr="002517C4">
        <w:tc>
          <w:tcPr>
            <w:tcW w:w="993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F40250" w:rsidRPr="00B80A96" w:rsidRDefault="00F40250" w:rsidP="00E05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функциональной грамотности в работе образовательных центров «Точка роста»</w:t>
            </w:r>
          </w:p>
        </w:tc>
        <w:tc>
          <w:tcPr>
            <w:tcW w:w="2126" w:type="dxa"/>
          </w:tcPr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В течение 2024/2025учебного года</w:t>
            </w:r>
          </w:p>
        </w:tc>
        <w:tc>
          <w:tcPr>
            <w:tcW w:w="2381" w:type="dxa"/>
          </w:tcPr>
          <w:p w:rsidR="00F40250" w:rsidRPr="00B80A96" w:rsidRDefault="00F40250" w:rsidP="00E05AB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МУДПО «Информационно-методический центр»,</w:t>
            </w:r>
          </w:p>
          <w:p w:rsidR="00F40250" w:rsidRPr="00B80A96" w:rsidRDefault="00F40250" w:rsidP="00E05A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F40250" w:rsidRPr="00B80A96" w:rsidRDefault="00F40250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0A96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961" w:type="dxa"/>
          </w:tcPr>
          <w:p w:rsidR="00F40250" w:rsidRPr="00B80A96" w:rsidRDefault="002517C4" w:rsidP="00E05A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приняли участие в </w:t>
            </w:r>
            <w:r w:rsidR="00F40250" w:rsidRPr="00B80A96">
              <w:rPr>
                <w:rStyle w:val="Bodytext2"/>
                <w:rFonts w:eastAsia="Microsoft Sans Serif"/>
                <w:b w:val="0"/>
              </w:rPr>
              <w:t>мероприятия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F40250" w:rsidRPr="00B80A96">
              <w:rPr>
                <w:rStyle w:val="Bodytext2"/>
                <w:rFonts w:eastAsia="Microsoft Sans Serif"/>
                <w:b w:val="0"/>
              </w:rPr>
              <w:t xml:space="preserve"> по </w:t>
            </w:r>
            <w:r w:rsidR="00F40250" w:rsidRPr="00B80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функциональной грамотности в работе образовательных центров «Точка роста»</w:t>
            </w:r>
          </w:p>
        </w:tc>
      </w:tr>
    </w:tbl>
    <w:p w:rsidR="00EC6E0E" w:rsidRDefault="00EC6E0E" w:rsidP="00EC6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6E0E" w:rsidRPr="00814804" w:rsidRDefault="00EC6E0E" w:rsidP="00EC6E0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3579" w:rsidRDefault="005C3579"/>
    <w:sectPr w:rsidR="005C3579" w:rsidSect="00F12E8B"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6E0E"/>
    <w:rsid w:val="0002358E"/>
    <w:rsid w:val="002517C4"/>
    <w:rsid w:val="005C3579"/>
    <w:rsid w:val="006670D1"/>
    <w:rsid w:val="00B80A96"/>
    <w:rsid w:val="00EC6E0E"/>
    <w:rsid w:val="00F4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"/>
    <w:basedOn w:val="a0"/>
    <w:rsid w:val="00EC6E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B239-5C74-4E28-8751-81118F23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2025-01-16T13:36:00Z</cp:lastPrinted>
  <dcterms:created xsi:type="dcterms:W3CDTF">2025-01-16T12:43:00Z</dcterms:created>
  <dcterms:modified xsi:type="dcterms:W3CDTF">2025-01-16T13:36:00Z</dcterms:modified>
</cp:coreProperties>
</file>