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360"/>
        <w:gridCol w:w="3444"/>
      </w:tblGrid>
      <w:tr w:rsidR="00386E6F">
        <w:tc>
          <w:tcPr>
            <w:tcW w:w="30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МУНІЦИПАЛЬНИЙ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ЗАГАЛЬНООСВІТНІЙ 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ЗАКЛАД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МІСТА ДЖАНКОЯ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РЕСПУБЛІКИ КРИМ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«СЕРЕДНЯ ШКОЛА №3 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ІМЕНІ ГЕРОЯ  РАДЯНСЬКОГО СОЮЗУ Я.І.ЧАПІЧЕВА»</w:t>
            </w:r>
          </w:p>
          <w:p w:rsidR="00386E6F" w:rsidRDefault="00D11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ОБЩЕОБРАЗОВАТЕЛЬНОЕ УЧРЕЖДЕНИЕ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ГОРОДА ДЖАНКОЯ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</w:rPr>
              <w:t>РЕСПУБЛИКИ КРЫМ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«СРЕДНЯЯ ШКОЛА №3 </w:t>
            </w:r>
          </w:p>
          <w:p w:rsidR="00386E6F" w:rsidRDefault="00D1128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</w:rPr>
              <w:t>ИМЕНИ ГЕРОЯ СОВЕТСКОГО СОЮЗА Я.И.ЧАПИЧЕВА»</w:t>
            </w:r>
          </w:p>
          <w:p w:rsidR="00386E6F" w:rsidRDefault="00D11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(МОУ «СШ № 3 ИМ.Я.И.ЧАПИЧЕВА»)          </w:t>
            </w:r>
          </w:p>
        </w:tc>
        <w:tc>
          <w:tcPr>
            <w:tcW w:w="3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КЪЫРЫМ ДЖУМХУРИЕТИ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ДЖАНКОЙ ШЕЭРИ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 УМУМТАСИЛЬ МУЭССИСЕСИ</w:t>
            </w:r>
          </w:p>
          <w:p w:rsidR="00386E6F" w:rsidRDefault="00D1128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«СОВЕТЛЕР БИРЛИГИ КЪАРАМАНЫ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Я.И.ЧАПИЧЕВ АДЫНДА</w:t>
            </w:r>
          </w:p>
          <w:p w:rsidR="00386E6F" w:rsidRDefault="00D1128D">
            <w:pPr>
              <w:spacing w:after="0" w:line="240" w:lineRule="auto"/>
              <w:ind w:firstLine="27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3 ОРТА МЕКТЕП»</w:t>
            </w:r>
          </w:p>
          <w:p w:rsidR="00386E6F" w:rsidRDefault="00D11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(МУМ «Я.И.ЧАПИЧЕВ АД. № 3 ОРТА МЕКТЕП»)</w:t>
            </w:r>
          </w:p>
        </w:tc>
      </w:tr>
    </w:tbl>
    <w:p w:rsidR="00386E6F" w:rsidRDefault="00D1128D">
      <w:pPr>
        <w:spacing w:line="240" w:lineRule="auto"/>
        <w:ind w:firstLine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ул. Чапичева, 1, г.Джанкой, Республика Крым,296100, тел.+7</w:t>
      </w:r>
      <w:r>
        <w:rPr>
          <w:color w:val="000000"/>
          <w:sz w:val="20"/>
          <w:szCs w:val="20"/>
          <w:lang w:val="de-DE"/>
        </w:rPr>
        <w:t>(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  <w:lang w:val="de-DE"/>
        </w:rPr>
        <w:t>6564) 3-42-40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  <w:lang w:val="de-DE"/>
        </w:rPr>
        <w:t xml:space="preserve"> - mail</w:t>
      </w:r>
      <w:r>
        <w:rPr>
          <w:b/>
          <w:color w:val="000000"/>
          <w:sz w:val="20"/>
          <w:szCs w:val="20"/>
          <w:lang w:val="de-DE"/>
        </w:rPr>
        <w:t xml:space="preserve">:  </w:t>
      </w:r>
      <w:hyperlink r:id="rId6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>school3_Djankoy@crimeaedu.ru</w:t>
        </w:r>
      </w:hyperlink>
      <w:r>
        <w:rPr>
          <w:color w:val="000000"/>
          <w:sz w:val="20"/>
          <w:szCs w:val="20"/>
        </w:rPr>
        <w:t xml:space="preserve"> КодОКПО</w:t>
      </w:r>
      <w:r>
        <w:rPr>
          <w:color w:val="000000"/>
          <w:sz w:val="20"/>
          <w:szCs w:val="20"/>
          <w:lang w:val="de-DE"/>
        </w:rPr>
        <w:t xml:space="preserve"> 00795465 </w:t>
      </w:r>
      <w:r>
        <w:rPr>
          <w:color w:val="000000"/>
          <w:sz w:val="20"/>
          <w:szCs w:val="20"/>
        </w:rPr>
        <w:t>ОГРН</w:t>
      </w:r>
      <w:r>
        <w:rPr>
          <w:color w:val="000000"/>
          <w:sz w:val="20"/>
          <w:szCs w:val="20"/>
          <w:lang w:val="de-DE"/>
        </w:rPr>
        <w:t xml:space="preserve"> 1159102004698</w:t>
      </w:r>
      <w:r>
        <w:rPr>
          <w:color w:val="000000"/>
          <w:sz w:val="20"/>
          <w:szCs w:val="20"/>
        </w:rPr>
        <w:t xml:space="preserve">  ИНН/КПП 9105008042 / 910501001 </w:t>
      </w:r>
    </w:p>
    <w:p w:rsidR="00386E6F" w:rsidRDefault="00386E6F">
      <w:pPr>
        <w:spacing w:line="600" w:lineRule="auto"/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386E6F" w:rsidRDefault="00386E6F">
      <w:pPr>
        <w:spacing w:line="600" w:lineRule="auto"/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386E6F" w:rsidRDefault="00D11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86E6F" w:rsidRDefault="000B0352">
      <w:pPr>
        <w:widowControl w:val="0"/>
        <w:tabs>
          <w:tab w:val="left" w:pos="4680"/>
          <w:tab w:val="left" w:pos="6804"/>
        </w:tabs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06035B">
        <w:rPr>
          <w:rFonts w:ascii="Times New Roman" w:hAnsi="Times New Roman" w:cs="Times New Roman"/>
          <w:kern w:val="2"/>
          <w:sz w:val="28"/>
          <w:szCs w:val="28"/>
          <w:lang w:eastAsia="ar-SA"/>
        </w:rPr>
        <w:t>29.08.2024</w:t>
      </w:r>
      <w:r w:rsidR="00D1128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        № 305</w:t>
      </w:r>
      <w:r w:rsidR="00D1128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/01-18</w:t>
      </w:r>
    </w:p>
    <w:p w:rsidR="00386E6F" w:rsidRDefault="00D1128D">
      <w:pPr>
        <w:widowControl w:val="0"/>
        <w:tabs>
          <w:tab w:val="left" w:pos="4680"/>
          <w:tab w:val="left" w:pos="6804"/>
        </w:tabs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г.Джанкой                                                                                                                                                                          </w:t>
      </w:r>
    </w:p>
    <w:p w:rsidR="00386E6F" w:rsidRDefault="00D1128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Об организации  буфетного </w:t>
      </w:r>
    </w:p>
    <w:p w:rsidR="00386E6F" w:rsidRDefault="00D1128D">
      <w:pPr>
        <w:spacing w:after="0"/>
        <w:jc w:val="both"/>
        <w:rPr>
          <w:rFonts w:ascii="Times New Roman" w:hAnsi="Times New Roman" w:cs="Times New Roman"/>
          <w:i/>
          <w:sz w:val="28"/>
          <w:szCs w:val="24"/>
          <w:lang w:eastAsia="zh-CN"/>
        </w:rPr>
      </w:pPr>
      <w:r>
        <w:rPr>
          <w:rFonts w:ascii="Times New Roman" w:hAnsi="Times New Roman" w:cs="Times New Roman"/>
          <w:i/>
          <w:sz w:val="28"/>
        </w:rPr>
        <w:t xml:space="preserve">обслуживания в школе </w:t>
      </w:r>
    </w:p>
    <w:p w:rsidR="00386E6F" w:rsidRDefault="00386E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E6F" w:rsidRDefault="00D11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исполнение  приказа  отдела  образования  администрации  города Джанкоя  «Об организации питания  обуч</w:t>
      </w:r>
      <w:r w:rsidR="000B0352">
        <w:rPr>
          <w:rFonts w:ascii="Times New Roman" w:hAnsi="Times New Roman" w:cs="Times New Roman"/>
          <w:sz w:val="28"/>
          <w:szCs w:val="28"/>
        </w:rPr>
        <w:t>ающихся на первое полугодие 2024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B0352">
        <w:rPr>
          <w:rFonts w:ascii="Times New Roman" w:hAnsi="Times New Roman" w:cs="Times New Roman"/>
          <w:sz w:val="28"/>
          <w:szCs w:val="28"/>
        </w:rPr>
        <w:t>5 учебного  года», от 24.05</w:t>
      </w:r>
      <w:r w:rsidR="0006035B">
        <w:rPr>
          <w:rFonts w:ascii="Times New Roman" w:hAnsi="Times New Roman" w:cs="Times New Roman"/>
          <w:sz w:val="28"/>
          <w:szCs w:val="28"/>
        </w:rPr>
        <w:t>.2024</w:t>
      </w:r>
      <w:r w:rsidR="000B0352">
        <w:rPr>
          <w:rFonts w:ascii="Times New Roman" w:hAnsi="Times New Roman" w:cs="Times New Roman"/>
          <w:sz w:val="28"/>
          <w:szCs w:val="28"/>
        </w:rPr>
        <w:t>г.  № 236</w:t>
      </w:r>
      <w:r>
        <w:rPr>
          <w:rFonts w:ascii="Times New Roman" w:hAnsi="Times New Roman" w:cs="Times New Roman"/>
          <w:sz w:val="28"/>
          <w:szCs w:val="28"/>
        </w:rPr>
        <w:t xml:space="preserve">/02-01, на  основании  приказа </w:t>
      </w:r>
      <w:r w:rsidR="000B0352">
        <w:rPr>
          <w:rFonts w:ascii="Times New Roman" w:hAnsi="Times New Roman" w:cs="Times New Roman"/>
          <w:sz w:val="28"/>
          <w:szCs w:val="28"/>
        </w:rPr>
        <w:t>МОУ «СШ №3им.Я.И.Чапичева» от 07</w:t>
      </w:r>
      <w:r>
        <w:rPr>
          <w:rFonts w:ascii="Times New Roman" w:hAnsi="Times New Roman" w:cs="Times New Roman"/>
          <w:sz w:val="28"/>
          <w:szCs w:val="28"/>
        </w:rPr>
        <w:t>.08</w:t>
      </w:r>
      <w:r w:rsidR="0006035B">
        <w:rPr>
          <w:rFonts w:ascii="Times New Roman" w:hAnsi="Times New Roman" w:cs="Times New Roman"/>
          <w:sz w:val="28"/>
          <w:szCs w:val="28"/>
        </w:rPr>
        <w:t>.2024</w:t>
      </w:r>
      <w:r w:rsidR="000B0352">
        <w:rPr>
          <w:rFonts w:ascii="Times New Roman" w:hAnsi="Times New Roman" w:cs="Times New Roman"/>
          <w:sz w:val="28"/>
          <w:szCs w:val="28"/>
        </w:rPr>
        <w:t>г. №271</w:t>
      </w:r>
      <w:r>
        <w:rPr>
          <w:rFonts w:ascii="Times New Roman" w:hAnsi="Times New Roman" w:cs="Times New Roman"/>
          <w:sz w:val="28"/>
          <w:szCs w:val="28"/>
        </w:rPr>
        <w:t xml:space="preserve">/01-18 </w:t>
      </w:r>
    </w:p>
    <w:p w:rsidR="00386E6F" w:rsidRDefault="00D11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работе столовой  и организации  </w:t>
      </w:r>
      <w:r w:rsidR="000B0352">
        <w:rPr>
          <w:rFonts w:ascii="Times New Roman" w:hAnsi="Times New Roman" w:cs="Times New Roman"/>
          <w:sz w:val="28"/>
          <w:szCs w:val="28"/>
        </w:rPr>
        <w:t xml:space="preserve">горячего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0B0352">
        <w:rPr>
          <w:rFonts w:ascii="Times New Roman" w:hAnsi="Times New Roman" w:cs="Times New Roman"/>
          <w:sz w:val="28"/>
          <w:szCs w:val="28"/>
        </w:rPr>
        <w:t>обучающихся на первое полугодие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386E6F" w:rsidRDefault="00D11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ПРИКАЗЫВАЮ:</w:t>
      </w:r>
    </w:p>
    <w:p w:rsidR="00386E6F" w:rsidRDefault="00D11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1.Организовать буфетное обслуживание обучающихся </w:t>
      </w:r>
      <w:r w:rsidR="000B0352">
        <w:rPr>
          <w:rFonts w:ascii="Times New Roman" w:hAnsi="Times New Roman" w:cs="Times New Roman"/>
          <w:sz w:val="28"/>
          <w:szCs w:val="28"/>
        </w:rPr>
        <w:t xml:space="preserve"> за наличный расчет с 02</w:t>
      </w:r>
      <w:r w:rsidR="0006035B">
        <w:rPr>
          <w:rFonts w:ascii="Times New Roman" w:hAnsi="Times New Roman" w:cs="Times New Roman"/>
          <w:sz w:val="28"/>
          <w:szCs w:val="28"/>
        </w:rPr>
        <w:t>.09.2024</w:t>
      </w:r>
      <w:r>
        <w:rPr>
          <w:rFonts w:ascii="Times New Roman" w:hAnsi="Times New Roman" w:cs="Times New Roman"/>
          <w:sz w:val="28"/>
          <w:szCs w:val="28"/>
        </w:rPr>
        <w:t>г. в соответствии с режимом работы  школы.</w:t>
      </w:r>
    </w:p>
    <w:p w:rsidR="00386E6F" w:rsidRDefault="00D11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2.Утвердить график работы буфета в школе.</w:t>
      </w:r>
    </w:p>
    <w:p w:rsidR="00386E6F" w:rsidRDefault="00D11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данного приказа возложить на ответственного за  организацию питания Галанюк Е.Л.</w:t>
      </w:r>
    </w:p>
    <w:p w:rsidR="00386E6F" w:rsidRDefault="00386E6F">
      <w:pPr>
        <w:pStyle w:val="a5"/>
        <w:spacing w:line="360" w:lineRule="auto"/>
        <w:ind w:left="975"/>
        <w:jc w:val="both"/>
        <w:rPr>
          <w:rFonts w:ascii="Times New Roman" w:hAnsi="Times New Roman" w:cs="Times New Roman"/>
          <w:sz w:val="28"/>
          <w:szCs w:val="28"/>
        </w:rPr>
      </w:pPr>
    </w:p>
    <w:p w:rsidR="00386E6F" w:rsidRDefault="00386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E6F" w:rsidRDefault="00D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Л.В.Заболотная</w:t>
      </w:r>
    </w:p>
    <w:p w:rsidR="00386E6F" w:rsidRDefault="00386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E6F" w:rsidRDefault="00D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  29.08</w:t>
      </w:r>
      <w:bookmarkStart w:id="0" w:name="_GoBack"/>
      <w:bookmarkEnd w:id="0"/>
      <w:r w:rsidR="0006035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г.                                Е.Л.Галанюк</w:t>
      </w:r>
    </w:p>
    <w:p w:rsidR="00386E6F" w:rsidRDefault="00386E6F">
      <w:pPr>
        <w:pStyle w:val="a5"/>
        <w:ind w:left="975"/>
      </w:pPr>
    </w:p>
    <w:p w:rsidR="00F92A1D" w:rsidRDefault="00F92A1D">
      <w:pPr>
        <w:pStyle w:val="a5"/>
        <w:ind w:left="975"/>
      </w:pPr>
    </w:p>
    <w:sectPr w:rsidR="00F92A1D" w:rsidSect="0038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C5A" w:rsidRDefault="00D54C5A">
      <w:pPr>
        <w:spacing w:line="240" w:lineRule="auto"/>
      </w:pPr>
      <w:r>
        <w:separator/>
      </w:r>
    </w:p>
  </w:endnote>
  <w:endnote w:type="continuationSeparator" w:id="1">
    <w:p w:rsidR="00D54C5A" w:rsidRDefault="00D54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C5A" w:rsidRDefault="00D54C5A">
      <w:pPr>
        <w:spacing w:after="0"/>
      </w:pPr>
      <w:r>
        <w:separator/>
      </w:r>
    </w:p>
  </w:footnote>
  <w:footnote w:type="continuationSeparator" w:id="1">
    <w:p w:rsidR="00D54C5A" w:rsidRDefault="00D54C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46AC"/>
    <w:rsid w:val="0006035B"/>
    <w:rsid w:val="00083AF3"/>
    <w:rsid w:val="000B0352"/>
    <w:rsid w:val="000B1477"/>
    <w:rsid w:val="00126D00"/>
    <w:rsid w:val="001343AE"/>
    <w:rsid w:val="001B0BDE"/>
    <w:rsid w:val="00282865"/>
    <w:rsid w:val="00353705"/>
    <w:rsid w:val="00355D1A"/>
    <w:rsid w:val="00386E6F"/>
    <w:rsid w:val="003A1F93"/>
    <w:rsid w:val="00452D6A"/>
    <w:rsid w:val="004C6653"/>
    <w:rsid w:val="00562BA4"/>
    <w:rsid w:val="005C6420"/>
    <w:rsid w:val="005E0AAC"/>
    <w:rsid w:val="00600A23"/>
    <w:rsid w:val="006A1842"/>
    <w:rsid w:val="007745DE"/>
    <w:rsid w:val="009916CD"/>
    <w:rsid w:val="00A36EB2"/>
    <w:rsid w:val="00A54292"/>
    <w:rsid w:val="00A710B1"/>
    <w:rsid w:val="00A84FE0"/>
    <w:rsid w:val="00B10357"/>
    <w:rsid w:val="00B203CF"/>
    <w:rsid w:val="00BA46AC"/>
    <w:rsid w:val="00BC7F6F"/>
    <w:rsid w:val="00C61E21"/>
    <w:rsid w:val="00D1128D"/>
    <w:rsid w:val="00D53C80"/>
    <w:rsid w:val="00D54C5A"/>
    <w:rsid w:val="00E4339F"/>
    <w:rsid w:val="00ED2A43"/>
    <w:rsid w:val="00EF163F"/>
    <w:rsid w:val="00F44D66"/>
    <w:rsid w:val="00F92A1D"/>
    <w:rsid w:val="4B27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6E6F"/>
    <w:rPr>
      <w:color w:val="0000FF"/>
      <w:u w:val="single"/>
    </w:rPr>
  </w:style>
  <w:style w:type="table" w:styleId="a4">
    <w:name w:val="Table Grid"/>
    <w:basedOn w:val="a1"/>
    <w:rsid w:val="00386E6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3_Djankoy@crimeaed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cp:lastPrinted>2024-08-29T12:23:00Z</cp:lastPrinted>
  <dcterms:created xsi:type="dcterms:W3CDTF">2020-09-24T07:47:00Z</dcterms:created>
  <dcterms:modified xsi:type="dcterms:W3CDTF">2024-09-04T12:05:00Z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427A87C0301544C9B5D850C5CFF9645D</vt:lpwstr>
  </property>
</Properties>
</file>