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94" w:rsidRPr="0018632A" w:rsidRDefault="00C83E94">
      <w:pPr>
        <w:rPr>
          <w:rFonts w:ascii="Times New Roman" w:hAnsi="Times New Roman" w:cs="Times New Roman"/>
        </w:rPr>
      </w:pPr>
    </w:p>
    <w:p w:rsidR="0018632A" w:rsidRPr="0018632A" w:rsidRDefault="0018632A" w:rsidP="0018632A">
      <w:pPr>
        <w:jc w:val="center"/>
        <w:rPr>
          <w:rFonts w:ascii="Times New Roman" w:hAnsi="Times New Roman" w:cs="Times New Roman"/>
        </w:rPr>
      </w:pPr>
    </w:p>
    <w:p w:rsidR="0018632A" w:rsidRPr="0018632A" w:rsidRDefault="0018632A" w:rsidP="0018632A">
      <w:pPr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8632A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ГОРОДА ДЖАНКОЯ РЕСПУБЛИКИ КРЫМ</w:t>
      </w: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8632A"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3827"/>
        <w:gridCol w:w="6031"/>
      </w:tblGrid>
      <w:tr w:rsidR="0018632A" w:rsidRPr="0018632A" w:rsidTr="005F6874">
        <w:tc>
          <w:tcPr>
            <w:tcW w:w="4928" w:type="dxa"/>
            <w:hideMark/>
          </w:tcPr>
          <w:p w:rsidR="0018632A" w:rsidRPr="0018632A" w:rsidRDefault="0018632A" w:rsidP="005F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18632A" w:rsidRPr="0018632A" w:rsidRDefault="0018632A" w:rsidP="005F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МО учителей словесности и предметов социально-гуманитарного цикла</w:t>
            </w:r>
          </w:p>
          <w:p w:rsidR="0018632A" w:rsidRPr="0018632A" w:rsidRDefault="0018632A" w:rsidP="00EB6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от </w:t>
            </w:r>
            <w:r w:rsidR="00EB6636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8632A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EB6636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3827" w:type="dxa"/>
          </w:tcPr>
          <w:p w:rsidR="0018632A" w:rsidRPr="0018632A" w:rsidRDefault="0018632A" w:rsidP="005F6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  <w:hideMark/>
          </w:tcPr>
          <w:p w:rsidR="0018632A" w:rsidRPr="0018632A" w:rsidRDefault="0018632A" w:rsidP="005F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18632A" w:rsidRPr="0018632A" w:rsidRDefault="0018632A" w:rsidP="005F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МОУ «СШ № 3 им. Я.И. </w:t>
            </w:r>
            <w:proofErr w:type="spellStart"/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Чупичева</w:t>
            </w:r>
            <w:proofErr w:type="spellEnd"/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8632A" w:rsidRPr="0018632A" w:rsidRDefault="0018632A" w:rsidP="00EB6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B663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663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B66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EB6636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</w:tr>
      <w:tr w:rsidR="0018632A" w:rsidRPr="0018632A" w:rsidTr="005F6874">
        <w:tc>
          <w:tcPr>
            <w:tcW w:w="4928" w:type="dxa"/>
            <w:hideMark/>
          </w:tcPr>
          <w:p w:rsidR="0018632A" w:rsidRPr="0018632A" w:rsidRDefault="0018632A" w:rsidP="005F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8632A" w:rsidRPr="0018632A" w:rsidRDefault="0018632A" w:rsidP="005F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18632A" w:rsidRPr="0018632A" w:rsidRDefault="0018632A" w:rsidP="005F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 xml:space="preserve">_______ М.А. </w:t>
            </w:r>
            <w:proofErr w:type="spellStart"/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</w:p>
          <w:p w:rsidR="0018632A" w:rsidRPr="0018632A" w:rsidRDefault="00EB6636" w:rsidP="00EB6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18632A" w:rsidRPr="001863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8632A" w:rsidRPr="0018632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632A" w:rsidRPr="0018632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7" w:type="dxa"/>
          </w:tcPr>
          <w:p w:rsidR="0018632A" w:rsidRPr="0018632A" w:rsidRDefault="0018632A" w:rsidP="005F6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18632A" w:rsidRPr="0018632A" w:rsidRDefault="0018632A" w:rsidP="005F6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632A" w:rsidRPr="0018632A" w:rsidRDefault="0018632A" w:rsidP="0018632A">
      <w:pPr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8632A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632A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18632A">
        <w:rPr>
          <w:rFonts w:ascii="Times New Roman" w:hAnsi="Times New Roman" w:cs="Times New Roman"/>
          <w:sz w:val="28"/>
          <w:szCs w:val="28"/>
          <w:u w:val="single"/>
        </w:rPr>
        <w:t>«РОДНАЯ ЛИТЕРАТУРА (РУССКАЯ)»</w:t>
      </w:r>
    </w:p>
    <w:p w:rsidR="0018632A" w:rsidRPr="0018632A" w:rsidRDefault="0018632A" w:rsidP="0018632A">
      <w:pPr>
        <w:tabs>
          <w:tab w:val="center" w:pos="7285"/>
          <w:tab w:val="left" w:pos="10995"/>
        </w:tabs>
        <w:rPr>
          <w:rFonts w:ascii="Times New Roman" w:hAnsi="Times New Roman" w:cs="Times New Roman"/>
          <w:sz w:val="28"/>
          <w:szCs w:val="28"/>
        </w:rPr>
      </w:pPr>
      <w:r w:rsidRPr="0018632A">
        <w:rPr>
          <w:rFonts w:ascii="Times New Roman" w:hAnsi="Times New Roman" w:cs="Times New Roman"/>
          <w:sz w:val="28"/>
          <w:szCs w:val="28"/>
        </w:rPr>
        <w:tab/>
      </w:r>
      <w:r w:rsidR="00487EFF">
        <w:rPr>
          <w:rFonts w:ascii="Times New Roman" w:hAnsi="Times New Roman" w:cs="Times New Roman"/>
          <w:sz w:val="28"/>
          <w:szCs w:val="28"/>
        </w:rPr>
        <w:t>ДЛЯ 7</w:t>
      </w:r>
      <w:r w:rsidRPr="0018632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487EFF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487EFF">
        <w:rPr>
          <w:rFonts w:ascii="Times New Roman" w:hAnsi="Times New Roman" w:cs="Times New Roman"/>
          <w:sz w:val="28"/>
          <w:szCs w:val="28"/>
        </w:rPr>
        <w:t>Б) КЛАССОВ</w:t>
      </w:r>
      <w:r w:rsidRPr="0018632A">
        <w:rPr>
          <w:rFonts w:ascii="Times New Roman" w:hAnsi="Times New Roman" w:cs="Times New Roman"/>
          <w:sz w:val="28"/>
          <w:szCs w:val="28"/>
        </w:rPr>
        <w:tab/>
      </w: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8632A">
        <w:rPr>
          <w:rFonts w:ascii="Times New Roman" w:hAnsi="Times New Roman" w:cs="Times New Roman"/>
          <w:sz w:val="28"/>
          <w:szCs w:val="28"/>
        </w:rPr>
        <w:t xml:space="preserve">составлено на основе ФРП ООО  </w:t>
      </w:r>
      <w:r w:rsidRPr="0018632A">
        <w:rPr>
          <w:rFonts w:ascii="Times New Roman" w:hAnsi="Times New Roman" w:cs="Times New Roman"/>
          <w:sz w:val="28"/>
          <w:szCs w:val="28"/>
          <w:u w:val="single"/>
        </w:rPr>
        <w:t>« РОДНАЯ ЛИТЕРАТУРА (РУССКАЯ)»</w:t>
      </w:r>
    </w:p>
    <w:p w:rsidR="0018632A" w:rsidRPr="0018632A" w:rsidRDefault="0018632A" w:rsidP="001863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632A" w:rsidRPr="0018632A" w:rsidRDefault="0018632A" w:rsidP="001863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632A" w:rsidRPr="0018632A" w:rsidRDefault="0018632A" w:rsidP="0018632A">
      <w:pPr>
        <w:jc w:val="right"/>
        <w:rPr>
          <w:rFonts w:ascii="Times New Roman" w:hAnsi="Times New Roman" w:cs="Times New Roman"/>
          <w:sz w:val="28"/>
          <w:szCs w:val="28"/>
        </w:rPr>
      </w:pPr>
      <w:r w:rsidRPr="0018632A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18632A">
        <w:rPr>
          <w:rFonts w:ascii="Times New Roman" w:hAnsi="Times New Roman" w:cs="Times New Roman"/>
          <w:sz w:val="28"/>
          <w:szCs w:val="28"/>
        </w:rPr>
        <w:t>Огарова</w:t>
      </w:r>
      <w:proofErr w:type="spellEnd"/>
      <w:r w:rsidRPr="0018632A">
        <w:rPr>
          <w:rFonts w:ascii="Times New Roman" w:hAnsi="Times New Roman" w:cs="Times New Roman"/>
          <w:sz w:val="28"/>
          <w:szCs w:val="28"/>
        </w:rPr>
        <w:t xml:space="preserve"> Я.И.</w:t>
      </w:r>
    </w:p>
    <w:p w:rsidR="0018632A" w:rsidRPr="0018632A" w:rsidRDefault="0018632A" w:rsidP="0018632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632A" w:rsidRPr="0018632A" w:rsidRDefault="0018632A" w:rsidP="001863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Джанкой, 2024</w:t>
      </w:r>
    </w:p>
    <w:p w:rsidR="0018632A" w:rsidRPr="0018632A" w:rsidRDefault="0018632A" w:rsidP="0018632A">
      <w:pPr>
        <w:jc w:val="center"/>
        <w:rPr>
          <w:rFonts w:ascii="Times New Roman" w:hAnsi="Times New Roman" w:cs="Times New Roman"/>
        </w:rPr>
      </w:pPr>
    </w:p>
    <w:p w:rsidR="0018632A" w:rsidRPr="0018632A" w:rsidRDefault="0018632A" w:rsidP="0018632A">
      <w:pPr>
        <w:jc w:val="center"/>
        <w:rPr>
          <w:rFonts w:ascii="Times New Roman" w:hAnsi="Times New Roman" w:cs="Times New Roman"/>
        </w:rPr>
      </w:pPr>
      <w:r w:rsidRPr="0018632A">
        <w:rPr>
          <w:rFonts w:ascii="Times New Roman" w:hAnsi="Times New Roman" w:cs="Times New Roman"/>
        </w:rPr>
        <w:t>КАЛЕНДАРНО-ТЕМАТИЧЕСКОЕ ПЛАНИРОВАНИЕ</w:t>
      </w:r>
    </w:p>
    <w:p w:rsidR="0018632A" w:rsidRPr="0018632A" w:rsidRDefault="0018632A" w:rsidP="0018632A">
      <w:pPr>
        <w:jc w:val="center"/>
        <w:rPr>
          <w:rFonts w:ascii="Times New Roman" w:hAnsi="Times New Roman" w:cs="Times New Roman"/>
        </w:rPr>
      </w:pPr>
      <w:proofErr w:type="gramStart"/>
      <w:r w:rsidRPr="0018632A">
        <w:rPr>
          <w:rFonts w:ascii="Times New Roman" w:hAnsi="Times New Roman" w:cs="Times New Roman"/>
        </w:rPr>
        <w:t>(УЧЕБНИК:</w:t>
      </w:r>
      <w:proofErr w:type="gramEnd"/>
      <w:r w:rsidR="00652E76">
        <w:rPr>
          <w:rFonts w:ascii="Times New Roman" w:hAnsi="Times New Roman" w:cs="Times New Roman"/>
        </w:rPr>
        <w:t xml:space="preserve"> "РОДНАЯ  ЛИТЕРАТУР</w:t>
      </w:r>
      <w:proofErr w:type="gramStart"/>
      <w:r w:rsidR="00652E76">
        <w:rPr>
          <w:rFonts w:ascii="Times New Roman" w:hAnsi="Times New Roman" w:cs="Times New Roman"/>
        </w:rPr>
        <w:t>А(</w:t>
      </w:r>
      <w:proofErr w:type="gramEnd"/>
      <w:r w:rsidR="00652E76">
        <w:rPr>
          <w:rFonts w:ascii="Times New Roman" w:hAnsi="Times New Roman" w:cs="Times New Roman"/>
        </w:rPr>
        <w:t>РУССКАЯ). 7</w:t>
      </w:r>
      <w:r w:rsidRPr="0018632A">
        <w:rPr>
          <w:rFonts w:ascii="Times New Roman" w:hAnsi="Times New Roman" w:cs="Times New Roman"/>
        </w:rPr>
        <w:t xml:space="preserve"> КЛАСС», АВТОРЫ: АЛЕКСАНДРОВА О.М., АРИСТОВА М.А., БЕЛЯЕВА Н.В.)</w:t>
      </w:r>
    </w:p>
    <w:tbl>
      <w:tblPr>
        <w:tblW w:w="15470" w:type="dxa"/>
        <w:tblInd w:w="113" w:type="dxa"/>
        <w:tblLayout w:type="fixed"/>
        <w:tblCellMar>
          <w:left w:w="113" w:type="dxa"/>
        </w:tblCellMar>
        <w:tblLook w:val="0000"/>
      </w:tblPr>
      <w:tblGrid>
        <w:gridCol w:w="1056"/>
        <w:gridCol w:w="4848"/>
        <w:gridCol w:w="1080"/>
        <w:gridCol w:w="1932"/>
        <w:gridCol w:w="2208"/>
        <w:gridCol w:w="1020"/>
        <w:gridCol w:w="1020"/>
        <w:gridCol w:w="2306"/>
      </w:tblGrid>
      <w:tr w:rsidR="0018632A" w:rsidRPr="0018632A" w:rsidTr="00BA57C5">
        <w:tc>
          <w:tcPr>
            <w:tcW w:w="10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863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2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часов </w:t>
            </w:r>
          </w:p>
        </w:tc>
        <w:tc>
          <w:tcPr>
            <w:tcW w:w="20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Дата изучения</w:t>
            </w:r>
          </w:p>
        </w:tc>
        <w:tc>
          <w:tcPr>
            <w:tcW w:w="23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</w:t>
            </w:r>
          </w:p>
        </w:tc>
      </w:tr>
      <w:tr w:rsidR="0018632A" w:rsidRPr="0018632A" w:rsidTr="00BA57C5">
        <w:tc>
          <w:tcPr>
            <w:tcW w:w="10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Практические работы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632A" w:rsidRPr="0018632A" w:rsidTr="00BA57C5"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pStyle w:val="Standard"/>
              <w:rPr>
                <w:rFonts w:cs="Times New Roman"/>
                <w:b/>
                <w:bCs/>
                <w:i/>
                <w:color w:val="000000" w:themeColor="text1"/>
                <w:sz w:val="32"/>
                <w:szCs w:val="32"/>
              </w:rPr>
            </w:pPr>
            <w:r w:rsidRPr="0018632A">
              <w:rPr>
                <w:rFonts w:cs="Times New Roman"/>
                <w:b/>
                <w:bCs/>
                <w:i/>
                <w:color w:val="000000" w:themeColor="text1"/>
              </w:rPr>
              <w:t>Преданья старины глубокой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BA57C5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18632A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8632A" w:rsidRPr="0018632A" w:rsidRDefault="0018632A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632A" w:rsidRPr="00EB6636" w:rsidRDefault="0018632A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5F4" w:rsidRPr="0018632A" w:rsidTr="00BA57C5"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18632A">
              <w:rPr>
                <w:rFonts w:ascii="Times New Roman" w:eastAsia="Times New Roman" w:hAnsi="Times New Roman" w:cs="Times New Roman"/>
                <w:lang w:bidi="ru-RU"/>
              </w:rPr>
              <w:t>Русские народные песни: исторические и лирические</w:t>
            </w:r>
          </w:p>
          <w:p w:rsidR="007905F4" w:rsidRPr="0018632A" w:rsidRDefault="007905F4" w:rsidP="007905F4">
            <w:pPr>
              <w:rPr>
                <w:rFonts w:ascii="Times New Roman" w:hAnsi="Times New Roman" w:cs="Times New Roman"/>
              </w:rPr>
            </w:pPr>
            <w:proofErr w:type="gramStart"/>
            <w:r w:rsidRPr="0018632A">
              <w:rPr>
                <w:rFonts w:ascii="Times New Roman" w:eastAsia="Times New Roman" w:hAnsi="Times New Roman" w:cs="Times New Roman"/>
                <w:lang w:bidi="ru-RU"/>
              </w:rPr>
              <w:t>«На заре то было, братцы, на утренней.», «Ах вы, ветры, ветры буйные».</w:t>
            </w:r>
            <w:proofErr w:type="gramEnd"/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5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lang w:bidi="ru-RU"/>
              </w:rPr>
              <w:t xml:space="preserve">Фольклорные сюжеты и мотивы в русской литературе.  </w:t>
            </w: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А. С. Пушкин. </w:t>
            </w:r>
            <w:r w:rsidRPr="0018632A">
              <w:rPr>
                <w:rFonts w:ascii="Times New Roman" w:hAnsi="Times New Roman" w:cs="Times New Roman"/>
                <w:lang w:bidi="ru-RU"/>
              </w:rPr>
              <w:t xml:space="preserve">«Песни о Стеньке </w:t>
            </w:r>
            <w:proofErr w:type="gramStart"/>
            <w:r w:rsidRPr="0018632A">
              <w:rPr>
                <w:rFonts w:ascii="Times New Roman" w:hAnsi="Times New Roman" w:cs="Times New Roman"/>
                <w:lang w:bidi="ru-RU"/>
              </w:rPr>
              <w:t>Разине</w:t>
            </w:r>
            <w:proofErr w:type="gramEnd"/>
            <w:r w:rsidRPr="0018632A">
              <w:rPr>
                <w:rFonts w:ascii="Times New Roman" w:hAnsi="Times New Roman" w:cs="Times New Roman"/>
                <w:lang w:bidi="ru-RU"/>
              </w:rPr>
              <w:t>» (песня 1).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6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 xml:space="preserve">И. З. Суриков. </w:t>
            </w:r>
            <w:r w:rsidRPr="0018632A">
              <w:rPr>
                <w:rFonts w:ascii="Times New Roman" w:eastAsia="Times New Roman" w:hAnsi="Times New Roman" w:cs="Times New Roman"/>
                <w:lang w:bidi="ru-RU"/>
              </w:rPr>
              <w:t>«Я ли в поле да не травушка была».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7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widowControl/>
              <w:tabs>
                <w:tab w:val="left" w:pos="1190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 xml:space="preserve">А.К. Толстой. </w:t>
            </w:r>
            <w:r w:rsidRPr="0018632A">
              <w:rPr>
                <w:rFonts w:ascii="Times New Roman" w:eastAsia="Times New Roman" w:hAnsi="Times New Roman" w:cs="Times New Roman"/>
                <w:lang w:bidi="ru-RU"/>
              </w:rPr>
              <w:t>«Моя душа летит приветом».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8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b/>
                <w:bCs/>
                <w:i/>
                <w:lang w:bidi="ru-RU"/>
              </w:rPr>
            </w:pPr>
            <w:r w:rsidRPr="0018632A">
              <w:rPr>
                <w:rFonts w:ascii="Times New Roman" w:hAnsi="Times New Roman" w:cs="Times New Roman"/>
                <w:b/>
                <w:bCs/>
                <w:i/>
                <w:lang w:bidi="ru-RU"/>
              </w:rPr>
              <w:t>Города земли русской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80D96">
            <w:pPr>
              <w:pStyle w:val="a9"/>
              <w:jc w:val="center"/>
              <w:rPr>
                <w:rFonts w:cs="Times New Roman"/>
                <w:b/>
              </w:rPr>
            </w:pPr>
            <w:r w:rsidRPr="0018632A">
              <w:rPr>
                <w:rFonts w:cs="Times New Roman"/>
                <w:b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</w:p>
        </w:tc>
      </w:tr>
      <w:tr w:rsidR="007905F4" w:rsidRPr="0018632A" w:rsidTr="00BA57C5"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В.Г. Распутин. </w:t>
            </w:r>
            <w:r w:rsidRPr="0018632A">
              <w:rPr>
                <w:rFonts w:ascii="Times New Roman" w:hAnsi="Times New Roman" w:cs="Times New Roman"/>
                <w:lang w:bidi="ru-RU"/>
              </w:rPr>
              <w:t>«Сибирь, Сибирь» (глава «Тобольск»).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9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А. И. Солженицын. </w:t>
            </w:r>
            <w:r w:rsidRPr="0018632A">
              <w:rPr>
                <w:rFonts w:ascii="Times New Roman" w:hAnsi="Times New Roman" w:cs="Times New Roman"/>
                <w:lang w:bidi="ru-RU"/>
              </w:rPr>
              <w:t>«Колокол Углича».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10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b/>
                <w:bCs/>
                <w:i/>
                <w:lang w:bidi="ru-RU"/>
              </w:rPr>
            </w:pPr>
            <w:r w:rsidRPr="0018632A">
              <w:rPr>
                <w:rFonts w:ascii="Times New Roman" w:hAnsi="Times New Roman" w:cs="Times New Roman"/>
                <w:b/>
                <w:bCs/>
                <w:i/>
                <w:lang w:bidi="ru-RU"/>
              </w:rPr>
              <w:t>Родные просторы. Русское поле.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80D96">
            <w:pPr>
              <w:pStyle w:val="a9"/>
              <w:jc w:val="center"/>
              <w:rPr>
                <w:rFonts w:cs="Times New Roman"/>
                <w:b/>
              </w:rPr>
            </w:pPr>
            <w:r w:rsidRPr="0018632A">
              <w:rPr>
                <w:rFonts w:cs="Times New Roman"/>
                <w:b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</w:p>
        </w:tc>
      </w:tr>
      <w:tr w:rsidR="007905F4" w:rsidRPr="0018632A" w:rsidTr="00BA57C5"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 xml:space="preserve">И. С. Никитин. </w:t>
            </w:r>
            <w:r w:rsidRPr="0018632A">
              <w:rPr>
                <w:rFonts w:ascii="Times New Roman" w:eastAsia="Times New Roman" w:hAnsi="Times New Roman" w:cs="Times New Roman"/>
                <w:lang w:bidi="ru-RU"/>
              </w:rPr>
              <w:t>«Поле».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11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 xml:space="preserve">И. А. Гофф. </w:t>
            </w:r>
            <w:r w:rsidRPr="0018632A">
              <w:rPr>
                <w:rFonts w:ascii="Times New Roman" w:eastAsia="Times New Roman" w:hAnsi="Times New Roman" w:cs="Times New Roman"/>
                <w:lang w:bidi="ru-RU"/>
              </w:rPr>
              <w:t>«Русское поле».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12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spacing w:after="157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 xml:space="preserve">Д. В. Григорович. </w:t>
            </w:r>
            <w:r w:rsidRPr="0018632A">
              <w:rPr>
                <w:rFonts w:ascii="Times New Roman" w:eastAsia="Times New Roman" w:hAnsi="Times New Roman" w:cs="Times New Roman"/>
                <w:lang w:bidi="ru-RU"/>
              </w:rPr>
              <w:t>«Пахарь» (главы из повести).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13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780D96" w:rsidRDefault="007905F4" w:rsidP="007905F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bidi="ru-RU"/>
              </w:rPr>
            </w:pPr>
            <w:r w:rsidRPr="0018632A">
              <w:rPr>
                <w:rFonts w:ascii="Times New Roman" w:hAnsi="Times New Roman" w:cs="Times New Roman"/>
                <w:b/>
                <w:bCs/>
                <w:i/>
                <w:lang w:bidi="ru-RU"/>
              </w:rPr>
              <w:t>Праздники русского мира. Пасха.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80D96">
            <w:pPr>
              <w:pStyle w:val="a9"/>
              <w:jc w:val="center"/>
              <w:rPr>
                <w:rFonts w:cs="Times New Roman"/>
              </w:rPr>
            </w:pPr>
            <w:r w:rsidRPr="0018632A">
              <w:rPr>
                <w:rFonts w:cs="Times New Roman"/>
                <w:b/>
                <w:bCs/>
                <w:color w:val="000000"/>
              </w:rPr>
              <w:t>4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BA5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К. Д. Бальмонт. </w:t>
            </w:r>
            <w:r w:rsidRPr="0018632A">
              <w:rPr>
                <w:rFonts w:ascii="Times New Roman" w:hAnsi="Times New Roman" w:cs="Times New Roman"/>
                <w:lang w:bidi="ru-RU"/>
              </w:rPr>
              <w:t>«Благовещенье в Москве».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14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А.С.Хомяков. </w:t>
            </w:r>
            <w:r w:rsidRPr="0018632A">
              <w:rPr>
                <w:rFonts w:ascii="Times New Roman" w:hAnsi="Times New Roman" w:cs="Times New Roman"/>
                <w:lang w:bidi="ru-RU"/>
              </w:rPr>
              <w:t xml:space="preserve">«Кремлевская заутреня на Пасху». </w:t>
            </w: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А.А. Фет. </w:t>
            </w:r>
            <w:r w:rsidRPr="0018632A">
              <w:rPr>
                <w:rFonts w:ascii="Times New Roman" w:hAnsi="Times New Roman" w:cs="Times New Roman"/>
                <w:lang w:bidi="ru-RU"/>
              </w:rPr>
              <w:t xml:space="preserve">«Христос </w:t>
            </w:r>
            <w:proofErr w:type="spellStart"/>
            <w:r w:rsidRPr="0018632A">
              <w:rPr>
                <w:rFonts w:ascii="Times New Roman" w:hAnsi="Times New Roman" w:cs="Times New Roman"/>
                <w:lang w:bidi="ru-RU"/>
              </w:rPr>
              <w:t>Воскресе</w:t>
            </w:r>
            <w:proofErr w:type="spellEnd"/>
            <w:r w:rsidRPr="0018632A">
              <w:rPr>
                <w:rFonts w:ascii="Times New Roman" w:hAnsi="Times New Roman" w:cs="Times New Roman"/>
                <w:lang w:bidi="ru-RU"/>
              </w:rPr>
              <w:t>!» (П. П. Боткину).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80D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15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tabs>
                <w:tab w:val="left" w:pos="1194"/>
              </w:tabs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 xml:space="preserve"> А.П. Чехов. </w:t>
            </w:r>
            <w:r w:rsidRPr="0018632A">
              <w:rPr>
                <w:rFonts w:ascii="Times New Roman" w:eastAsia="Times New Roman" w:hAnsi="Times New Roman" w:cs="Times New Roman"/>
                <w:lang w:bidi="ru-RU"/>
              </w:rPr>
              <w:t>«Казак».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16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tabs>
                <w:tab w:val="left" w:pos="119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proofErr w:type="spellStart"/>
            <w:r w:rsidRPr="0018632A">
              <w:rPr>
                <w:rFonts w:ascii="Times New Roman" w:eastAsia="Times New Roman" w:hAnsi="Times New Roman" w:cs="Times New Roman"/>
                <w:i/>
                <w:iCs/>
                <w:color w:val="72BF44"/>
                <w:lang w:bidi="ru-RU"/>
              </w:rPr>
              <w:t>Р.</w:t>
            </w:r>
            <w:proofErr w:type="gramStart"/>
            <w:r w:rsidRPr="0018632A">
              <w:rPr>
                <w:rFonts w:ascii="Times New Roman" w:eastAsia="Times New Roman" w:hAnsi="Times New Roman" w:cs="Times New Roman"/>
                <w:i/>
                <w:iCs/>
                <w:color w:val="72BF44"/>
                <w:lang w:bidi="ru-RU"/>
              </w:rPr>
              <w:t>р</w:t>
            </w:r>
            <w:proofErr w:type="spellEnd"/>
            <w:proofErr w:type="gramEnd"/>
            <w:r w:rsidRPr="0018632A">
              <w:rPr>
                <w:rFonts w:ascii="Times New Roman" w:eastAsia="Times New Roman" w:hAnsi="Times New Roman" w:cs="Times New Roman"/>
                <w:i/>
                <w:iCs/>
                <w:color w:val="72BF44"/>
                <w:lang w:bidi="ru-RU"/>
              </w:rPr>
              <w:t xml:space="preserve"> №1. Литературная викторина. Конкурс выразительного чтения.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17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18632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</w:rPr>
              <w:t>Тепло родного дома.</w:t>
            </w:r>
            <w:r w:rsidRPr="0018632A">
              <w:rPr>
                <w:rFonts w:ascii="Times New Roman" w:hAnsi="Times New Roman" w:cs="Times New Roman"/>
                <w:b/>
                <w:i/>
                <w:lang w:bidi="ru-RU"/>
              </w:rPr>
              <w:t xml:space="preserve"> Русские мастера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80D96">
            <w:pPr>
              <w:pStyle w:val="a9"/>
              <w:snapToGrid w:val="0"/>
              <w:jc w:val="center"/>
              <w:rPr>
                <w:rFonts w:cs="Times New Roman"/>
                <w:b/>
                <w:bCs/>
              </w:rPr>
            </w:pPr>
            <w:r w:rsidRPr="0018632A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С. А. Есенин. </w:t>
            </w:r>
            <w:r w:rsidRPr="0018632A">
              <w:rPr>
                <w:rFonts w:ascii="Times New Roman" w:hAnsi="Times New Roman" w:cs="Times New Roman"/>
                <w:lang w:bidi="ru-RU"/>
              </w:rPr>
              <w:t>«Ключи Марии» (фрагмент).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EB6636">
            <w:pPr>
              <w:rPr>
                <w:rFonts w:ascii="Times New Roman" w:hAnsi="Times New Roman" w:cs="Times New Roman"/>
              </w:rPr>
            </w:pPr>
            <w:hyperlink r:id="rId18" w:history="1">
              <w:proofErr w:type="gramStart"/>
              <w:r w:rsidRPr="00141A8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="007905F4"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Ф. А. Абрамов. </w:t>
            </w:r>
            <w:r w:rsidRPr="0018632A">
              <w:rPr>
                <w:rFonts w:ascii="Times New Roman" w:hAnsi="Times New Roman" w:cs="Times New Roman"/>
                <w:lang w:bidi="ru-RU"/>
              </w:rPr>
              <w:t>«Дом» (фрагмент).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BA5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19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tabs>
                <w:tab w:val="left" w:pos="1194"/>
              </w:tabs>
              <w:jc w:val="both"/>
              <w:rPr>
                <w:rFonts w:ascii="Times New Roman" w:hAnsi="Times New Roman" w:cs="Times New Roman"/>
                <w:lang w:bidi="ru-RU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В.А. Солоухин. </w:t>
            </w:r>
            <w:r w:rsidRPr="0018632A">
              <w:rPr>
                <w:rFonts w:ascii="Times New Roman" w:hAnsi="Times New Roman" w:cs="Times New Roman"/>
                <w:lang w:bidi="ru-RU"/>
              </w:rPr>
              <w:t>«Камешки на ладони».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20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bidi="ru-RU"/>
              </w:rPr>
            </w:pPr>
            <w:r w:rsidRPr="0018632A">
              <w:rPr>
                <w:rFonts w:ascii="Times New Roman" w:hAnsi="Times New Roman" w:cs="Times New Roman"/>
                <w:b/>
                <w:bCs/>
                <w:i/>
                <w:lang w:bidi="ru-RU"/>
              </w:rPr>
              <w:t xml:space="preserve">Не до ордена - была бы Родина. </w:t>
            </w:r>
            <w:r w:rsidRPr="0018632A">
              <w:rPr>
                <w:rFonts w:ascii="Times New Roman" w:hAnsi="Times New Roman" w:cs="Times New Roman"/>
                <w:b/>
                <w:i/>
                <w:lang w:bidi="ru-RU"/>
              </w:rPr>
              <w:t>На</w:t>
            </w:r>
            <w:proofErr w:type="gramStart"/>
            <w:r w:rsidRPr="0018632A">
              <w:rPr>
                <w:rFonts w:ascii="Times New Roman" w:hAnsi="Times New Roman" w:cs="Times New Roman"/>
                <w:b/>
                <w:i/>
                <w:lang w:bidi="ru-RU"/>
              </w:rPr>
              <w:t xml:space="preserve"> П</w:t>
            </w:r>
            <w:proofErr w:type="gramEnd"/>
            <w:r w:rsidRPr="0018632A">
              <w:rPr>
                <w:rFonts w:ascii="Times New Roman" w:hAnsi="Times New Roman" w:cs="Times New Roman"/>
                <w:b/>
                <w:i/>
                <w:lang w:bidi="ru-RU"/>
              </w:rPr>
              <w:t>ервой мировой войне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BA57C5">
            <w:pPr>
              <w:pStyle w:val="a9"/>
              <w:jc w:val="center"/>
              <w:rPr>
                <w:rFonts w:cs="Times New Roman"/>
                <w:b/>
              </w:rPr>
            </w:pPr>
            <w:r w:rsidRPr="0018632A">
              <w:rPr>
                <w:rFonts w:cs="Times New Roman"/>
                <w:b/>
              </w:rPr>
              <w:t>4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tabs>
                <w:tab w:val="left" w:pos="1194"/>
              </w:tabs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А.М. Городецкий. </w:t>
            </w:r>
            <w:r w:rsidRPr="0018632A">
              <w:rPr>
                <w:rFonts w:ascii="Times New Roman" w:hAnsi="Times New Roman" w:cs="Times New Roman"/>
                <w:lang w:bidi="ru-RU"/>
              </w:rPr>
              <w:t>«Воздушный витязь».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21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tabs>
                <w:tab w:val="left" w:pos="1194"/>
              </w:tabs>
              <w:jc w:val="both"/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Г. М. Иванов. </w:t>
            </w:r>
            <w:r w:rsidRPr="0018632A">
              <w:rPr>
                <w:rFonts w:ascii="Times New Roman" w:hAnsi="Times New Roman" w:cs="Times New Roman"/>
                <w:lang w:bidi="ru-RU"/>
              </w:rPr>
              <w:t>«О, твёрдость, о, мудрость прекрасная...», «Георгий Победоносец».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22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Н. С. Гумилёв. </w:t>
            </w:r>
            <w:r w:rsidRPr="0018632A">
              <w:rPr>
                <w:rFonts w:ascii="Times New Roman" w:hAnsi="Times New Roman" w:cs="Times New Roman"/>
                <w:lang w:bidi="ru-RU"/>
              </w:rPr>
              <w:t>«Наступление». «Война».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23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М. М. Пришвин. </w:t>
            </w:r>
            <w:r w:rsidRPr="0018632A">
              <w:rPr>
                <w:rFonts w:ascii="Times New Roman" w:hAnsi="Times New Roman" w:cs="Times New Roman"/>
                <w:lang w:bidi="ru-RU"/>
              </w:rPr>
              <w:t>«</w:t>
            </w:r>
            <w:proofErr w:type="spellStart"/>
            <w:r w:rsidRPr="0018632A">
              <w:rPr>
                <w:rFonts w:ascii="Times New Roman" w:hAnsi="Times New Roman" w:cs="Times New Roman"/>
                <w:lang w:bidi="ru-RU"/>
              </w:rPr>
              <w:t>Голубая</w:t>
            </w:r>
            <w:proofErr w:type="spellEnd"/>
            <w:r w:rsidRPr="0018632A">
              <w:rPr>
                <w:rFonts w:ascii="Times New Roman" w:hAnsi="Times New Roman" w:cs="Times New Roman"/>
                <w:lang w:bidi="ru-RU"/>
              </w:rPr>
              <w:t xml:space="preserve"> стрекоза».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24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pStyle w:val="Standard"/>
              <w:rPr>
                <w:rFonts w:eastAsia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8632A">
              <w:rPr>
                <w:rFonts w:eastAsia="Times New Roman" w:cs="Times New Roman"/>
                <w:b/>
                <w:bCs/>
                <w:i/>
                <w:color w:val="000000"/>
              </w:rPr>
              <w:t>Загадки русской души.</w:t>
            </w:r>
            <w:r w:rsidRPr="0018632A">
              <w:rPr>
                <w:rFonts w:eastAsia="Times New Roman" w:cs="Times New Roman"/>
                <w:b/>
                <w:bCs/>
                <w:i/>
              </w:rPr>
              <w:t xml:space="preserve"> Долюшка женская.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BA57C5">
            <w:pPr>
              <w:pStyle w:val="a9"/>
              <w:jc w:val="center"/>
              <w:rPr>
                <w:rFonts w:cs="Times New Roman"/>
                <w:b/>
              </w:rPr>
            </w:pPr>
            <w:r w:rsidRPr="0018632A">
              <w:rPr>
                <w:rFonts w:cs="Times New Roman"/>
                <w:b/>
              </w:rPr>
              <w:t>6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 Ф. И. Тютчев. </w:t>
            </w:r>
            <w:r w:rsidRPr="0018632A">
              <w:rPr>
                <w:rFonts w:ascii="Times New Roman" w:hAnsi="Times New Roman" w:cs="Times New Roman"/>
                <w:lang w:bidi="ru-RU"/>
              </w:rPr>
              <w:t>«Русской женщине».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25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Н. А. Некрасов. </w:t>
            </w:r>
            <w:r w:rsidRPr="0018632A">
              <w:rPr>
                <w:rFonts w:ascii="Times New Roman" w:hAnsi="Times New Roman" w:cs="Times New Roman"/>
                <w:lang w:bidi="ru-RU"/>
              </w:rPr>
              <w:t>«Внимая ужасам войны».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26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Ю. В. </w:t>
            </w:r>
            <w:proofErr w:type="spellStart"/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>Друнина</w:t>
            </w:r>
            <w:proofErr w:type="spellEnd"/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. </w:t>
            </w:r>
            <w:r w:rsidRPr="0018632A">
              <w:rPr>
                <w:rFonts w:ascii="Times New Roman" w:hAnsi="Times New Roman" w:cs="Times New Roman"/>
                <w:lang w:bidi="ru-RU"/>
              </w:rPr>
              <w:t>«И откуда вдруг берутся силы».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27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Ф. А. Абрамов. </w:t>
            </w:r>
            <w:r w:rsidRPr="0018632A">
              <w:rPr>
                <w:rFonts w:ascii="Times New Roman" w:hAnsi="Times New Roman" w:cs="Times New Roman"/>
                <w:lang w:bidi="ru-RU"/>
              </w:rPr>
              <w:t>«Золотые руки».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28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В.М. </w:t>
            </w:r>
            <w:proofErr w:type="spellStart"/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>Тушнова</w:t>
            </w:r>
            <w:proofErr w:type="spellEnd"/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. </w:t>
            </w:r>
            <w:r w:rsidRPr="0018632A">
              <w:rPr>
                <w:rFonts w:ascii="Times New Roman" w:hAnsi="Times New Roman" w:cs="Times New Roman"/>
                <w:lang w:bidi="ru-RU"/>
              </w:rPr>
              <w:t>«Вот говорят: Россия...».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29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jc w:val="both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i/>
                <w:iCs/>
                <w:color w:val="72BF44"/>
                <w:lang w:bidi="ru-RU"/>
              </w:rPr>
              <w:t>Р.р.№2. Обучение анализу лирического произведения.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30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i/>
                <w:lang w:bidi="ru-RU"/>
              </w:rPr>
              <w:t>О ваших ровесниках. Взрослые детские проблемы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BA57C5">
            <w:pPr>
              <w:pStyle w:val="a9"/>
              <w:jc w:val="center"/>
              <w:rPr>
                <w:rFonts w:cs="Times New Roman"/>
                <w:b/>
                <w:bCs/>
              </w:rPr>
            </w:pPr>
            <w:r w:rsidRPr="0018632A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lang w:bidi="ru-RU"/>
              </w:rPr>
              <w:t>А.</w:t>
            </w: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С. Игнатова. </w:t>
            </w:r>
            <w:r w:rsidRPr="0018632A">
              <w:rPr>
                <w:rFonts w:ascii="Times New Roman" w:hAnsi="Times New Roman" w:cs="Times New Roman"/>
                <w:lang w:bidi="ru-RU"/>
              </w:rPr>
              <w:t>«Джинн Сева».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31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Н. Н. </w:t>
            </w:r>
            <w:proofErr w:type="spellStart"/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>Назаркин</w:t>
            </w:r>
            <w:proofErr w:type="spellEnd"/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. </w:t>
            </w:r>
            <w:r w:rsidRPr="0018632A">
              <w:rPr>
                <w:rFonts w:ascii="Times New Roman" w:hAnsi="Times New Roman" w:cs="Times New Roman"/>
                <w:lang w:bidi="ru-RU"/>
              </w:rPr>
              <w:t>«Изумрудная рыбка» (главы «Изумрудная рыбка», «Ах, миледи!», «Про личную жизнь»).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32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i/>
                <w:iCs/>
                <w:color w:val="72BF44"/>
                <w:lang w:bidi="ru-RU"/>
              </w:rPr>
              <w:t>Р.р.№3. Обучение составлению характеристики героя художественного произведения.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33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hAnsi="Times New Roman" w:cs="Times New Roman"/>
                <w:i/>
                <w:iCs/>
                <w:color w:val="72BF44"/>
              </w:rPr>
            </w:pPr>
            <w:r w:rsidRPr="0018632A">
              <w:rPr>
                <w:rFonts w:ascii="Times New Roman" w:eastAsia="Times New Roman" w:hAnsi="Times New Roman" w:cs="Times New Roman"/>
                <w:b/>
                <w:bCs/>
                <w:color w:val="ED1C24"/>
              </w:rPr>
              <w:t xml:space="preserve">Контрольная работа №1. </w:t>
            </w:r>
            <w:r w:rsidRPr="0018632A">
              <w:rPr>
                <w:rFonts w:ascii="Times New Roman" w:eastAsia="Times New Roman" w:hAnsi="Times New Roman" w:cs="Times New Roman"/>
                <w:b/>
                <w:color w:val="ED1C24"/>
              </w:rPr>
              <w:t>Вопросы и задания.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34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BA57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hAnsi="Times New Roman" w:cs="Times New Roman"/>
                <w:b/>
                <w:lang w:bidi="ru-RU"/>
              </w:rPr>
            </w:pPr>
            <w:r w:rsidRPr="0018632A">
              <w:rPr>
                <w:rFonts w:ascii="Times New Roman" w:eastAsia="Times New Roman" w:hAnsi="Times New Roman" w:cs="Times New Roman"/>
                <w:b/>
                <w:bCs/>
                <w:i/>
                <w:lang w:bidi="ru-RU"/>
              </w:rPr>
              <w:t>Лишь слову жизнь дана</w:t>
            </w:r>
            <w:proofErr w:type="gramStart"/>
            <w:r w:rsidRPr="0018632A">
              <w:rPr>
                <w:rFonts w:ascii="Times New Roman" w:eastAsia="Times New Roman" w:hAnsi="Times New Roman" w:cs="Times New Roman"/>
                <w:b/>
                <w:bCs/>
                <w:i/>
                <w:lang w:bidi="ru-RU"/>
              </w:rPr>
              <w:t xml:space="preserve"> .</w:t>
            </w:r>
            <w:proofErr w:type="gramEnd"/>
            <w:r w:rsidRPr="0018632A"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  <w:r w:rsidRPr="0018632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ru-RU"/>
              </w:rPr>
              <w:t>Такого языка на свете не бывало.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BA57C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  <w:lang w:bidi="ru-RU"/>
              </w:rPr>
              <w:t xml:space="preserve">Вс. Рождественский. </w:t>
            </w:r>
            <w:r w:rsidRPr="0018632A">
              <w:rPr>
                <w:rFonts w:ascii="Times New Roman" w:hAnsi="Times New Roman" w:cs="Times New Roman"/>
                <w:lang w:bidi="ru-RU"/>
              </w:rPr>
              <w:t>«В родной поэзии совсем не старовер»</w:t>
            </w:r>
            <w:r w:rsidRPr="0018632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35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Default="007905F4" w:rsidP="00BA57C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rPr>
                <w:rFonts w:ascii="Times New Roman" w:hAnsi="Times New Roman" w:cs="Times New Roman"/>
                <w:b/>
                <w:bCs/>
                <w:lang w:bidi="ru-RU"/>
              </w:rPr>
            </w:pPr>
            <w:r w:rsidRPr="0018632A">
              <w:rPr>
                <w:rFonts w:ascii="Times New Roman" w:hAnsi="Times New Roman" w:cs="Times New Roman"/>
                <w:i/>
                <w:iCs/>
                <w:color w:val="72BF44"/>
              </w:rPr>
              <w:t>Р.р. №4. Отзыв о произведении, прочитанном в 7 классе.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36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BA57C5">
        <w:tc>
          <w:tcPr>
            <w:tcW w:w="1056" w:type="dxa"/>
            <w:tcBorders>
              <w:left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48" w:type="dxa"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7905F4" w:rsidRPr="0018632A" w:rsidRDefault="007905F4" w:rsidP="007905F4">
            <w:pPr>
              <w:spacing w:beforeAutospacing="1" w:after="198"/>
              <w:rPr>
                <w:rFonts w:ascii="Times New Roman" w:hAnsi="Times New Roman" w:cs="Times New Roman"/>
                <w:i/>
                <w:iCs/>
                <w:color w:val="72BF44"/>
              </w:rPr>
            </w:pPr>
            <w:r w:rsidRPr="0018632A">
              <w:rPr>
                <w:rFonts w:ascii="Times New Roman" w:hAnsi="Times New Roman" w:cs="Times New Roman"/>
              </w:rPr>
              <w:t>Итоговое повторение.</w:t>
            </w:r>
          </w:p>
        </w:tc>
        <w:tc>
          <w:tcPr>
            <w:tcW w:w="1080" w:type="dxa"/>
            <w:tcBorders>
              <w:left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2" w:type="dxa"/>
            <w:tcBorders>
              <w:left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  <w:r w:rsidRPr="001863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  <w:tcBorders>
              <w:left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Pr="00EB6636" w:rsidRDefault="007905F4">
            <w:pPr>
              <w:rPr>
                <w:rFonts w:ascii="Times New Roman" w:hAnsi="Times New Roman" w:cs="Times New Roman"/>
              </w:rPr>
            </w:pPr>
            <w:hyperlink r:id="rId37" w:history="1">
              <w:proofErr w:type="gramStart"/>
              <w:r w:rsidRPr="00EB6636">
                <w:rPr>
                  <w:rStyle w:val="ab"/>
                  <w:rFonts w:ascii="Times New Roman" w:hAnsi="Times New Roman" w:cs="Times New Roman"/>
                </w:rPr>
                <w:t>https://resh.edu.ru/</w:t>
              </w:r>
            </w:hyperlink>
            <w:r w:rsidRPr="00EB6636">
              <w:rPr>
                <w:rFonts w:ascii="Times New Roman" w:hAnsi="Times New Roman" w:cs="Times New Roman"/>
              </w:rPr>
              <w:t xml:space="preserve">?) </w:t>
            </w:r>
            <w:proofErr w:type="gramEnd"/>
          </w:p>
        </w:tc>
      </w:tr>
      <w:tr w:rsidR="007905F4" w:rsidRPr="0018632A" w:rsidTr="007905F4">
        <w:trPr>
          <w:trHeight w:val="81"/>
        </w:trPr>
        <w:tc>
          <w:tcPr>
            <w:tcW w:w="10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5F68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7905F4" w:rsidRPr="0018632A" w:rsidRDefault="007905F4" w:rsidP="007905F4">
            <w:pPr>
              <w:spacing w:beforeAutospacing="1" w:after="198"/>
              <w:rPr>
                <w:rFonts w:ascii="Times New Roman" w:hAnsi="Times New Roman" w:cs="Times New Roman"/>
                <w:i/>
                <w:iCs/>
                <w:color w:val="72BF44"/>
              </w:rPr>
            </w:pP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BA57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BA57C5">
            <w:pPr>
              <w:tabs>
                <w:tab w:val="left" w:pos="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905F4" w:rsidRPr="0018632A" w:rsidRDefault="007905F4" w:rsidP="007905F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05F4" w:rsidRDefault="007905F4"/>
        </w:tc>
      </w:tr>
    </w:tbl>
    <w:p w:rsidR="0018632A" w:rsidRPr="0018632A" w:rsidRDefault="0018632A" w:rsidP="0018632A">
      <w:pPr>
        <w:jc w:val="center"/>
        <w:rPr>
          <w:rFonts w:ascii="Times New Roman" w:hAnsi="Times New Roman" w:cs="Times New Roman"/>
        </w:rPr>
      </w:pPr>
    </w:p>
    <w:p w:rsidR="0018632A" w:rsidRPr="0018632A" w:rsidRDefault="0018632A" w:rsidP="0018632A">
      <w:pPr>
        <w:rPr>
          <w:rFonts w:ascii="Times New Roman" w:hAnsi="Times New Roman" w:cs="Times New Roman"/>
        </w:rPr>
      </w:pPr>
    </w:p>
    <w:p w:rsidR="0018632A" w:rsidRPr="0018632A" w:rsidRDefault="0018632A" w:rsidP="0018632A">
      <w:pPr>
        <w:rPr>
          <w:rFonts w:ascii="Times New Roman" w:hAnsi="Times New Roman" w:cs="Times New Roman"/>
        </w:rPr>
      </w:pPr>
    </w:p>
    <w:p w:rsidR="0018632A" w:rsidRPr="0018632A" w:rsidRDefault="0018632A" w:rsidP="0018632A">
      <w:pPr>
        <w:jc w:val="right"/>
        <w:rPr>
          <w:rFonts w:ascii="Times New Roman" w:hAnsi="Times New Roman" w:cs="Times New Roman"/>
        </w:rPr>
      </w:pPr>
    </w:p>
    <w:p w:rsidR="0018632A" w:rsidRPr="0018632A" w:rsidRDefault="0018632A" w:rsidP="00487EFF">
      <w:pPr>
        <w:rPr>
          <w:rFonts w:ascii="Times New Roman" w:hAnsi="Times New Roman" w:cs="Times New Roman"/>
        </w:rPr>
      </w:pPr>
    </w:p>
    <w:sectPr w:rsidR="0018632A" w:rsidRPr="0018632A" w:rsidSect="00C83E94">
      <w:pgSz w:w="16838" w:h="11906" w:orient="landscape"/>
      <w:pgMar w:top="1276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83E94"/>
    <w:rsid w:val="0018632A"/>
    <w:rsid w:val="00353992"/>
    <w:rsid w:val="00487EFF"/>
    <w:rsid w:val="005E030F"/>
    <w:rsid w:val="00652E76"/>
    <w:rsid w:val="00780D96"/>
    <w:rsid w:val="007905F4"/>
    <w:rsid w:val="00B2029E"/>
    <w:rsid w:val="00BA57C5"/>
    <w:rsid w:val="00C83E94"/>
    <w:rsid w:val="00E549E4"/>
    <w:rsid w:val="00EB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D6"/>
    <w:pPr>
      <w:widowControl w:val="0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semiHidden/>
    <w:unhideWhenUsed/>
    <w:qFormat/>
    <w:rsid w:val="009E219F"/>
    <w:pPr>
      <w:widowControl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color w:val="00000A"/>
      <w:sz w:val="36"/>
      <w:szCs w:val="36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9E21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9E219F"/>
    <w:rPr>
      <w:color w:val="0000FF" w:themeColor="hyperlink"/>
      <w:u w:val="single"/>
    </w:rPr>
  </w:style>
  <w:style w:type="character" w:customStyle="1" w:styleId="ListLabel64">
    <w:name w:val="ListLabel 64"/>
    <w:qFormat/>
    <w:rsid w:val="001A272D"/>
    <w:rPr>
      <w:rFonts w:ascii="Times New Roman" w:hAnsi="Times New Roman"/>
      <w:sz w:val="24"/>
    </w:rPr>
  </w:style>
  <w:style w:type="character" w:customStyle="1" w:styleId="a3">
    <w:name w:val="Текст выноски Знак"/>
    <w:basedOn w:val="a0"/>
    <w:uiPriority w:val="99"/>
    <w:semiHidden/>
    <w:qFormat/>
    <w:rsid w:val="000116E8"/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ListLabel65">
    <w:name w:val="ListLabel 65"/>
    <w:qFormat/>
    <w:rsid w:val="00C83E94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customStyle="1" w:styleId="a4">
    <w:name w:val="Заголовок"/>
    <w:basedOn w:val="a"/>
    <w:next w:val="a5"/>
    <w:qFormat/>
    <w:rsid w:val="00C83E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C83E94"/>
    <w:pPr>
      <w:spacing w:after="140" w:line="288" w:lineRule="auto"/>
    </w:pPr>
  </w:style>
  <w:style w:type="paragraph" w:styleId="a6">
    <w:name w:val="List"/>
    <w:basedOn w:val="a5"/>
    <w:rsid w:val="00C83E94"/>
    <w:rPr>
      <w:rFonts w:cs="Arial"/>
    </w:rPr>
  </w:style>
  <w:style w:type="paragraph" w:customStyle="1" w:styleId="Caption">
    <w:name w:val="Caption"/>
    <w:basedOn w:val="a"/>
    <w:qFormat/>
    <w:rsid w:val="00C83E94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C83E94"/>
    <w:pPr>
      <w:suppressLineNumbers/>
    </w:pPr>
    <w:rPr>
      <w:rFonts w:cs="Arial"/>
    </w:rPr>
  </w:style>
  <w:style w:type="paragraph" w:customStyle="1" w:styleId="1">
    <w:name w:val="Без интервала1"/>
    <w:qFormat/>
    <w:rsid w:val="00F743D6"/>
    <w:pPr>
      <w:suppressAutoHyphens/>
    </w:pPr>
    <w:rPr>
      <w:rFonts w:cs="Times New Roman"/>
      <w:color w:val="00000A"/>
      <w:kern w:val="2"/>
      <w:sz w:val="24"/>
      <w:lang w:eastAsia="ar-SA"/>
    </w:rPr>
  </w:style>
  <w:style w:type="paragraph" w:styleId="a8">
    <w:name w:val="No Spacing"/>
    <w:uiPriority w:val="99"/>
    <w:qFormat/>
    <w:rsid w:val="000623E4"/>
    <w:rPr>
      <w:rFonts w:cs="Times New Roman"/>
      <w:color w:val="00000A"/>
      <w:sz w:val="24"/>
    </w:rPr>
  </w:style>
  <w:style w:type="paragraph" w:customStyle="1" w:styleId="Standard">
    <w:name w:val="Standard"/>
    <w:qFormat/>
    <w:rsid w:val="009E219F"/>
    <w:pPr>
      <w:widowControl w:val="0"/>
      <w:suppressAutoHyphens/>
    </w:pPr>
    <w:rPr>
      <w:rFonts w:ascii="Times New Roman" w:eastAsia="Andale Sans UI" w:hAnsi="Times New Roman" w:cs="Tahoma"/>
      <w:color w:val="00000A"/>
      <w:kern w:val="2"/>
      <w:sz w:val="24"/>
      <w:szCs w:val="24"/>
      <w:lang w:eastAsia="ru-RU"/>
    </w:rPr>
  </w:style>
  <w:style w:type="paragraph" w:customStyle="1" w:styleId="Textbody">
    <w:name w:val="Text body"/>
    <w:basedOn w:val="Standard"/>
    <w:qFormat/>
    <w:rsid w:val="009E219F"/>
    <w:pPr>
      <w:spacing w:after="120"/>
    </w:pPr>
  </w:style>
  <w:style w:type="paragraph" w:customStyle="1" w:styleId="a9">
    <w:name w:val="Содержимое таблицы"/>
    <w:basedOn w:val="Standard"/>
    <w:qFormat/>
    <w:rsid w:val="009E219F"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0116E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905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B3-6B42-4A67-8BA8-0C6E89A8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w</cp:lastModifiedBy>
  <cp:revision>31</cp:revision>
  <cp:lastPrinted>2024-10-08T10:31:00Z</cp:lastPrinted>
  <dcterms:created xsi:type="dcterms:W3CDTF">2020-10-27T16:32:00Z</dcterms:created>
  <dcterms:modified xsi:type="dcterms:W3CDTF">2024-10-08T10:32:00Z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