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 ГОРОДА ДЖАНКОЯ РЕСПУБЛИКИ КРЫМ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«СРЕДНЯЯ ШКОЛА № 3 ИМЕНИ ГЕРОЯ СОВЕТСКОГО СОЮЗА Я.И. ЧАПИЧЕВА»</w:t>
      </w:r>
    </w:p>
    <w:p w:rsidR="00B46E1F" w:rsidRPr="00B46E1F" w:rsidRDefault="00B46E1F" w:rsidP="00B46E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РАССМОТРЕНО                                                                                                                             УТВЕРЖДЕНО</w:t>
      </w: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на  заседании ШМО учителей  предметов                                                                                   Приказ по МОУ «СШ № 3 </w:t>
      </w: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естественно – математического цикла                                                                                         им. Я.И.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6E1F">
        <w:rPr>
          <w:rFonts w:ascii="Times New Roman" w:hAnsi="Times New Roman" w:cs="Times New Roman"/>
          <w:sz w:val="28"/>
          <w:szCs w:val="28"/>
        </w:rPr>
        <w:t>Чапичева»</w:t>
      </w: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Протокол от 28.08.2026г. № 1.                                                                                                      от 28.08.2026г. № 223</w:t>
      </w:r>
    </w:p>
    <w:p w:rsidR="00B46E1F" w:rsidRPr="00B46E1F" w:rsidRDefault="00B46E1F" w:rsidP="00B46E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                   СОГЛАСОВАНО</w:t>
      </w: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Зам. Директора по УР</w:t>
      </w: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________Э.С.Аджиасанова</w:t>
      </w:r>
    </w:p>
    <w:p w:rsidR="00B46E1F" w:rsidRPr="00B46E1F" w:rsidRDefault="00B46E1F" w:rsidP="00B46E1F">
      <w:pPr>
        <w:spacing w:after="0"/>
        <w:ind w:left="1134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28.08.2026г.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КАЛЕНДАРНО – ТЕМАТИЧЕСКОЕ ПЛАНИРОВАНИЕ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ПО УЧЕБНОМУ ПРЕДМЕТУ «Информатика»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ДЛЯ 9 КЛАССА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(Составлено на основе ФРП ООО «информатика»)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Составитель:  Торощин В.И.</w:t>
      </w: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6E1F" w:rsidRPr="00B46E1F" w:rsidRDefault="00B46E1F" w:rsidP="00B46E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6E1F">
        <w:rPr>
          <w:rFonts w:ascii="Times New Roman" w:hAnsi="Times New Roman" w:cs="Times New Roman"/>
          <w:sz w:val="28"/>
          <w:szCs w:val="28"/>
        </w:rPr>
        <w:t>Джанкой  2026г.</w:t>
      </w:r>
    </w:p>
    <w:p w:rsidR="00B46E1F" w:rsidRDefault="00B46E1F" w:rsidP="00273C84">
      <w:pPr>
        <w:pStyle w:val="5"/>
        <w:spacing w:before="0" w:line="240" w:lineRule="auto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</w:p>
    <w:p w:rsidR="00A5753B" w:rsidRPr="00C42235" w:rsidRDefault="00A5753B" w:rsidP="00273C84">
      <w:pPr>
        <w:pStyle w:val="5"/>
        <w:spacing w:before="0" w:line="240" w:lineRule="auto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  <w:r w:rsidRPr="00C42235">
        <w:rPr>
          <w:rFonts w:ascii="Times New Roman" w:hAnsi="Times New Roman"/>
          <w:b/>
          <w:caps/>
          <w:color w:val="auto"/>
          <w:sz w:val="24"/>
          <w:szCs w:val="24"/>
        </w:rPr>
        <w:t>Календарно-тематическое планирование</w:t>
      </w:r>
    </w:p>
    <w:p w:rsidR="00A5753B" w:rsidRPr="00C42235" w:rsidRDefault="00B94A67" w:rsidP="00A5753B">
      <w:pPr>
        <w:pStyle w:val="5"/>
        <w:spacing w:before="0" w:line="240" w:lineRule="auto"/>
        <w:jc w:val="center"/>
        <w:rPr>
          <w:rFonts w:ascii="Times New Roman" w:hAnsi="Times New Roman"/>
          <w:b/>
          <w:caps/>
          <w:color w:val="auto"/>
          <w:sz w:val="24"/>
          <w:szCs w:val="24"/>
        </w:rPr>
      </w:pPr>
      <w:r w:rsidRPr="00C42235">
        <w:rPr>
          <w:rFonts w:ascii="Times New Roman" w:hAnsi="Times New Roman"/>
          <w:b/>
          <w:bCs/>
          <w:color w:val="auto"/>
          <w:sz w:val="24"/>
          <w:szCs w:val="24"/>
        </w:rPr>
        <w:t>9 класс – 34 часа (</w:t>
      </w:r>
      <w:r w:rsidR="00A5753B" w:rsidRPr="00C42235">
        <w:rPr>
          <w:rFonts w:ascii="Times New Roman" w:hAnsi="Times New Roman"/>
          <w:b/>
          <w:bCs/>
          <w:color w:val="auto"/>
          <w:sz w:val="24"/>
          <w:szCs w:val="24"/>
        </w:rPr>
        <w:t>1 час в неделю)</w:t>
      </w:r>
    </w:p>
    <w:tbl>
      <w:tblPr>
        <w:tblW w:w="15127" w:type="dxa"/>
        <w:shd w:val="clear" w:color="auto" w:fill="FFFFFF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/>
      </w:tblPr>
      <w:tblGrid>
        <w:gridCol w:w="780"/>
        <w:gridCol w:w="59"/>
        <w:gridCol w:w="3100"/>
        <w:gridCol w:w="569"/>
        <w:gridCol w:w="1746"/>
        <w:gridCol w:w="1771"/>
        <w:gridCol w:w="560"/>
        <w:gridCol w:w="9"/>
        <w:gridCol w:w="569"/>
        <w:gridCol w:w="22"/>
        <w:gridCol w:w="678"/>
        <w:gridCol w:w="12"/>
        <w:gridCol w:w="711"/>
        <w:gridCol w:w="17"/>
        <w:gridCol w:w="683"/>
        <w:gridCol w:w="16"/>
        <w:gridCol w:w="850"/>
        <w:gridCol w:w="2975"/>
      </w:tblGrid>
      <w:tr w:rsidR="00385F81" w:rsidRPr="00C42235" w:rsidTr="00E614BE">
        <w:trPr>
          <w:trHeight w:val="143"/>
        </w:trPr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</w:p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127" w:type="dxa"/>
            <w:gridSpan w:val="11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477E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614BE" w:rsidRPr="00C42235" w:rsidTr="00E614BE">
        <w:trPr>
          <w:trHeight w:val="920"/>
        </w:trPr>
        <w:tc>
          <w:tcPr>
            <w:tcW w:w="780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4BE" w:rsidRPr="00C42235" w:rsidRDefault="00E614BE" w:rsidP="003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gridSpan w:val="2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4BE" w:rsidRPr="00C42235" w:rsidRDefault="00E614BE" w:rsidP="003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77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850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14BE" w:rsidRDefault="00E614BE" w:rsidP="00E61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  <w:p w:rsidR="00E614BE" w:rsidRPr="00C42235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614BE" w:rsidRDefault="00E614BE" w:rsidP="00E614B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факт</w:t>
            </w:r>
          </w:p>
          <w:p w:rsidR="00E614BE" w:rsidRPr="00C42235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4823BF" w:rsidRDefault="00E614BE" w:rsidP="0038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23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Электронные цифровые образовательные ресурсы</w:t>
            </w:r>
          </w:p>
          <w:p w:rsidR="00E614BE" w:rsidRDefault="00E614BE" w:rsidP="009D5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614BE" w:rsidRPr="00C42235" w:rsidTr="00E614BE">
        <w:trPr>
          <w:trHeight w:val="276"/>
        </w:trPr>
        <w:tc>
          <w:tcPr>
            <w:tcW w:w="780" w:type="dxa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4BE" w:rsidRPr="00C42235" w:rsidRDefault="00E614BE" w:rsidP="003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gridSpan w:val="2"/>
            <w:vMerge/>
            <w:tcBorders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614BE" w:rsidRPr="00C42235" w:rsidRDefault="00E614BE" w:rsidP="003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14BE" w:rsidRPr="00C42235" w:rsidRDefault="00E614BE" w:rsidP="00E61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9-А</w:t>
            </w:r>
          </w:p>
          <w:p w:rsidR="00E614BE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4BE" w:rsidRDefault="00E614BE" w:rsidP="00E614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9-Б</w:t>
            </w:r>
          </w:p>
          <w:p w:rsidR="00E614BE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4BE" w:rsidRDefault="00E614BE" w:rsidP="00E614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9-В</w:t>
            </w:r>
          </w:p>
          <w:p w:rsidR="00E614BE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4BE" w:rsidRDefault="00E614BE" w:rsidP="00E614B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9-А</w:t>
            </w:r>
          </w:p>
          <w:p w:rsidR="00E614BE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14BE" w:rsidRDefault="00E614BE" w:rsidP="00E614B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9-Б</w:t>
            </w:r>
          </w:p>
          <w:p w:rsidR="00E614BE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:rsidR="00E614BE" w:rsidRDefault="00E614BE" w:rsidP="00E614B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9-В</w:t>
            </w:r>
          </w:p>
          <w:p w:rsidR="00E614BE" w:rsidRDefault="00E614BE" w:rsidP="00E61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</w:tcPr>
          <w:p w:rsidR="00E614BE" w:rsidRPr="004823BF" w:rsidRDefault="00E614BE" w:rsidP="0038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614BE" w:rsidRPr="00C42235" w:rsidTr="00E614BE">
        <w:trPr>
          <w:trHeight w:val="354"/>
        </w:trPr>
        <w:tc>
          <w:tcPr>
            <w:tcW w:w="780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614BE" w:rsidRPr="00C42235" w:rsidRDefault="00E614BE" w:rsidP="003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9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E614BE" w:rsidRPr="00C42235" w:rsidRDefault="00E614BE" w:rsidP="003C75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6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477E17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3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6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477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E614BE" w:rsidRPr="00C42235" w:rsidTr="00E614BE">
        <w:trPr>
          <w:trHeight w:val="47"/>
        </w:trPr>
        <w:tc>
          <w:tcPr>
            <w:tcW w:w="987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E614BE" w:rsidRPr="00C42235" w:rsidRDefault="00E614BE" w:rsidP="009230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Цифровая грамотность   6 часов</w:t>
            </w:r>
          </w:p>
        </w:tc>
        <w:tc>
          <w:tcPr>
            <w:tcW w:w="2277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E614BE" w:rsidRPr="00C42235" w:rsidRDefault="00E614BE" w:rsidP="00E614B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923097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4BE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безопасности и правила работы на компьютере. 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Глобальная сеть Интернет. IP-адреса узлов. Большие данные.</w:t>
            </w: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="00E614BE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E614BE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 безопасность.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№1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«Создание комплексных информационных объектов в виде вебстраниц, включающих графические объекты, с использованием конструкторов (шаблонов)»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E614BE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E614BE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Учет понятия об информационной безопасности при создании комплексных 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информационных объектов в виде веб-страниц.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№2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«Знакомство с механизмами обеспечения приватности и безопасной работы с ресурсами сети Интернет, методами аутентификации, в том числе применяемыми в сервисах госуслуг»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E614BE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E614BE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деятельности в сети Интернет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Практическая работа 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 «Поиск информации в сети Интернет по запросам с использованием логических операций»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E614BE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E614BE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Облачные технологии. Использование онлайн-офиса для разработки документов.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№4 «Использование онлайн-офиса для разработки документов»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0" w:history="1">
              <w:r w:rsidR="00E614BE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E614BE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E614BE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14BE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1" w:history="1">
              <w:r w:rsidR="00E614BE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12152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385F81" w:rsidRPr="00C42235" w:rsidRDefault="00385F81" w:rsidP="009230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2. Теоретические основы информатики  8 часов</w:t>
            </w: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923097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 и моделирование. Классификации моделей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2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Табличные модели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однотабличной базы данных. Составление запросов к базе данных.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работа№ 5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«Создание однотабличной базы данных. Поиск данных в готовой базе»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3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4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Дерево. Перебор вариантов с помощью дерева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A069F6">
            <w:pPr>
              <w:pStyle w:val="a3"/>
              <w:spacing w:before="0" w:beforeAutospacing="0" w:after="0" w:afterAutospacing="0"/>
            </w:pPr>
            <w:r w:rsidRPr="00C42235">
              <w:rPr>
                <w:color w:val="000000"/>
              </w:rPr>
              <w:t xml:space="preserve">Математическое моделирование. </w:t>
            </w:r>
            <w:r w:rsidRPr="00C42235">
              <w:rPr>
                <w:b/>
                <w:i/>
                <w:color w:val="000000"/>
              </w:rPr>
              <w:t>Практическая работа № 6</w:t>
            </w:r>
            <w:r w:rsidRPr="00C42235">
              <w:rPr>
                <w:color w:val="000000"/>
              </w:rPr>
              <w:t>«Работа с готовыми компьютерными моделями из различных предметных областей»</w:t>
            </w:r>
          </w:p>
          <w:p w:rsidR="00385F81" w:rsidRPr="00C42235" w:rsidRDefault="00385F81" w:rsidP="00A069F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5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A069F6">
            <w:pPr>
              <w:pStyle w:val="a3"/>
              <w:spacing w:before="0" w:beforeAutospacing="0" w:after="0" w:afterAutospacing="0"/>
            </w:pPr>
            <w:r w:rsidRPr="00C42235">
              <w:rPr>
                <w:color w:val="000000"/>
              </w:rPr>
              <w:t xml:space="preserve">Этапы компьютерного моделирования. </w:t>
            </w:r>
            <w:r w:rsidRPr="00C42235">
              <w:rPr>
                <w:b/>
                <w:i/>
                <w:color w:val="000000"/>
              </w:rPr>
              <w:t>Практическая работа № 7</w:t>
            </w:r>
            <w:r w:rsidRPr="00C42235">
              <w:rPr>
                <w:color w:val="000000"/>
              </w:rPr>
              <w:t>«Программная реализация простейших математических моделей»</w:t>
            </w:r>
          </w:p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6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Контрольная работа №1 по теме «Моделирование как метод познания»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923097">
            <w:pPr>
              <w:spacing w:after="15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8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385F81" w:rsidRPr="00C42235" w:rsidRDefault="00385F81" w:rsidP="009230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 w:cs="Times New Roman"/>
                <w:sz w:val="24"/>
                <w:szCs w:val="24"/>
              </w:rPr>
              <w:t>Раздел 3. Алгоритмы и программирование  8 часов</w:t>
            </w: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A575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Разбиение задачи на подзадачи. Составление алгоритмов и программ с использованием ветвлений, циклов и вспомогательных алгоритмов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Практическая работа№8 </w:t>
            </w:r>
            <w:r w:rsidRPr="00C4223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«Составление программ с использованием вспомогательных алгоритмов для управления исполнителями, такими как Робот, Черепашка, Чертёжник»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7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Одномерные массивы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Типовые алгоритмы обработки массивов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8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Сортировка массива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A575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Обработка потока данных.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работа№9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«Составление и отладка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 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реализующих типовые алгоритмы обработки одномерных числовых массивов»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Управление. Сигнал. Обратная связь. </w:t>
            </w:r>
            <w:r w:rsidRPr="00C42235">
              <w:rPr>
                <w:rFonts w:ascii="Times New Roman" w:hAnsi="Times New Roman" w:cs="Times New Roman"/>
                <w:sz w:val="24"/>
                <w:szCs w:val="24"/>
              </w:rPr>
              <w:t>Примеры роботизированных систем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19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A5753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Роботизированные системы.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 10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«Знакомство с учебной средой разработки программ управления движущимися роботами»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3C750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</w:tcPr>
          <w:p w:rsidR="00385F81" w:rsidRPr="00C42235" w:rsidRDefault="00385F81" w:rsidP="00FE4B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Обобщение и систематизация знаний. 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8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923097">
            <w:pPr>
              <w:spacing w:after="15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8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</w:tcPr>
          <w:p w:rsidR="00385F81" w:rsidRPr="00C42235" w:rsidRDefault="00385F81" w:rsidP="0092309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Информационные технологии 11 часов</w:t>
            </w: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0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и форматирование таблиц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1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Встроенные функции для поиска максимума, минимума, суммы и среднего арифметического.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lastRenderedPageBreak/>
              <w:t>Практическая работа №11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«Ввод данных и формул, оформление таблицы»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2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Сортировка и фильтрация данных в выделенном диапазоне.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работа№ 12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«Сортировка и фильтрация данных»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3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Построение диаграмм и графиков в электронных таблицах.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работа№ 13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«Построение диаграмм и графиков»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Относительная, абсолютная и смешанная адресация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4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Условные вычисления в электронных таблицах.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 14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«Выполнение расчётов по вводимым пользователем формулам с использованием встроенных функций»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больших наборов данных</w:t>
            </w:r>
            <w:r w:rsidRPr="00C42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 15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«Обработка больших наборов данных»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Численное моделирование в электронных таблицах. 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«Численное моделирование»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5" w:history="1">
              <w:r w:rsidR="00385F81">
                <w:rPr>
                  <w:rStyle w:val="ab"/>
                </w:rPr>
                <w:t xml:space="preserve">Электронное приложение к учебнику «Информатика» для </w:t>
              </w:r>
              <w:r w:rsidR="00385F81">
                <w:rPr>
                  <w:rStyle w:val="ab"/>
                </w:rPr>
                <w:lastRenderedPageBreak/>
                <w:t>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FE4B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Контрольная работа №2 по теме  «</w:t>
            </w:r>
            <w:r w:rsidRPr="00C42235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технологии</w:t>
            </w:r>
            <w:r w:rsidRPr="00C422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Роль информационных технологий в развитии экономики мира, страны, региона. </w:t>
            </w:r>
            <w:r w:rsidRPr="00C4223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Практическая работа №16</w:t>
            </w: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«Создание презентации о профессиях, связанных с ИКТ».</w:t>
            </w:r>
            <w:r w:rsidRPr="00C422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Профориентация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1A7F33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26" w:history="1">
              <w:r w:rsidR="00385F81">
                <w:rPr>
                  <w:rStyle w:val="ab"/>
                </w:rPr>
                <w:t>Электронное приложение к учебнику «Информатика» для 9 класса УУ(ФРП)</w:t>
              </w:r>
            </w:hyperlink>
          </w:p>
        </w:tc>
      </w:tr>
      <w:tr w:rsidR="00385F81" w:rsidRPr="00C42235" w:rsidTr="00E614BE">
        <w:trPr>
          <w:trHeight w:val="47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урок. Обобщение и систематизация. Итоговое повторение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5F81" w:rsidRPr="00C42235" w:rsidTr="00E614BE">
        <w:trPr>
          <w:trHeight w:val="35"/>
        </w:trPr>
        <w:tc>
          <w:tcPr>
            <w:tcW w:w="39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43" w:type="dxa"/>
              <w:left w:w="101" w:type="dxa"/>
            </w:tcMar>
            <w:vAlign w:val="center"/>
            <w:hideMark/>
          </w:tcPr>
          <w:p w:rsidR="00385F81" w:rsidRPr="00C42235" w:rsidRDefault="00385F81" w:rsidP="008158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6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85F81" w:rsidRPr="00C42235" w:rsidRDefault="00385F81" w:rsidP="008158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923097" w:rsidRPr="00C42235" w:rsidRDefault="0092309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5227F" w:rsidRPr="00C42235" w:rsidRDefault="00D5227F" w:rsidP="00923097">
      <w:pPr>
        <w:pStyle w:val="a5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5227F" w:rsidRDefault="00D5227F" w:rsidP="00426D69">
      <w:pPr>
        <w:pStyle w:val="a5"/>
        <w:rPr>
          <w:rFonts w:ascii="Times New Roman" w:hAnsi="Times New Roman"/>
          <w:sz w:val="24"/>
          <w:szCs w:val="24"/>
        </w:rPr>
      </w:pPr>
    </w:p>
    <w:p w:rsidR="00426D69" w:rsidRPr="00426D69" w:rsidRDefault="00426D69" w:rsidP="00426D69">
      <w:pPr>
        <w:pStyle w:val="a5"/>
        <w:rPr>
          <w:rFonts w:ascii="Times New Roman" w:hAnsi="Times New Roman"/>
          <w:sz w:val="24"/>
          <w:szCs w:val="24"/>
        </w:rPr>
      </w:pPr>
    </w:p>
    <w:p w:rsidR="00D5227F" w:rsidRPr="005F2B3D" w:rsidRDefault="00D5227F" w:rsidP="005F2B3D">
      <w:pPr>
        <w:pStyle w:val="a5"/>
        <w:rPr>
          <w:rFonts w:ascii="Times New Roman" w:hAnsi="Times New Roman"/>
          <w:sz w:val="24"/>
          <w:szCs w:val="24"/>
        </w:rPr>
      </w:pPr>
    </w:p>
    <w:p w:rsidR="00923097" w:rsidRPr="00C42235" w:rsidRDefault="00923097" w:rsidP="00923097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C42235">
        <w:rPr>
          <w:rFonts w:ascii="Times New Roman" w:hAnsi="Times New Roman"/>
          <w:sz w:val="24"/>
          <w:szCs w:val="24"/>
        </w:rPr>
        <w:t>Лист коррекции календарно-тематического планирования</w:t>
      </w:r>
    </w:p>
    <w:p w:rsidR="00923097" w:rsidRPr="00C42235" w:rsidRDefault="00923097" w:rsidP="00923097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4909" w:type="dxa"/>
        <w:tblLayout w:type="fixed"/>
        <w:tblLook w:val="04A0"/>
      </w:tblPr>
      <w:tblGrid>
        <w:gridCol w:w="1348"/>
        <w:gridCol w:w="4764"/>
        <w:gridCol w:w="1147"/>
        <w:gridCol w:w="1065"/>
        <w:gridCol w:w="2450"/>
        <w:gridCol w:w="4135"/>
      </w:tblGrid>
      <w:tr w:rsidR="00923097" w:rsidRPr="00C42235" w:rsidTr="00D5227F">
        <w:trPr>
          <w:trHeight w:val="504"/>
        </w:trPr>
        <w:tc>
          <w:tcPr>
            <w:tcW w:w="134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t>Номер урока в КТП</w:t>
            </w:r>
          </w:p>
        </w:tc>
        <w:tc>
          <w:tcPr>
            <w:tcW w:w="476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2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4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Причины изменений (курсы, болезнь, чрезвычайная ситуация, праздничные внеплановые дни и </w:t>
            </w: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т.п.)</w:t>
            </w:r>
          </w:p>
        </w:tc>
        <w:tc>
          <w:tcPr>
            <w:tcW w:w="4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Согласование с курирующим  зам директора</w:t>
            </w:r>
          </w:p>
        </w:tc>
      </w:tr>
      <w:tr w:rsidR="00923097" w:rsidRPr="00C42235" w:rsidTr="00D5227F">
        <w:trPr>
          <w:trHeight w:val="504"/>
        </w:trPr>
        <w:tc>
          <w:tcPr>
            <w:tcW w:w="134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t>планируемая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2235">
              <w:rPr>
                <w:rFonts w:ascii="Times New Roman" w:hAnsi="Times New Roman"/>
                <w:sz w:val="24"/>
                <w:szCs w:val="24"/>
                <w:lang w:eastAsia="ru-RU"/>
              </w:rPr>
              <w:t>фактическая</w:t>
            </w:r>
          </w:p>
        </w:tc>
        <w:tc>
          <w:tcPr>
            <w:tcW w:w="245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23097" w:rsidRPr="00C42235" w:rsidRDefault="0092309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1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1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1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2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1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1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2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3097" w:rsidRPr="00C42235" w:rsidTr="00D5227F">
        <w:trPr>
          <w:trHeight w:val="515"/>
        </w:trPr>
        <w:tc>
          <w:tcPr>
            <w:tcW w:w="1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097" w:rsidRPr="00C42235" w:rsidRDefault="00923097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23097" w:rsidRPr="00C42235" w:rsidRDefault="00923097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23097" w:rsidRPr="00C42235" w:rsidSect="00B46E1F">
      <w:footerReference w:type="default" r:id="rId2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2A0" w:rsidRDefault="009332A0" w:rsidP="00715C55">
      <w:pPr>
        <w:spacing w:after="0" w:line="240" w:lineRule="auto"/>
      </w:pPr>
      <w:r>
        <w:separator/>
      </w:r>
    </w:p>
  </w:endnote>
  <w:endnote w:type="continuationSeparator" w:id="1">
    <w:p w:rsidR="009332A0" w:rsidRDefault="009332A0" w:rsidP="0071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5986389"/>
      <w:docPartObj>
        <w:docPartGallery w:val="Page Numbers (Bottom of Page)"/>
        <w:docPartUnique/>
      </w:docPartObj>
    </w:sdtPr>
    <w:sdtContent>
      <w:p w:rsidR="00715C55" w:rsidRDefault="001A7F33">
        <w:pPr>
          <w:pStyle w:val="a9"/>
          <w:jc w:val="center"/>
        </w:pPr>
        <w:r>
          <w:fldChar w:fldCharType="begin"/>
        </w:r>
        <w:r w:rsidR="00715C55">
          <w:instrText>PAGE   \* MERGEFORMAT</w:instrText>
        </w:r>
        <w:r>
          <w:fldChar w:fldCharType="separate"/>
        </w:r>
        <w:r w:rsidR="00B46E1F">
          <w:rPr>
            <w:noProof/>
          </w:rPr>
          <w:t>1</w:t>
        </w:r>
        <w:r>
          <w:fldChar w:fldCharType="end"/>
        </w:r>
      </w:p>
    </w:sdtContent>
  </w:sdt>
  <w:p w:rsidR="00715C55" w:rsidRDefault="00715C5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2A0" w:rsidRDefault="009332A0" w:rsidP="00715C55">
      <w:pPr>
        <w:spacing w:after="0" w:line="240" w:lineRule="auto"/>
      </w:pPr>
      <w:r>
        <w:separator/>
      </w:r>
    </w:p>
  </w:footnote>
  <w:footnote w:type="continuationSeparator" w:id="1">
    <w:p w:rsidR="009332A0" w:rsidRDefault="009332A0" w:rsidP="00715C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505"/>
    <w:rsid w:val="00046029"/>
    <w:rsid w:val="001A7F33"/>
    <w:rsid w:val="001F5423"/>
    <w:rsid w:val="00240C14"/>
    <w:rsid w:val="00250DA1"/>
    <w:rsid w:val="002D30FC"/>
    <w:rsid w:val="00385F81"/>
    <w:rsid w:val="003C7505"/>
    <w:rsid w:val="00426D69"/>
    <w:rsid w:val="00477E17"/>
    <w:rsid w:val="005776BA"/>
    <w:rsid w:val="005D4ACB"/>
    <w:rsid w:val="005E0492"/>
    <w:rsid w:val="005F2B3D"/>
    <w:rsid w:val="00672604"/>
    <w:rsid w:val="006E2F3E"/>
    <w:rsid w:val="006E6901"/>
    <w:rsid w:val="00715C55"/>
    <w:rsid w:val="007B7910"/>
    <w:rsid w:val="007D2395"/>
    <w:rsid w:val="008158C4"/>
    <w:rsid w:val="00886ACE"/>
    <w:rsid w:val="0089474E"/>
    <w:rsid w:val="00900EF4"/>
    <w:rsid w:val="00906D0D"/>
    <w:rsid w:val="00923097"/>
    <w:rsid w:val="00930082"/>
    <w:rsid w:val="009332A0"/>
    <w:rsid w:val="00954064"/>
    <w:rsid w:val="009A374B"/>
    <w:rsid w:val="009D51E8"/>
    <w:rsid w:val="00A069F6"/>
    <w:rsid w:val="00A5753B"/>
    <w:rsid w:val="00A636BE"/>
    <w:rsid w:val="00AD2575"/>
    <w:rsid w:val="00B03DCF"/>
    <w:rsid w:val="00B46E1F"/>
    <w:rsid w:val="00B770B5"/>
    <w:rsid w:val="00B94A67"/>
    <w:rsid w:val="00BE6696"/>
    <w:rsid w:val="00C31F55"/>
    <w:rsid w:val="00C42235"/>
    <w:rsid w:val="00CE3CF9"/>
    <w:rsid w:val="00CF7EA7"/>
    <w:rsid w:val="00D5227F"/>
    <w:rsid w:val="00D60560"/>
    <w:rsid w:val="00DD0749"/>
    <w:rsid w:val="00E614BE"/>
    <w:rsid w:val="00EA124A"/>
    <w:rsid w:val="00ED5BC8"/>
    <w:rsid w:val="00F05C78"/>
    <w:rsid w:val="00FE4BF8"/>
    <w:rsid w:val="00FF5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492"/>
  </w:style>
  <w:style w:type="paragraph" w:styleId="5">
    <w:name w:val="heading 5"/>
    <w:basedOn w:val="a"/>
    <w:next w:val="a"/>
    <w:link w:val="50"/>
    <w:uiPriority w:val="99"/>
    <w:unhideWhenUsed/>
    <w:qFormat/>
    <w:rsid w:val="00A5753B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5753B"/>
    <w:rPr>
      <w:rFonts w:ascii="Calibri Light" w:eastAsia="Times New Roman" w:hAnsi="Calibri Light" w:cs="Times New Roman"/>
      <w:color w:val="1F4D78"/>
      <w:lang w:eastAsia="ru-RU"/>
    </w:rPr>
  </w:style>
  <w:style w:type="character" w:customStyle="1" w:styleId="a4">
    <w:name w:val="Без интервала Знак"/>
    <w:link w:val="a5"/>
    <w:uiPriority w:val="1"/>
    <w:locked/>
    <w:rsid w:val="00923097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923097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92309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15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5C55"/>
  </w:style>
  <w:style w:type="paragraph" w:styleId="a9">
    <w:name w:val="footer"/>
    <w:basedOn w:val="a"/>
    <w:link w:val="aa"/>
    <w:uiPriority w:val="99"/>
    <w:unhideWhenUsed/>
    <w:rsid w:val="00715C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5C55"/>
  </w:style>
  <w:style w:type="character" w:styleId="ab">
    <w:name w:val="Hyperlink"/>
    <w:basedOn w:val="a0"/>
    <w:uiPriority w:val="99"/>
    <w:semiHidden/>
    <w:unhideWhenUsed/>
    <w:rsid w:val="00385F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1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sova.ru/metodist/authors/informatika/3/eor9uufrp.php" TargetMode="External"/><Relationship Id="rId13" Type="http://schemas.openxmlformats.org/officeDocument/2006/relationships/hyperlink" Target="https://bosova.ru/metodist/authors/informatika/3/eor9uufrp.php" TargetMode="External"/><Relationship Id="rId18" Type="http://schemas.openxmlformats.org/officeDocument/2006/relationships/hyperlink" Target="https://bosova.ru/metodist/authors/informatika/3/eor9uufrp.php" TargetMode="External"/><Relationship Id="rId26" Type="http://schemas.openxmlformats.org/officeDocument/2006/relationships/hyperlink" Target="https://bosova.ru/metodist/authors/informatika/3/eor9uufrp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osova.ru/metodist/authors/informatika/3/eor9uufrp.php" TargetMode="External"/><Relationship Id="rId7" Type="http://schemas.openxmlformats.org/officeDocument/2006/relationships/hyperlink" Target="https://bosova.ru/metodist/authors/informatika/3/eor9uufrp.php" TargetMode="External"/><Relationship Id="rId12" Type="http://schemas.openxmlformats.org/officeDocument/2006/relationships/hyperlink" Target="https://bosova.ru/metodist/authors/informatika/3/eor9uufrp.php" TargetMode="External"/><Relationship Id="rId17" Type="http://schemas.openxmlformats.org/officeDocument/2006/relationships/hyperlink" Target="https://bosova.ru/metodist/authors/informatika/3/eor9uufrp.php" TargetMode="External"/><Relationship Id="rId25" Type="http://schemas.openxmlformats.org/officeDocument/2006/relationships/hyperlink" Target="https://bosova.ru/metodist/authors/informatika/3/eor9uufrp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osova.ru/metodist/authors/informatika/3/eor9uufrp.php" TargetMode="External"/><Relationship Id="rId20" Type="http://schemas.openxmlformats.org/officeDocument/2006/relationships/hyperlink" Target="https://bosova.ru/metodist/authors/informatika/3/eor9uufrp.php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osova.ru/metodist/authors/informatika/3/eor9uufrp.php" TargetMode="External"/><Relationship Id="rId11" Type="http://schemas.openxmlformats.org/officeDocument/2006/relationships/hyperlink" Target="https://bosova.ru/metodist/authors/informatika/3/eor9uufrp.php" TargetMode="External"/><Relationship Id="rId24" Type="http://schemas.openxmlformats.org/officeDocument/2006/relationships/hyperlink" Target="https://bosova.ru/metodist/authors/informatika/3/eor9uufrp.php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bosova.ru/metodist/authors/informatika/3/eor9uufrp.php" TargetMode="External"/><Relationship Id="rId23" Type="http://schemas.openxmlformats.org/officeDocument/2006/relationships/hyperlink" Target="https://bosova.ru/metodist/authors/informatika/3/eor9uufrp.php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bosova.ru/metodist/authors/informatika/3/eor9uufrp.php" TargetMode="External"/><Relationship Id="rId19" Type="http://schemas.openxmlformats.org/officeDocument/2006/relationships/hyperlink" Target="https://bosova.ru/metodist/authors/informatika/3/eor9uufrp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osova.ru/metodist/authors/informatika/3/eor9uufrp.php" TargetMode="External"/><Relationship Id="rId14" Type="http://schemas.openxmlformats.org/officeDocument/2006/relationships/hyperlink" Target="https://bosova.ru/metodist/authors/informatika/3/eor9uufrp.php" TargetMode="External"/><Relationship Id="rId22" Type="http://schemas.openxmlformats.org/officeDocument/2006/relationships/hyperlink" Target="https://bosova.ru/metodist/authors/informatika/3/eor9uufrp.php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1371</Words>
  <Characters>7820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Tosha Tosha</dc:creator>
  <cp:keywords/>
  <dc:description/>
  <cp:lastModifiedBy>Ученик 19</cp:lastModifiedBy>
  <cp:revision>31</cp:revision>
  <dcterms:created xsi:type="dcterms:W3CDTF">2023-08-27T17:10:00Z</dcterms:created>
  <dcterms:modified xsi:type="dcterms:W3CDTF">2026-10-13T16:42:00Z</dcterms:modified>
</cp:coreProperties>
</file>