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B10" w:rsidRPr="000B7B10" w:rsidRDefault="000B7B10" w:rsidP="000B7B10">
      <w:pPr>
        <w:widowControl w:val="0"/>
        <w:shd w:val="clear" w:color="auto" w:fill="FFFFFF"/>
        <w:autoSpaceDE w:val="0"/>
        <w:autoSpaceDN w:val="0"/>
        <w:adjustRightInd w:val="0"/>
        <w:spacing w:before="10" w:after="0" w:line="322" w:lineRule="exact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:rsidR="000B7B10" w:rsidRDefault="000B7B10" w:rsidP="000B7B10">
      <w:pPr>
        <w:widowControl w:val="0"/>
        <w:shd w:val="clear" w:color="auto" w:fill="FFFFFF"/>
        <w:autoSpaceDE w:val="0"/>
        <w:autoSpaceDN w:val="0"/>
        <w:adjustRightInd w:val="0"/>
        <w:spacing w:before="10" w:after="0" w:line="322" w:lineRule="exact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 w:rsidRPr="000B7B10">
        <w:rPr>
          <w:rFonts w:ascii="Times New Roman" w:eastAsia="Times New Roman" w:hAnsi="Times New Roman" w:cs="Times New Roman"/>
          <w:sz w:val="28"/>
          <w:szCs w:val="28"/>
        </w:rPr>
        <w:t xml:space="preserve">МОУ «СШ № 3 </w:t>
      </w:r>
    </w:p>
    <w:p w:rsidR="000B7B10" w:rsidRDefault="000B7B10" w:rsidP="000B7B10">
      <w:pPr>
        <w:widowControl w:val="0"/>
        <w:shd w:val="clear" w:color="auto" w:fill="FFFFFF"/>
        <w:autoSpaceDE w:val="0"/>
        <w:autoSpaceDN w:val="0"/>
        <w:adjustRightInd w:val="0"/>
        <w:spacing w:before="10" w:after="0" w:line="322" w:lineRule="exact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B10">
        <w:rPr>
          <w:rFonts w:ascii="Times New Roman" w:eastAsia="Times New Roman" w:hAnsi="Times New Roman" w:cs="Times New Roman"/>
          <w:sz w:val="28"/>
          <w:szCs w:val="28"/>
        </w:rPr>
        <w:t>им. Я.И. Чапичева»</w:t>
      </w:r>
    </w:p>
    <w:p w:rsidR="000B7B10" w:rsidRDefault="000B7B10" w:rsidP="000B7B10">
      <w:pPr>
        <w:widowControl w:val="0"/>
        <w:shd w:val="clear" w:color="auto" w:fill="FFFFFF"/>
        <w:autoSpaceDE w:val="0"/>
        <w:autoSpaceDN w:val="0"/>
        <w:adjustRightInd w:val="0"/>
        <w:spacing w:before="10" w:after="0" w:line="322" w:lineRule="exact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7B10" w:rsidRDefault="000B7B10" w:rsidP="000B7B10">
      <w:pPr>
        <w:widowControl w:val="0"/>
        <w:shd w:val="clear" w:color="auto" w:fill="FFFFFF"/>
        <w:autoSpaceDE w:val="0"/>
        <w:autoSpaceDN w:val="0"/>
        <w:adjustRightInd w:val="0"/>
        <w:spacing w:before="10" w:after="0" w:line="322" w:lineRule="exact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 Л.В. Заболотная</w:t>
      </w:r>
    </w:p>
    <w:p w:rsidR="000B7B10" w:rsidRDefault="000B7B10" w:rsidP="000B7B10">
      <w:pPr>
        <w:widowControl w:val="0"/>
        <w:shd w:val="clear" w:color="auto" w:fill="FFFFFF"/>
        <w:autoSpaceDE w:val="0"/>
        <w:autoSpaceDN w:val="0"/>
        <w:adjustRightInd w:val="0"/>
        <w:spacing w:before="10" w:after="0" w:line="322" w:lineRule="exact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7B10" w:rsidRPr="000B7B10" w:rsidRDefault="000B7B10" w:rsidP="000B7B10">
      <w:pPr>
        <w:widowControl w:val="0"/>
        <w:shd w:val="clear" w:color="auto" w:fill="FFFFFF"/>
        <w:autoSpaceDE w:val="0"/>
        <w:autoSpaceDN w:val="0"/>
        <w:adjustRightInd w:val="0"/>
        <w:spacing w:before="10" w:after="0" w:line="322" w:lineRule="exact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7B10">
        <w:rPr>
          <w:rFonts w:ascii="Times New Roman" w:eastAsia="Times New Roman" w:hAnsi="Times New Roman" w:cs="Times New Roman"/>
          <w:sz w:val="28"/>
          <w:szCs w:val="28"/>
        </w:rPr>
        <w:t>От 12.01.2026 № 29</w:t>
      </w:r>
    </w:p>
    <w:p w:rsidR="000B7B10" w:rsidRPr="000B7B10" w:rsidRDefault="000B7B10" w:rsidP="000B7B10">
      <w:pPr>
        <w:widowControl w:val="0"/>
        <w:shd w:val="clear" w:color="auto" w:fill="FFFFFF"/>
        <w:autoSpaceDE w:val="0"/>
        <w:autoSpaceDN w:val="0"/>
        <w:adjustRightInd w:val="0"/>
        <w:spacing w:before="10" w:after="0" w:line="322" w:lineRule="exact"/>
        <w:ind w:left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7B10" w:rsidRPr="000B7B10" w:rsidRDefault="000B7B10" w:rsidP="000B7B10">
      <w:pPr>
        <w:widowControl w:val="0"/>
        <w:shd w:val="clear" w:color="auto" w:fill="FFFFFF"/>
        <w:autoSpaceDE w:val="0"/>
        <w:autoSpaceDN w:val="0"/>
        <w:adjustRightInd w:val="0"/>
        <w:spacing w:before="10"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7B10">
        <w:rPr>
          <w:rFonts w:ascii="Times New Roman" w:eastAsia="Times New Roman" w:hAnsi="Times New Roman" w:cs="Times New Roman"/>
          <w:sz w:val="28"/>
          <w:szCs w:val="28"/>
        </w:rPr>
        <w:t>План работы НОУ «Эврика»</w:t>
      </w:r>
    </w:p>
    <w:p w:rsidR="000B7B10" w:rsidRPr="000B7B10" w:rsidRDefault="000B7B10" w:rsidP="000B7B10">
      <w:pPr>
        <w:widowControl w:val="0"/>
        <w:shd w:val="clear" w:color="auto" w:fill="FFFFFF"/>
        <w:autoSpaceDE w:val="0"/>
        <w:autoSpaceDN w:val="0"/>
        <w:adjustRightInd w:val="0"/>
        <w:spacing w:before="10"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7B10">
        <w:rPr>
          <w:rFonts w:ascii="Times New Roman" w:eastAsia="Times New Roman" w:hAnsi="Times New Roman" w:cs="Times New Roman"/>
          <w:sz w:val="28"/>
          <w:szCs w:val="28"/>
        </w:rPr>
        <w:t xml:space="preserve"> на 2025/2026 учебный год</w:t>
      </w:r>
    </w:p>
    <w:p w:rsidR="000B7B10" w:rsidRPr="000B7B10" w:rsidRDefault="000B7B10" w:rsidP="000B7B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6"/>
        <w:gridCol w:w="2501"/>
        <w:gridCol w:w="2501"/>
        <w:gridCol w:w="1276"/>
        <w:gridCol w:w="1724"/>
        <w:gridCol w:w="1922"/>
      </w:tblGrid>
      <w:tr w:rsidR="000B7B10" w:rsidRPr="000B7B10" w:rsidTr="000467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 работы</w:t>
            </w:r>
          </w:p>
        </w:tc>
      </w:tr>
      <w:tr w:rsidR="000B7B10" w:rsidRPr="000B7B10" w:rsidTr="000467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0B7B10" w:rsidRPr="000B7B10" w:rsidTr="000467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Установочное </w:t>
            </w:r>
            <w:proofErr w:type="spellStart"/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межсекционное</w:t>
            </w:r>
            <w:proofErr w:type="spellEnd"/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собрание: утверждение плана работы на 2025 -2026 учебный год;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совета НОУ, утверждение плана работы НОУ на 2025-2026уч.г.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секций, </w:t>
            </w:r>
          </w:p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 материалов</w:t>
            </w:r>
          </w:p>
        </w:tc>
      </w:tr>
      <w:tr w:rsidR="000B7B10" w:rsidRPr="000B7B10" w:rsidTr="000467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классных часов в 8-11-х классах «Цели и задачи НОУ»;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старшеклассников к работе в НОУ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секций, </w:t>
            </w:r>
          </w:p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 материалов</w:t>
            </w:r>
          </w:p>
        </w:tc>
      </w:tr>
      <w:tr w:rsidR="000B7B10" w:rsidRPr="000B7B10" w:rsidTr="000467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предметных секций научного общества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предметных НОУ, составление расписания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секций, </w:t>
            </w:r>
          </w:p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участников предметных НОУ, расписание занятий</w:t>
            </w:r>
          </w:p>
        </w:tc>
      </w:tr>
      <w:tr w:rsidR="000B7B10" w:rsidRPr="000B7B10" w:rsidTr="000467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Межсекционное</w:t>
            </w:r>
            <w:proofErr w:type="spellEnd"/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занятие: «Библиотека - твой помощник» (о правилах работы с научной литературой); экскурсия в библиотеку;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научно-популярной литературой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секций, </w:t>
            </w:r>
          </w:p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директора, педагог-библиотекарь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 материалов</w:t>
            </w:r>
          </w:p>
        </w:tc>
      </w:tr>
      <w:tr w:rsidR="000B7B10" w:rsidRPr="000B7B10" w:rsidTr="000467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участию в конференции НОУ г. Джанкоя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научно-исследовательских работ.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секций, </w:t>
            </w:r>
          </w:p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0B7B10" w:rsidRPr="000B7B10" w:rsidTr="000467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Посвящение в члены НОУ;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секций, </w:t>
            </w:r>
          </w:p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Сценарий</w:t>
            </w:r>
          </w:p>
        </w:tc>
      </w:tr>
      <w:tr w:rsidR="000B7B10" w:rsidRPr="000B7B10" w:rsidTr="000467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совета НОУ;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Обсуждение вопросов </w:t>
            </w:r>
          </w:p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Участия в районной научно-исследовательской конференции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0B7B10" w:rsidRPr="000B7B10" w:rsidTr="000467D6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 занятие НОУ «Эврика» №1 «Что такое словарь парадоксов»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познавательных и творческих способностей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Памятки </w:t>
            </w:r>
            <w:proofErr w:type="spellStart"/>
            <w:proofErr w:type="gramStart"/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участни-кам</w:t>
            </w:r>
            <w:proofErr w:type="spellEnd"/>
            <w:proofErr w:type="gramEnd"/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НОУ</w:t>
            </w:r>
          </w:p>
        </w:tc>
      </w:tr>
      <w:tr w:rsidR="000B7B10" w:rsidRPr="000B7B10" w:rsidTr="000467D6">
        <w:trPr>
          <w:trHeight w:val="8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 </w:t>
            </w:r>
          </w:p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предметных кружков НОУ.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 состава</w:t>
            </w:r>
          </w:p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предметного кружка.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НОУ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Рекламные </w:t>
            </w:r>
          </w:p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листы.</w:t>
            </w:r>
          </w:p>
        </w:tc>
      </w:tr>
      <w:tr w:rsidR="000B7B10" w:rsidRPr="000B7B10" w:rsidTr="000467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диагностических материалов и собственная диагностика членов НОУ.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интересов, способностей и склонностей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</w:t>
            </w:r>
          </w:p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Тесты </w:t>
            </w:r>
          </w:p>
        </w:tc>
      </w:tr>
      <w:tr w:rsidR="000B7B10" w:rsidRPr="000B7B10" w:rsidTr="000467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 занятие НОУ «Эврика» №2 «Учимся слушать себя и других»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познавательных и творческих способностей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материалы занятия</w:t>
            </w:r>
          </w:p>
        </w:tc>
      </w:tr>
      <w:tr w:rsidR="000B7B10" w:rsidRPr="000B7B10" w:rsidTr="000467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членов НОУ в школьном, городском, республиканском турах олимпиад.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участия членов НОУ в олимпиаде.</w:t>
            </w:r>
          </w:p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учебнаго</w:t>
            </w:r>
            <w:proofErr w:type="spellEnd"/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секций, </w:t>
            </w:r>
          </w:p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0B7B10" w:rsidRPr="000B7B10" w:rsidTr="000467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НОУ «Эврика» №2</w:t>
            </w:r>
          </w:p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интеллектуального потенциала.</w:t>
            </w:r>
            <w:r w:rsidRPr="000B7B1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Мышление. Логика. Интеллект»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познавательных и творческих способностей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секций, </w:t>
            </w:r>
          </w:p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Памятки.</w:t>
            </w:r>
          </w:p>
        </w:tc>
      </w:tr>
      <w:tr w:rsidR="000B7B10" w:rsidRPr="000B7B10" w:rsidTr="000467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газеты НОУ.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работы первого полугодия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секций, </w:t>
            </w:r>
          </w:p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Газета </w:t>
            </w:r>
          </w:p>
        </w:tc>
      </w:tr>
      <w:tr w:rsidR="000B7B10" w:rsidRPr="000B7B10" w:rsidTr="000467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НОУ «Эврика» №3</w:t>
            </w:r>
          </w:p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НОТ «Как оформить научную работу»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творческого мышления учащихся.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замдиректора, ответственные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интеллектуальных заданий.</w:t>
            </w:r>
          </w:p>
        </w:tc>
      </w:tr>
      <w:tr w:rsidR="000B7B10" w:rsidRPr="000B7B10" w:rsidTr="000467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НОУ «Эврика» №4 </w:t>
            </w:r>
          </w:p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Развитие дикции, произношения и речевых умений» </w:t>
            </w: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«индивидуальный стиль человека. Секреты хорошего выступления»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наблюдательности и памяти.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(Баранская С.А., Миленькая В.В.)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интеллектуальных заданий.</w:t>
            </w:r>
          </w:p>
        </w:tc>
      </w:tr>
      <w:tr w:rsidR="000B7B10" w:rsidRPr="000B7B10" w:rsidTr="000467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 консультации по оформлению исследовательских </w:t>
            </w: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Обучение грамотному оформлению исследовательских </w:t>
            </w: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секций, </w:t>
            </w:r>
          </w:p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Памятка </w:t>
            </w:r>
          </w:p>
        </w:tc>
      </w:tr>
      <w:tr w:rsidR="000B7B10" w:rsidRPr="000B7B10" w:rsidTr="000467D6">
        <w:trPr>
          <w:trHeight w:val="11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 по секциям</w:t>
            </w:r>
          </w:p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«Оформление тезисов работы»;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тезисов выступления </w:t>
            </w:r>
            <w:proofErr w:type="gramStart"/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школьной конференции НОУ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секций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Методические </w:t>
            </w:r>
          </w:p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0B7B10" w:rsidRPr="000B7B10" w:rsidTr="000467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 по секциям «Методика защиты исследовательской работы»;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навыков представления и защиты исследовательской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секций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0B7B10" w:rsidRPr="000B7B10" w:rsidTr="000467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Рецензирование работ руководителями.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рецензий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секций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Рецензии </w:t>
            </w:r>
          </w:p>
        </w:tc>
      </w:tr>
      <w:tr w:rsidR="000B7B10" w:rsidRPr="000B7B10" w:rsidTr="000467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тур конкурса исследовательских работ учащихся.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и защита творческих работ учащихся.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секций, </w:t>
            </w:r>
          </w:p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Видеозапись.</w:t>
            </w:r>
          </w:p>
        </w:tc>
      </w:tr>
      <w:tr w:rsidR="000B7B10" w:rsidRPr="000B7B10" w:rsidTr="000467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 выпуск брошюры с тезисами исследовательских работ;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лучших исследовательских работ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секций, </w:t>
            </w:r>
          </w:p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сборник</w:t>
            </w:r>
          </w:p>
        </w:tc>
      </w:tr>
      <w:tr w:rsidR="000B7B10" w:rsidRPr="000B7B10" w:rsidTr="000467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Совета НОУ «Подготовка и проведение школьной научно-исследовательской конференции»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готовности секций к проведению конференции.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НОУ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Видеозапись</w:t>
            </w:r>
          </w:p>
        </w:tc>
      </w:tr>
      <w:tr w:rsidR="000B7B10" w:rsidRPr="000B7B10" w:rsidTr="000467D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работы за год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работы за год. Парад секций НОУ.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секций, </w:t>
            </w:r>
          </w:p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10" w:rsidRPr="000B7B10" w:rsidRDefault="000B7B10" w:rsidP="000B7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B10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газеты.</w:t>
            </w:r>
          </w:p>
        </w:tc>
      </w:tr>
    </w:tbl>
    <w:p w:rsidR="000B7B10" w:rsidRPr="000B7B10" w:rsidRDefault="000B7B10" w:rsidP="000B7B10">
      <w:pPr>
        <w:widowControl w:val="0"/>
        <w:shd w:val="clear" w:color="auto" w:fill="FFFFFF"/>
        <w:autoSpaceDE w:val="0"/>
        <w:autoSpaceDN w:val="0"/>
        <w:adjustRightInd w:val="0"/>
        <w:spacing w:before="10" w:after="0" w:line="322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7B10" w:rsidRPr="000B7B10" w:rsidRDefault="000B7B10" w:rsidP="000B7B10">
      <w:pPr>
        <w:widowControl w:val="0"/>
        <w:shd w:val="clear" w:color="auto" w:fill="FFFFFF"/>
        <w:autoSpaceDE w:val="0"/>
        <w:autoSpaceDN w:val="0"/>
        <w:adjustRightInd w:val="0"/>
        <w:spacing w:before="10" w:after="0" w:line="322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B7B10" w:rsidRPr="000B7B10" w:rsidRDefault="000B7B10" w:rsidP="000B7B10">
      <w:pPr>
        <w:widowControl w:val="0"/>
        <w:shd w:val="clear" w:color="auto" w:fill="FFFFFF"/>
        <w:autoSpaceDE w:val="0"/>
        <w:autoSpaceDN w:val="0"/>
        <w:adjustRightInd w:val="0"/>
        <w:spacing w:before="10" w:after="0" w:line="322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B7B10" w:rsidRPr="000B7B10" w:rsidRDefault="000B7B10" w:rsidP="000B7B10">
      <w:pPr>
        <w:widowControl w:val="0"/>
        <w:shd w:val="clear" w:color="auto" w:fill="FFFFFF"/>
        <w:autoSpaceDE w:val="0"/>
        <w:autoSpaceDN w:val="0"/>
        <w:adjustRightInd w:val="0"/>
        <w:spacing w:before="10" w:after="0" w:line="322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B7B10" w:rsidRDefault="000B7B10"/>
    <w:sectPr w:rsidR="000B7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B7B10"/>
    <w:rsid w:val="000B7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651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2026-01-30T10:46:00Z</dcterms:created>
  <dcterms:modified xsi:type="dcterms:W3CDTF">2026-01-30T10:48:00Z</dcterms:modified>
</cp:coreProperties>
</file>