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74A" w:rsidRDefault="00A1674A" w:rsidP="00B106B5">
      <w:pPr>
        <w:spacing w:after="0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A1674A" w:rsidRPr="0067140A" w:rsidRDefault="00A1674A" w:rsidP="00A1674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67140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МУНИЦИПАЛЬНОЕ ОБЩЕОБРАЗОВАТЕЛЬНОЕ УЧРЕЖДЕНИЕ ГОРОДА ДЖАНКОЯ </w:t>
      </w:r>
      <w:proofErr w:type="gramStart"/>
      <w:r w:rsidRPr="0067140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РЕСПУБЛИКИ  КРЫМ</w:t>
      </w:r>
      <w:proofErr w:type="gramEnd"/>
      <w:r w:rsidRPr="0067140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</w:p>
    <w:p w:rsidR="00A1674A" w:rsidRPr="0067140A" w:rsidRDefault="00A1674A" w:rsidP="00A167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67140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    </w:t>
      </w:r>
    </w:p>
    <w:p w:rsidR="00A1674A" w:rsidRPr="0067140A" w:rsidRDefault="00A1674A" w:rsidP="00A167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67140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«СРЕДНЯЯ ШКОЛА № 3 ИМЕНИ ГЕРОЯ СОВЕТСКОГО СОЮЗА Я.И. ЧАПИЧЕВА»</w:t>
      </w:r>
    </w:p>
    <w:p w:rsidR="00A1674A" w:rsidRPr="0067140A" w:rsidRDefault="00A1674A" w:rsidP="00A167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3112"/>
        <w:gridCol w:w="5255"/>
      </w:tblGrid>
      <w:tr w:rsidR="00A1674A" w:rsidRPr="0067140A" w:rsidTr="004E0856">
        <w:tc>
          <w:tcPr>
            <w:tcW w:w="4928" w:type="dxa"/>
            <w:hideMark/>
          </w:tcPr>
          <w:p w:rsidR="00A1674A" w:rsidRPr="0067140A" w:rsidRDefault="00A1674A" w:rsidP="004E0856">
            <w:pPr>
              <w:spacing w:after="0" w:line="254" w:lineRule="auto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ru-RU" w:eastAsia="ar-SA"/>
              </w:rPr>
            </w:pPr>
            <w:r w:rsidRPr="0067140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РАССМОТРЕНО</w:t>
            </w:r>
          </w:p>
          <w:p w:rsidR="00A1674A" w:rsidRPr="0067140A" w:rsidRDefault="00A1674A" w:rsidP="004E0856">
            <w:pPr>
              <w:spacing w:after="0" w:line="254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7140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МО учителей словесности и социально-гуманитарных предметов</w:t>
            </w:r>
          </w:p>
          <w:p w:rsidR="00A1674A" w:rsidRPr="0067140A" w:rsidRDefault="00A1674A" w:rsidP="004E0856">
            <w:pPr>
              <w:suppressAutoHyphens/>
              <w:spacing w:after="0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ru-RU" w:eastAsia="ar-SA"/>
              </w:rPr>
            </w:pPr>
            <w:r w:rsidRPr="0067140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Протокол от 28.08.2024 г. № 1</w:t>
            </w:r>
          </w:p>
        </w:tc>
        <w:tc>
          <w:tcPr>
            <w:tcW w:w="3827" w:type="dxa"/>
          </w:tcPr>
          <w:p w:rsidR="00A1674A" w:rsidRPr="0067140A" w:rsidRDefault="00A1674A" w:rsidP="004E0856">
            <w:pPr>
              <w:suppressAutoHyphens/>
              <w:spacing w:after="0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ru-RU" w:eastAsia="ar-SA"/>
              </w:rPr>
            </w:pPr>
          </w:p>
        </w:tc>
        <w:tc>
          <w:tcPr>
            <w:tcW w:w="6031" w:type="dxa"/>
            <w:hideMark/>
          </w:tcPr>
          <w:p w:rsidR="00A1674A" w:rsidRPr="0067140A" w:rsidRDefault="00A1674A" w:rsidP="004E0856">
            <w:pPr>
              <w:spacing w:after="0" w:line="254" w:lineRule="auto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ru-RU" w:eastAsia="ar-SA"/>
              </w:rPr>
            </w:pPr>
            <w:r w:rsidRPr="0067140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УТВЕРЖДЕНО</w:t>
            </w:r>
          </w:p>
          <w:p w:rsidR="00A1674A" w:rsidRPr="0067140A" w:rsidRDefault="00A1674A" w:rsidP="004E0856">
            <w:pPr>
              <w:spacing w:after="0" w:line="254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7140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Приказ по МОУ «СШ № 3 им. Я.И. </w:t>
            </w:r>
            <w:proofErr w:type="spellStart"/>
            <w:r w:rsidRPr="0067140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Чапичева</w:t>
            </w:r>
            <w:proofErr w:type="spellEnd"/>
            <w:r w:rsidRPr="0067140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»</w:t>
            </w:r>
          </w:p>
          <w:p w:rsidR="00A1674A" w:rsidRPr="0067140A" w:rsidRDefault="00A1674A" w:rsidP="004E0856">
            <w:pPr>
              <w:suppressAutoHyphens/>
              <w:spacing w:after="0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ru-RU" w:eastAsia="ar-SA"/>
              </w:rPr>
            </w:pPr>
            <w:r w:rsidRPr="0067140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от 28.08.2024 г. № 300/01-18</w:t>
            </w:r>
          </w:p>
        </w:tc>
      </w:tr>
      <w:tr w:rsidR="00A1674A" w:rsidRPr="0067140A" w:rsidTr="004E0856">
        <w:tc>
          <w:tcPr>
            <w:tcW w:w="4928" w:type="dxa"/>
          </w:tcPr>
          <w:p w:rsidR="00A1674A" w:rsidRPr="0067140A" w:rsidRDefault="00A1674A" w:rsidP="004E085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</w:p>
          <w:p w:rsidR="00A1674A" w:rsidRPr="0067140A" w:rsidRDefault="00A1674A" w:rsidP="004E0856">
            <w:pPr>
              <w:spacing w:after="0" w:line="254" w:lineRule="auto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ru-RU" w:eastAsia="ar-SA"/>
              </w:rPr>
            </w:pPr>
            <w:r w:rsidRPr="0067140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СОГЛАСОВАНО</w:t>
            </w:r>
          </w:p>
          <w:p w:rsidR="00A1674A" w:rsidRPr="0067140A" w:rsidRDefault="00A1674A" w:rsidP="004E0856">
            <w:pPr>
              <w:spacing w:after="0" w:line="254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7140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Зам. директора по УР</w:t>
            </w:r>
          </w:p>
          <w:p w:rsidR="00A1674A" w:rsidRPr="0067140A" w:rsidRDefault="00A1674A" w:rsidP="004E085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7140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_______ М.А. </w:t>
            </w:r>
            <w:proofErr w:type="spellStart"/>
            <w:r w:rsidRPr="0067140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Деревянченко</w:t>
            </w:r>
            <w:proofErr w:type="spellEnd"/>
          </w:p>
          <w:p w:rsidR="00A1674A" w:rsidRPr="0067140A" w:rsidRDefault="00A1674A" w:rsidP="004E0856">
            <w:pPr>
              <w:suppressAutoHyphens/>
              <w:spacing w:after="0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ru-RU" w:eastAsia="ar-SA"/>
              </w:rPr>
            </w:pPr>
            <w:r w:rsidRPr="0067140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28.08.2024 г.</w:t>
            </w:r>
          </w:p>
        </w:tc>
        <w:tc>
          <w:tcPr>
            <w:tcW w:w="3827" w:type="dxa"/>
          </w:tcPr>
          <w:p w:rsidR="00A1674A" w:rsidRPr="0067140A" w:rsidRDefault="00A1674A" w:rsidP="004E0856">
            <w:pPr>
              <w:suppressAutoHyphens/>
              <w:spacing w:after="0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ru-RU" w:eastAsia="ar-SA"/>
              </w:rPr>
            </w:pPr>
          </w:p>
        </w:tc>
        <w:tc>
          <w:tcPr>
            <w:tcW w:w="6031" w:type="dxa"/>
          </w:tcPr>
          <w:p w:rsidR="00A1674A" w:rsidRPr="0067140A" w:rsidRDefault="00A1674A" w:rsidP="004E0856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auto"/>
                <w:sz w:val="28"/>
                <w:szCs w:val="28"/>
                <w:lang w:val="ru-RU" w:eastAsia="ar-SA"/>
              </w:rPr>
            </w:pPr>
          </w:p>
        </w:tc>
      </w:tr>
    </w:tbl>
    <w:p w:rsidR="00A1674A" w:rsidRPr="0067140A" w:rsidRDefault="00A1674A" w:rsidP="00A1674A">
      <w:pPr>
        <w:spacing w:after="0" w:line="240" w:lineRule="auto"/>
        <w:jc w:val="center"/>
        <w:rPr>
          <w:rFonts w:ascii="Times New Roman" w:eastAsia="SimSun" w:hAnsi="Times New Roman" w:cs="Times New Roman"/>
          <w:color w:val="auto"/>
          <w:sz w:val="28"/>
          <w:szCs w:val="28"/>
          <w:lang w:val="ru-RU" w:eastAsia="ar-SA"/>
        </w:rPr>
      </w:pPr>
    </w:p>
    <w:p w:rsidR="00A1674A" w:rsidRPr="0067140A" w:rsidRDefault="00A1674A" w:rsidP="00A167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A1674A" w:rsidRPr="0067140A" w:rsidRDefault="00A1674A" w:rsidP="00A167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67140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КАЛЕНДАРНО-ТЕМАТИЧЕСКОЕ ПЛАНИРОВАНИЕ</w:t>
      </w:r>
    </w:p>
    <w:p w:rsidR="00A1674A" w:rsidRPr="0067140A" w:rsidRDefault="00A1674A" w:rsidP="00A167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67140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ПО УЧЕБНОМУ ПРЕДМЕТУ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 w:eastAsia="ru-RU"/>
        </w:rPr>
        <w:t>«Литература</w:t>
      </w:r>
      <w:r w:rsidRPr="0067140A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 w:eastAsia="ru-RU"/>
        </w:rPr>
        <w:t>»</w:t>
      </w:r>
    </w:p>
    <w:p w:rsidR="00A1674A" w:rsidRPr="0067140A" w:rsidRDefault="00A1674A" w:rsidP="00A167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ДЛЯ 9-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А</w:t>
      </w:r>
      <w:r w:rsidRPr="0067140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 КЛАССА</w:t>
      </w:r>
      <w:proofErr w:type="gramEnd"/>
    </w:p>
    <w:p w:rsidR="00A1674A" w:rsidRPr="0067140A" w:rsidRDefault="00A1674A" w:rsidP="00A1674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ru-RU" w:eastAsia="ru-RU"/>
        </w:rPr>
      </w:pPr>
      <w:r w:rsidRPr="0067140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     (составлено на основе ФРП ООО /или ФРП СОО 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 w:eastAsia="ru-RU"/>
        </w:rPr>
        <w:t>Литература</w:t>
      </w:r>
      <w:r w:rsidRPr="0067140A"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val="ru-RU" w:eastAsia="ru-RU"/>
        </w:rPr>
        <w:t>»)</w:t>
      </w:r>
      <w:r w:rsidRPr="0067140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</w:p>
    <w:p w:rsidR="00A1674A" w:rsidRPr="0067140A" w:rsidRDefault="00A1674A" w:rsidP="00A1674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A1674A" w:rsidRPr="0067140A" w:rsidRDefault="00A1674A" w:rsidP="00A1674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67140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                  </w:t>
      </w:r>
      <w:r w:rsidRPr="0067140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Составитель: Миленькая В.В.</w:t>
      </w:r>
    </w:p>
    <w:p w:rsidR="00A1674A" w:rsidRPr="0067140A" w:rsidRDefault="00A1674A" w:rsidP="00A167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A1674A" w:rsidRPr="0067140A" w:rsidRDefault="00A1674A" w:rsidP="00A167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 w:rsidRPr="0067140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            </w:t>
      </w:r>
    </w:p>
    <w:p w:rsidR="00A1674A" w:rsidRPr="00A1674A" w:rsidRDefault="00A1674A" w:rsidP="00A1674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sectPr w:rsidR="00A1674A" w:rsidRPr="00A1674A">
          <w:pgSz w:w="16383" w:h="11906" w:orient="landscape"/>
          <w:pgMar w:top="1440" w:right="1800" w:bottom="1440" w:left="1800" w:header="0" w:footer="0" w:gutter="0"/>
          <w:cols w:space="720"/>
          <w:formProt w:val="0"/>
        </w:sectPr>
      </w:pPr>
      <w:r w:rsidRPr="0067140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                            </w:t>
      </w:r>
      <w:r w:rsidRPr="0067140A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 xml:space="preserve">  Джанкой, 2024</w:t>
      </w:r>
    </w:p>
    <w:p w:rsidR="00A1674A" w:rsidRDefault="00A1674A" w:rsidP="00A1674A">
      <w:pPr>
        <w:spacing w:after="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A1674A" w:rsidRDefault="00A1674A" w:rsidP="00B106B5">
      <w:pPr>
        <w:spacing w:after="0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A1674A" w:rsidRDefault="00A1674A" w:rsidP="00B106B5">
      <w:pPr>
        <w:spacing w:after="0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B106B5" w:rsidRPr="00FE7BB1" w:rsidRDefault="00B106B5" w:rsidP="00B106B5">
      <w:pPr>
        <w:spacing w:after="0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КАЛЕНДАРНО-ТЕМАТИЧЕСКОЕ ПЛАНИРОВАНИЕ</w:t>
      </w:r>
      <w:r w:rsidRPr="00FE7BB1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</w:p>
    <w:p w:rsidR="00B106B5" w:rsidRDefault="00B106B5" w:rsidP="00B106B5">
      <w:pPr>
        <w:spacing w:after="0" w:line="240" w:lineRule="auto"/>
        <w:ind w:firstLine="709"/>
        <w:jc w:val="center"/>
        <w:rPr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(УЧЕБНИК: Литература: 9-й класс: учебник: в 2 частях. Авторы: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Полухина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В.П., Коровина В.Я., Журавлев В.П. и другие; под редакцией Коровиной В.Я. Акционерное общество «Издательство «Просвещение»)</w:t>
      </w:r>
    </w:p>
    <w:tbl>
      <w:tblPr>
        <w:tblW w:w="1359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50" w:type="dxa"/>
          <w:left w:w="84" w:type="dxa"/>
        </w:tblCellMar>
        <w:tblLook w:val="04A0" w:firstRow="1" w:lastRow="0" w:firstColumn="1" w:lastColumn="0" w:noHBand="0" w:noVBand="1"/>
      </w:tblPr>
      <w:tblGrid>
        <w:gridCol w:w="570"/>
        <w:gridCol w:w="2824"/>
        <w:gridCol w:w="986"/>
        <w:gridCol w:w="1874"/>
        <w:gridCol w:w="1982"/>
        <w:gridCol w:w="1249"/>
        <w:gridCol w:w="1265"/>
        <w:gridCol w:w="2845"/>
      </w:tblGrid>
      <w:tr w:rsidR="00B106B5" w:rsidTr="00B106B5">
        <w:trPr>
          <w:trHeight w:val="144"/>
        </w:trPr>
        <w:tc>
          <w:tcPr>
            <w:tcW w:w="57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B106B5" w:rsidRDefault="00B106B5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71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49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88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Дата изучения</w:t>
            </w:r>
          </w:p>
        </w:tc>
        <w:tc>
          <w:tcPr>
            <w:tcW w:w="247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Дополнительные сведения</w:t>
            </w:r>
          </w:p>
        </w:tc>
      </w:tr>
      <w:tr w:rsidR="00B106B5" w:rsidTr="00B106B5">
        <w:trPr>
          <w:trHeight w:val="144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Контрольные работы </w:t>
            </w: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Практические работы</w:t>
            </w: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План 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Факт 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40" w:lineRule="auto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B106B5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02.09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03.09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3</w:t>
              </w:r>
              <w:r>
                <w:rPr>
                  <w:rStyle w:val="af5"/>
                  <w:rFonts w:ascii="Times New Roman" w:hAnsi="Times New Roman"/>
                </w:rPr>
                <w:t>f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6</w:t>
              </w:r>
              <w:r>
                <w:rPr>
                  <w:rStyle w:val="af5"/>
                  <w:rFonts w:ascii="Times New Roman" w:hAnsi="Times New Roman"/>
                </w:rPr>
                <w:t>d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06.09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3</w:t>
              </w:r>
              <w:r>
                <w:rPr>
                  <w:rStyle w:val="af5"/>
                  <w:rFonts w:ascii="Times New Roman" w:hAnsi="Times New Roman"/>
                </w:rPr>
                <w:t>f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f5"/>
                  <w:rFonts w:ascii="Times New Roman" w:hAnsi="Times New Roman"/>
                </w:rPr>
                <w:t>e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2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09.09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3</w:t>
              </w:r>
              <w:r>
                <w:rPr>
                  <w:rStyle w:val="af5"/>
                  <w:rFonts w:ascii="Times New Roman" w:hAnsi="Times New Roman"/>
                </w:rPr>
                <w:t>f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8</w:t>
              </w:r>
              <w:r>
                <w:rPr>
                  <w:rStyle w:val="af5"/>
                  <w:rFonts w:ascii="Times New Roman" w:hAnsi="Times New Roman"/>
                </w:rPr>
                <w:t>f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B106B5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10.09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Pr="00FE7BB1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>Елисаветы</w:t>
            </w:r>
            <w:proofErr w:type="spellEnd"/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Петровны 1747 года». Жанр оды. Прославление в оде мира, Родины, науки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13.09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3</w:t>
              </w:r>
              <w:r>
                <w:rPr>
                  <w:rStyle w:val="af5"/>
                  <w:rFonts w:ascii="Times New Roman" w:hAnsi="Times New Roman"/>
                </w:rPr>
                <w:t>fb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48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Pr="00FE7BB1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>Елисаветы</w:t>
            </w:r>
            <w:proofErr w:type="spellEnd"/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Петровны 1747 года» и другие стихотворения. Средства создания образа идеального монарха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16.09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3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fcba</w:t>
              </w:r>
              <w:proofErr w:type="spellEnd"/>
            </w:hyperlink>
          </w:p>
        </w:tc>
      </w:tr>
      <w:tr w:rsidR="00B106B5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Pr="00FE7BB1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>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17.09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Традиции и новаторство в поэзии Г.Р. Державина.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лирике</w:t>
            </w:r>
            <w:proofErr w:type="spellEnd"/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20.09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3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fddc</w:t>
              </w:r>
              <w:proofErr w:type="spellEnd"/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«Памятник».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Философская проблематика и гражданский пафос произведений Г.Р. Державина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23.09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3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fef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B106B5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24.09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Pr="00FE7BB1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"Бедная Лиза". Сюжет и герои повести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27.09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40584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Pr="00FE7BB1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Лиза». Черты сентиментализма в повести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30.09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40692</w:t>
              </w:r>
            </w:hyperlink>
          </w:p>
        </w:tc>
      </w:tr>
      <w:tr w:rsidR="00B106B5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01.10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Pr="00FE7BB1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Черты романтизма в лирике В.А. Жуковского. Понятие о балладе, его особенности. Баллада "Светлана"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04.10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40</w:t>
              </w:r>
              <w:r>
                <w:rPr>
                  <w:rStyle w:val="af5"/>
                  <w:rFonts w:ascii="Times New Roman" w:hAnsi="Times New Roman"/>
                </w:rPr>
                <w:t>ae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В.А. Жуковский. Понятие об элегии.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"Невыразимое", "Море". Тема человека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природы, соотношение мечты и действительности в лирике поэта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07.10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40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bec</w:t>
              </w:r>
              <w:proofErr w:type="spellEnd"/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08.10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40</w:t>
              </w:r>
              <w:r>
                <w:rPr>
                  <w:rStyle w:val="af5"/>
                  <w:rFonts w:ascii="Times New Roman" w:hAnsi="Times New Roman"/>
                </w:rPr>
                <w:t>f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48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Pr="00FE7BB1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Жизнь и творчество. Комедия «Горе от ума»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11.10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4166</w:t>
              </w:r>
              <w:r>
                <w:rPr>
                  <w:rStyle w:val="af5"/>
                  <w:rFonts w:ascii="Times New Roman" w:hAnsi="Times New Roman"/>
                </w:rPr>
                <w:t>e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и нравственная проблематика, своеобразие конфликта в пьесе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14.10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417</w:t>
              </w:r>
              <w:r>
                <w:rPr>
                  <w:rStyle w:val="af5"/>
                  <w:rFonts w:ascii="Times New Roman" w:hAnsi="Times New Roman"/>
                </w:rPr>
                <w:t>a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 в пьесе. Общественный и личный конфликт в пьесе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15.10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418</w:t>
              </w:r>
              <w:r>
                <w:rPr>
                  <w:rStyle w:val="af5"/>
                  <w:rFonts w:ascii="Times New Roman" w:hAnsi="Times New Roman"/>
                </w:rPr>
                <w:t>d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Pr="00FE7BB1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proofErr w:type="spellStart"/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>Фамусовская</w:t>
            </w:r>
            <w:proofErr w:type="spellEnd"/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Москва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18.10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41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aec</w:t>
              </w:r>
              <w:proofErr w:type="spellEnd"/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Pr="00FE7BB1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Образ Чацкого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21.10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41</w:t>
              </w:r>
              <w:r>
                <w:rPr>
                  <w:rStyle w:val="af5"/>
                  <w:rFonts w:ascii="Times New Roman" w:hAnsi="Times New Roman"/>
                </w:rPr>
                <w:t>c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18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филосовское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звучание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22.10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41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fd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Pr="00FE7BB1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25.10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41</w:t>
              </w:r>
              <w:r>
                <w:rPr>
                  <w:rStyle w:val="af5"/>
                  <w:rFonts w:ascii="Times New Roman" w:hAnsi="Times New Roman"/>
                </w:rPr>
                <w:t>d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6</w:t>
              </w:r>
              <w:r>
                <w:rPr>
                  <w:rStyle w:val="af5"/>
                  <w:rFonts w:ascii="Times New Roman" w:hAnsi="Times New Roman"/>
                </w:rPr>
                <w:t>c</w:t>
              </w:r>
            </w:hyperlink>
          </w:p>
        </w:tc>
      </w:tr>
      <w:tr w:rsidR="00B106B5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Pr="00FE7BB1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Смысл названия произведения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05.11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08.11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41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ea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2</w:t>
              </w:r>
            </w:hyperlink>
          </w:p>
        </w:tc>
      </w:tr>
      <w:tr w:rsidR="00B106B5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11.11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К.Н.Батюшков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А.А.Дельвиг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12.11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44328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К. Н. Батюшков, А.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Дельвиг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15.11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44580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Pr="00FE7BB1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Жизнь и </w:t>
            </w:r>
            <w:proofErr w:type="spellStart"/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творчество.Поэтическое</w:t>
            </w:r>
            <w:proofErr w:type="spellEnd"/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новаторство А.С. Пушкина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18.11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421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fe</w:t>
              </w:r>
              <w:proofErr w:type="spellEnd"/>
            </w:hyperlink>
          </w:p>
        </w:tc>
      </w:tr>
      <w:tr w:rsidR="00B106B5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Pr="00FE7BB1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19.11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</w:tr>
      <w:tr w:rsidR="00B106B5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А.С.Пушкин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Основные темы лирики южного периода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22.11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</w:tr>
      <w:tr w:rsidR="00B106B5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Pr="00FE7BB1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25.11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</w:tr>
      <w:tr w:rsidR="00B106B5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Лирика Михайловского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периода:"К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морю", "Вакхическая песня", "Подражание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Горану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др. .</w:t>
            </w:r>
            <w:proofErr w:type="gramEnd"/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26.11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Pr="00FE7BB1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29.11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42618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Pr="00FE7BB1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02.12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4273</w:t>
              </w:r>
              <w:r>
                <w:rPr>
                  <w:rStyle w:val="af5"/>
                  <w:rFonts w:ascii="Times New Roman" w:hAnsi="Times New Roman"/>
                </w:rPr>
                <w:t>a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Pr="00FE7BB1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03.12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4285</w:t>
              </w:r>
              <w:r>
                <w:rPr>
                  <w:rStyle w:val="af5"/>
                  <w:rFonts w:ascii="Times New Roman" w:hAnsi="Times New Roman"/>
                </w:rPr>
                <w:t>c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Стихотворения "Эхо", "Осень"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поэзии</w:t>
            </w:r>
            <w:proofErr w:type="spellEnd"/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06.12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4297</w:t>
              </w:r>
              <w:r>
                <w:rPr>
                  <w:rStyle w:val="af5"/>
                  <w:rFonts w:ascii="Times New Roman" w:hAnsi="Times New Roman"/>
                </w:rPr>
                <w:t>e</w:t>
              </w:r>
            </w:hyperlink>
          </w:p>
        </w:tc>
      </w:tr>
      <w:tr w:rsidR="00B106B5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09.12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Pr="00FE7BB1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10.12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42</w:t>
              </w:r>
              <w:r>
                <w:rPr>
                  <w:rStyle w:val="af5"/>
                  <w:rFonts w:ascii="Times New Roman" w:hAnsi="Times New Roman"/>
                </w:rPr>
                <w:t>b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9</w:t>
              </w:r>
              <w:r>
                <w:rPr>
                  <w:rStyle w:val="af5"/>
                  <w:rFonts w:ascii="Times New Roman" w:hAnsi="Times New Roman"/>
                </w:rPr>
                <w:t>a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13.12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42</w:t>
              </w:r>
              <w:r>
                <w:rPr>
                  <w:rStyle w:val="af5"/>
                  <w:rFonts w:ascii="Times New Roman" w:hAnsi="Times New Roman"/>
                </w:rPr>
                <w:t>d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3</w:t>
              </w:r>
              <w:r>
                <w:rPr>
                  <w:rStyle w:val="af5"/>
                  <w:rFonts w:ascii="Times New Roman" w:hAnsi="Times New Roman"/>
                </w:rPr>
                <w:t>e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«Каменноостровский цикл»: «Отцы пустынники и жены непорочны…», «Из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Пиндемонти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16.12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42</w:t>
              </w:r>
              <w:r>
                <w:rPr>
                  <w:rStyle w:val="af5"/>
                  <w:rFonts w:ascii="Times New Roman" w:hAnsi="Times New Roman"/>
                </w:rPr>
                <w:t>e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4</w:t>
              </w:r>
              <w:r>
                <w:rPr>
                  <w:rStyle w:val="af5"/>
                  <w:rFonts w:ascii="Times New Roman" w:hAnsi="Times New Roman"/>
                </w:rPr>
                <w:t>c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17.12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430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ea</w:t>
              </w:r>
              <w:proofErr w:type="spellEnd"/>
            </w:hyperlink>
          </w:p>
        </w:tc>
      </w:tr>
      <w:tr w:rsidR="00B106B5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20.12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«Медный всадник».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история в поэме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23.12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4336</w:t>
              </w:r>
              <w:r>
                <w:rPr>
                  <w:rStyle w:val="af5"/>
                  <w:rFonts w:ascii="Times New Roman" w:hAnsi="Times New Roman"/>
                </w:rPr>
                <w:t>a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Pr="00FE7BB1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24.12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434</w:t>
              </w:r>
              <w:r>
                <w:rPr>
                  <w:rStyle w:val="af5"/>
                  <w:rFonts w:ascii="Times New Roman" w:hAnsi="Times New Roman"/>
                </w:rPr>
                <w:t>be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Pr="00FE7BB1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27.12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43658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13.01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43770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древнерусской литературы до литературы первой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14.01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45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fe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Pr="00FE7BB1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17.01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4387</w:t>
              </w:r>
              <w:r>
                <w:rPr>
                  <w:rStyle w:val="af5"/>
                  <w:rFonts w:ascii="Times New Roman" w:hAnsi="Times New Roman"/>
                </w:rPr>
                <w:t>e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Евгения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Онегина</w:t>
            </w:r>
            <w:proofErr w:type="spellEnd"/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20.01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43982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Татьяны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Лариной</w:t>
            </w:r>
            <w:proofErr w:type="spellEnd"/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21.01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43</w:t>
              </w:r>
              <w:r>
                <w:rPr>
                  <w:rStyle w:val="af5"/>
                  <w:rFonts w:ascii="Times New Roman" w:hAnsi="Times New Roman"/>
                </w:rPr>
                <w:t>a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9</w:t>
              </w:r>
              <w:r>
                <w:rPr>
                  <w:rStyle w:val="af5"/>
                  <w:rFonts w:ascii="Times New Roman" w:hAnsi="Times New Roman"/>
                </w:rPr>
                <w:t>a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Pr="00FE7BB1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24.01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43</w:t>
              </w:r>
              <w:r>
                <w:rPr>
                  <w:rStyle w:val="af5"/>
                  <w:rFonts w:ascii="Times New Roman" w:hAnsi="Times New Roman"/>
                </w:rPr>
                <w:t>bb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2</w:t>
              </w:r>
            </w:hyperlink>
          </w:p>
        </w:tc>
      </w:tr>
      <w:tr w:rsidR="00B106B5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27.01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Евгений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Онегин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критике</w:t>
            </w:r>
            <w:proofErr w:type="spellEnd"/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28.01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43</w:t>
              </w:r>
              <w:r>
                <w:rPr>
                  <w:rStyle w:val="af5"/>
                  <w:rFonts w:ascii="Times New Roman" w:hAnsi="Times New Roman"/>
                </w:rPr>
                <w:t>e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3</w:t>
              </w:r>
              <w:r>
                <w:rPr>
                  <w:rStyle w:val="af5"/>
                  <w:rFonts w:ascii="Times New Roman" w:hAnsi="Times New Roman"/>
                </w:rPr>
                <w:t>c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31.01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43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fcc</w:t>
              </w:r>
              <w:proofErr w:type="spellEnd"/>
            </w:hyperlink>
          </w:p>
        </w:tc>
      </w:tr>
      <w:tr w:rsidR="00B106B5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03.03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04.02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440</w:t>
              </w:r>
              <w:r>
                <w:rPr>
                  <w:rStyle w:val="af5"/>
                  <w:rFonts w:ascii="Times New Roman" w:hAnsi="Times New Roman"/>
                </w:rPr>
                <w:t>e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Жизнь и творчество.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Тематика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проблематика лирики поэта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07.02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449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ea</w:t>
              </w:r>
              <w:proofErr w:type="spellEnd"/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Лермонтов.Тема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назначения поэта и поэзии.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Смерть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10.02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44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bca</w:t>
              </w:r>
              <w:proofErr w:type="spellEnd"/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Pr="00FE7BB1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11.02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44</w:t>
              </w:r>
              <w:r>
                <w:rPr>
                  <w:rStyle w:val="af5"/>
                  <w:rFonts w:ascii="Times New Roman" w:hAnsi="Times New Roman"/>
                </w:rPr>
                <w:t>d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00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Pr="00FE7BB1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14.02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44</w:t>
              </w:r>
              <w:r>
                <w:rPr>
                  <w:rStyle w:val="af5"/>
                  <w:rFonts w:ascii="Times New Roman" w:hAnsi="Times New Roman"/>
                </w:rPr>
                <w:t>e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0</w:t>
              </w:r>
              <w:r>
                <w:rPr>
                  <w:rStyle w:val="af5"/>
                  <w:rFonts w:ascii="Times New Roman" w:hAnsi="Times New Roman"/>
                </w:rPr>
                <w:t>e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",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17.02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45034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Философский характер лирики поэта.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"Выхожу один я на дорогу…"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18.02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4514</w:t>
              </w:r>
              <w:r>
                <w:rPr>
                  <w:rStyle w:val="af5"/>
                  <w:rFonts w:ascii="Times New Roman" w:hAnsi="Times New Roman"/>
                </w:rPr>
                <w:t>c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21.02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45264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24.02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45372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Тема, идея, проблематика.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Своеобразние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сюжета и композиции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25.02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454</w:t>
              </w:r>
              <w:r>
                <w:rPr>
                  <w:rStyle w:val="af5"/>
                  <w:rFonts w:ascii="Times New Roman" w:hAnsi="Times New Roman"/>
                </w:rPr>
                <w:t>f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Печорина</w:t>
            </w:r>
            <w:proofErr w:type="spellEnd"/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28.02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4561</w:t>
              </w:r>
              <w:r>
                <w:rPr>
                  <w:rStyle w:val="af5"/>
                  <w:rFonts w:ascii="Times New Roman" w:hAnsi="Times New Roman"/>
                </w:rPr>
                <w:t>a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"Журнала Печорина" в раскрытии характера главного героя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03.03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45</w:t>
              </w:r>
              <w:r>
                <w:rPr>
                  <w:rStyle w:val="af5"/>
                  <w:rFonts w:ascii="Times New Roman" w:hAnsi="Times New Roman"/>
                </w:rPr>
                <w:t>a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52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Фаталист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04.03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45</w:t>
              </w:r>
              <w:r>
                <w:rPr>
                  <w:rStyle w:val="af5"/>
                  <w:rFonts w:ascii="Times New Roman" w:hAnsi="Times New Roman"/>
                </w:rPr>
                <w:t>b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92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07.03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45</w:t>
              </w:r>
              <w:r>
                <w:rPr>
                  <w:rStyle w:val="af5"/>
                  <w:rFonts w:ascii="Times New Roman" w:hAnsi="Times New Roman"/>
                </w:rPr>
                <w:t>ca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</w:t>
            </w: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времени».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Печорина</w:t>
            </w:r>
            <w:proofErr w:type="spellEnd"/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10.03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45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dae</w:t>
              </w:r>
              <w:proofErr w:type="spellEnd"/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11.03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45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B106B5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14.03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</w:tr>
      <w:tr w:rsidR="00B106B5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17.03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Жизнь и творчество.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создания поэмы «Мёртвые души»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18.03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46146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помещиков</w:t>
            </w:r>
            <w:proofErr w:type="spellEnd"/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21.03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46254</w:t>
              </w:r>
            </w:hyperlink>
          </w:p>
        </w:tc>
      </w:tr>
      <w:tr w:rsidR="00B106B5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чиновников</w:t>
            </w:r>
            <w:proofErr w:type="spellEnd"/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24.03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25</w:t>
            </w:r>
            <w:r>
              <w:rPr>
                <w:lang w:val="ru-RU"/>
              </w:rPr>
              <w:t>.03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4648</w:t>
              </w:r>
              <w:r>
                <w:rPr>
                  <w:rStyle w:val="af5"/>
                  <w:rFonts w:ascii="Times New Roman" w:hAnsi="Times New Roman"/>
                </w:rPr>
                <w:t>e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Чичикова</w:t>
            </w:r>
            <w:proofErr w:type="spellEnd"/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28.03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465</w:t>
              </w:r>
              <w:r>
                <w:rPr>
                  <w:rStyle w:val="af5"/>
                  <w:rFonts w:ascii="Times New Roman" w:hAnsi="Times New Roman"/>
                </w:rPr>
                <w:t>a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6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 России, народа и автора в поэме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07.04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466</w:t>
              </w:r>
              <w:r>
                <w:rPr>
                  <w:rStyle w:val="af5"/>
                  <w:rFonts w:ascii="Times New Roman" w:hAnsi="Times New Roman"/>
                </w:rPr>
                <w:t>aa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отступления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автора</w:t>
            </w:r>
            <w:proofErr w:type="spellEnd"/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08.04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4636</w:t>
              </w:r>
              <w:r>
                <w:rPr>
                  <w:rStyle w:val="af5"/>
                  <w:rFonts w:ascii="Times New Roman" w:hAnsi="Times New Roman"/>
                </w:rPr>
                <w:t>c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Pr="00FE7BB1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11.04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467</w:t>
              </w:r>
              <w:r>
                <w:rPr>
                  <w:rStyle w:val="af5"/>
                  <w:rFonts w:ascii="Times New Roman" w:hAnsi="Times New Roman"/>
                </w:rPr>
                <w:t>ae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Pr="00FE7BB1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14.04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46</w:t>
              </w:r>
              <w:r>
                <w:rPr>
                  <w:rStyle w:val="af5"/>
                  <w:rFonts w:ascii="Times New Roman" w:hAnsi="Times New Roman"/>
                </w:rPr>
                <w:t>a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7</w:t>
              </w:r>
              <w:r>
                <w:rPr>
                  <w:rStyle w:val="af5"/>
                  <w:rFonts w:ascii="Times New Roman" w:hAnsi="Times New Roman"/>
                </w:rPr>
                <w:t>e</w:t>
              </w:r>
            </w:hyperlink>
          </w:p>
        </w:tc>
      </w:tr>
      <w:tr w:rsidR="00B106B5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15.04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</w:tr>
      <w:tr w:rsidR="00B106B5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18.04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21.04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46</w:t>
              </w:r>
              <w:r>
                <w:rPr>
                  <w:rStyle w:val="af5"/>
                  <w:rFonts w:ascii="Times New Roman" w:hAnsi="Times New Roman"/>
                </w:rPr>
                <w:t>c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9</w:t>
              </w:r>
              <w:r>
                <w:rPr>
                  <w:rStyle w:val="af5"/>
                  <w:rFonts w:ascii="Times New Roman" w:hAnsi="Times New Roman"/>
                </w:rPr>
                <w:t>a</w:t>
              </w:r>
            </w:hyperlink>
          </w:p>
        </w:tc>
      </w:tr>
      <w:tr w:rsidR="00B106B5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22.04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25.04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4749</w:t>
              </w:r>
              <w:r>
                <w:rPr>
                  <w:rStyle w:val="af5"/>
                  <w:rFonts w:ascii="Times New Roman" w:hAnsi="Times New Roman"/>
                </w:rPr>
                <w:t>c</w:t>
              </w:r>
            </w:hyperlink>
          </w:p>
        </w:tc>
      </w:tr>
      <w:tr w:rsidR="00B106B5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28.04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 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жанра и композиции комедии.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персонажи</w:t>
            </w:r>
            <w:proofErr w:type="spellEnd"/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29.04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46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db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2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поэта. Пороки человечества и наказание за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02.05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46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B106B5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создания трагедии. Тема, идея, проблематика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05.05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</w:tr>
      <w:tr w:rsidR="00B106B5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Своеобразие конфликта и композиции трагедии.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06.05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</w:tr>
      <w:tr w:rsidR="00B106B5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смысла жизни, проблема выбора в трагедии.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трагедии</w:t>
            </w:r>
            <w:proofErr w:type="spellEnd"/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12.05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трагедии</w:t>
            </w:r>
            <w:proofErr w:type="spellEnd"/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13.05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4728</w:t>
              </w:r>
              <w:r>
                <w:rPr>
                  <w:rStyle w:val="af5"/>
                  <w:rFonts w:ascii="Times New Roman" w:hAnsi="Times New Roman"/>
                </w:rPr>
                <w:t>a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Тема, главный герой в поисках смысла жизни. Фауст и Мефистофель.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14.05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47398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Например,«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Душа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моя мрачна. Скорей, певец, скорей!..», «Прощание Наполеона»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16.05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408</w:t>
              </w:r>
              <w:r>
                <w:rPr>
                  <w:rStyle w:val="af5"/>
                  <w:rFonts w:ascii="Times New Roman" w:hAnsi="Times New Roman"/>
                </w:rPr>
                <w:t>c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2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 w:rsidRPr="00FE7BB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Романтический герой в поисках смысла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Байронический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19.05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409</w:t>
              </w:r>
              <w:r>
                <w:rPr>
                  <w:rStyle w:val="af5"/>
                  <w:rFonts w:ascii="Times New Roman" w:hAnsi="Times New Roman"/>
                </w:rPr>
                <w:t>d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20.05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475</w:t>
              </w:r>
              <w:r>
                <w:rPr>
                  <w:rStyle w:val="af5"/>
                  <w:rFonts w:ascii="Times New Roman" w:hAnsi="Times New Roman"/>
                </w:rPr>
                <w:t>aa</w:t>
              </w:r>
            </w:hyperlink>
          </w:p>
        </w:tc>
      </w:tr>
      <w:tr w:rsidR="00B106B5" w:rsidRPr="00A1674A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в. Например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произведения Э. Т. А. Гофмана, В. Гюго, В. Скотта.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21.05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history="1">
              <w:r>
                <w:rPr>
                  <w:rStyle w:val="af5"/>
                  <w:rFonts w:ascii="Times New Roman" w:hAnsi="Times New Roman"/>
                </w:rPr>
                <w:t>https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f5"/>
                  <w:rFonts w:ascii="Times New Roman" w:hAnsi="Times New Roman"/>
                </w:rPr>
                <w:t>m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edsoo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.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ru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/8</w:t>
              </w:r>
              <w:proofErr w:type="spellStart"/>
              <w:r>
                <w:rPr>
                  <w:rStyle w:val="af5"/>
                  <w:rFonts w:ascii="Times New Roman" w:hAnsi="Times New Roman"/>
                </w:rPr>
                <w:t>bc</w:t>
              </w:r>
              <w:proofErr w:type="spellEnd"/>
              <w:r>
                <w:rPr>
                  <w:rStyle w:val="af5"/>
                  <w:rFonts w:ascii="Times New Roman" w:hAnsi="Times New Roman"/>
                  <w:lang w:val="ru-RU"/>
                </w:rPr>
                <w:t>476</w:t>
              </w:r>
              <w:r>
                <w:rPr>
                  <w:rStyle w:val="af5"/>
                  <w:rFonts w:ascii="Times New Roman" w:hAnsi="Times New Roman"/>
                </w:rPr>
                <w:t>c</w:t>
              </w:r>
              <w:r>
                <w:rPr>
                  <w:rStyle w:val="af5"/>
                  <w:rFonts w:ascii="Times New Roman" w:hAnsi="Times New Roman"/>
                  <w:lang w:val="ru-RU"/>
                </w:rPr>
                <w:t>2</w:t>
              </w:r>
            </w:hyperlink>
          </w:p>
        </w:tc>
      </w:tr>
      <w:tr w:rsidR="00B106B5" w:rsidTr="00B106B5">
        <w:trPr>
          <w:trHeight w:val="144"/>
        </w:trPr>
        <w:tc>
          <w:tcPr>
            <w:tcW w:w="5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в. Например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произведения Э. Т. 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Гофмана, В. Гюго, В. Скотта.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 w:line="276" w:lineRule="exact"/>
              <w:ind w:left="135"/>
              <w:jc w:val="center"/>
            </w:pPr>
          </w:p>
        </w:tc>
        <w:tc>
          <w:tcPr>
            <w:tcW w:w="14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</w:pPr>
            <w:r>
              <w:t>23.05</w:t>
            </w:r>
          </w:p>
        </w:tc>
        <w:tc>
          <w:tcPr>
            <w:tcW w:w="14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  <w:tc>
          <w:tcPr>
            <w:tcW w:w="24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>
            <w:pPr>
              <w:spacing w:after="0"/>
              <w:ind w:left="135"/>
            </w:pPr>
          </w:p>
        </w:tc>
      </w:tr>
      <w:tr w:rsidR="00B106B5" w:rsidTr="00B106B5">
        <w:trPr>
          <w:trHeight w:val="144"/>
        </w:trPr>
        <w:tc>
          <w:tcPr>
            <w:tcW w:w="32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B106B5" w:rsidRDefault="00B106B5">
            <w:pPr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35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B106B5" w:rsidRDefault="00B106B5"/>
        </w:tc>
      </w:tr>
    </w:tbl>
    <w:p w:rsidR="0067140A" w:rsidRDefault="0067140A" w:rsidP="00B106B5">
      <w:pPr>
        <w:spacing w:after="0"/>
      </w:pPr>
    </w:p>
    <w:p w:rsidR="0067140A" w:rsidRPr="0067140A" w:rsidRDefault="0067140A" w:rsidP="0067140A"/>
    <w:p w:rsidR="0067140A" w:rsidRPr="0067140A" w:rsidRDefault="0067140A" w:rsidP="0067140A"/>
    <w:p w:rsidR="0067140A" w:rsidRDefault="0067140A" w:rsidP="0067140A"/>
    <w:p w:rsidR="00B106B5" w:rsidRDefault="0067140A" w:rsidP="0067140A">
      <w:pPr>
        <w:tabs>
          <w:tab w:val="left" w:pos="5550"/>
        </w:tabs>
      </w:pPr>
      <w:r>
        <w:tab/>
      </w:r>
    </w:p>
    <w:p w:rsidR="0067140A" w:rsidRDefault="0067140A" w:rsidP="0067140A">
      <w:pPr>
        <w:tabs>
          <w:tab w:val="left" w:pos="5550"/>
        </w:tabs>
      </w:pPr>
    </w:p>
    <w:p w:rsidR="0067140A" w:rsidRDefault="0067140A" w:rsidP="0067140A">
      <w:pPr>
        <w:tabs>
          <w:tab w:val="left" w:pos="5550"/>
        </w:tabs>
      </w:pPr>
    </w:p>
    <w:p w:rsidR="0067140A" w:rsidRDefault="0067140A" w:rsidP="0067140A">
      <w:pPr>
        <w:tabs>
          <w:tab w:val="left" w:pos="5550"/>
        </w:tabs>
      </w:pPr>
    </w:p>
    <w:p w:rsidR="0067140A" w:rsidRDefault="0067140A" w:rsidP="0067140A">
      <w:pPr>
        <w:tabs>
          <w:tab w:val="left" w:pos="5550"/>
        </w:tabs>
      </w:pPr>
    </w:p>
    <w:p w:rsidR="0067140A" w:rsidRDefault="0067140A" w:rsidP="0067140A">
      <w:pPr>
        <w:tabs>
          <w:tab w:val="left" w:pos="5550"/>
        </w:tabs>
      </w:pPr>
    </w:p>
    <w:p w:rsidR="0067140A" w:rsidRDefault="0067140A" w:rsidP="0067140A">
      <w:pPr>
        <w:tabs>
          <w:tab w:val="left" w:pos="5550"/>
        </w:tabs>
      </w:pPr>
    </w:p>
    <w:p w:rsidR="0067140A" w:rsidRDefault="0067140A" w:rsidP="0067140A">
      <w:pPr>
        <w:tabs>
          <w:tab w:val="left" w:pos="5550"/>
        </w:tabs>
      </w:pPr>
    </w:p>
    <w:p w:rsidR="0067140A" w:rsidRDefault="0067140A" w:rsidP="0067140A">
      <w:pPr>
        <w:tabs>
          <w:tab w:val="left" w:pos="5550"/>
        </w:tabs>
      </w:pPr>
    </w:p>
    <w:p w:rsidR="0067140A" w:rsidRDefault="0067140A" w:rsidP="0067140A">
      <w:pPr>
        <w:tabs>
          <w:tab w:val="left" w:pos="5550"/>
        </w:tabs>
      </w:pPr>
    </w:p>
    <w:p w:rsidR="0067140A" w:rsidRDefault="0067140A" w:rsidP="0067140A">
      <w:pPr>
        <w:tabs>
          <w:tab w:val="left" w:pos="5550"/>
        </w:tabs>
      </w:pPr>
      <w:bookmarkStart w:id="0" w:name="_GoBack"/>
      <w:bookmarkEnd w:id="0"/>
    </w:p>
    <w:sectPr w:rsidR="0067140A" w:rsidSect="00A1674A">
      <w:pgSz w:w="16383" w:h="11906" w:orient="landscape"/>
      <w:pgMar w:top="1440" w:right="1800" w:bottom="1440" w:left="180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B7"/>
    <w:rsid w:val="004D41B7"/>
    <w:rsid w:val="00501793"/>
    <w:rsid w:val="0067140A"/>
    <w:rsid w:val="00A1674A"/>
    <w:rsid w:val="00B106B5"/>
    <w:rsid w:val="00FE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004CC-15C1-4E77-845C-115D519A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6B5"/>
    <w:pPr>
      <w:spacing w:after="200" w:line="276" w:lineRule="auto"/>
    </w:pPr>
    <w:rPr>
      <w:color w:val="00000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106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6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6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6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106B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B106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106B5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106B5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11">
    <w:name w:val="index 1"/>
    <w:basedOn w:val="a"/>
    <w:next w:val="a"/>
    <w:autoRedefine/>
    <w:uiPriority w:val="99"/>
    <w:semiHidden/>
    <w:unhideWhenUsed/>
    <w:rsid w:val="00B106B5"/>
    <w:pPr>
      <w:spacing w:after="0" w:line="240" w:lineRule="auto"/>
      <w:ind w:left="220" w:hanging="220"/>
    </w:pPr>
  </w:style>
  <w:style w:type="paragraph" w:styleId="a3">
    <w:name w:val="Normal Indent"/>
    <w:basedOn w:val="a"/>
    <w:uiPriority w:val="99"/>
    <w:semiHidden/>
    <w:unhideWhenUsed/>
    <w:qFormat/>
    <w:rsid w:val="00B106B5"/>
    <w:pPr>
      <w:ind w:left="720"/>
    </w:pPr>
  </w:style>
  <w:style w:type="paragraph" w:styleId="a4">
    <w:name w:val="header"/>
    <w:basedOn w:val="a"/>
    <w:link w:val="a5"/>
    <w:uiPriority w:val="99"/>
    <w:semiHidden/>
    <w:unhideWhenUsed/>
    <w:rsid w:val="00B106B5"/>
    <w:pPr>
      <w:tabs>
        <w:tab w:val="center" w:pos="4680"/>
        <w:tab w:val="right" w:pos="9360"/>
      </w:tabs>
    </w:pPr>
    <w:rPr>
      <w:color w:val="auto"/>
      <w:sz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B106B5"/>
    <w:rPr>
      <w:sz w:val="20"/>
      <w:lang w:val="en-US"/>
    </w:rPr>
  </w:style>
  <w:style w:type="paragraph" w:styleId="a6">
    <w:name w:val="index heading"/>
    <w:basedOn w:val="a"/>
    <w:semiHidden/>
    <w:unhideWhenUsed/>
    <w:qFormat/>
    <w:rsid w:val="00B106B5"/>
    <w:pPr>
      <w:suppressLineNumbers/>
    </w:pPr>
    <w:rPr>
      <w:rFonts w:cs="Arial"/>
    </w:rPr>
  </w:style>
  <w:style w:type="paragraph" w:styleId="a7">
    <w:name w:val="caption"/>
    <w:basedOn w:val="a"/>
    <w:next w:val="a"/>
    <w:uiPriority w:val="35"/>
    <w:semiHidden/>
    <w:unhideWhenUsed/>
    <w:qFormat/>
    <w:rsid w:val="00B106B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8">
    <w:name w:val="Body Text"/>
    <w:basedOn w:val="a"/>
    <w:link w:val="a9"/>
    <w:semiHidden/>
    <w:unhideWhenUsed/>
    <w:rsid w:val="00B106B5"/>
    <w:pPr>
      <w:spacing w:after="140" w:line="288" w:lineRule="auto"/>
    </w:pPr>
  </w:style>
  <w:style w:type="character" w:customStyle="1" w:styleId="a9">
    <w:name w:val="Основной текст Знак"/>
    <w:basedOn w:val="a0"/>
    <w:link w:val="a8"/>
    <w:semiHidden/>
    <w:rsid w:val="00B106B5"/>
    <w:rPr>
      <w:color w:val="00000A"/>
      <w:lang w:val="en-US"/>
    </w:rPr>
  </w:style>
  <w:style w:type="paragraph" w:styleId="aa">
    <w:name w:val="List"/>
    <w:basedOn w:val="a8"/>
    <w:semiHidden/>
    <w:unhideWhenUsed/>
    <w:rsid w:val="00B106B5"/>
    <w:rPr>
      <w:rFonts w:cs="Arial"/>
    </w:rPr>
  </w:style>
  <w:style w:type="paragraph" w:styleId="ab">
    <w:name w:val="Title"/>
    <w:basedOn w:val="a"/>
    <w:next w:val="a"/>
    <w:link w:val="ac"/>
    <w:uiPriority w:val="10"/>
    <w:qFormat/>
    <w:rsid w:val="00B106B5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qFormat/>
    <w:rsid w:val="00B106B5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B106B5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qFormat/>
    <w:rsid w:val="00B106B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B10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106B5"/>
    <w:rPr>
      <w:rFonts w:ascii="Segoe UI" w:hAnsi="Segoe UI" w:cs="Segoe UI"/>
      <w:color w:val="00000A"/>
      <w:sz w:val="18"/>
      <w:szCs w:val="18"/>
      <w:lang w:val="en-US"/>
    </w:rPr>
  </w:style>
  <w:style w:type="paragraph" w:customStyle="1" w:styleId="af1">
    <w:name w:val="Заголовок"/>
    <w:basedOn w:val="a"/>
    <w:next w:val="a8"/>
    <w:qFormat/>
    <w:rsid w:val="00B106B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Содержимое таблицы"/>
    <w:basedOn w:val="a"/>
    <w:qFormat/>
    <w:rsid w:val="00B106B5"/>
    <w:pPr>
      <w:suppressLineNumbers/>
    </w:pPr>
  </w:style>
  <w:style w:type="paragraph" w:customStyle="1" w:styleId="af3">
    <w:name w:val="Заголовок таблицы"/>
    <w:basedOn w:val="af2"/>
    <w:qFormat/>
    <w:rsid w:val="00B106B5"/>
    <w:pPr>
      <w:jc w:val="center"/>
    </w:pPr>
    <w:rPr>
      <w:b/>
      <w:bCs/>
    </w:rPr>
  </w:style>
  <w:style w:type="character" w:customStyle="1" w:styleId="-">
    <w:name w:val="Интернет-ссылка"/>
    <w:basedOn w:val="a0"/>
    <w:uiPriority w:val="99"/>
    <w:rsid w:val="00B106B5"/>
    <w:rPr>
      <w:color w:val="0563C1" w:themeColor="hyperlink"/>
      <w:u w:val="single"/>
    </w:rPr>
  </w:style>
  <w:style w:type="character" w:customStyle="1" w:styleId="ListLabel1">
    <w:name w:val="ListLabel 1"/>
    <w:qFormat/>
    <w:rsid w:val="00B106B5"/>
    <w:rPr>
      <w:rFonts w:ascii="Symbol" w:hAnsi="Symbol" w:cs="Symbol" w:hint="default"/>
    </w:rPr>
  </w:style>
  <w:style w:type="character" w:customStyle="1" w:styleId="ListLabel2">
    <w:name w:val="ListLabel 2"/>
    <w:qFormat/>
    <w:rsid w:val="00B106B5"/>
    <w:rPr>
      <w:rFonts w:ascii="Symbol" w:hAnsi="Symbol" w:cs="Symbol" w:hint="default"/>
    </w:rPr>
  </w:style>
  <w:style w:type="character" w:customStyle="1" w:styleId="ListLabel3">
    <w:name w:val="ListLabel 3"/>
    <w:qFormat/>
    <w:rsid w:val="00B106B5"/>
    <w:rPr>
      <w:rFonts w:ascii="Symbol" w:hAnsi="Symbol" w:cs="Symbol" w:hint="default"/>
    </w:rPr>
  </w:style>
  <w:style w:type="character" w:customStyle="1" w:styleId="ListLabel4">
    <w:name w:val="ListLabel 4"/>
    <w:qFormat/>
    <w:rsid w:val="00B106B5"/>
    <w:rPr>
      <w:rFonts w:ascii="Symbol" w:hAnsi="Symbol" w:cs="Symbol" w:hint="default"/>
    </w:rPr>
  </w:style>
  <w:style w:type="character" w:customStyle="1" w:styleId="ListLabel5">
    <w:name w:val="ListLabel 5"/>
    <w:qFormat/>
    <w:rsid w:val="00B106B5"/>
    <w:rPr>
      <w:rFonts w:ascii="Symbol" w:hAnsi="Symbol" w:cs="Symbol" w:hint="default"/>
    </w:rPr>
  </w:style>
  <w:style w:type="character" w:customStyle="1" w:styleId="ListLabel6">
    <w:name w:val="ListLabel 6"/>
    <w:qFormat/>
    <w:rsid w:val="00B106B5"/>
    <w:rPr>
      <w:rFonts w:ascii="Symbol" w:hAnsi="Symbol" w:cs="Symbol" w:hint="default"/>
    </w:rPr>
  </w:style>
  <w:style w:type="character" w:customStyle="1" w:styleId="ListLabel7">
    <w:name w:val="ListLabel 7"/>
    <w:qFormat/>
    <w:rsid w:val="00B106B5"/>
    <w:rPr>
      <w:rFonts w:ascii="Symbol" w:hAnsi="Symbol" w:cs="Symbol" w:hint="default"/>
    </w:rPr>
  </w:style>
  <w:style w:type="character" w:customStyle="1" w:styleId="ListLabel8">
    <w:name w:val="ListLabel 8"/>
    <w:qFormat/>
    <w:rsid w:val="00B106B5"/>
    <w:rPr>
      <w:rFonts w:ascii="Symbol" w:hAnsi="Symbol" w:cs="Symbol" w:hint="default"/>
    </w:rPr>
  </w:style>
  <w:style w:type="character" w:customStyle="1" w:styleId="ListLabel9">
    <w:name w:val="ListLabel 9"/>
    <w:qFormat/>
    <w:rsid w:val="00B106B5"/>
    <w:rPr>
      <w:rFonts w:ascii="Symbol" w:hAnsi="Symbol" w:cs="Symbol" w:hint="default"/>
    </w:rPr>
  </w:style>
  <w:style w:type="character" w:customStyle="1" w:styleId="ListLabel10">
    <w:name w:val="ListLabel 10"/>
    <w:qFormat/>
    <w:rsid w:val="00B106B5"/>
    <w:rPr>
      <w:rFonts w:ascii="Symbol" w:hAnsi="Symbol" w:cs="Symbol" w:hint="default"/>
    </w:rPr>
  </w:style>
  <w:style w:type="character" w:customStyle="1" w:styleId="ListLabel11">
    <w:name w:val="ListLabel 11"/>
    <w:qFormat/>
    <w:rsid w:val="00B106B5"/>
    <w:rPr>
      <w:rFonts w:ascii="Symbol" w:hAnsi="Symbol" w:cs="Symbol" w:hint="default"/>
    </w:rPr>
  </w:style>
  <w:style w:type="character" w:customStyle="1" w:styleId="ListLabel12">
    <w:name w:val="ListLabel 12"/>
    <w:qFormat/>
    <w:rsid w:val="00B106B5"/>
    <w:rPr>
      <w:rFonts w:ascii="Symbol" w:hAnsi="Symbol" w:cs="Symbol" w:hint="default"/>
    </w:rPr>
  </w:style>
  <w:style w:type="character" w:customStyle="1" w:styleId="ListLabel13">
    <w:name w:val="ListLabel 13"/>
    <w:qFormat/>
    <w:rsid w:val="00B106B5"/>
    <w:rPr>
      <w:rFonts w:ascii="Symbol" w:hAnsi="Symbol" w:cs="Symbol" w:hint="default"/>
    </w:rPr>
  </w:style>
  <w:style w:type="character" w:customStyle="1" w:styleId="ListLabel14">
    <w:name w:val="ListLabel 14"/>
    <w:qFormat/>
    <w:rsid w:val="00B106B5"/>
    <w:rPr>
      <w:rFonts w:ascii="Symbol" w:hAnsi="Symbol" w:cs="Symbol" w:hint="default"/>
    </w:rPr>
  </w:style>
  <w:style w:type="character" w:customStyle="1" w:styleId="ListLabel15">
    <w:name w:val="ListLabel 15"/>
    <w:qFormat/>
    <w:rsid w:val="00B106B5"/>
    <w:rPr>
      <w:rFonts w:ascii="Symbol" w:hAnsi="Symbol" w:cs="Symbol" w:hint="default"/>
    </w:rPr>
  </w:style>
  <w:style w:type="character" w:customStyle="1" w:styleId="ListLabel16">
    <w:name w:val="ListLabel 16"/>
    <w:qFormat/>
    <w:rsid w:val="00B106B5"/>
    <w:rPr>
      <w:rFonts w:ascii="Symbol" w:hAnsi="Symbol" w:cs="Symbol" w:hint="default"/>
    </w:rPr>
  </w:style>
  <w:style w:type="character" w:customStyle="1" w:styleId="ListLabel17">
    <w:name w:val="ListLabel 17"/>
    <w:qFormat/>
    <w:rsid w:val="00B106B5"/>
    <w:rPr>
      <w:rFonts w:ascii="Symbol" w:hAnsi="Symbol" w:cs="Symbol" w:hint="default"/>
    </w:rPr>
  </w:style>
  <w:style w:type="character" w:customStyle="1" w:styleId="ListLabel18">
    <w:name w:val="ListLabel 18"/>
    <w:qFormat/>
    <w:rsid w:val="00B106B5"/>
    <w:rPr>
      <w:rFonts w:ascii="Symbol" w:hAnsi="Symbol" w:cs="Symbol" w:hint="default"/>
    </w:rPr>
  </w:style>
  <w:style w:type="character" w:customStyle="1" w:styleId="ListLabel19">
    <w:name w:val="ListLabel 19"/>
    <w:qFormat/>
    <w:rsid w:val="00B106B5"/>
    <w:rPr>
      <w:rFonts w:ascii="Symbol" w:hAnsi="Symbol" w:cs="Symbol" w:hint="default"/>
    </w:rPr>
  </w:style>
  <w:style w:type="character" w:customStyle="1" w:styleId="ListLabel20">
    <w:name w:val="ListLabel 20"/>
    <w:qFormat/>
    <w:rsid w:val="00B106B5"/>
    <w:rPr>
      <w:rFonts w:ascii="Symbol" w:hAnsi="Symbol" w:cs="Symbol" w:hint="default"/>
    </w:rPr>
  </w:style>
  <w:style w:type="character" w:customStyle="1" w:styleId="ListLabel21">
    <w:name w:val="ListLabel 21"/>
    <w:qFormat/>
    <w:rsid w:val="00B106B5"/>
    <w:rPr>
      <w:rFonts w:ascii="Symbol" w:hAnsi="Symbol" w:cs="Symbol" w:hint="default"/>
    </w:rPr>
  </w:style>
  <w:style w:type="character" w:customStyle="1" w:styleId="ListLabel22">
    <w:name w:val="ListLabel 22"/>
    <w:qFormat/>
    <w:rsid w:val="00B106B5"/>
    <w:rPr>
      <w:rFonts w:ascii="Symbol" w:hAnsi="Symbol" w:cs="Symbol" w:hint="default"/>
    </w:rPr>
  </w:style>
  <w:style w:type="character" w:customStyle="1" w:styleId="ListLabel23">
    <w:name w:val="ListLabel 23"/>
    <w:qFormat/>
    <w:rsid w:val="00B106B5"/>
    <w:rPr>
      <w:rFonts w:ascii="Symbol" w:hAnsi="Symbol" w:cs="Symbol" w:hint="default"/>
    </w:rPr>
  </w:style>
  <w:style w:type="character" w:customStyle="1" w:styleId="12">
    <w:name w:val="Верхний колонтитул Знак1"/>
    <w:basedOn w:val="a0"/>
    <w:uiPriority w:val="99"/>
    <w:semiHidden/>
    <w:rsid w:val="00B106B5"/>
    <w:rPr>
      <w:color w:val="00000A"/>
      <w:sz w:val="22"/>
    </w:rPr>
  </w:style>
  <w:style w:type="character" w:customStyle="1" w:styleId="13">
    <w:name w:val="Подзаголовок Знак1"/>
    <w:basedOn w:val="a0"/>
    <w:uiPriority w:val="11"/>
    <w:rsid w:val="00B106B5"/>
    <w:rPr>
      <w:rFonts w:ascii="Calibri" w:eastAsiaTheme="minorEastAsia" w:hAnsi="Calibri" w:hint="default"/>
      <w:color w:val="5A5A5A" w:themeColor="text1" w:themeTint="A5"/>
      <w:spacing w:val="15"/>
      <w:sz w:val="22"/>
    </w:rPr>
  </w:style>
  <w:style w:type="character" w:customStyle="1" w:styleId="14">
    <w:name w:val="Название Знак1"/>
    <w:basedOn w:val="a0"/>
    <w:uiPriority w:val="10"/>
    <w:rsid w:val="00B106B5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table" w:styleId="af4">
    <w:name w:val="Table Grid"/>
    <w:basedOn w:val="a1"/>
    <w:uiPriority w:val="59"/>
    <w:rsid w:val="00B106B5"/>
    <w:pPr>
      <w:spacing w:after="0" w:line="240" w:lineRule="auto"/>
    </w:pPr>
    <w:rPr>
      <w:sz w:val="20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5">
    <w:name w:val="Hyperlink"/>
    <w:basedOn w:val="a0"/>
    <w:uiPriority w:val="99"/>
    <w:semiHidden/>
    <w:unhideWhenUsed/>
    <w:rsid w:val="00B106B5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B106B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bc421fe" TargetMode="External"/><Relationship Id="rId21" Type="http://schemas.openxmlformats.org/officeDocument/2006/relationships/hyperlink" Target="https://m.edsoo.ru/8bc41fd8" TargetMode="External"/><Relationship Id="rId42" Type="http://schemas.openxmlformats.org/officeDocument/2006/relationships/hyperlink" Target="https://m.edsoo.ru/8bc43a9a" TargetMode="External"/><Relationship Id="rId47" Type="http://schemas.openxmlformats.org/officeDocument/2006/relationships/hyperlink" Target="https://m.edsoo.ru/8bc449ea" TargetMode="External"/><Relationship Id="rId63" Type="http://schemas.openxmlformats.org/officeDocument/2006/relationships/hyperlink" Target="https://m.edsoo.ru/8bc46254" TargetMode="External"/><Relationship Id="rId68" Type="http://schemas.openxmlformats.org/officeDocument/2006/relationships/hyperlink" Target="https://m.edsoo.ru/8bc467ae" TargetMode="External"/><Relationship Id="rId16" Type="http://schemas.openxmlformats.org/officeDocument/2006/relationships/hyperlink" Target="https://m.edsoo.ru/8bc4166e" TargetMode="External"/><Relationship Id="rId11" Type="http://schemas.openxmlformats.org/officeDocument/2006/relationships/hyperlink" Target="https://m.edsoo.ru/8bc40584" TargetMode="External"/><Relationship Id="rId32" Type="http://schemas.openxmlformats.org/officeDocument/2006/relationships/hyperlink" Target="https://m.edsoo.ru/8bc42d3e" TargetMode="External"/><Relationship Id="rId37" Type="http://schemas.openxmlformats.org/officeDocument/2006/relationships/hyperlink" Target="https://m.edsoo.ru/8bc43658" TargetMode="External"/><Relationship Id="rId53" Type="http://schemas.openxmlformats.org/officeDocument/2006/relationships/hyperlink" Target="https://m.edsoo.ru/8bc45264" TargetMode="External"/><Relationship Id="rId58" Type="http://schemas.openxmlformats.org/officeDocument/2006/relationships/hyperlink" Target="https://m.edsoo.ru/8bc45b92" TargetMode="External"/><Relationship Id="rId74" Type="http://schemas.openxmlformats.org/officeDocument/2006/relationships/hyperlink" Target="https://m.edsoo.ru/8bc4728a" TargetMode="External"/><Relationship Id="rId79" Type="http://schemas.openxmlformats.org/officeDocument/2006/relationships/hyperlink" Target="https://m.edsoo.ru/8bc476c2" TargetMode="External"/><Relationship Id="rId5" Type="http://schemas.openxmlformats.org/officeDocument/2006/relationships/hyperlink" Target="https://m.edsoo.ru/8bc3f7e2" TargetMode="External"/><Relationship Id="rId61" Type="http://schemas.openxmlformats.org/officeDocument/2006/relationships/hyperlink" Target="https://m.edsoo.ru/8bc45ed0" TargetMode="External"/><Relationship Id="rId19" Type="http://schemas.openxmlformats.org/officeDocument/2006/relationships/hyperlink" Target="https://m.edsoo.ru/8bc41aec" TargetMode="External"/><Relationship Id="rId14" Type="http://schemas.openxmlformats.org/officeDocument/2006/relationships/hyperlink" Target="https://m.edsoo.ru/8bc40bec" TargetMode="External"/><Relationship Id="rId22" Type="http://schemas.openxmlformats.org/officeDocument/2006/relationships/hyperlink" Target="https://m.edsoo.ru/8bc41d6c" TargetMode="External"/><Relationship Id="rId27" Type="http://schemas.openxmlformats.org/officeDocument/2006/relationships/hyperlink" Target="https://m.edsoo.ru/8bc42618" TargetMode="External"/><Relationship Id="rId30" Type="http://schemas.openxmlformats.org/officeDocument/2006/relationships/hyperlink" Target="https://m.edsoo.ru/8bc4297e" TargetMode="External"/><Relationship Id="rId35" Type="http://schemas.openxmlformats.org/officeDocument/2006/relationships/hyperlink" Target="https://m.edsoo.ru/8bc4336a" TargetMode="External"/><Relationship Id="rId43" Type="http://schemas.openxmlformats.org/officeDocument/2006/relationships/hyperlink" Target="https://m.edsoo.ru/8bc43bb2" TargetMode="External"/><Relationship Id="rId48" Type="http://schemas.openxmlformats.org/officeDocument/2006/relationships/hyperlink" Target="https://m.edsoo.ru/8bc44bca" TargetMode="External"/><Relationship Id="rId56" Type="http://schemas.openxmlformats.org/officeDocument/2006/relationships/hyperlink" Target="https://m.edsoo.ru/8bc4561a" TargetMode="External"/><Relationship Id="rId64" Type="http://schemas.openxmlformats.org/officeDocument/2006/relationships/hyperlink" Target="https://m.edsoo.ru/8bc4648e" TargetMode="External"/><Relationship Id="rId69" Type="http://schemas.openxmlformats.org/officeDocument/2006/relationships/hyperlink" Target="https://m.edsoo.ru/8bc46a7e" TargetMode="External"/><Relationship Id="rId77" Type="http://schemas.openxmlformats.org/officeDocument/2006/relationships/hyperlink" Target="https://m.edsoo.ru/8bc409d0" TargetMode="External"/><Relationship Id="rId8" Type="http://schemas.openxmlformats.org/officeDocument/2006/relationships/hyperlink" Target="https://m.edsoo.ru/8bc3fcba" TargetMode="External"/><Relationship Id="rId51" Type="http://schemas.openxmlformats.org/officeDocument/2006/relationships/hyperlink" Target="https://m.edsoo.ru/8bc45034" TargetMode="External"/><Relationship Id="rId72" Type="http://schemas.openxmlformats.org/officeDocument/2006/relationships/hyperlink" Target="https://m.edsoo.ru/8bc46db2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8bc40692" TargetMode="External"/><Relationship Id="rId17" Type="http://schemas.openxmlformats.org/officeDocument/2006/relationships/hyperlink" Target="https://m.edsoo.ru/8bc417a4" TargetMode="External"/><Relationship Id="rId25" Type="http://schemas.openxmlformats.org/officeDocument/2006/relationships/hyperlink" Target="https://m.edsoo.ru/8bc44580" TargetMode="External"/><Relationship Id="rId33" Type="http://schemas.openxmlformats.org/officeDocument/2006/relationships/hyperlink" Target="https://m.edsoo.ru/8bc42e4c" TargetMode="External"/><Relationship Id="rId38" Type="http://schemas.openxmlformats.org/officeDocument/2006/relationships/hyperlink" Target="https://m.edsoo.ru/8bc43770" TargetMode="External"/><Relationship Id="rId46" Type="http://schemas.openxmlformats.org/officeDocument/2006/relationships/hyperlink" Target="https://m.edsoo.ru/8bc440e4" TargetMode="External"/><Relationship Id="rId59" Type="http://schemas.openxmlformats.org/officeDocument/2006/relationships/hyperlink" Target="https://m.edsoo.ru/8bc45ca0" TargetMode="External"/><Relationship Id="rId67" Type="http://schemas.openxmlformats.org/officeDocument/2006/relationships/hyperlink" Target="https://m.edsoo.ru/8bc4636c" TargetMode="External"/><Relationship Id="rId20" Type="http://schemas.openxmlformats.org/officeDocument/2006/relationships/hyperlink" Target="https://m.edsoo.ru/8bc41c18" TargetMode="External"/><Relationship Id="rId41" Type="http://schemas.openxmlformats.org/officeDocument/2006/relationships/hyperlink" Target="https://m.edsoo.ru/8bc43982" TargetMode="External"/><Relationship Id="rId54" Type="http://schemas.openxmlformats.org/officeDocument/2006/relationships/hyperlink" Target="https://m.edsoo.ru/8bc45372" TargetMode="External"/><Relationship Id="rId62" Type="http://schemas.openxmlformats.org/officeDocument/2006/relationships/hyperlink" Target="https://m.edsoo.ru/8bc46146" TargetMode="External"/><Relationship Id="rId70" Type="http://schemas.openxmlformats.org/officeDocument/2006/relationships/hyperlink" Target="https://m.edsoo.ru/8bc46c9a" TargetMode="External"/><Relationship Id="rId75" Type="http://schemas.openxmlformats.org/officeDocument/2006/relationships/hyperlink" Target="https://m.edsoo.ru/8bc4739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bc3f8f0" TargetMode="External"/><Relationship Id="rId15" Type="http://schemas.openxmlformats.org/officeDocument/2006/relationships/hyperlink" Target="https://m.edsoo.ru/8bc40f48" TargetMode="External"/><Relationship Id="rId23" Type="http://schemas.openxmlformats.org/officeDocument/2006/relationships/hyperlink" Target="https://m.edsoo.ru/8bc41ea2" TargetMode="External"/><Relationship Id="rId28" Type="http://schemas.openxmlformats.org/officeDocument/2006/relationships/hyperlink" Target="https://m.edsoo.ru/8bc4273a" TargetMode="External"/><Relationship Id="rId36" Type="http://schemas.openxmlformats.org/officeDocument/2006/relationships/hyperlink" Target="https://m.edsoo.ru/8bc434be" TargetMode="External"/><Relationship Id="rId49" Type="http://schemas.openxmlformats.org/officeDocument/2006/relationships/hyperlink" Target="https://m.edsoo.ru/8bc44d00" TargetMode="External"/><Relationship Id="rId57" Type="http://schemas.openxmlformats.org/officeDocument/2006/relationships/hyperlink" Target="https://m.edsoo.ru/8bc45a52" TargetMode="External"/><Relationship Id="rId10" Type="http://schemas.openxmlformats.org/officeDocument/2006/relationships/hyperlink" Target="https://m.edsoo.ru/8bc3fef4" TargetMode="External"/><Relationship Id="rId31" Type="http://schemas.openxmlformats.org/officeDocument/2006/relationships/hyperlink" Target="https://m.edsoo.ru/8bc42b9a" TargetMode="External"/><Relationship Id="rId44" Type="http://schemas.openxmlformats.org/officeDocument/2006/relationships/hyperlink" Target="https://m.edsoo.ru/8bc43e3c" TargetMode="External"/><Relationship Id="rId52" Type="http://schemas.openxmlformats.org/officeDocument/2006/relationships/hyperlink" Target="https://m.edsoo.ru/8bc4514c" TargetMode="External"/><Relationship Id="rId60" Type="http://schemas.openxmlformats.org/officeDocument/2006/relationships/hyperlink" Target="https://m.edsoo.ru/8bc45dae" TargetMode="External"/><Relationship Id="rId65" Type="http://schemas.openxmlformats.org/officeDocument/2006/relationships/hyperlink" Target="https://m.edsoo.ru/8bc465a6" TargetMode="External"/><Relationship Id="rId73" Type="http://schemas.openxmlformats.org/officeDocument/2006/relationships/hyperlink" Target="https://m.edsoo.ru/8bc46ed4" TargetMode="External"/><Relationship Id="rId78" Type="http://schemas.openxmlformats.org/officeDocument/2006/relationships/hyperlink" Target="https://m.edsoo.ru/8bc475aa" TargetMode="External"/><Relationship Id="rId81" Type="http://schemas.openxmlformats.org/officeDocument/2006/relationships/theme" Target="theme/theme1.xml"/><Relationship Id="rId4" Type="http://schemas.openxmlformats.org/officeDocument/2006/relationships/hyperlink" Target="https://m.edsoo.ru/8bc3f6d4" TargetMode="External"/><Relationship Id="rId9" Type="http://schemas.openxmlformats.org/officeDocument/2006/relationships/hyperlink" Target="https://m.edsoo.ru/8bc3fddc" TargetMode="External"/><Relationship Id="rId13" Type="http://schemas.openxmlformats.org/officeDocument/2006/relationships/hyperlink" Target="https://m.edsoo.ru/8bc40ae8" TargetMode="External"/><Relationship Id="rId18" Type="http://schemas.openxmlformats.org/officeDocument/2006/relationships/hyperlink" Target="https://m.edsoo.ru/8bc418d0" TargetMode="External"/><Relationship Id="rId39" Type="http://schemas.openxmlformats.org/officeDocument/2006/relationships/hyperlink" Target="https://m.edsoo.ru/8bc45fe8" TargetMode="External"/><Relationship Id="rId34" Type="http://schemas.openxmlformats.org/officeDocument/2006/relationships/hyperlink" Target="https://m.edsoo.ru/8bc430ea" TargetMode="External"/><Relationship Id="rId50" Type="http://schemas.openxmlformats.org/officeDocument/2006/relationships/hyperlink" Target="https://m.edsoo.ru/8bc44e0e" TargetMode="External"/><Relationship Id="rId55" Type="http://schemas.openxmlformats.org/officeDocument/2006/relationships/hyperlink" Target="https://m.edsoo.ru/8bc454f8" TargetMode="External"/><Relationship Id="rId76" Type="http://schemas.openxmlformats.org/officeDocument/2006/relationships/hyperlink" Target="https://m.edsoo.ru/8bc408c2" TargetMode="External"/><Relationship Id="rId7" Type="http://schemas.openxmlformats.org/officeDocument/2006/relationships/hyperlink" Target="https://m.edsoo.ru/8bc3fb48" TargetMode="External"/><Relationship Id="rId71" Type="http://schemas.openxmlformats.org/officeDocument/2006/relationships/hyperlink" Target="https://m.edsoo.ru/8bc4749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bc4285c" TargetMode="External"/><Relationship Id="rId24" Type="http://schemas.openxmlformats.org/officeDocument/2006/relationships/hyperlink" Target="https://m.edsoo.ru/8bc44328" TargetMode="External"/><Relationship Id="rId40" Type="http://schemas.openxmlformats.org/officeDocument/2006/relationships/hyperlink" Target="https://m.edsoo.ru/8bc4387e" TargetMode="External"/><Relationship Id="rId45" Type="http://schemas.openxmlformats.org/officeDocument/2006/relationships/hyperlink" Target="https://m.edsoo.ru/8bc43fcc" TargetMode="External"/><Relationship Id="rId66" Type="http://schemas.openxmlformats.org/officeDocument/2006/relationships/hyperlink" Target="https://m.edsoo.ru/8bc466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2785</Words>
  <Characters>15879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2024-09-29T16:25:00Z</cp:lastPrinted>
  <dcterms:created xsi:type="dcterms:W3CDTF">2024-09-29T16:20:00Z</dcterms:created>
  <dcterms:modified xsi:type="dcterms:W3CDTF">2024-11-05T17:05:00Z</dcterms:modified>
</cp:coreProperties>
</file>