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76" w:type="dxa"/>
        <w:tblLook w:val="04A0"/>
      </w:tblPr>
      <w:tblGrid>
        <w:gridCol w:w="3085"/>
        <w:gridCol w:w="3360"/>
        <w:gridCol w:w="3444"/>
      </w:tblGrid>
      <w:tr w:rsidR="00F13909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F13909" w:rsidRDefault="00B6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F13909" w:rsidRDefault="00B62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F13909" w:rsidRDefault="00B6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F13909" w:rsidRDefault="00B62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F13909" w:rsidRDefault="00B621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F13909" w:rsidRDefault="00B6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ОРТА МЕКТЕП»)</w:t>
            </w:r>
          </w:p>
        </w:tc>
      </w:tr>
    </w:tbl>
    <w:p w:rsidR="00F13909" w:rsidRDefault="00B621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Чапичева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1, г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.Д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жанкой, Республика Крым,296100, тел.+7</w:t>
      </w:r>
      <w:r>
        <w:rPr>
          <w:rFonts w:ascii="Times New Roman" w:hAnsi="Times New Roman"/>
          <w:color w:val="000000"/>
          <w:sz w:val="20"/>
          <w:szCs w:val="20"/>
          <w:lang w:val="de-DE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  <w:lang w:val="de-DE"/>
        </w:rPr>
        <w:t>6564) 3-42-40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/>
          <w:color w:val="000000"/>
          <w:sz w:val="20"/>
          <w:szCs w:val="20"/>
          <w:lang w:val="de-DE"/>
        </w:rPr>
        <w:t xml:space="preserve"> -mail</w:t>
      </w:r>
      <w:r>
        <w:rPr>
          <w:rFonts w:ascii="Times New Roman" w:hAnsi="Times New Roman"/>
          <w:b/>
          <w:color w:val="000000"/>
          <w:sz w:val="20"/>
          <w:szCs w:val="20"/>
          <w:lang w:val="de-DE"/>
        </w:rPr>
        <w:t>: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  <w:r>
        <w:rPr>
          <w:rFonts w:ascii="Times New Roman" w:hAnsi="Times New Roman"/>
          <w:color w:val="000000"/>
          <w:sz w:val="20"/>
          <w:szCs w:val="20"/>
        </w:rPr>
        <w:t>КодОКПО</w:t>
      </w:r>
      <w:r>
        <w:rPr>
          <w:rFonts w:ascii="Times New Roman" w:hAnsi="Times New Roman"/>
          <w:color w:val="000000"/>
          <w:sz w:val="20"/>
          <w:szCs w:val="20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20"/>
          <w:szCs w:val="20"/>
        </w:rPr>
        <w:t>ОГРН</w:t>
      </w:r>
      <w:r>
        <w:rPr>
          <w:rFonts w:ascii="Times New Roman" w:hAnsi="Times New Roman"/>
          <w:color w:val="000000"/>
          <w:sz w:val="20"/>
          <w:szCs w:val="20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20"/>
          <w:szCs w:val="20"/>
        </w:rPr>
        <w:t xml:space="preserve">  ИНН/КПП 9105008042 / 910501001 </w:t>
      </w:r>
    </w:p>
    <w:p w:rsidR="00F13909" w:rsidRDefault="00F13909">
      <w:pPr>
        <w:rPr>
          <w:rFonts w:ascii="Times New Roman" w:hAnsi="Times New Roman"/>
          <w:sz w:val="28"/>
          <w:szCs w:val="28"/>
        </w:rPr>
      </w:pPr>
    </w:p>
    <w:p w:rsidR="00F13909" w:rsidRDefault="00F13909">
      <w:pPr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</w:p>
    <w:p w:rsidR="00F13909" w:rsidRDefault="00F13909">
      <w:pPr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</w:p>
    <w:p w:rsidR="00F13909" w:rsidRDefault="00B621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13909" w:rsidRDefault="00B6210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0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7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.08.2024                                                                                             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271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/01-18</w:t>
      </w:r>
    </w:p>
    <w:p w:rsidR="00F13909" w:rsidRDefault="00B6210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г. Джанкой        </w:t>
      </w:r>
    </w:p>
    <w:p w:rsidR="00F13909" w:rsidRDefault="00F13909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13909" w:rsidRDefault="00B62100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работе столовой и организации</w:t>
      </w:r>
    </w:p>
    <w:p w:rsidR="00F13909" w:rsidRDefault="00B62100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горячего питания  </w:t>
      </w:r>
      <w:proofErr w:type="gramStart"/>
      <w:r>
        <w:rPr>
          <w:rFonts w:ascii="Times New Roman" w:hAnsi="Times New Roman"/>
          <w:i/>
          <w:sz w:val="28"/>
        </w:rPr>
        <w:t>обучающихся</w:t>
      </w:r>
      <w:proofErr w:type="gramEnd"/>
      <w:r>
        <w:rPr>
          <w:rFonts w:ascii="Times New Roman" w:hAnsi="Times New Roman"/>
          <w:i/>
          <w:sz w:val="28"/>
        </w:rPr>
        <w:t xml:space="preserve">  </w:t>
      </w:r>
    </w:p>
    <w:p w:rsidR="00F13909" w:rsidRDefault="00B62100">
      <w:pPr>
        <w:spacing w:after="0"/>
        <w:jc w:val="both"/>
        <w:rPr>
          <w:rFonts w:ascii="Times New Roman" w:hAnsi="Times New Roman"/>
          <w:i/>
          <w:sz w:val="28"/>
          <w:szCs w:val="24"/>
          <w:lang w:eastAsia="zh-CN"/>
        </w:rPr>
      </w:pPr>
      <w:r>
        <w:rPr>
          <w:rFonts w:ascii="Times New Roman" w:hAnsi="Times New Roman"/>
          <w:i/>
          <w:sz w:val="28"/>
        </w:rPr>
        <w:t xml:space="preserve">на первое  полугодие  </w:t>
      </w:r>
    </w:p>
    <w:p w:rsidR="00F13909" w:rsidRDefault="00B62100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2024-2025 учебного года </w:t>
      </w:r>
    </w:p>
    <w:p w:rsidR="00F13909" w:rsidRDefault="00F13909">
      <w:pPr>
        <w:spacing w:after="0"/>
        <w:jc w:val="both"/>
        <w:rPr>
          <w:rFonts w:ascii="Times New Roman" w:hAnsi="Times New Roman"/>
          <w:i/>
          <w:sz w:val="28"/>
        </w:rPr>
      </w:pP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</w:t>
      </w:r>
      <w:proofErr w:type="gramStart"/>
      <w:r>
        <w:rPr>
          <w:rFonts w:ascii="Times New Roman" w:hAnsi="Times New Roman"/>
          <w:sz w:val="28"/>
          <w:szCs w:val="28"/>
        </w:rPr>
        <w:t>приказа  отдела  образования 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Джанкоя  «Об организации горячего питания  обучающихся на первое полугодие 2024-</w:t>
      </w:r>
      <w:proofErr w:type="gramStart"/>
      <w:r>
        <w:rPr>
          <w:rFonts w:ascii="Times New Roman" w:hAnsi="Times New Roman"/>
          <w:sz w:val="28"/>
          <w:szCs w:val="28"/>
        </w:rPr>
        <w:t xml:space="preserve">2025 учебного  года», от </w:t>
      </w:r>
      <w:r>
        <w:rPr>
          <w:rFonts w:ascii="Times New Roman" w:hAnsi="Times New Roman"/>
          <w:sz w:val="28"/>
          <w:szCs w:val="28"/>
        </w:rPr>
        <w:t xml:space="preserve"> 24.05.2024 г.  №236/02-01,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 ст. 34, 37, 79 Федерального закона от 29.12.2012 №273-ФЗ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постановлениями Главного государственного санитарного врача Российской Федерации от 28.09.2020 № 28 «Об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27.10.2020 №32 «Об 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санитарно-эпидемиологических правил и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2.3/2.4.3590-2</w:t>
      </w:r>
      <w:r>
        <w:rPr>
          <w:rFonts w:ascii="Times New Roman" w:eastAsia="Times New Roman" w:hAnsi="Times New Roman" w:cs="Times New Roman"/>
          <w:sz w:val="28"/>
          <w:szCs w:val="28"/>
        </w:rPr>
        <w:t>0 «Санитарно-эпидемиологические требования к организации общественного питания населения», Федерального закона от 01.03.2020 N 47-ФЗ «О внесении изменений в Федеральный закон «О качестве и безопасности пищевых продуктов», постановления Совета министров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 Крым от 27.08.2020 № 514, постановления Совета министров Республики Крым от 01.09.2020 № 525, постановления администрации города Джанкоя Республики Крым от 11.09.2020 года № 576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Порядка расходования субсидии из бюджета Республики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 местному бюджету муниципального образования городской округ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Джанкой Республики Крым на организацию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обучающихся, получающих начальное общее образование в муниципальных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от 20.03.202</w:t>
      </w:r>
      <w:r>
        <w:rPr>
          <w:rFonts w:ascii="Times New Roman" w:eastAsia="Times New Roman" w:hAnsi="Times New Roman" w:cs="Times New Roman"/>
          <w:sz w:val="28"/>
          <w:szCs w:val="28"/>
        </w:rPr>
        <w:t>4 № 475 «Об утверждении Порядка обеспечения питанием отдельных категорий обучающихся муниципальных общеобразовательных учреждений»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организации бесплатного горячего питания обучающихся 1- 4 классов, обучающихся  льготных категорий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Джанкоя, совершенствования системы организации и улучшения качества питания, сохранения здоровья обучающихся</w:t>
      </w:r>
    </w:p>
    <w:p w:rsidR="00F13909" w:rsidRDefault="00B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ПРИКАЗЫВАЮ:</w:t>
      </w:r>
    </w:p>
    <w:p w:rsidR="00F13909" w:rsidRDefault="00B6210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1.Организовать со  02.09.2024 года бесплатное  горячее питание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МОУ «СШ№3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им.Я.И.Чапичева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бесплатное горячее питание обучающихся 1- 4-х классов в день: 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1 смена (завтрак) из расчета  73,71 руб.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2смена (обед) из расчёта73,71руб.;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-бесплатное одноразовое питание для обучающихся льготных кате</w:t>
      </w:r>
      <w:r>
        <w:rPr>
          <w:rFonts w:ascii="Times New Roman" w:hAnsi="Times New Roman"/>
          <w:color w:val="000000"/>
          <w:sz w:val="28"/>
          <w:szCs w:val="28"/>
        </w:rPr>
        <w:t>горий: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1 смена (обед) из расчета 55,00 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2 смена (ужин) из расчета 55,00 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бесплатное двухразовое питание для обучающихся льготных категорий: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1 смена (завтрак) из расчета 59.00 руб.,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2 смена (ужин) из рас</w:t>
      </w:r>
      <w:r>
        <w:rPr>
          <w:rFonts w:ascii="Times New Roman" w:hAnsi="Times New Roman"/>
          <w:color w:val="000000"/>
          <w:sz w:val="28"/>
          <w:szCs w:val="28"/>
        </w:rPr>
        <w:t>чета 59.00 руб.,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1, 2 смена (обед) из расчета 63,00 руб., а именно: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детей – сирот и  детей, оставшихся без попечения  родителей, а также лицам из числа детей-сирот и детей, оставшихся без попечения родителей;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детей с  ограниченными  возмож</w:t>
      </w:r>
      <w:r>
        <w:rPr>
          <w:rFonts w:ascii="Times New Roman" w:hAnsi="Times New Roman"/>
          <w:sz w:val="28"/>
          <w:szCs w:val="28"/>
        </w:rPr>
        <w:t>ностями здоровья;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– инвалидов;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многодетных семей;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малообеспеченных семей;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участников специальной военной операции, обучающихся 1-11 класс.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Организовать  бесплатное двухразовое питание или обеспечить получение </w:t>
      </w:r>
      <w:r>
        <w:rPr>
          <w:rFonts w:ascii="Times New Roman" w:hAnsi="Times New Roman"/>
          <w:sz w:val="28"/>
          <w:szCs w:val="28"/>
        </w:rPr>
        <w:t xml:space="preserve"> компенсации за питание в денежном эквиваленте согласно Порядка выплаты ежемесячной денежной компенсации на питание отдельных категорий обучающихся общеобразовательных учреждений города Джанкоя, проживающих на территории муниципального образования городско</w:t>
      </w:r>
      <w:r>
        <w:rPr>
          <w:rFonts w:ascii="Times New Roman" w:hAnsi="Times New Roman"/>
          <w:sz w:val="28"/>
          <w:szCs w:val="28"/>
        </w:rPr>
        <w:t>й  округ Джанкой, утвержденного постановлением администрации города  Джанкоя от 04.02.2022 года №128 «О внесении изменений в постановление администрации города Джанкоя Республики Крым от 03.11.2017 № 523 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выплаты ежемесячной денежно</w:t>
      </w:r>
      <w:r>
        <w:rPr>
          <w:rFonts w:ascii="Times New Roman" w:hAnsi="Times New Roman"/>
          <w:sz w:val="28"/>
          <w:szCs w:val="28"/>
        </w:rPr>
        <w:t>й компенсации на питание отдельным категориям обучающихся общеобразовательных учреждений города Джанкоя, проживающих на территории муниципального образования городской округ Джанкоя», для детей с ограниченными возможностями здоровья, а также детей-инвалидо</w:t>
      </w:r>
      <w:r>
        <w:rPr>
          <w:rFonts w:ascii="Times New Roman" w:hAnsi="Times New Roman"/>
          <w:sz w:val="28"/>
          <w:szCs w:val="28"/>
        </w:rPr>
        <w:t>в, имеющих статус ОВЗ, получающих образование на дому.</w:t>
      </w:r>
    </w:p>
    <w:p w:rsidR="00F13909" w:rsidRDefault="00B6210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 </w:t>
      </w:r>
      <w:r>
        <w:rPr>
          <w:rFonts w:ascii="Times New Roman" w:hAnsi="Times New Roman"/>
          <w:sz w:val="28"/>
          <w:szCs w:val="28"/>
        </w:rPr>
        <w:t xml:space="preserve">Утвердить списки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получающих бесплатное питание, приказом МОУ «СШ№3им.Я.И.Чапичева» по состоянию на 02.09.2024г.  и обеспечить ведение  необходимой  документации по организации пит</w:t>
      </w:r>
      <w:r>
        <w:rPr>
          <w:rFonts w:ascii="Times New Roman" w:hAnsi="Times New Roman"/>
          <w:sz w:val="28"/>
          <w:szCs w:val="28"/>
        </w:rPr>
        <w:t xml:space="preserve">ания </w:t>
      </w:r>
      <w:r>
        <w:rPr>
          <w:rFonts w:ascii="Times New Roman" w:hAnsi="Times New Roman"/>
          <w:sz w:val="28"/>
          <w:szCs w:val="28"/>
        </w:rPr>
        <w:lastRenderedPageBreak/>
        <w:t>обучающихся предоставлять в отдел образования информацию   согласно прилагаемой форме ежемесячно до 10 числа отчетного месяца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3909" w:rsidRDefault="00B62100">
      <w:pPr>
        <w:spacing w:after="0"/>
        <w:ind w:firstLineChars="150" w:firstLine="4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Прекратить обеспечение бесплатным питанием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случае  отчисления обучающегося из общеобразовательного учрежден</w:t>
      </w:r>
      <w:r>
        <w:rPr>
          <w:rFonts w:ascii="Times New Roman" w:hAnsi="Times New Roman"/>
          <w:color w:val="000000"/>
          <w:sz w:val="28"/>
          <w:szCs w:val="28"/>
        </w:rPr>
        <w:t>ия  либо утраты льготы обучающегося, установленной в п.1 настоящего приказа.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Руководителю МОУ «СШ№3им.Я.И.Чапичева»: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5.1.Обеспечить  общественный (родительский)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организацией питания обучающихся в соответствии с методическими рекомендациями </w:t>
      </w:r>
      <w:r>
        <w:rPr>
          <w:rFonts w:ascii="Times New Roman" w:hAnsi="Times New Roman"/>
          <w:color w:val="000000"/>
          <w:sz w:val="28"/>
          <w:szCs w:val="28"/>
        </w:rPr>
        <w:t>МР 2.4.0180-20 «Родительский  контроль за организацией горячего питания детей в общеобразовательных организациях», утверждёнными  руководителем Федеральной службы по надзору в сфере защиты прав потребителей и благополучия человека 18.05.2020.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>
        <w:rPr>
          <w:rFonts w:ascii="Times New Roman" w:hAnsi="Times New Roman"/>
          <w:sz w:val="28"/>
        </w:rPr>
        <w:t>. Создать</w:t>
      </w:r>
      <w:r>
        <w:rPr>
          <w:rFonts w:ascii="Times New Roman" w:hAnsi="Times New Roman"/>
          <w:sz w:val="28"/>
        </w:rPr>
        <w:t xml:space="preserve">  условия для организации буфетного  обслуживания 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за наличный расчёт, в соответствии с режимом  работы МОУ «СШ№3им.Я.И.Чапичева». 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6.Назначить </w:t>
      </w:r>
      <w:proofErr w:type="gramStart"/>
      <w:r>
        <w:rPr>
          <w:rFonts w:ascii="Times New Roman" w:hAnsi="Times New Roman"/>
          <w:sz w:val="28"/>
        </w:rPr>
        <w:t>ответственным</w:t>
      </w:r>
      <w:proofErr w:type="gramEnd"/>
      <w:r>
        <w:rPr>
          <w:rFonts w:ascii="Times New Roman" w:hAnsi="Times New Roman"/>
          <w:sz w:val="28"/>
        </w:rPr>
        <w:t xml:space="preserve"> за организацию питания в МОУ «СШ№3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им.Я.И. </w:t>
      </w:r>
      <w:proofErr w:type="spellStart"/>
      <w:r>
        <w:rPr>
          <w:rFonts w:ascii="Times New Roman" w:hAnsi="Times New Roman"/>
          <w:sz w:val="28"/>
        </w:rPr>
        <w:t>Чапичева</w:t>
      </w:r>
      <w:proofErr w:type="spellEnd"/>
      <w:r>
        <w:rPr>
          <w:rFonts w:ascii="Times New Roman" w:hAnsi="Times New Roman"/>
          <w:sz w:val="28"/>
        </w:rPr>
        <w:t>» на 1 полугодие 2024-2025 учебн</w:t>
      </w:r>
      <w:r>
        <w:rPr>
          <w:rFonts w:ascii="Times New Roman" w:hAnsi="Times New Roman"/>
          <w:sz w:val="28"/>
        </w:rPr>
        <w:t xml:space="preserve">ого  года социального педагога,  </w:t>
      </w:r>
      <w:proofErr w:type="spellStart"/>
      <w:r>
        <w:rPr>
          <w:rFonts w:ascii="Times New Roman" w:hAnsi="Times New Roman"/>
          <w:sz w:val="28"/>
        </w:rPr>
        <w:t>Галанюк</w:t>
      </w:r>
      <w:proofErr w:type="spellEnd"/>
      <w:r>
        <w:rPr>
          <w:rFonts w:ascii="Times New Roman" w:hAnsi="Times New Roman"/>
          <w:sz w:val="28"/>
        </w:rPr>
        <w:t xml:space="preserve"> Е.Л.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6.1.Социальному педагогу, </w:t>
      </w:r>
      <w:proofErr w:type="spellStart"/>
      <w:r>
        <w:rPr>
          <w:rFonts w:ascii="Times New Roman" w:hAnsi="Times New Roman"/>
          <w:sz w:val="28"/>
        </w:rPr>
        <w:t>Галанюк</w:t>
      </w:r>
      <w:proofErr w:type="spellEnd"/>
      <w:r>
        <w:rPr>
          <w:rFonts w:ascii="Times New Roman" w:hAnsi="Times New Roman"/>
          <w:sz w:val="28"/>
        </w:rPr>
        <w:t xml:space="preserve"> Е.Л.: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Утвердить графики питания обучающихся по каждому классу с учётом продолжительности перемены для приёма пищи не менее 20 минут.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6.3.Утвердить  графики  работы сто</w:t>
      </w:r>
      <w:r>
        <w:rPr>
          <w:rFonts w:ascii="Times New Roman" w:hAnsi="Times New Roman"/>
          <w:color w:val="000000"/>
          <w:sz w:val="28"/>
          <w:szCs w:val="28"/>
        </w:rPr>
        <w:t>ловой, дежурства в обеденном зале учителей на переменах, учащихся 7-11 классов.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6.4.Оформить на  входе в столовую стенд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6.5. Разместить в разделе «Горячее питание» на сайте школы нормативно- правовую документацию по </w:t>
      </w:r>
      <w:r>
        <w:rPr>
          <w:rFonts w:ascii="Times New Roman" w:hAnsi="Times New Roman"/>
          <w:color w:val="000000"/>
          <w:sz w:val="28"/>
          <w:szCs w:val="28"/>
        </w:rPr>
        <w:t>организации питания и материалы:</w:t>
      </w:r>
    </w:p>
    <w:p w:rsidR="00F13909" w:rsidRDefault="00B6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ежедневное меню для обучающихся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в единой системе автоматического мониторинга 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поставщиках продуктов питания;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связь с родителями;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приказы на 2024</w:t>
      </w:r>
      <w:r>
        <w:rPr>
          <w:rFonts w:ascii="Times New Roman" w:eastAsia="Times New Roman" w:hAnsi="Times New Roman" w:cs="Times New Roman"/>
          <w:sz w:val="28"/>
          <w:szCs w:val="28"/>
        </w:rPr>
        <w:t>-2025 учебный год: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питания;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питания;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питьевом режиме;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комиссии;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телефоны горячих линий: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Министерства просвещения РФ, Министерства образования, науки </w:t>
      </w:r>
      <w:r>
        <w:rPr>
          <w:rFonts w:ascii="Times New Roman" w:eastAsia="Times New Roman" w:hAnsi="Times New Roman" w:cs="Times New Roman"/>
          <w:sz w:val="28"/>
          <w:szCs w:val="28"/>
        </w:rPr>
        <w:t>и молодежи РК, отдела образования администрации города Джанкоя;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основного (организованного) меню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10 дней на 2024-2025 учебный год</w:t>
      </w:r>
    </w:p>
    <w:p w:rsidR="00F13909" w:rsidRDefault="00B6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ассортимент дополнительного питания (буфетной продукции) с учётом ограничений, изложенных в приложении 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4.3590-20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информацию о здоровом питании школьников.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наличием документов, подтверждающих качество и безопасность пищевых продуктов, организаций и проведением производственного контроля за качеством продуктов питания  и услуги </w:t>
      </w:r>
      <w:r>
        <w:rPr>
          <w:rFonts w:ascii="Times New Roman" w:eastAsia="Times New Roman" w:hAnsi="Times New Roman" w:cs="Times New Roman"/>
          <w:sz w:val="28"/>
          <w:szCs w:val="28"/>
        </w:rPr>
        <w:t>по организации питания.</w:t>
      </w:r>
    </w:p>
    <w:p w:rsidR="00F13909" w:rsidRDefault="00B62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Обеспечить отпуск готовой продукции с проведением </w:t>
      </w:r>
      <w:r>
        <w:rPr>
          <w:rFonts w:ascii="Times New Roman" w:hAnsi="Times New Roman" w:cs="Times New Roman"/>
          <w:sz w:val="28"/>
          <w:szCs w:val="28"/>
        </w:rPr>
        <w:t>измерения температуры блюд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термощуп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обязательным занесением данных в журнал бракеража готовых блюд.</w:t>
      </w:r>
    </w:p>
    <w:p w:rsidR="00F13909" w:rsidRDefault="00B62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Предоставлять в отдел образования администрации города Джанкоя ежеме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сячную информацию об охвате горячим питанием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форме ежемесячно до 10 числа отчетного месяца (приложение 1).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Активизировать проведение разъяснительной работы с обучающимися и родителями (законными представителями) по фор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мированию навыков здорового питания.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 Заведующей столовой,   </w:t>
      </w:r>
      <w:proofErr w:type="spellStart"/>
      <w:r>
        <w:rPr>
          <w:rFonts w:ascii="Times New Roman" w:hAnsi="Times New Roman"/>
          <w:sz w:val="28"/>
        </w:rPr>
        <w:t>Драчевой</w:t>
      </w:r>
      <w:proofErr w:type="spellEnd"/>
      <w:r>
        <w:rPr>
          <w:rFonts w:ascii="Times New Roman" w:hAnsi="Times New Roman"/>
          <w:sz w:val="28"/>
        </w:rPr>
        <w:t xml:space="preserve"> С.П.: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7.1.Организовать с 02.09.2024 года горячее питание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МОУ «СШ№3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им.Я.И.Чапичева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бесплатное горячее питание обучающихся 1- 4-х классов в день: 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1-4 класс 1 </w:t>
      </w:r>
      <w:r>
        <w:rPr>
          <w:rFonts w:ascii="Times New Roman" w:hAnsi="Times New Roman"/>
          <w:color w:val="000000"/>
          <w:sz w:val="28"/>
          <w:szCs w:val="28"/>
        </w:rPr>
        <w:t>смена (завтрак) из расчета  73,71 руб.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2 смена (обед) из расчёта 73,71 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-бесплатное одноразовое питание для обучающихся льготных категорий: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1 смена (обед) из расчета 55,00 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 2 смена (ужин) из расчета 55,00 руб.;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</w:t>
      </w:r>
      <w:r>
        <w:rPr>
          <w:rFonts w:ascii="Times New Roman" w:hAnsi="Times New Roman"/>
          <w:color w:val="000000"/>
          <w:sz w:val="28"/>
          <w:szCs w:val="28"/>
        </w:rPr>
        <w:t>есплатное двухразовое питание для обучающихся льготных категорий: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1 смена (завтрак) из расчета 59 руб.,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2 смена (ужин) из расчета 59.00 руб.,</w:t>
      </w:r>
    </w:p>
    <w:p w:rsidR="00F13909" w:rsidRDefault="00B621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5-11 класс 1,2 смена (обед) из расчета 63,00 руб., а именно: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детей – сирот и  детей, оста</w:t>
      </w:r>
      <w:r>
        <w:rPr>
          <w:rFonts w:ascii="Times New Roman" w:hAnsi="Times New Roman"/>
          <w:sz w:val="28"/>
          <w:szCs w:val="28"/>
        </w:rPr>
        <w:t>вшихся без попечения  родителей, а также лицам из числа детей-сирот и детей, оставшихся без попечения родителей;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детей с  ограниченными  возможностями здоровья;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– инвалидов;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многодетных семей;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малообеспеченных семей;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- дете</w:t>
      </w:r>
      <w:r>
        <w:rPr>
          <w:rFonts w:ascii="Times New Roman" w:hAnsi="Times New Roman"/>
          <w:sz w:val="28"/>
          <w:szCs w:val="28"/>
        </w:rPr>
        <w:t>й участников специальной военной операции, обучающихся 1-11 класс.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Своевременно разрабатывать проекты  приказов  на питание и снятие с питания обучающихся 1-4 классов, детей льготных категорий.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8.1.Составлять общий отчет по посещаемости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1 - </w:t>
      </w:r>
      <w:r>
        <w:rPr>
          <w:rFonts w:ascii="Times New Roman" w:hAnsi="Times New Roman"/>
          <w:sz w:val="28"/>
        </w:rPr>
        <w:t>4-х классов получающих горячие завтраки  в столовой,   завтраки и обеды обучающихся льготных категорий.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 Возложить персональную ответственность на классных руководителей 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1-11-х классов за отчетность по питанию детей и соответствие </w:t>
      </w:r>
      <w:proofErr w:type="gramStart"/>
      <w:r>
        <w:rPr>
          <w:rFonts w:ascii="Times New Roman" w:hAnsi="Times New Roman"/>
          <w:sz w:val="28"/>
        </w:rPr>
        <w:t>данной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отчетности с</w:t>
      </w:r>
      <w:r>
        <w:rPr>
          <w:rFonts w:ascii="Times New Roman" w:hAnsi="Times New Roman"/>
          <w:sz w:val="28"/>
        </w:rPr>
        <w:t xml:space="preserve">огласно отметке пропущенных занятий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в классных электронных журналах.</w:t>
      </w:r>
    </w:p>
    <w:p w:rsidR="00F13909" w:rsidRDefault="00B62100">
      <w:pPr>
        <w:spacing w:after="0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Классным руководителям 1-4-х классов:</w:t>
      </w:r>
    </w:p>
    <w:p w:rsidR="00F13909" w:rsidRDefault="00B621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Согласно графику питания в столовой организовать  питание обучающихся 1-4-х классов, не нарушая учебно-воспитательный процесс.</w:t>
      </w:r>
    </w:p>
    <w:p w:rsidR="00F13909" w:rsidRDefault="00B6210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.2. Своевременно сдавать табель учета посещаемости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, которые питаются в столовой,  ответственному за организацию питания  социальному педагогу, </w:t>
      </w:r>
      <w:proofErr w:type="spellStart"/>
      <w:r>
        <w:rPr>
          <w:rFonts w:ascii="Times New Roman" w:hAnsi="Times New Roman"/>
          <w:sz w:val="28"/>
        </w:rPr>
        <w:t>Галанюк</w:t>
      </w:r>
      <w:proofErr w:type="spellEnd"/>
      <w:r>
        <w:rPr>
          <w:rFonts w:ascii="Times New Roman" w:hAnsi="Times New Roman"/>
          <w:sz w:val="28"/>
        </w:rPr>
        <w:t xml:space="preserve"> Е.Л., в конце каждого месяца или по требованию.                                              </w:t>
      </w:r>
      <w:r>
        <w:rPr>
          <w:rFonts w:ascii="Times New Roman" w:hAnsi="Times New Roman"/>
          <w:sz w:val="28"/>
        </w:rPr>
        <w:t xml:space="preserve">     </w:t>
      </w:r>
    </w:p>
    <w:p w:rsidR="00F13909" w:rsidRDefault="00B621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приказа оставляю за собой.</w:t>
      </w:r>
    </w:p>
    <w:p w:rsidR="00F13909" w:rsidRDefault="00F13909">
      <w:pPr>
        <w:rPr>
          <w:rFonts w:ascii="Times New Roman" w:hAnsi="Times New Roman"/>
          <w:sz w:val="28"/>
        </w:rPr>
      </w:pPr>
    </w:p>
    <w:p w:rsidR="00F13909" w:rsidRDefault="00B6210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ВРИО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.Раминна</w:t>
      </w:r>
      <w:proofErr w:type="spellEnd"/>
    </w:p>
    <w:p w:rsidR="00F13909" w:rsidRDefault="00F13909">
      <w:pPr>
        <w:spacing w:after="0"/>
        <w:rPr>
          <w:rFonts w:ascii="Times New Roman" w:hAnsi="Times New Roman"/>
          <w:sz w:val="28"/>
          <w:szCs w:val="28"/>
        </w:rPr>
      </w:pP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7.08.2024г.:                     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Огарова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Я.И..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Власенко А.С.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Келямова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Г.Р.                                                            Керимова Э.Ф.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Руденко Т.И.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Драчёва С.П.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Миленькая В.В.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Муравская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Панова С.В.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Галанюк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Е.Л.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Третьяк Н.В.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Фесенко С.В.                                                              Черных М.И.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                                                         Широкая Е.Н.</w:t>
      </w:r>
    </w:p>
    <w:p w:rsidR="00F13909" w:rsidRDefault="00B621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Юлджиева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Каючкина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F13909" w:rsidRDefault="00F13909">
      <w:pPr>
        <w:spacing w:after="0"/>
        <w:rPr>
          <w:rFonts w:ascii="Times New Roman" w:hAnsi="Times New Roman"/>
          <w:sz w:val="28"/>
        </w:rPr>
      </w:pPr>
    </w:p>
    <w:p w:rsidR="00F13909" w:rsidRDefault="00F13909">
      <w:pPr>
        <w:spacing w:after="0"/>
        <w:rPr>
          <w:rFonts w:ascii="Times New Roman" w:hAnsi="Times New Roman"/>
          <w:sz w:val="28"/>
        </w:rPr>
      </w:pPr>
    </w:p>
    <w:p w:rsidR="00F13909" w:rsidRDefault="00F13909">
      <w:pPr>
        <w:spacing w:after="0"/>
        <w:rPr>
          <w:rFonts w:ascii="Times New Roman" w:hAnsi="Times New Roman"/>
          <w:sz w:val="28"/>
        </w:rPr>
      </w:pPr>
    </w:p>
    <w:p w:rsidR="00F13909" w:rsidRDefault="00F13909">
      <w:pPr>
        <w:spacing w:after="0"/>
        <w:rPr>
          <w:rFonts w:ascii="Times New Roman" w:hAnsi="Times New Roman"/>
          <w:sz w:val="28"/>
        </w:rPr>
        <w:sectPr w:rsidR="00F13909">
          <w:pgSz w:w="11906" w:h="16838"/>
          <w:pgMar w:top="1134" w:right="567" w:bottom="1134" w:left="1560" w:header="720" w:footer="720" w:gutter="0"/>
          <w:cols w:space="720"/>
        </w:sectPr>
      </w:pPr>
    </w:p>
    <w:p w:rsidR="00F13909" w:rsidRDefault="00B6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20.12.2023 г.                      г. Джанкой                                        №  606/02-01</w:t>
      </w: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09" w:rsidRDefault="00B62100">
      <w:pPr>
        <w:shd w:val="clear" w:color="auto" w:fill="FFFFFF"/>
        <w:spacing w:after="0" w:line="240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горячего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второе</w:t>
      </w:r>
    </w:p>
    <w:p w:rsidR="00F13909" w:rsidRDefault="00B62100">
      <w:pPr>
        <w:shd w:val="clear" w:color="auto" w:fill="FFFFFF"/>
        <w:spacing w:after="0" w:line="240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полугодие 2023-2024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 года</w:t>
      </w:r>
    </w:p>
    <w:p w:rsidR="00F13909" w:rsidRDefault="00F13909">
      <w:pPr>
        <w:shd w:val="clear" w:color="auto" w:fill="FFFFFF"/>
        <w:spacing w:after="0" w:line="240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</w:p>
    <w:p w:rsidR="00F13909" w:rsidRDefault="00B621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ст. 34, 37, 79 Федерального закона от 29.12.2012 №273-ФЗ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01.03.2020 N 47-ФЗ «О внесении изменений в Федеральный закон «О качестве и безопасности пищевых продуктов»,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ановления Совета министров Республики Крым от 27.08.2020 № 514, постановления Совета министров Республики Крым от 01.09.2020 № 525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 администрации города Джанкоя Республики Крым от 11.09.2020 года № 576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 29 марта 2022 года № 387 «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города Джанкоя от 22 марта 2022 года № 346 «Об утверждении Порядка обеспечения питанием отдельных категорий обучающихся муниципальных общеобразовательных учреждений»</w:t>
      </w:r>
      <w:r>
        <w:rPr>
          <w:rFonts w:ascii="Times New Roman" w:eastAsia="Calibri" w:hAnsi="Times New Roman" w:cs="Times New Roman"/>
          <w:sz w:val="28"/>
          <w:szCs w:val="28"/>
        </w:rPr>
        <w:t>, от 09 ноября 2022 года № 1539, от 02 августа 202</w:t>
      </w:r>
      <w:r>
        <w:rPr>
          <w:rFonts w:ascii="Times New Roman" w:eastAsia="Calibri" w:hAnsi="Times New Roman" w:cs="Times New Roman"/>
          <w:sz w:val="28"/>
          <w:szCs w:val="28"/>
        </w:rPr>
        <w:t>3 года № 1854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Джанкоя от 22 марта 2022 года № 346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Порядкаобеспечения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муниципальных общеобразовательных учреждений»,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организации питания обучающихся к организациям воспитания и обучения, отдыха и оздоровления детей и молодежи»,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2.3/2.4.3590-20 «Санитарно- эпидемиологические требования к организации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питания населения», с целью организации питания обучающихся 1-4 классов,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льготных 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муниципальных общеобразовательных учреждениях города Джанкоя, совершенствования 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улучшения качества питания, сохранения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13909" w:rsidRDefault="00F1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F13909" w:rsidRDefault="00F1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Организовать с 09.01.2024 года питание обучающихся общеобразовательных учреждений: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бесплатное горячее питание обучающихся 1-4 классов в день: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 класс (завтрак) из расчета 73,71 руб.;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бесплатное одноразовое 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для обучающихся льготных категорий: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 класс 1 смена (обед) из расчета 55,00 руб.;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1-4 класс 2 смена (ужин) из расчета 55,00 руб.; 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бесплатное двухразовое питание для обучающихся льготных категорий: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5-11 класс 1 смена (завтрак) из расчета 59,00 руб., 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-11 класс 2 смена (ужин) из расчета 59,00 руб.,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5-11 класс 1, 2 смена (обед) из расчета 63,00 руб., а именно: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здоровья; 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детей-инвалидов;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 из многодетных семей;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 из малообеспеченных семей;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прибывших лиц из числа обучающихся с территории Украины, Запорожской, Херсонской областей, ЛНР, ДНР, 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eastAsia="Times New Roman" w:hAnsi="Times New Roman" w:cs="Times New Roman"/>
          <w:sz w:val="28"/>
          <w:szCs w:val="28"/>
        </w:rPr>
        <w:t>ей с 24 февраля 2022 года на территории Украины;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 участников специальной военной операции, обучающихся 1-11 класс.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Детей, обучающихся в классах казачьей направленности (обед) из расчета 63,00 руб.</w:t>
      </w:r>
    </w:p>
    <w:p w:rsidR="00F13909" w:rsidRDefault="00B621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Организовать бесплатное двухразовое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обеспечить получение компенсации за питание в денежном эквиваленте согласно Порядка выплаты ежемесячной  денежной компенсации на питание отдельных категорий обучающихся общеобразовательных города Джанкоя, проживающих на территории  муниципального 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городской округ Джанкой, утвержденного постановлением администрации города Джанкоя </w:t>
      </w:r>
      <w:r>
        <w:rPr>
          <w:rFonts w:ascii="Times New Roman" w:eastAsia="Calibri" w:hAnsi="Times New Roman" w:cs="Times New Roman"/>
          <w:sz w:val="28"/>
          <w:szCs w:val="28"/>
        </w:rPr>
        <w:t>от 04.02.2022 года № 128 «О внесении изменений в постановление администрации города Джанкоя Республики Крым от 03.11.2017 № 523 «Об утверждении Порядка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выплаты ежем</w:t>
      </w:r>
      <w:r>
        <w:rPr>
          <w:rFonts w:ascii="Times New Roman" w:eastAsia="Calibri" w:hAnsi="Times New Roman" w:cs="Times New Roman"/>
          <w:sz w:val="28"/>
          <w:szCs w:val="28"/>
        </w:rPr>
        <w:t>есячной денежной компенсации на питание отдельным категориям обучающихся общеобразовательных учреждений города Джанкоя, проживающих на территории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Джанкоя».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списки обучающих, получающих бесплатное пита</w:t>
      </w:r>
      <w:r>
        <w:rPr>
          <w:rFonts w:ascii="Times New Roman" w:eastAsia="Times New Roman" w:hAnsi="Times New Roman" w:cs="Times New Roman"/>
          <w:sz w:val="28"/>
          <w:szCs w:val="28"/>
        </w:rPr>
        <w:t>ние, приказом общеобразовательного учреждения по состоянию на 09.01.2024г и обеспечить ведение необходимой документации по организации питания обучающихся предоставлять в отдел образования информацию согласно прилагаемой форме ежемесячно до 10 числа отчетн</w:t>
      </w:r>
      <w:r>
        <w:rPr>
          <w:rFonts w:ascii="Times New Roman" w:eastAsia="Times New Roman" w:hAnsi="Times New Roman" w:cs="Times New Roman"/>
          <w:sz w:val="28"/>
          <w:szCs w:val="28"/>
        </w:rPr>
        <w:t>ого месяца.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Прекратить обеспечение бесплатным питанием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отчисления обучающегося из общеобразовательного учреждения либо утраты льготы обучающегося, установленной в п.1 настоящего приказа.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Руководителям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учреждений: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Обеспечить общественный (родительский)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в соответствии с методическими рекомендациями МР 2.4.0180-20 «Родительский контроль за организацией горячего питания детей в общеобразовательных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ях», утвержденными руководителем Федеральной службы по надзору в сфере защиты прав потребителей  и благополучия человека 18.05.2020. 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Создать условия для организации буфетного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режимом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Утвердить графики питания обучающихся по каждому классу с учетом продолжительности перемены для приема пищи не менее 20 минут.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Утвердить графики работы столовой, дежурства в обеденном зале учителей на переменах, 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 7-11 классов.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Оформить на входе в столовую стенд по организации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 Разместить в разделе «Горячее питания» на сайтах общеобразовательных учреждений нормативно-правовую документацию по организации питания и материалы: </w:t>
      </w:r>
    </w:p>
    <w:p w:rsidR="00F13909" w:rsidRDefault="00B621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жедневное меню для обучающихся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в единой системе автоматического мониторинга 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поставщиках продуктов питания;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обратная связь с родителями;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приказы на 2023-2024 учебный год: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итания;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питания;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питьевом режиме;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телефоны горячих линий: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Министерства просвещения РФ, Министерства образования, науки и молодежи РК, отдела образования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города Джанкоя;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основного (организованного)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дней на 2023-2024 учебный год;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меню дополнительного питания;</w:t>
      </w:r>
    </w:p>
    <w:p w:rsidR="00F13909" w:rsidRDefault="00B621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ассортимент дополнительного питания (буфетной продукции) с учётом ограничений, изложенных в приложении 6СанПин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2.3/2.4.3590-20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информацию о здоровом питании школьников.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наличием документов, подтверждающих качество и безопасность пищевых продуктов, организаций и проведением производственного контроля за качеством продуктов питания  и услуги по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 питания.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Обеспечить отпуск готовой продукции с проведением </w:t>
      </w:r>
      <w:r>
        <w:rPr>
          <w:rFonts w:ascii="Times New Roman" w:hAnsi="Times New Roman" w:cs="Times New Roman"/>
          <w:sz w:val="28"/>
          <w:szCs w:val="28"/>
        </w:rPr>
        <w:t>измерения температуры 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термощуп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обязательным занесением данных в журнал бракеража готовых блюд.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Предоставлять в отдел образования администрации города Джанкоя ежемесячный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рмацию об охвате горячим питанием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прилагаемой форме ежемесячно до 10 числа отчетного месяца (приложение 1).</w:t>
      </w:r>
    </w:p>
    <w:p w:rsidR="00F13909" w:rsidRDefault="00B62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Активизировать проведение разъяснительной работы с обучающимися и родителями (законными представителями) по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>навыков здорового питания.</w:t>
      </w:r>
    </w:p>
    <w:p w:rsidR="00F13909" w:rsidRDefault="00B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в общеобразовательных учреждениях города Джанкоя возложить на заведующего сектором по вопросам общего образования отдела образования Бублик Н.С.</w:t>
      </w: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09" w:rsidRDefault="00B6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F13909" w:rsidRDefault="00B6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Джанкой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Товма</w:t>
      </w:r>
      <w:proofErr w:type="spellEnd"/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9" w:rsidRDefault="00F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9" w:rsidRDefault="00F13909">
      <w:pPr>
        <w:spacing w:after="0"/>
        <w:rPr>
          <w:rFonts w:ascii="Times New Roman" w:hAnsi="Times New Roman"/>
          <w:sz w:val="28"/>
        </w:rPr>
        <w:sectPr w:rsidR="00F13909">
          <w:pgSz w:w="11906" w:h="16838"/>
          <w:pgMar w:top="1134" w:right="567" w:bottom="1134" w:left="1701" w:header="720" w:footer="720" w:gutter="0"/>
          <w:cols w:space="720"/>
        </w:sectPr>
      </w:pPr>
    </w:p>
    <w:p w:rsidR="00F13909" w:rsidRDefault="00F13909">
      <w:pPr>
        <w:spacing w:after="0"/>
        <w:rPr>
          <w:rFonts w:ascii="Times New Roman" w:hAnsi="Times New Roman"/>
          <w:sz w:val="28"/>
        </w:rPr>
        <w:sectPr w:rsidR="00F13909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F13909" w:rsidRDefault="00F13909"/>
    <w:sectPr w:rsidR="00F13909" w:rsidSect="00F1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09" w:rsidRDefault="00B62100">
      <w:pPr>
        <w:spacing w:line="240" w:lineRule="auto"/>
      </w:pPr>
      <w:r>
        <w:separator/>
      </w:r>
    </w:p>
  </w:endnote>
  <w:endnote w:type="continuationSeparator" w:id="1">
    <w:p w:rsidR="00F13909" w:rsidRDefault="00B6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09" w:rsidRDefault="00B62100">
      <w:pPr>
        <w:spacing w:after="0"/>
      </w:pPr>
      <w:r>
        <w:separator/>
      </w:r>
    </w:p>
  </w:footnote>
  <w:footnote w:type="continuationSeparator" w:id="1">
    <w:p w:rsidR="00F13909" w:rsidRDefault="00B621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1BB"/>
    <w:rsid w:val="00017DE2"/>
    <w:rsid w:val="00045A9C"/>
    <w:rsid w:val="00087FEF"/>
    <w:rsid w:val="00090EDB"/>
    <w:rsid w:val="00166841"/>
    <w:rsid w:val="001E131D"/>
    <w:rsid w:val="00203E67"/>
    <w:rsid w:val="002A682B"/>
    <w:rsid w:val="0033729D"/>
    <w:rsid w:val="00355806"/>
    <w:rsid w:val="00362927"/>
    <w:rsid w:val="003924DC"/>
    <w:rsid w:val="003F4052"/>
    <w:rsid w:val="004161A6"/>
    <w:rsid w:val="0046753B"/>
    <w:rsid w:val="004B7412"/>
    <w:rsid w:val="004C41DD"/>
    <w:rsid w:val="00514D60"/>
    <w:rsid w:val="00531A0E"/>
    <w:rsid w:val="00547E42"/>
    <w:rsid w:val="005A5354"/>
    <w:rsid w:val="005B32B1"/>
    <w:rsid w:val="00641E14"/>
    <w:rsid w:val="006A2861"/>
    <w:rsid w:val="006C6EE0"/>
    <w:rsid w:val="006D61BF"/>
    <w:rsid w:val="006E7322"/>
    <w:rsid w:val="007466E2"/>
    <w:rsid w:val="007C442D"/>
    <w:rsid w:val="008857A4"/>
    <w:rsid w:val="008A117F"/>
    <w:rsid w:val="008B3DE9"/>
    <w:rsid w:val="008B4FC9"/>
    <w:rsid w:val="008C4B71"/>
    <w:rsid w:val="008C7C50"/>
    <w:rsid w:val="00903D24"/>
    <w:rsid w:val="0098755D"/>
    <w:rsid w:val="00A50085"/>
    <w:rsid w:val="00A6780D"/>
    <w:rsid w:val="00B225A8"/>
    <w:rsid w:val="00B41690"/>
    <w:rsid w:val="00B62100"/>
    <w:rsid w:val="00BE2AC5"/>
    <w:rsid w:val="00C07C84"/>
    <w:rsid w:val="00C14DE5"/>
    <w:rsid w:val="00C52DCE"/>
    <w:rsid w:val="00C65329"/>
    <w:rsid w:val="00C7214B"/>
    <w:rsid w:val="00CC036F"/>
    <w:rsid w:val="00CC0FB1"/>
    <w:rsid w:val="00CF71BB"/>
    <w:rsid w:val="00D2743B"/>
    <w:rsid w:val="00D530C0"/>
    <w:rsid w:val="00D75FB6"/>
    <w:rsid w:val="00DC4BD9"/>
    <w:rsid w:val="00DF1C4C"/>
    <w:rsid w:val="00ED119B"/>
    <w:rsid w:val="00F13909"/>
    <w:rsid w:val="00FC6723"/>
    <w:rsid w:val="036F1E10"/>
    <w:rsid w:val="53CA7DAA"/>
    <w:rsid w:val="5D5E3F7B"/>
    <w:rsid w:val="631C3AD4"/>
    <w:rsid w:val="63B631A6"/>
    <w:rsid w:val="7791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F13909"/>
    <w:rPr>
      <w:color w:val="0000FF"/>
      <w:u w:val="single"/>
    </w:rPr>
  </w:style>
  <w:style w:type="paragraph" w:styleId="a4">
    <w:name w:val="No Spacing"/>
    <w:basedOn w:val="a"/>
    <w:uiPriority w:val="99"/>
    <w:qFormat/>
    <w:rsid w:val="00F13909"/>
    <w:pPr>
      <w:suppressAutoHyphens/>
      <w:spacing w:after="0" w:line="240" w:lineRule="auto"/>
    </w:pPr>
    <w:rPr>
      <w:rFonts w:ascii="Cambria" w:eastAsia="Times New Roman" w:hAnsi="Cambria" w:cs="Cambr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2748</Words>
  <Characters>15669</Characters>
  <Application>Microsoft Office Word</Application>
  <DocSecurity>0</DocSecurity>
  <Lines>130</Lines>
  <Paragraphs>36</Paragraphs>
  <ScaleCrop>false</ScaleCrop>
  <Company>Ya Blondinko Edition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31</cp:revision>
  <cp:lastPrinted>2024-08-08T18:29:00Z</cp:lastPrinted>
  <dcterms:created xsi:type="dcterms:W3CDTF">2022-09-03T17:08:00Z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7F9C8906B72342F395CF5D2CCF7142E6_13</vt:lpwstr>
  </property>
</Properties>
</file>