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36" w:rsidRDefault="00805C36" w:rsidP="00805C36"/>
    <w:p w:rsidR="00805C36" w:rsidRDefault="00805C36" w:rsidP="00805C36"/>
    <w:p w:rsidR="00805C36" w:rsidRDefault="00805C36" w:rsidP="00805C36"/>
    <w:p w:rsidR="00805C36" w:rsidRDefault="00805C36" w:rsidP="00805C3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336pt">
            <v:shadow color="#868686"/>
            <v:textpath style="font-family:&quot;Bahnschrift SemiBold Condensed&quot;;font-style:italic;v-text-kern:t" trim="t" fitpath="t" string="Паспорт &#10;кабинета &#10;физики"/>
          </v:shape>
        </w:pict>
      </w:r>
    </w:p>
    <w:p w:rsidR="00805C36" w:rsidRDefault="00805C36" w:rsidP="00805C3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281940</wp:posOffset>
            </wp:positionV>
            <wp:extent cx="2005965" cy="1937385"/>
            <wp:effectExtent l="0" t="0" r="0" b="0"/>
            <wp:wrapNone/>
            <wp:docPr id="2" name="Рисунок 1" descr="Описание: j043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4369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C36" w:rsidRDefault="00805C36" w:rsidP="00805C36">
      <w:pPr>
        <w:rPr>
          <w:sz w:val="24"/>
        </w:rPr>
      </w:pPr>
    </w:p>
    <w:p w:rsidR="00805C36" w:rsidRDefault="00805C36" w:rsidP="00805C36">
      <w:pPr>
        <w:rPr>
          <w:sz w:val="24"/>
        </w:rPr>
      </w:pPr>
    </w:p>
    <w:p w:rsidR="00805C36" w:rsidRDefault="00805C36" w:rsidP="00805C36">
      <w:pPr>
        <w:rPr>
          <w:sz w:val="24"/>
        </w:rPr>
      </w:pPr>
    </w:p>
    <w:p w:rsidR="00805C36" w:rsidRDefault="00805C36" w:rsidP="00805C36">
      <w:pPr>
        <w:rPr>
          <w:sz w:val="24"/>
        </w:rPr>
      </w:pPr>
    </w:p>
    <w:p w:rsidR="00805C36" w:rsidRDefault="00805C36" w:rsidP="00805C36">
      <w:pPr>
        <w:rPr>
          <w:sz w:val="24"/>
        </w:rPr>
      </w:pPr>
    </w:p>
    <w:p w:rsidR="00805C36" w:rsidRPr="0056305C" w:rsidRDefault="00805C36" w:rsidP="00805C36">
      <w:pPr>
        <w:rPr>
          <w:sz w:val="24"/>
        </w:rPr>
      </w:pPr>
    </w:p>
    <w:p w:rsidR="00805C36" w:rsidRPr="0056305C" w:rsidRDefault="00805C36" w:rsidP="00805C36">
      <w:pPr>
        <w:jc w:val="right"/>
        <w:rPr>
          <w:rFonts w:ascii="Times New Roman" w:hAnsi="Times New Roman" w:cs="Times New Roman"/>
          <w:sz w:val="32"/>
          <w:szCs w:val="28"/>
        </w:rPr>
      </w:pPr>
      <w:r w:rsidRPr="0056305C">
        <w:rPr>
          <w:rFonts w:ascii="Times New Roman" w:hAnsi="Times New Roman" w:cs="Times New Roman"/>
          <w:sz w:val="32"/>
          <w:szCs w:val="28"/>
        </w:rPr>
        <w:t xml:space="preserve">Зав. кабинетом, учитель физики: </w:t>
      </w:r>
    </w:p>
    <w:p w:rsidR="00805C36" w:rsidRDefault="00805C36" w:rsidP="00805C36">
      <w:pPr>
        <w:jc w:val="right"/>
        <w:rPr>
          <w:rFonts w:ascii="Times New Roman" w:hAnsi="Times New Roman" w:cs="Times New Roman"/>
          <w:sz w:val="32"/>
          <w:szCs w:val="28"/>
        </w:rPr>
      </w:pPr>
      <w:r w:rsidRPr="0056305C">
        <w:rPr>
          <w:rFonts w:ascii="Times New Roman" w:hAnsi="Times New Roman" w:cs="Times New Roman"/>
          <w:sz w:val="32"/>
          <w:szCs w:val="28"/>
        </w:rPr>
        <w:t>Рязанцева Л. А.</w:t>
      </w:r>
    </w:p>
    <w:p w:rsidR="00805C36" w:rsidRDefault="00805C36" w:rsidP="00805C36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805C36" w:rsidRDefault="00805C36" w:rsidP="00805C3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0BCA">
        <w:rPr>
          <w:rFonts w:ascii="Times New Roman" w:hAnsi="Times New Roman" w:cs="Times New Roman"/>
          <w:b/>
          <w:sz w:val="36"/>
          <w:szCs w:val="28"/>
        </w:rPr>
        <w:lastRenderedPageBreak/>
        <w:t>Общие сведенья о кабинете</w:t>
      </w:r>
    </w:p>
    <w:p w:rsidR="00805C36" w:rsidRPr="004E0BCA" w:rsidRDefault="00805C36" w:rsidP="00805C3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(этаж)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решетками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Искусственное освещение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Лампы сберегательные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ламп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Естественное освещение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окон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– 3,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окон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2,5*2=5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Электророзетки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– 3,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Дымоуловитель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для мела (3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элементная)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демонстрационный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мягкий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ученика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Умывальник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Шторы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, тюль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 медицинская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805C36" w:rsidTr="00805C36">
        <w:tc>
          <w:tcPr>
            <w:tcW w:w="4785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4786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805C36" w:rsidRDefault="00805C36" w:rsidP="00805C36">
      <w:pPr>
        <w:rPr>
          <w:rFonts w:ascii="Times New Roman" w:hAnsi="Times New Roman" w:cs="Times New Roman"/>
          <w:sz w:val="28"/>
          <w:szCs w:val="28"/>
        </w:rPr>
      </w:pPr>
    </w:p>
    <w:p w:rsidR="00805C36" w:rsidRDefault="00805C36" w:rsidP="00805C3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7CDE">
        <w:rPr>
          <w:rFonts w:ascii="Times New Roman" w:hAnsi="Times New Roman" w:cs="Times New Roman"/>
          <w:b/>
          <w:sz w:val="36"/>
          <w:szCs w:val="28"/>
        </w:rPr>
        <w:t>Маркировка парт</w:t>
      </w:r>
    </w:p>
    <w:p w:rsidR="00805C36" w:rsidRPr="00A77CDE" w:rsidRDefault="00805C36" w:rsidP="00805C3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1.000 – 1.150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1.150 – 1.300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Фиолетовый 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1.310 – 1.450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1.460 – 1.600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1.610 – 1.750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</w:tr>
      <w:tr w:rsidR="00805C36" w:rsidTr="00805C36">
        <w:tc>
          <w:tcPr>
            <w:tcW w:w="2392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более 1750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805C36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Голубой </w:t>
            </w:r>
          </w:p>
        </w:tc>
      </w:tr>
    </w:tbl>
    <w:p w:rsidR="00805C36" w:rsidRDefault="00805C36" w:rsidP="0080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5C36" w:rsidRPr="00805C36" w:rsidRDefault="00805C36" w:rsidP="00805C36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805C36">
        <w:rPr>
          <w:rFonts w:ascii="Times New Roman" w:eastAsia="Calibri" w:hAnsi="Times New Roman" w:cs="Times New Roman"/>
          <w:b/>
          <w:sz w:val="28"/>
          <w:szCs w:val="20"/>
        </w:rPr>
        <w:lastRenderedPageBreak/>
        <w:t>СПИСОК ОБОРУДОВАНИЯ КАБИНЕТА ФИЗИКИ:</w:t>
      </w:r>
    </w:p>
    <w:tbl>
      <w:tblPr>
        <w:tblStyle w:val="a3"/>
        <w:tblW w:w="9958" w:type="dxa"/>
        <w:tblLook w:val="04A0"/>
      </w:tblPr>
      <w:tblGrid>
        <w:gridCol w:w="959"/>
        <w:gridCol w:w="6662"/>
        <w:gridCol w:w="2337"/>
      </w:tblGrid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прибора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  <w:bookmarkStart w:id="0" w:name="_GoBack"/>
        <w:bookmarkEnd w:id="0"/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термического коэффициента меди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Маятник в часах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деформации растяжения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часового типа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Барометр – анероид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Гигрометр волосяной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Термопара демонстрационная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Электроплитка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Осциллограф ОМШ-3М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Шар для взвешивания воздуха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малых токов и напряжения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электролиза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Милливольтметр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конденсаторов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Диод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Комплект приборов для изучения свойств электромагнитных волн ПЭВ-1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по радио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Оптическая скамья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газовых законов в практикуме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Комплект приборов по радиотелемеханике демонстрационный КРТМ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Радиореле поляризованное РПУ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с электронными лампами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Радио набор на полупроводниках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Трубка с двумя электродами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деформации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Трубка со звездой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Колориметр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Электродвигатель с принадлежностями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Большой диск с шариками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Лампа люминесцентная со стартером и дросселем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Комплект моделей механизмов и передач КММП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Тележка металлическая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Набор по кинематике и динамике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Пособие для моделирования деталей и узлов машин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по кинематике и динамике с движущейся тележкой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Пистолет баллистический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жёлоб металлический прямой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Набор деревянных цилиндров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Железная штучка типа маятника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Психрометр аспирационный с электромотором М-34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Жёлоб наклонный металлический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по статике с магнитными держателями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линейки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Металлические линейки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Линейки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Трибометр</w:t>
            </w:r>
            <w:proofErr w:type="spell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Рычаг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деревянных брусков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демонстрационный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закона сохранения импульса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Динамометр типа ДПН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Вентилятор с моторчиком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Электроконструктор</w:t>
            </w:r>
            <w:proofErr w:type="spell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сортировки деталей по прозрачности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Диски деревянные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Камертон на подставке с молоточком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Метроном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Линза демонстрационная вогнутая и выпуклая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линз и зеркал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Зеркало вогнутое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Стекла фигурные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Зеркало раскладное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Камера обскура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флуоресцирующий для обнаружения ультрафиолетовых лучей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трубок спектральных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лунных и солнечных затмений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Спектрометр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Генератор высокого напряжения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по геометрической оптике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Набор по поляризации света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глаза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Экран к рентгеновской трубке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Дозиметр ДП-24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Индикатор интонирующих частиц ИЧД-2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Столик предметный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Экран со щелью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Линза</w:t>
            </w:r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собирающая на подставке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Линза</w:t>
            </w:r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рассеивающая на подставке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Зеркало подставке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Подставки для стекла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Светофильтры из оптического стёкла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Плоско-параллельная</w:t>
            </w:r>
            <w:proofErr w:type="spellEnd"/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пластика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Призма дисперсионная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Окуляры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Набор дифракционных решёток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Линейки для дифракционных решёток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Батарея конденсаторов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конденсатора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Конденсатор </w:t>
            </w: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разборной</w:t>
            </w:r>
            <w:proofErr w:type="gramEnd"/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Катушки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Ванна электрическая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 </w:t>
            </w: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разборной</w:t>
            </w:r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Реостат демонстрационный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Частотомер ЧУ-1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Весы чувствительные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Генератор высокого направления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Рашка</w:t>
            </w:r>
            <w:proofErr w:type="spell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вращающаяся</w:t>
            </w:r>
            <w:proofErr w:type="gramEnd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электромагнитном поле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Гальванометр демонстрационный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Амперметр демонстрационный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Изолирующие штативы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электрического счетчика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Султаны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демонстрации зависимости сопротивления металлов от температуры </w:t>
            </w:r>
            <w:proofErr w:type="spellStart"/>
            <w:r w:rsidRPr="000E0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ттт</w:t>
            </w:r>
            <w:proofErr w:type="spellEnd"/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электродвигателя постоянного тока (разборная)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Лабораторный счётчик ионизирующих частиц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Электрометр с шарами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электрического звонка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электродвигателя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Модель телеграфа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Термопара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Палочки эбонитовая и стеклянная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вихревых токов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Электромашины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E019C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Страбоскоп</w:t>
            </w:r>
            <w:proofErr w:type="spellEnd"/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1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561F6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6">
              <w:rPr>
                <w:rFonts w:ascii="Times New Roman" w:eastAsia="Calibri" w:hAnsi="Times New Roman" w:cs="Times New Roman"/>
                <w:sz w:val="28"/>
                <w:szCs w:val="20"/>
              </w:rPr>
              <w:t>Шар Паскаля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561F6" w:rsidRDefault="00805C36" w:rsidP="00805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6">
              <w:rPr>
                <w:rFonts w:ascii="Times New Roman" w:eastAsia="Calibri" w:hAnsi="Times New Roman" w:cs="Times New Roman"/>
                <w:sz w:val="28"/>
                <w:szCs w:val="20"/>
              </w:rPr>
              <w:t>Ведро Архимеда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561F6" w:rsidRDefault="00805C36" w:rsidP="00805C3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561F6">
              <w:rPr>
                <w:rFonts w:ascii="Times New Roman" w:hAnsi="Times New Roman" w:cs="Times New Roman"/>
                <w:sz w:val="28"/>
                <w:szCs w:val="20"/>
              </w:rPr>
              <w:t xml:space="preserve">Глобус </w:t>
            </w:r>
            <w:proofErr w:type="gramStart"/>
            <w:r w:rsidRPr="000561F6">
              <w:rPr>
                <w:rFonts w:ascii="Times New Roman" w:hAnsi="Times New Roman" w:cs="Times New Roman"/>
                <w:sz w:val="28"/>
                <w:szCs w:val="20"/>
              </w:rPr>
              <w:t>разборной</w:t>
            </w:r>
            <w:proofErr w:type="gramEnd"/>
            <w:r w:rsidRPr="000561F6">
              <w:rPr>
                <w:rFonts w:ascii="Times New Roman" w:hAnsi="Times New Roman" w:cs="Times New Roman"/>
                <w:sz w:val="28"/>
                <w:szCs w:val="20"/>
              </w:rPr>
              <w:t xml:space="preserve"> Солнца 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C36" w:rsidRPr="000E019C" w:rsidTr="00805C36">
        <w:trPr>
          <w:trHeight w:val="299"/>
        </w:trPr>
        <w:tc>
          <w:tcPr>
            <w:tcW w:w="959" w:type="dxa"/>
          </w:tcPr>
          <w:p w:rsidR="00805C36" w:rsidRPr="000561F6" w:rsidRDefault="00805C36" w:rsidP="00805C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C36" w:rsidRPr="000561F6" w:rsidRDefault="00805C36" w:rsidP="00805C36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561F6">
              <w:rPr>
                <w:rFonts w:ascii="Times New Roman" w:hAnsi="Times New Roman" w:cs="Times New Roman"/>
                <w:sz w:val="28"/>
                <w:szCs w:val="20"/>
              </w:rPr>
              <w:t>Глобус разборной Земли</w:t>
            </w:r>
          </w:p>
        </w:tc>
        <w:tc>
          <w:tcPr>
            <w:tcW w:w="2337" w:type="dxa"/>
          </w:tcPr>
          <w:p w:rsidR="00805C36" w:rsidRPr="000E019C" w:rsidRDefault="00805C36" w:rsidP="0080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5C36" w:rsidRDefault="00805C36"/>
    <w:p w:rsidR="00805C36" w:rsidRPr="00805C36" w:rsidRDefault="00805C36" w:rsidP="00805C36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805C36">
        <w:rPr>
          <w:rFonts w:ascii="Times New Roman" w:eastAsia="Calibri" w:hAnsi="Times New Roman" w:cs="Times New Roman"/>
          <w:b/>
          <w:sz w:val="32"/>
          <w:szCs w:val="28"/>
        </w:rPr>
        <w:t>Список плакатов по физике.</w:t>
      </w:r>
    </w:p>
    <w:p w:rsidR="00805C36" w:rsidRPr="00805C36" w:rsidRDefault="00805C36" w:rsidP="00805C3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7782"/>
      </w:tblGrid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плакаты 7 класс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диффузии в технике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Подшипники.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Схема работы   шлюза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Схема водопровода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Атмосферное давление.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Барометр-анероид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Манометр</w:t>
            </w:r>
          </w:p>
        </w:tc>
      </w:tr>
      <w:tr w:rsidR="00805C36" w:rsidRPr="00805C36" w:rsidTr="00805C36">
        <w:trPr>
          <w:trHeight w:val="264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Простые механизмы.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плакаты 8 класс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Электрическое напряжение. Вольтметр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электрического  тока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Электрический ток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ДВС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Паровая турбина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заряда электрона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Схема опыта Резерфорда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Гальванические источники тока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Работа и мощность электрического тока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Делимость электрического заряда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Закон Ома для участка цепи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 постоянного тока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Параллельное и последовательное соединение</w:t>
            </w:r>
          </w:p>
        </w:tc>
      </w:tr>
      <w:tr w:rsidR="00805C36" w:rsidRPr="00805C36" w:rsidTr="00805C36">
        <w:trPr>
          <w:trHeight w:val="267"/>
          <w:jc w:val="center"/>
        </w:trPr>
        <w:tc>
          <w:tcPr>
            <w:tcW w:w="51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2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Сила тока. Амперметр</w:t>
            </w:r>
          </w:p>
        </w:tc>
      </w:tr>
    </w:tbl>
    <w:p w:rsidR="00805C36" w:rsidRPr="00805C36" w:rsidRDefault="00805C36" w:rsidP="00805C3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826"/>
      </w:tblGrid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плакаты 9 класс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положения тела </w:t>
            </w:r>
            <w:proofErr w:type="gramStart"/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точки ).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Траектория движения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перемещений  и скоростей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Относительность движения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Относительность движения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Сила тяготения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Сухое трение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Жидкое трение.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Перегрузки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Невесомость.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Силы упругости.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Равновесие тел</w:t>
            </w:r>
          </w:p>
        </w:tc>
      </w:tr>
      <w:tr w:rsidR="00805C36" w:rsidRPr="00805C36" w:rsidTr="00805C36">
        <w:trPr>
          <w:trHeight w:val="270"/>
        </w:trPr>
        <w:tc>
          <w:tcPr>
            <w:tcW w:w="468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26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Реактивное движение.</w:t>
            </w:r>
          </w:p>
        </w:tc>
      </w:tr>
    </w:tbl>
    <w:p w:rsidR="00805C36" w:rsidRPr="00805C36" w:rsidRDefault="00805C36" w:rsidP="00805C36">
      <w:pPr>
        <w:rPr>
          <w:rFonts w:ascii="Times New Roman" w:eastAsia="Calibri" w:hAnsi="Times New Roman" w:cs="Times New Roman"/>
          <w:sz w:val="28"/>
          <w:szCs w:val="28"/>
        </w:rPr>
      </w:pPr>
    </w:p>
    <w:p w:rsidR="00805C36" w:rsidRPr="00805C36" w:rsidRDefault="00805C36" w:rsidP="00805C3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7694"/>
      </w:tblGrid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плакаты 10 класс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Паровая турбина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дизеля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скоростей  молекул газа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деформаций  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деформаций  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Кристаллы 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Электрическая цепь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Тепловое расширение в технике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Конденсаторы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Статика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Закон сохранения импульса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Закон сохранения энергии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Диоды 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Электроннолучевая трубка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Механические колебания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Механические волны</w:t>
            </w:r>
          </w:p>
        </w:tc>
      </w:tr>
      <w:tr w:rsidR="00805C36" w:rsidRPr="00805C36" w:rsidTr="00805C36">
        <w:trPr>
          <w:trHeight w:val="273"/>
          <w:jc w:val="center"/>
        </w:trPr>
        <w:tc>
          <w:tcPr>
            <w:tcW w:w="500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94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Звуковые волны</w:t>
            </w:r>
          </w:p>
        </w:tc>
      </w:tr>
    </w:tbl>
    <w:p w:rsidR="00805C36" w:rsidRPr="00805C36" w:rsidRDefault="00805C36" w:rsidP="00805C3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689"/>
      </w:tblGrid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плакаты 11 класс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Трансформатор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Лазер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и распределение электроэнергии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Попов А.С.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Радиолокация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Схема оптической записи звука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Схема оптического воспроизведения звука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Энергетические системы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Рентгеновская трубка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Фотоэффект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Телевидение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Масс-спектрометр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Ядерный реактор 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спектрограф</w:t>
            </w:r>
          </w:p>
        </w:tc>
      </w:tr>
      <w:tr w:rsidR="00805C36" w:rsidRPr="00805C36" w:rsidTr="00805C36">
        <w:trPr>
          <w:trHeight w:val="270"/>
          <w:jc w:val="center"/>
        </w:trPr>
        <w:tc>
          <w:tcPr>
            <w:tcW w:w="495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9" w:type="dxa"/>
            <w:shd w:val="clear" w:color="auto" w:fill="auto"/>
          </w:tcPr>
          <w:p w:rsidR="00805C36" w:rsidRPr="00805C36" w:rsidRDefault="00805C36" w:rsidP="00805C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C36">
              <w:rPr>
                <w:rFonts w:ascii="Times New Roman" w:eastAsia="Calibri" w:hAnsi="Times New Roman" w:cs="Times New Roman"/>
                <w:sz w:val="28"/>
                <w:szCs w:val="28"/>
              </w:rPr>
              <w:t>Давление света</w:t>
            </w:r>
          </w:p>
        </w:tc>
      </w:tr>
    </w:tbl>
    <w:p w:rsidR="00805C36" w:rsidRDefault="00805C36"/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для проведения лабораторных работ, </w:t>
      </w: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демонстрационного эксперимента</w:t>
      </w: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3804"/>
        <w:gridCol w:w="6237"/>
      </w:tblGrid>
      <w:tr w:rsidR="00FF7006" w:rsidRPr="00FF7006" w:rsidTr="00FF7006">
        <w:trPr>
          <w:trHeight w:val="64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FF7006">
        <w:trPr>
          <w:trHeight w:val="46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№1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«Определение цены деления измерительного прибора»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измерительный цилиндр (мензурка) 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термометр 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раздаточный материал 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Лабораторная работа № 2</w:t>
            </w:r>
            <w:r w:rsidRPr="00FF70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«Измерение размеров малых тел»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крупы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(молекул) с учебника 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3</w:t>
            </w:r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"Измерение массы на рычажных весах"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весы с разновесами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тела разной массы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весы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4</w:t>
            </w:r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"Измерение объема тела"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измерительный цилиндр (мензурка) 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стакан с водой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нитка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тела неправильной формы небольшого объема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tabs>
                <w:tab w:val="left" w:pos="117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Лабораторная работа № 5</w:t>
            </w:r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«Определение плотности твердого тела»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весы с разновесами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измерительный цилиндр (мензурка) 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стакан с водой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нитка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твердое тело, плотность которого · надо определить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Лабораторная работа №6                      </w:t>
            </w:r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>Градуирование</w:t>
            </w:r>
            <w:proofErr w:type="spellEnd"/>
            <w:r w:rsidRPr="00FF70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пружины и измерение сил динамометром»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динамометр, шкала которого закрыта бумагой, набор грузов массой по 102г,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штатив с муфтой,  лапкой и кольцо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№7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«Выяснение зависимости силы трения скольжения от площади соприкосновения тел и прижимающей силы»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деревянный брусок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динамометр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грузов 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06" w:rsidRPr="00FF7006" w:rsidTr="00FF7006">
        <w:trPr>
          <w:trHeight w:val="41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№8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«Определение выталкивающей силы, действующей на погруженное в жидкость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тело»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динамометр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тела разного объема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стаканы с водой и насыщенным раствором соли в воде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штатив с муфтой лапкой 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Лабораторная работа №9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«Выяснение условий плавания тела в жидкости»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измерительный цилиндр (мензурка) 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пробирка-поплавок с пробкой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проволочный крючок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сухой песок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сухая тряпка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№10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. «Выяснение условия равновесия рычага».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ычаг на штативе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грузов  по 100г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динамометр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</w:tc>
      </w:tr>
      <w:tr w:rsidR="00FF7006" w:rsidRPr="00FF7006" w:rsidTr="00FF7006">
        <w:trPr>
          <w:trHeight w:val="907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работа №11.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доска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брусок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динамометр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штатив с муфтой и лапкой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 xml:space="preserve">7  класс (по </w:t>
      </w:r>
      <w:proofErr w:type="spellStart"/>
      <w:r w:rsidRPr="00FF7006">
        <w:rPr>
          <w:rFonts w:ascii="Times New Roman" w:hAnsi="Times New Roman" w:cs="Times New Roman"/>
          <w:b/>
          <w:sz w:val="28"/>
          <w:szCs w:val="28"/>
        </w:rPr>
        <w:t>Кабардину</w:t>
      </w:r>
      <w:proofErr w:type="spellEnd"/>
      <w:r w:rsidRPr="00FF7006">
        <w:rPr>
          <w:rFonts w:ascii="Times New Roman" w:hAnsi="Times New Roman" w:cs="Times New Roman"/>
          <w:b/>
          <w:sz w:val="28"/>
          <w:szCs w:val="28"/>
        </w:rPr>
        <w:t xml:space="preserve"> – 2017-2018 </w:t>
      </w:r>
      <w:proofErr w:type="spellStart"/>
      <w:r w:rsidRPr="00FF700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FF700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FF7006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3840"/>
        <w:gridCol w:w="6201"/>
      </w:tblGrid>
      <w:tr w:rsidR="00FF7006" w:rsidRPr="00FF7006" w:rsidTr="00FF7006">
        <w:trPr>
          <w:trHeight w:val="451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FF7006">
        <w:trPr>
          <w:trHeight w:val="408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колебаний маятника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математический маятник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штатив с лапкой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секундомер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</w:tc>
      </w:tr>
      <w:tr w:rsidR="00FF7006" w:rsidRPr="00FF7006" w:rsidTr="00FF7006">
        <w:trPr>
          <w:trHeight w:val="90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явления теплообмена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 с холодной водой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 с горячей водой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калориметр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</w:tr>
      <w:tr w:rsidR="00FF7006" w:rsidRPr="00FF7006" w:rsidTr="00FF7006">
        <w:trPr>
          <w:trHeight w:val="90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удельной теплоемкости тела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термометр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сосуд с холодной водой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тело из набора калориметрические тела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калориметр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</w:t>
            </w:r>
          </w:p>
        </w:tc>
      </w:tr>
      <w:tr w:rsidR="00FF7006" w:rsidRPr="00FF7006" w:rsidTr="00FF7006">
        <w:trPr>
          <w:trHeight w:val="90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Измерение влажности воздуха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термометр 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влажная ткань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 xml:space="preserve">8  класс </w:t>
      </w:r>
    </w:p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8" w:type="dxa"/>
        <w:tblInd w:w="-10" w:type="dxa"/>
        <w:tblLayout w:type="fixed"/>
        <w:tblLook w:val="0000"/>
      </w:tblPr>
      <w:tblGrid>
        <w:gridCol w:w="4918"/>
        <w:gridCol w:w="5040"/>
      </w:tblGrid>
      <w:tr w:rsidR="00FF7006" w:rsidRPr="00FF7006" w:rsidTr="00E71675">
        <w:trPr>
          <w:trHeight w:val="61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E71675">
        <w:trPr>
          <w:trHeight w:val="61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работа №1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«Сборка электрической цепи. Измерение силы тока»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лампочка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№2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напряжения на различных  участках цепи».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лампочка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№3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удельного  электрического сопротивления металла»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проводник, удельное сопротивление которого нужно определить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№4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электрической цепи с последовательным соединением проводников»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проволочный резистор или лампочки 2 шт.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№5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электрической цепи с параллельным  соединением проводников»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проволочный резистор или лампочки 2 шт.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№6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мощности электрического тока».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электрическая лампочка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секундомер (у учащихся)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№7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«Сборка электромагнита и испытание его действия»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электромагнит в комплекте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№8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явления электромагнитной индукции».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две катушки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железный сердечник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постоянный магнит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миллиамперметр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источник постоянного тока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</w:p>
        </w:tc>
      </w:tr>
      <w:tr w:rsidR="00FF7006" w:rsidRPr="00FF7006" w:rsidTr="00E71675">
        <w:trPr>
          <w:trHeight w:val="90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работа №9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фокусного расстояния и оптической силы линзы».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собирающая линза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лист с разметкой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или свечка</w:t>
            </w:r>
          </w:p>
          <w:p w:rsidR="00FF7006" w:rsidRPr="00FF7006" w:rsidRDefault="00FF7006" w:rsidP="00FF7006">
            <w:pPr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(у учащихся)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Необходимое оборудование для демонстрационного эксперимента: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Камертоны на резонансных ящиках (пара)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лабораторный «Механика» - 3шт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пружин с различной жёсткостью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Прибор для демонстрации атмосферного давления (</w:t>
      </w:r>
      <w:proofErr w:type="spellStart"/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магдебургские</w:t>
      </w:r>
      <w:proofErr w:type="spellEnd"/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полушария)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Трубка для демонстрации конвекции в жидкости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Трубка Ньютона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Шар Паскаля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 xml:space="preserve">Психрометр 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tabs>
          <w:tab w:val="clear" w:pos="0"/>
          <w:tab w:val="num" w:pos="840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Волосяной гигрометр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tabs>
          <w:tab w:val="clear" w:pos="0"/>
          <w:tab w:val="num" w:pos="840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Конденсационный гигрометр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демонстрационный «Электричество 1» с методическими указаниями для учителя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демонстрационный «Электричество 2» с методическими указаниями для учителя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демонстрационный «Электричество 3» с методическими указаниями для учителя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Набор демонстрационный «Электричество 4» с методическими указаниями для учителя</w:t>
      </w:r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Набор лабораторный «Оптика» - 3 </w:t>
      </w:r>
      <w:proofErr w:type="spellStart"/>
      <w:proofErr w:type="gramStart"/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Набор лабораторный «Электричество» - 3 </w:t>
      </w:r>
      <w:proofErr w:type="spellStart"/>
      <w:proofErr w:type="gramStart"/>
      <w:r w:rsidRPr="00FF70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шт</w:t>
      </w:r>
      <w:proofErr w:type="spellEnd"/>
      <w:proofErr w:type="gramEnd"/>
    </w:p>
    <w:p w:rsidR="00FF7006" w:rsidRPr="00FF7006" w:rsidRDefault="00FF7006" w:rsidP="00FF7006">
      <w:pPr>
        <w:pStyle w:val="a4"/>
        <w:numPr>
          <w:ilvl w:val="0"/>
          <w:numId w:val="2"/>
        </w:numPr>
        <w:suppressAutoHyphens/>
        <w:ind w:left="0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Подведенная  электрическая  проводка (переменное напряжение 42</w:t>
      </w:r>
      <w:proofErr w:type="gramStart"/>
      <w:r w:rsidRPr="00FF70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7006">
        <w:rPr>
          <w:rFonts w:ascii="Times New Roman" w:hAnsi="Times New Roman" w:cs="Times New Roman"/>
          <w:sz w:val="28"/>
          <w:szCs w:val="28"/>
        </w:rPr>
        <w:t xml:space="preserve">, выпрямители на постоянный ток напряжением 4 В) к каждой парте учащихся и демонстрационному столу учителя. </w:t>
      </w:r>
    </w:p>
    <w:p w:rsidR="00FF7006" w:rsidRPr="00FF7006" w:rsidRDefault="00FF7006" w:rsidP="00FF7006">
      <w:pPr>
        <w:pStyle w:val="a4"/>
        <w:suppressAutoHyphens/>
        <w:rPr>
          <w:rFonts w:ascii="Times New Roman" w:hAnsi="Times New Roman" w:cs="Times New Roman"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5143"/>
        <w:gridCol w:w="4920"/>
      </w:tblGrid>
      <w:tr w:rsidR="00FF7006" w:rsidRPr="00FF7006" w:rsidTr="00E71675">
        <w:trPr>
          <w:trHeight w:val="493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E71675">
        <w:trPr>
          <w:trHeight w:val="493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ная работа №1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равноускоренного движения без начальной скорости».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tabs>
                <w:tab w:val="left" w:pos="7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лента измерительная или линейка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секундомер (учащихся)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штатив с муфтой и лапкой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шарик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желоб</w:t>
            </w:r>
          </w:p>
          <w:p w:rsidR="00FF7006" w:rsidRPr="00FF7006" w:rsidRDefault="00FF7006" w:rsidP="00FF7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металлический цилиндр</w:t>
            </w:r>
          </w:p>
        </w:tc>
      </w:tr>
      <w:tr w:rsidR="00FF7006" w:rsidRPr="00FF7006" w:rsidTr="00E71675">
        <w:trPr>
          <w:trHeight w:val="854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ная работа №2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«Измерение ускорения свободного падения».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лента измерительная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-штатив с муфтой и лапкой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-шарик на нити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секундомер (учащихся)</w:t>
            </w:r>
          </w:p>
        </w:tc>
      </w:tr>
      <w:tr w:rsidR="00FF7006" w:rsidRPr="00FF7006" w:rsidTr="00E71675">
        <w:trPr>
          <w:trHeight w:val="854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№3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движения тела по о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ружности»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штатив с муфтой и лапкой,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лента измерительная,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циркуль, динамометр,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весы с разновесами, 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шарик на нити</w:t>
            </w:r>
          </w:p>
        </w:tc>
      </w:tr>
      <w:tr w:rsidR="00FF7006" w:rsidRPr="00FF7006" w:rsidTr="00E71675">
        <w:trPr>
          <w:trHeight w:val="854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работа №4 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«Исследование колебаний груза на пружине»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пружина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груз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измерительная линейка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</w:tr>
      <w:tr w:rsidR="00FF7006" w:rsidRPr="00FF7006" w:rsidTr="00E71675">
        <w:trPr>
          <w:trHeight w:val="854"/>
        </w:trPr>
        <w:tc>
          <w:tcPr>
            <w:tcW w:w="5143" w:type="dxa"/>
            <w:tcMar>
              <w:left w:w="98" w:type="dxa"/>
            </w:tcMar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ная работа №5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 xml:space="preserve">  «Наблюдение линейчатых спектров излучения».</w:t>
            </w:r>
          </w:p>
        </w:tc>
        <w:tc>
          <w:tcPr>
            <w:tcW w:w="4920" w:type="dxa"/>
          </w:tcPr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спектроскоп двухтрубный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свечка</w:t>
            </w:r>
          </w:p>
          <w:p w:rsidR="00FF7006" w:rsidRPr="00FF7006" w:rsidRDefault="00FF7006" w:rsidP="00FF7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ПК «Виртуальная лаборатория»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Необходимое оборудование для демонстрационного эксперимента:</w:t>
      </w:r>
    </w:p>
    <w:p w:rsidR="00FF7006" w:rsidRPr="00FF7006" w:rsidRDefault="00FF7006" w:rsidP="00FF7006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700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Набор лабораторный «Механика»</w:t>
      </w:r>
      <w:r w:rsidRPr="00FF7006">
        <w:rPr>
          <w:rFonts w:ascii="Times New Roman" w:hAnsi="Times New Roman" w:cs="Times New Roman"/>
          <w:bCs/>
          <w:color w:val="000000"/>
          <w:sz w:val="28"/>
          <w:szCs w:val="28"/>
        </w:rPr>
        <w:t>- 3шт</w:t>
      </w:r>
    </w:p>
    <w:p w:rsidR="00FF7006" w:rsidRPr="00FF7006" w:rsidRDefault="00FF7006" w:rsidP="00FF7006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700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Набор пружин с различной жёсткостью</w:t>
      </w:r>
    </w:p>
    <w:p w:rsidR="00FF7006" w:rsidRPr="00FF7006" w:rsidRDefault="00FF7006" w:rsidP="00FF7006">
      <w:pPr>
        <w:pStyle w:val="ListParagraph"/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700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Прибор для изучения траектории брошенного тела (с дугообразным лотком)</w:t>
      </w: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5039"/>
        <w:gridCol w:w="4920"/>
      </w:tblGrid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№1  «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жесткости пружины»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штатив с муфтой и лапкой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пружинный динамометр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пружина, 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три груза (по 100г)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линейка (у учащихся)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№2  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«Измерение коэффициента трения скольжения»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доска, два разных бруска,  лист плотной бумаги, линейка (учащихся)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набор грузов (по 100г)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динамометр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№3  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«Изучение закона сохранения механической энергии»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штатив с муфтой и лапкой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динамометр, линейка (у учащихся)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груз на нити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набор картонок толщиной 2мм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краска и кисточка.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№4  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«Опытная проверка закона Гей-Люссака»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стеклянная трубка, запаянная с одного конца длиной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FF7006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и диаметром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F7006">
                <w:rPr>
                  <w:rFonts w:ascii="Times New Roman" w:hAnsi="Times New Roman"/>
                  <w:sz w:val="28"/>
                  <w:szCs w:val="28"/>
                </w:rPr>
                <w:t>10 мм</w:t>
              </w:r>
            </w:smartTag>
            <w:r w:rsidRPr="00FF7006">
              <w:rPr>
                <w:rFonts w:ascii="Times New Roman" w:hAnsi="Times New Roman"/>
                <w:sz w:val="28"/>
                <w:szCs w:val="28"/>
              </w:rPr>
              <w:t xml:space="preserve">, цилиндрический сосуд высотой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FF7006">
                <w:rPr>
                  <w:rFonts w:ascii="Times New Roman" w:hAnsi="Times New Roman"/>
                  <w:sz w:val="28"/>
                  <w:szCs w:val="28"/>
                </w:rPr>
                <w:t>600 мм</w:t>
              </w:r>
            </w:smartTag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и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F7006">
                <w:rPr>
                  <w:rFonts w:ascii="Times New Roman" w:hAnsi="Times New Roman"/>
                  <w:sz w:val="28"/>
                  <w:szCs w:val="28"/>
                </w:rPr>
                <w:t>40 мм</w:t>
              </w:r>
            </w:smartTag>
            <w:r w:rsidRPr="00FF7006">
              <w:rPr>
                <w:rFonts w:ascii="Times New Roman" w:hAnsi="Times New Roman"/>
                <w:sz w:val="28"/>
                <w:szCs w:val="28"/>
              </w:rPr>
              <w:t>, стакан с водой комнатной температуры, пластилин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tabs>
                <w:tab w:val="left" w:pos="49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Лабораторная работа №5 «</w:t>
            </w:r>
            <w:r w:rsidRPr="00FF7006">
              <w:rPr>
                <w:rFonts w:ascii="Times New Roman" w:hAnsi="Times New Roman" w:cs="Times New Roman"/>
                <w:sz w:val="28"/>
                <w:szCs w:val="28"/>
              </w:rPr>
              <w:t>Измерение ЭДС и внутреннего сопротивления источника тока».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источник тока,  амперметр, вольтметр, реостат, ключ, соединительные провода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iCs/>
          <w:caps/>
          <w:spacing w:val="15"/>
          <w:sz w:val="28"/>
          <w:szCs w:val="28"/>
        </w:rPr>
      </w:pP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F7006" w:rsidRPr="00FF7006" w:rsidRDefault="00FF7006" w:rsidP="00FF7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5039"/>
        <w:gridCol w:w="4920"/>
      </w:tblGrid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лабораторных работ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Оборудование. </w:t>
            </w:r>
          </w:p>
          <w:p w:rsidR="00FF7006" w:rsidRPr="00FF7006" w:rsidRDefault="00FF7006" w:rsidP="00FF700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006"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и материалы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№1 </w:t>
            </w:r>
            <w:r w:rsidRPr="00FF70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ускорения свободного падения при помощи маятника»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секундомер, измерительная лента,  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шарик с отверстием, нить,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 штатив с муфтой и кольцом.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№2  «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показателя преломления стекла»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стеклянная пластина, лист миллиметровой бумаги, булавки, источник тока, лампочка, соединительные провода,  узкая щель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№3  «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длины световой волны»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дифракционная решетка в держателе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 xml:space="preserve">линейка с миллиметровыми делениями </w:t>
            </w:r>
          </w:p>
          <w:p w:rsidR="00FF7006" w:rsidRPr="00FF7006" w:rsidRDefault="00FF7006" w:rsidP="00FF700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sz w:val="28"/>
                <w:szCs w:val="28"/>
              </w:rPr>
              <w:t>экран, штатив, источник света.</w:t>
            </w:r>
          </w:p>
        </w:tc>
      </w:tr>
      <w:tr w:rsidR="00FF7006" w:rsidRPr="00FF7006" w:rsidTr="00E71675">
        <w:tc>
          <w:tcPr>
            <w:tcW w:w="5039" w:type="dxa"/>
            <w:tcMar>
              <w:left w:w="54" w:type="dxa"/>
            </w:tcMar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№4 </w:t>
            </w:r>
            <w:r w:rsidRPr="00FF700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F700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Изучение треков заряженных частиц по готовым фотографиям»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:rsidR="00FF7006" w:rsidRPr="00FF7006" w:rsidRDefault="00FF7006" w:rsidP="00FF7006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7006">
              <w:rPr>
                <w:rFonts w:ascii="Times New Roman" w:hAnsi="Times New Roman"/>
                <w:sz w:val="28"/>
                <w:szCs w:val="28"/>
              </w:rPr>
              <w:t>фоторгафии</w:t>
            </w:r>
            <w:proofErr w:type="spellEnd"/>
            <w:r w:rsidRPr="00FF7006">
              <w:rPr>
                <w:rFonts w:ascii="Times New Roman" w:hAnsi="Times New Roman"/>
                <w:sz w:val="28"/>
                <w:szCs w:val="28"/>
              </w:rPr>
              <w:t xml:space="preserve"> треков заряженных частиц, </w:t>
            </w:r>
            <w:proofErr w:type="spellStart"/>
            <w:r w:rsidRPr="00FF7006">
              <w:rPr>
                <w:rFonts w:ascii="Times New Roman" w:hAnsi="Times New Roman"/>
                <w:sz w:val="28"/>
                <w:szCs w:val="28"/>
              </w:rPr>
              <w:t>линека</w:t>
            </w:r>
            <w:proofErr w:type="spellEnd"/>
            <w:r w:rsidRPr="00FF7006">
              <w:rPr>
                <w:rFonts w:ascii="Times New Roman" w:hAnsi="Times New Roman"/>
                <w:sz w:val="28"/>
                <w:szCs w:val="28"/>
              </w:rPr>
              <w:t xml:space="preserve"> и циркуль (у учащихся)</w:t>
            </w:r>
          </w:p>
        </w:tc>
      </w:tr>
    </w:tbl>
    <w:p w:rsidR="00FF7006" w:rsidRPr="00FF7006" w:rsidRDefault="00FF7006" w:rsidP="00FF70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b/>
          <w:sz w:val="28"/>
          <w:szCs w:val="28"/>
        </w:rPr>
        <w:t>Необходимое оборудование для демонстрационного эксперимента:</w:t>
      </w:r>
    </w:p>
    <w:p w:rsidR="00FF7006" w:rsidRPr="00FF7006" w:rsidRDefault="00FF7006" w:rsidP="00FF7006">
      <w:pPr>
        <w:spacing w:after="0" w:line="240" w:lineRule="auto"/>
        <w:ind w:right="332"/>
        <w:jc w:val="both"/>
        <w:rPr>
          <w:rFonts w:ascii="Times New Roman" w:hAnsi="Times New Roman" w:cs="Times New Roman"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1. Набор по интерференции и дифракции света.</w:t>
      </w:r>
    </w:p>
    <w:p w:rsidR="00805C36" w:rsidRPr="00FF7006" w:rsidRDefault="00FF7006" w:rsidP="00FF7006">
      <w:pPr>
        <w:spacing w:after="0" w:line="240" w:lineRule="auto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06">
        <w:rPr>
          <w:rFonts w:ascii="Times New Roman" w:hAnsi="Times New Roman" w:cs="Times New Roman"/>
          <w:sz w:val="28"/>
          <w:szCs w:val="28"/>
        </w:rPr>
        <w:t>2. Набор по геометрической оптике.</w:t>
      </w:r>
      <w:r w:rsidRPr="00FF7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006" w:rsidRPr="00FF7006" w:rsidRDefault="00FF7006">
      <w:pPr>
        <w:spacing w:after="0" w:line="240" w:lineRule="auto"/>
        <w:ind w:right="33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7006" w:rsidRPr="00FF7006" w:rsidSect="00805C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Cs/>
        <w:color w:val="000000"/>
        <w:spacing w:val="15"/>
      </w:rPr>
    </w:lvl>
  </w:abstractNum>
  <w:abstractNum w:abstractNumId="1">
    <w:nsid w:val="459E0A1B"/>
    <w:multiLevelType w:val="hybridMultilevel"/>
    <w:tmpl w:val="F1F02A9C"/>
    <w:lvl w:ilvl="0" w:tplc="2BEED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82A1B"/>
    <w:multiLevelType w:val="hybridMultilevel"/>
    <w:tmpl w:val="F71EE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03580"/>
    <w:multiLevelType w:val="multilevel"/>
    <w:tmpl w:val="A8AC3E5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  <w:color w:val="000000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36"/>
    <w:rsid w:val="00272D9A"/>
    <w:rsid w:val="00805C36"/>
    <w:rsid w:val="00EF35EA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05C36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ListParagraph">
    <w:name w:val="List Paragraph"/>
    <w:basedOn w:val="a"/>
    <w:rsid w:val="00FF7006"/>
    <w:pPr>
      <w:suppressAutoHyphens/>
      <w:ind w:left="720"/>
    </w:pPr>
    <w:rPr>
      <w:rFonts w:ascii="Calibri" w:eastAsia="SimSun" w:hAnsi="Calibri" w:cs="Calibri"/>
      <w:kern w:val="1"/>
      <w:lang w:eastAsia="zh-CN"/>
    </w:rPr>
  </w:style>
  <w:style w:type="paragraph" w:customStyle="1" w:styleId="a5">
    <w:name w:val="Содержимое таблицы"/>
    <w:basedOn w:val="a"/>
    <w:rsid w:val="00FF700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2019-10-02T19:26:00Z</dcterms:created>
  <dcterms:modified xsi:type="dcterms:W3CDTF">2019-10-02T19:26:00Z</dcterms:modified>
</cp:coreProperties>
</file>