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366" w:rsidRPr="00BA4366" w:rsidRDefault="00BA4366" w:rsidP="00BA4366">
      <w:pPr>
        <w:tabs>
          <w:tab w:val="left" w:pos="4320"/>
        </w:tabs>
        <w:spacing w:after="0" w:line="240" w:lineRule="auto"/>
        <w:jc w:val="center"/>
        <w:rPr>
          <w:rFonts w:cs="Times New Roman"/>
          <w:b/>
          <w:szCs w:val="28"/>
          <w:lang w:val="ru-RU" w:eastAsia="ru-RU"/>
        </w:rPr>
      </w:pPr>
      <w:r w:rsidRPr="00BA4366">
        <w:rPr>
          <w:rFonts w:cs="Times New Roman"/>
          <w:b/>
          <w:szCs w:val="28"/>
          <w:lang w:val="ru-RU" w:eastAsia="ru-RU"/>
        </w:rPr>
        <w:t>Муниципальное общеобразовательное учреждение</w:t>
      </w:r>
    </w:p>
    <w:p w:rsidR="00BA4366" w:rsidRPr="00BA4366" w:rsidRDefault="00BA4366" w:rsidP="00BA4366">
      <w:pPr>
        <w:spacing w:after="0" w:line="240" w:lineRule="auto"/>
        <w:jc w:val="center"/>
        <w:rPr>
          <w:rFonts w:cs="Times New Roman"/>
          <w:b/>
          <w:szCs w:val="28"/>
          <w:lang w:val="ru-RU" w:eastAsia="ru-RU"/>
        </w:rPr>
      </w:pPr>
      <w:r w:rsidRPr="00BA4366">
        <w:rPr>
          <w:rFonts w:cs="Times New Roman"/>
          <w:b/>
          <w:szCs w:val="28"/>
          <w:lang w:val="ru-RU" w:eastAsia="ru-RU"/>
        </w:rPr>
        <w:t>города Джанкоя Республики Крым</w:t>
      </w:r>
    </w:p>
    <w:p w:rsidR="00BA4366" w:rsidRPr="00BA4366" w:rsidRDefault="00BA4366" w:rsidP="00BA4366">
      <w:pPr>
        <w:spacing w:after="0" w:line="240" w:lineRule="auto"/>
        <w:jc w:val="center"/>
        <w:rPr>
          <w:rFonts w:cs="Times New Roman"/>
          <w:b/>
          <w:szCs w:val="28"/>
          <w:lang w:val="ru-RU" w:eastAsia="ru-RU"/>
        </w:rPr>
      </w:pPr>
      <w:r w:rsidRPr="00BA4366">
        <w:rPr>
          <w:rFonts w:cs="Times New Roman"/>
          <w:b/>
          <w:szCs w:val="28"/>
          <w:lang w:val="ru-RU" w:eastAsia="ru-RU"/>
        </w:rPr>
        <w:t xml:space="preserve">«Средняя школа №3 имени Героя Советского Союза </w:t>
      </w:r>
      <w:proofErr w:type="spellStart"/>
      <w:r w:rsidRPr="00BA4366">
        <w:rPr>
          <w:rFonts w:cs="Times New Roman"/>
          <w:b/>
          <w:szCs w:val="28"/>
          <w:lang w:val="ru-RU" w:eastAsia="ru-RU"/>
        </w:rPr>
        <w:t>Я.И.Чапичева</w:t>
      </w:r>
      <w:proofErr w:type="spellEnd"/>
      <w:r w:rsidRPr="00BA4366">
        <w:rPr>
          <w:rFonts w:cs="Times New Roman"/>
          <w:b/>
          <w:szCs w:val="28"/>
          <w:lang w:val="ru-RU" w:eastAsia="ru-RU"/>
        </w:rPr>
        <w:t>»</w:t>
      </w:r>
    </w:p>
    <w:p w:rsidR="00BA4366" w:rsidRPr="00BA4366" w:rsidRDefault="00BA4366" w:rsidP="00BA4366">
      <w:pPr>
        <w:spacing w:after="0" w:line="240" w:lineRule="auto"/>
        <w:jc w:val="center"/>
        <w:rPr>
          <w:rFonts w:cs="Times New Roman"/>
          <w:b/>
          <w:szCs w:val="28"/>
          <w:lang w:val="ru-RU" w:eastAsia="ru-RU"/>
        </w:rPr>
      </w:pPr>
      <w:r w:rsidRPr="00BA4366">
        <w:rPr>
          <w:rFonts w:cs="Times New Roman"/>
          <w:b/>
          <w:szCs w:val="28"/>
          <w:lang w:val="ru-RU" w:eastAsia="ru-RU"/>
        </w:rPr>
        <w:t xml:space="preserve">(МОУ «СШ№3 им. </w:t>
      </w:r>
      <w:proofErr w:type="spellStart"/>
      <w:r w:rsidRPr="00BA4366">
        <w:rPr>
          <w:rFonts w:cs="Times New Roman"/>
          <w:b/>
          <w:szCs w:val="28"/>
          <w:lang w:val="ru-RU" w:eastAsia="ru-RU"/>
        </w:rPr>
        <w:t>Я.И.Чапичева</w:t>
      </w:r>
      <w:proofErr w:type="spellEnd"/>
      <w:r w:rsidRPr="00BA4366">
        <w:rPr>
          <w:rFonts w:cs="Times New Roman"/>
          <w:b/>
          <w:szCs w:val="28"/>
          <w:lang w:val="ru-RU" w:eastAsia="ru-RU"/>
        </w:rPr>
        <w:t>»)</w:t>
      </w:r>
    </w:p>
    <w:p w:rsidR="00BA4366" w:rsidRPr="00BA4366" w:rsidRDefault="00BA4366" w:rsidP="00BA4366">
      <w:pPr>
        <w:spacing w:after="0" w:line="240" w:lineRule="auto"/>
        <w:jc w:val="center"/>
        <w:rPr>
          <w:rFonts w:cs="Times New Roman"/>
          <w:b/>
          <w:szCs w:val="28"/>
          <w:lang w:val="ru-RU" w:eastAsia="ru-RU"/>
        </w:rPr>
      </w:pPr>
    </w:p>
    <w:p w:rsidR="00BA4366" w:rsidRPr="00BA4366" w:rsidRDefault="00BA4366" w:rsidP="00BA4366">
      <w:pPr>
        <w:spacing w:after="0" w:line="240" w:lineRule="auto"/>
        <w:jc w:val="center"/>
        <w:rPr>
          <w:rFonts w:cs="Times New Roman"/>
          <w:b/>
          <w:szCs w:val="28"/>
          <w:lang w:val="ru-RU" w:eastAsia="ru-RU"/>
        </w:rPr>
      </w:pPr>
    </w:p>
    <w:p w:rsidR="00BA4366" w:rsidRPr="00BA4366" w:rsidRDefault="00BA4366" w:rsidP="00BA4366">
      <w:pPr>
        <w:spacing w:after="0" w:line="240" w:lineRule="auto"/>
        <w:jc w:val="center"/>
        <w:rPr>
          <w:rFonts w:cs="Times New Roman"/>
          <w:b/>
          <w:szCs w:val="28"/>
          <w:lang w:val="ru-RU" w:eastAsia="ru-RU"/>
        </w:rPr>
      </w:pPr>
      <w:r w:rsidRPr="00BA4366">
        <w:rPr>
          <w:rFonts w:cs="Times New Roman"/>
          <w:b/>
          <w:szCs w:val="28"/>
          <w:lang w:val="ru-RU" w:eastAsia="ru-RU"/>
        </w:rPr>
        <w:t>ПРИКАЗ</w:t>
      </w:r>
    </w:p>
    <w:p w:rsidR="00BA4366" w:rsidRPr="00BA4366" w:rsidRDefault="00BA4366" w:rsidP="00BA4366">
      <w:pPr>
        <w:tabs>
          <w:tab w:val="left" w:pos="4320"/>
        </w:tabs>
        <w:spacing w:after="0" w:line="240" w:lineRule="auto"/>
        <w:rPr>
          <w:rFonts w:cs="Times New Roman"/>
          <w:color w:val="000000"/>
          <w:szCs w:val="28"/>
          <w:lang w:val="ru-RU" w:eastAsia="ru-RU"/>
        </w:rPr>
      </w:pPr>
    </w:p>
    <w:p w:rsidR="00BA4366" w:rsidRPr="00BA4366" w:rsidRDefault="00BA4366" w:rsidP="00BA4366">
      <w:pPr>
        <w:spacing w:after="0" w:line="240" w:lineRule="auto"/>
        <w:rPr>
          <w:rFonts w:cs="Times New Roman"/>
          <w:color w:val="000000"/>
          <w:szCs w:val="28"/>
          <w:lang w:val="ru-RU" w:eastAsia="ru-RU"/>
        </w:rPr>
      </w:pPr>
      <w:r>
        <w:rPr>
          <w:rFonts w:cs="Times New Roman"/>
          <w:color w:val="000000"/>
          <w:szCs w:val="28"/>
          <w:lang w:val="ru-RU" w:eastAsia="ru-RU"/>
        </w:rPr>
        <w:t>01.09</w:t>
      </w:r>
      <w:r w:rsidRPr="00BA4366">
        <w:rPr>
          <w:rFonts w:cs="Times New Roman"/>
          <w:color w:val="000000"/>
          <w:szCs w:val="28"/>
          <w:lang w:val="ru-RU" w:eastAsia="ru-RU"/>
        </w:rPr>
        <w:t xml:space="preserve">.2026                                                                    </w:t>
      </w:r>
      <w:r w:rsidR="005405FF">
        <w:rPr>
          <w:rFonts w:cs="Times New Roman"/>
          <w:color w:val="000000"/>
          <w:szCs w:val="28"/>
          <w:lang w:val="ru-RU" w:eastAsia="ru-RU"/>
        </w:rPr>
        <w:t xml:space="preserve">         </w:t>
      </w:r>
      <w:r w:rsidRPr="00BA4366">
        <w:rPr>
          <w:rFonts w:cs="Times New Roman"/>
          <w:color w:val="000000"/>
          <w:szCs w:val="28"/>
          <w:lang w:val="ru-RU" w:eastAsia="ru-RU"/>
        </w:rPr>
        <w:t xml:space="preserve">      </w:t>
      </w:r>
      <w:r w:rsidR="00984BB2">
        <w:rPr>
          <w:rFonts w:cs="Times New Roman"/>
          <w:color w:val="000000"/>
          <w:szCs w:val="28"/>
          <w:lang w:val="ru-RU" w:eastAsia="ru-RU"/>
        </w:rPr>
        <w:t xml:space="preserve">                 </w:t>
      </w:r>
      <w:r w:rsidRPr="00BA4366">
        <w:rPr>
          <w:rFonts w:cs="Times New Roman"/>
          <w:color w:val="000000"/>
          <w:szCs w:val="28"/>
          <w:lang w:val="ru-RU" w:eastAsia="ru-RU"/>
        </w:rPr>
        <w:t xml:space="preserve">   №</w:t>
      </w:r>
      <w:r>
        <w:rPr>
          <w:rFonts w:cs="Times New Roman"/>
          <w:color w:val="000000"/>
          <w:szCs w:val="28"/>
          <w:lang w:val="ru-RU" w:eastAsia="ru-RU"/>
        </w:rPr>
        <w:t>260</w:t>
      </w:r>
      <w:r w:rsidRPr="00BA4366">
        <w:rPr>
          <w:rFonts w:cs="Times New Roman"/>
          <w:color w:val="000000"/>
          <w:szCs w:val="28"/>
          <w:lang w:val="ru-RU" w:eastAsia="ru-RU"/>
        </w:rPr>
        <w:t xml:space="preserve"> </w:t>
      </w:r>
    </w:p>
    <w:p w:rsidR="00FD5D57" w:rsidRPr="00FD5D57" w:rsidRDefault="00FD5D57" w:rsidP="00FD5D57">
      <w:pPr>
        <w:pStyle w:val="a9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FD5D57" w:rsidRPr="00FD5D57" w:rsidRDefault="00FD5D57" w:rsidP="00FD5D57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D5D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 усилении мер </w:t>
      </w:r>
    </w:p>
    <w:p w:rsidR="00FD5D57" w:rsidRPr="00FD5D57" w:rsidRDefault="00FD5D57" w:rsidP="00FD5D57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D5D57">
        <w:rPr>
          <w:rFonts w:ascii="Times New Roman" w:hAnsi="Times New Roman" w:cs="Times New Roman"/>
          <w:b/>
          <w:sz w:val="28"/>
          <w:szCs w:val="28"/>
          <w:lang w:val="ru-RU"/>
        </w:rPr>
        <w:t>безопасности в МОУ</w:t>
      </w:r>
    </w:p>
    <w:p w:rsidR="00FD5D57" w:rsidRPr="00FD5D57" w:rsidRDefault="00FD5D57" w:rsidP="00FD5D57">
      <w:pPr>
        <w:pStyle w:val="a9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D5D57">
        <w:rPr>
          <w:rFonts w:ascii="Times New Roman" w:hAnsi="Times New Roman" w:cs="Times New Roman"/>
          <w:b/>
          <w:sz w:val="28"/>
          <w:szCs w:val="28"/>
          <w:lang w:val="ru-RU"/>
        </w:rPr>
        <w:t xml:space="preserve">«СШ № 3 им. Я.И. </w:t>
      </w:r>
      <w:proofErr w:type="spellStart"/>
      <w:r w:rsidRPr="00FD5D57">
        <w:rPr>
          <w:rFonts w:ascii="Times New Roman" w:hAnsi="Times New Roman" w:cs="Times New Roman"/>
          <w:b/>
          <w:sz w:val="28"/>
          <w:szCs w:val="28"/>
          <w:lang w:val="ru-RU"/>
        </w:rPr>
        <w:t>Чапичева</w:t>
      </w:r>
      <w:proofErr w:type="spellEnd"/>
      <w:r w:rsidRPr="00FD5D57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FD5D57">
        <w:rPr>
          <w:rFonts w:ascii="Times New Roman" w:hAnsi="Times New Roman" w:cs="Times New Roman"/>
          <w:b/>
          <w:sz w:val="28"/>
          <w:szCs w:val="28"/>
          <w:lang w:val="ru-RU"/>
        </w:rPr>
        <w:br/>
        <w:t>в 2026/2027 учебном году</w:t>
      </w:r>
    </w:p>
    <w:p w:rsidR="00FD5D57" w:rsidRDefault="00FD5D57">
      <w:pPr>
        <w:spacing w:after="0"/>
        <w:rPr>
          <w:sz w:val="24"/>
          <w:szCs w:val="24"/>
          <w:lang w:val="ru-RU"/>
        </w:rPr>
      </w:pPr>
    </w:p>
    <w:p w:rsidR="00FD5D57" w:rsidRDefault="00FD5D57" w:rsidP="00FD5D57">
      <w:pPr>
        <w:pStyle w:val="a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FD5D57" w:rsidRDefault="00FD5D57" w:rsidP="00984BB2">
      <w:pPr>
        <w:spacing w:after="0"/>
        <w:jc w:val="both"/>
        <w:rPr>
          <w:lang w:val="ru-RU"/>
        </w:rPr>
      </w:pPr>
      <w:r w:rsidRPr="00FD5D57">
        <w:rPr>
          <w:rFonts w:cs="Times New Roman"/>
          <w:szCs w:val="28"/>
          <w:lang w:val="ru-RU" w:eastAsia="ru-RU"/>
        </w:rPr>
        <w:t xml:space="preserve">       Во исполнение </w:t>
      </w:r>
      <w:proofErr w:type="gramStart"/>
      <w:r w:rsidRPr="00FD5D57">
        <w:rPr>
          <w:rFonts w:cs="Times New Roman"/>
          <w:szCs w:val="28"/>
          <w:lang w:val="ru-RU" w:eastAsia="ru-RU"/>
        </w:rPr>
        <w:t>приказа отдела образования администрации города Джанкоя Республики</w:t>
      </w:r>
      <w:proofErr w:type="gramEnd"/>
      <w:r w:rsidRPr="00FD5D57">
        <w:rPr>
          <w:rFonts w:cs="Times New Roman"/>
          <w:szCs w:val="28"/>
          <w:lang w:val="ru-RU" w:eastAsia="ru-RU"/>
        </w:rPr>
        <w:t xml:space="preserve"> Крым от</w:t>
      </w:r>
      <w:r>
        <w:rPr>
          <w:rFonts w:cs="Times New Roman"/>
          <w:szCs w:val="28"/>
          <w:lang w:val="ru-RU" w:eastAsia="ru-RU"/>
        </w:rPr>
        <w:t xml:space="preserve"> 01.09.2026  №370/02-01 «Об усилении мер безопасности образовательных учреждений города Джанкоя Республики Крым»</w:t>
      </w:r>
      <w:r w:rsidR="00984BB2">
        <w:rPr>
          <w:rFonts w:cs="Times New Roman"/>
          <w:szCs w:val="28"/>
          <w:lang w:val="ru-RU" w:eastAsia="ru-RU"/>
        </w:rPr>
        <w:t>,</w:t>
      </w:r>
      <w:r w:rsidR="00984BB2">
        <w:rPr>
          <w:sz w:val="24"/>
          <w:szCs w:val="24"/>
          <w:lang w:val="ru-RU"/>
        </w:rPr>
        <w:t xml:space="preserve"> </w:t>
      </w:r>
      <w:r w:rsidR="00984BB2">
        <w:rPr>
          <w:lang w:val="ru-RU"/>
        </w:rPr>
        <w:t>в</w:t>
      </w:r>
      <w:r w:rsidRPr="00FD5D57">
        <w:rPr>
          <w:lang w:val="ru-RU"/>
        </w:rPr>
        <w:t xml:space="preserve"> целях обеспечения антитеррористической защищенности, пожарной и комплексной безопасности обучающихся и работников МОУ «СШ № 3 им. Я.И. </w:t>
      </w:r>
      <w:proofErr w:type="spellStart"/>
      <w:r w:rsidRPr="00FD5D57">
        <w:rPr>
          <w:lang w:val="ru-RU"/>
        </w:rPr>
        <w:t>Чапичева</w:t>
      </w:r>
      <w:proofErr w:type="spellEnd"/>
      <w:r w:rsidRPr="00FD5D57">
        <w:rPr>
          <w:lang w:val="ru-RU"/>
        </w:rPr>
        <w:t>» и с учетом складывающейся оперативной обстановки</w:t>
      </w:r>
    </w:p>
    <w:p w:rsidR="00984BB2" w:rsidRPr="00984BB2" w:rsidRDefault="00984BB2" w:rsidP="00984BB2">
      <w:pPr>
        <w:spacing w:after="0"/>
        <w:jc w:val="both"/>
        <w:rPr>
          <w:sz w:val="24"/>
          <w:szCs w:val="24"/>
          <w:lang w:val="ru-RU"/>
        </w:rPr>
      </w:pPr>
    </w:p>
    <w:p w:rsidR="00FD5D57" w:rsidRPr="00FD5D57" w:rsidRDefault="00FD5D57" w:rsidP="00FD5D57">
      <w:pPr>
        <w:rPr>
          <w:lang w:val="ru-RU"/>
        </w:rPr>
      </w:pPr>
      <w:r w:rsidRPr="00FD5D57">
        <w:rPr>
          <w:b/>
          <w:lang w:val="ru-RU"/>
        </w:rPr>
        <w:t>ПРИКАЗЫВАЮ:</w:t>
      </w:r>
    </w:p>
    <w:p w:rsidR="00FD5D57" w:rsidRPr="00984BB2" w:rsidRDefault="005405FF" w:rsidP="00FD5D57">
      <w:pPr>
        <w:jc w:val="both"/>
        <w:rPr>
          <w:lang w:val="ru-RU"/>
        </w:rPr>
      </w:pPr>
      <w:r>
        <w:rPr>
          <w:lang w:val="ru-RU"/>
        </w:rPr>
        <w:t>1.</w:t>
      </w:r>
      <w:r w:rsidR="00FD5D57" w:rsidRPr="00984BB2">
        <w:rPr>
          <w:lang w:val="ru-RU"/>
        </w:rPr>
        <w:t>Обеспечить неукоснительное соблюдение требований антитеррористической, пожарной и комплексной безопасности в образовательном учреждении.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 xml:space="preserve">2. Работникам школы соблюдать </w:t>
      </w:r>
      <w:proofErr w:type="gramStart"/>
      <w:r w:rsidRPr="00984BB2">
        <w:rPr>
          <w:lang w:val="ru-RU"/>
        </w:rPr>
        <w:t>установленный</w:t>
      </w:r>
      <w:proofErr w:type="gramEnd"/>
      <w:r w:rsidRPr="00984BB2">
        <w:rPr>
          <w:lang w:val="ru-RU"/>
        </w:rPr>
        <w:t xml:space="preserve"> пропускной и </w:t>
      </w:r>
      <w:proofErr w:type="spellStart"/>
      <w:r w:rsidRPr="00984BB2">
        <w:rPr>
          <w:lang w:val="ru-RU"/>
        </w:rPr>
        <w:t>внутриобъектовый</w:t>
      </w:r>
      <w:proofErr w:type="spellEnd"/>
      <w:r w:rsidRPr="00984BB2">
        <w:rPr>
          <w:lang w:val="ru-RU"/>
        </w:rPr>
        <w:t xml:space="preserve"> режим, проявлять повышенную бдительность и незамедлительно сообщать администрации о подозрительных лицах, предметах и иных признаках возможной угрозы.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>3. Провести дополнительные инструктажи работников школы по вопросам антитеррористической защищенности, пожарной безопасности, действиям при чрезвычайных и нештатных ситуациях.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lastRenderedPageBreak/>
        <w:t>4. Проверить состояние запасных выходов, путей эвакуации, систем пожарной сигнализации, оповещения и управления эвакуацией, а также наличие и исправность первичных средств пожаротушения.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>5. Обеспечить постоянную доступность эвакуационных путей и выходов, не допускать их загромождения.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>6. Провести дополнительное обследование здания и территории школы на предмет выявления подозрительных предметов, бесхозных вещей и иных признаков подготовки противоправных действий. При обнаружении подозрительного предмета не предпринимать самостоятельных действий по его перемещению и незамедлительно сообщать администрации и в соответствующие службы.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>7. Ограничить проведение мероприятий вне помещений в зависимости от оперативной обстановки и требований органов, осуществляющих обеспечение безопасности.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>8. Уточнить порядок оповещения работников и обучающихся при возникновении чрезвычайных ситуаций, а также порядок действий при необходимости укрытия в предусмотренных для этого помещениях.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>9. При объявлении беспилотной либо ракетной опасности организовать действия работников и обучающихся в соответствии с доведенными до учреждения рекомендациями и установленными алгоритмами безопасности.</w:t>
      </w:r>
    </w:p>
    <w:p w:rsidR="00FD5D57" w:rsidRPr="00984BB2" w:rsidRDefault="00FD5D57" w:rsidP="00FD5D57">
      <w:pPr>
        <w:jc w:val="both"/>
        <w:rPr>
          <w:lang w:val="ru-RU"/>
        </w:rPr>
      </w:pPr>
      <w:r w:rsidRPr="00984BB2">
        <w:rPr>
          <w:lang w:val="ru-RU"/>
        </w:rPr>
        <w:t xml:space="preserve">10. Классным руководителям провести с </w:t>
      </w:r>
      <w:proofErr w:type="gramStart"/>
      <w:r w:rsidRPr="00984BB2">
        <w:rPr>
          <w:lang w:val="ru-RU"/>
        </w:rPr>
        <w:t>обучающимися</w:t>
      </w:r>
      <w:proofErr w:type="gramEnd"/>
      <w:r w:rsidRPr="00984BB2">
        <w:rPr>
          <w:lang w:val="ru-RU"/>
        </w:rPr>
        <w:t xml:space="preserve"> разъяснительную работу по вопросам безопасного поведения, соблюдения порядка эвакуации и действий при возникновении угрозы.</w:t>
      </w:r>
    </w:p>
    <w:p w:rsidR="005405FF" w:rsidRDefault="005405FF" w:rsidP="005405FF">
      <w:pPr>
        <w:jc w:val="both"/>
        <w:rPr>
          <w:lang w:val="ru-RU"/>
        </w:rPr>
      </w:pPr>
      <w:r>
        <w:rPr>
          <w:lang w:val="ru-RU"/>
        </w:rPr>
        <w:t>11</w:t>
      </w:r>
      <w:r w:rsidR="00FD5D57" w:rsidRPr="00984BB2">
        <w:rPr>
          <w:lang w:val="ru-RU"/>
        </w:rPr>
        <w:t xml:space="preserve">. </w:t>
      </w:r>
      <w:proofErr w:type="gramStart"/>
      <w:r w:rsidR="00FD5D57" w:rsidRPr="00984BB2">
        <w:rPr>
          <w:lang w:val="ru-RU"/>
        </w:rPr>
        <w:t>Контроль за</w:t>
      </w:r>
      <w:proofErr w:type="gramEnd"/>
      <w:r w:rsidR="00FD5D57" w:rsidRPr="00984BB2">
        <w:rPr>
          <w:lang w:val="ru-RU"/>
        </w:rPr>
        <w:t xml:space="preserve"> исполнением настоящего приказа оставляю за собой.</w:t>
      </w:r>
    </w:p>
    <w:p w:rsidR="00FD5D57" w:rsidRPr="005405FF" w:rsidRDefault="00FD5D57" w:rsidP="005405FF">
      <w:pPr>
        <w:jc w:val="both"/>
        <w:rPr>
          <w:lang w:val="ru-RU"/>
        </w:rPr>
      </w:pPr>
      <w:r w:rsidRPr="00984BB2">
        <w:rPr>
          <w:lang w:val="ru-RU"/>
        </w:rPr>
        <w:br/>
      </w:r>
      <w:proofErr w:type="spellStart"/>
      <w:r w:rsidR="005405FF">
        <w:rPr>
          <w:lang w:val="ru-RU"/>
        </w:rPr>
        <w:t>И.о</w:t>
      </w:r>
      <w:proofErr w:type="spellEnd"/>
      <w:r w:rsidR="005405FF">
        <w:rPr>
          <w:lang w:val="ru-RU"/>
        </w:rPr>
        <w:t xml:space="preserve">. директора               </w:t>
      </w:r>
      <w:bookmarkStart w:id="0" w:name="_GoBack"/>
      <w:bookmarkEnd w:id="0"/>
      <w:r w:rsidR="005405FF">
        <w:rPr>
          <w:lang w:val="ru-RU"/>
        </w:rPr>
        <w:t xml:space="preserve">                                                              </w:t>
      </w:r>
      <w:proofErr w:type="spellStart"/>
      <w:r w:rsidR="005405FF">
        <w:rPr>
          <w:lang w:val="ru-RU"/>
        </w:rPr>
        <w:t>В.А.Раминна</w:t>
      </w:r>
      <w:proofErr w:type="spellEnd"/>
    </w:p>
    <w:sectPr w:rsidR="00FD5D57" w:rsidRPr="005405FF" w:rsidSect="005405FF">
      <w:pgSz w:w="12240" w:h="15840"/>
      <w:pgMar w:top="1134" w:right="1183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405FF"/>
    <w:rsid w:val="00984BB2"/>
    <w:rsid w:val="00AA1D8D"/>
    <w:rsid w:val="00B47730"/>
    <w:rsid w:val="00BA4366"/>
    <w:rsid w:val="00CB0664"/>
    <w:rsid w:val="00CD5DEA"/>
    <w:rsid w:val="00ED2010"/>
    <w:rsid w:val="00F02D2A"/>
    <w:rsid w:val="00F72F05"/>
    <w:rsid w:val="00FC693F"/>
    <w:rsid w:val="00FD5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2B86B7B-A0D0-4E82-AF09-A9F60CE4B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428</Words>
  <Characters>2445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2868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4</cp:revision>
  <cp:lastPrinted>2026-09-02T13:43:00Z</cp:lastPrinted>
  <dcterms:created xsi:type="dcterms:W3CDTF">2013-12-23T23:15:00Z</dcterms:created>
  <dcterms:modified xsi:type="dcterms:W3CDTF">2026-09-02T13:44:00Z</dcterms:modified>
  <cp:category/>
</cp:coreProperties>
</file>