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3E" w:rsidRDefault="004F3F3E" w:rsidP="00772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4F3F3E" w:rsidRDefault="004F3F3E" w:rsidP="004F3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Джанкоя Республики Крым</w:t>
      </w:r>
    </w:p>
    <w:p w:rsidR="004F3F3E" w:rsidRDefault="004F3F3E" w:rsidP="004F3F3E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школа №3 имени Героя Советского Союза Я.И.Чапичева»</w:t>
      </w:r>
    </w:p>
    <w:p w:rsidR="004F3F3E" w:rsidRDefault="004F3F3E" w:rsidP="004F3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(МОУ «СШ №3 им. Я.И. Чапичева»)</w:t>
      </w:r>
    </w:p>
    <w:p w:rsidR="004F3F3E" w:rsidRDefault="004F3F3E" w:rsidP="004F3F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3F3E" w:rsidRDefault="004F3F3E" w:rsidP="004F3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F3F3E" w:rsidRDefault="004F3F3E" w:rsidP="004F3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12.01.2026                                                                                                    №</w:t>
      </w:r>
      <w:r w:rsidR="00E00A40">
        <w:rPr>
          <w:rFonts w:ascii="Times New Roman" w:hAnsi="Times New Roman" w:cs="Times New Roman"/>
          <w:sz w:val="28"/>
          <w:szCs w:val="28"/>
        </w:rPr>
        <w:t>1</w:t>
      </w:r>
    </w:p>
    <w:p w:rsidR="004F3F3E" w:rsidRDefault="004F3F3E" w:rsidP="004F3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F3F3E" w:rsidRPr="003F4306" w:rsidRDefault="004F3F3E" w:rsidP="004F3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4306">
        <w:rPr>
          <w:rFonts w:ascii="Times New Roman" w:hAnsi="Times New Roman" w:cs="Times New Roman"/>
          <w:b/>
          <w:color w:val="000000"/>
          <w:sz w:val="28"/>
          <w:szCs w:val="28"/>
        </w:rPr>
        <w:t>О создании бракеражной комиссии</w:t>
      </w:r>
    </w:p>
    <w:p w:rsidR="004F3F3E" w:rsidRDefault="003E063B" w:rsidP="004F3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во</w:t>
      </w:r>
      <w:r w:rsidR="004F3F3E" w:rsidRPr="003F43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втором полугодии</w:t>
      </w:r>
      <w:r w:rsidR="004F3F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F3F3E" w:rsidRPr="003F4306" w:rsidRDefault="004F3F3E" w:rsidP="004F3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2025-2026 учебного </w:t>
      </w:r>
      <w:r w:rsidRPr="003F43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</w:p>
    <w:p w:rsidR="004F3F3E" w:rsidRDefault="004F3F3E" w:rsidP="004F3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F3F3E" w:rsidRDefault="004F3F3E" w:rsidP="004F3F3E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F3F3E" w:rsidRDefault="004F3F3E" w:rsidP="004F3F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осуществления контроля организации горячего питания обучающихся, контроля качества доставляемых продуктов и соблюдения санитарно-гигиенических требований на пищеблоке, а также в целях охраны и укрепления  здоровья обучающихся, повышения охвата школьников горячим питанием, соблюдением технологии  приготовления пищи и использования качественного ассортимента продуктов питания в образовательном учреждении, а также для обеспечения качества готовой продукции</w:t>
      </w:r>
    </w:p>
    <w:p w:rsidR="004F3F3E" w:rsidRDefault="004F3F3E" w:rsidP="004F3F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F3E" w:rsidRDefault="004F3F3E" w:rsidP="004F3F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181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F3F3E" w:rsidRPr="003B181D" w:rsidRDefault="004F3F3E" w:rsidP="004F3F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3F3E" w:rsidRDefault="004F3F3E" w:rsidP="004F3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Для своевременного проведения мероприятий по улучшению качества продукции выпускаемой школьной столовой организовать и утвердить с 12.01.2026г. бракеражную комиссию в следующем составе:</w:t>
      </w:r>
    </w:p>
    <w:p w:rsidR="004F3F3E" w:rsidRDefault="004F3F3E" w:rsidP="004F3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 Председатель бракеражной комиссии – Галанюк Елена Леонидовна, ответственная за организацию питания обучающихся в МОУ «СШ№3им.Я.И.Чапичева».</w:t>
      </w:r>
    </w:p>
    <w:p w:rsidR="004F3F3E" w:rsidRDefault="004F3F3E" w:rsidP="004F3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  Члены бракеражной комиссии:</w:t>
      </w:r>
    </w:p>
    <w:p w:rsidR="004F3F3E" w:rsidRDefault="004F3F3E" w:rsidP="004F3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  Аметова Эльмаз Эрнесовна – заместитель директора по воспитательной работе;</w:t>
      </w:r>
    </w:p>
    <w:p w:rsidR="004F3F3E" w:rsidRDefault="004F3F3E" w:rsidP="004F3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  Заболотная Лариса Викторовна – представитель администрации школы;</w:t>
      </w:r>
    </w:p>
    <w:p w:rsidR="004F3F3E" w:rsidRDefault="004F3F3E" w:rsidP="004F3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  Драчёва Светлана Петровна – заведующая столовой;</w:t>
      </w:r>
    </w:p>
    <w:p w:rsidR="004F3F3E" w:rsidRDefault="004F3F3E" w:rsidP="004F3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  Огарова Яна Игоревна – представитель родительской общественности.</w:t>
      </w:r>
    </w:p>
    <w:p w:rsidR="004F3F3E" w:rsidRDefault="004F3F3E" w:rsidP="004F3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    Членам бракеражной  комиссии  осуществлять органолептическую оценку пищи в соответствии с методикой прописанной  в Положении о бракеражной комиссии МОУ «СШ№3им.Я.И.Чапичева».</w:t>
      </w:r>
    </w:p>
    <w:p w:rsidR="004F3F3E" w:rsidRDefault="004F3F3E" w:rsidP="004F3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    Аметовой Э.Э., Огаровой Я.И. в функции входит осуществлять ежедневный контроль за доброкачественностью готовой продукции, который проводится органолептическим методом, ответственные при проверке на раздаче правильности хранения пищи, наличие необходимых компонентов для </w:t>
      </w:r>
      <w:r>
        <w:rPr>
          <w:rFonts w:ascii="Times New Roman" w:hAnsi="Times New Roman" w:cs="Times New Roman"/>
          <w:sz w:val="28"/>
          <w:szCs w:val="28"/>
        </w:rPr>
        <w:lastRenderedPageBreak/>
        <w:t>отпуска блюд, температуру отпуска блюд,  ответственные за подготовку отчетов о состоянии организации питания на родительских собраниях.</w:t>
      </w:r>
    </w:p>
    <w:p w:rsidR="004F3F3E" w:rsidRDefault="004F3F3E" w:rsidP="004F3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 Заболотной Л.В., Галанюк Е.Л. в функции входит проводить бракераж пищи до начала отпуска каждой вновь приготовленной партии непосредственно из емкостей, в которых пища готовится, регистрировать результат бракеража в «Журнале бракеража готовой пищевой продукции», только затем разрешать выдачу готовой пищи.</w:t>
      </w:r>
    </w:p>
    <w:p w:rsidR="004F3F3E" w:rsidRDefault="004F3F3E" w:rsidP="004F3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   На  Драчёву Светлану Петровну, члена бракеражной комиссии возложить персональную ответственность за ведение бракеражного журнала, регистрировать результат бракеража в «Журнале бракеража готовой пищевой продукции», усилить контроль за качеством поступающих в школьную столовую продуктов питания и сопроводительных документов, подтверждающих качество и безопасность продуктов питания от поставщиков.</w:t>
      </w:r>
    </w:p>
    <w:p w:rsidR="004F3F3E" w:rsidRDefault="004F3F3E" w:rsidP="004F3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  Председатель бракеражной комиссии, Галанюк Е.Л., члены бракеражной комиссии, Заболотная Л.В., Драчёва С.П. ежедневно заверяют записи в бракеражном журнале личной подписью и несут ответственность за качество пищи.</w:t>
      </w:r>
    </w:p>
    <w:p w:rsidR="004F3F3E" w:rsidRDefault="004F3F3E" w:rsidP="004F3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   Контроль за исполнением данного приказа оставляю за собой.</w:t>
      </w:r>
    </w:p>
    <w:p w:rsidR="004F3F3E" w:rsidRDefault="004F3F3E" w:rsidP="004F3F3E">
      <w:pPr>
        <w:rPr>
          <w:rFonts w:ascii="Times New Roman" w:hAnsi="Times New Roman" w:cs="Times New Roman"/>
          <w:sz w:val="28"/>
          <w:szCs w:val="28"/>
        </w:rPr>
      </w:pPr>
    </w:p>
    <w:p w:rsidR="004F3F3E" w:rsidRPr="00543821" w:rsidRDefault="004F3F3E" w:rsidP="004F3F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543821">
        <w:rPr>
          <w:rFonts w:ascii="Times New Roman" w:hAnsi="Times New Roman" w:cs="Times New Roman"/>
          <w:b/>
          <w:sz w:val="28"/>
          <w:szCs w:val="28"/>
        </w:rPr>
        <w:t xml:space="preserve">иректор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00A4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Л.В.Заболотная</w:t>
      </w:r>
    </w:p>
    <w:p w:rsidR="004F3F3E" w:rsidRDefault="004F3F3E" w:rsidP="004F3F3E">
      <w:pPr>
        <w:rPr>
          <w:rFonts w:ascii="Times New Roman" w:hAnsi="Times New Roman" w:cs="Times New Roman"/>
          <w:sz w:val="28"/>
          <w:szCs w:val="28"/>
        </w:rPr>
      </w:pPr>
    </w:p>
    <w:p w:rsidR="004F3F3E" w:rsidRDefault="004F3F3E" w:rsidP="004F3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 12.01.2026г.</w:t>
      </w:r>
    </w:p>
    <w:p w:rsidR="004F3F3E" w:rsidRDefault="004F3F3E" w:rsidP="004F3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Аметова Э.Э.</w:t>
      </w:r>
    </w:p>
    <w:p w:rsidR="004F3F3E" w:rsidRDefault="004F3F3E" w:rsidP="004F3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Галанюк Е.Л.</w:t>
      </w:r>
    </w:p>
    <w:p w:rsidR="004F3F3E" w:rsidRDefault="004F3F3E" w:rsidP="004F3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Драчёва С.П.</w:t>
      </w:r>
    </w:p>
    <w:p w:rsidR="004F3F3E" w:rsidRDefault="004F3F3E" w:rsidP="004F3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Огарова Я.И.</w:t>
      </w:r>
    </w:p>
    <w:p w:rsidR="004F3F3E" w:rsidRDefault="004F3F3E" w:rsidP="004F3F3E">
      <w:pPr>
        <w:rPr>
          <w:rFonts w:ascii="Times New Roman" w:hAnsi="Times New Roman" w:cs="Times New Roman"/>
          <w:sz w:val="28"/>
          <w:szCs w:val="28"/>
        </w:rPr>
      </w:pPr>
    </w:p>
    <w:p w:rsidR="004F3F3E" w:rsidRDefault="004F3F3E">
      <w:pPr>
        <w:rPr>
          <w:rFonts w:ascii="Times New Roman" w:hAnsi="Times New Roman" w:cs="Times New Roman"/>
          <w:sz w:val="28"/>
          <w:szCs w:val="28"/>
        </w:rPr>
      </w:pPr>
    </w:p>
    <w:sectPr w:rsidR="004F3F3E" w:rsidSect="00E518B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EE0" w:rsidRDefault="00122EE0">
      <w:pPr>
        <w:spacing w:line="240" w:lineRule="auto"/>
      </w:pPr>
      <w:r>
        <w:separator/>
      </w:r>
    </w:p>
  </w:endnote>
  <w:endnote w:type="continuationSeparator" w:id="1">
    <w:p w:rsidR="00122EE0" w:rsidRDefault="00122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EE0" w:rsidRDefault="00122EE0">
      <w:pPr>
        <w:spacing w:after="0"/>
      </w:pPr>
      <w:r>
        <w:separator/>
      </w:r>
    </w:p>
  </w:footnote>
  <w:footnote w:type="continuationSeparator" w:id="1">
    <w:p w:rsidR="00122EE0" w:rsidRDefault="00122EE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45B5"/>
    <w:rsid w:val="00062CC5"/>
    <w:rsid w:val="00122EE0"/>
    <w:rsid w:val="00133B9C"/>
    <w:rsid w:val="0017730A"/>
    <w:rsid w:val="002425E2"/>
    <w:rsid w:val="002C3B1D"/>
    <w:rsid w:val="002D0F8B"/>
    <w:rsid w:val="002E4164"/>
    <w:rsid w:val="002F0E46"/>
    <w:rsid w:val="00303C84"/>
    <w:rsid w:val="00330E32"/>
    <w:rsid w:val="00344ABA"/>
    <w:rsid w:val="003701C1"/>
    <w:rsid w:val="0038213D"/>
    <w:rsid w:val="003B181D"/>
    <w:rsid w:val="003D04A2"/>
    <w:rsid w:val="003E063B"/>
    <w:rsid w:val="003F4306"/>
    <w:rsid w:val="004106C3"/>
    <w:rsid w:val="004D1D24"/>
    <w:rsid w:val="004F3F3E"/>
    <w:rsid w:val="00532EA4"/>
    <w:rsid w:val="00543821"/>
    <w:rsid w:val="005A2620"/>
    <w:rsid w:val="005F7254"/>
    <w:rsid w:val="00704EF0"/>
    <w:rsid w:val="00771C0D"/>
    <w:rsid w:val="00772025"/>
    <w:rsid w:val="00775F9C"/>
    <w:rsid w:val="007A5E88"/>
    <w:rsid w:val="007D2A8E"/>
    <w:rsid w:val="009237F7"/>
    <w:rsid w:val="00A24EC1"/>
    <w:rsid w:val="00AF0502"/>
    <w:rsid w:val="00B11E5D"/>
    <w:rsid w:val="00B33162"/>
    <w:rsid w:val="00BA0542"/>
    <w:rsid w:val="00BD38C8"/>
    <w:rsid w:val="00BE1CFC"/>
    <w:rsid w:val="00C52CE5"/>
    <w:rsid w:val="00CF24FD"/>
    <w:rsid w:val="00DA6ADA"/>
    <w:rsid w:val="00E00A40"/>
    <w:rsid w:val="00E518BC"/>
    <w:rsid w:val="00E845B5"/>
    <w:rsid w:val="00EC40D8"/>
    <w:rsid w:val="00F970EB"/>
    <w:rsid w:val="00FA7953"/>
    <w:rsid w:val="00FB0A88"/>
    <w:rsid w:val="00FC6327"/>
    <w:rsid w:val="00FF2159"/>
    <w:rsid w:val="00FF36EE"/>
    <w:rsid w:val="55427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E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F36EE"/>
    <w:rPr>
      <w:color w:val="0000FF"/>
      <w:u w:val="single"/>
    </w:rPr>
  </w:style>
  <w:style w:type="paragraph" w:customStyle="1" w:styleId="a4">
    <w:name w:val="заголов"/>
    <w:basedOn w:val="a"/>
    <w:rsid w:val="00FF36E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4"/>
      <w:szCs w:val="24"/>
      <w:lang w:val="uk-UA" w:eastAsia="ar-SA"/>
    </w:rPr>
  </w:style>
  <w:style w:type="paragraph" w:styleId="a5">
    <w:name w:val="List Paragraph"/>
    <w:basedOn w:val="a"/>
    <w:uiPriority w:val="34"/>
    <w:qFormat/>
    <w:rsid w:val="00FF36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32</cp:revision>
  <cp:lastPrinted>2026-01-12T08:32:00Z</cp:lastPrinted>
  <dcterms:created xsi:type="dcterms:W3CDTF">2023-01-23T08:15:00Z</dcterms:created>
  <dcterms:modified xsi:type="dcterms:W3CDTF">2026-01-12T08:35:00Z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314F60BDAD6548E781A1376CC0A4E176</vt:lpwstr>
  </property>
</Properties>
</file>