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3112"/>
        <w:gridCol w:w="5255"/>
      </w:tblGrid>
      <w:tr w:rsidR="00107AAE" w:rsidRPr="0044265D" w:rsidTr="00EB1971">
        <w:tc>
          <w:tcPr>
            <w:tcW w:w="4928" w:type="dxa"/>
            <w:hideMark/>
          </w:tcPr>
          <w:p w:rsidR="00107AAE" w:rsidRPr="0044265D" w:rsidRDefault="00107AAE" w:rsidP="00EB1971">
            <w:pPr>
              <w:spacing w:after="0" w:line="252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РАССМОТРЕНО</w:t>
            </w:r>
          </w:p>
          <w:p w:rsidR="00107AAE" w:rsidRPr="0044265D" w:rsidRDefault="00107AAE" w:rsidP="00EB1971">
            <w:pPr>
              <w:spacing w:after="0" w:line="252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107AAE" w:rsidRPr="0044265D" w:rsidRDefault="00107AAE" w:rsidP="00EB1971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Протокол от 28.08.2024 г. № 1</w:t>
            </w:r>
          </w:p>
        </w:tc>
        <w:tc>
          <w:tcPr>
            <w:tcW w:w="3827" w:type="dxa"/>
          </w:tcPr>
          <w:p w:rsidR="00107AAE" w:rsidRPr="0044265D" w:rsidRDefault="00107AAE" w:rsidP="00EB1971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107AAE" w:rsidRPr="0044265D" w:rsidRDefault="00107AAE" w:rsidP="00EB1971">
            <w:pPr>
              <w:spacing w:after="0" w:line="252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УТВЕРЖДЕНО</w:t>
            </w:r>
          </w:p>
          <w:p w:rsidR="00107AAE" w:rsidRPr="0044265D" w:rsidRDefault="00107AAE" w:rsidP="00EB1971">
            <w:pPr>
              <w:spacing w:after="0" w:line="252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Приказ по МОУ «СШ № 3 им. Я.И. </w:t>
            </w:r>
            <w:proofErr w:type="spellStart"/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Чапичева</w:t>
            </w:r>
            <w:proofErr w:type="spellEnd"/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</w:p>
          <w:p w:rsidR="00107AAE" w:rsidRPr="0044265D" w:rsidRDefault="00107AAE" w:rsidP="00EB1971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107AAE" w:rsidRPr="0044265D" w:rsidTr="00EB1971">
        <w:tc>
          <w:tcPr>
            <w:tcW w:w="4928" w:type="dxa"/>
          </w:tcPr>
          <w:p w:rsidR="00107AAE" w:rsidRPr="0044265D" w:rsidRDefault="00107AAE" w:rsidP="00EB197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107AAE" w:rsidRPr="0044265D" w:rsidRDefault="00107AAE" w:rsidP="00EB1971">
            <w:pPr>
              <w:spacing w:after="0" w:line="252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СОГЛАСОВАНО</w:t>
            </w:r>
          </w:p>
          <w:p w:rsidR="00107AAE" w:rsidRPr="0044265D" w:rsidRDefault="00107AAE" w:rsidP="00EB1971">
            <w:pPr>
              <w:spacing w:after="0" w:line="252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Зам. директора по УР</w:t>
            </w:r>
          </w:p>
          <w:p w:rsidR="00107AAE" w:rsidRPr="0044265D" w:rsidRDefault="00107AAE" w:rsidP="00EB197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107AAE" w:rsidRPr="0044265D" w:rsidRDefault="00107AAE" w:rsidP="00EB1971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442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28.08.2024 г.</w:t>
            </w:r>
          </w:p>
        </w:tc>
        <w:tc>
          <w:tcPr>
            <w:tcW w:w="3827" w:type="dxa"/>
          </w:tcPr>
          <w:p w:rsidR="00107AAE" w:rsidRPr="0044265D" w:rsidRDefault="00107AAE" w:rsidP="00EB1971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107AAE" w:rsidRPr="0044265D" w:rsidRDefault="00107AAE" w:rsidP="00EB1971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</w:tr>
    </w:tbl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val="ru-RU" w:eastAsia="ar-SA"/>
        </w:rPr>
      </w:pPr>
    </w:p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КАЛЕНДАРНО-ТЕМАТИЧЕСКОЕ ПЛАНИРОВАНИЕ</w:t>
      </w:r>
    </w:p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«Литература</w:t>
      </w: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»</w:t>
      </w:r>
    </w:p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ДЛЯ 7-</w:t>
      </w:r>
      <w:proofErr w:type="gramStart"/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  КЛАССА</w:t>
      </w:r>
      <w:proofErr w:type="gramEnd"/>
    </w:p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(составлено на основе ФРП ООО /или ФРП СОО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Литература</w:t>
      </w: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»)</w:t>
      </w: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107AAE" w:rsidRPr="0044265D" w:rsidRDefault="00107AAE" w:rsidP="00107AA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Pr="0044265D" w:rsidRDefault="00107AAE" w:rsidP="00107AA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Составитель: Миленькая В.В.</w:t>
      </w:r>
    </w:p>
    <w:p w:rsidR="00107AAE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Pr="0044265D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107AAE" w:rsidRPr="0044265D" w:rsidRDefault="00107AAE" w:rsidP="00107AAE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Джанкой, 2024</w:t>
      </w:r>
    </w:p>
    <w:p w:rsidR="00107AAE" w:rsidRPr="00107AAE" w:rsidRDefault="00107AAE" w:rsidP="00107A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sectPr w:rsidR="00107AAE" w:rsidRPr="00107AAE">
          <w:pgSz w:w="16383" w:h="11906" w:orient="landscape"/>
          <w:pgMar w:top="1440" w:right="1800" w:bottom="1440" w:left="1800" w:header="0" w:footer="0" w:gutter="0"/>
          <w:cols w:space="720"/>
          <w:formProt w:val="0"/>
        </w:sectPr>
      </w:pPr>
      <w:r w:rsidRPr="0044265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</w:t>
      </w:r>
    </w:p>
    <w:p w:rsidR="00107AAE" w:rsidRDefault="00107AAE" w:rsidP="00107AAE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07AAE" w:rsidRDefault="00107AAE" w:rsidP="00D87919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7919" w:rsidRDefault="00D87919" w:rsidP="00D8791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</w:t>
      </w:r>
    </w:p>
    <w:p w:rsidR="00D87919" w:rsidRDefault="00D87919" w:rsidP="00D87919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(УЧЕБНИК: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Литература: 7-й класс: учебник: в 2 частях. Авторы: Коровина В.Я., Журавлев В.П., Коровин В.И. Акционерное общество «Издательство «Просвещение»)</w:t>
      </w:r>
    </w:p>
    <w:tbl>
      <w:tblPr>
        <w:tblW w:w="1359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84" w:type="dxa"/>
        </w:tblCellMar>
        <w:tblLook w:val="04A0" w:firstRow="1" w:lastRow="0" w:firstColumn="1" w:lastColumn="0" w:noHBand="0" w:noVBand="1"/>
      </w:tblPr>
      <w:tblGrid>
        <w:gridCol w:w="537"/>
        <w:gridCol w:w="2908"/>
        <w:gridCol w:w="955"/>
        <w:gridCol w:w="1848"/>
        <w:gridCol w:w="1930"/>
        <w:gridCol w:w="1027"/>
        <w:gridCol w:w="1037"/>
        <w:gridCol w:w="3352"/>
      </w:tblGrid>
      <w:tr w:rsidR="00D87919" w:rsidTr="00D87919">
        <w:trPr>
          <w:trHeight w:val="144"/>
        </w:trPr>
        <w:tc>
          <w:tcPr>
            <w:tcW w:w="4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87919" w:rsidRDefault="00D8791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63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50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9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49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Дополнительные сведения</w:t>
            </w:r>
            <w:r>
              <w:rPr>
                <w:lang w:val="ru-RU"/>
              </w:rPr>
              <w:t xml:space="preserve"> </w:t>
            </w:r>
          </w:p>
        </w:tc>
      </w:tr>
      <w:tr w:rsidR="00D87919" w:rsidTr="00D87919">
        <w:trPr>
          <w:trHeight w:val="14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40" w:lineRule="auto"/>
              <w:rPr>
                <w:lang w:val="ru-RU"/>
              </w:rPr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03.09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06.09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338</w:t>
              </w:r>
              <w:r>
                <w:rPr>
                  <w:rStyle w:val="ab"/>
                  <w:rFonts w:ascii="Times New Roman" w:hAnsi="Times New Roman"/>
                </w:rPr>
                <w:t>b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0</w:t>
            </w:r>
            <w:r>
              <w:t>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13.09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Тематика, проблематика, особенности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повествования в «Повестях Белкина»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</w:t>
            </w:r>
            <w:r>
              <w:rPr>
                <w:lang w:val="ru-RU"/>
              </w:rPr>
              <w:t>7</w:t>
            </w:r>
            <w:r>
              <w:t>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340</w:t>
              </w:r>
              <w:r>
                <w:rPr>
                  <w:rStyle w:val="ab"/>
                  <w:rFonts w:ascii="Times New Roman" w:hAnsi="Times New Roman"/>
                </w:rPr>
                <w:t>ae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блудного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20.09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3420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</w:t>
            </w:r>
            <w:r>
              <w:rPr>
                <w:lang w:val="ru-RU"/>
              </w:rPr>
              <w:t>4</w:t>
            </w:r>
            <w:r>
              <w:t>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27.09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Полтава»(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P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33</w:t>
              </w:r>
              <w:r>
                <w:rPr>
                  <w:rStyle w:val="ab"/>
                  <w:rFonts w:ascii="Times New Roman" w:hAnsi="Times New Roman"/>
                </w:rPr>
                <w:t>fa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04.10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34310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Средства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выразительности в художественном произведении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08.10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34428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11.10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3464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15.10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3475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18.10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34860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22.10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</w:t>
              </w:r>
              <w:r>
                <w:rPr>
                  <w:rStyle w:val="ab"/>
                  <w:rFonts w:ascii="Times New Roman" w:hAnsi="Times New Roman"/>
                </w:rPr>
                <w:t>d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60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25.10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34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Андрия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05.11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08.11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12.11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15.11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19.11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350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«Хорь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22.11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например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26.11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352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ba</w:t>
              </w:r>
              <w:proofErr w:type="spellEnd"/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29.11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3542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03.12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35544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06.12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3565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10.12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35774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Идейно-художественное своеобразие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13.12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35878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17.12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35990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20.12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06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«Премудрый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проблематика, сюжет. Особенности сатиры М. Е. Салтыкова-Щедрина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24.12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27.12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94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14.01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17.01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(письменный ответ, тесты, творческая работа)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21.01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24.01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35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28.01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36520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31.01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36656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04.02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52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07.02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3706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11.02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Зелёная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лампа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14.02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3678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18.02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368</w:t>
              </w:r>
              <w:r>
                <w:rPr>
                  <w:rStyle w:val="ab"/>
                  <w:rFonts w:ascii="Times New Roman" w:hAnsi="Times New Roman"/>
                </w:rPr>
                <w:t>ae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21.02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3626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даче», «Хорошее отношение к лошадям»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проблематика, композиция стихотворения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25.02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369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ee</w:t>
              </w:r>
              <w:proofErr w:type="spellEnd"/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28.02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36</w:t>
              </w:r>
              <w:r>
                <w:rPr>
                  <w:rStyle w:val="ab"/>
                  <w:rFonts w:ascii="Times New Roman" w:hAnsi="Times New Roman"/>
                </w:rPr>
                <w:t>b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60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пафос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04.03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07.03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11.03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14.03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37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bdc</w:t>
              </w:r>
              <w:proofErr w:type="spellEnd"/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18.03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др.Тематика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 стихотворений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21.03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373</w:t>
              </w:r>
              <w:r>
                <w:rPr>
                  <w:rStyle w:val="ab"/>
                  <w:rFonts w:ascii="Times New Roman" w:hAnsi="Times New Roman"/>
                </w:rPr>
                <w:t>f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25.03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375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28.03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08.04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3798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11.04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15.04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37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18.04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22.04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25.04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3851</w:t>
              </w:r>
              <w:r>
                <w:rPr>
                  <w:rStyle w:val="ab"/>
                  <w:rFonts w:ascii="Times New Roman" w:hAnsi="Times New Roman"/>
                </w:rPr>
                <w:t>e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29.04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2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38672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Мериме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Фальконе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02.05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43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38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64</w:t>
              </w:r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6E0857">
            <w:pPr>
              <w:spacing w:after="0"/>
              <w:ind w:left="135"/>
            </w:pPr>
            <w:r>
              <w:t>13</w:t>
            </w:r>
            <w:r w:rsidR="00D87919">
              <w:t>.05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16.05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3808</w:t>
              </w:r>
              <w:r>
                <w:rPr>
                  <w:rStyle w:val="ab"/>
                  <w:rFonts w:ascii="Times New Roman" w:hAnsi="Times New Roman"/>
                </w:rPr>
                <w:t>c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20.05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3819</w:t>
              </w:r>
              <w:r>
                <w:rPr>
                  <w:rStyle w:val="ab"/>
                  <w:rFonts w:ascii="Times New Roman" w:hAnsi="Times New Roman"/>
                </w:rPr>
                <w:t>a</w:t>
              </w:r>
            </w:hyperlink>
          </w:p>
        </w:tc>
      </w:tr>
      <w:tr w:rsidR="00D87919" w:rsidRPr="00107AAE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«Маленький принц». Образ рассказчика. Нравственные уроки «Маленького принца»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21.05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/>
                </w:rPr>
                <w:t>https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/>
                </w:rPr>
                <w:t>m</w:t>
              </w:r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b"/>
                  <w:rFonts w:ascii="Times New Roman" w:hAnsi="Times New Roman"/>
                  <w:lang w:val="ru-RU"/>
                </w:rPr>
                <w:t>382</w:t>
              </w:r>
              <w:proofErr w:type="spellStart"/>
              <w:r>
                <w:rPr>
                  <w:rStyle w:val="ab"/>
                  <w:rFonts w:ascii="Times New Roman" w:hAnsi="Times New Roman"/>
                </w:rPr>
                <w:t>bc</w:t>
              </w:r>
              <w:proofErr w:type="spellEnd"/>
            </w:hyperlink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22.05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</w:pPr>
            <w:r>
              <w:t>23.05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  <w:tc>
          <w:tcPr>
            <w:tcW w:w="2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>
            <w:pPr>
              <w:spacing w:after="0"/>
              <w:ind w:left="135"/>
            </w:pPr>
          </w:p>
        </w:tc>
      </w:tr>
      <w:tr w:rsidR="00D87919" w:rsidTr="00D87919">
        <w:trPr>
          <w:trHeight w:val="144"/>
        </w:trPr>
        <w:tc>
          <w:tcPr>
            <w:tcW w:w="310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9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87919" w:rsidRDefault="00D87919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44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D87919" w:rsidRDefault="00D87919"/>
        </w:tc>
      </w:tr>
    </w:tbl>
    <w:p w:rsidR="0044265D" w:rsidRDefault="0044265D" w:rsidP="00D87919">
      <w:pPr>
        <w:spacing w:after="0"/>
      </w:pPr>
    </w:p>
    <w:p w:rsidR="0044265D" w:rsidRDefault="0044265D" w:rsidP="0044265D"/>
    <w:p w:rsidR="0044265D" w:rsidRDefault="0044265D" w:rsidP="0044265D">
      <w:pPr>
        <w:tabs>
          <w:tab w:val="left" w:pos="8100"/>
        </w:tabs>
      </w:pPr>
      <w:r>
        <w:tab/>
      </w:r>
    </w:p>
    <w:p w:rsidR="0044265D" w:rsidRDefault="0044265D" w:rsidP="0044265D">
      <w:pPr>
        <w:tabs>
          <w:tab w:val="left" w:pos="8100"/>
        </w:tabs>
      </w:pPr>
    </w:p>
    <w:p w:rsidR="0044265D" w:rsidRDefault="0044265D" w:rsidP="0044265D">
      <w:pPr>
        <w:tabs>
          <w:tab w:val="left" w:pos="8100"/>
        </w:tabs>
      </w:pPr>
    </w:p>
    <w:p w:rsidR="0044265D" w:rsidRDefault="0044265D" w:rsidP="0044265D">
      <w:pPr>
        <w:tabs>
          <w:tab w:val="left" w:pos="8100"/>
        </w:tabs>
      </w:pPr>
    </w:p>
    <w:p w:rsidR="0044265D" w:rsidRDefault="0044265D" w:rsidP="0044265D">
      <w:pPr>
        <w:tabs>
          <w:tab w:val="left" w:pos="8100"/>
        </w:tabs>
      </w:pPr>
    </w:p>
    <w:p w:rsidR="0044265D" w:rsidRDefault="0044265D" w:rsidP="0044265D">
      <w:pPr>
        <w:tabs>
          <w:tab w:val="left" w:pos="8100"/>
        </w:tabs>
      </w:pPr>
    </w:p>
    <w:p w:rsidR="00D87919" w:rsidRPr="0044265D" w:rsidRDefault="0044265D" w:rsidP="0044265D">
      <w:pPr>
        <w:tabs>
          <w:tab w:val="left" w:pos="8100"/>
        </w:tabs>
        <w:sectPr w:rsidR="00D87919" w:rsidRPr="0044265D">
          <w:pgSz w:w="16383" w:h="11906" w:orient="landscape"/>
          <w:pgMar w:top="1440" w:right="1800" w:bottom="1440" w:left="1800" w:header="0" w:footer="0" w:gutter="0"/>
          <w:cols w:space="720"/>
          <w:formProt w:val="0"/>
        </w:sectPr>
      </w:pPr>
      <w:bookmarkStart w:id="0" w:name="_GoBack"/>
      <w:bookmarkEnd w:id="0"/>
      <w:r>
        <w:lastRenderedPageBreak/>
        <w:tab/>
      </w:r>
    </w:p>
    <w:p w:rsidR="00D52A65" w:rsidRDefault="00D52A65"/>
    <w:sectPr w:rsidR="00D52A65" w:rsidSect="00460E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D7"/>
    <w:rsid w:val="00107AAE"/>
    <w:rsid w:val="0044265D"/>
    <w:rsid w:val="00460EBE"/>
    <w:rsid w:val="00681ED7"/>
    <w:rsid w:val="006E0857"/>
    <w:rsid w:val="00D52A65"/>
    <w:rsid w:val="00D8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426B5-6C16-4736-B394-B4D2D3BA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19"/>
    <w:pPr>
      <w:spacing w:after="200" w:line="276" w:lineRule="auto"/>
    </w:pPr>
    <w:rPr>
      <w:color w:val="00000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87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9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9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9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879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879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8791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8791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D87919"/>
    <w:rPr>
      <w:sz w:val="20"/>
      <w:lang w:val="en-US"/>
    </w:rPr>
  </w:style>
  <w:style w:type="paragraph" w:styleId="a4">
    <w:name w:val="header"/>
    <w:basedOn w:val="a"/>
    <w:link w:val="a3"/>
    <w:uiPriority w:val="99"/>
    <w:semiHidden/>
    <w:unhideWhenUsed/>
    <w:rsid w:val="00D87919"/>
    <w:pPr>
      <w:tabs>
        <w:tab w:val="center" w:pos="4680"/>
        <w:tab w:val="right" w:pos="9360"/>
      </w:tabs>
    </w:pPr>
    <w:rPr>
      <w:color w:val="auto"/>
      <w:sz w:val="20"/>
    </w:rPr>
  </w:style>
  <w:style w:type="character" w:customStyle="1" w:styleId="a5">
    <w:name w:val="Основной текст Знак"/>
    <w:basedOn w:val="a0"/>
    <w:link w:val="a6"/>
    <w:semiHidden/>
    <w:rsid w:val="00D87919"/>
    <w:rPr>
      <w:color w:val="00000A"/>
      <w:lang w:val="en-US"/>
    </w:rPr>
  </w:style>
  <w:style w:type="paragraph" w:styleId="a6">
    <w:name w:val="Body Text"/>
    <w:basedOn w:val="a"/>
    <w:link w:val="a5"/>
    <w:semiHidden/>
    <w:unhideWhenUsed/>
    <w:rsid w:val="00D87919"/>
    <w:pPr>
      <w:spacing w:after="140" w:line="288" w:lineRule="auto"/>
    </w:pPr>
  </w:style>
  <w:style w:type="character" w:customStyle="1" w:styleId="a7">
    <w:name w:val="Название Знак"/>
    <w:basedOn w:val="a0"/>
    <w:link w:val="a8"/>
    <w:uiPriority w:val="10"/>
    <w:qFormat/>
    <w:rsid w:val="00D8791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D8791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a9">
    <w:name w:val="Подзаголовок Знак"/>
    <w:basedOn w:val="a0"/>
    <w:link w:val="aa"/>
    <w:uiPriority w:val="11"/>
    <w:qFormat/>
    <w:rsid w:val="00D8791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a">
    <w:name w:val="Subtitle"/>
    <w:basedOn w:val="a"/>
    <w:next w:val="a"/>
    <w:link w:val="a9"/>
    <w:uiPriority w:val="11"/>
    <w:qFormat/>
    <w:rsid w:val="00D8791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-">
    <w:name w:val="Интернет-ссылка"/>
    <w:basedOn w:val="a0"/>
    <w:uiPriority w:val="99"/>
    <w:rsid w:val="00D87919"/>
    <w:rPr>
      <w:color w:val="0563C1" w:themeColor="hyperlink"/>
      <w:u w:val="single"/>
    </w:rPr>
  </w:style>
  <w:style w:type="character" w:styleId="ab">
    <w:name w:val="Hyperlink"/>
    <w:basedOn w:val="a0"/>
    <w:uiPriority w:val="99"/>
    <w:semiHidden/>
    <w:unhideWhenUsed/>
    <w:rsid w:val="00D8791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4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265D"/>
    <w:rPr>
      <w:rFonts w:ascii="Segoe UI" w:hAnsi="Segoe UI" w:cs="Segoe UI"/>
      <w:color w:val="00000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4d60" TargetMode="External"/><Relationship Id="rId18" Type="http://schemas.openxmlformats.org/officeDocument/2006/relationships/hyperlink" Target="https://m.edsoo.ru/8bc35544" TargetMode="External"/><Relationship Id="rId26" Type="http://schemas.openxmlformats.org/officeDocument/2006/relationships/hyperlink" Target="https://m.edsoo.ru/8bc35f3a" TargetMode="External"/><Relationship Id="rId39" Type="http://schemas.openxmlformats.org/officeDocument/2006/relationships/hyperlink" Target="https://m.edsoo.ru/8bc3798e" TargetMode="External"/><Relationship Id="rId21" Type="http://schemas.openxmlformats.org/officeDocument/2006/relationships/hyperlink" Target="https://m.edsoo.ru/8bc35878" TargetMode="External"/><Relationship Id="rId34" Type="http://schemas.openxmlformats.org/officeDocument/2006/relationships/hyperlink" Target="https://m.edsoo.ru/8bc369ee" TargetMode="External"/><Relationship Id="rId42" Type="http://schemas.openxmlformats.org/officeDocument/2006/relationships/hyperlink" Target="https://m.edsoo.ru/8bc38672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.edsoo.ru/8bc33fa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bc352ba" TargetMode="External"/><Relationship Id="rId29" Type="http://schemas.openxmlformats.org/officeDocument/2006/relationships/hyperlink" Target="https://m.edsoo.ru/8bc36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3420c" TargetMode="External"/><Relationship Id="rId11" Type="http://schemas.openxmlformats.org/officeDocument/2006/relationships/hyperlink" Target="https://m.edsoo.ru/8bc3475c" TargetMode="External"/><Relationship Id="rId24" Type="http://schemas.openxmlformats.org/officeDocument/2006/relationships/hyperlink" Target="https://m.edsoo.ru/8bc35e2c" TargetMode="External"/><Relationship Id="rId32" Type="http://schemas.openxmlformats.org/officeDocument/2006/relationships/hyperlink" Target="https://m.edsoo.ru/8bc368ae" TargetMode="External"/><Relationship Id="rId37" Type="http://schemas.openxmlformats.org/officeDocument/2006/relationships/hyperlink" Target="https://m.edsoo.ru/8bc373f8" TargetMode="External"/><Relationship Id="rId40" Type="http://schemas.openxmlformats.org/officeDocument/2006/relationships/hyperlink" Target="https://m.edsoo.ru/8bc37a9c" TargetMode="External"/><Relationship Id="rId45" Type="http://schemas.openxmlformats.org/officeDocument/2006/relationships/hyperlink" Target="https://m.edsoo.ru/8bc3819a" TargetMode="External"/><Relationship Id="rId5" Type="http://schemas.openxmlformats.org/officeDocument/2006/relationships/hyperlink" Target="https://m.edsoo.ru/8bc340ae" TargetMode="External"/><Relationship Id="rId15" Type="http://schemas.openxmlformats.org/officeDocument/2006/relationships/hyperlink" Target="https://m.edsoo.ru/8bc350a8" TargetMode="External"/><Relationship Id="rId23" Type="http://schemas.openxmlformats.org/officeDocument/2006/relationships/hyperlink" Target="https://m.edsoo.ru/8bc35c06" TargetMode="External"/><Relationship Id="rId28" Type="http://schemas.openxmlformats.org/officeDocument/2006/relationships/hyperlink" Target="https://m.edsoo.ru/8bc36656" TargetMode="External"/><Relationship Id="rId36" Type="http://schemas.openxmlformats.org/officeDocument/2006/relationships/hyperlink" Target="https://m.edsoo.ru/8bc37bdc" TargetMode="External"/><Relationship Id="rId10" Type="http://schemas.openxmlformats.org/officeDocument/2006/relationships/hyperlink" Target="https://m.edsoo.ru/8bc3464e" TargetMode="External"/><Relationship Id="rId19" Type="http://schemas.openxmlformats.org/officeDocument/2006/relationships/hyperlink" Target="https://m.edsoo.ru/8bc3565c" TargetMode="External"/><Relationship Id="rId31" Type="http://schemas.openxmlformats.org/officeDocument/2006/relationships/hyperlink" Target="https://m.edsoo.ru/8bc3678c" TargetMode="External"/><Relationship Id="rId44" Type="http://schemas.openxmlformats.org/officeDocument/2006/relationships/hyperlink" Target="https://m.edsoo.ru/8bc3808c" TargetMode="External"/><Relationship Id="rId4" Type="http://schemas.openxmlformats.org/officeDocument/2006/relationships/hyperlink" Target="https://m.edsoo.ru/8bc338b6" TargetMode="External"/><Relationship Id="rId9" Type="http://schemas.openxmlformats.org/officeDocument/2006/relationships/hyperlink" Target="https://m.edsoo.ru/8bc34428" TargetMode="External"/><Relationship Id="rId14" Type="http://schemas.openxmlformats.org/officeDocument/2006/relationships/hyperlink" Target="https://m.edsoo.ru/8bc34e6e" TargetMode="External"/><Relationship Id="rId22" Type="http://schemas.openxmlformats.org/officeDocument/2006/relationships/hyperlink" Target="https://m.edsoo.ru/8bc35990" TargetMode="External"/><Relationship Id="rId27" Type="http://schemas.openxmlformats.org/officeDocument/2006/relationships/hyperlink" Target="https://m.edsoo.ru/8bc36520" TargetMode="External"/><Relationship Id="rId30" Type="http://schemas.openxmlformats.org/officeDocument/2006/relationships/hyperlink" Target="https://m.edsoo.ru/8bc3706a" TargetMode="External"/><Relationship Id="rId35" Type="http://schemas.openxmlformats.org/officeDocument/2006/relationships/hyperlink" Target="https://m.edsoo.ru/8bc36b60" TargetMode="External"/><Relationship Id="rId43" Type="http://schemas.openxmlformats.org/officeDocument/2006/relationships/hyperlink" Target="https://m.edsoo.ru/8bc38a64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m.edsoo.ru/8bc343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bc34860" TargetMode="External"/><Relationship Id="rId17" Type="http://schemas.openxmlformats.org/officeDocument/2006/relationships/hyperlink" Target="https://m.edsoo.ru/8bc3542c" TargetMode="External"/><Relationship Id="rId25" Type="http://schemas.openxmlformats.org/officeDocument/2006/relationships/hyperlink" Target="https://m.edsoo.ru/8bc35a94" TargetMode="External"/><Relationship Id="rId33" Type="http://schemas.openxmlformats.org/officeDocument/2006/relationships/hyperlink" Target="https://m.edsoo.ru/8bc3626e" TargetMode="External"/><Relationship Id="rId38" Type="http://schemas.openxmlformats.org/officeDocument/2006/relationships/hyperlink" Target="https://m.edsoo.ru/8bc375a6" TargetMode="External"/><Relationship Id="rId46" Type="http://schemas.openxmlformats.org/officeDocument/2006/relationships/hyperlink" Target="https://m.edsoo.ru/8bc382bc" TargetMode="External"/><Relationship Id="rId20" Type="http://schemas.openxmlformats.org/officeDocument/2006/relationships/hyperlink" Target="https://m.edsoo.ru/8bc35774" TargetMode="External"/><Relationship Id="rId41" Type="http://schemas.openxmlformats.org/officeDocument/2006/relationships/hyperlink" Target="https://m.edsoo.ru/8bc385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2024-09-29T16:56:00Z</cp:lastPrinted>
  <dcterms:created xsi:type="dcterms:W3CDTF">2024-09-29T16:25:00Z</dcterms:created>
  <dcterms:modified xsi:type="dcterms:W3CDTF">2024-11-05T17:10:00Z</dcterms:modified>
</cp:coreProperties>
</file>