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226" w:rsidRDefault="00212226">
      <w:pPr>
        <w:pStyle w:val="BodyText"/>
        <w:spacing w:before="177" w:line="187" w:lineRule="auto"/>
        <w:ind w:left="141" w:right="197"/>
      </w:pPr>
      <w:r w:rsidRPr="005813E0">
        <w:rPr>
          <w:color w:val="231F20"/>
          <w:w w:val="10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367.5pt">
            <v:imagedata r:id="rId7" o:title=""/>
          </v:shape>
        </w:pict>
      </w:r>
      <w:r>
        <w:rPr>
          <w:color w:val="231F20"/>
          <w:w w:val="105"/>
        </w:rPr>
        <w:t>.</w:t>
      </w:r>
    </w:p>
    <w:p w:rsidR="00212226" w:rsidRDefault="00212226">
      <w:pPr>
        <w:pStyle w:val="BodyText"/>
        <w:spacing w:line="187" w:lineRule="auto"/>
        <w:sectPr w:rsidR="00212226">
          <w:footerReference w:type="default" r:id="rId8"/>
          <w:pgSz w:w="11910" w:h="16840"/>
          <w:pgMar w:top="920" w:right="708" w:bottom="900" w:left="992" w:header="0" w:footer="715" w:gutter="0"/>
          <w:cols w:space="720"/>
        </w:sectPr>
      </w:pPr>
    </w:p>
    <w:p w:rsidR="00212226" w:rsidRDefault="00212226">
      <w:pPr>
        <w:pStyle w:val="Heading1"/>
        <w:spacing w:before="30"/>
        <w:ind w:left="12"/>
      </w:pPr>
      <w:bookmarkStart w:id="0" w:name="_TOC_250003"/>
      <w:r>
        <w:rPr>
          <w:color w:val="231F20"/>
          <w:spacing w:val="-5"/>
          <w:w w:val="105"/>
        </w:rPr>
        <w:t>КАЛЕНДАРНО - ТЕМАТИЧЕСКОЕ</w:t>
      </w:r>
      <w:r>
        <w:rPr>
          <w:color w:val="231F20"/>
          <w:spacing w:val="-29"/>
          <w:w w:val="105"/>
        </w:rPr>
        <w:t xml:space="preserve"> </w:t>
      </w:r>
      <w:bookmarkEnd w:id="0"/>
      <w:r>
        <w:rPr>
          <w:color w:val="231F20"/>
          <w:spacing w:val="-2"/>
          <w:w w:val="105"/>
        </w:rPr>
        <w:t>ПЛАНИРОВАНИЕ</w:t>
      </w:r>
    </w:p>
    <w:p w:rsidR="00212226" w:rsidRDefault="00212226">
      <w:pPr>
        <w:pStyle w:val="Heading2"/>
        <w:spacing w:before="29"/>
        <w:ind w:left="12"/>
      </w:pPr>
      <w:bookmarkStart w:id="1" w:name="_TOC_250001"/>
      <w:r>
        <w:rPr>
          <w:color w:val="231F20"/>
          <w:w w:val="105"/>
        </w:rPr>
        <w:t>ОСНОВНОЕ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ОБЩЕЕ</w:t>
      </w:r>
      <w:r>
        <w:rPr>
          <w:color w:val="231F20"/>
          <w:spacing w:val="9"/>
          <w:w w:val="105"/>
        </w:rPr>
        <w:t xml:space="preserve"> </w:t>
      </w:r>
      <w:bookmarkEnd w:id="1"/>
      <w:r>
        <w:rPr>
          <w:color w:val="231F20"/>
          <w:spacing w:val="-2"/>
          <w:w w:val="105"/>
        </w:rPr>
        <w:t>ОБРАЗОВАНИЕ</w:t>
      </w:r>
    </w:p>
    <w:p w:rsidR="00212226" w:rsidRDefault="00212226">
      <w:pPr>
        <w:pStyle w:val="BodyText"/>
        <w:spacing w:before="89"/>
        <w:ind w:left="12" w:firstLine="0"/>
        <w:jc w:val="left"/>
      </w:pPr>
      <w:r>
        <w:rPr>
          <w:color w:val="231F20"/>
          <w:spacing w:val="-2"/>
          <w:w w:val="105"/>
        </w:rPr>
        <w:t>(</w:t>
      </w:r>
      <w:r w:rsidRPr="00843565">
        <w:rPr>
          <w:color w:val="231F20"/>
          <w:spacing w:val="-2"/>
          <w:w w:val="105"/>
        </w:rPr>
        <w:t xml:space="preserve">6 </w:t>
      </w:r>
      <w:r>
        <w:rPr>
          <w:color w:val="231F20"/>
          <w:spacing w:val="-2"/>
          <w:w w:val="105"/>
        </w:rPr>
        <w:t>класс</w:t>
      </w:r>
      <w:r w:rsidRPr="00843565"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2"/>
          <w:w w:val="105"/>
        </w:rPr>
        <w:t>)</w:t>
      </w:r>
    </w:p>
    <w:p w:rsidR="00212226" w:rsidRDefault="00212226">
      <w:pPr>
        <w:pStyle w:val="BodyText"/>
        <w:spacing w:before="6" w:after="1"/>
        <w:ind w:left="0" w:firstLine="0"/>
        <w:jc w:val="left"/>
        <w:rPr>
          <w:sz w:val="19"/>
        </w:r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212226">
        <w:trPr>
          <w:trHeight w:val="602"/>
        </w:trPr>
        <w:tc>
          <w:tcPr>
            <w:tcW w:w="602" w:type="dxa"/>
          </w:tcPr>
          <w:p w:rsidR="00212226" w:rsidRDefault="00212226">
            <w:pPr>
              <w:pStyle w:val="TableParagraph"/>
              <w:spacing w:before="83" w:line="187" w:lineRule="auto"/>
              <w:ind w:left="126" w:right="108" w:firstLine="7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 xml:space="preserve">№ </w:t>
            </w:r>
            <w:r>
              <w:rPr>
                <w:color w:val="231F20"/>
                <w:spacing w:val="-6"/>
                <w:sz w:val="20"/>
              </w:rPr>
              <w:t>п/п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spacing w:before="155"/>
              <w:ind w:left="767"/>
              <w:rPr>
                <w:sz w:val="20"/>
              </w:rPr>
            </w:pPr>
            <w:r>
              <w:rPr>
                <w:color w:val="231F20"/>
                <w:sz w:val="20"/>
              </w:rPr>
              <w:t>Темы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занятий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spacing w:before="83" w:line="187" w:lineRule="auto"/>
              <w:ind w:left="427" w:hanging="31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Количество </w:t>
            </w:r>
            <w:r>
              <w:rPr>
                <w:color w:val="231F20"/>
                <w:spacing w:val="-2"/>
                <w:w w:val="110"/>
                <w:sz w:val="20"/>
              </w:rPr>
              <w:t>часов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155"/>
              <w:ind w:left="127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Основное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содержание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83" w:line="187" w:lineRule="auto"/>
              <w:ind w:left="686" w:right="278" w:hanging="28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Виды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деятельности обучающихся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spacing w:before="155"/>
              <w:ind w:left="64" w:right="55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Электронные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ресурсы</w:t>
            </w:r>
          </w:p>
        </w:tc>
      </w:tr>
      <w:tr w:rsidR="00212226">
        <w:trPr>
          <w:trHeight w:val="228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7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7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Зачем</w:t>
            </w:r>
            <w:r>
              <w:rPr>
                <w:color w:val="231F20"/>
                <w:spacing w:val="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человеку</w:t>
            </w:r>
            <w:r>
              <w:rPr>
                <w:color w:val="231F20"/>
                <w:spacing w:val="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учиться?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7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3" w:right="116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Обучение — важный процесс развития че- ловека. Роль знаний в развитии личности и общества. Влияние цифровых технологий на приобретение знаний. Развитие навыков </w:t>
            </w:r>
            <w:r>
              <w:rPr>
                <w:color w:val="231F20"/>
                <w:sz w:val="20"/>
              </w:rPr>
              <w:t xml:space="preserve">работы в команде, уважения разных мнений, </w:t>
            </w:r>
            <w:r>
              <w:rPr>
                <w:color w:val="231F20"/>
                <w:w w:val="105"/>
                <w:sz w:val="20"/>
              </w:rPr>
              <w:t>разрешения конфликтов и эмпатии в ходе школьного образования.</w:t>
            </w:r>
          </w:p>
          <w:p w:rsidR="00212226" w:rsidRDefault="00212226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жизнь,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созида-</w:t>
            </w:r>
          </w:p>
          <w:p w:rsidR="00212226" w:rsidRDefault="00212226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тельный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труд,</w:t>
            </w:r>
            <w:r>
              <w:rPr>
                <w:rFonts w:ascii="Arial" w:hAnsi="Arial"/>
                <w:i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патриотизм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203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7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212226">
        <w:trPr>
          <w:trHeight w:val="300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4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Русский язык в эпоху </w:t>
            </w:r>
            <w:r>
              <w:rPr>
                <w:color w:val="231F20"/>
                <w:sz w:val="20"/>
              </w:rPr>
              <w:t>цифровых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технологий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3" w:right="216"/>
              <w:rPr>
                <w:sz w:val="20"/>
              </w:rPr>
            </w:pPr>
            <w:r>
              <w:rPr>
                <w:color w:val="231F20"/>
                <w:sz w:val="20"/>
              </w:rPr>
              <w:t>Русский язык — государственный язык, объединяющий многонациональную семью народов Российской Федерации. Современ- ное разнообразие русского языка, измене- ния в устной и письменной речи под влия- нием цифровой среды. Грамотная, логичная</w:t>
            </w:r>
            <w:r>
              <w:rPr>
                <w:color w:val="231F20"/>
                <w:spacing w:val="8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 понятная речь — признак образованного человека и залог успеха в будущем. Правила использования стилей речи в современной </w:t>
            </w:r>
            <w:r>
              <w:rPr>
                <w:color w:val="231F20"/>
                <w:spacing w:val="-2"/>
                <w:sz w:val="20"/>
              </w:rPr>
              <w:t>коммуникации.</w:t>
            </w:r>
          </w:p>
          <w:p w:rsidR="00212226" w:rsidRDefault="00212226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высокие</w:t>
            </w:r>
            <w:r>
              <w:rPr>
                <w:rFonts w:ascii="Arial" w:hAnsi="Arial"/>
                <w:i/>
                <w:color w:val="231F20"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нрав-</w:t>
            </w:r>
          </w:p>
          <w:p w:rsidR="00212226" w:rsidRDefault="00212226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ственные</w:t>
            </w:r>
            <w:r>
              <w:rPr>
                <w:rFonts w:ascii="Arial" w:hAnsi="Arial"/>
                <w:i/>
                <w:color w:val="231F20"/>
                <w:spacing w:val="2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идеалы,</w:t>
            </w:r>
            <w:r>
              <w:rPr>
                <w:rFonts w:ascii="Arial" w:hAnsi="Arial"/>
                <w:i/>
                <w:color w:val="231F20"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патриотизм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256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212226">
        <w:trPr>
          <w:trHeight w:val="276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241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Цифровой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суверенитет </w:t>
            </w:r>
            <w:r>
              <w:rPr>
                <w:color w:val="231F20"/>
                <w:spacing w:val="-2"/>
                <w:w w:val="105"/>
                <w:sz w:val="20"/>
              </w:rPr>
              <w:t>страны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Что такое цифровой суверенитет? Как обеспечивается цифровая безопасность государства и каждого человека? Возмож- ности цифрового мира: как современные технологии помогают учиться, работать и осваивать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новые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горизонты.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Мир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цифровых профессий: как создаются новые техноло- гии?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Правила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безопасного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поведения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сети и угрозы цифрового мира.</w:t>
            </w:r>
          </w:p>
          <w:p w:rsidR="00212226" w:rsidRDefault="00212226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патриотизм,</w:t>
            </w:r>
          </w:p>
          <w:p w:rsidR="00212226" w:rsidRDefault="00212226">
            <w:pPr>
              <w:pStyle w:val="TableParagraph"/>
              <w:spacing w:before="11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10"/>
                <w:sz w:val="20"/>
              </w:rPr>
              <w:t xml:space="preserve">права и свободы </w:t>
            </w:r>
            <w:r>
              <w:rPr>
                <w:rFonts w:ascii="Arial" w:hAnsi="Arial"/>
                <w:i/>
                <w:color w:val="231F20"/>
                <w:spacing w:val="-2"/>
                <w:w w:val="110"/>
                <w:sz w:val="20"/>
              </w:rPr>
              <w:t>человека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136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212226" w:rsidRDefault="00212226">
      <w:pPr>
        <w:pStyle w:val="TableParagraph"/>
        <w:jc w:val="center"/>
        <w:rPr>
          <w:sz w:val="20"/>
        </w:rPr>
        <w:sectPr w:rsidR="00212226">
          <w:footerReference w:type="default" r:id="rId9"/>
          <w:pgSz w:w="16840" w:h="11910" w:orient="landscape"/>
          <w:pgMar w:top="62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212226">
        <w:trPr>
          <w:trHeight w:val="252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9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105"/>
                <w:sz w:val="20"/>
              </w:rPr>
              <w:t>4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260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Мирный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атом.</w:t>
            </w:r>
          </w:p>
          <w:p w:rsidR="00212226" w:rsidRDefault="00212226">
            <w:pPr>
              <w:pStyle w:val="TableParagraph"/>
              <w:spacing w:before="15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День работника атомной </w:t>
            </w:r>
            <w:r>
              <w:rPr>
                <w:color w:val="231F20"/>
                <w:spacing w:val="-2"/>
                <w:sz w:val="20"/>
              </w:rPr>
              <w:t>промышленности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9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Мирный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атом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это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использование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атомной энергии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мирных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целях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благо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человече- ства. Контроль распространения атомной энергии.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Уникальные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атомные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технологии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и достижения отечественной научной школы. Влияние экологически чистых и эффектив- </w:t>
            </w:r>
            <w:r>
              <w:rPr>
                <w:color w:val="231F20"/>
                <w:sz w:val="20"/>
              </w:rPr>
              <w:t xml:space="preserve">ных источников энергии на будущее челове- </w:t>
            </w:r>
            <w:r>
              <w:rPr>
                <w:color w:val="231F20"/>
                <w:spacing w:val="-2"/>
                <w:w w:val="105"/>
                <w:sz w:val="20"/>
              </w:rPr>
              <w:t>чества.</w:t>
            </w:r>
          </w:p>
          <w:p w:rsidR="00212226" w:rsidRDefault="00212226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sz w:val="20"/>
              </w:rPr>
              <w:t>со-</w:t>
            </w:r>
          </w:p>
          <w:p w:rsidR="00212226" w:rsidRDefault="00212226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зидательный</w:t>
            </w:r>
            <w:r>
              <w:rPr>
                <w:rFonts w:ascii="Arial" w:hAnsi="Arial"/>
                <w:i/>
                <w:color w:val="231F20"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1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9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212226">
        <w:trPr>
          <w:trHeight w:val="252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9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1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123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О творчестве. Ко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Дню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музыки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9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Русская культура — признанное мировое достояние человечества. Реализация твор- ческого потенциала взрослых и детей. Как раскрыть свой творческий потенциал? Му- зыка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вид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искусства.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Состояние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развития современной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отечественной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музыки: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жанры и направления.</w:t>
            </w:r>
          </w:p>
          <w:p w:rsidR="00212226" w:rsidRDefault="00212226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приоритет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w w:val="105"/>
                <w:sz w:val="20"/>
              </w:rPr>
              <w:t>ду-</w:t>
            </w:r>
          </w:p>
          <w:p w:rsidR="00212226" w:rsidRDefault="00212226">
            <w:pPr>
              <w:pStyle w:val="TableParagraph"/>
              <w:spacing w:before="10" w:line="249" w:lineRule="auto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ховного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над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материальным,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 xml:space="preserve">Оте-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честву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16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9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212226">
        <w:trPr>
          <w:trHeight w:val="300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6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4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56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Что такое уважение? </w:t>
            </w:r>
            <w:r>
              <w:rPr>
                <w:color w:val="231F20"/>
                <w:w w:val="110"/>
                <w:sz w:val="20"/>
              </w:rPr>
              <w:t>Ко Дню учителя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2" w:right="11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Уважение — это понимание безусловной ценности каждого человека. Осознанное уважительное отношение к людям, к чу- жому труду, к государству — фундамент гармоничного развития общества. Правила общения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внутри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семьи,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школы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коллектива. Подготовка к взрослой жизни и формиро- вание ответственности. О роли педагога в воспитании личности.</w:t>
            </w:r>
          </w:p>
          <w:p w:rsidR="00212226" w:rsidRDefault="00212226">
            <w:pPr>
              <w:pStyle w:val="TableParagraph"/>
              <w:spacing w:line="216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взаимоуважение,</w:t>
            </w:r>
          </w:p>
          <w:p w:rsidR="00212226" w:rsidRDefault="00212226">
            <w:pPr>
              <w:pStyle w:val="TableParagraph"/>
              <w:spacing w:before="10" w:line="249" w:lineRule="auto"/>
              <w:ind w:left="112" w:right="42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Отечеству</w:t>
            </w:r>
            <w:r>
              <w:rPr>
                <w:rFonts w:ascii="Arial" w:hAnsi="Arial"/>
                <w:i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ответственность</w:t>
            </w:r>
            <w:r>
              <w:rPr>
                <w:rFonts w:ascii="Arial" w:hAnsi="Arial"/>
                <w:i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за его судьбу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256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212226">
        <w:trPr>
          <w:trHeight w:val="204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260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7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88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Как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понять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друг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друга </w:t>
            </w:r>
            <w:r>
              <w:rPr>
                <w:color w:val="231F20"/>
                <w:w w:val="105"/>
                <w:sz w:val="20"/>
              </w:rPr>
              <w:t>разным поколениям?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260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30" w:right="22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203" w:line="187" w:lineRule="auto"/>
              <w:ind w:left="112" w:right="152"/>
              <w:rPr>
                <w:sz w:val="20"/>
              </w:rPr>
            </w:pPr>
            <w:r>
              <w:rPr>
                <w:color w:val="231F20"/>
                <w:sz w:val="20"/>
              </w:rPr>
              <w:t>Семья как ценность в жизни каждого чело- века, основа любого общества. Формиро- вание общих семейных ценностей — залог взаимопонимания в семье. Преодоление конфликтов и проблем в общении за счет взаимоуважения и обмена опытом.</w:t>
            </w:r>
          </w:p>
          <w:p w:rsidR="00212226" w:rsidRDefault="00212226">
            <w:pPr>
              <w:pStyle w:val="TableParagraph"/>
              <w:spacing w:line="215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крепкая</w:t>
            </w:r>
            <w:r>
              <w:rPr>
                <w:rFonts w:ascii="Arial" w:hAnsi="Arial"/>
                <w:i/>
                <w:color w:val="231F20"/>
                <w:spacing w:val="5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семья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83"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260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212226" w:rsidRDefault="00212226">
      <w:pPr>
        <w:pStyle w:val="TableParagraph"/>
        <w:jc w:val="center"/>
        <w:rPr>
          <w:sz w:val="20"/>
        </w:rPr>
        <w:sectPr w:rsidR="00212226">
          <w:footerReference w:type="default" r:id="rId10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212226">
        <w:trPr>
          <w:trHeight w:val="300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241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88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О городах России. Ко Дню народного </w:t>
            </w:r>
            <w:r>
              <w:rPr>
                <w:color w:val="231F20"/>
                <w:spacing w:val="-2"/>
                <w:sz w:val="20"/>
              </w:rPr>
              <w:t>единства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Города России: разнообразие культур, язы- ков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вековых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традиций.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Единство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народов, проживающих на территории Российской Федерации.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Древнейшие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города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России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как хранители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информации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наших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предках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 культурного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кода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страны.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Изучение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россий- ских городов — изучение страниц истории Отечества.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Роль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государства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развитии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ма- </w:t>
            </w:r>
            <w:r>
              <w:rPr>
                <w:color w:val="231F20"/>
                <w:sz w:val="20"/>
              </w:rPr>
              <w:t xml:space="preserve">лых городов. Возможности граждан в разви- </w:t>
            </w:r>
            <w:r>
              <w:rPr>
                <w:color w:val="231F20"/>
                <w:w w:val="105"/>
                <w:sz w:val="20"/>
              </w:rPr>
              <w:t>тии своей малой родины.</w:t>
            </w:r>
          </w:p>
          <w:p w:rsidR="00212226" w:rsidRDefault="00212226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единство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наро-</w:t>
            </w:r>
          </w:p>
          <w:p w:rsidR="00212226" w:rsidRDefault="00212226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дов</w:t>
            </w:r>
            <w:r>
              <w:rPr>
                <w:rFonts w:ascii="Arial" w:hAnsi="Arial"/>
                <w:i/>
                <w:color w:val="231F20"/>
                <w:spacing w:val="2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России,</w:t>
            </w:r>
            <w:r>
              <w:rPr>
                <w:rFonts w:ascii="Arial" w:hAnsi="Arial"/>
                <w:i/>
                <w:color w:val="231F20"/>
                <w:spacing w:val="2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гражданственность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25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212226">
        <w:trPr>
          <w:trHeight w:val="276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9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241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Общество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безграничных возможностей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>Современное общество — совокупность разных людей, отличных друг от друга, но имеющих единые потребности в любви, ува- жении, дружбе, принятии и самореализации. Роль цифровых технологий в расширении возможностей участия в общественных про- цессах. Готовность уважительно восприни- мать другого человека — основа гармонич- ных отношений в обществе.</w:t>
            </w:r>
          </w:p>
          <w:p w:rsidR="00212226" w:rsidRDefault="00212226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жизнь,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взаимоу-</w:t>
            </w:r>
          </w:p>
          <w:p w:rsidR="00212226" w:rsidRDefault="00212226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-2"/>
                <w:w w:val="110"/>
                <w:sz w:val="20"/>
              </w:rPr>
              <w:t>важение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136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212226">
        <w:trPr>
          <w:trHeight w:val="276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5"/>
                <w:sz w:val="20"/>
              </w:rPr>
              <w:t>10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1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56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Селекция и генетика. </w:t>
            </w:r>
            <w:r>
              <w:rPr>
                <w:color w:val="231F20"/>
                <w:w w:val="105"/>
                <w:sz w:val="20"/>
              </w:rPr>
              <w:t>К 170-летию</w:t>
            </w:r>
          </w:p>
          <w:p w:rsidR="00212226" w:rsidRDefault="00212226">
            <w:pPr>
              <w:pStyle w:val="TableParagraph"/>
              <w:spacing w:line="260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И.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В.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Мичурина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>Генетика и селекция — перспективные об- ласти науки, улучшающие жизнь общества. Уникальные научные достижения россий- ских ученых прошлого и настоящего в обла- стях медицины, сельского хозяйства, про- мышленности. Открытия И. В. Мичурина и их влияние на развитие страны. Возможности для подрастающего поколения в познании мира и личном развитии.</w:t>
            </w:r>
          </w:p>
          <w:p w:rsidR="00212226" w:rsidRDefault="00212226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sz w:val="20"/>
              </w:rPr>
              <w:t>вы-</w:t>
            </w:r>
          </w:p>
          <w:p w:rsidR="00212226" w:rsidRDefault="00212226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сокие</w:t>
            </w:r>
            <w:r>
              <w:rPr>
                <w:rFonts w:ascii="Arial" w:hAnsi="Arial"/>
                <w:i/>
                <w:color w:val="231F20"/>
                <w:spacing w:val="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нравственные</w:t>
            </w:r>
            <w:r>
              <w:rPr>
                <w:rFonts w:ascii="Arial" w:hAnsi="Arial"/>
                <w:i/>
                <w:color w:val="231F20"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идеалы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136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212226" w:rsidRDefault="00212226">
      <w:pPr>
        <w:pStyle w:val="TableParagraph"/>
        <w:jc w:val="center"/>
        <w:rPr>
          <w:sz w:val="20"/>
        </w:rPr>
        <w:sectPr w:rsidR="00212226">
          <w:footerReference w:type="default" r:id="rId11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212226">
        <w:trPr>
          <w:trHeight w:val="228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7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65"/>
                <w:sz w:val="20"/>
              </w:rPr>
              <w:t>11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68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решать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конфликты и справляться</w:t>
            </w:r>
          </w:p>
          <w:p w:rsidR="00212226" w:rsidRDefault="00212226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трудностями.</w:t>
            </w:r>
          </w:p>
          <w:p w:rsidR="00212226" w:rsidRDefault="00212226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Ко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Дню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психолога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7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3" w:right="216"/>
              <w:rPr>
                <w:sz w:val="20"/>
              </w:rPr>
            </w:pPr>
            <w:r>
              <w:rPr>
                <w:color w:val="231F20"/>
                <w:sz w:val="20"/>
              </w:rPr>
              <w:t>Конфликты и трудности — естественный элемент развития общества и каждого отдельного человека. Поиск причины кон- фликтов как ключ к их разрешению. Со- вместные усилия и внимание друг к другу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как залог преодоления трудностей. Правила разрешения конфликтных ситуаций.</w:t>
            </w:r>
          </w:p>
          <w:p w:rsidR="00212226" w:rsidRDefault="00212226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взаимопомощь,</w:t>
            </w:r>
          </w:p>
          <w:p w:rsidR="00212226" w:rsidRDefault="00212226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2"/>
                <w:w w:val="105"/>
                <w:sz w:val="20"/>
              </w:rPr>
              <w:t>взаимоуважение,</w:t>
            </w:r>
            <w:r>
              <w:rPr>
                <w:rFonts w:ascii="Arial" w:hAnsi="Arial"/>
                <w:i/>
                <w:color w:val="231F20"/>
                <w:spacing w:val="3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коллективизм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203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7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212226">
        <w:trPr>
          <w:trHeight w:val="252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9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12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1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123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Профессия — жизнь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спасать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9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Спасатели — специалисты, которые помога- </w:t>
            </w:r>
            <w:r>
              <w:rPr>
                <w:color w:val="231F20"/>
                <w:w w:val="105"/>
                <w:sz w:val="20"/>
              </w:rPr>
              <w:t>ют людям в опасных ситуациях. Спасатель 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риск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ради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другого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человека.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Профессио- нальные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качества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навыки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спасателей.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По- </w:t>
            </w:r>
            <w:r>
              <w:rPr>
                <w:color w:val="231F20"/>
                <w:sz w:val="20"/>
              </w:rPr>
              <w:t>ведение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экстремальных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ситуациях.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Ответ-</w:t>
            </w:r>
          </w:p>
          <w:p w:rsidR="00212226" w:rsidRDefault="00212226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ственное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отношение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своей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чужой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жизни, правила безопасности.</w:t>
            </w:r>
          </w:p>
          <w:p w:rsidR="00212226" w:rsidRDefault="00212226">
            <w:pPr>
              <w:pStyle w:val="TableParagraph"/>
              <w:spacing w:line="214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слу-</w:t>
            </w:r>
          </w:p>
          <w:p w:rsidR="00212226" w:rsidRDefault="00212226">
            <w:pPr>
              <w:pStyle w:val="TableParagraph"/>
              <w:spacing w:before="10" w:line="249" w:lineRule="auto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жение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Отечеству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ответственность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за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его судьбу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16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9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212226">
        <w:trPr>
          <w:trHeight w:val="228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7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13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Домашние питомцы. Всемирный день питомца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7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2" w:right="152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Роль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домашних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питомцев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жизни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человека. </w:t>
            </w:r>
            <w:r>
              <w:rPr>
                <w:color w:val="231F20"/>
                <w:w w:val="105"/>
                <w:sz w:val="20"/>
              </w:rPr>
              <w:t xml:space="preserve">Бережное отношение к питомцам и ответ- </w:t>
            </w:r>
            <w:r>
              <w:rPr>
                <w:color w:val="231F20"/>
                <w:spacing w:val="-2"/>
                <w:w w:val="105"/>
                <w:sz w:val="20"/>
              </w:rPr>
              <w:t>ственность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за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их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жизнь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—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качества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владель- </w:t>
            </w:r>
            <w:r>
              <w:rPr>
                <w:color w:val="231F20"/>
                <w:w w:val="105"/>
                <w:sz w:val="20"/>
              </w:rPr>
              <w:t>ца домашних животных. Всемирный день питомца объединяет людей всей планеты для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укрепления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ценностей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дружбы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забо- ты о животных. Правила безопасности при общении с животными.</w:t>
            </w:r>
          </w:p>
          <w:p w:rsidR="00212226" w:rsidRDefault="00212226">
            <w:pPr>
              <w:pStyle w:val="TableParagraph"/>
              <w:spacing w:line="216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милосердие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203"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7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212226">
        <w:trPr>
          <w:trHeight w:val="252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9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14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Россия — страна </w:t>
            </w:r>
            <w:r>
              <w:rPr>
                <w:color w:val="231F20"/>
                <w:spacing w:val="-2"/>
                <w:sz w:val="20"/>
              </w:rPr>
              <w:t>победителей.</w:t>
            </w:r>
          </w:p>
          <w:p w:rsidR="00212226" w:rsidRDefault="00212226">
            <w:pPr>
              <w:pStyle w:val="TableParagraph"/>
              <w:spacing w:line="260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Ко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Дню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Героев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Отечества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9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2" w:right="96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Герои России с древнейших времен и до современности.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Традиции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героизма,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муже- ства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решительности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неотъемлемая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часть российской идентичности и культурного кода. День Героев Отечества — выражение </w:t>
            </w:r>
            <w:r>
              <w:rPr>
                <w:color w:val="231F20"/>
                <w:sz w:val="20"/>
              </w:rPr>
              <w:t xml:space="preserve">благодарности, признательности и уважения </w:t>
            </w:r>
            <w:r>
              <w:rPr>
                <w:color w:val="231F20"/>
                <w:w w:val="105"/>
                <w:sz w:val="20"/>
              </w:rPr>
              <w:t>за самоотверженность и мужество.</w:t>
            </w:r>
          </w:p>
          <w:p w:rsidR="00212226" w:rsidRDefault="00212226">
            <w:pPr>
              <w:pStyle w:val="TableParagraph"/>
              <w:spacing w:line="215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слу-</w:t>
            </w:r>
          </w:p>
          <w:p w:rsidR="00212226" w:rsidRDefault="00212226">
            <w:pPr>
              <w:pStyle w:val="TableParagraph"/>
              <w:spacing w:before="10" w:line="249" w:lineRule="auto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жение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Отечеству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ответственность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за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его судьбу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16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9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212226" w:rsidRDefault="00212226">
      <w:pPr>
        <w:pStyle w:val="TableParagraph"/>
        <w:jc w:val="center"/>
        <w:rPr>
          <w:sz w:val="20"/>
        </w:rPr>
        <w:sectPr w:rsidR="00212226">
          <w:footerReference w:type="default" r:id="rId12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212226">
        <w:trPr>
          <w:trHeight w:val="300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15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4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117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Закон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справедливость. </w:t>
            </w:r>
            <w:r>
              <w:rPr>
                <w:color w:val="231F20"/>
                <w:w w:val="105"/>
                <w:sz w:val="20"/>
              </w:rPr>
              <w:t>Ко Дню Конституции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Конституция Российской Федерации — ос- новной закон страны. Конституция закре- пляет права и свободы человека как выс- шую ценность. Справедливость — одна из важнейших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духовно-нравственных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ценно- стей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российского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общества.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Знание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законов страны как прямая обязанность каждого гражданина России. Какие права и обязан- ности есть у детей?</w:t>
            </w:r>
          </w:p>
          <w:p w:rsidR="00212226" w:rsidRDefault="00212226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справедливость,</w:t>
            </w:r>
          </w:p>
          <w:p w:rsidR="00212226" w:rsidRDefault="00212226">
            <w:pPr>
              <w:pStyle w:val="TableParagraph"/>
              <w:spacing w:before="10" w:line="249" w:lineRule="auto"/>
              <w:ind w:left="113" w:right="15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жизнь, достоинство, права и свободы чело-</w:t>
            </w:r>
            <w:r>
              <w:rPr>
                <w:rFonts w:ascii="Arial" w:hAnsi="Arial"/>
                <w:i/>
                <w:color w:val="231F20"/>
                <w:spacing w:val="80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w w:val="110"/>
                <w:sz w:val="20"/>
              </w:rPr>
              <w:t>века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25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212226">
        <w:trPr>
          <w:trHeight w:val="204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260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16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260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Совесть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внутри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0"/>
              </w:rPr>
              <w:t>нас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260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1" w:line="189" w:lineRule="auto"/>
              <w:ind w:left="113" w:right="133"/>
              <w:rPr>
                <w:rFonts w:ascii="Arial" w:hAnsi="Arial"/>
                <w:i/>
                <w:sz w:val="20"/>
              </w:rPr>
            </w:pPr>
            <w:r>
              <w:rPr>
                <w:color w:val="231F20"/>
                <w:w w:val="105"/>
                <w:sz w:val="20"/>
              </w:rPr>
              <w:t>Совесть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внутренний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ориентир,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помогаю- щий отличить добро от зла. Ключевая роль совести в осуществлении личного выбора. </w:t>
            </w:r>
            <w:r>
              <w:rPr>
                <w:color w:val="231F20"/>
                <w:sz w:val="20"/>
              </w:rPr>
              <w:t xml:space="preserve">Влияние традиционных ценностей, культуры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исторического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опыта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страны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формиро- </w:t>
            </w:r>
            <w:r>
              <w:rPr>
                <w:color w:val="231F20"/>
                <w:w w:val="105"/>
                <w:sz w:val="20"/>
              </w:rPr>
              <w:t xml:space="preserve">вание нравственных ориентиров личности.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 ценности: патриотизм, со-</w:t>
            </w:r>
          </w:p>
          <w:p w:rsidR="00212226" w:rsidRDefault="00212226">
            <w:pPr>
              <w:pStyle w:val="TableParagraph"/>
              <w:spacing w:before="27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зидательный</w:t>
            </w:r>
            <w:r>
              <w:rPr>
                <w:rFonts w:ascii="Arial" w:hAnsi="Arial"/>
                <w:i/>
                <w:color w:val="231F20"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83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260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212226">
        <w:trPr>
          <w:trHeight w:val="228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7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17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Календарь полезных дел. Новогоднее занятие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7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3" w:right="103"/>
              <w:rPr>
                <w:sz w:val="20"/>
              </w:rPr>
            </w:pPr>
            <w:r>
              <w:rPr>
                <w:color w:val="231F20"/>
                <w:sz w:val="20"/>
              </w:rPr>
              <w:t>Зимние каникулы — это время не только для семейного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досуга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отдыха,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но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добрых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дел. Чем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заняться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каникулах,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чтобы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прове- сти время с пользой: составление календа- ря. Новогодние традиции народов России.</w:t>
            </w:r>
          </w:p>
          <w:p w:rsidR="00212226" w:rsidRDefault="00212226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Подарки, создание атмосферы новогодней сказки для своих родных и близких.</w:t>
            </w:r>
          </w:p>
          <w:p w:rsidR="00212226" w:rsidRDefault="00212226">
            <w:pPr>
              <w:pStyle w:val="TableParagraph"/>
              <w:spacing w:line="214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крепкая</w:t>
            </w:r>
            <w:r>
              <w:rPr>
                <w:rFonts w:ascii="Arial" w:hAnsi="Arial"/>
                <w:i/>
                <w:color w:val="231F20"/>
                <w:spacing w:val="5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семья,</w:t>
            </w:r>
          </w:p>
          <w:p w:rsidR="00212226" w:rsidRDefault="00212226">
            <w:pPr>
              <w:pStyle w:val="TableParagraph"/>
              <w:spacing w:before="11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единство</w:t>
            </w:r>
            <w:r>
              <w:rPr>
                <w:rFonts w:ascii="Arial" w:hAnsi="Arial"/>
                <w:i/>
                <w:color w:val="231F20"/>
                <w:spacing w:val="60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народов</w:t>
            </w:r>
            <w:r>
              <w:rPr>
                <w:rFonts w:ascii="Arial" w:hAnsi="Arial"/>
                <w:i/>
                <w:color w:val="231F20"/>
                <w:spacing w:val="60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России,</w:t>
            </w:r>
            <w:r>
              <w:rPr>
                <w:rFonts w:ascii="Arial" w:hAnsi="Arial"/>
                <w:i/>
                <w:color w:val="231F20"/>
                <w:spacing w:val="60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взаимопомощь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203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7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212226">
        <w:trPr>
          <w:trHeight w:val="252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9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18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88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Как создают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мультфильмы? </w:t>
            </w:r>
            <w:r>
              <w:rPr>
                <w:color w:val="231F20"/>
                <w:spacing w:val="-2"/>
                <w:sz w:val="20"/>
              </w:rPr>
              <w:t xml:space="preserve">Мультипликация, </w:t>
            </w:r>
            <w:r>
              <w:rPr>
                <w:color w:val="231F20"/>
                <w:spacing w:val="-2"/>
                <w:w w:val="105"/>
                <w:sz w:val="20"/>
              </w:rPr>
              <w:t>анимация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9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История развития отечественной мульти- </w:t>
            </w:r>
            <w:r>
              <w:rPr>
                <w:color w:val="231F20"/>
                <w:sz w:val="20"/>
              </w:rPr>
              <w:t xml:space="preserve">пликации. Отечественная школа мультипли- кации и ее достижения. Мировое признание </w:t>
            </w:r>
            <w:r>
              <w:rPr>
                <w:color w:val="231F20"/>
                <w:w w:val="105"/>
                <w:sz w:val="20"/>
              </w:rPr>
              <w:t>советских и российских мультипликаци- онных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фильмов.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Каждый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фильм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это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труд </w:t>
            </w:r>
            <w:r>
              <w:rPr>
                <w:color w:val="231F20"/>
                <w:spacing w:val="-2"/>
                <w:w w:val="105"/>
                <w:sz w:val="20"/>
              </w:rPr>
              <w:t>большой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команды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профессионалов.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Совре- </w:t>
            </w:r>
            <w:r>
              <w:rPr>
                <w:color w:val="231F20"/>
                <w:w w:val="105"/>
                <w:sz w:val="20"/>
              </w:rPr>
              <w:t xml:space="preserve">менная мультипликация, профессии этой </w:t>
            </w:r>
            <w:r>
              <w:rPr>
                <w:color w:val="231F20"/>
                <w:spacing w:val="-2"/>
                <w:w w:val="105"/>
                <w:sz w:val="20"/>
              </w:rPr>
              <w:t>сферы.</w:t>
            </w:r>
          </w:p>
          <w:p w:rsidR="00212226" w:rsidRDefault="00212226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приоритет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w w:val="105"/>
                <w:sz w:val="20"/>
              </w:rPr>
              <w:t>ду-</w:t>
            </w:r>
          </w:p>
          <w:p w:rsidR="00212226" w:rsidRDefault="00212226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ховного</w:t>
            </w:r>
            <w:r>
              <w:rPr>
                <w:rFonts w:ascii="Arial" w:hAnsi="Arial"/>
                <w:i/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над</w:t>
            </w:r>
            <w:r>
              <w:rPr>
                <w:rFonts w:ascii="Arial" w:hAnsi="Arial"/>
                <w:i/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материальным,</w:t>
            </w:r>
            <w:r>
              <w:rPr>
                <w:rFonts w:ascii="Arial" w:hAnsi="Arial"/>
                <w:i/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гуманизм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16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9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212226" w:rsidRDefault="00212226">
      <w:pPr>
        <w:pStyle w:val="TableParagraph"/>
        <w:jc w:val="center"/>
        <w:rPr>
          <w:sz w:val="20"/>
        </w:rPr>
        <w:sectPr w:rsidR="00212226">
          <w:footerReference w:type="default" r:id="rId13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212226">
        <w:trPr>
          <w:trHeight w:val="348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8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19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Музейное</w:t>
            </w:r>
            <w:r>
              <w:rPr>
                <w:color w:val="231F20"/>
                <w:spacing w:val="3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дело.</w:t>
            </w:r>
          </w:p>
          <w:p w:rsidR="00212226" w:rsidRDefault="00212226">
            <w:pPr>
              <w:pStyle w:val="TableParagraph"/>
              <w:spacing w:before="15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170 лет Третьяковской </w:t>
            </w:r>
            <w:r>
              <w:rPr>
                <w:color w:val="231F20"/>
                <w:spacing w:val="-2"/>
                <w:w w:val="105"/>
                <w:sz w:val="20"/>
              </w:rPr>
              <w:t>галерее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8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3" w:right="216"/>
              <w:rPr>
                <w:sz w:val="20"/>
              </w:rPr>
            </w:pPr>
            <w:r>
              <w:rPr>
                <w:color w:val="231F20"/>
                <w:sz w:val="20"/>
              </w:rPr>
              <w:t>Российские музеи — хранители богатейшего материального и нематериального наследия страны. Сохранение исторического и куль- турного наследия как направление государ- ственной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политики.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Изучение,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реставрация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 интерпретация памятников искусства.</w:t>
            </w:r>
          </w:p>
          <w:p w:rsidR="00212226" w:rsidRDefault="00212226">
            <w:pPr>
              <w:pStyle w:val="TableParagraph"/>
              <w:spacing w:before="2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Третьяковская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галерея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крупнейший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музей русского искусства и объект всемирного достояния. Почему важно посещать музеи? Профессии в сфере музейного дела. Как создавать и развивать школьный музей?</w:t>
            </w:r>
          </w:p>
          <w:p w:rsidR="00212226" w:rsidRDefault="00212226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приоритет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w w:val="105"/>
                <w:sz w:val="20"/>
              </w:rPr>
              <w:t>ду-</w:t>
            </w:r>
          </w:p>
          <w:p w:rsidR="00212226" w:rsidRDefault="00212226">
            <w:pPr>
              <w:pStyle w:val="TableParagraph"/>
              <w:spacing w:before="10" w:line="249" w:lineRule="auto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ховного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над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материальным,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 xml:space="preserve">Оте-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честву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88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2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8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212226">
        <w:trPr>
          <w:trHeight w:val="300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20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4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создавать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свой </w:t>
            </w:r>
            <w:r>
              <w:rPr>
                <w:color w:val="231F20"/>
                <w:spacing w:val="-2"/>
                <w:w w:val="105"/>
                <w:sz w:val="20"/>
              </w:rPr>
              <w:t>бизнес?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3" w:right="212"/>
              <w:rPr>
                <w:sz w:val="20"/>
              </w:rPr>
            </w:pPr>
            <w:r>
              <w:rPr>
                <w:color w:val="231F20"/>
                <w:sz w:val="20"/>
              </w:rPr>
              <w:t>Бизнес — ответственный выбор человека, возможность реализовать свою мечту и при- нести пользу обществу. Современные пред- приниматели и их возможности в развитии отечественной экономики и улучшении</w:t>
            </w:r>
            <w:r>
              <w:rPr>
                <w:color w:val="231F20"/>
                <w:spacing w:val="8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жизни людей. Бизнес — это не только лич- ный успех, но и ответственная командная работа. С чего начать свое дело? О мерах поддержки для молодых предпринимателей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 нашей стране.</w:t>
            </w:r>
          </w:p>
          <w:p w:rsidR="00212226" w:rsidRDefault="00212226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коллективизм,</w:t>
            </w:r>
          </w:p>
          <w:p w:rsidR="00212226" w:rsidRDefault="00212226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созидательный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256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212226">
        <w:trPr>
          <w:trHeight w:val="252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9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21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Есть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ли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знания </w:t>
            </w:r>
            <w:r>
              <w:rPr>
                <w:color w:val="231F20"/>
                <w:spacing w:val="-2"/>
                <w:w w:val="105"/>
                <w:sz w:val="20"/>
              </w:rPr>
              <w:t>границы?</w:t>
            </w:r>
          </w:p>
          <w:p w:rsidR="00212226" w:rsidRDefault="00212226">
            <w:pPr>
              <w:pStyle w:val="TableParagraph"/>
              <w:spacing w:line="260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Ко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Дню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науки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9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2" w:right="18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Богатейшее наследие российской науки и ее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выдающихся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представителей.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Техноло- гическое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лидерство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государства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развитие науки. Как меняются научные подходы с </w:t>
            </w:r>
            <w:r>
              <w:rPr>
                <w:color w:val="231F20"/>
                <w:sz w:val="20"/>
              </w:rPr>
              <w:t xml:space="preserve">развитием цифровых технологий? Государ- </w:t>
            </w:r>
            <w:r>
              <w:rPr>
                <w:color w:val="231F20"/>
                <w:w w:val="105"/>
                <w:sz w:val="20"/>
              </w:rPr>
              <w:t>ственная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поддержка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науки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молодых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уче- ных. Как происходят современные откры- тия? Как стать ученым?</w:t>
            </w:r>
          </w:p>
          <w:p w:rsidR="00212226" w:rsidRDefault="00212226">
            <w:pPr>
              <w:pStyle w:val="TableParagraph"/>
              <w:spacing w:line="216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sz w:val="20"/>
              </w:rPr>
              <w:t>со-</w:t>
            </w:r>
          </w:p>
          <w:p w:rsidR="00212226" w:rsidRDefault="00212226">
            <w:pPr>
              <w:pStyle w:val="TableParagraph"/>
              <w:spacing w:before="10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зидательный</w:t>
            </w:r>
            <w:r>
              <w:rPr>
                <w:rFonts w:ascii="Arial" w:hAnsi="Arial"/>
                <w:i/>
                <w:color w:val="231F20"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16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9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212226" w:rsidRDefault="00212226">
      <w:pPr>
        <w:pStyle w:val="TableParagraph"/>
        <w:jc w:val="center"/>
        <w:rPr>
          <w:sz w:val="20"/>
        </w:rPr>
        <w:sectPr w:rsidR="00212226">
          <w:footerReference w:type="default" r:id="rId14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212226">
        <w:trPr>
          <w:trHeight w:val="300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22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241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9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Слушать,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слышать и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договариваться.</w:t>
            </w:r>
          </w:p>
          <w:p w:rsidR="00212226" w:rsidRDefault="00212226">
            <w:pPr>
              <w:pStyle w:val="TableParagraph"/>
              <w:spacing w:line="260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Кто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такие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дипломаты?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3" w:right="216"/>
              <w:rPr>
                <w:sz w:val="20"/>
              </w:rPr>
            </w:pPr>
            <w:r>
              <w:rPr>
                <w:color w:val="231F20"/>
                <w:sz w:val="20"/>
              </w:rPr>
              <w:t>Дипломатия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—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важная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сфера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деятельно- сти государства, обеспечивающая защиту интересов государства и российских граж- дан. Специфика дипломатической работы. Диалог между государствами как основа международной стабильности. Навыки для жизни: как научиться договариваться с окружающими людьми и вести конструктив- ный диалог.</w:t>
            </w:r>
          </w:p>
          <w:p w:rsidR="00212226" w:rsidRDefault="00212226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историческая</w:t>
            </w:r>
          </w:p>
          <w:p w:rsidR="00212226" w:rsidRDefault="00212226">
            <w:pPr>
              <w:pStyle w:val="TableParagraph"/>
              <w:spacing w:before="10" w:line="249" w:lineRule="auto"/>
              <w:ind w:left="113" w:right="306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память</w:t>
            </w:r>
            <w:r>
              <w:rPr>
                <w:rFonts w:ascii="Arial" w:hAnsi="Arial"/>
                <w:i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преемственность</w:t>
            </w:r>
            <w:r>
              <w:rPr>
                <w:rFonts w:ascii="Arial" w:hAnsi="Arial"/>
                <w:i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поколений,</w:t>
            </w:r>
            <w:r>
              <w:rPr>
                <w:rFonts w:ascii="Arial" w:hAnsi="Arial"/>
                <w:i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мно- гонациональное единство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25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212226">
        <w:trPr>
          <w:trHeight w:val="204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260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23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spacing w:before="256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11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Герой из соседнего двора. Региональный </w:t>
            </w:r>
            <w:r>
              <w:rPr>
                <w:color w:val="231F20"/>
                <w:spacing w:val="-2"/>
                <w:w w:val="105"/>
                <w:sz w:val="20"/>
              </w:rPr>
              <w:t>урок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ко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Дню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защитника Отечества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260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Герой — реальный человек, живущий ря- дом с нами, чья жизнь является примером для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окружающих.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каждом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регионе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России живут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выдающиеся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герои,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отважные,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муже- ственные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трудолюбивые.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Что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такое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геро- изм? Какие качества отличают героя?</w:t>
            </w:r>
          </w:p>
          <w:p w:rsidR="00212226" w:rsidRDefault="00212226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патриотизм,</w:t>
            </w:r>
          </w:p>
          <w:p w:rsidR="00212226" w:rsidRDefault="00212226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единство</w:t>
            </w:r>
            <w:r>
              <w:rPr>
                <w:rFonts w:ascii="Arial" w:hAnsi="Arial"/>
                <w:i/>
                <w:color w:val="231F20"/>
                <w:spacing w:val="5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народов</w:t>
            </w:r>
            <w:r>
              <w:rPr>
                <w:rFonts w:ascii="Arial" w:hAnsi="Arial"/>
                <w:i/>
                <w:color w:val="231F20"/>
                <w:spacing w:val="5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России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83"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260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212226">
        <w:trPr>
          <w:trHeight w:val="276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День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наставника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2" w:right="152"/>
              <w:rPr>
                <w:sz w:val="20"/>
              </w:rPr>
            </w:pPr>
            <w:r>
              <w:rPr>
                <w:color w:val="231F20"/>
                <w:sz w:val="20"/>
              </w:rPr>
              <w:t>День наставника — важный государствен- ный праздник, который позволяет закрепить статус наставников, подчеркнуть значимость этой деятельности и повысить ее престиж.</w:t>
            </w:r>
          </w:p>
          <w:p w:rsidR="00212226" w:rsidRDefault="00212226">
            <w:pPr>
              <w:pStyle w:val="TableParagraph"/>
              <w:spacing w:before="1" w:line="187" w:lineRule="auto"/>
              <w:ind w:left="112" w:right="11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Роль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наставника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формировании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профес- </w:t>
            </w:r>
            <w:r>
              <w:rPr>
                <w:color w:val="231F20"/>
                <w:sz w:val="20"/>
              </w:rPr>
              <w:t xml:space="preserve">сиональном развитии личности. Знаменитые </w:t>
            </w:r>
            <w:r>
              <w:rPr>
                <w:color w:val="231F20"/>
                <w:w w:val="105"/>
                <w:sz w:val="20"/>
              </w:rPr>
              <w:t>россияне и их наставники. К. Д. Ушинский как основоположник научной педагогики в России. Как найти наставника?</w:t>
            </w:r>
          </w:p>
          <w:p w:rsidR="00212226" w:rsidRDefault="00212226">
            <w:pPr>
              <w:pStyle w:val="TableParagraph"/>
              <w:spacing w:line="215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6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6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6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Отече-</w:t>
            </w:r>
          </w:p>
          <w:p w:rsidR="00212226" w:rsidRDefault="00212226">
            <w:pPr>
              <w:pStyle w:val="TableParagraph"/>
              <w:spacing w:before="10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ству,</w:t>
            </w:r>
            <w:r>
              <w:rPr>
                <w:rFonts w:ascii="Arial" w:hAnsi="Arial"/>
                <w:i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созидательный</w:t>
            </w:r>
            <w:r>
              <w:rPr>
                <w:rFonts w:ascii="Arial" w:hAnsi="Arial"/>
                <w:i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136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212226">
        <w:trPr>
          <w:trHeight w:val="276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88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sz w:val="20"/>
              </w:rPr>
              <w:t>Большой. За кулисами. 250 лет Большому театру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150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лет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Союзу театральных деятелей </w:t>
            </w:r>
            <w:r>
              <w:rPr>
                <w:color w:val="231F20"/>
                <w:spacing w:val="-2"/>
                <w:sz w:val="20"/>
              </w:rPr>
              <w:t>России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2" w:right="17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Российская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драматургия,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опера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балет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 часть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мирового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наследия.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Театр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целая семья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разных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профессий: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декораторы,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ко- </w:t>
            </w:r>
            <w:r>
              <w:rPr>
                <w:color w:val="231F20"/>
                <w:sz w:val="20"/>
              </w:rPr>
              <w:t xml:space="preserve">стюмеры, режиссеры, музыканты, дирижеры, </w:t>
            </w:r>
            <w:r>
              <w:rPr>
                <w:color w:val="231F20"/>
                <w:spacing w:val="-2"/>
                <w:w w:val="105"/>
                <w:sz w:val="20"/>
              </w:rPr>
              <w:t>гримеры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многие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другие.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Почему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достиже- </w:t>
            </w:r>
            <w:r>
              <w:rPr>
                <w:color w:val="231F20"/>
                <w:w w:val="105"/>
                <w:sz w:val="20"/>
              </w:rPr>
              <w:t>ния русской театральной школы широко используются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во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многих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странах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мира?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Как </w:t>
            </w:r>
            <w:r>
              <w:rPr>
                <w:color w:val="231F20"/>
                <w:spacing w:val="-2"/>
                <w:w w:val="105"/>
                <w:sz w:val="20"/>
              </w:rPr>
              <w:t>стать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актером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что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для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этого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нужно?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Разви- </w:t>
            </w:r>
            <w:r>
              <w:rPr>
                <w:color w:val="231F20"/>
                <w:w w:val="105"/>
                <w:sz w:val="20"/>
              </w:rPr>
              <w:t>тие школьных театров в России.</w:t>
            </w:r>
          </w:p>
          <w:p w:rsidR="00212226" w:rsidRDefault="00212226">
            <w:pPr>
              <w:pStyle w:val="TableParagraph"/>
              <w:spacing w:line="216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3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приоритет</w:t>
            </w:r>
            <w:r>
              <w:rPr>
                <w:rFonts w:ascii="Arial" w:hAnsi="Arial"/>
                <w:i/>
                <w:color w:val="231F20"/>
                <w:spacing w:val="3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духов-</w:t>
            </w:r>
          </w:p>
          <w:p w:rsidR="00212226" w:rsidRDefault="00212226">
            <w:pPr>
              <w:pStyle w:val="TableParagraph"/>
              <w:spacing w:before="10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ного</w:t>
            </w:r>
            <w:r>
              <w:rPr>
                <w:rFonts w:ascii="Arial" w:hAnsi="Arial"/>
                <w:i/>
                <w:color w:val="231F20"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над</w:t>
            </w:r>
            <w:r>
              <w:rPr>
                <w:rFonts w:ascii="Arial" w:hAnsi="Arial"/>
                <w:i/>
                <w:color w:val="231F20"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материальным,</w:t>
            </w:r>
            <w:r>
              <w:rPr>
                <w:rFonts w:ascii="Arial" w:hAnsi="Arial"/>
                <w:i/>
                <w:color w:val="231F20"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созидательный</w:t>
            </w:r>
            <w:r>
              <w:rPr>
                <w:rFonts w:ascii="Arial" w:hAnsi="Arial"/>
                <w:i/>
                <w:color w:val="231F20"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136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212226" w:rsidRDefault="00212226">
      <w:pPr>
        <w:pStyle w:val="TableParagraph"/>
        <w:jc w:val="center"/>
        <w:rPr>
          <w:sz w:val="20"/>
        </w:rPr>
        <w:sectPr w:rsidR="00212226">
          <w:footerReference w:type="default" r:id="rId15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212226">
        <w:trPr>
          <w:trHeight w:val="228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7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26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1050"/>
              <w:rPr>
                <w:sz w:val="20"/>
              </w:rPr>
            </w:pPr>
            <w:r>
              <w:rPr>
                <w:color w:val="231F20"/>
                <w:spacing w:val="-4"/>
                <w:w w:val="110"/>
                <w:sz w:val="20"/>
              </w:rPr>
              <w:t>Как</w:t>
            </w:r>
            <w:r>
              <w:rPr>
                <w:color w:val="231F20"/>
                <w:spacing w:val="-14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справляться </w:t>
            </w:r>
            <w:r>
              <w:rPr>
                <w:color w:val="231F20"/>
                <w:w w:val="110"/>
                <w:sz w:val="20"/>
              </w:rPr>
              <w:t>с волнением?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7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>Волнение как естественное состояние человека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перед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важным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событием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жиз- ни. Контроль эмоционального состояния, забота о своем физическом и психологиче- ском здоровье. Какие полезные привычки положительно влияют на эмоциональное состояние? Как их сформировать и придер- </w:t>
            </w:r>
            <w:r>
              <w:rPr>
                <w:color w:val="231F20"/>
                <w:spacing w:val="-2"/>
                <w:sz w:val="20"/>
              </w:rPr>
              <w:t>живаться?</w:t>
            </w:r>
          </w:p>
          <w:p w:rsidR="00212226" w:rsidRDefault="00212226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жизнь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203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7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212226">
        <w:trPr>
          <w:trHeight w:val="300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27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65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лет </w:t>
            </w:r>
            <w:r>
              <w:rPr>
                <w:color w:val="231F20"/>
                <w:spacing w:val="-2"/>
                <w:sz w:val="20"/>
              </w:rPr>
              <w:t>триумфа.</w:t>
            </w:r>
          </w:p>
          <w:p w:rsidR="00212226" w:rsidRDefault="00212226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Ко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Дню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космонавтики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3" w:right="101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Россия — одна из ведущих космических дер- </w:t>
            </w:r>
            <w:r>
              <w:rPr>
                <w:color w:val="231F20"/>
                <w:w w:val="105"/>
                <w:sz w:val="20"/>
              </w:rPr>
              <w:t>жав.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Развитие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космической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отрасли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прио- ритетное направление национальных про- ектов. Достижения прошлого как предмет </w:t>
            </w:r>
            <w:r>
              <w:rPr>
                <w:color w:val="231F20"/>
                <w:sz w:val="20"/>
              </w:rPr>
              <w:t xml:space="preserve">национальной гордости и мотивация для бу- </w:t>
            </w:r>
            <w:r>
              <w:rPr>
                <w:color w:val="231F20"/>
                <w:w w:val="105"/>
                <w:sz w:val="20"/>
              </w:rPr>
              <w:t>дущих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свершений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отечественной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космонав- тики.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устроен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современный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космодром? Труд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конструкторов,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инженеров,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летчиков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 других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специалистов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открывает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для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страны и всего человечества новые горизонты.</w:t>
            </w:r>
          </w:p>
          <w:p w:rsidR="00212226" w:rsidRDefault="00212226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6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6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6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Отече-</w:t>
            </w:r>
          </w:p>
          <w:p w:rsidR="00212226" w:rsidRDefault="00212226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ству,</w:t>
            </w:r>
            <w:r>
              <w:rPr>
                <w:rFonts w:ascii="Arial" w:hAnsi="Arial"/>
                <w:i/>
                <w:color w:val="231F20"/>
                <w:spacing w:val="1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историческая</w:t>
            </w:r>
            <w:r>
              <w:rPr>
                <w:rFonts w:ascii="Arial" w:hAnsi="Arial"/>
                <w:i/>
                <w:color w:val="231F20"/>
                <w:spacing w:val="1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память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256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212226">
        <w:trPr>
          <w:trHeight w:val="300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93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мусор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получает</w:t>
            </w:r>
          </w:p>
          <w:p w:rsidR="00212226" w:rsidRDefault="00212226">
            <w:pPr>
              <w:pStyle w:val="TableParagraph"/>
              <w:spacing w:before="14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«вторую жизнь»? </w:t>
            </w:r>
            <w:r>
              <w:rPr>
                <w:color w:val="231F20"/>
                <w:sz w:val="20"/>
              </w:rPr>
              <w:t>Технологии переработки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>Состояние планеты — личная ответствен- ность каждого человека. Почему об эколо- гии должен заботиться каждый человек?</w:t>
            </w:r>
          </w:p>
          <w:p w:rsidR="00212226" w:rsidRDefault="00212226">
            <w:pPr>
              <w:pStyle w:val="TableParagraph"/>
              <w:spacing w:before="1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Неосознанное потребление как причина роста количества мусора. Климатические изменения, загрязнение окружающей сре- ды.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Развитие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системы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переработки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отходов и роль государства в этом процессе. Какие </w:t>
            </w:r>
            <w:r>
              <w:rPr>
                <w:color w:val="231F20"/>
                <w:sz w:val="20"/>
              </w:rPr>
              <w:t xml:space="preserve">полезные привычки необходимо сформиро- </w:t>
            </w:r>
            <w:r>
              <w:rPr>
                <w:color w:val="231F20"/>
                <w:w w:val="105"/>
                <w:sz w:val="20"/>
              </w:rPr>
              <w:t>вать у себя?</w:t>
            </w:r>
          </w:p>
          <w:p w:rsidR="00212226" w:rsidRDefault="00212226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созидательный</w:t>
            </w:r>
          </w:p>
          <w:p w:rsidR="00212226" w:rsidRDefault="00212226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256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2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212226">
        <w:trPr>
          <w:trHeight w:val="252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9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29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260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Что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значит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работать</w:t>
            </w:r>
          </w:p>
          <w:p w:rsidR="00212226" w:rsidRDefault="00212226">
            <w:pPr>
              <w:pStyle w:val="TableParagraph"/>
              <w:spacing w:before="15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в команде? Сила команды. </w:t>
            </w:r>
            <w:r>
              <w:rPr>
                <w:color w:val="231F20"/>
                <w:w w:val="105"/>
                <w:sz w:val="20"/>
              </w:rPr>
              <w:t>Ко Дню труда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9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Команда — это друзья и единомышленники, где каждый вносит свой значимый вклад в общее дело и помогает добиться успеха.</w:t>
            </w:r>
          </w:p>
          <w:p w:rsidR="00212226" w:rsidRDefault="00212226">
            <w:pPr>
              <w:pStyle w:val="TableParagraph"/>
              <w:spacing w:before="1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Развитие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умения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слышать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друг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друга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тру- </w:t>
            </w:r>
            <w:r>
              <w:rPr>
                <w:color w:val="231F20"/>
                <w:spacing w:val="-2"/>
                <w:w w:val="105"/>
                <w:sz w:val="20"/>
              </w:rPr>
              <w:t>диться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вместе.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Умение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слышать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трудиться </w:t>
            </w:r>
            <w:r>
              <w:rPr>
                <w:color w:val="231F20"/>
                <w:w w:val="105"/>
                <w:sz w:val="20"/>
              </w:rPr>
              <w:t>сообща,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разделять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успех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вместе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пережи- </w:t>
            </w:r>
            <w:r>
              <w:rPr>
                <w:color w:val="231F20"/>
                <w:sz w:val="20"/>
              </w:rPr>
              <w:t xml:space="preserve">вать неудачу. Примеры коллективной рабо- </w:t>
            </w:r>
            <w:r>
              <w:rPr>
                <w:color w:val="231F20"/>
                <w:w w:val="105"/>
                <w:sz w:val="20"/>
              </w:rPr>
              <w:t>ты в истории страны.</w:t>
            </w:r>
          </w:p>
          <w:p w:rsidR="00212226" w:rsidRDefault="00212226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коллективизм,</w:t>
            </w:r>
          </w:p>
          <w:p w:rsidR="00212226" w:rsidRDefault="00212226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созидательный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16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93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212226" w:rsidRDefault="00212226">
      <w:pPr>
        <w:pStyle w:val="TableParagraph"/>
        <w:jc w:val="center"/>
        <w:rPr>
          <w:sz w:val="20"/>
        </w:rPr>
        <w:sectPr w:rsidR="00212226">
          <w:footerReference w:type="default" r:id="rId16"/>
          <w:pgSz w:w="16840" w:h="11910" w:orient="landscape"/>
          <w:pgMar w:top="700" w:right="708" w:bottom="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212226">
        <w:trPr>
          <w:trHeight w:val="276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30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241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118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Песни о войне. Ко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Дню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0"/>
              </w:rPr>
              <w:t>Победы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Военные песни как способ отражения истории народа. Влияние песни на чувство сопричастности истории народа, сохране- ние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памяти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Великой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Отечественной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войне последующими поколениями. Как песни передают чувства, эмоции и переживания </w:t>
            </w:r>
            <w:r>
              <w:rPr>
                <w:color w:val="231F20"/>
                <w:spacing w:val="-2"/>
                <w:w w:val="105"/>
                <w:sz w:val="20"/>
              </w:rPr>
              <w:t>создателей?</w:t>
            </w:r>
          </w:p>
          <w:p w:rsidR="00212226" w:rsidRDefault="00212226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единство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наро-</w:t>
            </w:r>
          </w:p>
          <w:p w:rsidR="00212226" w:rsidRDefault="00212226">
            <w:pPr>
              <w:pStyle w:val="TableParagraph"/>
              <w:spacing w:before="10" w:line="249" w:lineRule="auto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дов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России,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историческая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память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преем- ственность поколений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spacing w:before="135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5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212226">
        <w:trPr>
          <w:trHeight w:val="3722"/>
        </w:trPr>
        <w:tc>
          <w:tcPr>
            <w:tcW w:w="602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78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31</w:t>
            </w:r>
          </w:p>
        </w:tc>
        <w:tc>
          <w:tcPr>
            <w:tcW w:w="2948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06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42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Ценности,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которые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нас объединяют</w:t>
            </w:r>
          </w:p>
        </w:tc>
        <w:tc>
          <w:tcPr>
            <w:tcW w:w="144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78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212226" w:rsidRDefault="00212226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>Занятие проходит по итогам всех занятий года. Ценности — это ориентир, который помогает поступать правильно и ответствен- но. Традиционные ценности помогают чув- ствовать себя частью народа, способствуют укреплению общества и развитию страны.</w:t>
            </w:r>
          </w:p>
          <w:p w:rsidR="00212226" w:rsidRDefault="00212226">
            <w:pPr>
              <w:pStyle w:val="TableParagraph"/>
              <w:spacing w:before="2" w:line="187" w:lineRule="auto"/>
              <w:ind w:left="113" w:right="23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Следование ценностям помогает человеку развиваться и достигать успеха. Уникаль- ность каждого человека и опыт разных </w:t>
            </w:r>
            <w:r>
              <w:rPr>
                <w:color w:val="231F20"/>
                <w:sz w:val="20"/>
              </w:rPr>
              <w:t>поколений обогащают общество, но только</w:t>
            </w:r>
            <w:r>
              <w:rPr>
                <w:color w:val="231F20"/>
                <w:spacing w:val="4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 сочетании с единством, взаимопомощью 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уважением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друг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другу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существует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силь- ный и сплоченный народ.</w:t>
            </w:r>
          </w:p>
          <w:p w:rsidR="00212226" w:rsidRDefault="00212226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традиционные</w:t>
            </w:r>
          </w:p>
          <w:p w:rsidR="00212226" w:rsidRDefault="00212226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2"/>
                <w:w w:val="105"/>
                <w:sz w:val="20"/>
              </w:rPr>
              <w:t>российские</w:t>
            </w:r>
            <w:r>
              <w:rPr>
                <w:rFonts w:ascii="Arial" w:hAnsi="Arial"/>
                <w:i/>
                <w:color w:val="231F20"/>
                <w:spacing w:val="3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w w:val="105"/>
                <w:sz w:val="20"/>
              </w:rPr>
              <w:t>духовно-нравственные</w:t>
            </w:r>
            <w:r>
              <w:rPr>
                <w:rFonts w:ascii="Arial" w:hAnsi="Arial"/>
                <w:i/>
                <w:color w:val="231F20"/>
                <w:spacing w:val="3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ценности</w:t>
            </w:r>
          </w:p>
        </w:tc>
        <w:tc>
          <w:tcPr>
            <w:tcW w:w="2806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"/>
              <w:rPr>
                <w:sz w:val="20"/>
              </w:rPr>
            </w:pPr>
          </w:p>
          <w:p w:rsidR="00212226" w:rsidRDefault="00212226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212226" w:rsidRDefault="00212226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rPr>
                <w:sz w:val="20"/>
              </w:rPr>
            </w:pPr>
          </w:p>
          <w:p w:rsidR="00212226" w:rsidRDefault="00212226">
            <w:pPr>
              <w:pStyle w:val="TableParagraph"/>
              <w:spacing w:before="178"/>
              <w:rPr>
                <w:sz w:val="20"/>
              </w:rPr>
            </w:pPr>
          </w:p>
          <w:p w:rsidR="00212226" w:rsidRDefault="00212226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212226">
        <w:trPr>
          <w:trHeight w:val="602"/>
        </w:trPr>
        <w:tc>
          <w:tcPr>
            <w:tcW w:w="4996" w:type="dxa"/>
            <w:gridSpan w:val="3"/>
          </w:tcPr>
          <w:p w:rsidR="00212226" w:rsidRDefault="00212226">
            <w:pPr>
              <w:pStyle w:val="TableParagraph"/>
              <w:spacing w:before="83" w:line="187" w:lineRule="auto"/>
              <w:ind w:left="1635" w:right="662" w:hanging="722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ОБЩЕЕ КОЛИЧЕСТВО ЧАСОВ ПО ПРОГРАММЕ</w:t>
            </w:r>
          </w:p>
        </w:tc>
        <w:tc>
          <w:tcPr>
            <w:tcW w:w="10393" w:type="dxa"/>
            <w:gridSpan w:val="3"/>
          </w:tcPr>
          <w:p w:rsidR="00212226" w:rsidRDefault="00212226">
            <w:pPr>
              <w:pStyle w:val="TableParagraph"/>
              <w:spacing w:before="155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31</w:t>
            </w:r>
          </w:p>
        </w:tc>
      </w:tr>
    </w:tbl>
    <w:p w:rsidR="00212226" w:rsidRDefault="00212226">
      <w:pPr>
        <w:pStyle w:val="TableParagraph"/>
        <w:jc w:val="center"/>
        <w:rPr>
          <w:sz w:val="20"/>
        </w:rPr>
        <w:sectPr w:rsidR="00212226">
          <w:footerReference w:type="default" r:id="rId17"/>
          <w:pgSz w:w="16840" w:h="11910" w:orient="landscape"/>
          <w:pgMar w:top="700" w:right="708" w:bottom="280" w:left="708" w:header="0" w:footer="0" w:gutter="0"/>
          <w:cols w:space="720"/>
        </w:sectPr>
      </w:pPr>
    </w:p>
    <w:p w:rsidR="00212226" w:rsidRDefault="00212226">
      <w:pPr>
        <w:pStyle w:val="BodyText"/>
        <w:ind w:left="0" w:firstLine="0"/>
        <w:jc w:val="left"/>
        <w:rPr>
          <w:sz w:val="20"/>
        </w:rPr>
      </w:pPr>
    </w:p>
    <w:p w:rsidR="00212226" w:rsidRDefault="00212226">
      <w:pPr>
        <w:pStyle w:val="BodyText"/>
        <w:ind w:left="0" w:firstLine="0"/>
        <w:jc w:val="left"/>
        <w:rPr>
          <w:sz w:val="20"/>
        </w:rPr>
      </w:pPr>
    </w:p>
    <w:p w:rsidR="00212226" w:rsidRDefault="00212226">
      <w:pPr>
        <w:pStyle w:val="BodyText"/>
        <w:ind w:left="0" w:firstLine="0"/>
        <w:jc w:val="left"/>
        <w:rPr>
          <w:sz w:val="20"/>
        </w:rPr>
      </w:pPr>
    </w:p>
    <w:p w:rsidR="00212226" w:rsidRDefault="00212226">
      <w:pPr>
        <w:pStyle w:val="BodyText"/>
        <w:ind w:left="0" w:firstLine="0"/>
        <w:jc w:val="left"/>
        <w:rPr>
          <w:sz w:val="20"/>
        </w:rPr>
      </w:pPr>
    </w:p>
    <w:p w:rsidR="00212226" w:rsidRDefault="00212226">
      <w:pPr>
        <w:pStyle w:val="BodyText"/>
        <w:ind w:left="0" w:firstLine="0"/>
        <w:jc w:val="left"/>
        <w:rPr>
          <w:sz w:val="20"/>
        </w:rPr>
      </w:pPr>
    </w:p>
    <w:p w:rsidR="00212226" w:rsidRDefault="00212226">
      <w:pPr>
        <w:pStyle w:val="BodyText"/>
        <w:ind w:left="0" w:firstLine="0"/>
        <w:jc w:val="left"/>
        <w:rPr>
          <w:sz w:val="20"/>
        </w:rPr>
      </w:pPr>
    </w:p>
    <w:p w:rsidR="00212226" w:rsidRDefault="00212226">
      <w:pPr>
        <w:pStyle w:val="BodyText"/>
        <w:ind w:left="0" w:firstLine="0"/>
        <w:jc w:val="left"/>
        <w:rPr>
          <w:sz w:val="20"/>
        </w:rPr>
      </w:pPr>
    </w:p>
    <w:p w:rsidR="00212226" w:rsidRDefault="00212226">
      <w:pPr>
        <w:pStyle w:val="BodyText"/>
        <w:ind w:left="0" w:firstLine="0"/>
        <w:jc w:val="left"/>
        <w:rPr>
          <w:sz w:val="20"/>
        </w:rPr>
      </w:pPr>
    </w:p>
    <w:p w:rsidR="00212226" w:rsidRDefault="00212226">
      <w:pPr>
        <w:pStyle w:val="BodyText"/>
        <w:ind w:left="0" w:firstLine="0"/>
        <w:jc w:val="left"/>
        <w:rPr>
          <w:sz w:val="20"/>
        </w:rPr>
      </w:pPr>
    </w:p>
    <w:p w:rsidR="00212226" w:rsidRDefault="00212226">
      <w:pPr>
        <w:pStyle w:val="BodyText"/>
        <w:ind w:left="0" w:firstLine="0"/>
        <w:jc w:val="left"/>
        <w:rPr>
          <w:sz w:val="20"/>
        </w:rPr>
      </w:pPr>
    </w:p>
    <w:p w:rsidR="00212226" w:rsidRDefault="00212226">
      <w:pPr>
        <w:pStyle w:val="BodyText"/>
        <w:ind w:left="0" w:firstLine="0"/>
        <w:jc w:val="left"/>
        <w:rPr>
          <w:sz w:val="20"/>
        </w:rPr>
      </w:pPr>
    </w:p>
    <w:p w:rsidR="00212226" w:rsidRDefault="00212226">
      <w:pPr>
        <w:spacing w:line="195" w:lineRule="exact"/>
        <w:ind w:left="5484"/>
        <w:rPr>
          <w:position w:val="-3"/>
          <w:sz w:val="19"/>
        </w:rPr>
      </w:pPr>
    </w:p>
    <w:sectPr w:rsidR="00212226" w:rsidSect="00DF677E">
      <w:footerReference w:type="default" r:id="rId18"/>
      <w:pgSz w:w="11910" w:h="16840"/>
      <w:pgMar w:top="1920" w:right="1133" w:bottom="280" w:left="1559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2226" w:rsidRDefault="00212226" w:rsidP="00DF677E">
      <w:r>
        <w:separator/>
      </w:r>
    </w:p>
  </w:endnote>
  <w:endnote w:type="continuationSeparator" w:id="0">
    <w:p w:rsidR="00212226" w:rsidRDefault="00212226" w:rsidP="00DF67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226" w:rsidRDefault="00212226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2049" type="#_x0000_t202" style="position:absolute;margin-left:282.05pt;margin-top:795.15pt;width:22.7pt;height:15.3pt;z-index:-251656192;mso-position-horizontal-relative:page;mso-position-vertical-relative:page" filled="f" stroked="f">
          <v:textbox inset="0,0,0,0">
            <w:txbxContent>
              <w:p w:rsidR="00212226" w:rsidRDefault="00212226">
                <w:pPr>
                  <w:pStyle w:val="BodyText"/>
                  <w:spacing w:before="20"/>
                  <w:ind w:left="51" w:firstLine="0"/>
                  <w:jc w:val="left"/>
                  <w:rPr>
                    <w:rFonts w:ascii="Microsoft Sans Serif"/>
                  </w:rPr>
                </w:pPr>
                <w:r>
                  <w:rPr>
                    <w:rFonts w:ascii="Microsoft Sans Serif" w:eastAsia="Times New Roman"/>
                    <w:color w:val="231F20"/>
                    <w:spacing w:val="-5"/>
                    <w:w w:val="120"/>
                  </w:rPr>
                  <w:fldChar w:fldCharType="begin"/>
                </w:r>
                <w:r>
                  <w:rPr>
                    <w:rFonts w:ascii="Microsoft Sans Serif" w:eastAsia="Times New Roman"/>
                    <w:color w:val="231F20"/>
                    <w:spacing w:val="-5"/>
                    <w:w w:val="120"/>
                  </w:rPr>
                  <w:instrText xml:space="preserve"> PAGE </w:instrText>
                </w:r>
                <w:r>
                  <w:rPr>
                    <w:rFonts w:ascii="Microsoft Sans Serif" w:eastAsia="Times New Roman"/>
                    <w:color w:val="231F20"/>
                    <w:spacing w:val="-5"/>
                    <w:w w:val="120"/>
                  </w:rPr>
                  <w:fldChar w:fldCharType="separate"/>
                </w:r>
                <w:r>
                  <w:rPr>
                    <w:rFonts w:ascii="Microsoft Sans Serif" w:eastAsia="Times New Roman"/>
                    <w:noProof/>
                    <w:color w:val="231F20"/>
                    <w:spacing w:val="-5"/>
                    <w:w w:val="120"/>
                  </w:rPr>
                  <w:t>1</w:t>
                </w:r>
                <w:r>
                  <w:rPr>
                    <w:rFonts w:ascii="Microsoft Sans Serif" w:eastAsia="Times New Roman"/>
                    <w:color w:val="231F20"/>
                    <w:spacing w:val="-5"/>
                    <w:w w:val="1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226" w:rsidRDefault="00212226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226" w:rsidRDefault="00212226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226" w:rsidRDefault="00212226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226" w:rsidRDefault="00212226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226" w:rsidRDefault="00212226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226" w:rsidRDefault="00212226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226" w:rsidRDefault="00212226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226" w:rsidRDefault="00212226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226" w:rsidRDefault="00212226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226" w:rsidRDefault="00212226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2226" w:rsidRDefault="00212226" w:rsidP="00DF677E">
      <w:r>
        <w:separator/>
      </w:r>
    </w:p>
  </w:footnote>
  <w:footnote w:type="continuationSeparator" w:id="0">
    <w:p w:rsidR="00212226" w:rsidRDefault="00212226" w:rsidP="00DF67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D91518"/>
    <w:multiLevelType w:val="hybridMultilevel"/>
    <w:tmpl w:val="FFFFFFFF"/>
    <w:lvl w:ilvl="0" w:tplc="F288FB9C">
      <w:start w:val="1"/>
      <w:numFmt w:val="decimal"/>
      <w:lvlText w:val="%1."/>
      <w:lvlJc w:val="left"/>
      <w:pPr>
        <w:ind w:left="682" w:hanging="291"/>
      </w:pPr>
      <w:rPr>
        <w:rFonts w:ascii="Lucida Sans Unicode" w:eastAsia="Times New Roman" w:hAnsi="Lucida Sans Unicode" w:cs="Lucida Sans Unicode" w:hint="default"/>
        <w:b w:val="0"/>
        <w:bCs w:val="0"/>
        <w:i w:val="0"/>
        <w:iCs w:val="0"/>
        <w:color w:val="231F20"/>
        <w:spacing w:val="-3"/>
        <w:w w:val="63"/>
        <w:sz w:val="24"/>
        <w:szCs w:val="24"/>
      </w:rPr>
    </w:lvl>
    <w:lvl w:ilvl="1" w:tplc="308CDAEE">
      <w:numFmt w:val="bullet"/>
      <w:lvlText w:val="•"/>
      <w:lvlJc w:val="left"/>
      <w:pPr>
        <w:ind w:left="1632" w:hanging="291"/>
      </w:pPr>
      <w:rPr>
        <w:rFonts w:hint="default"/>
      </w:rPr>
    </w:lvl>
    <w:lvl w:ilvl="2" w:tplc="6954537C">
      <w:numFmt w:val="bullet"/>
      <w:lvlText w:val="•"/>
      <w:lvlJc w:val="left"/>
      <w:pPr>
        <w:ind w:left="2585" w:hanging="291"/>
      </w:pPr>
      <w:rPr>
        <w:rFonts w:hint="default"/>
      </w:rPr>
    </w:lvl>
    <w:lvl w:ilvl="3" w:tplc="22B287BE">
      <w:numFmt w:val="bullet"/>
      <w:lvlText w:val="•"/>
      <w:lvlJc w:val="left"/>
      <w:pPr>
        <w:ind w:left="3537" w:hanging="291"/>
      </w:pPr>
      <w:rPr>
        <w:rFonts w:hint="default"/>
      </w:rPr>
    </w:lvl>
    <w:lvl w:ilvl="4" w:tplc="176E5118">
      <w:numFmt w:val="bullet"/>
      <w:lvlText w:val="•"/>
      <w:lvlJc w:val="left"/>
      <w:pPr>
        <w:ind w:left="4490" w:hanging="291"/>
      </w:pPr>
      <w:rPr>
        <w:rFonts w:hint="default"/>
      </w:rPr>
    </w:lvl>
    <w:lvl w:ilvl="5" w:tplc="80825F64">
      <w:numFmt w:val="bullet"/>
      <w:lvlText w:val="•"/>
      <w:lvlJc w:val="left"/>
      <w:pPr>
        <w:ind w:left="5442" w:hanging="291"/>
      </w:pPr>
      <w:rPr>
        <w:rFonts w:hint="default"/>
      </w:rPr>
    </w:lvl>
    <w:lvl w:ilvl="6" w:tplc="EF064394">
      <w:numFmt w:val="bullet"/>
      <w:lvlText w:val="•"/>
      <w:lvlJc w:val="left"/>
      <w:pPr>
        <w:ind w:left="6395" w:hanging="291"/>
      </w:pPr>
      <w:rPr>
        <w:rFonts w:hint="default"/>
      </w:rPr>
    </w:lvl>
    <w:lvl w:ilvl="7" w:tplc="E55ED6D0">
      <w:numFmt w:val="bullet"/>
      <w:lvlText w:val="•"/>
      <w:lvlJc w:val="left"/>
      <w:pPr>
        <w:ind w:left="7347" w:hanging="291"/>
      </w:pPr>
      <w:rPr>
        <w:rFonts w:hint="default"/>
      </w:rPr>
    </w:lvl>
    <w:lvl w:ilvl="8" w:tplc="A0D0D020">
      <w:numFmt w:val="bullet"/>
      <w:lvlText w:val="•"/>
      <w:lvlJc w:val="left"/>
      <w:pPr>
        <w:ind w:left="8300" w:hanging="291"/>
      </w:pPr>
      <w:rPr>
        <w:rFonts w:hint="default"/>
      </w:rPr>
    </w:lvl>
  </w:abstractNum>
  <w:abstractNum w:abstractNumId="1">
    <w:nsid w:val="7F4F4DFD"/>
    <w:multiLevelType w:val="hybridMultilevel"/>
    <w:tmpl w:val="FFFFFFFF"/>
    <w:lvl w:ilvl="0" w:tplc="5B0AFB82">
      <w:numFmt w:val="bullet"/>
      <w:lvlText w:val="●"/>
      <w:lvlJc w:val="left"/>
      <w:pPr>
        <w:ind w:left="690" w:hanging="265"/>
      </w:pPr>
      <w:rPr>
        <w:rFonts w:ascii="Microsoft Sans Serif" w:eastAsia="Times New Roman" w:hAnsi="Microsoft Sans Serif" w:hint="default"/>
        <w:b w:val="0"/>
        <w:i w:val="0"/>
        <w:color w:val="231F20"/>
        <w:spacing w:val="0"/>
        <w:w w:val="100"/>
        <w:sz w:val="24"/>
      </w:rPr>
    </w:lvl>
    <w:lvl w:ilvl="1" w:tplc="379A973C">
      <w:numFmt w:val="bullet"/>
      <w:lvlText w:val="•"/>
      <w:lvlJc w:val="left"/>
      <w:pPr>
        <w:ind w:left="1650" w:hanging="265"/>
      </w:pPr>
      <w:rPr>
        <w:rFonts w:hint="default"/>
      </w:rPr>
    </w:lvl>
    <w:lvl w:ilvl="2" w:tplc="68B200D8">
      <w:numFmt w:val="bullet"/>
      <w:lvlText w:val="•"/>
      <w:lvlJc w:val="left"/>
      <w:pPr>
        <w:ind w:left="2601" w:hanging="265"/>
      </w:pPr>
      <w:rPr>
        <w:rFonts w:hint="default"/>
      </w:rPr>
    </w:lvl>
    <w:lvl w:ilvl="3" w:tplc="CB22634C">
      <w:numFmt w:val="bullet"/>
      <w:lvlText w:val="•"/>
      <w:lvlJc w:val="left"/>
      <w:pPr>
        <w:ind w:left="3551" w:hanging="265"/>
      </w:pPr>
      <w:rPr>
        <w:rFonts w:hint="default"/>
      </w:rPr>
    </w:lvl>
    <w:lvl w:ilvl="4" w:tplc="C6D21F1A">
      <w:numFmt w:val="bullet"/>
      <w:lvlText w:val="•"/>
      <w:lvlJc w:val="left"/>
      <w:pPr>
        <w:ind w:left="4502" w:hanging="265"/>
      </w:pPr>
      <w:rPr>
        <w:rFonts w:hint="default"/>
      </w:rPr>
    </w:lvl>
    <w:lvl w:ilvl="5" w:tplc="7F72B144">
      <w:numFmt w:val="bullet"/>
      <w:lvlText w:val="•"/>
      <w:lvlJc w:val="left"/>
      <w:pPr>
        <w:ind w:left="5452" w:hanging="265"/>
      </w:pPr>
      <w:rPr>
        <w:rFonts w:hint="default"/>
      </w:rPr>
    </w:lvl>
    <w:lvl w:ilvl="6" w:tplc="E91C9DDA">
      <w:numFmt w:val="bullet"/>
      <w:lvlText w:val="•"/>
      <w:lvlJc w:val="left"/>
      <w:pPr>
        <w:ind w:left="6403" w:hanging="265"/>
      </w:pPr>
      <w:rPr>
        <w:rFonts w:hint="default"/>
      </w:rPr>
    </w:lvl>
    <w:lvl w:ilvl="7" w:tplc="55449954">
      <w:numFmt w:val="bullet"/>
      <w:lvlText w:val="•"/>
      <w:lvlJc w:val="left"/>
      <w:pPr>
        <w:ind w:left="7353" w:hanging="265"/>
      </w:pPr>
      <w:rPr>
        <w:rFonts w:hint="default"/>
      </w:rPr>
    </w:lvl>
    <w:lvl w:ilvl="8" w:tplc="D0EEBB2C">
      <w:numFmt w:val="bullet"/>
      <w:lvlText w:val="•"/>
      <w:lvlJc w:val="left"/>
      <w:pPr>
        <w:ind w:left="8304" w:hanging="26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677E"/>
    <w:rsid w:val="00042984"/>
    <w:rsid w:val="001C7DC0"/>
    <w:rsid w:val="001F4260"/>
    <w:rsid w:val="001F6235"/>
    <w:rsid w:val="00212226"/>
    <w:rsid w:val="00361858"/>
    <w:rsid w:val="004479A9"/>
    <w:rsid w:val="00561D61"/>
    <w:rsid w:val="005813E0"/>
    <w:rsid w:val="005F1EDB"/>
    <w:rsid w:val="007B6F2F"/>
    <w:rsid w:val="007C15D0"/>
    <w:rsid w:val="00843565"/>
    <w:rsid w:val="00892E45"/>
    <w:rsid w:val="00B510E8"/>
    <w:rsid w:val="00B72034"/>
    <w:rsid w:val="00BC1275"/>
    <w:rsid w:val="00DF677E"/>
    <w:rsid w:val="00FC3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77E"/>
    <w:pPr>
      <w:widowControl w:val="0"/>
      <w:autoSpaceDE w:val="0"/>
      <w:autoSpaceDN w:val="0"/>
    </w:pPr>
    <w:rPr>
      <w:rFonts w:ascii="Lucida Sans Unicode" w:hAnsi="Lucida Sans Unicode" w:cs="Lucida Sans Unicode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DF677E"/>
    <w:pPr>
      <w:spacing w:before="38"/>
      <w:ind w:left="144"/>
      <w:outlineLvl w:val="0"/>
    </w:pPr>
    <w:rPr>
      <w:rFonts w:ascii="Comic Sans MS" w:hAnsi="Comic Sans MS" w:cs="Comic Sans MS"/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DF677E"/>
    <w:pPr>
      <w:ind w:left="425"/>
      <w:outlineLvl w:val="1"/>
    </w:pPr>
    <w:rPr>
      <w:rFonts w:ascii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C3199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C3199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TOC1">
    <w:name w:val="toc 1"/>
    <w:basedOn w:val="Normal"/>
    <w:uiPriority w:val="99"/>
    <w:rsid w:val="00DF677E"/>
    <w:pPr>
      <w:spacing w:before="86"/>
      <w:ind w:left="141"/>
    </w:pPr>
    <w:rPr>
      <w:sz w:val="24"/>
      <w:szCs w:val="24"/>
    </w:rPr>
  </w:style>
  <w:style w:type="paragraph" w:styleId="TOC2">
    <w:name w:val="toc 2"/>
    <w:basedOn w:val="Normal"/>
    <w:uiPriority w:val="99"/>
    <w:rsid w:val="00DF677E"/>
    <w:pPr>
      <w:spacing w:before="86"/>
      <w:ind w:left="141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DF677E"/>
    <w:pPr>
      <w:ind w:left="146" w:firstLine="283"/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C3199"/>
    <w:rPr>
      <w:rFonts w:ascii="Lucida Sans Unicode" w:hAnsi="Lucida Sans Unicode" w:cs="Lucida Sans Unicode"/>
      <w:lang w:eastAsia="en-US"/>
    </w:rPr>
  </w:style>
  <w:style w:type="paragraph" w:styleId="Title">
    <w:name w:val="Title"/>
    <w:basedOn w:val="Normal"/>
    <w:link w:val="TitleChar"/>
    <w:uiPriority w:val="99"/>
    <w:qFormat/>
    <w:rsid w:val="00DF677E"/>
    <w:pPr>
      <w:spacing w:before="174"/>
      <w:ind w:left="104" w:right="3776" w:hanging="8"/>
    </w:pPr>
    <w:rPr>
      <w:rFonts w:ascii="Comic Sans MS" w:hAnsi="Comic Sans MS" w:cs="Comic Sans MS"/>
      <w:b/>
      <w:bCs/>
      <w:sz w:val="79"/>
      <w:szCs w:val="79"/>
    </w:rPr>
  </w:style>
  <w:style w:type="character" w:customStyle="1" w:styleId="TitleChar">
    <w:name w:val="Title Char"/>
    <w:basedOn w:val="DefaultParagraphFont"/>
    <w:link w:val="Title"/>
    <w:uiPriority w:val="99"/>
    <w:locked/>
    <w:rsid w:val="00FC3199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DF677E"/>
    <w:pPr>
      <w:ind w:left="689" w:hanging="264"/>
      <w:jc w:val="both"/>
    </w:pPr>
  </w:style>
  <w:style w:type="paragraph" w:customStyle="1" w:styleId="TableParagraph">
    <w:name w:val="Table Paragraph"/>
    <w:basedOn w:val="Normal"/>
    <w:uiPriority w:val="99"/>
    <w:rsid w:val="00DF67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10" Type="http://schemas.openxmlformats.org/officeDocument/2006/relationships/footer" Target="footer3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11</Pages>
  <Words>2812</Words>
  <Characters>16033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5</cp:revision>
  <dcterms:created xsi:type="dcterms:W3CDTF">2025-09-21T17:17:00Z</dcterms:created>
  <dcterms:modified xsi:type="dcterms:W3CDTF">2025-09-21T17:26:00Z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CS6 (Windows)</vt:lpwstr>
  </property>
  <property fmtid="{D5CDD505-2E9C-101B-9397-08002B2CF9AE}" pid="3" name="Producer">
    <vt:lpwstr>Adobe PDF Library 10.0.1</vt:lpwstr>
  </property>
</Properties>
</file>