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031" w:rsidRPr="00E8791F" w:rsidRDefault="005156C9" w:rsidP="00E8791F">
      <w:pPr>
        <w:jc w:val="center"/>
        <w:rPr>
          <w:rFonts w:ascii="Times New Roman" w:hAnsi="Times New Roman"/>
          <w:b/>
          <w:bCs/>
          <w:caps/>
          <w:color w:val="000000"/>
          <w:kern w:val="0"/>
          <w:sz w:val="24"/>
          <w:szCs w:val="24"/>
          <w:lang w:val="en-US" w:eastAsia="ru-RU"/>
        </w:rPr>
      </w:pPr>
      <w:r w:rsidRPr="005156C9">
        <w:rPr>
          <w:rFonts w:ascii="Times New Roman" w:hAnsi="Times New Roman"/>
          <w:b/>
          <w:bCs/>
          <w:caps/>
          <w:color w:val="000000"/>
          <w:kern w:val="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6.25pt;height:520.5pt">
            <v:imagedata r:id="rId7" o:title=""/>
          </v:shape>
        </w:pict>
      </w:r>
      <w:r w:rsidR="00D84031">
        <w:rPr>
          <w:rFonts w:ascii="Times New Roman" w:hAnsi="Times New Roman"/>
          <w:b/>
          <w:bCs/>
          <w:caps/>
          <w:color w:val="000000"/>
          <w:kern w:val="0"/>
          <w:sz w:val="24"/>
          <w:szCs w:val="24"/>
          <w:lang w:eastAsia="ru-RU"/>
        </w:rPr>
        <w:t xml:space="preserve">       </w:t>
      </w:r>
      <w:r w:rsidR="00D84031" w:rsidRPr="00A668C0">
        <w:rPr>
          <w:rFonts w:ascii="Times New Roman" w:hAnsi="Times New Roman"/>
          <w:b/>
          <w:bCs/>
          <w:caps/>
          <w:color w:val="000000"/>
          <w:kern w:val="0"/>
          <w:sz w:val="24"/>
          <w:szCs w:val="24"/>
          <w:lang w:eastAsia="ru-RU"/>
        </w:rPr>
        <w:lastRenderedPageBreak/>
        <w:t>ПОУРОЧНОЕ ПЛАНИРОВАНИЕ 2 КЛАСС</w:t>
      </w:r>
    </w:p>
    <w:p w:rsidR="00D84031" w:rsidRPr="00A668C0" w:rsidRDefault="00D84031" w:rsidP="00444348">
      <w:pPr>
        <w:spacing w:after="0" w:line="240" w:lineRule="auto"/>
        <w:rPr>
          <w:rFonts w:ascii="Times New Roman" w:hAnsi="Times New Roman"/>
          <w:b/>
          <w:bCs/>
          <w:caps/>
          <w:color w:val="000000"/>
          <w:kern w:val="0"/>
          <w:sz w:val="24"/>
          <w:szCs w:val="24"/>
          <w:lang w:eastAsia="ru-RU"/>
        </w:rPr>
      </w:pPr>
    </w:p>
    <w:tbl>
      <w:tblPr>
        <w:tblW w:w="5267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30"/>
        <w:gridCol w:w="4983"/>
        <w:gridCol w:w="1007"/>
        <w:gridCol w:w="863"/>
        <w:gridCol w:w="722"/>
        <w:gridCol w:w="1007"/>
        <w:gridCol w:w="863"/>
        <w:gridCol w:w="5614"/>
      </w:tblGrid>
      <w:tr w:rsidR="00D84031" w:rsidRPr="000A3FB8" w:rsidTr="000A3FB8">
        <w:trPr>
          <w:trHeight w:val="495"/>
        </w:trPr>
        <w:tc>
          <w:tcPr>
            <w:tcW w:w="201" w:type="pct"/>
            <w:vMerge w:val="restar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№</w:t>
            </w:r>
          </w:p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587" w:type="pct"/>
            <w:vMerge w:val="restar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826" w:type="pct"/>
            <w:gridSpan w:val="3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21" w:type="pct"/>
            <w:vMerge w:val="restar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Дата по плану</w:t>
            </w:r>
          </w:p>
        </w:tc>
        <w:tc>
          <w:tcPr>
            <w:tcW w:w="275" w:type="pct"/>
            <w:vMerge w:val="restar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Дата по факту</w:t>
            </w:r>
          </w:p>
        </w:tc>
        <w:tc>
          <w:tcPr>
            <w:tcW w:w="1789" w:type="pct"/>
            <w:vMerge w:val="restar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 xml:space="preserve">Электронные цифровые образовательные ресурсы </w:t>
            </w:r>
          </w:p>
        </w:tc>
      </w:tr>
      <w:tr w:rsidR="00D84031" w:rsidRPr="000A3FB8" w:rsidTr="000A3FB8">
        <w:trPr>
          <w:trHeight w:val="300"/>
        </w:trPr>
        <w:tc>
          <w:tcPr>
            <w:tcW w:w="201" w:type="pct"/>
            <w:vMerge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587" w:type="pct"/>
            <w:vMerge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К/р</w:t>
            </w:r>
          </w:p>
        </w:tc>
        <w:tc>
          <w:tcPr>
            <w:tcW w:w="229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П/р</w:t>
            </w:r>
          </w:p>
        </w:tc>
        <w:tc>
          <w:tcPr>
            <w:tcW w:w="321" w:type="pct"/>
            <w:vMerge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vMerge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89" w:type="pct"/>
            <w:vMerge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D84031" w:rsidRPr="000A3FB8" w:rsidTr="000A3FB8">
        <w:tc>
          <w:tcPr>
            <w:tcW w:w="201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7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Повторение и обобщение пройденного в первом классе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9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89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8" w:history="1">
              <w:r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https://resh.edu.ru/subject/lesson/4231/conspect/170952/</w:t>
              </w:r>
            </w:hyperlink>
          </w:p>
        </w:tc>
      </w:tr>
      <w:tr w:rsidR="00D84031" w:rsidRPr="000A3FB8" w:rsidTr="000A3FB8">
        <w:tc>
          <w:tcPr>
            <w:tcW w:w="201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87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Средства художественной выразительности: цвет, форма, размер. Общее представление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9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89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9" w:history="1">
              <w:r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https://resh.edu.ru/subject/lesson/5368/main/?ysclid=llwgfaczfw391696682</w:t>
              </w:r>
            </w:hyperlink>
          </w:p>
        </w:tc>
      </w:tr>
      <w:tr w:rsidR="00D84031" w:rsidRPr="000A3FB8" w:rsidTr="000A3FB8">
        <w:tc>
          <w:tcPr>
            <w:tcW w:w="201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87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9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89" w:type="pct"/>
          </w:tcPr>
          <w:p w:rsidR="00D84031" w:rsidRPr="000A3FB8" w:rsidRDefault="005156C9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hyperlink r:id="rId10" w:history="1">
              <w:r w:rsidR="00D84031"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https://www.youtube.com/watch?v=WdBOvV3dm9Y</w:t>
              </w:r>
            </w:hyperlink>
          </w:p>
        </w:tc>
      </w:tr>
      <w:tr w:rsidR="00D84031" w:rsidRPr="000A3FB8" w:rsidTr="000A3FB8">
        <w:tc>
          <w:tcPr>
            <w:tcW w:w="201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87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9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89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1" w:history="1">
              <w:r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https://resh.edu.ru/subject/lesson/4311/conspect/219010/</w:t>
              </w:r>
            </w:hyperlink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2" w:history="1">
              <w:r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https://multiurok.ru/index.php/files/prezentatsiia-k-uroku-tekhnologii-vo-2-klasse-ka-1.html?ysclid=llwilv59pn540286997</w:t>
              </w:r>
            </w:hyperlink>
          </w:p>
        </w:tc>
      </w:tr>
      <w:tr w:rsidR="00D84031" w:rsidRPr="000A3FB8" w:rsidTr="000A3FB8">
        <w:tc>
          <w:tcPr>
            <w:tcW w:w="201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87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Светотень. Способы ее получения формообразованием белых бумажных деталей.</w:t>
            </w:r>
          </w:p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/>
                <w:i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b/>
                <w:i/>
                <w:kern w:val="0"/>
                <w:sz w:val="24"/>
                <w:szCs w:val="24"/>
                <w:lang w:eastAsia="ru-RU"/>
              </w:rPr>
              <w:t>Проверочная работа.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9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89" w:type="pct"/>
          </w:tcPr>
          <w:p w:rsidR="00D84031" w:rsidRPr="000A3FB8" w:rsidRDefault="00D84031" w:rsidP="000A3FB8">
            <w:pPr>
              <w:spacing w:after="24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3" w:history="1">
              <w:r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https://resh.edu.ru/subject/lesson/5972/start/31087/</w:t>
              </w:r>
            </w:hyperlink>
          </w:p>
          <w:p w:rsidR="00D84031" w:rsidRPr="000A3FB8" w:rsidRDefault="005156C9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hyperlink r:id="rId14" w:history="1">
              <w:r w:rsidR="00D84031"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https://www.youtube.com/watch?v=liHMbyUQznU</w:t>
              </w:r>
            </w:hyperlink>
          </w:p>
        </w:tc>
      </w:tr>
      <w:tr w:rsidR="00D84031" w:rsidRPr="000A3FB8" w:rsidTr="009A22EE">
        <w:trPr>
          <w:trHeight w:val="1761"/>
        </w:trPr>
        <w:tc>
          <w:tcPr>
            <w:tcW w:w="201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87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Биговка – способ сгибания тонкого картона и плотных видов бумаги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9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89" w:type="pct"/>
          </w:tcPr>
          <w:p w:rsidR="00D84031" w:rsidRPr="000A3FB8" w:rsidRDefault="00D84031" w:rsidP="009A22EE">
            <w:pPr>
              <w:spacing w:after="24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5" w:history="1">
              <w:r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https://resh.edu.ru/subject/lesson/5972/start/31087/</w:t>
              </w:r>
            </w:hyperlink>
            <w:hyperlink r:id="rId16" w:history="1">
              <w:r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https://infourok.ru/prezentaciya-k-uroku-tehnologii-na-temu-mozhno-li-sgibat-karton-svoystva-kartona-bigovka-klass-umk-shkola-rossii-1957670.html?ysclid=llwjjmrsur889475491</w:t>
              </w:r>
            </w:hyperlink>
          </w:p>
        </w:tc>
      </w:tr>
      <w:tr w:rsidR="00D84031" w:rsidRPr="000A3FB8" w:rsidTr="000A3FB8">
        <w:tc>
          <w:tcPr>
            <w:tcW w:w="201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87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Биговка по кривым линиям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9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89" w:type="pct"/>
          </w:tcPr>
          <w:p w:rsidR="00D84031" w:rsidRPr="000A3FB8" w:rsidRDefault="005156C9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hyperlink r:id="rId17" w:history="1">
              <w:r w:rsidR="00D84031"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https://nsportal.ru/nachalnaya-shkola/tekhnologiya/2023/01/15/kak-sognut-karton-po-</w:t>
              </w:r>
              <w:r w:rsidR="00D84031"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lastRenderedPageBreak/>
                <w:t>krivoy-linii</w:t>
              </w:r>
            </w:hyperlink>
          </w:p>
        </w:tc>
      </w:tr>
      <w:tr w:rsidR="00D84031" w:rsidRPr="000A3FB8" w:rsidTr="000A3FB8">
        <w:tc>
          <w:tcPr>
            <w:tcW w:w="201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1587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9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89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8" w:history="1">
              <w:r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https://resh.edu.ru/subject/lesson/4312/start/219871/</w:t>
              </w:r>
            </w:hyperlink>
          </w:p>
        </w:tc>
      </w:tr>
      <w:tr w:rsidR="00D84031" w:rsidRPr="000A3FB8" w:rsidTr="000A3FB8">
        <w:tc>
          <w:tcPr>
            <w:tcW w:w="201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87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Конструирование складной открытки со вставкой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9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89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9" w:history="1">
              <w:r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https://resh.edu.ru/subject/lesson/5975/start/220490/</w:t>
              </w:r>
            </w:hyperlink>
          </w:p>
        </w:tc>
      </w:tr>
      <w:tr w:rsidR="00D84031" w:rsidRPr="000A3FB8" w:rsidTr="000A3FB8">
        <w:tc>
          <w:tcPr>
            <w:tcW w:w="201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87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Технология и технологические операции ручной обработки материалов (общее представление).</w:t>
            </w:r>
          </w:p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/>
                <w:i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b/>
                <w:i/>
                <w:kern w:val="0"/>
                <w:sz w:val="24"/>
                <w:szCs w:val="24"/>
                <w:lang w:eastAsia="ru-RU"/>
              </w:rPr>
              <w:t>Проверочная работа.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9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89" w:type="pct"/>
          </w:tcPr>
          <w:p w:rsidR="00D84031" w:rsidRPr="000A3FB8" w:rsidRDefault="00D84031" w:rsidP="000A3FB8">
            <w:pPr>
              <w:spacing w:after="24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0" w:history="1">
              <w:r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https://resh.edu.ru/subject/lesson/5367/conspect/220135/</w:t>
              </w:r>
            </w:hyperlink>
          </w:p>
          <w:p w:rsidR="00D84031" w:rsidRPr="000A3FB8" w:rsidRDefault="005156C9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hyperlink r:id="rId21" w:history="1">
              <w:r w:rsidR="00D84031"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https://multiurok.ru/files/prezentatsiia-2-klass-tekhnologiia-11-urok-chto-ta.html?ysclid=llwjtfqi8p766594562</w:t>
              </w:r>
            </w:hyperlink>
          </w:p>
        </w:tc>
      </w:tr>
      <w:tr w:rsidR="00D84031" w:rsidRPr="000A3FB8" w:rsidTr="000A3FB8">
        <w:tc>
          <w:tcPr>
            <w:tcW w:w="201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87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9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89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2" w:history="1">
              <w:r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https://resh.edu.ru/subject/lesson/5367/start/220136/</w:t>
              </w:r>
            </w:hyperlink>
          </w:p>
        </w:tc>
      </w:tr>
      <w:tr w:rsidR="00D84031" w:rsidRPr="000A3FB8" w:rsidTr="000A3FB8">
        <w:tc>
          <w:tcPr>
            <w:tcW w:w="201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87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9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89" w:type="pct"/>
          </w:tcPr>
          <w:p w:rsidR="00D84031" w:rsidRPr="000A3FB8" w:rsidRDefault="005156C9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hyperlink r:id="rId23" w:history="1">
              <w:r w:rsidR="00D84031"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https://showslide.ru/urok-tekhnologii-vo-klasseuchimsya-chitat-chertyozhi-vipolnyat-razmetku-534663?ysclid=llwjw96k6g691039246</w:t>
              </w:r>
            </w:hyperlink>
          </w:p>
        </w:tc>
      </w:tr>
      <w:tr w:rsidR="00D84031" w:rsidRPr="000A3FB8" w:rsidTr="000A3FB8">
        <w:tc>
          <w:tcPr>
            <w:tcW w:w="201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87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9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89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4" w:history="1">
              <w:r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https://resh.edu.ru/subject/lesson/5369/start/220225/</w:t>
              </w:r>
            </w:hyperlink>
          </w:p>
        </w:tc>
      </w:tr>
      <w:tr w:rsidR="00D84031" w:rsidRPr="000A3FB8" w:rsidTr="000A3FB8">
        <w:tc>
          <w:tcPr>
            <w:tcW w:w="201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87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Конструирование усложненных изделий из полос бумаги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9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89" w:type="pct"/>
          </w:tcPr>
          <w:p w:rsidR="00D84031" w:rsidRPr="000A3FB8" w:rsidRDefault="005156C9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hyperlink r:id="rId25" w:history="1">
              <w:r w:rsidR="00D84031"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https://www.youtube.com/watch?v=mFB3OGznbI4</w:t>
              </w:r>
            </w:hyperlink>
          </w:p>
        </w:tc>
      </w:tr>
      <w:tr w:rsidR="00D84031" w:rsidRPr="000A3FB8" w:rsidTr="000A3FB8">
        <w:tc>
          <w:tcPr>
            <w:tcW w:w="201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87" w:type="pct"/>
          </w:tcPr>
          <w:p w:rsidR="00D84031" w:rsidRPr="009A22EE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Конструирование усложненных изделий из полос бумаги.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9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89" w:type="pct"/>
          </w:tcPr>
          <w:p w:rsidR="00D84031" w:rsidRPr="000A3FB8" w:rsidRDefault="005156C9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hyperlink r:id="rId26" w:history="1">
              <w:r w:rsidR="00D84031"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https://www.youtube.com/watch?v=XOv1Ky8TRqw</w:t>
              </w:r>
            </w:hyperlink>
          </w:p>
        </w:tc>
      </w:tr>
      <w:tr w:rsidR="00D84031" w:rsidRPr="000A3FB8" w:rsidTr="000A3FB8">
        <w:tc>
          <w:tcPr>
            <w:tcW w:w="201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87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9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89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7" w:history="1">
              <w:r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https://resh.edu.ru/subject/lesson/5369/main/220229/</w:t>
              </w:r>
            </w:hyperlink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8" w:history="1">
              <w:r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https://infourok.ru/prezentaciya-po-tehnologii-na-temu-razmetka-pryamougolnika-s-pomoshyu-ugolnika-2klass-5631275.html?ysclid=llwk4ins275124729</w:t>
              </w:r>
            </w:hyperlink>
          </w:p>
        </w:tc>
      </w:tr>
      <w:tr w:rsidR="00D84031" w:rsidRPr="000A3FB8" w:rsidTr="000A3FB8">
        <w:tc>
          <w:tcPr>
            <w:tcW w:w="201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87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 xml:space="preserve">Циркуль. Его назначение, конструкция, </w:t>
            </w: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lastRenderedPageBreak/>
              <w:t>приемы работы. Круг, окружность, радиус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9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89" w:type="pct"/>
          </w:tcPr>
          <w:p w:rsidR="00D84031" w:rsidRPr="000A3FB8" w:rsidRDefault="00D84031" w:rsidP="000A3FB8">
            <w:pPr>
              <w:spacing w:after="24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9" w:history="1">
              <w:r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https://resh.edu.ru/subject/lesson/5973/start/220252/</w:t>
              </w:r>
            </w:hyperlink>
          </w:p>
          <w:p w:rsidR="00D84031" w:rsidRPr="000A3FB8" w:rsidRDefault="005156C9" w:rsidP="000A3FB8">
            <w:pPr>
              <w:spacing w:after="24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hyperlink r:id="rId30" w:history="1">
              <w:r w:rsidR="00D84031"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https://www.youtube.com/watch?v=cSOlTcU6C_Q</w:t>
              </w:r>
            </w:hyperlink>
          </w:p>
          <w:p w:rsidR="00D84031" w:rsidRPr="000A3FB8" w:rsidRDefault="005156C9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hyperlink r:id="rId31" w:history="1">
              <w:r w:rsidR="00D84031"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https://ppt-online.org/926919?ysclid=llwk8mequ8809420043</w:t>
              </w:r>
            </w:hyperlink>
          </w:p>
        </w:tc>
      </w:tr>
      <w:tr w:rsidR="00D84031" w:rsidRPr="000A3FB8" w:rsidTr="000A3FB8">
        <w:tc>
          <w:tcPr>
            <w:tcW w:w="201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1587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Чертеж круга. Деление круглых деталей на части. Получение секторов из круга.</w:t>
            </w:r>
          </w:p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9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89" w:type="pct"/>
          </w:tcPr>
          <w:p w:rsidR="00D84031" w:rsidRPr="000A3FB8" w:rsidRDefault="00D84031" w:rsidP="000A3FB8">
            <w:pPr>
              <w:spacing w:after="24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32" w:history="1">
              <w:r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https://resh.edu.ru/subject/lesson/5973/main/220256/</w:t>
              </w:r>
            </w:hyperlink>
          </w:p>
          <w:p w:rsidR="00D84031" w:rsidRPr="000A3FB8" w:rsidRDefault="005156C9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hyperlink r:id="rId33" w:history="1">
              <w:r w:rsidR="00D84031"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https://videouroki.net/razrabotki/konspiekt-uroka-po-tiekhnologhii-vo-2-klassie-mozhno-li-biez-shablona-razmietit-.html?ysclid=llwkdaow8y683211597</w:t>
              </w:r>
            </w:hyperlink>
          </w:p>
        </w:tc>
      </w:tr>
      <w:tr w:rsidR="00D84031" w:rsidRPr="000A3FB8" w:rsidTr="000A3FB8">
        <w:tc>
          <w:tcPr>
            <w:tcW w:w="201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87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Подвижное и соединение деталей. Шарнир. Соединение деталей на шпильку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9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89" w:type="pct"/>
          </w:tcPr>
          <w:p w:rsidR="00D84031" w:rsidRPr="000A3FB8" w:rsidRDefault="00D84031" w:rsidP="009A22EE">
            <w:pPr>
              <w:spacing w:after="24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34" w:history="1">
              <w:r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https://resh.edu.ru/subject/lesson/4313/conspect/220278/</w:t>
              </w:r>
            </w:hyperlink>
            <w:hyperlink r:id="rId35" w:history="1">
              <w:r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https://urok.1sept.ru/articles/412227?ysclid=llwkfihljl788749952</w:t>
              </w:r>
            </w:hyperlink>
          </w:p>
        </w:tc>
      </w:tr>
      <w:tr w:rsidR="00D84031" w:rsidRPr="000A3FB8" w:rsidTr="000A3FB8">
        <w:tc>
          <w:tcPr>
            <w:tcW w:w="201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87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Подвижное соединение деталей шарнир на проволоку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9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89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36" w:history="1">
              <w:r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https://resh.edu.ru/subject/lesson/4313/start/220279/</w:t>
              </w:r>
            </w:hyperlink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37" w:history="1">
              <w:r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https://ppt-online.org/894334?ysclid=llwkgs6zm69552874</w:t>
              </w:r>
            </w:hyperlink>
          </w:p>
        </w:tc>
      </w:tr>
      <w:tr w:rsidR="00D84031" w:rsidRPr="000A3FB8" w:rsidTr="000A3FB8">
        <w:tc>
          <w:tcPr>
            <w:tcW w:w="201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87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Шарнирный механизм по типу игрушки-дергунчик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9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89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38" w:history="1">
              <w:r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https://resh.edu.ru/subject/lesson/4313/start/220279/</w:t>
              </w:r>
            </w:hyperlink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39" w:history="1">
              <w:r w:rsidRPr="00D16EE1">
                <w:rPr>
                  <w:rStyle w:val="a6"/>
                  <w:rFonts w:ascii="Times New Roman" w:hAnsi="Times New Roman"/>
                  <w:kern w:val="0"/>
                  <w:sz w:val="24"/>
                  <w:szCs w:val="24"/>
                  <w:lang w:eastAsia="ru-RU"/>
                </w:rPr>
                <w:t>https://xn--j1ahfl.xn--p1ai/library/urok_tehnologii_vo_2_klasse_sobiraem_izdelie_spo_124737.html?ysclid=llwkjkgsf9959211679</w:t>
              </w:r>
            </w:hyperlink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40" w:history="1">
              <w:r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https://infourok.ru/prezentaciya-po-tehnologii-na-temu-igrushka-dergunchik-2klass-5616306.html?ysclid=llwkij7sx1628150377</w:t>
              </w:r>
            </w:hyperlink>
          </w:p>
        </w:tc>
      </w:tr>
      <w:tr w:rsidR="00D84031" w:rsidRPr="000A3FB8" w:rsidTr="000A3FB8">
        <w:tc>
          <w:tcPr>
            <w:tcW w:w="201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87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«Щелевой замок» - способ разъемного соединения деталей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9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89" w:type="pct"/>
          </w:tcPr>
          <w:p w:rsidR="00D84031" w:rsidRPr="000A3FB8" w:rsidRDefault="005156C9" w:rsidP="000A3FB8">
            <w:pPr>
              <w:spacing w:after="24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hyperlink r:id="rId41" w:history="1">
              <w:r w:rsidR="00D84031"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https://infourok.ru/konspekt-uroka-po-tehnologii-mozhno-li-soedinit-detali-bez-soedinitelnih-materialov-2940671.html?ysclid=llwkmkvfjf510706420</w:t>
              </w:r>
            </w:hyperlink>
          </w:p>
          <w:p w:rsidR="00D84031" w:rsidRPr="000A3FB8" w:rsidRDefault="005156C9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hyperlink r:id="rId42" w:history="1">
              <w:r w:rsidR="00D84031"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https://ppt-online.org/885126?ysclid=llwkoq557p123241100</w:t>
              </w:r>
            </w:hyperlink>
          </w:p>
        </w:tc>
      </w:tr>
      <w:tr w:rsidR="00D84031" w:rsidRPr="000A3FB8" w:rsidTr="000A3FB8">
        <w:tc>
          <w:tcPr>
            <w:tcW w:w="201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1587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Разъемное соединение вращающихся деталей (пропеллер).</w:t>
            </w:r>
          </w:p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/>
                <w:i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9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89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43" w:history="1">
              <w:r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https://resh.edu.ru/subject/lesson/5371/start/220337/</w:t>
              </w:r>
            </w:hyperlink>
          </w:p>
        </w:tc>
      </w:tr>
      <w:tr w:rsidR="00D84031" w:rsidRPr="000A3FB8" w:rsidTr="000A3FB8">
        <w:tc>
          <w:tcPr>
            <w:tcW w:w="201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87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Транспорт и машины специального назначения.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9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89" w:type="pct"/>
          </w:tcPr>
          <w:p w:rsidR="00D84031" w:rsidRPr="000A3FB8" w:rsidRDefault="00D84031" w:rsidP="000A3FB8">
            <w:pPr>
              <w:spacing w:after="24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44" w:history="1">
              <w:r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https://resh.edu.ru/subject/lesson/4314/main/130731/</w:t>
              </w:r>
            </w:hyperlink>
          </w:p>
          <w:p w:rsidR="00D84031" w:rsidRPr="000A3FB8" w:rsidRDefault="005156C9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hyperlink r:id="rId45" w:history="1">
              <w:r w:rsidR="00D84031"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https://multiurok.ru/files/prezentatsiia-na-temu-transport-spetsialnogo-nazna.html?ysclid=llwkswdtp2550935201</w:t>
              </w:r>
            </w:hyperlink>
          </w:p>
        </w:tc>
      </w:tr>
      <w:tr w:rsidR="00D84031" w:rsidRPr="000A3FB8" w:rsidTr="000A3FB8">
        <w:tc>
          <w:tcPr>
            <w:tcW w:w="201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87" w:type="pct"/>
          </w:tcPr>
          <w:p w:rsidR="00D84031" w:rsidRPr="009A22EE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Макет автомобиля.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9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89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46" w:history="1">
              <w:r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https://resh.edu.ru/subject/lesson/4314/main/130731/</w:t>
              </w:r>
            </w:hyperlink>
          </w:p>
        </w:tc>
      </w:tr>
      <w:tr w:rsidR="00D84031" w:rsidRPr="000A3FB8" w:rsidTr="000A3FB8">
        <w:tc>
          <w:tcPr>
            <w:tcW w:w="201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87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Натуральные ткани, трикотажное полотно, нетканые материалы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9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89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47" w:history="1">
              <w:r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https://resh.edu.ru/subject/lesson/5370/start/220544/</w:t>
              </w:r>
            </w:hyperlink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48" w:history="1">
              <w:r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https://resh.edu.ru/subject/lesson/5976/start/220517/</w:t>
              </w:r>
            </w:hyperlink>
          </w:p>
        </w:tc>
      </w:tr>
      <w:tr w:rsidR="00D84031" w:rsidRPr="000A3FB8" w:rsidTr="000A3FB8">
        <w:tc>
          <w:tcPr>
            <w:tcW w:w="201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87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Виды ниток. Их назначение, использование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9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89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49" w:history="1">
              <w:r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https://resh.edu.ru/subject/lesson/5976/start/220517/</w:t>
              </w:r>
            </w:hyperlink>
          </w:p>
        </w:tc>
      </w:tr>
      <w:tr w:rsidR="00D84031" w:rsidRPr="000A3FB8" w:rsidTr="000A3FB8">
        <w:tc>
          <w:tcPr>
            <w:tcW w:w="201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587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Строчка косого стежка. Назначение. Безузелковое закрепление нитки на ткани. Зашивания разреза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9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89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50" w:history="1">
              <w:r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https://resh.edu.ru/subject/lesson/5977/start/220571/</w:t>
              </w:r>
            </w:hyperlink>
          </w:p>
        </w:tc>
      </w:tr>
      <w:tr w:rsidR="00D84031" w:rsidRPr="000A3FB8" w:rsidTr="000A3FB8">
        <w:tc>
          <w:tcPr>
            <w:tcW w:w="201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587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Разметка и выкраивание прямоугольного швейного изделия. Отделка вышивкой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9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89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51" w:history="1">
              <w:r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https://resh.edu.ru/subject/lesson/5978/main/220666/</w:t>
              </w:r>
            </w:hyperlink>
          </w:p>
        </w:tc>
      </w:tr>
      <w:tr w:rsidR="00D84031" w:rsidRPr="000A3FB8" w:rsidTr="000A3FB8">
        <w:tc>
          <w:tcPr>
            <w:tcW w:w="201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87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Сборка, сшивание швейного изделия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9" w:type="pct"/>
          </w:tcPr>
          <w:p w:rsidR="00D84031" w:rsidRPr="000A3FB8" w:rsidRDefault="00D84031" w:rsidP="009A22EE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89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D84031" w:rsidRPr="000A3FB8" w:rsidTr="000A3FB8">
        <w:tc>
          <w:tcPr>
            <w:tcW w:w="201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587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9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89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52" w:history="1">
              <w:r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https://resh.edu.ru/subject/lesson/5978/start/220662/</w:t>
              </w:r>
            </w:hyperlink>
          </w:p>
        </w:tc>
      </w:tr>
      <w:tr w:rsidR="00D84031" w:rsidRPr="000A3FB8" w:rsidTr="000A3FB8">
        <w:tc>
          <w:tcPr>
            <w:tcW w:w="201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587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Изготовление швейного изделия с отделкой вышивкой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9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89" w:type="pct"/>
          </w:tcPr>
          <w:p w:rsidR="00D84031" w:rsidRPr="000A3FB8" w:rsidRDefault="005156C9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hyperlink r:id="rId53" w:history="1">
              <w:r w:rsidR="00D84031"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https://nsportal.ru/nachalnaya-shkola/tekhnologiya/2015/05/18/urok-tehnologii-na-temu-dinozavrylepka-iz-plastelina</w:t>
              </w:r>
            </w:hyperlink>
          </w:p>
        </w:tc>
      </w:tr>
      <w:tr w:rsidR="00D84031" w:rsidRPr="000A3FB8" w:rsidTr="000A3FB8">
        <w:tc>
          <w:tcPr>
            <w:tcW w:w="201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587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Изготовление швейного изделия с отделкой вышивкой.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9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89" w:type="pct"/>
          </w:tcPr>
          <w:p w:rsidR="00D84031" w:rsidRPr="000A3FB8" w:rsidRDefault="005156C9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hyperlink r:id="rId54" w:history="1">
              <w:r w:rsidR="00D84031"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https://uchitelya.com/tehnologiya/74762-prezentaciya-tamburnyy-shov-salfetka-vyshivka-2-klass.html</w:t>
              </w:r>
            </w:hyperlink>
            <w:r w:rsidR="00D84031"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55" w:history="1">
              <w:r w:rsidR="00D84031"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https://www.youtube.com/watch?v=6XO0-dyC_98</w:t>
              </w:r>
            </w:hyperlink>
          </w:p>
        </w:tc>
      </w:tr>
      <w:tr w:rsidR="00D84031" w:rsidRPr="000A3FB8" w:rsidTr="000A3FB8">
        <w:tc>
          <w:tcPr>
            <w:tcW w:w="201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1587" w:type="pct"/>
          </w:tcPr>
          <w:p w:rsidR="00D84031" w:rsidRPr="009A22EE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9A22EE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9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89" w:type="pct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56" w:history="1">
              <w:r w:rsidRPr="000A3FB8">
                <w:rPr>
                  <w:rFonts w:ascii="Times New Roman" w:hAnsi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https://resh.edu.ru/subject/lesson/6429/start/220723/</w:t>
              </w:r>
            </w:hyperlink>
          </w:p>
        </w:tc>
      </w:tr>
      <w:tr w:rsidR="00D84031" w:rsidRPr="000A3FB8" w:rsidTr="000A3FB8">
        <w:trPr>
          <w:gridAfter w:val="2"/>
          <w:wAfter w:w="6378" w:type="dxa"/>
        </w:trPr>
        <w:tc>
          <w:tcPr>
            <w:tcW w:w="1789" w:type="pct"/>
            <w:gridSpan w:val="2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0A3FB8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75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9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21" w:type="pct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D84031" w:rsidRDefault="00D84031" w:rsidP="00444348">
      <w:pPr>
        <w:spacing w:after="0" w:line="240" w:lineRule="auto"/>
        <w:rPr>
          <w:rFonts w:ascii="Times New Roman" w:hAnsi="Times New Roman"/>
          <w:b/>
          <w:bCs/>
          <w:caps/>
          <w:color w:val="000000"/>
          <w:kern w:val="0"/>
          <w:sz w:val="24"/>
          <w:szCs w:val="24"/>
          <w:lang w:eastAsia="ru-RU"/>
        </w:rPr>
      </w:pPr>
    </w:p>
    <w:p w:rsidR="00D84031" w:rsidRDefault="00D84031" w:rsidP="00444348">
      <w:pPr>
        <w:spacing w:after="0" w:line="240" w:lineRule="auto"/>
        <w:rPr>
          <w:rFonts w:ascii="Times New Roman" w:hAnsi="Times New Roman"/>
          <w:b/>
          <w:bCs/>
          <w:caps/>
          <w:color w:val="000000"/>
          <w:kern w:val="0"/>
          <w:sz w:val="24"/>
          <w:szCs w:val="24"/>
          <w:lang w:eastAsia="ru-RU"/>
        </w:rPr>
      </w:pPr>
    </w:p>
    <w:p w:rsidR="00D84031" w:rsidRDefault="00D84031" w:rsidP="00444348">
      <w:pPr>
        <w:spacing w:after="0" w:line="240" w:lineRule="auto"/>
        <w:rPr>
          <w:rFonts w:ascii="Times New Roman" w:hAnsi="Times New Roman"/>
          <w:b/>
          <w:bCs/>
          <w:caps/>
          <w:color w:val="000000"/>
          <w:kern w:val="0"/>
          <w:sz w:val="24"/>
          <w:szCs w:val="24"/>
          <w:lang w:eastAsia="ru-RU"/>
        </w:rPr>
      </w:pPr>
    </w:p>
    <w:p w:rsidR="00D84031" w:rsidRDefault="00D84031" w:rsidP="00444348">
      <w:pPr>
        <w:spacing w:after="0" w:line="240" w:lineRule="auto"/>
        <w:rPr>
          <w:rFonts w:ascii="Times New Roman" w:hAnsi="Times New Roman"/>
          <w:b/>
          <w:bCs/>
          <w:caps/>
          <w:color w:val="000000"/>
          <w:kern w:val="0"/>
          <w:sz w:val="24"/>
          <w:szCs w:val="24"/>
          <w:lang w:eastAsia="ru-RU"/>
        </w:rPr>
      </w:pPr>
    </w:p>
    <w:p w:rsidR="00D84031" w:rsidRDefault="00D84031" w:rsidP="00444348">
      <w:pPr>
        <w:spacing w:after="0" w:line="240" w:lineRule="auto"/>
        <w:rPr>
          <w:rFonts w:ascii="Times New Roman" w:hAnsi="Times New Roman"/>
          <w:b/>
          <w:bCs/>
          <w:caps/>
          <w:color w:val="000000"/>
          <w:kern w:val="0"/>
          <w:sz w:val="24"/>
          <w:szCs w:val="24"/>
          <w:lang w:eastAsia="ru-RU"/>
        </w:rPr>
      </w:pPr>
    </w:p>
    <w:p w:rsidR="00D84031" w:rsidRDefault="00D84031" w:rsidP="00444348">
      <w:pPr>
        <w:spacing w:after="0" w:line="240" w:lineRule="auto"/>
        <w:rPr>
          <w:rFonts w:ascii="Times New Roman" w:hAnsi="Times New Roman"/>
          <w:b/>
          <w:bCs/>
          <w:caps/>
          <w:color w:val="000000"/>
          <w:kern w:val="0"/>
          <w:sz w:val="24"/>
          <w:szCs w:val="24"/>
          <w:lang w:eastAsia="ru-RU"/>
        </w:rPr>
      </w:pPr>
    </w:p>
    <w:p w:rsidR="00D84031" w:rsidRDefault="00D84031" w:rsidP="00444348">
      <w:pPr>
        <w:spacing w:after="0" w:line="240" w:lineRule="auto"/>
        <w:rPr>
          <w:rFonts w:ascii="Times New Roman" w:hAnsi="Times New Roman"/>
          <w:b/>
          <w:bCs/>
          <w:caps/>
          <w:color w:val="000000"/>
          <w:kern w:val="0"/>
          <w:sz w:val="24"/>
          <w:szCs w:val="24"/>
          <w:lang w:eastAsia="ru-RU"/>
        </w:rPr>
      </w:pPr>
    </w:p>
    <w:p w:rsidR="00D84031" w:rsidRDefault="00D84031" w:rsidP="00444348">
      <w:pPr>
        <w:spacing w:after="0" w:line="240" w:lineRule="auto"/>
        <w:rPr>
          <w:rFonts w:ascii="Times New Roman" w:hAnsi="Times New Roman"/>
          <w:b/>
          <w:bCs/>
          <w:caps/>
          <w:color w:val="000000"/>
          <w:kern w:val="0"/>
          <w:sz w:val="24"/>
          <w:szCs w:val="24"/>
          <w:lang w:eastAsia="ru-RU"/>
        </w:rPr>
      </w:pPr>
    </w:p>
    <w:p w:rsidR="00D84031" w:rsidRDefault="00D84031" w:rsidP="00444348">
      <w:pPr>
        <w:spacing w:after="0" w:line="240" w:lineRule="auto"/>
        <w:rPr>
          <w:rFonts w:ascii="Times New Roman" w:hAnsi="Times New Roman"/>
          <w:b/>
          <w:bCs/>
          <w:caps/>
          <w:color w:val="000000"/>
          <w:kern w:val="0"/>
          <w:sz w:val="24"/>
          <w:szCs w:val="24"/>
          <w:lang w:eastAsia="ru-RU"/>
        </w:rPr>
      </w:pPr>
    </w:p>
    <w:p w:rsidR="00D84031" w:rsidRDefault="00D84031" w:rsidP="00444348">
      <w:pPr>
        <w:spacing w:after="0" w:line="240" w:lineRule="auto"/>
        <w:rPr>
          <w:rFonts w:ascii="Times New Roman" w:hAnsi="Times New Roman"/>
          <w:b/>
          <w:bCs/>
          <w:caps/>
          <w:color w:val="000000"/>
          <w:kern w:val="0"/>
          <w:sz w:val="24"/>
          <w:szCs w:val="24"/>
          <w:lang w:eastAsia="ru-RU"/>
        </w:rPr>
      </w:pPr>
    </w:p>
    <w:p w:rsidR="00D84031" w:rsidRDefault="00D84031" w:rsidP="00444348">
      <w:pPr>
        <w:spacing w:after="0" w:line="240" w:lineRule="auto"/>
        <w:rPr>
          <w:rFonts w:ascii="Times New Roman" w:hAnsi="Times New Roman"/>
          <w:b/>
          <w:bCs/>
          <w:caps/>
          <w:color w:val="000000"/>
          <w:kern w:val="0"/>
          <w:sz w:val="24"/>
          <w:szCs w:val="24"/>
          <w:lang w:eastAsia="ru-RU"/>
        </w:rPr>
      </w:pPr>
    </w:p>
    <w:p w:rsidR="00D84031" w:rsidRDefault="00D84031" w:rsidP="00444348">
      <w:pPr>
        <w:spacing w:after="0" w:line="240" w:lineRule="auto"/>
        <w:rPr>
          <w:rFonts w:ascii="Times New Roman" w:hAnsi="Times New Roman"/>
          <w:b/>
          <w:bCs/>
          <w:caps/>
          <w:color w:val="000000"/>
          <w:kern w:val="0"/>
          <w:sz w:val="24"/>
          <w:szCs w:val="24"/>
          <w:lang w:eastAsia="ru-RU"/>
        </w:rPr>
      </w:pPr>
    </w:p>
    <w:p w:rsidR="00D84031" w:rsidRDefault="00D84031" w:rsidP="00444348">
      <w:pPr>
        <w:spacing w:after="0" w:line="240" w:lineRule="auto"/>
        <w:rPr>
          <w:rFonts w:ascii="Times New Roman" w:hAnsi="Times New Roman"/>
          <w:b/>
          <w:bCs/>
          <w:caps/>
          <w:color w:val="000000"/>
          <w:kern w:val="0"/>
          <w:sz w:val="24"/>
          <w:szCs w:val="24"/>
          <w:lang w:eastAsia="ru-RU"/>
        </w:rPr>
      </w:pPr>
    </w:p>
    <w:p w:rsidR="00D84031" w:rsidRDefault="00D84031" w:rsidP="00444348">
      <w:pPr>
        <w:spacing w:after="0" w:line="240" w:lineRule="auto"/>
        <w:rPr>
          <w:rFonts w:ascii="Times New Roman" w:hAnsi="Times New Roman"/>
          <w:b/>
          <w:bCs/>
          <w:caps/>
          <w:color w:val="000000"/>
          <w:kern w:val="0"/>
          <w:sz w:val="24"/>
          <w:szCs w:val="24"/>
          <w:lang w:eastAsia="ru-RU"/>
        </w:rPr>
      </w:pPr>
    </w:p>
    <w:p w:rsidR="00D84031" w:rsidRDefault="00D84031" w:rsidP="00444348">
      <w:pPr>
        <w:spacing w:after="0" w:line="240" w:lineRule="auto"/>
        <w:rPr>
          <w:rFonts w:ascii="Times New Roman" w:hAnsi="Times New Roman"/>
          <w:b/>
          <w:bCs/>
          <w:caps/>
          <w:color w:val="000000"/>
          <w:kern w:val="0"/>
          <w:sz w:val="24"/>
          <w:szCs w:val="24"/>
          <w:lang w:eastAsia="ru-RU"/>
        </w:rPr>
      </w:pPr>
    </w:p>
    <w:p w:rsidR="00D84031" w:rsidRDefault="00D84031" w:rsidP="00444348">
      <w:pPr>
        <w:spacing w:after="0" w:line="240" w:lineRule="auto"/>
        <w:rPr>
          <w:rFonts w:ascii="Times New Roman" w:hAnsi="Times New Roman"/>
          <w:b/>
          <w:bCs/>
          <w:caps/>
          <w:color w:val="000000"/>
          <w:kern w:val="0"/>
          <w:sz w:val="24"/>
          <w:szCs w:val="24"/>
          <w:lang w:eastAsia="ru-RU"/>
        </w:rPr>
      </w:pPr>
    </w:p>
    <w:p w:rsidR="00D84031" w:rsidRDefault="00D84031" w:rsidP="00444348">
      <w:pPr>
        <w:spacing w:after="0" w:line="240" w:lineRule="auto"/>
        <w:rPr>
          <w:rFonts w:ascii="Times New Roman" w:hAnsi="Times New Roman"/>
          <w:b/>
          <w:bCs/>
          <w:caps/>
          <w:color w:val="000000"/>
          <w:kern w:val="0"/>
          <w:sz w:val="24"/>
          <w:szCs w:val="24"/>
          <w:lang w:eastAsia="ru-RU"/>
        </w:rPr>
      </w:pPr>
    </w:p>
    <w:p w:rsidR="00D84031" w:rsidRDefault="00D84031" w:rsidP="00444348">
      <w:pPr>
        <w:spacing w:after="0" w:line="240" w:lineRule="auto"/>
        <w:rPr>
          <w:rFonts w:ascii="Times New Roman" w:hAnsi="Times New Roman"/>
          <w:b/>
          <w:bCs/>
          <w:caps/>
          <w:color w:val="000000"/>
          <w:kern w:val="0"/>
          <w:sz w:val="24"/>
          <w:szCs w:val="24"/>
          <w:lang w:eastAsia="ru-RU"/>
        </w:rPr>
      </w:pPr>
    </w:p>
    <w:p w:rsidR="00D84031" w:rsidRDefault="00D84031" w:rsidP="00444348">
      <w:pPr>
        <w:spacing w:after="0" w:line="240" w:lineRule="auto"/>
        <w:rPr>
          <w:rFonts w:ascii="Times New Roman" w:hAnsi="Times New Roman"/>
          <w:b/>
          <w:bCs/>
          <w:caps/>
          <w:color w:val="000000"/>
          <w:kern w:val="0"/>
          <w:sz w:val="24"/>
          <w:szCs w:val="24"/>
          <w:lang w:eastAsia="ru-RU"/>
        </w:rPr>
      </w:pPr>
    </w:p>
    <w:p w:rsidR="00D84031" w:rsidRDefault="00D84031" w:rsidP="00444348">
      <w:pPr>
        <w:spacing w:after="0" w:line="240" w:lineRule="auto"/>
        <w:rPr>
          <w:rFonts w:ascii="Times New Roman" w:hAnsi="Times New Roman"/>
          <w:b/>
          <w:bCs/>
          <w:caps/>
          <w:color w:val="000000"/>
          <w:kern w:val="0"/>
          <w:sz w:val="24"/>
          <w:szCs w:val="24"/>
          <w:lang w:eastAsia="ru-RU"/>
        </w:rPr>
      </w:pPr>
    </w:p>
    <w:p w:rsidR="00D84031" w:rsidRDefault="00D84031" w:rsidP="00444348">
      <w:pPr>
        <w:spacing w:after="0" w:line="240" w:lineRule="auto"/>
        <w:rPr>
          <w:rFonts w:ascii="Times New Roman" w:hAnsi="Times New Roman"/>
          <w:b/>
          <w:bCs/>
          <w:caps/>
          <w:color w:val="000000"/>
          <w:kern w:val="0"/>
          <w:sz w:val="24"/>
          <w:szCs w:val="24"/>
          <w:lang w:eastAsia="ru-RU"/>
        </w:rPr>
      </w:pPr>
    </w:p>
    <w:p w:rsidR="00D84031" w:rsidRDefault="00D84031" w:rsidP="00444348">
      <w:pPr>
        <w:spacing w:after="0" w:line="240" w:lineRule="auto"/>
        <w:rPr>
          <w:rFonts w:ascii="Times New Roman" w:hAnsi="Times New Roman"/>
          <w:b/>
          <w:bCs/>
          <w:caps/>
          <w:color w:val="000000"/>
          <w:kern w:val="0"/>
          <w:sz w:val="24"/>
          <w:szCs w:val="24"/>
          <w:lang w:eastAsia="ru-RU"/>
        </w:rPr>
      </w:pPr>
    </w:p>
    <w:p w:rsidR="00D84031" w:rsidRDefault="00D84031" w:rsidP="00444348">
      <w:pPr>
        <w:spacing w:after="0" w:line="240" w:lineRule="auto"/>
        <w:rPr>
          <w:rFonts w:ascii="Times New Roman" w:hAnsi="Times New Roman"/>
          <w:b/>
          <w:bCs/>
          <w:caps/>
          <w:color w:val="000000"/>
          <w:kern w:val="0"/>
          <w:sz w:val="24"/>
          <w:szCs w:val="24"/>
          <w:lang w:eastAsia="ru-RU"/>
        </w:rPr>
      </w:pPr>
    </w:p>
    <w:p w:rsidR="00D84031" w:rsidRDefault="00D84031" w:rsidP="00444348">
      <w:pPr>
        <w:spacing w:after="0" w:line="240" w:lineRule="auto"/>
        <w:rPr>
          <w:rFonts w:ascii="Times New Roman" w:hAnsi="Times New Roman"/>
          <w:b/>
          <w:bCs/>
          <w:caps/>
          <w:color w:val="000000"/>
          <w:kern w:val="0"/>
          <w:sz w:val="24"/>
          <w:szCs w:val="24"/>
          <w:lang w:eastAsia="ru-RU"/>
        </w:rPr>
      </w:pPr>
    </w:p>
    <w:p w:rsidR="00D84031" w:rsidRDefault="00D84031" w:rsidP="00444348">
      <w:pPr>
        <w:spacing w:after="0" w:line="240" w:lineRule="auto"/>
        <w:rPr>
          <w:rFonts w:ascii="Times New Roman" w:hAnsi="Times New Roman"/>
          <w:b/>
          <w:bCs/>
          <w:caps/>
          <w:color w:val="000000"/>
          <w:kern w:val="0"/>
          <w:sz w:val="24"/>
          <w:szCs w:val="24"/>
          <w:lang w:eastAsia="ru-RU"/>
        </w:rPr>
      </w:pPr>
    </w:p>
    <w:p w:rsidR="00D84031" w:rsidRDefault="00D84031" w:rsidP="00444348">
      <w:pPr>
        <w:spacing w:after="0" w:line="240" w:lineRule="auto"/>
        <w:rPr>
          <w:rFonts w:ascii="Times New Roman" w:hAnsi="Times New Roman"/>
          <w:b/>
          <w:bCs/>
          <w:caps/>
          <w:color w:val="000000"/>
          <w:kern w:val="0"/>
          <w:sz w:val="24"/>
          <w:szCs w:val="24"/>
          <w:lang w:eastAsia="ru-RU"/>
        </w:rPr>
      </w:pPr>
    </w:p>
    <w:p w:rsidR="00D84031" w:rsidRDefault="00D84031" w:rsidP="00444348">
      <w:pPr>
        <w:spacing w:after="0" w:line="240" w:lineRule="auto"/>
        <w:rPr>
          <w:rFonts w:ascii="Times New Roman" w:hAnsi="Times New Roman"/>
          <w:b/>
          <w:bCs/>
          <w:caps/>
          <w:color w:val="000000"/>
          <w:kern w:val="0"/>
          <w:sz w:val="24"/>
          <w:szCs w:val="24"/>
          <w:lang w:eastAsia="ru-RU"/>
        </w:rPr>
      </w:pPr>
    </w:p>
    <w:p w:rsidR="00D84031" w:rsidRDefault="00D84031" w:rsidP="00444348">
      <w:pPr>
        <w:spacing w:after="0" w:line="240" w:lineRule="auto"/>
        <w:rPr>
          <w:rFonts w:ascii="Times New Roman" w:hAnsi="Times New Roman"/>
          <w:b/>
          <w:bCs/>
          <w:caps/>
          <w:color w:val="000000"/>
          <w:kern w:val="0"/>
          <w:sz w:val="24"/>
          <w:szCs w:val="24"/>
          <w:lang w:eastAsia="ru-RU"/>
        </w:rPr>
      </w:pPr>
    </w:p>
    <w:p w:rsidR="00D84031" w:rsidRDefault="00D84031" w:rsidP="00444348">
      <w:pPr>
        <w:spacing w:after="0" w:line="240" w:lineRule="auto"/>
        <w:rPr>
          <w:rFonts w:ascii="Times New Roman" w:hAnsi="Times New Roman"/>
          <w:b/>
          <w:bCs/>
          <w:caps/>
          <w:color w:val="000000"/>
          <w:kern w:val="0"/>
          <w:sz w:val="24"/>
          <w:szCs w:val="24"/>
          <w:lang w:eastAsia="ru-RU"/>
        </w:rPr>
      </w:pPr>
    </w:p>
    <w:p w:rsidR="00D84031" w:rsidRPr="005F1C98" w:rsidRDefault="00D84031" w:rsidP="005F1C98">
      <w:pPr>
        <w:spacing w:after="0" w:line="240" w:lineRule="auto"/>
        <w:jc w:val="center"/>
        <w:rPr>
          <w:rFonts w:ascii="Times New Roman" w:hAnsi="Times New Roman"/>
          <w:bCs/>
          <w:caps/>
          <w:color w:val="000000"/>
          <w:kern w:val="0"/>
          <w:sz w:val="24"/>
          <w:szCs w:val="24"/>
          <w:lang w:eastAsia="ru-RU"/>
        </w:rPr>
      </w:pPr>
      <w:r w:rsidRPr="005F1C98">
        <w:rPr>
          <w:rFonts w:ascii="Times New Roman" w:hAnsi="Times New Roman"/>
          <w:bCs/>
          <w:caps/>
          <w:color w:val="000000"/>
          <w:kern w:val="0"/>
          <w:sz w:val="24"/>
          <w:szCs w:val="24"/>
          <w:lang w:eastAsia="ru-RU"/>
        </w:rPr>
        <w:lastRenderedPageBreak/>
        <w:t>ЛИСТ КОРРЕКТИРОВКИ</w:t>
      </w:r>
    </w:p>
    <w:p w:rsidR="00D84031" w:rsidRPr="005F1C98" w:rsidRDefault="00D84031" w:rsidP="005F1C98">
      <w:pPr>
        <w:spacing w:after="0" w:line="240" w:lineRule="auto"/>
        <w:jc w:val="center"/>
        <w:rPr>
          <w:rFonts w:ascii="Times New Roman" w:hAnsi="Times New Roman"/>
          <w:bCs/>
          <w:caps/>
          <w:color w:val="000000"/>
          <w:kern w:val="0"/>
          <w:sz w:val="24"/>
          <w:szCs w:val="24"/>
          <w:lang w:eastAsia="ru-RU"/>
        </w:rPr>
      </w:pPr>
      <w:r w:rsidRPr="005F1C98">
        <w:rPr>
          <w:rFonts w:ascii="Times New Roman" w:hAnsi="Times New Roman"/>
          <w:bCs/>
          <w:caps/>
          <w:color w:val="000000"/>
          <w:kern w:val="0"/>
          <w:sz w:val="24"/>
          <w:szCs w:val="24"/>
          <w:lang w:eastAsia="ru-RU"/>
        </w:rPr>
        <w:t>КАЛЕНДАРНО</w:t>
      </w:r>
      <w:r>
        <w:rPr>
          <w:rFonts w:ascii="Times New Roman" w:hAnsi="Times New Roman"/>
          <w:bCs/>
          <w:caps/>
          <w:color w:val="000000"/>
          <w:kern w:val="0"/>
          <w:sz w:val="24"/>
          <w:szCs w:val="24"/>
          <w:lang w:eastAsia="ru-RU"/>
        </w:rPr>
        <w:t>-ТЕМАТИЧЕСКОГО ПЛАНИРОВАНИЯ 2024/2025</w:t>
      </w:r>
      <w:r w:rsidRPr="005F1C98">
        <w:rPr>
          <w:rFonts w:ascii="Times New Roman" w:hAnsi="Times New Roman"/>
          <w:bCs/>
          <w:caps/>
          <w:color w:val="000000"/>
          <w:kern w:val="0"/>
          <w:sz w:val="24"/>
          <w:szCs w:val="24"/>
          <w:lang w:eastAsia="ru-RU"/>
        </w:rPr>
        <w:t xml:space="preserve"> учебного года</w:t>
      </w:r>
    </w:p>
    <w:p w:rsidR="00D84031" w:rsidRDefault="00D84031" w:rsidP="005F1C98">
      <w:pPr>
        <w:spacing w:after="0" w:line="240" w:lineRule="auto"/>
        <w:jc w:val="center"/>
        <w:rPr>
          <w:rFonts w:ascii="Times New Roman" w:hAnsi="Times New Roman"/>
          <w:bCs/>
          <w:caps/>
          <w:color w:val="000000"/>
          <w:kern w:val="0"/>
          <w:sz w:val="24"/>
          <w:szCs w:val="24"/>
          <w:lang w:eastAsia="ru-RU"/>
        </w:rPr>
      </w:pPr>
    </w:p>
    <w:p w:rsidR="00D84031" w:rsidRDefault="00D84031" w:rsidP="005F1C98">
      <w:pPr>
        <w:spacing w:after="0" w:line="240" w:lineRule="auto"/>
        <w:jc w:val="center"/>
        <w:rPr>
          <w:rFonts w:ascii="Times New Roman" w:hAnsi="Times New Roman"/>
          <w:bCs/>
          <w:caps/>
          <w:color w:val="000000"/>
          <w:kern w:val="0"/>
          <w:sz w:val="24"/>
          <w:szCs w:val="24"/>
          <w:lang w:eastAsia="ru-RU"/>
        </w:rPr>
      </w:pPr>
      <w:r>
        <w:rPr>
          <w:rFonts w:ascii="Times New Roman" w:hAnsi="Times New Roman"/>
          <w:bCs/>
          <w:caps/>
          <w:color w:val="000000"/>
          <w:kern w:val="0"/>
          <w:sz w:val="24"/>
          <w:szCs w:val="24"/>
          <w:lang w:eastAsia="ru-RU"/>
        </w:rPr>
        <w:t>Учитель ____________</w:t>
      </w:r>
      <w:r w:rsidRPr="005F1C98">
        <w:rPr>
          <w:rFonts w:ascii="Times New Roman" w:hAnsi="Times New Roman"/>
          <w:bCs/>
          <w:caps/>
          <w:color w:val="000000"/>
          <w:kern w:val="0"/>
          <w:sz w:val="24"/>
          <w:szCs w:val="24"/>
          <w:lang w:eastAsia="ru-RU"/>
        </w:rPr>
        <w:t xml:space="preserve">                Пр</w:t>
      </w:r>
      <w:r>
        <w:rPr>
          <w:rFonts w:ascii="Times New Roman" w:hAnsi="Times New Roman"/>
          <w:bCs/>
          <w:caps/>
          <w:color w:val="000000"/>
          <w:kern w:val="0"/>
          <w:sz w:val="24"/>
          <w:szCs w:val="24"/>
          <w:lang w:eastAsia="ru-RU"/>
        </w:rPr>
        <w:t>едмет «ТРУД.Технология»          Класс   2-А</w:t>
      </w:r>
    </w:p>
    <w:p w:rsidR="00D84031" w:rsidRDefault="00D84031" w:rsidP="005F1C98">
      <w:pPr>
        <w:spacing w:after="0" w:line="240" w:lineRule="auto"/>
        <w:jc w:val="center"/>
        <w:rPr>
          <w:rFonts w:ascii="Times New Roman" w:hAnsi="Times New Roman"/>
          <w:bCs/>
          <w:caps/>
          <w:color w:val="000000"/>
          <w:kern w:val="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95"/>
        <w:gridCol w:w="2095"/>
        <w:gridCol w:w="2095"/>
        <w:gridCol w:w="2095"/>
        <w:gridCol w:w="2096"/>
        <w:gridCol w:w="2096"/>
        <w:gridCol w:w="2096"/>
      </w:tblGrid>
      <w:tr w:rsidR="00D84031" w:rsidRPr="000A3FB8" w:rsidTr="000A3FB8">
        <w:tc>
          <w:tcPr>
            <w:tcW w:w="4190" w:type="dxa"/>
            <w:gridSpan w:val="2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bCs/>
                <w:caps/>
                <w:color w:val="000000"/>
                <w:kern w:val="0"/>
                <w:lang w:eastAsia="ru-RU"/>
              </w:rPr>
            </w:pPr>
            <w:r w:rsidRPr="000A3FB8">
              <w:rPr>
                <w:rFonts w:ascii="Times New Roman" w:hAnsi="Times New Roman"/>
                <w:bCs/>
                <w:caps/>
                <w:color w:val="000000"/>
                <w:kern w:val="0"/>
                <w:lang w:eastAsia="ru-RU"/>
              </w:rPr>
              <w:t>четверть</w:t>
            </w:r>
          </w:p>
        </w:tc>
        <w:tc>
          <w:tcPr>
            <w:tcW w:w="4190" w:type="dxa"/>
            <w:gridSpan w:val="2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bCs/>
                <w:caps/>
                <w:color w:val="000000"/>
                <w:kern w:val="0"/>
                <w:lang w:eastAsia="ru-RU"/>
              </w:rPr>
            </w:pPr>
            <w:r w:rsidRPr="000A3FB8">
              <w:rPr>
                <w:rFonts w:ascii="Times New Roman" w:hAnsi="Times New Roman"/>
                <w:bCs/>
                <w:caps/>
                <w:color w:val="000000"/>
                <w:kern w:val="0"/>
                <w:lang w:eastAsia="ru-RU"/>
              </w:rPr>
              <w:t>По рабочей программе</w:t>
            </w:r>
          </w:p>
        </w:tc>
        <w:tc>
          <w:tcPr>
            <w:tcW w:w="6288" w:type="dxa"/>
            <w:gridSpan w:val="3"/>
          </w:tcPr>
          <w:p w:rsidR="00D84031" w:rsidRPr="000A3FB8" w:rsidRDefault="00D84031" w:rsidP="000A3FB8">
            <w:pPr>
              <w:spacing w:after="0" w:line="240" w:lineRule="auto"/>
              <w:jc w:val="center"/>
              <w:rPr>
                <w:rFonts w:ascii="Times New Roman" w:hAnsi="Times New Roman"/>
                <w:bCs/>
                <w:caps/>
                <w:color w:val="000000"/>
                <w:kern w:val="0"/>
                <w:lang w:eastAsia="ru-RU"/>
              </w:rPr>
            </w:pPr>
            <w:r w:rsidRPr="000A3FB8">
              <w:rPr>
                <w:rFonts w:ascii="Times New Roman" w:hAnsi="Times New Roman"/>
                <w:bCs/>
                <w:caps/>
                <w:color w:val="000000"/>
                <w:kern w:val="0"/>
                <w:lang w:eastAsia="ru-RU"/>
              </w:rPr>
              <w:t>Коррекция</w:t>
            </w:r>
          </w:p>
        </w:tc>
      </w:tr>
      <w:tr w:rsidR="00D84031" w:rsidRPr="000A3FB8" w:rsidTr="000A3FB8"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lang w:eastAsia="ru-RU"/>
              </w:rPr>
            </w:pPr>
            <w:r w:rsidRPr="000A3FB8">
              <w:rPr>
                <w:rFonts w:ascii="Times New Roman" w:hAnsi="Times New Roman"/>
              </w:rPr>
              <w:t>Кол-во уроков по плану</w:t>
            </w: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lang w:eastAsia="ru-RU"/>
              </w:rPr>
            </w:pPr>
            <w:r w:rsidRPr="000A3FB8">
              <w:rPr>
                <w:rFonts w:ascii="Times New Roman" w:hAnsi="Times New Roman"/>
              </w:rPr>
              <w:t>Кол-во уроков по факту</w:t>
            </w: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lang w:eastAsia="ru-RU"/>
              </w:rPr>
            </w:pPr>
            <w:r w:rsidRPr="000A3FB8">
              <w:rPr>
                <w:rFonts w:ascii="Times New Roman" w:hAnsi="Times New Roman"/>
                <w:bCs/>
                <w:caps/>
                <w:color w:val="000000"/>
                <w:kern w:val="0"/>
                <w:lang w:eastAsia="ru-RU"/>
              </w:rPr>
              <w:t>Дата занятия</w:t>
            </w: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lang w:eastAsia="ru-RU"/>
              </w:rPr>
            </w:pPr>
            <w:r w:rsidRPr="000A3FB8">
              <w:rPr>
                <w:rFonts w:ascii="Times New Roman" w:hAnsi="Times New Roman"/>
                <w:bCs/>
                <w:caps/>
                <w:color w:val="000000"/>
                <w:kern w:val="0"/>
                <w:lang w:eastAsia="ru-RU"/>
              </w:rPr>
              <w:t>Тема занятия</w:t>
            </w: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lang w:eastAsia="ru-RU"/>
              </w:rPr>
            </w:pPr>
            <w:r w:rsidRPr="000A3FB8">
              <w:rPr>
                <w:rFonts w:ascii="Times New Roman" w:hAnsi="Times New Roman"/>
                <w:bCs/>
                <w:caps/>
                <w:color w:val="000000"/>
                <w:kern w:val="0"/>
                <w:lang w:eastAsia="ru-RU"/>
              </w:rPr>
              <w:t>Дата занятия</w:t>
            </w: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lang w:eastAsia="ru-RU"/>
              </w:rPr>
            </w:pPr>
            <w:r w:rsidRPr="000A3FB8">
              <w:rPr>
                <w:rFonts w:ascii="Times New Roman" w:hAnsi="Times New Roman"/>
                <w:bCs/>
                <w:caps/>
                <w:color w:val="000000"/>
                <w:kern w:val="0"/>
                <w:lang w:eastAsia="ru-RU"/>
              </w:rPr>
              <w:t>Причина коррекции</w:t>
            </w: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lang w:eastAsia="ru-RU"/>
              </w:rPr>
            </w:pPr>
            <w:r w:rsidRPr="000A3FB8">
              <w:rPr>
                <w:rFonts w:ascii="Times New Roman" w:hAnsi="Times New Roman"/>
                <w:bCs/>
                <w:caps/>
                <w:color w:val="000000"/>
                <w:kern w:val="0"/>
                <w:lang w:eastAsia="ru-RU"/>
              </w:rPr>
              <w:t>Способ корркции</w:t>
            </w:r>
          </w:p>
        </w:tc>
      </w:tr>
      <w:tr w:rsidR="00D84031" w:rsidRPr="000A3FB8" w:rsidTr="000A3FB8"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D84031" w:rsidRPr="000A3FB8" w:rsidTr="000A3FB8"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D84031" w:rsidRPr="000A3FB8" w:rsidTr="000A3FB8"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D84031" w:rsidRPr="000A3FB8" w:rsidTr="000A3FB8"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D84031" w:rsidRPr="000A3FB8" w:rsidTr="000A3FB8"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D84031" w:rsidRPr="000A3FB8" w:rsidTr="000A3FB8"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D84031" w:rsidRPr="000A3FB8" w:rsidTr="000A3FB8"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D84031" w:rsidRPr="000A3FB8" w:rsidTr="000A3FB8"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D84031" w:rsidRPr="000A3FB8" w:rsidTr="000A3FB8"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D84031" w:rsidRPr="000A3FB8" w:rsidTr="000A3FB8"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D84031" w:rsidRPr="000A3FB8" w:rsidTr="000A3FB8"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D84031" w:rsidRPr="000A3FB8" w:rsidTr="000A3FB8"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D84031" w:rsidRPr="000A3FB8" w:rsidTr="000A3FB8"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D84031" w:rsidRPr="000A3FB8" w:rsidTr="000A3FB8"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D84031" w:rsidRPr="000A3FB8" w:rsidTr="000A3FB8"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D84031" w:rsidRPr="000A3FB8" w:rsidTr="000A3FB8"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D84031" w:rsidRPr="000A3FB8" w:rsidTr="000A3FB8"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D84031" w:rsidRPr="000A3FB8" w:rsidTr="000A3FB8"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D84031" w:rsidRPr="000A3FB8" w:rsidTr="000A3FB8"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D84031" w:rsidRPr="000A3FB8" w:rsidTr="000A3FB8"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D84031" w:rsidRPr="000A3FB8" w:rsidTr="000A3FB8"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D84031" w:rsidRPr="000A3FB8" w:rsidTr="000A3FB8"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D84031" w:rsidRPr="000A3FB8" w:rsidTr="000A3FB8"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D84031" w:rsidRPr="000A3FB8" w:rsidRDefault="00D84031" w:rsidP="000A3FB8">
            <w:pPr>
              <w:spacing w:after="0" w:line="240" w:lineRule="auto"/>
              <w:rPr>
                <w:rFonts w:ascii="Times New Roman" w:hAnsi="Times New Roman"/>
                <w:bCs/>
                <w:cap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D84031" w:rsidRPr="005F1C98" w:rsidRDefault="00D84031" w:rsidP="00444348">
      <w:pPr>
        <w:spacing w:after="0" w:line="240" w:lineRule="auto"/>
        <w:rPr>
          <w:rFonts w:ascii="Times New Roman" w:hAnsi="Times New Roman"/>
          <w:bCs/>
          <w:caps/>
          <w:color w:val="000000"/>
          <w:kern w:val="0"/>
          <w:sz w:val="24"/>
          <w:szCs w:val="24"/>
          <w:lang w:eastAsia="ru-RU"/>
        </w:rPr>
      </w:pPr>
      <w:bookmarkStart w:id="0" w:name="_GoBack"/>
      <w:bookmarkEnd w:id="0"/>
    </w:p>
    <w:sectPr w:rsidR="00D84031" w:rsidRPr="005F1C98" w:rsidSect="00A668C0">
      <w:pgSz w:w="16838" w:h="11906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1C84" w:rsidRDefault="00151C84" w:rsidP="00A668C0">
      <w:pPr>
        <w:spacing w:after="0" w:line="240" w:lineRule="auto"/>
      </w:pPr>
      <w:r>
        <w:separator/>
      </w:r>
    </w:p>
  </w:endnote>
  <w:endnote w:type="continuationSeparator" w:id="1">
    <w:p w:rsidR="00151C84" w:rsidRDefault="00151C84" w:rsidP="00A66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1C84" w:rsidRDefault="00151C84" w:rsidP="00A668C0">
      <w:pPr>
        <w:spacing w:after="0" w:line="240" w:lineRule="auto"/>
      </w:pPr>
      <w:r>
        <w:separator/>
      </w:r>
    </w:p>
  </w:footnote>
  <w:footnote w:type="continuationSeparator" w:id="1">
    <w:p w:rsidR="00151C84" w:rsidRDefault="00151C84" w:rsidP="00A668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FE4500"/>
    <w:multiLevelType w:val="multilevel"/>
    <w:tmpl w:val="90E41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4023"/>
    <w:rsid w:val="00024023"/>
    <w:rsid w:val="000A3FB8"/>
    <w:rsid w:val="000E4916"/>
    <w:rsid w:val="001458EE"/>
    <w:rsid w:val="00151C84"/>
    <w:rsid w:val="001775B0"/>
    <w:rsid w:val="0024458B"/>
    <w:rsid w:val="00317677"/>
    <w:rsid w:val="003450C5"/>
    <w:rsid w:val="00444348"/>
    <w:rsid w:val="004F6ABC"/>
    <w:rsid w:val="005156C9"/>
    <w:rsid w:val="005F1C98"/>
    <w:rsid w:val="006F54D8"/>
    <w:rsid w:val="00774345"/>
    <w:rsid w:val="007D6672"/>
    <w:rsid w:val="00826549"/>
    <w:rsid w:val="00853A81"/>
    <w:rsid w:val="009546F3"/>
    <w:rsid w:val="009A22EE"/>
    <w:rsid w:val="00A668C0"/>
    <w:rsid w:val="00AA62A2"/>
    <w:rsid w:val="00B01BEF"/>
    <w:rsid w:val="00B96717"/>
    <w:rsid w:val="00BF23AB"/>
    <w:rsid w:val="00C1721D"/>
    <w:rsid w:val="00C35B2C"/>
    <w:rsid w:val="00C4061C"/>
    <w:rsid w:val="00C61171"/>
    <w:rsid w:val="00CA360E"/>
    <w:rsid w:val="00D16EE1"/>
    <w:rsid w:val="00D24466"/>
    <w:rsid w:val="00D84031"/>
    <w:rsid w:val="00DF5CD1"/>
    <w:rsid w:val="00E7454B"/>
    <w:rsid w:val="00E8791F"/>
    <w:rsid w:val="00EC48FC"/>
    <w:rsid w:val="00FD15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345"/>
    <w:pPr>
      <w:spacing w:after="160" w:line="259" w:lineRule="auto"/>
    </w:pPr>
    <w:rPr>
      <w:kern w:val="2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uiPriority w:val="99"/>
    <w:rsid w:val="00444348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rsid w:val="00444348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444348"/>
    <w:rPr>
      <w:rFonts w:cs="Times New Roman"/>
      <w:b/>
      <w:bCs/>
    </w:rPr>
  </w:style>
  <w:style w:type="character" w:customStyle="1" w:styleId="placeholder-mask">
    <w:name w:val="placeholder-mask"/>
    <w:basedOn w:val="a0"/>
    <w:uiPriority w:val="99"/>
    <w:rsid w:val="00444348"/>
    <w:rPr>
      <w:rFonts w:cs="Times New Roman"/>
    </w:rPr>
  </w:style>
  <w:style w:type="character" w:customStyle="1" w:styleId="placeholder">
    <w:name w:val="placeholder"/>
    <w:basedOn w:val="a0"/>
    <w:uiPriority w:val="99"/>
    <w:rsid w:val="00444348"/>
    <w:rPr>
      <w:rFonts w:cs="Times New Roman"/>
    </w:rPr>
  </w:style>
  <w:style w:type="character" w:styleId="a5">
    <w:name w:val="Emphasis"/>
    <w:basedOn w:val="a0"/>
    <w:uiPriority w:val="99"/>
    <w:qFormat/>
    <w:rsid w:val="00444348"/>
    <w:rPr>
      <w:rFonts w:cs="Times New Roman"/>
      <w:i/>
      <w:iCs/>
    </w:rPr>
  </w:style>
  <w:style w:type="character" w:styleId="a6">
    <w:name w:val="Hyperlink"/>
    <w:basedOn w:val="a0"/>
    <w:uiPriority w:val="99"/>
    <w:semiHidden/>
    <w:rsid w:val="00444348"/>
    <w:rPr>
      <w:rFonts w:cs="Times New Roman"/>
      <w:color w:val="0000FF"/>
      <w:u w:val="single"/>
    </w:rPr>
  </w:style>
  <w:style w:type="character" w:styleId="a7">
    <w:name w:val="FollowedHyperlink"/>
    <w:basedOn w:val="a0"/>
    <w:uiPriority w:val="99"/>
    <w:semiHidden/>
    <w:rsid w:val="00444348"/>
    <w:rPr>
      <w:rFonts w:cs="Times New Roman"/>
      <w:color w:val="800080"/>
      <w:u w:val="single"/>
    </w:rPr>
  </w:style>
  <w:style w:type="table" w:styleId="a8">
    <w:name w:val="Table Grid"/>
    <w:basedOn w:val="a1"/>
    <w:uiPriority w:val="99"/>
    <w:rsid w:val="004443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rsid w:val="00A668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A668C0"/>
    <w:rPr>
      <w:rFonts w:cs="Times New Roman"/>
    </w:rPr>
  </w:style>
  <w:style w:type="paragraph" w:styleId="ab">
    <w:name w:val="footer"/>
    <w:basedOn w:val="a"/>
    <w:link w:val="ac"/>
    <w:uiPriority w:val="99"/>
    <w:rsid w:val="00A668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A668C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6380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8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8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8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81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380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638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8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8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8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81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38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638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8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8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81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8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38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380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380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6380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6380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6381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638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638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8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8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8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80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381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63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8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38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80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638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8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8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638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38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8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38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8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638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8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38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8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38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8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6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8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8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8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80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380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63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8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8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8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8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638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38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8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38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8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638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80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8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638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38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8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38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80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80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0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0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638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638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8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38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8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38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8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38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8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38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8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38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8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38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8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38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8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38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8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38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8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38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8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38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8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38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8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38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8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38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8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38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8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38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8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38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8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38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8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38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8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38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8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38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8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38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8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38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8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38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8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38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8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38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8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38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8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38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8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381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lesson/5972/start/31087/" TargetMode="External"/><Relationship Id="rId18" Type="http://schemas.openxmlformats.org/officeDocument/2006/relationships/hyperlink" Target="https://resh.edu.ru/subject/lesson/4312/start/219871/" TargetMode="External"/><Relationship Id="rId26" Type="http://schemas.openxmlformats.org/officeDocument/2006/relationships/hyperlink" Target="https://www.youtube.com/watch?v=XOv1Ky8TRqw" TargetMode="External"/><Relationship Id="rId39" Type="http://schemas.openxmlformats.org/officeDocument/2006/relationships/hyperlink" Target="https://xn--j1ahfl.xn--p1ai/library/urok_tehnologii_vo_2_klasse_sobiraem_izdelie_spo_124737.html?ysclid=llwkjkgsf9959211679" TargetMode="External"/><Relationship Id="rId21" Type="http://schemas.openxmlformats.org/officeDocument/2006/relationships/hyperlink" Target="https://multiurok.ru/files/prezentatsiia-2-klass-tekhnologiia-11-urok-chto-ta.html?ysclid=llwjtfqi8p766594562" TargetMode="External"/><Relationship Id="rId34" Type="http://schemas.openxmlformats.org/officeDocument/2006/relationships/hyperlink" Target="https://resh.edu.ru/subject/lesson/4313/conspect/220278/" TargetMode="External"/><Relationship Id="rId42" Type="http://schemas.openxmlformats.org/officeDocument/2006/relationships/hyperlink" Target="https://ppt-online.org/885126?ysclid=llwkoq557p123241100" TargetMode="External"/><Relationship Id="rId47" Type="http://schemas.openxmlformats.org/officeDocument/2006/relationships/hyperlink" Target="https://resh.edu.ru/subject/lesson/5370/start/220544/" TargetMode="External"/><Relationship Id="rId50" Type="http://schemas.openxmlformats.org/officeDocument/2006/relationships/hyperlink" Target="https://resh.edu.ru/subject/lesson/5977/start/220571/" TargetMode="External"/><Relationship Id="rId55" Type="http://schemas.openxmlformats.org/officeDocument/2006/relationships/hyperlink" Target="https://www.youtube.com/watch?v=6XO0-dyC_98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ultiurok.ru/index.php/files/prezentatsiia-k-uroku-tekhnologii-vo-2-klasse-ka-1.html?ysclid=llwilv59pn540286997" TargetMode="External"/><Relationship Id="rId17" Type="http://schemas.openxmlformats.org/officeDocument/2006/relationships/hyperlink" Target="https://nsportal.ru/nachalnaya-shkola/tekhnologiya/2023/01/15/kak-sognut-karton-po-krivoy-linii" TargetMode="External"/><Relationship Id="rId25" Type="http://schemas.openxmlformats.org/officeDocument/2006/relationships/hyperlink" Target="https://www.youtube.com/watch?v=mFB3OGznbI4" TargetMode="External"/><Relationship Id="rId33" Type="http://schemas.openxmlformats.org/officeDocument/2006/relationships/hyperlink" Target="https://videouroki.net/razrabotki/konspiekt-uroka-po-tiekhnologhii-vo-2-klassie-mozhno-li-biez-shablona-razmietit-.html?ysclid=llwkdaow8y683211597" TargetMode="External"/><Relationship Id="rId38" Type="http://schemas.openxmlformats.org/officeDocument/2006/relationships/hyperlink" Target="https://resh.edu.ru/subject/lesson/4313/start/220279/" TargetMode="External"/><Relationship Id="rId46" Type="http://schemas.openxmlformats.org/officeDocument/2006/relationships/hyperlink" Target="https://resh.edu.ru/subject/lesson/4314/main/130731/" TargetMode="External"/><Relationship Id="rId2" Type="http://schemas.openxmlformats.org/officeDocument/2006/relationships/styles" Target="styles.xml"/><Relationship Id="rId16" Type="http://schemas.openxmlformats.org/officeDocument/2006/relationships/hyperlink" Target="https://infourok.ru/prezentaciya-k-uroku-tehnologii-na-temu-mozhno-li-sgibat-karton-svoystva-kartona-bigovka-klass-umk-shkola-rossii-1957670.html?ysclid=llwjjmrsur889475491" TargetMode="External"/><Relationship Id="rId20" Type="http://schemas.openxmlformats.org/officeDocument/2006/relationships/hyperlink" Target="https://resh.edu.ru/subject/lesson/5367/conspect/220135/" TargetMode="External"/><Relationship Id="rId29" Type="http://schemas.openxmlformats.org/officeDocument/2006/relationships/hyperlink" Target="https://resh.edu.ru/subject/lesson/5973/start/220252/" TargetMode="External"/><Relationship Id="rId41" Type="http://schemas.openxmlformats.org/officeDocument/2006/relationships/hyperlink" Target="https://infourok.ru/konspekt-uroka-po-tehnologii-mozhno-li-soedinit-detali-bez-soedinitelnih-materialov-2940671.html?ysclid=llwkmkvfjf510706420" TargetMode="External"/><Relationship Id="rId54" Type="http://schemas.openxmlformats.org/officeDocument/2006/relationships/hyperlink" Target="https://uchitelya.com/tehnologiya/74762-prezentaciya-tamburnyy-shov-salfetka-vyshivka-2-klass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esh.edu.ru/subject/lesson/4311/conspect/219010/" TargetMode="External"/><Relationship Id="rId24" Type="http://schemas.openxmlformats.org/officeDocument/2006/relationships/hyperlink" Target="https://resh.edu.ru/subject/lesson/5369/start/220225/" TargetMode="External"/><Relationship Id="rId32" Type="http://schemas.openxmlformats.org/officeDocument/2006/relationships/hyperlink" Target="https://resh.edu.ru/subject/lesson/5973/main/220256/" TargetMode="External"/><Relationship Id="rId37" Type="http://schemas.openxmlformats.org/officeDocument/2006/relationships/hyperlink" Target="https://ppt-online.org/894334?ysclid=llwkgs6zm69552874" TargetMode="External"/><Relationship Id="rId40" Type="http://schemas.openxmlformats.org/officeDocument/2006/relationships/hyperlink" Target="https://infourok.ru/prezentaciya-po-tehnologii-na-temu-igrushka-dergunchik-2klass-5616306.html?ysclid=llwkij7sx1628150377" TargetMode="External"/><Relationship Id="rId45" Type="http://schemas.openxmlformats.org/officeDocument/2006/relationships/hyperlink" Target="https://multiurok.ru/files/prezentatsiia-na-temu-transport-spetsialnogo-nazna.html?ysclid=llwkswdtp2550935201" TargetMode="External"/><Relationship Id="rId53" Type="http://schemas.openxmlformats.org/officeDocument/2006/relationships/hyperlink" Target="https://nsportal.ru/nachalnaya-shkola/tekhnologiya/2015/05/18/urok-tehnologii-na-temu-dinozavrylepka-iz-plastelina" TargetMode="Externa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resh.edu.ru/subject/lesson/5972/start/31087/" TargetMode="External"/><Relationship Id="rId23" Type="http://schemas.openxmlformats.org/officeDocument/2006/relationships/hyperlink" Target="https://showslide.ru/urok-tekhnologii-vo-klasseuchimsya-chitat-chertyozhi-vipolnyat-razmetku-534663?ysclid=llwjw96k6g691039246" TargetMode="External"/><Relationship Id="rId28" Type="http://schemas.openxmlformats.org/officeDocument/2006/relationships/hyperlink" Target="https://infourok.ru/prezentaciya-po-tehnologii-na-temu-razmetka-pryamougolnika-s-pomoshyu-ugolnika-2klass-5631275.html?ysclid=llwk4ins275124729" TargetMode="External"/><Relationship Id="rId36" Type="http://schemas.openxmlformats.org/officeDocument/2006/relationships/hyperlink" Target="https://resh.edu.ru/subject/lesson/4313/start/220279/" TargetMode="External"/><Relationship Id="rId49" Type="http://schemas.openxmlformats.org/officeDocument/2006/relationships/hyperlink" Target="https://resh.edu.ru/subject/lesson/5976/start/220517/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s://www.youtube.com/watch?v=WdBOvV3dm9Y" TargetMode="External"/><Relationship Id="rId19" Type="http://schemas.openxmlformats.org/officeDocument/2006/relationships/hyperlink" Target="https://resh.edu.ru/subject/lesson/5975/start/220490/" TargetMode="External"/><Relationship Id="rId31" Type="http://schemas.openxmlformats.org/officeDocument/2006/relationships/hyperlink" Target="https://ppt-online.org/926919?ysclid=llwk8mequ8809420043" TargetMode="External"/><Relationship Id="rId44" Type="http://schemas.openxmlformats.org/officeDocument/2006/relationships/hyperlink" Target="https://resh.edu.ru/subject/lesson/4314/main/130731/" TargetMode="External"/><Relationship Id="rId52" Type="http://schemas.openxmlformats.org/officeDocument/2006/relationships/hyperlink" Target="https://resh.edu.ru/subject/lesson/5978/start/220662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lesson/5368/main/?ysclid=llwgfaczfw391696682" TargetMode="External"/><Relationship Id="rId14" Type="http://schemas.openxmlformats.org/officeDocument/2006/relationships/hyperlink" Target="https://www.youtube.com/watch?v=liHMbyUQznU" TargetMode="External"/><Relationship Id="rId22" Type="http://schemas.openxmlformats.org/officeDocument/2006/relationships/hyperlink" Target="https://resh.edu.ru/subject/lesson/5367/start/220136/" TargetMode="External"/><Relationship Id="rId27" Type="http://schemas.openxmlformats.org/officeDocument/2006/relationships/hyperlink" Target="https://resh.edu.ru/subject/lesson/5369/main/220229/" TargetMode="External"/><Relationship Id="rId30" Type="http://schemas.openxmlformats.org/officeDocument/2006/relationships/hyperlink" Target="https://www.youtube.com/watch?v=cSOlTcU6C_Q" TargetMode="External"/><Relationship Id="rId35" Type="http://schemas.openxmlformats.org/officeDocument/2006/relationships/hyperlink" Target="https://urok.1sept.ru/articles/412227?ysclid=llwkfihljl788749952" TargetMode="External"/><Relationship Id="rId43" Type="http://schemas.openxmlformats.org/officeDocument/2006/relationships/hyperlink" Target="https://resh.edu.ru/subject/lesson/5371/start/220337/" TargetMode="External"/><Relationship Id="rId48" Type="http://schemas.openxmlformats.org/officeDocument/2006/relationships/hyperlink" Target="https://resh.edu.ru/subject/lesson/5976/start/220517/" TargetMode="External"/><Relationship Id="rId56" Type="http://schemas.openxmlformats.org/officeDocument/2006/relationships/hyperlink" Target="https://resh.edu.ru/subject/lesson/6429/start/220723/" TargetMode="External"/><Relationship Id="rId8" Type="http://schemas.openxmlformats.org/officeDocument/2006/relationships/hyperlink" Target="https://resh.edu.ru/subject/lesson/4231/conspect/170952/" TargetMode="External"/><Relationship Id="rId51" Type="http://schemas.openxmlformats.org/officeDocument/2006/relationships/hyperlink" Target="https://resh.edu.ru/subject/lesson/5978/main/220666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1665</Words>
  <Characters>9491</Characters>
  <Application>Microsoft Office Word</Application>
  <DocSecurity>0</DocSecurity>
  <Lines>79</Lines>
  <Paragraphs>22</Paragraphs>
  <ScaleCrop>false</ScaleCrop>
  <Company/>
  <LinksUpToDate>false</LinksUpToDate>
  <CharactersWithSpaces>11134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Кокурина</dc:creator>
  <cp:keywords/>
  <dc:description/>
  <cp:lastModifiedBy>Пользователь</cp:lastModifiedBy>
  <cp:revision>11</cp:revision>
  <cp:lastPrinted>2024-09-16T13:10:00Z</cp:lastPrinted>
  <dcterms:created xsi:type="dcterms:W3CDTF">2023-09-13T18:53:00Z</dcterms:created>
  <dcterms:modified xsi:type="dcterms:W3CDTF">2024-09-30T12:19:00Z</dcterms:modified>
</cp:coreProperties>
</file>