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575" w:type="dxa"/>
        <w:tblLook w:val="04A0" w:firstRow="1" w:lastRow="0" w:firstColumn="1" w:lastColumn="0" w:noHBand="0" w:noVBand="1"/>
      </w:tblPr>
      <w:tblGrid>
        <w:gridCol w:w="1915"/>
        <w:gridCol w:w="1915"/>
        <w:gridCol w:w="1915"/>
        <w:gridCol w:w="1915"/>
        <w:gridCol w:w="1915"/>
      </w:tblGrid>
      <w:tr w:rsidR="00F95F32" w:rsidTr="00F95F32">
        <w:trPr>
          <w:trHeight w:val="274"/>
        </w:trPr>
        <w:tc>
          <w:tcPr>
            <w:tcW w:w="1915" w:type="dxa"/>
          </w:tcPr>
          <w:p w:rsidR="00F95F32" w:rsidRDefault="00F95F32"/>
        </w:tc>
        <w:tc>
          <w:tcPr>
            <w:tcW w:w="1915" w:type="dxa"/>
          </w:tcPr>
          <w:p w:rsidR="00F95F32" w:rsidRDefault="00F95F32">
            <w:r>
              <w:t>Дата</w:t>
            </w:r>
          </w:p>
        </w:tc>
        <w:tc>
          <w:tcPr>
            <w:tcW w:w="1915" w:type="dxa"/>
          </w:tcPr>
          <w:p w:rsidR="00F95F32" w:rsidRDefault="00F95F32">
            <w:r>
              <w:t>Номер по КТП</w:t>
            </w:r>
          </w:p>
        </w:tc>
        <w:tc>
          <w:tcPr>
            <w:tcW w:w="1915" w:type="dxa"/>
          </w:tcPr>
          <w:p w:rsidR="00F95F32" w:rsidRDefault="00F95F32">
            <w:r>
              <w:t xml:space="preserve">Номер урока </w:t>
            </w:r>
          </w:p>
        </w:tc>
        <w:tc>
          <w:tcPr>
            <w:tcW w:w="1915" w:type="dxa"/>
          </w:tcPr>
          <w:p w:rsidR="00F95F32" w:rsidRDefault="00097B83">
            <w:r>
              <w:t>Кабинет</w:t>
            </w:r>
          </w:p>
        </w:tc>
      </w:tr>
      <w:tr w:rsidR="00F95F32" w:rsidTr="00F95F32">
        <w:trPr>
          <w:trHeight w:val="270"/>
        </w:trPr>
        <w:tc>
          <w:tcPr>
            <w:tcW w:w="1915" w:type="dxa"/>
          </w:tcPr>
          <w:p w:rsidR="00F95F32" w:rsidRDefault="00AC03A9">
            <w:r>
              <w:t>7-А</w:t>
            </w:r>
          </w:p>
        </w:tc>
        <w:tc>
          <w:tcPr>
            <w:tcW w:w="1915" w:type="dxa"/>
          </w:tcPr>
          <w:p w:rsidR="00F95F32" w:rsidRDefault="00AC03A9">
            <w:proofErr w:type="spellStart"/>
            <w:r>
              <w:t>06.03.2019г</w:t>
            </w:r>
            <w:proofErr w:type="spellEnd"/>
            <w:r>
              <w:t>.</w:t>
            </w:r>
          </w:p>
        </w:tc>
        <w:tc>
          <w:tcPr>
            <w:tcW w:w="1915" w:type="dxa"/>
          </w:tcPr>
          <w:p w:rsidR="00F95F32" w:rsidRDefault="00AC03A9">
            <w:r>
              <w:t>48</w:t>
            </w:r>
          </w:p>
        </w:tc>
        <w:tc>
          <w:tcPr>
            <w:tcW w:w="1915" w:type="dxa"/>
          </w:tcPr>
          <w:p w:rsidR="00F95F32" w:rsidRDefault="00AC03A9">
            <w:r>
              <w:t>1</w:t>
            </w:r>
          </w:p>
        </w:tc>
        <w:tc>
          <w:tcPr>
            <w:tcW w:w="1915" w:type="dxa"/>
          </w:tcPr>
          <w:p w:rsidR="00F95F32" w:rsidRDefault="00AC03A9">
            <w:r>
              <w:t>11</w:t>
            </w:r>
          </w:p>
        </w:tc>
      </w:tr>
      <w:tr w:rsidR="00F95F32" w:rsidTr="00F95F32">
        <w:trPr>
          <w:trHeight w:val="255"/>
        </w:trPr>
        <w:tc>
          <w:tcPr>
            <w:tcW w:w="1915" w:type="dxa"/>
          </w:tcPr>
          <w:p w:rsidR="00F95F32" w:rsidRDefault="00AC03A9">
            <w:r>
              <w:t>7-Б</w:t>
            </w:r>
          </w:p>
        </w:tc>
        <w:tc>
          <w:tcPr>
            <w:tcW w:w="1915" w:type="dxa"/>
          </w:tcPr>
          <w:p w:rsidR="00F95F32" w:rsidRDefault="00AC03A9">
            <w:proofErr w:type="spellStart"/>
            <w:r>
              <w:t>04.03.2019г</w:t>
            </w:r>
            <w:proofErr w:type="spellEnd"/>
            <w:r>
              <w:t>.</w:t>
            </w:r>
          </w:p>
        </w:tc>
        <w:tc>
          <w:tcPr>
            <w:tcW w:w="1915" w:type="dxa"/>
          </w:tcPr>
          <w:p w:rsidR="00F95F32" w:rsidRDefault="00AC03A9">
            <w:r>
              <w:t>48</w:t>
            </w:r>
          </w:p>
        </w:tc>
        <w:tc>
          <w:tcPr>
            <w:tcW w:w="1915" w:type="dxa"/>
          </w:tcPr>
          <w:p w:rsidR="00F95F32" w:rsidRDefault="00AC03A9">
            <w:r>
              <w:t>7</w:t>
            </w:r>
          </w:p>
        </w:tc>
        <w:tc>
          <w:tcPr>
            <w:tcW w:w="1915" w:type="dxa"/>
          </w:tcPr>
          <w:p w:rsidR="00F95F32" w:rsidRDefault="00AC03A9">
            <w:r>
              <w:t>11</w:t>
            </w:r>
          </w:p>
        </w:tc>
      </w:tr>
      <w:tr w:rsidR="00F95F32" w:rsidTr="00F95F32">
        <w:trPr>
          <w:trHeight w:val="270"/>
        </w:trPr>
        <w:tc>
          <w:tcPr>
            <w:tcW w:w="1915" w:type="dxa"/>
          </w:tcPr>
          <w:p w:rsidR="00F95F32" w:rsidRDefault="00AC03A9">
            <w:r>
              <w:t>7-В</w:t>
            </w:r>
          </w:p>
        </w:tc>
        <w:tc>
          <w:tcPr>
            <w:tcW w:w="1915" w:type="dxa"/>
          </w:tcPr>
          <w:p w:rsidR="00F95F32" w:rsidRDefault="00AC03A9">
            <w:proofErr w:type="spellStart"/>
            <w:r>
              <w:t>06.03.2019г</w:t>
            </w:r>
            <w:proofErr w:type="spellEnd"/>
            <w:r>
              <w:t>.</w:t>
            </w:r>
          </w:p>
        </w:tc>
        <w:tc>
          <w:tcPr>
            <w:tcW w:w="1915" w:type="dxa"/>
          </w:tcPr>
          <w:p w:rsidR="00F95F32" w:rsidRDefault="00AC03A9">
            <w:r>
              <w:t>48</w:t>
            </w:r>
          </w:p>
        </w:tc>
        <w:tc>
          <w:tcPr>
            <w:tcW w:w="1915" w:type="dxa"/>
          </w:tcPr>
          <w:p w:rsidR="00F95F32" w:rsidRDefault="00AC03A9">
            <w:r>
              <w:t>5</w:t>
            </w:r>
          </w:p>
        </w:tc>
        <w:tc>
          <w:tcPr>
            <w:tcW w:w="1915" w:type="dxa"/>
          </w:tcPr>
          <w:p w:rsidR="00F95F32" w:rsidRDefault="00AC03A9">
            <w:r>
              <w:t>11</w:t>
            </w:r>
          </w:p>
        </w:tc>
      </w:tr>
    </w:tbl>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425"/>
        <w:gridCol w:w="8931"/>
      </w:tblGrid>
      <w:tr w:rsidR="00CB430C" w:rsidRPr="00CB430C" w:rsidTr="00AC03A9">
        <w:tc>
          <w:tcPr>
            <w:tcW w:w="11341" w:type="dxa"/>
            <w:gridSpan w:val="3"/>
          </w:tcPr>
          <w:p w:rsidR="00F817D1" w:rsidRPr="00CB430C" w:rsidRDefault="00F817D1" w:rsidP="00AC03A9">
            <w:pPr>
              <w:spacing w:after="0" w:line="240" w:lineRule="auto"/>
              <w:jc w:val="center"/>
              <w:rPr>
                <w:rFonts w:ascii="Times New Roman" w:hAnsi="Times New Roman" w:cs="Times New Roman"/>
                <w:b/>
                <w:color w:val="000000" w:themeColor="text1"/>
                <w:sz w:val="28"/>
                <w:szCs w:val="28"/>
              </w:rPr>
            </w:pPr>
            <w:r w:rsidRPr="00CB430C">
              <w:rPr>
                <w:rFonts w:ascii="Times New Roman" w:hAnsi="Times New Roman" w:cs="Times New Roman"/>
                <w:b/>
                <w:color w:val="000000" w:themeColor="text1"/>
                <w:sz w:val="28"/>
                <w:szCs w:val="28"/>
              </w:rPr>
              <w:t>Тема урока:</w:t>
            </w:r>
            <w:r w:rsidR="00CB430C">
              <w:rPr>
                <w:rFonts w:ascii="Times New Roman" w:hAnsi="Times New Roman" w:cs="Times New Roman"/>
                <w:b/>
                <w:color w:val="000000" w:themeColor="text1"/>
                <w:sz w:val="28"/>
                <w:szCs w:val="28"/>
              </w:rPr>
              <w:t xml:space="preserve"> </w:t>
            </w:r>
            <w:r w:rsidR="00AC03A9">
              <w:rPr>
                <w:rFonts w:ascii="Times New Roman" w:hAnsi="Times New Roman" w:cs="Times New Roman"/>
                <w:b/>
                <w:color w:val="000000" w:themeColor="text1"/>
                <w:sz w:val="28"/>
                <w:szCs w:val="28"/>
              </w:rPr>
              <w:t xml:space="preserve"> Строение твёрдых тел, жидкостей и газов</w:t>
            </w:r>
          </w:p>
        </w:tc>
      </w:tr>
      <w:tr w:rsidR="00CB430C" w:rsidRPr="00CB430C" w:rsidTr="00AC03A9">
        <w:tc>
          <w:tcPr>
            <w:tcW w:w="2410" w:type="dxa"/>
            <w:gridSpan w:val="2"/>
          </w:tcPr>
          <w:p w:rsidR="00F817D1" w:rsidRPr="00F95F32" w:rsidRDefault="00F95F32" w:rsidP="008918F9">
            <w:pPr>
              <w:spacing w:after="0" w:line="240" w:lineRule="auto"/>
              <w:rPr>
                <w:rFonts w:ascii="Times New Roman" w:hAnsi="Times New Roman" w:cs="Times New Roman"/>
                <w:b/>
                <w:color w:val="000000" w:themeColor="text1"/>
                <w:sz w:val="28"/>
                <w:szCs w:val="28"/>
                <w:u w:val="single"/>
              </w:rPr>
            </w:pPr>
            <w:r w:rsidRPr="00F95F32">
              <w:rPr>
                <w:rFonts w:ascii="Times New Roman" w:hAnsi="Times New Roman" w:cs="Times New Roman"/>
                <w:b/>
                <w:color w:val="000000" w:themeColor="text1"/>
                <w:sz w:val="28"/>
                <w:szCs w:val="28"/>
                <w:u w:val="single"/>
              </w:rPr>
              <w:t>Тип</w:t>
            </w:r>
            <w:r w:rsidR="00F817D1" w:rsidRPr="00F95F32">
              <w:rPr>
                <w:rFonts w:ascii="Times New Roman" w:hAnsi="Times New Roman" w:cs="Times New Roman"/>
                <w:b/>
                <w:color w:val="000000" w:themeColor="text1"/>
                <w:sz w:val="28"/>
                <w:szCs w:val="28"/>
                <w:u w:val="single"/>
              </w:rPr>
              <w:t xml:space="preserve"> урока:</w:t>
            </w:r>
          </w:p>
        </w:tc>
        <w:tc>
          <w:tcPr>
            <w:tcW w:w="8931" w:type="dxa"/>
          </w:tcPr>
          <w:p w:rsidR="00F817D1" w:rsidRPr="001E57E1" w:rsidRDefault="00AC03A9" w:rsidP="0068292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Комбинированный</w:t>
            </w:r>
          </w:p>
        </w:tc>
      </w:tr>
      <w:tr w:rsidR="00F95F32" w:rsidRPr="00CB430C" w:rsidTr="00AC03A9">
        <w:tc>
          <w:tcPr>
            <w:tcW w:w="2410" w:type="dxa"/>
            <w:gridSpan w:val="2"/>
          </w:tcPr>
          <w:p w:rsidR="00F95F32" w:rsidRPr="00F95F32" w:rsidRDefault="00F95F32" w:rsidP="008918F9">
            <w:pPr>
              <w:spacing w:after="0" w:line="240" w:lineRule="auto"/>
              <w:rPr>
                <w:rFonts w:ascii="Times New Roman" w:hAnsi="Times New Roman" w:cs="Times New Roman"/>
                <w:b/>
                <w:color w:val="000000" w:themeColor="text1"/>
                <w:sz w:val="28"/>
                <w:szCs w:val="28"/>
                <w:u w:val="single"/>
              </w:rPr>
            </w:pPr>
            <w:r w:rsidRPr="00F95F32">
              <w:rPr>
                <w:rFonts w:ascii="Times New Roman" w:hAnsi="Times New Roman" w:cs="Times New Roman"/>
                <w:b/>
                <w:color w:val="000000" w:themeColor="text1"/>
                <w:sz w:val="28"/>
                <w:szCs w:val="28"/>
                <w:u w:val="single"/>
              </w:rPr>
              <w:t>Цель урока</w:t>
            </w:r>
          </w:p>
        </w:tc>
        <w:tc>
          <w:tcPr>
            <w:tcW w:w="8931" w:type="dxa"/>
          </w:tcPr>
          <w:p w:rsidR="00F95F32" w:rsidRPr="001E57E1" w:rsidRDefault="00E9031B"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 xml:space="preserve">Изучить </w:t>
            </w:r>
            <w:r w:rsidR="00AC03A9">
              <w:rPr>
                <w:rFonts w:ascii="Times New Roman" w:hAnsi="Times New Roman" w:cs="Times New Roman"/>
                <w:color w:val="000000" w:themeColor="text1"/>
                <w:sz w:val="24"/>
                <w:szCs w:val="24"/>
              </w:rPr>
              <w:t xml:space="preserve"> агрегатные состояния тел и их молекулярное строение</w:t>
            </w:r>
          </w:p>
          <w:p w:rsidR="00E9031B" w:rsidRPr="001E57E1" w:rsidRDefault="00E9031B"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 xml:space="preserve">Выработать навыки </w:t>
            </w:r>
            <w:r w:rsidR="00AC03A9">
              <w:rPr>
                <w:rFonts w:ascii="Times New Roman" w:hAnsi="Times New Roman" w:cs="Times New Roman"/>
                <w:color w:val="000000" w:themeColor="text1"/>
                <w:sz w:val="24"/>
                <w:szCs w:val="24"/>
              </w:rPr>
              <w:t>работы с текстовой информацией</w:t>
            </w:r>
          </w:p>
        </w:tc>
      </w:tr>
      <w:tr w:rsidR="00CB430C" w:rsidRPr="00CB430C" w:rsidTr="00AC03A9">
        <w:tc>
          <w:tcPr>
            <w:tcW w:w="2410" w:type="dxa"/>
            <w:gridSpan w:val="2"/>
          </w:tcPr>
          <w:p w:rsidR="00F817D1" w:rsidRPr="00F95F32" w:rsidRDefault="00F817D1" w:rsidP="008918F9">
            <w:pPr>
              <w:spacing w:after="0" w:line="240" w:lineRule="auto"/>
              <w:rPr>
                <w:rFonts w:ascii="Times New Roman" w:hAnsi="Times New Roman" w:cs="Times New Roman"/>
                <w:b/>
                <w:color w:val="000000" w:themeColor="text1"/>
                <w:sz w:val="28"/>
                <w:szCs w:val="28"/>
                <w:u w:val="single"/>
              </w:rPr>
            </w:pPr>
            <w:r w:rsidRPr="00F95F32">
              <w:rPr>
                <w:rFonts w:ascii="Times New Roman" w:hAnsi="Times New Roman" w:cs="Times New Roman"/>
                <w:b/>
                <w:color w:val="000000" w:themeColor="text1"/>
                <w:sz w:val="28"/>
                <w:szCs w:val="28"/>
                <w:u w:val="single"/>
              </w:rPr>
              <w:t>Задачи урока:</w:t>
            </w:r>
          </w:p>
        </w:tc>
        <w:tc>
          <w:tcPr>
            <w:tcW w:w="8931" w:type="dxa"/>
          </w:tcPr>
          <w:p w:rsidR="00F817D1" w:rsidRPr="001E57E1" w:rsidRDefault="00F817D1" w:rsidP="00682922">
            <w:pPr>
              <w:spacing w:after="0" w:line="240" w:lineRule="auto"/>
              <w:rPr>
                <w:rFonts w:ascii="Times New Roman" w:hAnsi="Times New Roman" w:cs="Times New Roman"/>
                <w:color w:val="000000" w:themeColor="text1"/>
                <w:sz w:val="24"/>
                <w:szCs w:val="24"/>
              </w:rPr>
            </w:pPr>
          </w:p>
        </w:tc>
      </w:tr>
      <w:tr w:rsidR="00CB430C" w:rsidRPr="00CB430C" w:rsidTr="00AC03A9">
        <w:tc>
          <w:tcPr>
            <w:tcW w:w="2410" w:type="dxa"/>
            <w:gridSpan w:val="2"/>
          </w:tcPr>
          <w:p w:rsidR="00F817D1" w:rsidRPr="00CB430C" w:rsidRDefault="00F817D1" w:rsidP="008918F9">
            <w:pPr>
              <w:spacing w:after="0" w:line="240" w:lineRule="auto"/>
              <w:rPr>
                <w:rFonts w:ascii="Times New Roman" w:hAnsi="Times New Roman" w:cs="Times New Roman"/>
                <w:color w:val="000000" w:themeColor="text1"/>
                <w:sz w:val="28"/>
                <w:szCs w:val="28"/>
                <w:u w:val="single"/>
              </w:rPr>
            </w:pPr>
            <w:r w:rsidRPr="00CB430C">
              <w:rPr>
                <w:rFonts w:ascii="Times New Roman" w:hAnsi="Times New Roman" w:cs="Times New Roman"/>
                <w:color w:val="000000" w:themeColor="text1"/>
                <w:sz w:val="28"/>
                <w:szCs w:val="28"/>
                <w:u w:val="single"/>
              </w:rPr>
              <w:t>Образовательные:</w:t>
            </w:r>
          </w:p>
        </w:tc>
        <w:tc>
          <w:tcPr>
            <w:tcW w:w="8931" w:type="dxa"/>
          </w:tcPr>
          <w:p w:rsidR="00026B8F" w:rsidRPr="001E57E1" w:rsidRDefault="004679E1" w:rsidP="00682922">
            <w:pPr>
              <w:spacing w:after="0" w:line="240" w:lineRule="auto"/>
              <w:rPr>
                <w:rFonts w:ascii="Times New Roman" w:hAnsi="Times New Roman" w:cs="Times New Roman"/>
                <w:sz w:val="24"/>
                <w:szCs w:val="24"/>
              </w:rPr>
            </w:pPr>
            <w:r w:rsidRPr="001E57E1">
              <w:rPr>
                <w:rFonts w:ascii="Times New Roman" w:hAnsi="Times New Roman" w:cs="Times New Roman"/>
                <w:sz w:val="24"/>
                <w:szCs w:val="24"/>
              </w:rPr>
              <w:t>-</w:t>
            </w:r>
            <w:r w:rsidR="00AC03A9" w:rsidRPr="00AC03A9">
              <w:rPr>
                <w:rFonts w:ascii="Times New Roman" w:hAnsi="Times New Roman" w:cs="Times New Roman"/>
                <w:sz w:val="24"/>
                <w:szCs w:val="24"/>
              </w:rPr>
              <w:t>Развитие знаний о механических свойствах твердых тел, жидкостей и газов на основе представлений о молекулярном строении вещества.</w:t>
            </w:r>
          </w:p>
        </w:tc>
      </w:tr>
      <w:tr w:rsidR="00CB430C" w:rsidRPr="00CB430C" w:rsidTr="00AC03A9">
        <w:tc>
          <w:tcPr>
            <w:tcW w:w="2410" w:type="dxa"/>
            <w:gridSpan w:val="2"/>
          </w:tcPr>
          <w:p w:rsidR="00F817D1" w:rsidRPr="00CB430C" w:rsidRDefault="00F817D1" w:rsidP="008918F9">
            <w:pPr>
              <w:spacing w:after="0" w:line="240" w:lineRule="auto"/>
              <w:rPr>
                <w:rFonts w:ascii="Times New Roman" w:hAnsi="Times New Roman" w:cs="Times New Roman"/>
                <w:color w:val="000000" w:themeColor="text1"/>
                <w:sz w:val="28"/>
                <w:szCs w:val="28"/>
                <w:u w:val="single"/>
              </w:rPr>
            </w:pPr>
            <w:r w:rsidRPr="00CB430C">
              <w:rPr>
                <w:rFonts w:ascii="Times New Roman" w:hAnsi="Times New Roman" w:cs="Times New Roman"/>
                <w:color w:val="000000" w:themeColor="text1"/>
                <w:sz w:val="28"/>
                <w:szCs w:val="28"/>
                <w:u w:val="single"/>
              </w:rPr>
              <w:t xml:space="preserve">Развивающие: </w:t>
            </w:r>
          </w:p>
        </w:tc>
        <w:tc>
          <w:tcPr>
            <w:tcW w:w="8931" w:type="dxa"/>
          </w:tcPr>
          <w:p w:rsidR="00F817D1" w:rsidRPr="001E57E1" w:rsidRDefault="00026B8F"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-развивать умения работать с различными источниками информации;</w:t>
            </w:r>
          </w:p>
          <w:p w:rsidR="00026B8F" w:rsidRPr="001E57E1" w:rsidRDefault="00026B8F"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-формировать познавательную активность и логическое мышление;</w:t>
            </w:r>
          </w:p>
          <w:p w:rsidR="00026B8F" w:rsidRPr="001E57E1" w:rsidRDefault="0004037C"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 xml:space="preserve">-содействовать развитию навыка </w:t>
            </w:r>
            <w:proofErr w:type="spellStart"/>
            <w:r w:rsidR="00026B8F" w:rsidRPr="001E57E1">
              <w:rPr>
                <w:rFonts w:ascii="Times New Roman" w:hAnsi="Times New Roman" w:cs="Times New Roman"/>
                <w:color w:val="000000" w:themeColor="text1"/>
                <w:sz w:val="24"/>
                <w:szCs w:val="24"/>
              </w:rPr>
              <w:t>биоанализа</w:t>
            </w:r>
            <w:proofErr w:type="spellEnd"/>
            <w:r w:rsidR="00026B8F" w:rsidRPr="001E57E1">
              <w:rPr>
                <w:rFonts w:ascii="Times New Roman" w:hAnsi="Times New Roman" w:cs="Times New Roman"/>
                <w:color w:val="000000" w:themeColor="text1"/>
                <w:sz w:val="24"/>
                <w:szCs w:val="24"/>
              </w:rPr>
              <w:t>.</w:t>
            </w:r>
          </w:p>
        </w:tc>
      </w:tr>
      <w:tr w:rsidR="00CB430C" w:rsidRPr="00CB430C" w:rsidTr="00AC03A9">
        <w:tc>
          <w:tcPr>
            <w:tcW w:w="2410" w:type="dxa"/>
            <w:gridSpan w:val="2"/>
          </w:tcPr>
          <w:p w:rsidR="00F817D1" w:rsidRPr="00CB430C" w:rsidRDefault="00F817D1" w:rsidP="008918F9">
            <w:pPr>
              <w:spacing w:after="0" w:line="240" w:lineRule="auto"/>
              <w:rPr>
                <w:rFonts w:ascii="Times New Roman" w:hAnsi="Times New Roman" w:cs="Times New Roman"/>
                <w:color w:val="000000" w:themeColor="text1"/>
                <w:sz w:val="28"/>
                <w:szCs w:val="28"/>
                <w:u w:val="single"/>
              </w:rPr>
            </w:pPr>
            <w:r w:rsidRPr="00CB430C">
              <w:rPr>
                <w:rFonts w:ascii="Times New Roman" w:hAnsi="Times New Roman" w:cs="Times New Roman"/>
                <w:color w:val="000000" w:themeColor="text1"/>
                <w:sz w:val="28"/>
                <w:szCs w:val="28"/>
                <w:u w:val="single"/>
              </w:rPr>
              <w:t>Воспитательные:</w:t>
            </w:r>
          </w:p>
        </w:tc>
        <w:tc>
          <w:tcPr>
            <w:tcW w:w="8931" w:type="dxa"/>
          </w:tcPr>
          <w:p w:rsidR="00F817D1" w:rsidRPr="001E57E1" w:rsidRDefault="00026B8F"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 xml:space="preserve">-закладывание принципов биоэтики и </w:t>
            </w:r>
            <w:proofErr w:type="spellStart"/>
            <w:r w:rsidRPr="001E57E1">
              <w:rPr>
                <w:rFonts w:ascii="Times New Roman" w:hAnsi="Times New Roman" w:cs="Times New Roman"/>
                <w:color w:val="000000" w:themeColor="text1"/>
                <w:sz w:val="24"/>
                <w:szCs w:val="24"/>
              </w:rPr>
              <w:t>валеологии</w:t>
            </w:r>
            <w:proofErr w:type="spellEnd"/>
            <w:r w:rsidRPr="001E57E1">
              <w:rPr>
                <w:rFonts w:ascii="Times New Roman" w:hAnsi="Times New Roman" w:cs="Times New Roman"/>
                <w:color w:val="000000" w:themeColor="text1"/>
                <w:sz w:val="24"/>
                <w:szCs w:val="24"/>
              </w:rPr>
              <w:t>;</w:t>
            </w:r>
          </w:p>
          <w:p w:rsidR="00026B8F" w:rsidRPr="001E57E1" w:rsidRDefault="00026B8F"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-формирование правильного отношения к своему организму;</w:t>
            </w:r>
          </w:p>
          <w:p w:rsidR="00026B8F" w:rsidRPr="001E57E1" w:rsidRDefault="00026B8F"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-воспитывать гражданскую позицию полноценной личности.</w:t>
            </w:r>
          </w:p>
        </w:tc>
      </w:tr>
      <w:tr w:rsidR="00682922" w:rsidRPr="00CB430C" w:rsidTr="00B72853">
        <w:tc>
          <w:tcPr>
            <w:tcW w:w="11341" w:type="dxa"/>
            <w:gridSpan w:val="3"/>
          </w:tcPr>
          <w:p w:rsidR="00682922" w:rsidRPr="001E57E1" w:rsidRDefault="00682922" w:rsidP="00682922">
            <w:pPr>
              <w:spacing w:after="0" w:line="240" w:lineRule="auto"/>
              <w:rPr>
                <w:rFonts w:ascii="Times New Roman" w:hAnsi="Times New Roman" w:cs="Times New Roman"/>
                <w:color w:val="000000" w:themeColor="text1"/>
                <w:sz w:val="24"/>
                <w:szCs w:val="24"/>
              </w:rPr>
            </w:pPr>
            <w:r w:rsidRPr="00F95F32">
              <w:rPr>
                <w:rFonts w:ascii="Times New Roman" w:hAnsi="Times New Roman" w:cs="Times New Roman"/>
                <w:b/>
                <w:color w:val="000000" w:themeColor="text1"/>
                <w:sz w:val="28"/>
                <w:szCs w:val="28"/>
                <w:u w:val="single"/>
              </w:rPr>
              <w:t>Планируемые результаты:</w:t>
            </w:r>
          </w:p>
        </w:tc>
      </w:tr>
      <w:tr w:rsidR="00022CD2" w:rsidRPr="00CB430C" w:rsidTr="00AC03A9">
        <w:tc>
          <w:tcPr>
            <w:tcW w:w="2410" w:type="dxa"/>
            <w:gridSpan w:val="2"/>
          </w:tcPr>
          <w:p w:rsidR="00022CD2" w:rsidRDefault="00022CD2" w:rsidP="008918F9">
            <w:pPr>
              <w:spacing w:after="0" w:line="240" w:lineRule="auto"/>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Предметные</w:t>
            </w:r>
          </w:p>
        </w:tc>
        <w:tc>
          <w:tcPr>
            <w:tcW w:w="8931" w:type="dxa"/>
          </w:tcPr>
          <w:p w:rsidR="00022CD2" w:rsidRPr="001E57E1" w:rsidRDefault="00AC03A9" w:rsidP="00682922">
            <w:pPr>
              <w:spacing w:after="0" w:line="240" w:lineRule="auto"/>
              <w:rPr>
                <w:rFonts w:ascii="Times New Roman" w:hAnsi="Times New Roman" w:cs="Times New Roman"/>
                <w:color w:val="000000" w:themeColor="text1"/>
                <w:sz w:val="24"/>
                <w:szCs w:val="24"/>
              </w:rPr>
            </w:pPr>
            <w:r w:rsidRPr="00AC03A9">
              <w:rPr>
                <w:rFonts w:ascii="Times New Roman" w:hAnsi="Times New Roman" w:cs="Times New Roman"/>
                <w:color w:val="000000" w:themeColor="text1"/>
                <w:sz w:val="24"/>
                <w:szCs w:val="24"/>
              </w:rPr>
              <w:t>представления о строении вещества в различных агрегатных состояниях</w:t>
            </w:r>
          </w:p>
        </w:tc>
      </w:tr>
      <w:tr w:rsidR="00022CD2" w:rsidRPr="00CB430C" w:rsidTr="00AC03A9">
        <w:tc>
          <w:tcPr>
            <w:tcW w:w="2410" w:type="dxa"/>
            <w:gridSpan w:val="2"/>
          </w:tcPr>
          <w:p w:rsidR="00022CD2" w:rsidRDefault="00022CD2" w:rsidP="008918F9">
            <w:pPr>
              <w:spacing w:after="0" w:line="240" w:lineRule="auto"/>
              <w:rPr>
                <w:rFonts w:ascii="Times New Roman" w:hAnsi="Times New Roman" w:cs="Times New Roman"/>
                <w:color w:val="000000" w:themeColor="text1"/>
                <w:sz w:val="28"/>
                <w:szCs w:val="28"/>
                <w:u w:val="single"/>
              </w:rPr>
            </w:pPr>
            <w:proofErr w:type="spellStart"/>
            <w:r>
              <w:rPr>
                <w:rFonts w:ascii="Times New Roman" w:hAnsi="Times New Roman" w:cs="Times New Roman"/>
                <w:color w:val="000000" w:themeColor="text1"/>
                <w:sz w:val="28"/>
                <w:szCs w:val="28"/>
                <w:u w:val="single"/>
              </w:rPr>
              <w:t>Метапредметные</w:t>
            </w:r>
            <w:proofErr w:type="spellEnd"/>
          </w:p>
        </w:tc>
        <w:tc>
          <w:tcPr>
            <w:tcW w:w="8931" w:type="dxa"/>
          </w:tcPr>
          <w:p w:rsidR="004679E1" w:rsidRPr="001E57E1" w:rsidRDefault="004679E1"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-смысловое чтение</w:t>
            </w:r>
            <w:r w:rsidR="00682922">
              <w:rPr>
                <w:rFonts w:ascii="Times New Roman" w:hAnsi="Times New Roman" w:cs="Times New Roman"/>
                <w:color w:val="000000" w:themeColor="text1"/>
                <w:sz w:val="24"/>
                <w:szCs w:val="24"/>
              </w:rPr>
              <w:t xml:space="preserve">                                    </w:t>
            </w:r>
            <w:proofErr w:type="gramStart"/>
            <w:r w:rsidRPr="001E57E1">
              <w:rPr>
                <w:rFonts w:ascii="Times New Roman" w:hAnsi="Times New Roman" w:cs="Times New Roman"/>
                <w:color w:val="000000" w:themeColor="text1"/>
                <w:sz w:val="24"/>
                <w:szCs w:val="24"/>
              </w:rPr>
              <w:t>-с</w:t>
            </w:r>
            <w:proofErr w:type="gramEnd"/>
            <w:r w:rsidRPr="001E57E1">
              <w:rPr>
                <w:rFonts w:ascii="Times New Roman" w:hAnsi="Times New Roman" w:cs="Times New Roman"/>
                <w:color w:val="000000" w:themeColor="text1"/>
                <w:sz w:val="24"/>
                <w:szCs w:val="24"/>
              </w:rPr>
              <w:t>труктурирование знаний</w:t>
            </w:r>
          </w:p>
          <w:p w:rsidR="004679E1" w:rsidRPr="001E57E1" w:rsidRDefault="004679E1"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-решение проблемных ситуаций</w:t>
            </w:r>
            <w:r w:rsidR="00682922">
              <w:rPr>
                <w:rFonts w:ascii="Times New Roman" w:hAnsi="Times New Roman" w:cs="Times New Roman"/>
                <w:color w:val="000000" w:themeColor="text1"/>
                <w:sz w:val="24"/>
                <w:szCs w:val="24"/>
              </w:rPr>
              <w:t xml:space="preserve">               </w:t>
            </w:r>
            <w:proofErr w:type="gramStart"/>
            <w:r w:rsidRPr="001E57E1">
              <w:rPr>
                <w:rFonts w:ascii="Times New Roman" w:hAnsi="Times New Roman" w:cs="Times New Roman"/>
                <w:color w:val="000000" w:themeColor="text1"/>
                <w:sz w:val="24"/>
                <w:szCs w:val="24"/>
              </w:rPr>
              <w:t>-к</w:t>
            </w:r>
            <w:proofErr w:type="gramEnd"/>
            <w:r w:rsidRPr="001E57E1">
              <w:rPr>
                <w:rFonts w:ascii="Times New Roman" w:hAnsi="Times New Roman" w:cs="Times New Roman"/>
                <w:color w:val="000000" w:themeColor="text1"/>
                <w:sz w:val="24"/>
                <w:szCs w:val="24"/>
              </w:rPr>
              <w:t>оррекция и оценка результатов</w:t>
            </w:r>
          </w:p>
        </w:tc>
      </w:tr>
      <w:tr w:rsidR="00022CD2" w:rsidRPr="00CB430C" w:rsidTr="00AC03A9">
        <w:tc>
          <w:tcPr>
            <w:tcW w:w="2410" w:type="dxa"/>
            <w:gridSpan w:val="2"/>
          </w:tcPr>
          <w:p w:rsidR="00022CD2" w:rsidRDefault="00022CD2" w:rsidP="008918F9">
            <w:pPr>
              <w:spacing w:after="0" w:line="240" w:lineRule="auto"/>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Личностные</w:t>
            </w:r>
          </w:p>
        </w:tc>
        <w:tc>
          <w:tcPr>
            <w:tcW w:w="8931" w:type="dxa"/>
          </w:tcPr>
          <w:p w:rsidR="00022CD2" w:rsidRPr="001E57E1" w:rsidRDefault="004679E1" w:rsidP="00682922">
            <w:pPr>
              <w:spacing w:after="0" w:line="240" w:lineRule="auto"/>
              <w:rPr>
                <w:rFonts w:ascii="Times New Roman" w:hAnsi="Times New Roman" w:cs="Times New Roman"/>
                <w:color w:val="000000" w:themeColor="text1"/>
                <w:sz w:val="24"/>
                <w:szCs w:val="24"/>
              </w:rPr>
            </w:pPr>
            <w:r w:rsidRPr="001E57E1">
              <w:rPr>
                <w:rFonts w:ascii="Times New Roman" w:hAnsi="Times New Roman" w:cs="Times New Roman"/>
                <w:color w:val="000000" w:themeColor="text1"/>
                <w:sz w:val="24"/>
                <w:szCs w:val="24"/>
              </w:rPr>
              <w:t xml:space="preserve">Установление связи между целью учебной деятельности и её мотивом, самоопределение и </w:t>
            </w:r>
            <w:proofErr w:type="spellStart"/>
            <w:r w:rsidRPr="001E57E1">
              <w:rPr>
                <w:rFonts w:ascii="Times New Roman" w:hAnsi="Times New Roman" w:cs="Times New Roman"/>
                <w:color w:val="000000" w:themeColor="text1"/>
                <w:sz w:val="24"/>
                <w:szCs w:val="24"/>
              </w:rPr>
              <w:t>смыслообразование</w:t>
            </w:r>
            <w:proofErr w:type="spellEnd"/>
          </w:p>
        </w:tc>
      </w:tr>
      <w:tr w:rsidR="00CB430C" w:rsidRPr="00CB430C" w:rsidTr="00AC03A9">
        <w:tc>
          <w:tcPr>
            <w:tcW w:w="2410" w:type="dxa"/>
            <w:gridSpan w:val="2"/>
          </w:tcPr>
          <w:p w:rsidR="00F817D1" w:rsidRPr="00F95F32" w:rsidRDefault="00F95F32" w:rsidP="008918F9">
            <w:pPr>
              <w:spacing w:after="0" w:line="240" w:lineRule="auto"/>
              <w:rPr>
                <w:rFonts w:ascii="Times New Roman" w:hAnsi="Times New Roman" w:cs="Times New Roman"/>
                <w:b/>
                <w:color w:val="000000" w:themeColor="text1"/>
                <w:sz w:val="28"/>
                <w:szCs w:val="28"/>
                <w:u w:val="single"/>
              </w:rPr>
            </w:pPr>
            <w:r w:rsidRPr="00F95F32">
              <w:rPr>
                <w:rFonts w:ascii="Times New Roman" w:hAnsi="Times New Roman" w:cs="Times New Roman"/>
                <w:b/>
                <w:color w:val="000000" w:themeColor="text1"/>
                <w:sz w:val="28"/>
                <w:szCs w:val="28"/>
                <w:u w:val="single"/>
              </w:rPr>
              <w:t>Оборудование урока</w:t>
            </w:r>
          </w:p>
        </w:tc>
        <w:tc>
          <w:tcPr>
            <w:tcW w:w="8931" w:type="dxa"/>
          </w:tcPr>
          <w:p w:rsidR="00F817D1" w:rsidRPr="001E57E1" w:rsidRDefault="00AC03A9" w:rsidP="00682922">
            <w:pPr>
              <w:spacing w:after="0"/>
              <w:rPr>
                <w:rFonts w:ascii="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воздушный шарик, медицинский шприц</w:t>
            </w:r>
            <w:r>
              <w:rPr>
                <w:rFonts w:ascii="Times New Roman" w:eastAsia="Times New Roman" w:hAnsi="Times New Roman" w:cs="Times New Roman"/>
                <w:color w:val="000000" w:themeColor="text1"/>
                <w:sz w:val="24"/>
                <w:szCs w:val="24"/>
              </w:rPr>
              <w:t xml:space="preserve">, </w:t>
            </w:r>
            <w:r w:rsidRPr="00177BB6">
              <w:rPr>
                <w:rFonts w:ascii="Times New Roman" w:eastAsia="Times New Roman" w:hAnsi="Times New Roman" w:cs="Times New Roman"/>
                <w:color w:val="000000" w:themeColor="text1"/>
                <w:sz w:val="24"/>
                <w:szCs w:val="24"/>
              </w:rPr>
              <w:t>сосуд с водой, мензурка, 2-3 сосуда разной формы, медицинский шприц</w:t>
            </w:r>
            <w:r>
              <w:rPr>
                <w:rFonts w:ascii="Times New Roman" w:eastAsia="Times New Roman" w:hAnsi="Times New Roman" w:cs="Times New Roman"/>
                <w:color w:val="000000" w:themeColor="text1"/>
                <w:sz w:val="24"/>
                <w:szCs w:val="24"/>
              </w:rPr>
              <w:t xml:space="preserve">, </w:t>
            </w:r>
            <w:r w:rsidRPr="00177BB6">
              <w:rPr>
                <w:rFonts w:ascii="Times New Roman" w:eastAsia="Times New Roman" w:hAnsi="Times New Roman" w:cs="Times New Roman"/>
                <w:color w:val="000000" w:themeColor="text1"/>
                <w:sz w:val="24"/>
                <w:szCs w:val="24"/>
              </w:rPr>
              <w:t>набор твердых тел из разного вещества</w:t>
            </w:r>
            <w:r>
              <w:rPr>
                <w:rFonts w:ascii="Times New Roman" w:eastAsia="Times New Roman" w:hAnsi="Times New Roman" w:cs="Times New Roman"/>
                <w:color w:val="000000" w:themeColor="text1"/>
                <w:sz w:val="24"/>
                <w:szCs w:val="24"/>
              </w:rPr>
              <w:t xml:space="preserve"> ИКТ</w:t>
            </w:r>
          </w:p>
        </w:tc>
      </w:tr>
      <w:tr w:rsidR="00CB430C" w:rsidRPr="00CB430C" w:rsidTr="00AC03A9">
        <w:tc>
          <w:tcPr>
            <w:tcW w:w="11341" w:type="dxa"/>
            <w:gridSpan w:val="3"/>
          </w:tcPr>
          <w:p w:rsidR="00F817D1" w:rsidRPr="001E57E1" w:rsidRDefault="00F817D1" w:rsidP="008918F9">
            <w:pPr>
              <w:spacing w:after="0" w:line="240" w:lineRule="auto"/>
              <w:ind w:left="-108"/>
              <w:jc w:val="center"/>
              <w:rPr>
                <w:rFonts w:ascii="Times New Roman" w:hAnsi="Times New Roman" w:cs="Times New Roman"/>
                <w:b/>
                <w:color w:val="000000" w:themeColor="text1"/>
                <w:sz w:val="28"/>
                <w:szCs w:val="28"/>
              </w:rPr>
            </w:pPr>
            <w:r w:rsidRPr="001E57E1">
              <w:rPr>
                <w:rFonts w:ascii="Times New Roman" w:hAnsi="Times New Roman" w:cs="Times New Roman"/>
                <w:b/>
                <w:color w:val="000000" w:themeColor="text1"/>
                <w:sz w:val="28"/>
                <w:szCs w:val="28"/>
              </w:rPr>
              <w:t>Ход урока:</w:t>
            </w:r>
          </w:p>
        </w:tc>
      </w:tr>
      <w:tr w:rsidR="00CB430C" w:rsidRPr="00CB430C" w:rsidTr="00AC03A9">
        <w:tc>
          <w:tcPr>
            <w:tcW w:w="11341" w:type="dxa"/>
            <w:gridSpan w:val="3"/>
          </w:tcPr>
          <w:p w:rsidR="00F817D1" w:rsidRPr="001E57E1" w:rsidRDefault="00C527B9" w:rsidP="008918F9">
            <w:pPr>
              <w:spacing w:after="0" w:line="240" w:lineRule="auto"/>
              <w:rPr>
                <w:rFonts w:ascii="Times New Roman" w:hAnsi="Times New Roman" w:cs="Times New Roman"/>
                <w:color w:val="000000" w:themeColor="text1"/>
                <w:sz w:val="28"/>
                <w:szCs w:val="28"/>
                <w:u w:val="single"/>
              </w:rPr>
            </w:pPr>
            <w:r w:rsidRPr="001E57E1">
              <w:rPr>
                <w:rFonts w:ascii="Times New Roman" w:hAnsi="Times New Roman" w:cs="Times New Roman"/>
                <w:color w:val="000000" w:themeColor="text1"/>
                <w:sz w:val="28"/>
                <w:szCs w:val="28"/>
                <w:u w:val="single"/>
              </w:rPr>
              <w:t>Организационный момент</w:t>
            </w:r>
          </w:p>
        </w:tc>
      </w:tr>
      <w:tr w:rsidR="00AC03A9" w:rsidRPr="00CB430C" w:rsidTr="00682922">
        <w:tc>
          <w:tcPr>
            <w:tcW w:w="1985" w:type="dxa"/>
          </w:tcPr>
          <w:p w:rsidR="00AC03A9" w:rsidRDefault="00AC03A9" w:rsidP="008918F9">
            <w:pPr>
              <w:spacing w:after="0" w:line="240" w:lineRule="auto"/>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 xml:space="preserve">Проверка </w:t>
            </w:r>
            <w:proofErr w:type="spellStart"/>
            <w:r>
              <w:rPr>
                <w:rFonts w:ascii="Times New Roman" w:hAnsi="Times New Roman" w:cs="Times New Roman"/>
                <w:color w:val="000000" w:themeColor="text1"/>
                <w:sz w:val="28"/>
                <w:szCs w:val="28"/>
                <w:u w:val="single"/>
              </w:rPr>
              <w:t>ДЗ</w:t>
            </w:r>
            <w:proofErr w:type="spellEnd"/>
          </w:p>
        </w:tc>
        <w:tc>
          <w:tcPr>
            <w:tcW w:w="9356" w:type="dxa"/>
            <w:gridSpan w:val="2"/>
          </w:tcPr>
          <w:p w:rsidR="00AC03A9" w:rsidRPr="00682922" w:rsidRDefault="00682922" w:rsidP="008918F9">
            <w:pPr>
              <w:spacing w:after="0" w:line="240" w:lineRule="auto"/>
              <w:rPr>
                <w:rFonts w:ascii="Times New Roman" w:hAnsi="Times New Roman" w:cs="Times New Roman"/>
                <w:b/>
                <w:i/>
                <w:color w:val="7030A0"/>
                <w:sz w:val="28"/>
                <w:szCs w:val="28"/>
                <w:u w:val="single"/>
              </w:rPr>
            </w:pPr>
            <w:r w:rsidRPr="00682922">
              <w:rPr>
                <w:rFonts w:ascii="Times New Roman" w:hAnsi="Times New Roman" w:cs="Times New Roman"/>
                <w:b/>
                <w:i/>
                <w:color w:val="7030A0"/>
                <w:sz w:val="28"/>
                <w:szCs w:val="28"/>
                <w:u w:val="single"/>
              </w:rPr>
              <w:t>Проверка домашнего задания состоит из двух частей:</w:t>
            </w:r>
          </w:p>
          <w:p w:rsidR="00682922" w:rsidRPr="00682922" w:rsidRDefault="00682922" w:rsidP="008918F9">
            <w:pPr>
              <w:spacing w:after="0" w:line="240" w:lineRule="auto"/>
              <w:rPr>
                <w:rFonts w:ascii="Times New Roman" w:hAnsi="Times New Roman" w:cs="Times New Roman"/>
                <w:b/>
                <w:i/>
                <w:color w:val="7030A0"/>
                <w:sz w:val="28"/>
                <w:szCs w:val="28"/>
                <w:u w:val="single"/>
              </w:rPr>
            </w:pPr>
            <w:r w:rsidRPr="00682922">
              <w:rPr>
                <w:rFonts w:ascii="Times New Roman" w:hAnsi="Times New Roman" w:cs="Times New Roman"/>
                <w:b/>
                <w:i/>
                <w:color w:val="7030A0"/>
                <w:sz w:val="28"/>
                <w:szCs w:val="28"/>
                <w:u w:val="single"/>
              </w:rPr>
              <w:t>1. По рисунку доказать свою точку зрени</w:t>
            </w:r>
            <w:proofErr w:type="gramStart"/>
            <w:r w:rsidRPr="00682922">
              <w:rPr>
                <w:rFonts w:ascii="Times New Roman" w:hAnsi="Times New Roman" w:cs="Times New Roman"/>
                <w:b/>
                <w:i/>
                <w:color w:val="7030A0"/>
                <w:sz w:val="28"/>
                <w:szCs w:val="28"/>
                <w:u w:val="single"/>
              </w:rPr>
              <w:t>я(</w:t>
            </w:r>
            <w:proofErr w:type="gramEnd"/>
            <w:r w:rsidRPr="00682922">
              <w:rPr>
                <w:rFonts w:ascii="Times New Roman" w:hAnsi="Times New Roman" w:cs="Times New Roman"/>
                <w:b/>
                <w:i/>
                <w:color w:val="7030A0"/>
                <w:sz w:val="28"/>
                <w:szCs w:val="28"/>
                <w:u w:val="single"/>
              </w:rPr>
              <w:t>предметные результаты)</w:t>
            </w:r>
          </w:p>
          <w:p w:rsidR="00682922" w:rsidRPr="00682922" w:rsidRDefault="00682922" w:rsidP="00682922">
            <w:pPr>
              <w:spacing w:after="0" w:line="240" w:lineRule="auto"/>
              <w:rPr>
                <w:rFonts w:ascii="Times New Roman" w:hAnsi="Times New Roman" w:cs="Times New Roman"/>
                <w:b/>
                <w:i/>
                <w:color w:val="7030A0"/>
                <w:sz w:val="28"/>
                <w:szCs w:val="28"/>
                <w:u w:val="single"/>
              </w:rPr>
            </w:pPr>
            <w:r w:rsidRPr="00682922">
              <w:rPr>
                <w:rFonts w:ascii="Times New Roman" w:hAnsi="Times New Roman" w:cs="Times New Roman"/>
                <w:b/>
                <w:i/>
                <w:color w:val="7030A0"/>
                <w:sz w:val="28"/>
                <w:szCs w:val="28"/>
                <w:u w:val="single"/>
              </w:rPr>
              <w:t xml:space="preserve">2. Правильность суждений можно оценить, если ученик качественно готовился к уроку дома. Если нет - опираясь на текст, определить правильность или ошибочность суждений. Обратите внимание, коллеги, что в тексте нет точно таких предложений, как в тесте. Текст нужно понять, чтобы правильно решить тест. </w:t>
            </w:r>
            <w:r>
              <w:rPr>
                <w:rFonts w:ascii="Times New Roman" w:hAnsi="Times New Roman" w:cs="Times New Roman"/>
                <w:b/>
                <w:i/>
                <w:color w:val="7030A0"/>
                <w:sz w:val="28"/>
                <w:szCs w:val="28"/>
                <w:u w:val="single"/>
              </w:rPr>
              <w:t xml:space="preserve"> Так организована работа с чтением текста.</w:t>
            </w:r>
          </w:p>
        </w:tc>
      </w:tr>
    </w:tbl>
    <w:tbl>
      <w:tblPr>
        <w:tblStyle w:val="1"/>
        <w:tblW w:w="11586" w:type="dxa"/>
        <w:tblInd w:w="-1310" w:type="dxa"/>
        <w:tblLook w:val="04A0" w:firstRow="1" w:lastRow="0" w:firstColumn="1" w:lastColumn="0" w:noHBand="0" w:noVBand="1"/>
      </w:tblPr>
      <w:tblGrid>
        <w:gridCol w:w="5793"/>
        <w:gridCol w:w="5793"/>
      </w:tblGrid>
      <w:tr w:rsidR="00AC03A9" w:rsidTr="007E2DE1">
        <w:trPr>
          <w:trHeight w:val="5475"/>
        </w:trPr>
        <w:tc>
          <w:tcPr>
            <w:tcW w:w="5793" w:type="dxa"/>
            <w:vAlign w:val="center"/>
          </w:tcPr>
          <w:p w:rsidR="00AC03A9" w:rsidRDefault="00AC03A9" w:rsidP="007E2DE1">
            <w:r>
              <w:t xml:space="preserve">Тема: «Строение газов и твёрдых тел»     </w:t>
            </w:r>
            <w:proofErr w:type="spellStart"/>
            <w:r>
              <w:t>04.03.2019г</w:t>
            </w:r>
            <w:proofErr w:type="spellEnd"/>
            <w:r>
              <w:t>.</w:t>
            </w:r>
          </w:p>
          <w:p w:rsidR="00AC03A9" w:rsidRDefault="00AC03A9" w:rsidP="007E2DE1">
            <w:r>
              <w:t>Фамилия _______________________________________</w:t>
            </w:r>
          </w:p>
          <w:tbl>
            <w:tblPr>
              <w:tblStyle w:val="1"/>
              <w:tblW w:w="5565" w:type="dxa"/>
              <w:tblInd w:w="1" w:type="dxa"/>
              <w:tblLook w:val="04A0" w:firstRow="1" w:lastRow="0" w:firstColumn="1" w:lastColumn="0" w:noHBand="0" w:noVBand="1"/>
            </w:tblPr>
            <w:tblGrid>
              <w:gridCol w:w="1074"/>
              <w:gridCol w:w="1321"/>
              <w:gridCol w:w="1849"/>
              <w:gridCol w:w="1321"/>
            </w:tblGrid>
            <w:tr w:rsidR="00AC03A9" w:rsidTr="007E2DE1">
              <w:trPr>
                <w:trHeight w:val="612"/>
              </w:trPr>
              <w:tc>
                <w:tcPr>
                  <w:tcW w:w="1074" w:type="dxa"/>
                </w:tcPr>
                <w:p w:rsidR="00AC03A9" w:rsidRDefault="00AC03A9" w:rsidP="007E2DE1">
                  <w:pPr>
                    <w:tabs>
                      <w:tab w:val="left" w:pos="705"/>
                    </w:tabs>
                  </w:pPr>
                  <w:r>
                    <w:t>Задача 25.1</w:t>
                  </w:r>
                </w:p>
              </w:tc>
              <w:tc>
                <w:tcPr>
                  <w:tcW w:w="1321" w:type="dxa"/>
                </w:tcPr>
                <w:p w:rsidR="00AC03A9" w:rsidRDefault="00AC03A9" w:rsidP="007E2DE1">
                  <w:r>
                    <w:t>_________  из 2 баллов</w:t>
                  </w:r>
                </w:p>
              </w:tc>
              <w:tc>
                <w:tcPr>
                  <w:tcW w:w="1849" w:type="dxa"/>
                </w:tcPr>
                <w:p w:rsidR="00AC03A9" w:rsidRDefault="00AC03A9" w:rsidP="007E2DE1">
                  <w:proofErr w:type="spellStart"/>
                  <w:r>
                    <w:t>Синквейны</w:t>
                  </w:r>
                  <w:proofErr w:type="spellEnd"/>
                </w:p>
              </w:tc>
              <w:tc>
                <w:tcPr>
                  <w:tcW w:w="1321" w:type="dxa"/>
                </w:tcPr>
                <w:p w:rsidR="00AC03A9" w:rsidRDefault="00AC03A9" w:rsidP="007E2DE1">
                  <w:r>
                    <w:t>__________ из 3 баллов</w:t>
                  </w:r>
                </w:p>
              </w:tc>
            </w:tr>
            <w:tr w:rsidR="00AC03A9" w:rsidTr="007E2DE1">
              <w:trPr>
                <w:trHeight w:val="629"/>
              </w:trPr>
              <w:tc>
                <w:tcPr>
                  <w:tcW w:w="1074" w:type="dxa"/>
                </w:tcPr>
                <w:p w:rsidR="00AC03A9" w:rsidRDefault="00AC03A9" w:rsidP="007E2DE1">
                  <w:r>
                    <w:t xml:space="preserve">Тест по </w:t>
                  </w:r>
                  <w:proofErr w:type="spellStart"/>
                  <w:r>
                    <w:t>ДЗ</w:t>
                  </w:r>
                  <w:proofErr w:type="spellEnd"/>
                </w:p>
              </w:tc>
              <w:tc>
                <w:tcPr>
                  <w:tcW w:w="1321" w:type="dxa"/>
                </w:tcPr>
                <w:p w:rsidR="00AC03A9" w:rsidRDefault="00AC03A9" w:rsidP="007E2DE1">
                  <w:r>
                    <w:t>__________ из 5 баллов</w:t>
                  </w:r>
                </w:p>
              </w:tc>
              <w:tc>
                <w:tcPr>
                  <w:tcW w:w="1849" w:type="dxa"/>
                </w:tcPr>
                <w:p w:rsidR="00AC03A9" w:rsidRDefault="00AC03A9" w:rsidP="007E2DE1">
                  <w:proofErr w:type="spellStart"/>
                  <w:r>
                    <w:t>Аудирование</w:t>
                  </w:r>
                  <w:proofErr w:type="spellEnd"/>
                </w:p>
              </w:tc>
              <w:tc>
                <w:tcPr>
                  <w:tcW w:w="1321" w:type="dxa"/>
                </w:tcPr>
                <w:p w:rsidR="00AC03A9" w:rsidRDefault="00AC03A9" w:rsidP="007E2DE1">
                  <w:r>
                    <w:t>_________ из 5 баллов</w:t>
                  </w:r>
                </w:p>
              </w:tc>
            </w:tr>
            <w:tr w:rsidR="00AC03A9" w:rsidTr="007E2DE1">
              <w:trPr>
                <w:trHeight w:val="612"/>
              </w:trPr>
              <w:tc>
                <w:tcPr>
                  <w:tcW w:w="1074" w:type="dxa"/>
                </w:tcPr>
                <w:p w:rsidR="00AC03A9" w:rsidRDefault="00AC03A9" w:rsidP="007E2DE1">
                  <w:r>
                    <w:t>Классная работа</w:t>
                  </w:r>
                </w:p>
              </w:tc>
              <w:tc>
                <w:tcPr>
                  <w:tcW w:w="1321" w:type="dxa"/>
                </w:tcPr>
                <w:p w:rsidR="00AC03A9" w:rsidRDefault="00AC03A9" w:rsidP="007E2DE1">
                  <w:r>
                    <w:t>_________ из 3 баллов</w:t>
                  </w:r>
                </w:p>
              </w:tc>
              <w:tc>
                <w:tcPr>
                  <w:tcW w:w="1849" w:type="dxa"/>
                </w:tcPr>
                <w:p w:rsidR="00AC03A9" w:rsidRDefault="00AC03A9" w:rsidP="007E2DE1">
                  <w:r>
                    <w:t>Дополнительные баллы</w:t>
                  </w:r>
                </w:p>
              </w:tc>
              <w:tc>
                <w:tcPr>
                  <w:tcW w:w="1321" w:type="dxa"/>
                </w:tcPr>
                <w:p w:rsidR="00AC03A9" w:rsidRDefault="00AC03A9" w:rsidP="007E2DE1">
                  <w:r>
                    <w:t>__________</w:t>
                  </w:r>
                </w:p>
              </w:tc>
            </w:tr>
            <w:tr w:rsidR="00AC03A9" w:rsidTr="007E2DE1">
              <w:trPr>
                <w:trHeight w:val="333"/>
              </w:trPr>
              <w:tc>
                <w:tcPr>
                  <w:tcW w:w="1074" w:type="dxa"/>
                </w:tcPr>
                <w:p w:rsidR="00AC03A9" w:rsidRDefault="00AC03A9" w:rsidP="007E2DE1">
                  <w:r>
                    <w:t xml:space="preserve">Итого </w:t>
                  </w:r>
                </w:p>
              </w:tc>
              <w:tc>
                <w:tcPr>
                  <w:tcW w:w="3170" w:type="dxa"/>
                  <w:gridSpan w:val="2"/>
                </w:tcPr>
                <w:p w:rsidR="00AC03A9" w:rsidRDefault="00AC03A9" w:rsidP="007E2DE1">
                  <w:r>
                    <w:t>____________ баллов. Оценка:</w:t>
                  </w:r>
                </w:p>
              </w:tc>
              <w:tc>
                <w:tcPr>
                  <w:tcW w:w="1321" w:type="dxa"/>
                </w:tcPr>
                <w:p w:rsidR="00AC03A9" w:rsidRDefault="00AC03A9" w:rsidP="007E2DE1"/>
              </w:tc>
            </w:tr>
          </w:tbl>
          <w:p w:rsidR="00AC03A9" w:rsidRDefault="00AC03A9" w:rsidP="007E2DE1">
            <w:r>
              <w:t>1. Что изображено на рисунке? Докажите</w:t>
            </w:r>
          </w:p>
          <w:p w:rsidR="00AC03A9" w:rsidRDefault="00AC03A9" w:rsidP="007E2DE1">
            <w:r>
              <w:rPr>
                <w:noProof/>
              </w:rPr>
              <w:drawing>
                <wp:inline distT="0" distB="0" distL="0" distR="0" wp14:anchorId="1990A9B1" wp14:editId="5DCAA6A4">
                  <wp:extent cx="903969" cy="1021278"/>
                  <wp:effectExtent l="0" t="0" r="0" b="7620"/>
                  <wp:docPr id="27" name="Рисунок 27" descr="ÐÐ°ÑÑÐ¸Ð½ÐºÐ¸ Ð¿Ð¾ Ð·Ð°Ð¿ÑÐ¾ÑÑ Ð¼Ð¾Ð»ÐµÐº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¼Ð¾Ð»ÐµÐºÑÐ»Ð°"/>
                          <pic:cNvPicPr>
                            <a:picLocks noChangeAspect="1" noChangeArrowheads="1"/>
                          </pic:cNvPicPr>
                        </pic:nvPicPr>
                        <pic:blipFill rotWithShape="1">
                          <a:blip r:embed="rId8">
                            <a:extLst>
                              <a:ext uri="{28A0092B-C50C-407E-A947-70E740481C1C}">
                                <a14:useLocalDpi xmlns:a14="http://schemas.microsoft.com/office/drawing/2010/main" val="0"/>
                              </a:ext>
                            </a:extLst>
                          </a:blip>
                          <a:srcRect t="14790" r="55556" b="9044"/>
                          <a:stretch/>
                        </pic:blipFill>
                        <pic:spPr bwMode="auto">
                          <a:xfrm>
                            <a:off x="0" y="0"/>
                            <a:ext cx="908995" cy="102695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c>
          <w:tcPr>
            <w:tcW w:w="5793" w:type="dxa"/>
            <w:vAlign w:val="center"/>
          </w:tcPr>
          <w:p w:rsidR="00AC03A9" w:rsidRDefault="00AC03A9" w:rsidP="007E2DE1">
            <w:r>
              <w:t xml:space="preserve">Тема: «Строение газов и твёрдых тел»     </w:t>
            </w:r>
            <w:proofErr w:type="spellStart"/>
            <w:r>
              <w:t>04.03.2019г</w:t>
            </w:r>
            <w:proofErr w:type="spellEnd"/>
            <w:r>
              <w:t>.</w:t>
            </w:r>
          </w:p>
          <w:p w:rsidR="00AC03A9" w:rsidRDefault="00AC03A9" w:rsidP="007E2DE1">
            <w:r>
              <w:t>Фамилия _______________________________________</w:t>
            </w:r>
          </w:p>
          <w:tbl>
            <w:tblPr>
              <w:tblStyle w:val="1"/>
              <w:tblW w:w="5565" w:type="dxa"/>
              <w:tblInd w:w="1" w:type="dxa"/>
              <w:tblLook w:val="04A0" w:firstRow="1" w:lastRow="0" w:firstColumn="1" w:lastColumn="0" w:noHBand="0" w:noVBand="1"/>
            </w:tblPr>
            <w:tblGrid>
              <w:gridCol w:w="1074"/>
              <w:gridCol w:w="1321"/>
              <w:gridCol w:w="1849"/>
              <w:gridCol w:w="1321"/>
            </w:tblGrid>
            <w:tr w:rsidR="00AC03A9" w:rsidTr="007E2DE1">
              <w:trPr>
                <w:trHeight w:val="612"/>
              </w:trPr>
              <w:tc>
                <w:tcPr>
                  <w:tcW w:w="1074" w:type="dxa"/>
                </w:tcPr>
                <w:p w:rsidR="00AC03A9" w:rsidRDefault="00AC03A9" w:rsidP="007E2DE1">
                  <w:pPr>
                    <w:tabs>
                      <w:tab w:val="left" w:pos="705"/>
                    </w:tabs>
                  </w:pPr>
                  <w:r>
                    <w:t>Задача 25.1</w:t>
                  </w:r>
                </w:p>
              </w:tc>
              <w:tc>
                <w:tcPr>
                  <w:tcW w:w="1321" w:type="dxa"/>
                </w:tcPr>
                <w:p w:rsidR="00AC03A9" w:rsidRDefault="00AC03A9" w:rsidP="007E2DE1">
                  <w:r>
                    <w:t>_________  из 2 баллов</w:t>
                  </w:r>
                </w:p>
              </w:tc>
              <w:tc>
                <w:tcPr>
                  <w:tcW w:w="1849" w:type="dxa"/>
                </w:tcPr>
                <w:p w:rsidR="00AC03A9" w:rsidRDefault="00AC03A9" w:rsidP="007E2DE1">
                  <w:proofErr w:type="spellStart"/>
                  <w:r>
                    <w:t>Синквейны</w:t>
                  </w:r>
                  <w:proofErr w:type="spellEnd"/>
                </w:p>
              </w:tc>
              <w:tc>
                <w:tcPr>
                  <w:tcW w:w="1321" w:type="dxa"/>
                </w:tcPr>
                <w:p w:rsidR="00AC03A9" w:rsidRDefault="00AC03A9" w:rsidP="007E2DE1">
                  <w:r>
                    <w:t>__________ из 3 баллов</w:t>
                  </w:r>
                </w:p>
              </w:tc>
            </w:tr>
            <w:tr w:rsidR="00AC03A9" w:rsidTr="007E2DE1">
              <w:trPr>
                <w:trHeight w:val="629"/>
              </w:trPr>
              <w:tc>
                <w:tcPr>
                  <w:tcW w:w="1074" w:type="dxa"/>
                </w:tcPr>
                <w:p w:rsidR="00AC03A9" w:rsidRDefault="00AC03A9" w:rsidP="007E2DE1">
                  <w:r>
                    <w:t xml:space="preserve">Тест по </w:t>
                  </w:r>
                  <w:proofErr w:type="spellStart"/>
                  <w:r>
                    <w:t>ДЗ</w:t>
                  </w:r>
                  <w:proofErr w:type="spellEnd"/>
                </w:p>
              </w:tc>
              <w:tc>
                <w:tcPr>
                  <w:tcW w:w="1321" w:type="dxa"/>
                </w:tcPr>
                <w:p w:rsidR="00AC03A9" w:rsidRDefault="00AC03A9" w:rsidP="007E2DE1">
                  <w:r>
                    <w:t>__________ из 5 баллов</w:t>
                  </w:r>
                </w:p>
              </w:tc>
              <w:tc>
                <w:tcPr>
                  <w:tcW w:w="1849" w:type="dxa"/>
                </w:tcPr>
                <w:p w:rsidR="00AC03A9" w:rsidRDefault="00AC03A9" w:rsidP="007E2DE1">
                  <w:proofErr w:type="spellStart"/>
                  <w:r>
                    <w:t>Аудирование</w:t>
                  </w:r>
                  <w:proofErr w:type="spellEnd"/>
                </w:p>
              </w:tc>
              <w:tc>
                <w:tcPr>
                  <w:tcW w:w="1321" w:type="dxa"/>
                </w:tcPr>
                <w:p w:rsidR="00AC03A9" w:rsidRDefault="00AC03A9" w:rsidP="007E2DE1">
                  <w:r>
                    <w:t>_________ из 5 баллов</w:t>
                  </w:r>
                </w:p>
              </w:tc>
            </w:tr>
            <w:tr w:rsidR="00AC03A9" w:rsidTr="007E2DE1">
              <w:trPr>
                <w:trHeight w:val="612"/>
              </w:trPr>
              <w:tc>
                <w:tcPr>
                  <w:tcW w:w="1074" w:type="dxa"/>
                </w:tcPr>
                <w:p w:rsidR="00AC03A9" w:rsidRDefault="00AC03A9" w:rsidP="007E2DE1">
                  <w:r>
                    <w:t>Классная работа</w:t>
                  </w:r>
                </w:p>
              </w:tc>
              <w:tc>
                <w:tcPr>
                  <w:tcW w:w="1321" w:type="dxa"/>
                </w:tcPr>
                <w:p w:rsidR="00AC03A9" w:rsidRDefault="00AC03A9" w:rsidP="007E2DE1">
                  <w:r>
                    <w:t>_________ из 3 баллов</w:t>
                  </w:r>
                </w:p>
              </w:tc>
              <w:tc>
                <w:tcPr>
                  <w:tcW w:w="1849" w:type="dxa"/>
                </w:tcPr>
                <w:p w:rsidR="00AC03A9" w:rsidRDefault="00AC03A9" w:rsidP="007E2DE1">
                  <w:r>
                    <w:t>Дополнительные баллы</w:t>
                  </w:r>
                </w:p>
              </w:tc>
              <w:tc>
                <w:tcPr>
                  <w:tcW w:w="1321" w:type="dxa"/>
                </w:tcPr>
                <w:p w:rsidR="00AC03A9" w:rsidRDefault="00AC03A9" w:rsidP="007E2DE1">
                  <w:r>
                    <w:t>__________</w:t>
                  </w:r>
                </w:p>
              </w:tc>
            </w:tr>
            <w:tr w:rsidR="00AC03A9" w:rsidTr="007E2DE1">
              <w:trPr>
                <w:trHeight w:val="333"/>
              </w:trPr>
              <w:tc>
                <w:tcPr>
                  <w:tcW w:w="1074" w:type="dxa"/>
                </w:tcPr>
                <w:p w:rsidR="00AC03A9" w:rsidRDefault="00AC03A9" w:rsidP="007E2DE1">
                  <w:r>
                    <w:t xml:space="preserve">Итого </w:t>
                  </w:r>
                </w:p>
              </w:tc>
              <w:tc>
                <w:tcPr>
                  <w:tcW w:w="3170" w:type="dxa"/>
                  <w:gridSpan w:val="2"/>
                </w:tcPr>
                <w:p w:rsidR="00AC03A9" w:rsidRDefault="00AC03A9" w:rsidP="007E2DE1">
                  <w:r>
                    <w:t>____________ баллов. Оценка:</w:t>
                  </w:r>
                </w:p>
              </w:tc>
              <w:tc>
                <w:tcPr>
                  <w:tcW w:w="1321" w:type="dxa"/>
                </w:tcPr>
                <w:p w:rsidR="00AC03A9" w:rsidRDefault="00AC03A9" w:rsidP="007E2DE1"/>
              </w:tc>
            </w:tr>
          </w:tbl>
          <w:p w:rsidR="00AC03A9" w:rsidRDefault="00AC03A9" w:rsidP="007E2DE1">
            <w:r>
              <w:t>1. Что изображено на рисунке? Докажите</w:t>
            </w:r>
          </w:p>
          <w:p w:rsidR="00AC03A9" w:rsidRDefault="00AC03A9" w:rsidP="007E2DE1">
            <w:r>
              <w:rPr>
                <w:noProof/>
              </w:rPr>
              <w:drawing>
                <wp:inline distT="0" distB="0" distL="0" distR="0" wp14:anchorId="4267DC63" wp14:editId="257E90A4">
                  <wp:extent cx="1015556" cy="1080655"/>
                  <wp:effectExtent l="0" t="0" r="0" b="5715"/>
                  <wp:docPr id="28" name="Рисунок 28" descr="ÐÐ°ÑÑÐ¸Ð½ÐºÐ¸ Ð¿Ð¾ Ð·Ð°Ð¿ÑÐ¾ÑÑ Ð¼Ð¾Ð»ÐµÐº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¼Ð¾Ð»ÐµÐºÑÐ»Ð°"/>
                          <pic:cNvPicPr>
                            <a:picLocks noChangeAspect="1" noChangeArrowheads="1"/>
                          </pic:cNvPicPr>
                        </pic:nvPicPr>
                        <pic:blipFill rotWithShape="1">
                          <a:blip r:embed="rId8">
                            <a:extLst>
                              <a:ext uri="{28A0092B-C50C-407E-A947-70E740481C1C}">
                                <a14:useLocalDpi xmlns:a14="http://schemas.microsoft.com/office/drawing/2010/main" val="0"/>
                              </a:ext>
                            </a:extLst>
                          </a:blip>
                          <a:srcRect l="42222" b="6741"/>
                          <a:stretch/>
                        </pic:blipFill>
                        <pic:spPr bwMode="auto">
                          <a:xfrm>
                            <a:off x="0" y="0"/>
                            <a:ext cx="1023666" cy="10892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C03A9" w:rsidRPr="0071317F" w:rsidRDefault="00AC03A9" w:rsidP="00AC03A9">
      <w:p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8"/>
          <w:szCs w:val="28"/>
          <w:u w:val="single"/>
        </w:rPr>
        <w:lastRenderedPageBreak/>
        <w:t xml:space="preserve"> </w:t>
      </w:r>
      <w:r w:rsidRPr="0071317F">
        <w:rPr>
          <w:rFonts w:ascii="Times New Roman" w:hAnsi="Times New Roman" w:cs="Times New Roman"/>
          <w:b/>
          <w:color w:val="000000" w:themeColor="text1"/>
          <w:sz w:val="24"/>
          <w:szCs w:val="24"/>
          <w:u w:val="single"/>
        </w:rPr>
        <w:t>ТЕКСТ К ПРОВЕРКЕ ДОМАШНЕГО ЗАДАНИЯ:</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 xml:space="preserve">Твердые тела и жидкости не распадаются на отдельные молекулы, несмотря на </w:t>
      </w:r>
      <w:proofErr w:type="gramStart"/>
      <w:r w:rsidRPr="00AC5B94">
        <w:rPr>
          <w:rFonts w:ascii="Times New Roman" w:hAnsi="Times New Roman" w:cs="Times New Roman"/>
          <w:color w:val="000000" w:themeColor="text1"/>
          <w:sz w:val="24"/>
          <w:szCs w:val="24"/>
        </w:rPr>
        <w:t>то</w:t>
      </w:r>
      <w:proofErr w:type="gramEnd"/>
      <w:r w:rsidRPr="00AC5B94">
        <w:rPr>
          <w:rFonts w:ascii="Times New Roman" w:hAnsi="Times New Roman" w:cs="Times New Roman"/>
          <w:color w:val="000000" w:themeColor="text1"/>
          <w:sz w:val="24"/>
          <w:szCs w:val="24"/>
        </w:rPr>
        <w:t xml:space="preserve"> что молекулы разделены промежутками и находятся в непрерывном беспорядочном движении.</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Тела не только не распадаются на отдельные молекулы, но твердое тело даже трудно растянуть или разломать. Между  молекулами, существует взаимное притяжение. Каждая молекула притягивает к себе соседние молекулы и сама притягивается к ним.</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Однако если мы разломим кусочек мела на две части и снова составим их, то они не будут удерживаться друг около друга. Почему?</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Притяжение между молекулами становится заметным лишь тогда, когда они находятся очень близко одна от другой. Уже на расстоянии, размером несколько большем самих молекул, притяжение молекул значительно ослабевает. Ничтожно малой щели между частицами мела (меньше 0,000001 см) уже достаточно, чтобы притяжение между молекулами значительно ослабло.</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Куски замазки, пластилина слипаются легко потому, что их можно сблизить на такое расстояние, на котором действует притяжение молекул.</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Слипаются и не разрываются даже при сравнительно большой нагрузке и два куска свинца, очень плотно прижатые друг к другу свежими срезами.</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Кусочки расколотого стекла не слипаются друг с другом, потому что они соприкасаются только в некоторых точках и молекулы не сближаются на расстояние, достаточное для их притяжения. Если же края осколков нагреть так, что они начнут плавиться, то их можно прочно соединить. На этом основана сварка металлов, а также спайка и склеивание.</w:t>
      </w:r>
    </w:p>
    <w:p w:rsidR="00AC03A9" w:rsidRPr="00AC5B94" w:rsidRDefault="00AC03A9" w:rsidP="00AC03A9">
      <w:pPr>
        <w:spacing w:after="0" w:line="312" w:lineRule="auto"/>
        <w:ind w:left="-1134" w:firstLine="567"/>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Итак, между молекулами существует взаимное притяжение. Это притяжение заметно проявляется лишь на расстояниях, которые сравнимы с размерами самих молекул.</w:t>
      </w:r>
    </w:p>
    <w:p w:rsidR="00AC03A9" w:rsidRPr="00031D5C" w:rsidRDefault="00AC03A9" w:rsidP="00AC03A9">
      <w:pPr>
        <w:spacing w:after="0" w:line="312" w:lineRule="auto"/>
        <w:ind w:left="-1134"/>
        <w:rPr>
          <w:rFonts w:ascii="Times New Roman" w:hAnsi="Times New Roman" w:cs="Times New Roman"/>
          <w:b/>
          <w:color w:val="000000" w:themeColor="text1"/>
          <w:sz w:val="24"/>
          <w:szCs w:val="24"/>
          <w:u w:val="single"/>
        </w:rPr>
      </w:pPr>
      <w:r w:rsidRPr="00031D5C">
        <w:rPr>
          <w:rFonts w:ascii="Times New Roman" w:hAnsi="Times New Roman" w:cs="Times New Roman"/>
          <w:b/>
          <w:color w:val="000000" w:themeColor="text1"/>
          <w:sz w:val="24"/>
          <w:szCs w:val="24"/>
          <w:u w:val="single"/>
        </w:rPr>
        <w:t>Определите по тексту, или пользуясь сведениями из домашнего задания, верны ли следующие суждения:</w:t>
      </w:r>
    </w:p>
    <w:p w:rsidR="00AC03A9" w:rsidRPr="00AC5B94" w:rsidRDefault="00AC03A9" w:rsidP="00AC03A9">
      <w:pPr>
        <w:spacing w:after="0" w:line="312" w:lineRule="auto"/>
        <w:ind w:left="-1134"/>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А) Частицы одного вещества притягиваются друг к другу</w:t>
      </w:r>
    </w:p>
    <w:p w:rsidR="00AC03A9" w:rsidRPr="00AC5B94" w:rsidRDefault="00AC03A9" w:rsidP="00AC03A9">
      <w:pPr>
        <w:spacing w:after="0" w:line="312" w:lineRule="auto"/>
        <w:ind w:left="-1134"/>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 xml:space="preserve">Б) Чтобы частицы вещества перестали притягиваться друг другу, достаточно щели между ними в </w:t>
      </w:r>
      <w:proofErr w:type="spellStart"/>
      <w:r w:rsidRPr="00AC5B94">
        <w:rPr>
          <w:rFonts w:ascii="Times New Roman" w:hAnsi="Times New Roman" w:cs="Times New Roman"/>
          <w:color w:val="000000" w:themeColor="text1"/>
          <w:sz w:val="24"/>
          <w:szCs w:val="24"/>
        </w:rPr>
        <w:t>0,00001мм</w:t>
      </w:r>
      <w:proofErr w:type="spellEnd"/>
      <w:r w:rsidRPr="00AC5B94">
        <w:rPr>
          <w:rFonts w:ascii="Times New Roman" w:hAnsi="Times New Roman" w:cs="Times New Roman"/>
          <w:color w:val="000000" w:themeColor="text1"/>
          <w:sz w:val="24"/>
          <w:szCs w:val="24"/>
        </w:rPr>
        <w:t>.</w:t>
      </w:r>
    </w:p>
    <w:p w:rsidR="00AC03A9" w:rsidRPr="00AC5B94" w:rsidRDefault="00AC03A9" w:rsidP="00AC03A9">
      <w:pPr>
        <w:spacing w:after="0" w:line="312" w:lineRule="auto"/>
        <w:ind w:left="-1134"/>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В) Два куска свинца слипаются, потому что между молекулами этих кусков промежутки больше размеров молекул.</w:t>
      </w:r>
    </w:p>
    <w:p w:rsidR="00AC03A9" w:rsidRPr="00AC5B94" w:rsidRDefault="00AC03A9" w:rsidP="00AC03A9">
      <w:pPr>
        <w:spacing w:after="0" w:line="312" w:lineRule="auto"/>
        <w:ind w:left="-1134"/>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Г) Осколки стекла будут слипаться, если эти осколки плотно друг к другу прижать.</w:t>
      </w:r>
    </w:p>
    <w:p w:rsidR="00AC03A9" w:rsidRPr="00AC5B94" w:rsidRDefault="00AC03A9" w:rsidP="00AC03A9">
      <w:pPr>
        <w:spacing w:after="0" w:line="312" w:lineRule="auto"/>
        <w:ind w:left="-1134"/>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 xml:space="preserve">Д) Если у двух кусков метала молекулы не сближаются на такое расстояние, как у плотно прижатых кусков пластилина, </w:t>
      </w:r>
      <w:proofErr w:type="gramStart"/>
      <w:r w:rsidRPr="00AC5B94">
        <w:rPr>
          <w:rFonts w:ascii="Times New Roman" w:hAnsi="Times New Roman" w:cs="Times New Roman"/>
          <w:color w:val="000000" w:themeColor="text1"/>
          <w:sz w:val="24"/>
          <w:szCs w:val="24"/>
        </w:rPr>
        <w:t>значит</w:t>
      </w:r>
      <w:proofErr w:type="gramEnd"/>
      <w:r w:rsidRPr="00AC5B94">
        <w:rPr>
          <w:rFonts w:ascii="Times New Roman" w:hAnsi="Times New Roman" w:cs="Times New Roman"/>
          <w:color w:val="000000" w:themeColor="text1"/>
          <w:sz w:val="24"/>
          <w:szCs w:val="24"/>
        </w:rPr>
        <w:t xml:space="preserve"> для слипания этих кусков металла нужно использовать сварку.</w:t>
      </w:r>
    </w:p>
    <w:p w:rsidR="00AC03A9" w:rsidRDefault="00AC03A9" w:rsidP="008918F9">
      <w:pPr>
        <w:spacing w:after="0" w:line="240" w:lineRule="auto"/>
        <w:rPr>
          <w:rFonts w:ascii="Times New Roman" w:hAnsi="Times New Roman" w:cs="Times New Roman"/>
          <w:color w:val="000000" w:themeColor="text1"/>
          <w:sz w:val="28"/>
          <w:szCs w:val="28"/>
          <w:u w:val="single"/>
        </w:rPr>
        <w:sectPr w:rsidR="00AC03A9" w:rsidSect="00682922">
          <w:pgSz w:w="11906" w:h="16838"/>
          <w:pgMar w:top="284" w:right="850" w:bottom="426" w:left="1701" w:header="708" w:footer="708" w:gutter="0"/>
          <w:cols w:space="708"/>
          <w:docGrid w:linePitch="360"/>
        </w:sectPr>
      </w:pPr>
    </w:p>
    <w:tbl>
      <w:tblPr>
        <w:tblW w:w="1148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9182"/>
      </w:tblGrid>
      <w:tr w:rsidR="00682922" w:rsidRPr="00CB430C" w:rsidTr="005F7F6B">
        <w:tc>
          <w:tcPr>
            <w:tcW w:w="11483" w:type="dxa"/>
            <w:gridSpan w:val="2"/>
            <w:vAlign w:val="center"/>
          </w:tcPr>
          <w:p w:rsidR="00682922" w:rsidRPr="00682922" w:rsidRDefault="00682922" w:rsidP="00682922">
            <w:pPr>
              <w:spacing w:line="240" w:lineRule="auto"/>
              <w:ind w:left="-108" w:firstLine="108"/>
              <w:jc w:val="center"/>
              <w:rPr>
                <w:rFonts w:ascii="Times New Roman" w:hAnsi="Times New Roman" w:cs="Times New Roman"/>
                <w:b/>
                <w:i/>
                <w:color w:val="7030A0"/>
                <w:sz w:val="28"/>
                <w:szCs w:val="28"/>
              </w:rPr>
            </w:pPr>
            <w:r w:rsidRPr="00682922">
              <w:rPr>
                <w:rFonts w:ascii="Times New Roman" w:hAnsi="Times New Roman" w:cs="Times New Roman"/>
                <w:b/>
                <w:i/>
                <w:color w:val="7030A0"/>
                <w:sz w:val="28"/>
                <w:szCs w:val="28"/>
              </w:rPr>
              <w:lastRenderedPageBreak/>
              <w:t>Этап актуализации построен по методу «Тонкие и толстые вопросы». Таким образом, ученик может сам выбрать себе уровень вопроса, оценив свои возможности. Толстые вопросы обязывают построить связный ответ, составить устно текст.</w:t>
            </w:r>
            <w:r>
              <w:rPr>
                <w:rFonts w:ascii="Times New Roman" w:hAnsi="Times New Roman" w:cs="Times New Roman"/>
                <w:b/>
                <w:i/>
                <w:color w:val="7030A0"/>
                <w:sz w:val="28"/>
                <w:szCs w:val="28"/>
              </w:rPr>
              <w:t xml:space="preserve"> Вопросы лежат перед глазами детей. Пока более сильный ученик отвечает на вопрос, более слабый ученик сможет найти ответ в тетради или учебнике, тем самым поработав с текстом хотя бы в классе, и лучше понять материал. </w:t>
            </w:r>
          </w:p>
        </w:tc>
      </w:tr>
      <w:tr w:rsidR="00682922" w:rsidRPr="00CB430C" w:rsidTr="005F7F6B">
        <w:tc>
          <w:tcPr>
            <w:tcW w:w="2301" w:type="dxa"/>
          </w:tcPr>
          <w:p w:rsidR="00682922" w:rsidRPr="00CB430C" w:rsidRDefault="00682922" w:rsidP="00232F96">
            <w:pPr>
              <w:spacing w:after="0" w:line="240" w:lineRule="auto"/>
              <w:ind w:left="-108" w:firstLine="108"/>
              <w:rPr>
                <w:rFonts w:ascii="Times New Roman" w:hAnsi="Times New Roman" w:cs="Times New Roman"/>
                <w:color w:val="000000" w:themeColor="text1"/>
                <w:sz w:val="28"/>
                <w:szCs w:val="28"/>
                <w:u w:val="single"/>
              </w:rPr>
            </w:pPr>
            <w:r w:rsidRPr="00CB430C">
              <w:rPr>
                <w:rFonts w:ascii="Times New Roman" w:hAnsi="Times New Roman" w:cs="Times New Roman"/>
                <w:color w:val="000000" w:themeColor="text1"/>
                <w:sz w:val="28"/>
                <w:szCs w:val="28"/>
                <w:u w:val="single"/>
              </w:rPr>
              <w:t>Актуализация:</w:t>
            </w:r>
          </w:p>
        </w:tc>
        <w:tc>
          <w:tcPr>
            <w:tcW w:w="9182" w:type="dxa"/>
          </w:tcPr>
          <w:tbl>
            <w:tblPr>
              <w:tblStyle w:val="-5"/>
              <w:tblW w:w="0" w:type="auto"/>
              <w:tblLook w:val="04A0" w:firstRow="1" w:lastRow="0" w:firstColumn="1" w:lastColumn="0" w:noHBand="0" w:noVBand="1"/>
            </w:tblPr>
            <w:tblGrid>
              <w:gridCol w:w="4474"/>
              <w:gridCol w:w="4472"/>
            </w:tblGrid>
            <w:tr w:rsidR="00682922" w:rsidRPr="00AC5B94" w:rsidTr="00232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1" w:type="dxa"/>
                </w:tcPr>
                <w:p w:rsidR="00682922" w:rsidRPr="00AC5B94" w:rsidRDefault="00682922" w:rsidP="00232F96">
                  <w:pPr>
                    <w:jc w:val="both"/>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ТОНКИЕ ВОПРОСЫ</w:t>
                  </w:r>
                </w:p>
              </w:tc>
              <w:tc>
                <w:tcPr>
                  <w:tcW w:w="5570" w:type="dxa"/>
                </w:tcPr>
                <w:p w:rsidR="00682922" w:rsidRPr="00AC5B94" w:rsidRDefault="00682922" w:rsidP="00232F9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C5B94">
                    <w:rPr>
                      <w:rFonts w:ascii="Times New Roman" w:hAnsi="Times New Roman" w:cs="Times New Roman"/>
                      <w:color w:val="000000" w:themeColor="text1"/>
                      <w:sz w:val="24"/>
                      <w:szCs w:val="24"/>
                    </w:rPr>
                    <w:t>ТОЛСТЫЕ ВОПРОСЫ</w:t>
                  </w:r>
                </w:p>
              </w:tc>
            </w:tr>
            <w:tr w:rsidR="00682922" w:rsidRPr="00AC5B94" w:rsidTr="0023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1" w:type="dxa"/>
                </w:tcPr>
                <w:p w:rsidR="00682922" w:rsidRPr="00AC03A9" w:rsidRDefault="00682922" w:rsidP="00232F96">
                  <w:pPr>
                    <w:jc w:val="both"/>
                    <w:rPr>
                      <w:rFonts w:ascii="Times New Roman" w:hAnsi="Times New Roman" w:cs="Times New Roman"/>
                      <w:b w:val="0"/>
                      <w:color w:val="000000" w:themeColor="text1"/>
                      <w:sz w:val="24"/>
                      <w:szCs w:val="24"/>
                    </w:rPr>
                  </w:pPr>
                  <w:r w:rsidRPr="00AC03A9">
                    <w:rPr>
                      <w:rFonts w:ascii="Times New Roman" w:hAnsi="Times New Roman" w:cs="Times New Roman"/>
                      <w:b w:val="0"/>
                      <w:color w:val="000000" w:themeColor="text1"/>
                      <w:sz w:val="24"/>
                      <w:szCs w:val="24"/>
                    </w:rPr>
                    <w:t>Что такое атом?</w:t>
                  </w:r>
                </w:p>
              </w:tc>
              <w:tc>
                <w:tcPr>
                  <w:tcW w:w="5570" w:type="dxa"/>
                </w:tcPr>
                <w:p w:rsidR="00682922" w:rsidRPr="00AC03A9" w:rsidRDefault="00682922" w:rsidP="00232F9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03A9">
                    <w:rPr>
                      <w:rFonts w:ascii="Times New Roman" w:hAnsi="Times New Roman" w:cs="Times New Roman"/>
                      <w:color w:val="000000" w:themeColor="text1"/>
                      <w:sz w:val="24"/>
                      <w:szCs w:val="24"/>
                    </w:rPr>
                    <w:t>Как заряжены частицы атома?</w:t>
                  </w:r>
                </w:p>
              </w:tc>
            </w:tr>
            <w:tr w:rsidR="00682922" w:rsidRPr="00AC5B94" w:rsidTr="00232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1" w:type="dxa"/>
                </w:tcPr>
                <w:p w:rsidR="00682922" w:rsidRPr="00AC03A9" w:rsidRDefault="00682922" w:rsidP="00232F96">
                  <w:pPr>
                    <w:jc w:val="both"/>
                    <w:rPr>
                      <w:rFonts w:ascii="Times New Roman" w:hAnsi="Times New Roman" w:cs="Times New Roman"/>
                      <w:b w:val="0"/>
                      <w:color w:val="000000" w:themeColor="text1"/>
                      <w:sz w:val="24"/>
                      <w:szCs w:val="24"/>
                    </w:rPr>
                  </w:pPr>
                  <w:r w:rsidRPr="00AC03A9">
                    <w:rPr>
                      <w:rFonts w:ascii="Times New Roman" w:hAnsi="Times New Roman" w:cs="Times New Roman"/>
                      <w:b w:val="0"/>
                      <w:color w:val="000000" w:themeColor="text1"/>
                      <w:sz w:val="24"/>
                      <w:szCs w:val="24"/>
                    </w:rPr>
                    <w:t>Что такое молекула?</w:t>
                  </w:r>
                </w:p>
              </w:tc>
              <w:tc>
                <w:tcPr>
                  <w:tcW w:w="5570" w:type="dxa"/>
                </w:tcPr>
                <w:p w:rsidR="00682922" w:rsidRPr="00AC03A9" w:rsidRDefault="00682922" w:rsidP="00232F9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AC03A9">
                    <w:rPr>
                      <w:rFonts w:ascii="Times New Roman" w:hAnsi="Times New Roman" w:cs="Times New Roman"/>
                      <w:color w:val="000000" w:themeColor="text1"/>
                      <w:sz w:val="24"/>
                      <w:szCs w:val="24"/>
                    </w:rPr>
                    <w:t>Почему два сухих листа бумаги не слипаются, если их приложить друг к другу</w:t>
                  </w:r>
                  <w:proofErr w:type="gramStart"/>
                  <w:r w:rsidRPr="00AC03A9">
                    <w:rPr>
                      <w:rFonts w:ascii="Times New Roman" w:hAnsi="Times New Roman" w:cs="Times New Roman"/>
                      <w:color w:val="000000" w:themeColor="text1"/>
                      <w:sz w:val="24"/>
                      <w:szCs w:val="24"/>
                    </w:rPr>
                    <w:t xml:space="preserve"> ,</w:t>
                  </w:r>
                  <w:proofErr w:type="gramEnd"/>
                  <w:r w:rsidRPr="00AC03A9">
                    <w:rPr>
                      <w:rFonts w:ascii="Times New Roman" w:hAnsi="Times New Roman" w:cs="Times New Roman"/>
                      <w:color w:val="000000" w:themeColor="text1"/>
                      <w:sz w:val="24"/>
                      <w:szCs w:val="24"/>
                    </w:rPr>
                    <w:t>а смоченные водой слипаются?</w:t>
                  </w:r>
                </w:p>
              </w:tc>
            </w:tr>
            <w:tr w:rsidR="00682922" w:rsidRPr="00AC5B94" w:rsidTr="0023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1" w:type="dxa"/>
                </w:tcPr>
                <w:p w:rsidR="00682922" w:rsidRPr="00AC03A9" w:rsidRDefault="00682922" w:rsidP="00232F96">
                  <w:pPr>
                    <w:jc w:val="both"/>
                    <w:rPr>
                      <w:rFonts w:ascii="Times New Roman" w:hAnsi="Times New Roman" w:cs="Times New Roman"/>
                      <w:b w:val="0"/>
                      <w:color w:val="000000" w:themeColor="text1"/>
                      <w:sz w:val="24"/>
                      <w:szCs w:val="24"/>
                    </w:rPr>
                  </w:pPr>
                  <w:r w:rsidRPr="00AC03A9">
                    <w:rPr>
                      <w:rFonts w:ascii="Times New Roman" w:hAnsi="Times New Roman" w:cs="Times New Roman"/>
                      <w:b w:val="0"/>
                      <w:color w:val="000000" w:themeColor="text1"/>
                      <w:sz w:val="24"/>
                      <w:szCs w:val="24"/>
                    </w:rPr>
                    <w:t>Как проявляется явление смачивания?</w:t>
                  </w:r>
                </w:p>
              </w:tc>
              <w:tc>
                <w:tcPr>
                  <w:tcW w:w="5570" w:type="dxa"/>
                </w:tcPr>
                <w:p w:rsidR="00682922" w:rsidRPr="00AC03A9" w:rsidRDefault="00682922" w:rsidP="00232F9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03A9">
                    <w:rPr>
                      <w:rFonts w:ascii="Times New Roman" w:hAnsi="Times New Roman" w:cs="Times New Roman"/>
                      <w:color w:val="000000" w:themeColor="text1"/>
                      <w:sz w:val="24"/>
                      <w:szCs w:val="24"/>
                    </w:rPr>
                    <w:t xml:space="preserve">В чём состоит загадка </w:t>
                  </w:r>
                  <w:proofErr w:type="spellStart"/>
                  <w:r w:rsidRPr="00AC03A9">
                    <w:rPr>
                      <w:rFonts w:ascii="Times New Roman" w:hAnsi="Times New Roman" w:cs="Times New Roman"/>
                      <w:color w:val="000000" w:themeColor="text1"/>
                      <w:sz w:val="24"/>
                      <w:szCs w:val="24"/>
                    </w:rPr>
                    <w:t>Геккона</w:t>
                  </w:r>
                  <w:proofErr w:type="spellEnd"/>
                  <w:r w:rsidRPr="00AC03A9">
                    <w:rPr>
                      <w:rFonts w:ascii="Times New Roman" w:hAnsi="Times New Roman" w:cs="Times New Roman"/>
                      <w:color w:val="000000" w:themeColor="text1"/>
                      <w:sz w:val="24"/>
                      <w:szCs w:val="24"/>
                    </w:rPr>
                    <w:t xml:space="preserve">? </w:t>
                  </w:r>
                </w:p>
              </w:tc>
            </w:tr>
          </w:tbl>
          <w:p w:rsidR="00682922" w:rsidRPr="001E57E1" w:rsidRDefault="00682922" w:rsidP="00682922">
            <w:pPr>
              <w:ind w:left="-108" w:firstLine="108"/>
              <w:rPr>
                <w:rFonts w:ascii="Times New Roman" w:hAnsi="Times New Roman" w:cs="Times New Roman"/>
                <w:color w:val="000000" w:themeColor="text1"/>
                <w:sz w:val="28"/>
                <w:szCs w:val="28"/>
              </w:rPr>
            </w:pPr>
          </w:p>
        </w:tc>
      </w:tr>
      <w:tr w:rsidR="00682922" w:rsidRPr="00CB430C" w:rsidTr="005F7F6B">
        <w:tc>
          <w:tcPr>
            <w:tcW w:w="2301" w:type="dxa"/>
          </w:tcPr>
          <w:p w:rsidR="00682922" w:rsidRPr="00CB430C" w:rsidRDefault="00682922" w:rsidP="007E2DE1">
            <w:pPr>
              <w:spacing w:after="0" w:line="240" w:lineRule="auto"/>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Целеполагание и мотивация</w:t>
            </w:r>
          </w:p>
        </w:tc>
        <w:tc>
          <w:tcPr>
            <w:tcW w:w="9182" w:type="dxa"/>
          </w:tcPr>
          <w:p w:rsidR="00682922" w:rsidRDefault="00682922" w:rsidP="007E2DE1">
            <w:pPr>
              <w:spacing w:after="0" w:line="240" w:lineRule="auto"/>
              <w:rPr>
                <w:rFonts w:ascii="Times New Roman" w:hAnsi="Times New Roman" w:cs="Times New Roman"/>
                <w:color w:val="000000" w:themeColor="text1"/>
                <w:sz w:val="28"/>
                <w:szCs w:val="28"/>
                <w:u w:val="single"/>
              </w:rPr>
            </w:pPr>
            <w:r w:rsidRPr="001E57E1">
              <w:rPr>
                <w:rFonts w:ascii="Times New Roman" w:hAnsi="Times New Roman" w:cs="Times New Roman"/>
                <w:color w:val="000000" w:themeColor="text1"/>
                <w:sz w:val="28"/>
                <w:szCs w:val="28"/>
                <w:u w:val="single"/>
              </w:rPr>
              <w:t>Формулировка темы и цели урока</w:t>
            </w:r>
          </w:p>
          <w:p w:rsidR="005F7F6B" w:rsidRDefault="005F7F6B" w:rsidP="007E2DE1">
            <w:pPr>
              <w:spacing w:after="0" w:line="240" w:lineRule="auto"/>
              <w:rPr>
                <w:rFonts w:ascii="Times New Roman" w:hAnsi="Times New Roman" w:cs="Times New Roman"/>
                <w:b/>
                <w:iCs/>
                <w:color w:val="000000" w:themeColor="text1"/>
                <w:sz w:val="28"/>
                <w:szCs w:val="24"/>
                <w:u w:val="single"/>
                <w:shd w:val="clear" w:color="auto" w:fill="FFFFFF"/>
              </w:rPr>
            </w:pPr>
          </w:p>
          <w:p w:rsidR="00682922" w:rsidRPr="001E57E1" w:rsidRDefault="00682922" w:rsidP="007E2DE1">
            <w:pPr>
              <w:spacing w:after="0" w:line="240" w:lineRule="auto"/>
              <w:rPr>
                <w:rFonts w:ascii="Times New Roman" w:hAnsi="Times New Roman" w:cs="Times New Roman"/>
                <w:color w:val="000000" w:themeColor="text1"/>
                <w:sz w:val="28"/>
                <w:szCs w:val="28"/>
                <w:u w:val="single"/>
              </w:rPr>
            </w:pPr>
            <w:r w:rsidRPr="00031D5C">
              <w:rPr>
                <w:rFonts w:ascii="Times New Roman" w:hAnsi="Times New Roman" w:cs="Times New Roman"/>
                <w:b/>
                <w:iCs/>
                <w:color w:val="000000" w:themeColor="text1"/>
                <w:sz w:val="28"/>
                <w:szCs w:val="24"/>
                <w:u w:val="single"/>
                <w:shd w:val="clear" w:color="auto" w:fill="FFFFFF"/>
              </w:rPr>
              <w:lastRenderedPageBreak/>
              <w:t>НА КАКИЕ ТРИ ГРУППЫ МОЖНО РАЗДЕЛИТЬ СЛЕДУЮЩИЕ ВЕЩЕСТВА</w:t>
            </w:r>
            <w:r w:rsidRPr="00031D5C">
              <w:rPr>
                <w:rFonts w:ascii="Times New Roman" w:hAnsi="Times New Roman" w:cs="Times New Roman"/>
                <w:i/>
                <w:iCs/>
                <w:color w:val="000000" w:themeColor="text1"/>
                <w:sz w:val="28"/>
                <w:szCs w:val="24"/>
                <w:shd w:val="clear" w:color="auto" w:fill="FFFFFF"/>
              </w:rPr>
              <w:t>: </w:t>
            </w:r>
            <w:r w:rsidRPr="00031D5C">
              <w:rPr>
                <w:rFonts w:ascii="Times New Roman" w:hAnsi="Times New Roman" w:cs="Times New Roman"/>
                <w:color w:val="000000" w:themeColor="text1"/>
                <w:sz w:val="28"/>
                <w:szCs w:val="24"/>
                <w:shd w:val="clear" w:color="auto" w:fill="FFFFFF"/>
              </w:rPr>
              <w:t>кровь, камень, воздух, олово, спирт, сахар, природный  газ,</w:t>
            </w:r>
            <w:proofErr w:type="gramStart"/>
            <w:r w:rsidRPr="00031D5C">
              <w:rPr>
                <w:rFonts w:ascii="Times New Roman" w:hAnsi="Times New Roman" w:cs="Times New Roman"/>
                <w:color w:val="000000" w:themeColor="text1"/>
                <w:sz w:val="28"/>
                <w:szCs w:val="24"/>
                <w:shd w:val="clear" w:color="auto" w:fill="FFFFFF"/>
              </w:rPr>
              <w:t xml:space="preserve"> ,</w:t>
            </w:r>
            <w:proofErr w:type="gramEnd"/>
            <w:r w:rsidRPr="00031D5C">
              <w:rPr>
                <w:rFonts w:ascii="Times New Roman" w:hAnsi="Times New Roman" w:cs="Times New Roman"/>
                <w:color w:val="000000" w:themeColor="text1"/>
                <w:sz w:val="28"/>
                <w:szCs w:val="24"/>
                <w:shd w:val="clear" w:color="auto" w:fill="FFFFFF"/>
              </w:rPr>
              <w:t xml:space="preserve"> кислород, растительное масло, алюминий, молоко, азот</w:t>
            </w:r>
          </w:p>
        </w:tc>
      </w:tr>
      <w:tr w:rsidR="00682922" w:rsidRPr="00CB430C" w:rsidTr="005F7F6B">
        <w:tc>
          <w:tcPr>
            <w:tcW w:w="11483" w:type="dxa"/>
            <w:gridSpan w:val="2"/>
            <w:vAlign w:val="center"/>
          </w:tcPr>
          <w:p w:rsidR="00682922" w:rsidRPr="00682922" w:rsidRDefault="00682922" w:rsidP="00682922">
            <w:pPr>
              <w:spacing w:after="0" w:line="240" w:lineRule="auto"/>
              <w:jc w:val="center"/>
              <w:rPr>
                <w:rFonts w:ascii="Times New Roman" w:hAnsi="Times New Roman" w:cs="Times New Roman"/>
                <w:b/>
                <w:i/>
                <w:color w:val="7030A0"/>
                <w:sz w:val="28"/>
                <w:szCs w:val="28"/>
              </w:rPr>
            </w:pPr>
            <w:r w:rsidRPr="00682922">
              <w:rPr>
                <w:rFonts w:ascii="Times New Roman" w:hAnsi="Times New Roman" w:cs="Times New Roman"/>
                <w:b/>
                <w:i/>
                <w:color w:val="7030A0"/>
                <w:sz w:val="28"/>
                <w:szCs w:val="28"/>
              </w:rPr>
              <w:lastRenderedPageBreak/>
              <w:t xml:space="preserve">Информационный этап урока построен методом </w:t>
            </w:r>
            <w:proofErr w:type="spellStart"/>
            <w:r w:rsidRPr="00682922">
              <w:rPr>
                <w:rFonts w:ascii="Times New Roman" w:hAnsi="Times New Roman" w:cs="Times New Roman"/>
                <w:b/>
                <w:i/>
                <w:color w:val="7030A0"/>
                <w:sz w:val="28"/>
                <w:szCs w:val="28"/>
              </w:rPr>
              <w:t>аудирования</w:t>
            </w:r>
            <w:proofErr w:type="spellEnd"/>
            <w:r w:rsidRPr="00682922">
              <w:rPr>
                <w:rFonts w:ascii="Times New Roman" w:hAnsi="Times New Roman" w:cs="Times New Roman"/>
                <w:b/>
                <w:i/>
                <w:color w:val="7030A0"/>
                <w:sz w:val="28"/>
                <w:szCs w:val="28"/>
              </w:rPr>
              <w:t xml:space="preserve"> (активного слушания). Детям предлагается просмотреть видео, которое содержит рассказ и наглядный материал по теме урока. Для того</w:t>
            </w:r>
            <w:proofErr w:type="gramStart"/>
            <w:r w:rsidRPr="00682922">
              <w:rPr>
                <w:rFonts w:ascii="Times New Roman" w:hAnsi="Times New Roman" w:cs="Times New Roman"/>
                <w:b/>
                <w:i/>
                <w:color w:val="7030A0"/>
                <w:sz w:val="28"/>
                <w:szCs w:val="28"/>
              </w:rPr>
              <w:t>,</w:t>
            </w:r>
            <w:proofErr w:type="gramEnd"/>
            <w:r w:rsidRPr="00682922">
              <w:rPr>
                <w:rFonts w:ascii="Times New Roman" w:hAnsi="Times New Roman" w:cs="Times New Roman"/>
                <w:b/>
                <w:i/>
                <w:color w:val="7030A0"/>
                <w:sz w:val="28"/>
                <w:szCs w:val="28"/>
              </w:rPr>
              <w:t xml:space="preserve"> чтобы дети ТОЧНО внимательно слушали рассказ из видео, по ходу просмотра находят правильные ответы в тесте </w:t>
            </w:r>
            <w:proofErr w:type="spellStart"/>
            <w:r w:rsidRPr="00682922">
              <w:rPr>
                <w:rFonts w:ascii="Times New Roman" w:hAnsi="Times New Roman" w:cs="Times New Roman"/>
                <w:b/>
                <w:i/>
                <w:color w:val="7030A0"/>
                <w:sz w:val="28"/>
                <w:szCs w:val="28"/>
              </w:rPr>
              <w:t>аудирования</w:t>
            </w:r>
            <w:proofErr w:type="spellEnd"/>
            <w:r w:rsidRPr="00682922">
              <w:rPr>
                <w:rFonts w:ascii="Times New Roman" w:hAnsi="Times New Roman" w:cs="Times New Roman"/>
                <w:b/>
                <w:i/>
                <w:color w:val="7030A0"/>
                <w:sz w:val="28"/>
                <w:szCs w:val="28"/>
              </w:rPr>
              <w:t xml:space="preserve"> ПО ДАННЫМ ВИДЕО. Так организована работа с текстом, </w:t>
            </w:r>
            <w:proofErr w:type="gramStart"/>
            <w:r w:rsidRPr="00682922">
              <w:rPr>
                <w:rFonts w:ascii="Times New Roman" w:hAnsi="Times New Roman" w:cs="Times New Roman"/>
                <w:b/>
                <w:i/>
                <w:color w:val="7030A0"/>
                <w:sz w:val="28"/>
                <w:szCs w:val="28"/>
              </w:rPr>
              <w:t>воспринимаемого</w:t>
            </w:r>
            <w:proofErr w:type="gramEnd"/>
            <w:r w:rsidRPr="00682922">
              <w:rPr>
                <w:rFonts w:ascii="Times New Roman" w:hAnsi="Times New Roman" w:cs="Times New Roman"/>
                <w:b/>
                <w:i/>
                <w:color w:val="7030A0"/>
                <w:sz w:val="28"/>
                <w:szCs w:val="28"/>
              </w:rPr>
              <w:t xml:space="preserve"> на слух.</w:t>
            </w:r>
          </w:p>
        </w:tc>
      </w:tr>
      <w:tr w:rsidR="00682922" w:rsidRPr="00CB430C" w:rsidTr="005F7F6B">
        <w:tc>
          <w:tcPr>
            <w:tcW w:w="2301" w:type="dxa"/>
          </w:tcPr>
          <w:p w:rsidR="00682922" w:rsidRPr="00CB430C" w:rsidRDefault="00682922" w:rsidP="00682922">
            <w:pPr>
              <w:spacing w:after="0" w:line="240" w:lineRule="auto"/>
              <w:ind w:left="-1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Информационный этап</w:t>
            </w:r>
          </w:p>
        </w:tc>
        <w:tc>
          <w:tcPr>
            <w:tcW w:w="9182" w:type="dxa"/>
          </w:tcPr>
          <w:p w:rsidR="00682922" w:rsidRPr="00031D5C" w:rsidRDefault="00682922" w:rsidP="00AC03A9">
            <w:pPr>
              <w:spacing w:after="0"/>
              <w:ind w:left="142" w:firstLine="567"/>
              <w:jc w:val="both"/>
              <w:rPr>
                <w:rFonts w:ascii="Times New Roman" w:hAnsi="Times New Roman" w:cs="Times New Roman"/>
                <w:b/>
                <w:iCs/>
                <w:color w:val="000000" w:themeColor="text1"/>
                <w:sz w:val="28"/>
                <w:szCs w:val="24"/>
                <w:u w:val="single"/>
                <w:shd w:val="clear" w:color="auto" w:fill="FFFFFF"/>
              </w:rPr>
            </w:pPr>
            <w:proofErr w:type="spellStart"/>
            <w:r w:rsidRPr="00031D5C">
              <w:rPr>
                <w:rFonts w:ascii="Times New Roman" w:hAnsi="Times New Roman" w:cs="Times New Roman"/>
                <w:b/>
                <w:iCs/>
                <w:color w:val="000000" w:themeColor="text1"/>
                <w:sz w:val="28"/>
                <w:szCs w:val="24"/>
                <w:u w:val="single"/>
                <w:shd w:val="clear" w:color="auto" w:fill="FFFFFF"/>
              </w:rPr>
              <w:t>АУДИРОВАНИЕ</w:t>
            </w:r>
            <w:proofErr w:type="spellEnd"/>
            <w:r w:rsidRPr="00031D5C">
              <w:rPr>
                <w:rFonts w:ascii="Times New Roman" w:hAnsi="Times New Roman" w:cs="Times New Roman"/>
                <w:b/>
                <w:iCs/>
                <w:color w:val="000000" w:themeColor="text1"/>
                <w:sz w:val="28"/>
                <w:szCs w:val="24"/>
                <w:u w:val="single"/>
                <w:shd w:val="clear" w:color="auto" w:fill="FFFFFF"/>
              </w:rPr>
              <w:t xml:space="preserve"> (по видео)</w:t>
            </w:r>
          </w:p>
          <w:p w:rsidR="00682922" w:rsidRPr="00031D5C" w:rsidRDefault="00682922" w:rsidP="00AC03A9">
            <w:pPr>
              <w:spacing w:after="0"/>
              <w:ind w:left="142"/>
              <w:jc w:val="both"/>
              <w:rPr>
                <w:rFonts w:ascii="Times New Roman" w:hAnsi="Times New Roman"/>
                <w:b/>
                <w:sz w:val="24"/>
                <w:szCs w:val="24"/>
              </w:rPr>
            </w:pPr>
            <w:r w:rsidRPr="00031D5C">
              <w:rPr>
                <w:rFonts w:ascii="Times New Roman" w:hAnsi="Times New Roman" w:cs="Times New Roman"/>
                <w:b/>
                <w:i/>
                <w:iCs/>
                <w:color w:val="000000" w:themeColor="text1"/>
                <w:sz w:val="24"/>
                <w:szCs w:val="24"/>
                <w:shd w:val="clear" w:color="auto" w:fill="FFFFFF"/>
              </w:rPr>
              <w:t xml:space="preserve">1. </w:t>
            </w:r>
            <w:r w:rsidRPr="00031D5C">
              <w:rPr>
                <w:rFonts w:ascii="Times New Roman" w:hAnsi="Times New Roman"/>
                <w:b/>
                <w:sz w:val="24"/>
                <w:szCs w:val="24"/>
              </w:rPr>
              <w:t>Состояние вещества определяется характером</w:t>
            </w:r>
            <w:proofErr w:type="gramStart"/>
            <w:r w:rsidRPr="00031D5C">
              <w:rPr>
                <w:rFonts w:ascii="Times New Roman" w:hAnsi="Times New Roman"/>
                <w:b/>
                <w:sz w:val="24"/>
                <w:szCs w:val="24"/>
              </w:rPr>
              <w:t xml:space="preserve"> :</w:t>
            </w:r>
            <w:proofErr w:type="gramEnd"/>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sz w:val="24"/>
                <w:szCs w:val="24"/>
              </w:rPr>
              <w:t>А) движения молекул;</w:t>
            </w:r>
            <w:r w:rsidRPr="00031D5C">
              <w:rPr>
                <w:rFonts w:ascii="Times New Roman" w:hAnsi="Times New Roman"/>
                <w:sz w:val="24"/>
                <w:szCs w:val="24"/>
              </w:rPr>
              <w:tab/>
            </w:r>
            <w:r w:rsidRPr="00031D5C">
              <w:rPr>
                <w:rFonts w:ascii="Times New Roman" w:hAnsi="Times New Roman"/>
                <w:sz w:val="24"/>
                <w:szCs w:val="24"/>
              </w:rPr>
              <w:tab/>
              <w:t>Б) расположения молекул;</w:t>
            </w:r>
            <w:r w:rsidRPr="00031D5C">
              <w:rPr>
                <w:rFonts w:ascii="Times New Roman" w:hAnsi="Times New Roman"/>
                <w:sz w:val="24"/>
                <w:szCs w:val="24"/>
              </w:rPr>
              <w:tab/>
              <w:t>В</w:t>
            </w:r>
            <w:proofErr w:type="gramStart"/>
            <w:r w:rsidRPr="00031D5C">
              <w:rPr>
                <w:rFonts w:ascii="Times New Roman" w:hAnsi="Times New Roman"/>
                <w:sz w:val="24"/>
                <w:szCs w:val="24"/>
              </w:rPr>
              <w:t>)д</w:t>
            </w:r>
            <w:proofErr w:type="gramEnd"/>
            <w:r w:rsidRPr="00031D5C">
              <w:rPr>
                <w:rFonts w:ascii="Times New Roman" w:hAnsi="Times New Roman"/>
                <w:sz w:val="24"/>
                <w:szCs w:val="24"/>
              </w:rPr>
              <w:t>вижения и расположения молекул;</w:t>
            </w:r>
            <w:r w:rsidRPr="00031D5C">
              <w:rPr>
                <w:rFonts w:ascii="Times New Roman" w:hAnsi="Times New Roman"/>
                <w:sz w:val="24"/>
                <w:szCs w:val="24"/>
              </w:rPr>
              <w:tab/>
              <w:t>Г) движением, расположением и происхождением молекул.</w:t>
            </w:r>
          </w:p>
          <w:p w:rsidR="00682922" w:rsidRPr="00031D5C" w:rsidRDefault="00682922" w:rsidP="00AC03A9">
            <w:pPr>
              <w:spacing w:after="0"/>
              <w:ind w:left="142"/>
              <w:jc w:val="both"/>
              <w:rPr>
                <w:rFonts w:ascii="Times New Roman" w:hAnsi="Times New Roman"/>
                <w:b/>
                <w:sz w:val="24"/>
                <w:szCs w:val="24"/>
              </w:rPr>
            </w:pPr>
            <w:r w:rsidRPr="00031D5C">
              <w:rPr>
                <w:rFonts w:ascii="Times New Roman" w:hAnsi="Times New Roman"/>
                <w:b/>
                <w:sz w:val="24"/>
                <w:szCs w:val="24"/>
              </w:rPr>
              <w:t>2</w:t>
            </w:r>
            <w:proofErr w:type="gramStart"/>
            <w:r w:rsidRPr="00031D5C">
              <w:rPr>
                <w:rFonts w:ascii="Times New Roman" w:hAnsi="Times New Roman"/>
                <w:b/>
                <w:sz w:val="24"/>
                <w:szCs w:val="24"/>
              </w:rPr>
              <w:t xml:space="preserve"> В</w:t>
            </w:r>
            <w:proofErr w:type="gramEnd"/>
            <w:r w:rsidRPr="00031D5C">
              <w:rPr>
                <w:rFonts w:ascii="Times New Roman" w:hAnsi="Times New Roman"/>
                <w:b/>
                <w:sz w:val="24"/>
                <w:szCs w:val="24"/>
              </w:rPr>
              <w:t xml:space="preserve"> газообразном состоянии между молекулами преобладают силы:</w:t>
            </w:r>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sz w:val="24"/>
                <w:szCs w:val="24"/>
              </w:rPr>
              <w:t>А) трения;</w:t>
            </w:r>
            <w:r w:rsidRPr="00031D5C">
              <w:rPr>
                <w:rFonts w:ascii="Times New Roman" w:hAnsi="Times New Roman"/>
                <w:sz w:val="24"/>
                <w:szCs w:val="24"/>
              </w:rPr>
              <w:tab/>
            </w:r>
            <w:r w:rsidRPr="00031D5C">
              <w:rPr>
                <w:rFonts w:ascii="Times New Roman" w:hAnsi="Times New Roman"/>
                <w:sz w:val="24"/>
                <w:szCs w:val="24"/>
              </w:rPr>
              <w:tab/>
              <w:t>Б) притяжения;</w:t>
            </w:r>
            <w:r w:rsidRPr="00031D5C">
              <w:rPr>
                <w:rFonts w:ascii="Times New Roman" w:hAnsi="Times New Roman"/>
                <w:sz w:val="24"/>
                <w:szCs w:val="24"/>
              </w:rPr>
              <w:tab/>
              <w:t>В) отталкивания;</w:t>
            </w:r>
            <w:r w:rsidRPr="00031D5C">
              <w:rPr>
                <w:rFonts w:ascii="Times New Roman" w:hAnsi="Times New Roman"/>
                <w:sz w:val="24"/>
                <w:szCs w:val="24"/>
              </w:rPr>
              <w:tab/>
            </w:r>
            <w:r w:rsidRPr="00031D5C">
              <w:rPr>
                <w:rFonts w:ascii="Times New Roman" w:hAnsi="Times New Roman"/>
                <w:sz w:val="24"/>
                <w:szCs w:val="24"/>
              </w:rPr>
              <w:tab/>
              <w:t>Г) гравитации.</w:t>
            </w:r>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b/>
                <w:sz w:val="24"/>
                <w:szCs w:val="24"/>
              </w:rPr>
              <w:t>3. Текучесть жидкости объясняется движением молекул, которое можно</w:t>
            </w:r>
            <w:r w:rsidRPr="00031D5C">
              <w:rPr>
                <w:rFonts w:ascii="Times New Roman" w:hAnsi="Times New Roman"/>
                <w:sz w:val="24"/>
                <w:szCs w:val="24"/>
              </w:rPr>
              <w:t xml:space="preserve"> охарактеризовать как …</w:t>
            </w:r>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sz w:val="24"/>
                <w:szCs w:val="24"/>
              </w:rPr>
              <w:t>А) равномерное;</w:t>
            </w:r>
            <w:r w:rsidRPr="00031D5C">
              <w:rPr>
                <w:rFonts w:ascii="Times New Roman" w:hAnsi="Times New Roman"/>
                <w:sz w:val="24"/>
                <w:szCs w:val="24"/>
              </w:rPr>
              <w:tab/>
            </w:r>
            <w:r w:rsidRPr="00031D5C">
              <w:rPr>
                <w:rFonts w:ascii="Times New Roman" w:hAnsi="Times New Roman"/>
                <w:sz w:val="24"/>
                <w:szCs w:val="24"/>
              </w:rPr>
              <w:tab/>
              <w:t>Б) равноускоренное;</w:t>
            </w:r>
            <w:r w:rsidRPr="00031D5C">
              <w:rPr>
                <w:rFonts w:ascii="Times New Roman" w:hAnsi="Times New Roman"/>
                <w:sz w:val="24"/>
                <w:szCs w:val="24"/>
              </w:rPr>
              <w:tab/>
              <w:t>В</w:t>
            </w:r>
            <w:proofErr w:type="gramStart"/>
            <w:r w:rsidRPr="00031D5C">
              <w:rPr>
                <w:rFonts w:ascii="Times New Roman" w:hAnsi="Times New Roman"/>
                <w:sz w:val="24"/>
                <w:szCs w:val="24"/>
              </w:rPr>
              <w:t>)т</w:t>
            </w:r>
            <w:proofErr w:type="gramEnd"/>
            <w:r w:rsidRPr="00031D5C">
              <w:rPr>
                <w:rFonts w:ascii="Times New Roman" w:hAnsi="Times New Roman"/>
                <w:sz w:val="24"/>
                <w:szCs w:val="24"/>
              </w:rPr>
              <w:t>екучее;</w:t>
            </w:r>
            <w:r w:rsidRPr="00031D5C">
              <w:rPr>
                <w:rFonts w:ascii="Times New Roman" w:hAnsi="Times New Roman"/>
                <w:sz w:val="24"/>
                <w:szCs w:val="24"/>
              </w:rPr>
              <w:tab/>
              <w:t>Г)скачкообразное.</w:t>
            </w:r>
          </w:p>
          <w:p w:rsidR="00682922" w:rsidRPr="00031D5C" w:rsidRDefault="00682922" w:rsidP="00AC03A9">
            <w:pPr>
              <w:spacing w:after="0"/>
              <w:ind w:left="142"/>
              <w:jc w:val="both"/>
              <w:rPr>
                <w:rFonts w:ascii="Times New Roman" w:hAnsi="Times New Roman"/>
                <w:b/>
                <w:sz w:val="24"/>
                <w:szCs w:val="24"/>
              </w:rPr>
            </w:pPr>
            <w:r w:rsidRPr="00031D5C">
              <w:rPr>
                <w:rFonts w:ascii="Times New Roman" w:hAnsi="Times New Roman"/>
                <w:b/>
                <w:sz w:val="24"/>
                <w:szCs w:val="24"/>
              </w:rPr>
              <w:t>4. С чем можно сравнить расположение молекул в твёрдом теле?</w:t>
            </w:r>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sz w:val="24"/>
                <w:szCs w:val="24"/>
              </w:rPr>
              <w:t>А) с решёткой;</w:t>
            </w:r>
            <w:r w:rsidRPr="00031D5C">
              <w:rPr>
                <w:rFonts w:ascii="Times New Roman" w:hAnsi="Times New Roman"/>
                <w:sz w:val="24"/>
                <w:szCs w:val="24"/>
              </w:rPr>
              <w:tab/>
              <w:t>Б) с сетью;</w:t>
            </w:r>
            <w:r w:rsidRPr="00031D5C">
              <w:rPr>
                <w:rFonts w:ascii="Times New Roman" w:hAnsi="Times New Roman"/>
                <w:sz w:val="24"/>
                <w:szCs w:val="24"/>
              </w:rPr>
              <w:tab/>
            </w:r>
            <w:r w:rsidRPr="00031D5C">
              <w:rPr>
                <w:rFonts w:ascii="Times New Roman" w:hAnsi="Times New Roman"/>
                <w:sz w:val="24"/>
                <w:szCs w:val="24"/>
              </w:rPr>
              <w:tab/>
              <w:t>В) с кристаллом.</w:t>
            </w:r>
          </w:p>
          <w:p w:rsidR="00682922" w:rsidRPr="00031D5C" w:rsidRDefault="00682922" w:rsidP="00AC03A9">
            <w:pPr>
              <w:spacing w:after="0"/>
              <w:ind w:left="142"/>
              <w:jc w:val="both"/>
              <w:rPr>
                <w:rFonts w:ascii="Times New Roman" w:hAnsi="Times New Roman"/>
                <w:b/>
                <w:sz w:val="24"/>
                <w:szCs w:val="24"/>
              </w:rPr>
            </w:pPr>
            <w:r w:rsidRPr="00031D5C">
              <w:rPr>
                <w:rFonts w:ascii="Times New Roman" w:hAnsi="Times New Roman"/>
                <w:b/>
                <w:sz w:val="24"/>
                <w:szCs w:val="24"/>
              </w:rPr>
              <w:t>5. Какие силы преобладают между молекулами твёрдого тела?</w:t>
            </w:r>
          </w:p>
          <w:p w:rsidR="00682922" w:rsidRPr="00031D5C" w:rsidRDefault="00682922" w:rsidP="00AC03A9">
            <w:pPr>
              <w:spacing w:after="0"/>
              <w:ind w:left="142"/>
              <w:jc w:val="both"/>
              <w:rPr>
                <w:rFonts w:ascii="Times New Roman" w:hAnsi="Times New Roman"/>
                <w:sz w:val="24"/>
                <w:szCs w:val="24"/>
              </w:rPr>
            </w:pPr>
            <w:r w:rsidRPr="00031D5C">
              <w:rPr>
                <w:rFonts w:ascii="Times New Roman" w:hAnsi="Times New Roman"/>
                <w:sz w:val="24"/>
                <w:szCs w:val="24"/>
              </w:rPr>
              <w:t>А) трения;</w:t>
            </w:r>
            <w:r w:rsidRPr="00031D5C">
              <w:rPr>
                <w:rFonts w:ascii="Times New Roman" w:hAnsi="Times New Roman"/>
                <w:sz w:val="24"/>
                <w:szCs w:val="24"/>
              </w:rPr>
              <w:tab/>
            </w:r>
            <w:r w:rsidRPr="00031D5C">
              <w:rPr>
                <w:rFonts w:ascii="Times New Roman" w:hAnsi="Times New Roman"/>
                <w:sz w:val="24"/>
                <w:szCs w:val="24"/>
              </w:rPr>
              <w:tab/>
              <w:t>Б) притяжения;</w:t>
            </w:r>
            <w:r w:rsidRPr="00031D5C">
              <w:rPr>
                <w:rFonts w:ascii="Times New Roman" w:hAnsi="Times New Roman"/>
                <w:sz w:val="24"/>
                <w:szCs w:val="24"/>
              </w:rPr>
              <w:tab/>
              <w:t>В) отталкивания;</w:t>
            </w:r>
            <w:r w:rsidRPr="00031D5C">
              <w:rPr>
                <w:rFonts w:ascii="Times New Roman" w:hAnsi="Times New Roman"/>
                <w:sz w:val="24"/>
                <w:szCs w:val="24"/>
              </w:rPr>
              <w:tab/>
            </w:r>
            <w:r w:rsidRPr="00031D5C">
              <w:rPr>
                <w:rFonts w:ascii="Times New Roman" w:hAnsi="Times New Roman"/>
                <w:sz w:val="24"/>
                <w:szCs w:val="24"/>
              </w:rPr>
              <w:tab/>
              <w:t>Г) гравитации.</w:t>
            </w:r>
          </w:p>
          <w:p w:rsidR="00682922" w:rsidRPr="001E57E1" w:rsidRDefault="00682922" w:rsidP="00AC03A9">
            <w:pPr>
              <w:spacing w:after="150" w:line="240" w:lineRule="auto"/>
              <w:ind w:left="-108" w:firstLine="108"/>
              <w:rPr>
                <w:rFonts w:ascii="Times New Roman" w:eastAsia="Times New Roman" w:hAnsi="Times New Roman" w:cs="Times New Roman"/>
                <w:color w:val="000000"/>
                <w:sz w:val="28"/>
                <w:szCs w:val="28"/>
              </w:rPr>
            </w:pPr>
          </w:p>
        </w:tc>
      </w:tr>
      <w:tr w:rsidR="00682922" w:rsidRPr="00CB430C" w:rsidTr="005F7F6B">
        <w:tc>
          <w:tcPr>
            <w:tcW w:w="11483" w:type="dxa"/>
            <w:gridSpan w:val="2"/>
          </w:tcPr>
          <w:p w:rsidR="00682922" w:rsidRPr="00682922" w:rsidRDefault="00682922" w:rsidP="00682922">
            <w:pPr>
              <w:spacing w:after="0"/>
              <w:ind w:left="142" w:firstLine="567"/>
              <w:jc w:val="center"/>
              <w:rPr>
                <w:rFonts w:ascii="Times New Roman" w:hAnsi="Times New Roman" w:cs="Times New Roman"/>
                <w:b/>
                <w:i/>
                <w:iCs/>
                <w:color w:val="7030A0"/>
                <w:sz w:val="28"/>
                <w:szCs w:val="24"/>
                <w:shd w:val="clear" w:color="auto" w:fill="FFFFFF"/>
              </w:rPr>
            </w:pPr>
            <w:r w:rsidRPr="00682922">
              <w:rPr>
                <w:rFonts w:ascii="Times New Roman" w:hAnsi="Times New Roman" w:cs="Times New Roman"/>
                <w:b/>
                <w:i/>
                <w:iCs/>
                <w:color w:val="7030A0"/>
                <w:sz w:val="28"/>
                <w:szCs w:val="24"/>
                <w:shd w:val="clear" w:color="auto" w:fill="FFFFFF"/>
              </w:rPr>
              <w:t>Аналитический этап предусматривает проведение физического эксперимента. Эксперимент выполняют дети по инструкции, которую читают самостоятельно и комментируют вслух. Таким образом, происходит работа по выполнению работ по смыслу текста и передача смысла текста другим.</w:t>
            </w:r>
          </w:p>
        </w:tc>
      </w:tr>
      <w:tr w:rsidR="00682922" w:rsidRPr="00CB430C" w:rsidTr="005F7F6B">
        <w:tc>
          <w:tcPr>
            <w:tcW w:w="2301" w:type="dxa"/>
          </w:tcPr>
          <w:p w:rsidR="00682922" w:rsidRPr="00CB430C" w:rsidRDefault="00682922" w:rsidP="00AC03A9">
            <w:pPr>
              <w:spacing w:after="0" w:line="240" w:lineRule="auto"/>
              <w:ind w:left="-108" w:firstLine="1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Аналитический этап</w:t>
            </w:r>
          </w:p>
        </w:tc>
        <w:tc>
          <w:tcPr>
            <w:tcW w:w="9182" w:type="dxa"/>
          </w:tcPr>
          <w:p w:rsidR="00682922" w:rsidRDefault="00682922" w:rsidP="00AC03A9">
            <w:pPr>
              <w:ind w:left="-108" w:firstLine="108"/>
              <w:rPr>
                <w:rFonts w:ascii="Times New Roman" w:hAnsi="Times New Roman" w:cs="Times New Roman"/>
                <w:color w:val="000000" w:themeColor="text1"/>
                <w:sz w:val="28"/>
                <w:szCs w:val="28"/>
              </w:rPr>
            </w:pPr>
            <w:r>
              <w:rPr>
                <w:noProof/>
              </w:rPr>
              <w:drawing>
                <wp:inline distT="0" distB="0" distL="0" distR="0" wp14:anchorId="0D6247F8" wp14:editId="0E6FB7A2">
                  <wp:extent cx="5346048" cy="2006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062" t="49275" r="19154" b="22670"/>
                          <a:stretch/>
                        </pic:blipFill>
                        <pic:spPr bwMode="auto">
                          <a:xfrm>
                            <a:off x="0" y="0"/>
                            <a:ext cx="5358764" cy="2011704"/>
                          </a:xfrm>
                          <a:prstGeom prst="rect">
                            <a:avLst/>
                          </a:prstGeom>
                          <a:ln>
                            <a:noFill/>
                          </a:ln>
                          <a:extLst>
                            <a:ext uri="{53640926-AAD7-44D8-BBD7-CCE9431645EC}">
                              <a14:shadowObscured xmlns:a14="http://schemas.microsoft.com/office/drawing/2010/main"/>
                            </a:ext>
                          </a:extLst>
                        </pic:spPr>
                      </pic:pic>
                    </a:graphicData>
                  </a:graphic>
                </wp:inline>
              </w:drawing>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b/>
                <w:bCs/>
                <w:i/>
                <w:iCs/>
                <w:color w:val="000000" w:themeColor="text1"/>
                <w:sz w:val="24"/>
                <w:szCs w:val="24"/>
              </w:rPr>
              <w:t>Задание 1:</w:t>
            </w:r>
            <w:r w:rsidRPr="00177BB6">
              <w:rPr>
                <w:rFonts w:ascii="Times New Roman" w:eastAsia="Times New Roman" w:hAnsi="Times New Roman" w:cs="Times New Roman"/>
                <w:color w:val="000000" w:themeColor="text1"/>
                <w:sz w:val="24"/>
                <w:szCs w:val="24"/>
              </w:rPr>
              <w:t> «Исследование свойств газов». Оборудование: воздушный шарик, медицинский шприц</w:t>
            </w:r>
            <w:proofErr w:type="gramStart"/>
            <w:r w:rsidRPr="00177BB6">
              <w:rPr>
                <w:rFonts w:ascii="Times New Roman" w:eastAsia="Times New Roman" w:hAnsi="Times New Roman" w:cs="Times New Roman"/>
                <w:color w:val="000000" w:themeColor="text1"/>
                <w:sz w:val="24"/>
                <w:szCs w:val="24"/>
              </w:rPr>
              <w:t xml:space="preserve"> П</w:t>
            </w:r>
            <w:proofErr w:type="gramEnd"/>
            <w:r w:rsidRPr="00177BB6">
              <w:rPr>
                <w:rFonts w:ascii="Times New Roman" w:eastAsia="Times New Roman" w:hAnsi="Times New Roman" w:cs="Times New Roman"/>
                <w:color w:val="000000" w:themeColor="text1"/>
                <w:sz w:val="24"/>
                <w:szCs w:val="24"/>
              </w:rPr>
              <w:t>роведите эксперимент и ответьте на вопросы:</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1. Надуйте шарик. Какую часть шарика заполняет воздух? Какова форма газа?</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2. Сожмите шарик рукой (измените его форму). Сохранился ли объём воздуха? Сохранилась ли его форма?</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3. Заполните шприц воздухом, вытягивая поршень. Закройте отверстие пальцем и попробуйте его сжать. Легко ли сжать газ?</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b/>
                <w:bCs/>
                <w:i/>
                <w:iCs/>
                <w:color w:val="000000" w:themeColor="text1"/>
                <w:sz w:val="24"/>
                <w:szCs w:val="24"/>
              </w:rPr>
              <w:t>Задание 2:</w:t>
            </w:r>
            <w:r w:rsidRPr="00177BB6">
              <w:rPr>
                <w:rFonts w:ascii="Times New Roman" w:eastAsia="Times New Roman" w:hAnsi="Times New Roman" w:cs="Times New Roman"/>
                <w:color w:val="000000" w:themeColor="text1"/>
                <w:sz w:val="24"/>
                <w:szCs w:val="24"/>
              </w:rPr>
              <w:t> «Исследование свойств жидкостей». Оборудование: сосуд с водой, мензурка, 2-3 сосуда разной формы, медицинский шприц. Проведите эксперимент и ответьте на вопросы:</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1. Измерьте объём жидкости с помощью мензурки?</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lastRenderedPageBreak/>
              <w:t>2. Переливайте воду в сосуды разной формы? Какую часть сосуда заполняет жидкость? Сохраняет ли жидкость свою форму?</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3. Вновь измерьте объём жидкости. Изменился ли её объём?</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4. Заполните шприц водой. Закройте отверстие пальцем и попробуйте её сжать. Легко ли сжать жидкость?</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b/>
                <w:bCs/>
                <w:i/>
                <w:iCs/>
                <w:color w:val="000000" w:themeColor="text1"/>
                <w:sz w:val="24"/>
                <w:szCs w:val="24"/>
              </w:rPr>
              <w:t>Задание 3:</w:t>
            </w:r>
            <w:r w:rsidRPr="00177BB6">
              <w:rPr>
                <w:rFonts w:ascii="Times New Roman" w:eastAsia="Times New Roman" w:hAnsi="Times New Roman" w:cs="Times New Roman"/>
                <w:color w:val="000000" w:themeColor="text1"/>
                <w:sz w:val="24"/>
                <w:szCs w:val="24"/>
              </w:rPr>
              <w:t> «Исследование свой</w:t>
            </w:r>
            <w:proofErr w:type="gramStart"/>
            <w:r w:rsidRPr="00177BB6">
              <w:rPr>
                <w:rFonts w:ascii="Times New Roman" w:eastAsia="Times New Roman" w:hAnsi="Times New Roman" w:cs="Times New Roman"/>
                <w:color w:val="000000" w:themeColor="text1"/>
                <w:sz w:val="24"/>
                <w:szCs w:val="24"/>
              </w:rPr>
              <w:t>ств тв</w:t>
            </w:r>
            <w:proofErr w:type="gramEnd"/>
            <w:r w:rsidRPr="00177BB6">
              <w:rPr>
                <w:rFonts w:ascii="Times New Roman" w:eastAsia="Times New Roman" w:hAnsi="Times New Roman" w:cs="Times New Roman"/>
                <w:color w:val="000000" w:themeColor="text1"/>
                <w:sz w:val="24"/>
                <w:szCs w:val="24"/>
              </w:rPr>
              <w:t>ердых тел». Оборудование: набор твердых тел из разного вещества (металла, дерева, пластмассы и т.д.) Проведите эксперимент и ответьте на вопросы: Имеют ли твердые тела свою форму? 2. Сохраняют ли они свой объём?</w:t>
            </w:r>
          </w:p>
          <w:p w:rsidR="00682922" w:rsidRPr="00177BB6"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3. Попробуйте сдавить тело рукой. Легко ли его сжать?</w:t>
            </w:r>
          </w:p>
          <w:p w:rsidR="00682922" w:rsidRPr="00AC03A9" w:rsidRDefault="00682922" w:rsidP="00AC03A9">
            <w:pPr>
              <w:shd w:val="clear" w:color="auto" w:fill="FFFFFF"/>
              <w:spacing w:after="0" w:line="294" w:lineRule="atLeast"/>
              <w:rPr>
                <w:rFonts w:ascii="Times New Roman" w:eastAsia="Times New Roman" w:hAnsi="Times New Roman" w:cs="Times New Roman"/>
                <w:color w:val="000000" w:themeColor="text1"/>
                <w:sz w:val="24"/>
                <w:szCs w:val="24"/>
              </w:rPr>
            </w:pPr>
            <w:r w:rsidRPr="00177BB6">
              <w:rPr>
                <w:rFonts w:ascii="Times New Roman" w:eastAsia="Times New Roman" w:hAnsi="Times New Roman" w:cs="Times New Roman"/>
                <w:color w:val="000000" w:themeColor="text1"/>
                <w:sz w:val="24"/>
                <w:szCs w:val="24"/>
              </w:rPr>
              <w:t>По результатам исследовательской работы заполняем таблицу</w:t>
            </w:r>
          </w:p>
        </w:tc>
      </w:tr>
      <w:tr w:rsidR="00682922" w:rsidRPr="00CB430C" w:rsidTr="005F7F6B">
        <w:tc>
          <w:tcPr>
            <w:tcW w:w="11483" w:type="dxa"/>
            <w:gridSpan w:val="2"/>
            <w:vAlign w:val="center"/>
          </w:tcPr>
          <w:p w:rsidR="00682922" w:rsidRPr="005F7F6B" w:rsidRDefault="00682922" w:rsidP="005F7F6B">
            <w:pPr>
              <w:ind w:left="-108" w:firstLine="108"/>
              <w:jc w:val="center"/>
              <w:rPr>
                <w:rFonts w:ascii="Times New Roman" w:hAnsi="Times New Roman" w:cs="Times New Roman"/>
                <w:b/>
                <w:i/>
                <w:noProof/>
                <w:color w:val="7030A0"/>
                <w:sz w:val="28"/>
                <w:szCs w:val="28"/>
              </w:rPr>
            </w:pPr>
            <w:r w:rsidRPr="005F7F6B">
              <w:rPr>
                <w:rFonts w:ascii="Times New Roman" w:hAnsi="Times New Roman" w:cs="Times New Roman"/>
                <w:b/>
                <w:i/>
                <w:noProof/>
                <w:color w:val="7030A0"/>
                <w:sz w:val="28"/>
                <w:szCs w:val="28"/>
              </w:rPr>
              <w:lastRenderedPageBreak/>
              <w:t xml:space="preserve">Практическое закрепление предусматривает решение физических задач. Первая задача низкого уровня сложности. При решении задачи ученик переводит текст в дано (условие) и решает её. </w:t>
            </w:r>
            <w:r w:rsidR="005F7F6B" w:rsidRPr="005F7F6B">
              <w:rPr>
                <w:rFonts w:ascii="Times New Roman" w:hAnsi="Times New Roman" w:cs="Times New Roman"/>
                <w:b/>
                <w:i/>
                <w:noProof/>
                <w:color w:val="7030A0"/>
                <w:sz w:val="28"/>
                <w:szCs w:val="28"/>
              </w:rPr>
              <w:t>Вторая задача содержит большой объём информации, и не вся информация нужна. Для решения задачи ученик должен вычленить из текста нужные данные, интерпретировать их в дано и, подбирая нужные формулы, найти ответ. Так формируется навыки критического анализа текста.</w:t>
            </w:r>
          </w:p>
        </w:tc>
      </w:tr>
      <w:tr w:rsidR="00682922" w:rsidRPr="00CB430C" w:rsidTr="005F7F6B">
        <w:tc>
          <w:tcPr>
            <w:tcW w:w="2301" w:type="dxa"/>
          </w:tcPr>
          <w:p w:rsidR="00682922" w:rsidRPr="00CB430C" w:rsidRDefault="00682922" w:rsidP="00AC03A9">
            <w:pPr>
              <w:spacing w:after="0" w:line="240" w:lineRule="auto"/>
              <w:ind w:left="-108" w:firstLine="108"/>
              <w:rPr>
                <w:rFonts w:ascii="Times New Roman" w:hAnsi="Times New Roman" w:cs="Times New Roman"/>
                <w:color w:val="000000" w:themeColor="text1"/>
                <w:sz w:val="28"/>
                <w:szCs w:val="28"/>
              </w:rPr>
            </w:pPr>
            <w:r w:rsidRPr="00CB430C">
              <w:rPr>
                <w:rFonts w:ascii="Times New Roman" w:hAnsi="Times New Roman" w:cs="Times New Roman"/>
                <w:color w:val="000000" w:themeColor="text1"/>
                <w:sz w:val="28"/>
                <w:szCs w:val="28"/>
              </w:rPr>
              <w:t>Практическое закрепление:</w:t>
            </w:r>
          </w:p>
        </w:tc>
        <w:tc>
          <w:tcPr>
            <w:tcW w:w="9182" w:type="dxa"/>
          </w:tcPr>
          <w:p w:rsidR="00682922" w:rsidRDefault="00682922" w:rsidP="00AC03A9">
            <w:pPr>
              <w:ind w:left="-108" w:firstLine="108"/>
              <w:rPr>
                <w:rFonts w:ascii="Times New Roman" w:hAnsi="Times New Roman" w:cs="Times New Roman"/>
                <w:color w:val="000000" w:themeColor="text1"/>
                <w:sz w:val="28"/>
                <w:szCs w:val="28"/>
              </w:rPr>
            </w:pPr>
            <w:r w:rsidRPr="00AC03A9">
              <w:rPr>
                <w:rFonts w:ascii="Times New Roman" w:hAnsi="Times New Roman" w:cs="Times New Roman"/>
                <w:color w:val="000000" w:themeColor="text1"/>
                <w:sz w:val="28"/>
                <w:szCs w:val="28"/>
              </w:rPr>
              <w:t xml:space="preserve">1. Капля масла объёмом 0,002 </w:t>
            </w:r>
            <w:proofErr w:type="spellStart"/>
            <w:r w:rsidRPr="00AC03A9">
              <w:rPr>
                <w:rFonts w:ascii="Times New Roman" w:hAnsi="Times New Roman" w:cs="Times New Roman"/>
                <w:color w:val="000000" w:themeColor="text1"/>
                <w:sz w:val="28"/>
                <w:szCs w:val="28"/>
              </w:rPr>
              <w:t>мм3</w:t>
            </w:r>
            <w:proofErr w:type="spellEnd"/>
            <w:r w:rsidRPr="00AC03A9">
              <w:rPr>
                <w:rFonts w:ascii="Times New Roman" w:hAnsi="Times New Roman" w:cs="Times New Roman"/>
                <w:color w:val="000000" w:themeColor="text1"/>
                <w:sz w:val="28"/>
                <w:szCs w:val="28"/>
              </w:rPr>
              <w:t xml:space="preserve"> растеклась по поверхности воды тонким слоем, площадь которого 100 </w:t>
            </w:r>
            <w:proofErr w:type="spellStart"/>
            <w:r w:rsidRPr="00AC03A9">
              <w:rPr>
                <w:rFonts w:ascii="Times New Roman" w:hAnsi="Times New Roman" w:cs="Times New Roman"/>
                <w:color w:val="000000" w:themeColor="text1"/>
                <w:sz w:val="28"/>
                <w:szCs w:val="28"/>
              </w:rPr>
              <w:t>см</w:t>
            </w:r>
            <w:proofErr w:type="gramStart"/>
            <w:r w:rsidRPr="00AC03A9">
              <w:rPr>
                <w:rFonts w:ascii="Times New Roman" w:hAnsi="Times New Roman" w:cs="Times New Roman"/>
                <w:color w:val="000000" w:themeColor="text1"/>
                <w:sz w:val="28"/>
                <w:szCs w:val="28"/>
              </w:rPr>
              <w:t>2</w:t>
            </w:r>
            <w:proofErr w:type="spellEnd"/>
            <w:proofErr w:type="gramEnd"/>
            <w:r w:rsidRPr="00AC03A9">
              <w:rPr>
                <w:rFonts w:ascii="Times New Roman" w:hAnsi="Times New Roman" w:cs="Times New Roman"/>
                <w:color w:val="000000" w:themeColor="text1"/>
                <w:sz w:val="28"/>
                <w:szCs w:val="28"/>
              </w:rPr>
              <w:t>. Принимая толщину слоя равной диаметру молекулы масла, определите этот диаметр.</w:t>
            </w:r>
            <w:r w:rsidRPr="00AC03A9">
              <w:rPr>
                <w:rFonts w:ascii="Times New Roman" w:hAnsi="Times New Roman" w:cs="Times New Roman"/>
                <w:color w:val="000000" w:themeColor="text1"/>
                <w:sz w:val="28"/>
                <w:szCs w:val="28"/>
              </w:rPr>
              <w:tab/>
            </w:r>
          </w:p>
          <w:p w:rsidR="00682922" w:rsidRDefault="00682922" w:rsidP="00AC03A9">
            <w:pPr>
              <w:ind w:left="-108" w:firstLine="108"/>
              <w:rPr>
                <w:rFonts w:ascii="Times New Roman" w:hAnsi="Times New Roman" w:cs="Times New Roman"/>
                <w:color w:val="000000" w:themeColor="text1"/>
                <w:sz w:val="28"/>
                <w:szCs w:val="28"/>
              </w:rPr>
            </w:pPr>
            <w:r>
              <w:rPr>
                <w:noProof/>
              </w:rPr>
              <w:drawing>
                <wp:inline distT="0" distB="0" distL="0" distR="0" wp14:anchorId="523D5FD5" wp14:editId="179240CE">
                  <wp:extent cx="1900167" cy="3594780"/>
                  <wp:effectExtent l="0" t="9208" r="0" b="0"/>
                  <wp:docPr id="2" name="Рисунок 2" descr="ÐÐ°ÑÑÐ¸Ð½ÐºÐ¸ Ð¿Ð¾ Ð·Ð°Ð¿ÑÐ¾ÑÑ Ð»Ð¸ÑÑ Ð² ÐºÐ»ÐµÑÐº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ÑÑ Ð² ÐºÐ»ÐµÑÐºÑ"/>
                          <pic:cNvPicPr>
                            <a:picLocks noChangeAspect="1" noChangeArrowheads="1"/>
                          </pic:cNvPicPr>
                        </pic:nvPicPr>
                        <pic:blipFill rotWithShape="1">
                          <a:blip r:embed="rId10">
                            <a:extLst>
                              <a:ext uri="{28A0092B-C50C-407E-A947-70E740481C1C}">
                                <a14:useLocalDpi xmlns:a14="http://schemas.microsoft.com/office/drawing/2010/main" val="0"/>
                              </a:ext>
                            </a:extLst>
                          </a:blip>
                          <a:srcRect r="25340"/>
                          <a:stretch/>
                        </pic:blipFill>
                        <pic:spPr bwMode="auto">
                          <a:xfrm rot="5400000">
                            <a:off x="0" y="0"/>
                            <a:ext cx="1906276" cy="3606336"/>
                          </a:xfrm>
                          <a:prstGeom prst="rect">
                            <a:avLst/>
                          </a:prstGeom>
                          <a:noFill/>
                          <a:ln>
                            <a:noFill/>
                          </a:ln>
                          <a:extLst>
                            <a:ext uri="{53640926-AAD7-44D8-BBD7-CCE9431645EC}">
                              <a14:shadowObscured xmlns:a14="http://schemas.microsoft.com/office/drawing/2010/main"/>
                            </a:ext>
                          </a:extLst>
                        </pic:spPr>
                      </pic:pic>
                    </a:graphicData>
                  </a:graphic>
                </wp:inline>
              </w:drawing>
            </w:r>
          </w:p>
          <w:p w:rsidR="00682922" w:rsidRDefault="00682922" w:rsidP="005F7F6B">
            <w:pPr>
              <w:ind w:left="-108" w:firstLine="108"/>
              <w:rPr>
                <w:rFonts w:ascii="Times New Roman" w:hAnsi="Times New Roman" w:cs="Times New Roman"/>
                <w:color w:val="000000" w:themeColor="text1"/>
                <w:sz w:val="28"/>
                <w:szCs w:val="28"/>
              </w:rPr>
            </w:pPr>
            <w:r w:rsidRPr="00AC03A9">
              <w:rPr>
                <w:rFonts w:ascii="Times New Roman" w:hAnsi="Times New Roman" w:cs="Times New Roman"/>
                <w:color w:val="000000" w:themeColor="text1"/>
                <w:sz w:val="28"/>
                <w:szCs w:val="28"/>
              </w:rPr>
              <w:t>2. Учебник физики за 7 класс (176 страниц) массой 150 грамм лежит на буковом столе, площадь крышки которого равна 3 квадратных метра. Высота стола – 1 метр, количество ножек – 4. Какая сила упругости возникла на крышке стола вследствие давления на него книги? Объясните, почему стол сохранил свою форму?</w:t>
            </w:r>
          </w:p>
          <w:p w:rsidR="005F7F6B" w:rsidRPr="001E57E1" w:rsidRDefault="005F7F6B" w:rsidP="005F7F6B">
            <w:pPr>
              <w:ind w:left="-108" w:firstLine="108"/>
              <w:rPr>
                <w:rFonts w:ascii="Times New Roman" w:hAnsi="Times New Roman" w:cs="Times New Roman"/>
                <w:color w:val="000000" w:themeColor="text1"/>
                <w:sz w:val="28"/>
                <w:szCs w:val="28"/>
              </w:rPr>
            </w:pPr>
            <w:r>
              <w:rPr>
                <w:noProof/>
              </w:rPr>
              <w:drawing>
                <wp:inline distT="0" distB="0" distL="0" distR="0" wp14:anchorId="44C7EB39" wp14:editId="4497B7EF">
                  <wp:extent cx="1886330" cy="3568601"/>
                  <wp:effectExtent l="0" t="2858" r="0" b="0"/>
                  <wp:docPr id="6" name="Рисунок 6" descr="ÐÐ°ÑÑÐ¸Ð½ÐºÐ¸ Ð¿Ð¾ Ð·Ð°Ð¿ÑÐ¾ÑÑ Ð»Ð¸ÑÑ Ð² ÐºÐ»ÐµÑÐº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ÑÑ Ð² ÐºÐ»ÐµÑÐºÑ"/>
                          <pic:cNvPicPr>
                            <a:picLocks noChangeAspect="1" noChangeArrowheads="1"/>
                          </pic:cNvPicPr>
                        </pic:nvPicPr>
                        <pic:blipFill rotWithShape="1">
                          <a:blip r:embed="rId10">
                            <a:extLst>
                              <a:ext uri="{28A0092B-C50C-407E-A947-70E740481C1C}">
                                <a14:useLocalDpi xmlns:a14="http://schemas.microsoft.com/office/drawing/2010/main" val="0"/>
                              </a:ext>
                            </a:extLst>
                          </a:blip>
                          <a:srcRect r="25340"/>
                          <a:stretch/>
                        </pic:blipFill>
                        <pic:spPr bwMode="auto">
                          <a:xfrm rot="5400000">
                            <a:off x="0" y="0"/>
                            <a:ext cx="1890913" cy="35772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F7F6B" w:rsidRPr="00CB430C" w:rsidTr="005F7F6B">
        <w:tc>
          <w:tcPr>
            <w:tcW w:w="11483" w:type="dxa"/>
            <w:gridSpan w:val="2"/>
          </w:tcPr>
          <w:p w:rsidR="005F7F6B" w:rsidRPr="005F7F6B" w:rsidRDefault="005F7F6B" w:rsidP="005F7F6B">
            <w:pPr>
              <w:ind w:left="-108" w:firstLine="108"/>
              <w:jc w:val="center"/>
              <w:rPr>
                <w:rFonts w:ascii="Times New Roman" w:hAnsi="Times New Roman" w:cs="Times New Roman"/>
                <w:b/>
                <w:i/>
                <w:color w:val="7030A0"/>
                <w:sz w:val="28"/>
                <w:szCs w:val="28"/>
              </w:rPr>
            </w:pPr>
            <w:r w:rsidRPr="005F7F6B">
              <w:rPr>
                <w:rFonts w:ascii="Times New Roman" w:hAnsi="Times New Roman" w:cs="Times New Roman"/>
                <w:b/>
                <w:i/>
                <w:color w:val="7030A0"/>
                <w:sz w:val="28"/>
                <w:szCs w:val="28"/>
              </w:rPr>
              <w:lastRenderedPageBreak/>
              <w:t>Задание «Дополнить текст» служит итогом урока, контролирует понимание пройденного материала детьми. Дополнение текста – один из элементов ЕГЭ по предметам. Восстановление текста проверяет предметные результаты, а также способствует выработке навыка по правильному формированию мыслей (данный текст будет служить примером для следующих ответов)</w:t>
            </w:r>
          </w:p>
        </w:tc>
      </w:tr>
      <w:tr w:rsidR="00682922" w:rsidRPr="00CB430C" w:rsidTr="005F7F6B">
        <w:tc>
          <w:tcPr>
            <w:tcW w:w="2301" w:type="dxa"/>
          </w:tcPr>
          <w:p w:rsidR="00682922" w:rsidRPr="00CB430C" w:rsidRDefault="00682922" w:rsidP="00AC03A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Подведение итогов</w:t>
            </w:r>
          </w:p>
        </w:tc>
        <w:tc>
          <w:tcPr>
            <w:tcW w:w="9182" w:type="dxa"/>
          </w:tcPr>
          <w:p w:rsidR="00682922" w:rsidRPr="00031D5C" w:rsidRDefault="00682922" w:rsidP="00AC03A9">
            <w:pPr>
              <w:spacing w:after="0"/>
              <w:ind w:left="142" w:firstLine="567"/>
              <w:jc w:val="both"/>
              <w:rPr>
                <w:rFonts w:ascii="Times New Roman" w:hAnsi="Times New Roman" w:cs="Times New Roman"/>
                <w:b/>
                <w:iCs/>
                <w:color w:val="000000" w:themeColor="text1"/>
                <w:sz w:val="28"/>
                <w:szCs w:val="24"/>
                <w:u w:val="single"/>
                <w:shd w:val="clear" w:color="auto" w:fill="FFFFFF"/>
              </w:rPr>
            </w:pPr>
            <w:r w:rsidRPr="00031D5C">
              <w:rPr>
                <w:rFonts w:ascii="Times New Roman" w:hAnsi="Times New Roman" w:cs="Times New Roman"/>
                <w:b/>
                <w:iCs/>
                <w:color w:val="000000" w:themeColor="text1"/>
                <w:sz w:val="28"/>
                <w:szCs w:val="24"/>
                <w:u w:val="single"/>
                <w:shd w:val="clear" w:color="auto" w:fill="FFFFFF"/>
              </w:rPr>
              <w:t>ДОПОЛНИТЕ ТЕКСТ</w:t>
            </w:r>
          </w:p>
          <w:p w:rsidR="00682922" w:rsidRPr="00AC03A9" w:rsidRDefault="00682922" w:rsidP="00AC03A9">
            <w:pPr>
              <w:spacing w:after="0"/>
              <w:ind w:left="142" w:firstLine="567"/>
              <w:jc w:val="both"/>
              <w:rPr>
                <w:rFonts w:ascii="Times New Roman" w:hAnsi="Times New Roman" w:cs="Times New Roman"/>
                <w:i/>
                <w:iCs/>
                <w:color w:val="000000" w:themeColor="text1"/>
                <w:sz w:val="28"/>
                <w:szCs w:val="24"/>
                <w:shd w:val="clear" w:color="auto" w:fill="FFFFFF"/>
              </w:rPr>
            </w:pPr>
            <w:r w:rsidRPr="00031D5C">
              <w:rPr>
                <w:rFonts w:ascii="Times New Roman" w:hAnsi="Times New Roman" w:cs="Times New Roman"/>
                <w:i/>
                <w:iCs/>
                <w:color w:val="000000" w:themeColor="text1"/>
                <w:sz w:val="28"/>
                <w:szCs w:val="24"/>
                <w:shd w:val="clear" w:color="auto" w:fill="FFFFFF"/>
              </w:rPr>
              <w:t>Все тела имеют _______ состояния: ______________, _______________ и _________________. Состояние определяют _________________ тела, его _______________. Они зависят от ___________________ молекул, _______________   _______________ молекул и их _________________.</w:t>
            </w:r>
          </w:p>
        </w:tc>
      </w:tr>
      <w:tr w:rsidR="005F7F6B" w:rsidRPr="00CB430C" w:rsidTr="005F7F6B">
        <w:tc>
          <w:tcPr>
            <w:tcW w:w="11483" w:type="dxa"/>
            <w:gridSpan w:val="2"/>
          </w:tcPr>
          <w:p w:rsidR="005F7F6B" w:rsidRPr="005F7F6B" w:rsidRDefault="005F7F6B" w:rsidP="00AC03A9">
            <w:pPr>
              <w:spacing w:after="0"/>
              <w:ind w:left="142" w:firstLine="567"/>
              <w:jc w:val="both"/>
              <w:rPr>
                <w:rFonts w:ascii="Times New Roman" w:hAnsi="Times New Roman" w:cs="Times New Roman"/>
                <w:b/>
                <w:i/>
                <w:iCs/>
                <w:color w:val="7030A0"/>
                <w:sz w:val="28"/>
                <w:szCs w:val="24"/>
                <w:shd w:val="clear" w:color="auto" w:fill="FFFFFF"/>
              </w:rPr>
            </w:pPr>
            <w:r w:rsidRPr="005F7F6B">
              <w:rPr>
                <w:rFonts w:ascii="Times New Roman" w:hAnsi="Times New Roman" w:cs="Times New Roman"/>
                <w:b/>
                <w:i/>
                <w:iCs/>
                <w:color w:val="7030A0"/>
                <w:sz w:val="28"/>
                <w:szCs w:val="24"/>
                <w:shd w:val="clear" w:color="auto" w:fill="FFFFFF"/>
              </w:rPr>
              <w:t>Домашнее задание дифференцировано. Кроме стандартного задания по изучению текста параграфа по теме, предусмотрены следующие виды работы с текстом:</w:t>
            </w:r>
          </w:p>
          <w:p w:rsidR="005F7F6B" w:rsidRPr="005F7F6B" w:rsidRDefault="005F7F6B" w:rsidP="00AC03A9">
            <w:pPr>
              <w:spacing w:after="0"/>
              <w:ind w:left="142" w:firstLine="567"/>
              <w:jc w:val="both"/>
              <w:rPr>
                <w:rFonts w:ascii="Times New Roman" w:hAnsi="Times New Roman" w:cs="Times New Roman"/>
                <w:b/>
                <w:i/>
                <w:iCs/>
                <w:color w:val="7030A0"/>
                <w:sz w:val="28"/>
                <w:szCs w:val="24"/>
                <w:shd w:val="clear" w:color="auto" w:fill="FFFFFF"/>
              </w:rPr>
            </w:pPr>
            <w:r w:rsidRPr="005F7F6B">
              <w:rPr>
                <w:rFonts w:ascii="Times New Roman" w:hAnsi="Times New Roman" w:cs="Times New Roman"/>
                <w:b/>
                <w:i/>
                <w:iCs/>
                <w:color w:val="7030A0"/>
                <w:sz w:val="28"/>
                <w:szCs w:val="24"/>
                <w:shd w:val="clear" w:color="auto" w:fill="FFFFFF"/>
              </w:rPr>
              <w:t>1) Подготовка к эксперименту – ученики ознакомятся с инструкцией, которую будут выполнять</w:t>
            </w:r>
          </w:p>
          <w:p w:rsidR="005F7F6B" w:rsidRPr="005F7F6B" w:rsidRDefault="005F7F6B" w:rsidP="00AC03A9">
            <w:pPr>
              <w:spacing w:after="0"/>
              <w:ind w:left="142" w:firstLine="567"/>
              <w:jc w:val="both"/>
              <w:rPr>
                <w:rFonts w:ascii="Times New Roman" w:hAnsi="Times New Roman" w:cs="Times New Roman"/>
                <w:b/>
                <w:i/>
                <w:iCs/>
                <w:color w:val="7030A0"/>
                <w:sz w:val="28"/>
                <w:szCs w:val="24"/>
                <w:shd w:val="clear" w:color="auto" w:fill="FFFFFF"/>
              </w:rPr>
            </w:pPr>
            <w:r w:rsidRPr="005F7F6B">
              <w:rPr>
                <w:rFonts w:ascii="Times New Roman" w:hAnsi="Times New Roman" w:cs="Times New Roman"/>
                <w:b/>
                <w:i/>
                <w:iCs/>
                <w:color w:val="7030A0"/>
                <w:sz w:val="28"/>
                <w:szCs w:val="24"/>
                <w:shd w:val="clear" w:color="auto" w:fill="FFFFFF"/>
              </w:rPr>
              <w:t>2) Составление предложения по данным дополнительных источников – найдя информацию  (прочитав тексты по теме) ученикам нужно будет оформить свою мысль в виде одного предложения – интерпретация текста.</w:t>
            </w:r>
          </w:p>
        </w:tc>
      </w:tr>
      <w:tr w:rsidR="00682922" w:rsidRPr="00CB430C" w:rsidTr="005F7F6B">
        <w:tc>
          <w:tcPr>
            <w:tcW w:w="2301" w:type="dxa"/>
          </w:tcPr>
          <w:p w:rsidR="00682922" w:rsidRPr="00CB430C" w:rsidRDefault="00682922" w:rsidP="00AC03A9">
            <w:pPr>
              <w:spacing w:after="0" w:line="240" w:lineRule="auto"/>
              <w:ind w:left="-108" w:firstLine="108"/>
              <w:rPr>
                <w:rFonts w:ascii="Times New Roman" w:hAnsi="Times New Roman" w:cs="Times New Roman"/>
                <w:color w:val="000000" w:themeColor="text1"/>
                <w:sz w:val="28"/>
                <w:szCs w:val="28"/>
              </w:rPr>
            </w:pPr>
            <w:r w:rsidRPr="00CB430C">
              <w:rPr>
                <w:rFonts w:ascii="Times New Roman" w:hAnsi="Times New Roman" w:cs="Times New Roman"/>
                <w:color w:val="000000" w:themeColor="text1"/>
                <w:sz w:val="28"/>
                <w:szCs w:val="28"/>
              </w:rPr>
              <w:t>Домашнее задание</w:t>
            </w:r>
          </w:p>
        </w:tc>
        <w:tc>
          <w:tcPr>
            <w:tcW w:w="9182" w:type="dxa"/>
          </w:tcPr>
          <w:p w:rsidR="00682922" w:rsidRPr="00031D5C" w:rsidRDefault="00682922" w:rsidP="00AC03A9">
            <w:pPr>
              <w:spacing w:after="0"/>
              <w:ind w:left="142" w:firstLine="567"/>
              <w:jc w:val="both"/>
              <w:rPr>
                <w:rFonts w:ascii="Times New Roman" w:hAnsi="Times New Roman" w:cs="Times New Roman"/>
                <w:iCs/>
                <w:color w:val="000000" w:themeColor="text1"/>
                <w:sz w:val="24"/>
                <w:szCs w:val="24"/>
                <w:shd w:val="clear" w:color="auto" w:fill="FFFFFF"/>
              </w:rPr>
            </w:pPr>
            <w:r w:rsidRPr="00031D5C">
              <w:rPr>
                <w:rFonts w:ascii="Times New Roman" w:hAnsi="Times New Roman" w:cs="Times New Roman"/>
                <w:iCs/>
                <w:color w:val="000000" w:themeColor="text1"/>
                <w:sz w:val="24"/>
                <w:szCs w:val="24"/>
                <w:shd w:val="clear" w:color="auto" w:fill="FFFFFF"/>
              </w:rPr>
              <w:t>Параграф 25-28 – пересказывать (подготовиться к самостоятельной работе)</w:t>
            </w:r>
          </w:p>
          <w:p w:rsidR="00682922" w:rsidRPr="00031D5C" w:rsidRDefault="00682922" w:rsidP="00AC03A9">
            <w:pPr>
              <w:spacing w:after="0"/>
              <w:ind w:left="142" w:firstLine="567"/>
              <w:jc w:val="both"/>
              <w:rPr>
                <w:rFonts w:ascii="Times New Roman" w:hAnsi="Times New Roman" w:cs="Times New Roman"/>
                <w:iCs/>
                <w:color w:val="000000" w:themeColor="text1"/>
                <w:sz w:val="24"/>
                <w:szCs w:val="24"/>
                <w:shd w:val="clear" w:color="auto" w:fill="FFFFFF"/>
              </w:rPr>
            </w:pPr>
            <w:r w:rsidRPr="00031D5C">
              <w:rPr>
                <w:rFonts w:ascii="Times New Roman" w:hAnsi="Times New Roman" w:cs="Times New Roman"/>
                <w:iCs/>
                <w:color w:val="000000" w:themeColor="text1"/>
                <w:sz w:val="24"/>
                <w:szCs w:val="24"/>
                <w:shd w:val="clear" w:color="auto" w:fill="FFFFFF"/>
              </w:rPr>
              <w:t>Страница 123 – экспериментальное задание 27.2 – подготовиться к выполнению на уроке</w:t>
            </w:r>
          </w:p>
          <w:p w:rsidR="00682922" w:rsidRPr="00AC03A9" w:rsidRDefault="00682922" w:rsidP="00AC03A9">
            <w:pPr>
              <w:spacing w:after="0"/>
              <w:ind w:left="142" w:firstLine="567"/>
              <w:jc w:val="both"/>
              <w:rPr>
                <w:rFonts w:ascii="Times New Roman" w:hAnsi="Times New Roman" w:cs="Times New Roman"/>
                <w:iCs/>
                <w:color w:val="000000" w:themeColor="text1"/>
                <w:sz w:val="24"/>
                <w:szCs w:val="24"/>
                <w:shd w:val="clear" w:color="auto" w:fill="FFFFFF"/>
              </w:rPr>
            </w:pPr>
            <w:r w:rsidRPr="00031D5C">
              <w:rPr>
                <w:rFonts w:ascii="Times New Roman" w:hAnsi="Times New Roman" w:cs="Times New Roman"/>
                <w:iCs/>
                <w:color w:val="000000" w:themeColor="text1"/>
                <w:sz w:val="24"/>
                <w:szCs w:val="24"/>
                <w:shd w:val="clear" w:color="auto" w:fill="FFFFFF"/>
              </w:rPr>
              <w:t>Составить одно  сложное распространённое предложение о самых ярких фактах одного из кристаллов (на выбор)</w:t>
            </w:r>
          </w:p>
        </w:tc>
      </w:tr>
      <w:tr w:rsidR="00682922" w:rsidRPr="00CB430C" w:rsidTr="005F7F6B">
        <w:tc>
          <w:tcPr>
            <w:tcW w:w="2301" w:type="dxa"/>
          </w:tcPr>
          <w:p w:rsidR="00682922" w:rsidRPr="00CB430C" w:rsidRDefault="00682922" w:rsidP="00AC03A9">
            <w:pPr>
              <w:spacing w:after="0" w:line="240" w:lineRule="auto"/>
              <w:ind w:left="-108" w:firstLine="108"/>
              <w:rPr>
                <w:rFonts w:ascii="Times New Roman" w:hAnsi="Times New Roman" w:cs="Times New Roman"/>
                <w:color w:val="000000" w:themeColor="text1"/>
                <w:sz w:val="28"/>
                <w:szCs w:val="28"/>
              </w:rPr>
            </w:pPr>
            <w:r w:rsidRPr="00CB430C">
              <w:rPr>
                <w:rFonts w:ascii="Times New Roman" w:hAnsi="Times New Roman" w:cs="Times New Roman"/>
                <w:color w:val="000000" w:themeColor="text1"/>
                <w:sz w:val="28"/>
                <w:szCs w:val="28"/>
              </w:rPr>
              <w:t>Рефлексия</w:t>
            </w:r>
          </w:p>
        </w:tc>
        <w:tc>
          <w:tcPr>
            <w:tcW w:w="9182" w:type="dxa"/>
          </w:tcPr>
          <w:p w:rsidR="00682922" w:rsidRPr="001E57E1" w:rsidRDefault="00682922" w:rsidP="00AC03A9">
            <w:pPr>
              <w:spacing w:after="0" w:line="240" w:lineRule="auto"/>
              <w:ind w:left="-108" w:firstLine="108"/>
              <w:jc w:val="both"/>
              <w:rPr>
                <w:rFonts w:ascii="Times New Roman" w:hAnsi="Times New Roman" w:cs="Times New Roman"/>
                <w:color w:val="000000" w:themeColor="text1"/>
                <w:sz w:val="28"/>
                <w:szCs w:val="28"/>
              </w:rPr>
            </w:pPr>
          </w:p>
        </w:tc>
      </w:tr>
    </w:tbl>
    <w:p w:rsidR="005F7F6B" w:rsidRDefault="00F22AA7" w:rsidP="005F7F6B">
      <w:pPr>
        <w:jc w:val="center"/>
        <w:rPr>
          <w:rFonts w:ascii="Times New Roman" w:hAnsi="Times New Roman" w:cs="Times New Roman"/>
          <w:b/>
          <w:caps/>
          <w:color w:val="7030A0"/>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7F6B">
        <w:rPr>
          <w:rFonts w:ascii="Times New Roman" w:hAnsi="Times New Roman" w:cs="Times New Roman"/>
          <w:b/>
          <w:caps/>
          <w:color w:val="7030A0"/>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r w:rsidR="005F7F6B" w:rsidRPr="005F7F6B">
        <w:rPr>
          <w:rFonts w:ascii="Times New Roman" w:hAnsi="Times New Roman" w:cs="Times New Roman"/>
          <w:b/>
          <w:caps/>
          <w:color w:val="7030A0"/>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Уважаемые коллеги!</w:t>
      </w:r>
    </w:p>
    <w:p w:rsidR="005F7F6B" w:rsidRPr="005F7F6B" w:rsidRDefault="005F7F6B" w:rsidP="005F7F6B">
      <w:pPr>
        <w:jc w:val="center"/>
        <w:rPr>
          <w:rFonts w:ascii="Times New Roman" w:hAnsi="Times New Roman" w:cs="Times New Roman"/>
          <w:b/>
          <w:caps/>
          <w:color w:val="7030A0"/>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7F6B">
        <w:rPr>
          <w:rFonts w:ascii="Times New Roman" w:hAnsi="Times New Roman" w:cs="Times New Roman"/>
          <w:b/>
          <w:caps/>
          <w:color w:val="7030A0"/>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Попробуйте выполнить вместе с детьми!</w:t>
      </w:r>
    </w:p>
    <w:tbl>
      <w:tblPr>
        <w:tblStyle w:val="a4"/>
        <w:tblW w:w="11586" w:type="dxa"/>
        <w:tblInd w:w="-34" w:type="dxa"/>
        <w:tblLook w:val="04A0" w:firstRow="1" w:lastRow="0" w:firstColumn="1" w:lastColumn="0" w:noHBand="0" w:noVBand="1"/>
      </w:tblPr>
      <w:tblGrid>
        <w:gridCol w:w="5793"/>
        <w:gridCol w:w="5689"/>
        <w:gridCol w:w="104"/>
      </w:tblGrid>
      <w:tr w:rsidR="005F7F6B" w:rsidTr="005F7F6B">
        <w:trPr>
          <w:trHeight w:val="5475"/>
        </w:trPr>
        <w:tc>
          <w:tcPr>
            <w:tcW w:w="5793" w:type="dxa"/>
            <w:vAlign w:val="center"/>
          </w:tcPr>
          <w:p w:rsidR="005F7F6B" w:rsidRPr="00F644B3" w:rsidRDefault="005F7F6B" w:rsidP="00232F96">
            <w:pPr>
              <w:rPr>
                <w:sz w:val="20"/>
              </w:rPr>
            </w:pPr>
            <w:r w:rsidRPr="00F644B3">
              <w:rPr>
                <w:sz w:val="20"/>
              </w:rPr>
              <w:t xml:space="preserve">Тема: «Строение твёрдых тел, жидкостей и газов» </w:t>
            </w:r>
            <w:proofErr w:type="spellStart"/>
            <w:r w:rsidRPr="00F644B3">
              <w:rPr>
                <w:sz w:val="20"/>
              </w:rPr>
              <w:t>06.03.2019г</w:t>
            </w:r>
            <w:proofErr w:type="spellEnd"/>
            <w:r w:rsidRPr="00F644B3">
              <w:rPr>
                <w:sz w:val="20"/>
              </w:rPr>
              <w:t>.</w:t>
            </w:r>
          </w:p>
          <w:p w:rsidR="005F7F6B" w:rsidRDefault="005F7F6B" w:rsidP="00232F96">
            <w:r>
              <w:t>Фамилия _______________________________________</w:t>
            </w:r>
          </w:p>
          <w:tbl>
            <w:tblPr>
              <w:tblStyle w:val="a4"/>
              <w:tblW w:w="5565" w:type="dxa"/>
              <w:tblInd w:w="1" w:type="dxa"/>
              <w:tblLook w:val="04A0" w:firstRow="1" w:lastRow="0" w:firstColumn="1" w:lastColumn="0" w:noHBand="0" w:noVBand="1"/>
            </w:tblPr>
            <w:tblGrid>
              <w:gridCol w:w="1074"/>
              <w:gridCol w:w="1321"/>
              <w:gridCol w:w="1849"/>
              <w:gridCol w:w="1321"/>
            </w:tblGrid>
            <w:tr w:rsidR="005F7F6B" w:rsidTr="00232F96">
              <w:trPr>
                <w:trHeight w:val="612"/>
              </w:trPr>
              <w:tc>
                <w:tcPr>
                  <w:tcW w:w="1074" w:type="dxa"/>
                </w:tcPr>
                <w:p w:rsidR="005F7F6B" w:rsidRDefault="005F7F6B" w:rsidP="00232F96">
                  <w:pPr>
                    <w:tabs>
                      <w:tab w:val="left" w:pos="705"/>
                    </w:tabs>
                  </w:pPr>
                  <w:r>
                    <w:t>Задача 25.1</w:t>
                  </w:r>
                </w:p>
              </w:tc>
              <w:tc>
                <w:tcPr>
                  <w:tcW w:w="1321" w:type="dxa"/>
                </w:tcPr>
                <w:p w:rsidR="005F7F6B" w:rsidRDefault="005F7F6B" w:rsidP="00232F96">
                  <w:r>
                    <w:t>_________  из 2 баллов</w:t>
                  </w:r>
                </w:p>
              </w:tc>
              <w:tc>
                <w:tcPr>
                  <w:tcW w:w="1849" w:type="dxa"/>
                </w:tcPr>
                <w:p w:rsidR="005F7F6B" w:rsidRDefault="005F7F6B" w:rsidP="00232F96">
                  <w:proofErr w:type="spellStart"/>
                  <w:r>
                    <w:t>Синквейны</w:t>
                  </w:r>
                  <w:proofErr w:type="spellEnd"/>
                </w:p>
              </w:tc>
              <w:tc>
                <w:tcPr>
                  <w:tcW w:w="1321" w:type="dxa"/>
                </w:tcPr>
                <w:p w:rsidR="005F7F6B" w:rsidRDefault="005F7F6B" w:rsidP="00232F96">
                  <w:r>
                    <w:t>__________ из 3 баллов</w:t>
                  </w:r>
                </w:p>
              </w:tc>
            </w:tr>
            <w:tr w:rsidR="005F7F6B" w:rsidTr="00232F96">
              <w:trPr>
                <w:trHeight w:val="629"/>
              </w:trPr>
              <w:tc>
                <w:tcPr>
                  <w:tcW w:w="1074" w:type="dxa"/>
                </w:tcPr>
                <w:p w:rsidR="005F7F6B" w:rsidRDefault="005F7F6B" w:rsidP="00232F96">
                  <w:r>
                    <w:t xml:space="preserve">Тест по </w:t>
                  </w:r>
                  <w:proofErr w:type="spellStart"/>
                  <w:r>
                    <w:t>ДЗ</w:t>
                  </w:r>
                  <w:proofErr w:type="spellEnd"/>
                </w:p>
              </w:tc>
              <w:tc>
                <w:tcPr>
                  <w:tcW w:w="1321" w:type="dxa"/>
                </w:tcPr>
                <w:p w:rsidR="005F7F6B" w:rsidRDefault="005F7F6B" w:rsidP="00232F96">
                  <w:r>
                    <w:t>__________ из 5 баллов</w:t>
                  </w:r>
                </w:p>
              </w:tc>
              <w:tc>
                <w:tcPr>
                  <w:tcW w:w="1849" w:type="dxa"/>
                </w:tcPr>
                <w:p w:rsidR="005F7F6B" w:rsidRDefault="005F7F6B" w:rsidP="00232F96">
                  <w:proofErr w:type="spellStart"/>
                  <w:r>
                    <w:t>Аудирование</w:t>
                  </w:r>
                  <w:proofErr w:type="spellEnd"/>
                </w:p>
              </w:tc>
              <w:tc>
                <w:tcPr>
                  <w:tcW w:w="1321" w:type="dxa"/>
                </w:tcPr>
                <w:p w:rsidR="005F7F6B" w:rsidRDefault="005F7F6B" w:rsidP="00232F96">
                  <w:r>
                    <w:t>_________ из 5 баллов</w:t>
                  </w:r>
                </w:p>
              </w:tc>
            </w:tr>
            <w:tr w:rsidR="005F7F6B" w:rsidTr="00232F96">
              <w:trPr>
                <w:trHeight w:val="612"/>
              </w:trPr>
              <w:tc>
                <w:tcPr>
                  <w:tcW w:w="1074" w:type="dxa"/>
                </w:tcPr>
                <w:p w:rsidR="005F7F6B" w:rsidRDefault="005F7F6B" w:rsidP="00232F96">
                  <w:r>
                    <w:t>Классная работа</w:t>
                  </w:r>
                </w:p>
              </w:tc>
              <w:tc>
                <w:tcPr>
                  <w:tcW w:w="1321" w:type="dxa"/>
                </w:tcPr>
                <w:p w:rsidR="005F7F6B" w:rsidRDefault="005F7F6B" w:rsidP="00232F96">
                  <w:r>
                    <w:t>_________ из 3 баллов</w:t>
                  </w:r>
                </w:p>
              </w:tc>
              <w:tc>
                <w:tcPr>
                  <w:tcW w:w="1849" w:type="dxa"/>
                </w:tcPr>
                <w:p w:rsidR="005F7F6B" w:rsidRDefault="005F7F6B" w:rsidP="00232F96">
                  <w:r>
                    <w:t>Дополнительные баллы</w:t>
                  </w:r>
                </w:p>
              </w:tc>
              <w:tc>
                <w:tcPr>
                  <w:tcW w:w="1321" w:type="dxa"/>
                </w:tcPr>
                <w:p w:rsidR="005F7F6B" w:rsidRDefault="005F7F6B" w:rsidP="00232F96">
                  <w:r>
                    <w:t>__________</w:t>
                  </w:r>
                </w:p>
              </w:tc>
            </w:tr>
            <w:tr w:rsidR="005F7F6B" w:rsidTr="00232F96">
              <w:trPr>
                <w:trHeight w:val="333"/>
              </w:trPr>
              <w:tc>
                <w:tcPr>
                  <w:tcW w:w="1074" w:type="dxa"/>
                </w:tcPr>
                <w:p w:rsidR="005F7F6B" w:rsidRDefault="005F7F6B" w:rsidP="00232F96">
                  <w:r>
                    <w:t xml:space="preserve">Итого </w:t>
                  </w:r>
                </w:p>
              </w:tc>
              <w:tc>
                <w:tcPr>
                  <w:tcW w:w="3170" w:type="dxa"/>
                  <w:gridSpan w:val="2"/>
                </w:tcPr>
                <w:p w:rsidR="005F7F6B" w:rsidRDefault="005F7F6B" w:rsidP="00232F96">
                  <w:r>
                    <w:t>____________ баллов. Оценка:</w:t>
                  </w:r>
                </w:p>
              </w:tc>
              <w:tc>
                <w:tcPr>
                  <w:tcW w:w="1321" w:type="dxa"/>
                </w:tcPr>
                <w:p w:rsidR="005F7F6B" w:rsidRDefault="005F7F6B" w:rsidP="00232F96"/>
              </w:tc>
            </w:tr>
          </w:tbl>
          <w:p w:rsidR="005F7F6B" w:rsidRDefault="005F7F6B" w:rsidP="00232F96">
            <w:r>
              <w:t>1. Что изображено на рисунке? Докажите</w:t>
            </w:r>
          </w:p>
          <w:p w:rsidR="005F7F6B" w:rsidRDefault="005F7F6B" w:rsidP="00232F96">
            <w:r>
              <w:rPr>
                <w:noProof/>
              </w:rPr>
              <w:drawing>
                <wp:inline distT="0" distB="0" distL="0" distR="0" wp14:anchorId="7E720C02" wp14:editId="78439E70">
                  <wp:extent cx="1247775" cy="1409700"/>
                  <wp:effectExtent l="0" t="0" r="9525" b="0"/>
                  <wp:docPr id="4" name="Рисунок 4" descr="ÐÐ°ÑÑÐ¸Ð½ÐºÐ¸ Ð¿Ð¾ Ð·Ð°Ð¿ÑÐ¾ÑÑ Ð¼Ð¾Ð»ÐµÐº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¼Ð¾Ð»ÐµÐºÑÐ»Ð°"/>
                          <pic:cNvPicPr>
                            <a:picLocks noChangeAspect="1" noChangeArrowheads="1"/>
                          </pic:cNvPicPr>
                        </pic:nvPicPr>
                        <pic:blipFill rotWithShape="1">
                          <a:blip r:embed="rId8">
                            <a:extLst>
                              <a:ext uri="{28A0092B-C50C-407E-A947-70E740481C1C}">
                                <a14:useLocalDpi xmlns:a14="http://schemas.microsoft.com/office/drawing/2010/main" val="0"/>
                              </a:ext>
                            </a:extLst>
                          </a:blip>
                          <a:srcRect t="14790" r="55556" b="9044"/>
                          <a:stretch/>
                        </pic:blipFill>
                        <pic:spPr bwMode="auto">
                          <a:xfrm>
                            <a:off x="0" y="0"/>
                            <a:ext cx="1249408" cy="141154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tc>
        <w:tc>
          <w:tcPr>
            <w:tcW w:w="5793" w:type="dxa"/>
            <w:gridSpan w:val="2"/>
            <w:vAlign w:val="center"/>
          </w:tcPr>
          <w:p w:rsidR="005F7F6B" w:rsidRPr="00F644B3" w:rsidRDefault="005F7F6B" w:rsidP="00232F96">
            <w:pPr>
              <w:rPr>
                <w:sz w:val="20"/>
              </w:rPr>
            </w:pPr>
            <w:r w:rsidRPr="00F644B3">
              <w:rPr>
                <w:sz w:val="20"/>
              </w:rPr>
              <w:t xml:space="preserve">Тема: «Строение твёрдых тел, жидкостей и газов» </w:t>
            </w:r>
            <w:proofErr w:type="spellStart"/>
            <w:r w:rsidRPr="00F644B3">
              <w:rPr>
                <w:sz w:val="20"/>
              </w:rPr>
              <w:t>06.03.2019г</w:t>
            </w:r>
            <w:proofErr w:type="spellEnd"/>
            <w:r w:rsidRPr="00F644B3">
              <w:rPr>
                <w:sz w:val="20"/>
              </w:rPr>
              <w:t>.</w:t>
            </w:r>
          </w:p>
          <w:p w:rsidR="005F7F6B" w:rsidRDefault="005F7F6B" w:rsidP="00232F96">
            <w:r>
              <w:t>Фамилия _______________________________________</w:t>
            </w:r>
          </w:p>
          <w:tbl>
            <w:tblPr>
              <w:tblStyle w:val="a4"/>
              <w:tblW w:w="5565" w:type="dxa"/>
              <w:tblInd w:w="1" w:type="dxa"/>
              <w:tblLook w:val="04A0" w:firstRow="1" w:lastRow="0" w:firstColumn="1" w:lastColumn="0" w:noHBand="0" w:noVBand="1"/>
            </w:tblPr>
            <w:tblGrid>
              <w:gridCol w:w="1074"/>
              <w:gridCol w:w="1321"/>
              <w:gridCol w:w="1849"/>
              <w:gridCol w:w="1321"/>
            </w:tblGrid>
            <w:tr w:rsidR="005F7F6B" w:rsidTr="00232F96">
              <w:trPr>
                <w:trHeight w:val="612"/>
              </w:trPr>
              <w:tc>
                <w:tcPr>
                  <w:tcW w:w="1074" w:type="dxa"/>
                </w:tcPr>
                <w:p w:rsidR="005F7F6B" w:rsidRDefault="005F7F6B" w:rsidP="00232F96">
                  <w:pPr>
                    <w:tabs>
                      <w:tab w:val="left" w:pos="705"/>
                    </w:tabs>
                  </w:pPr>
                  <w:r>
                    <w:t>Задача 25.1</w:t>
                  </w:r>
                </w:p>
              </w:tc>
              <w:tc>
                <w:tcPr>
                  <w:tcW w:w="1321" w:type="dxa"/>
                </w:tcPr>
                <w:p w:rsidR="005F7F6B" w:rsidRDefault="005F7F6B" w:rsidP="00232F96">
                  <w:r>
                    <w:t>_________  из 2 баллов</w:t>
                  </w:r>
                </w:p>
              </w:tc>
              <w:tc>
                <w:tcPr>
                  <w:tcW w:w="1849" w:type="dxa"/>
                </w:tcPr>
                <w:p w:rsidR="005F7F6B" w:rsidRDefault="005F7F6B" w:rsidP="00232F96">
                  <w:proofErr w:type="spellStart"/>
                  <w:r>
                    <w:t>Синквейны</w:t>
                  </w:r>
                  <w:proofErr w:type="spellEnd"/>
                </w:p>
              </w:tc>
              <w:tc>
                <w:tcPr>
                  <w:tcW w:w="1321" w:type="dxa"/>
                </w:tcPr>
                <w:p w:rsidR="005F7F6B" w:rsidRDefault="005F7F6B" w:rsidP="00232F96">
                  <w:r>
                    <w:t>__________ из 3 баллов</w:t>
                  </w:r>
                </w:p>
              </w:tc>
            </w:tr>
            <w:tr w:rsidR="005F7F6B" w:rsidTr="00232F96">
              <w:trPr>
                <w:trHeight w:val="629"/>
              </w:trPr>
              <w:tc>
                <w:tcPr>
                  <w:tcW w:w="1074" w:type="dxa"/>
                </w:tcPr>
                <w:p w:rsidR="005F7F6B" w:rsidRDefault="005F7F6B" w:rsidP="00232F96">
                  <w:r>
                    <w:t xml:space="preserve">Тест по </w:t>
                  </w:r>
                  <w:proofErr w:type="spellStart"/>
                  <w:r>
                    <w:t>ДЗ</w:t>
                  </w:r>
                  <w:proofErr w:type="spellEnd"/>
                </w:p>
              </w:tc>
              <w:tc>
                <w:tcPr>
                  <w:tcW w:w="1321" w:type="dxa"/>
                </w:tcPr>
                <w:p w:rsidR="005F7F6B" w:rsidRDefault="005F7F6B" w:rsidP="00232F96">
                  <w:r>
                    <w:t>__________ из 5 баллов</w:t>
                  </w:r>
                </w:p>
              </w:tc>
              <w:tc>
                <w:tcPr>
                  <w:tcW w:w="1849" w:type="dxa"/>
                </w:tcPr>
                <w:p w:rsidR="005F7F6B" w:rsidRDefault="005F7F6B" w:rsidP="00232F96">
                  <w:proofErr w:type="spellStart"/>
                  <w:r>
                    <w:t>Аудирование</w:t>
                  </w:r>
                  <w:proofErr w:type="spellEnd"/>
                </w:p>
              </w:tc>
              <w:tc>
                <w:tcPr>
                  <w:tcW w:w="1321" w:type="dxa"/>
                </w:tcPr>
                <w:p w:rsidR="005F7F6B" w:rsidRDefault="005F7F6B" w:rsidP="00232F96">
                  <w:r>
                    <w:t>_________ из 5 баллов</w:t>
                  </w:r>
                </w:p>
              </w:tc>
            </w:tr>
            <w:tr w:rsidR="005F7F6B" w:rsidTr="00232F96">
              <w:trPr>
                <w:trHeight w:val="612"/>
              </w:trPr>
              <w:tc>
                <w:tcPr>
                  <w:tcW w:w="1074" w:type="dxa"/>
                </w:tcPr>
                <w:p w:rsidR="005F7F6B" w:rsidRDefault="005F7F6B" w:rsidP="00232F96">
                  <w:r>
                    <w:t>Классная работа</w:t>
                  </w:r>
                </w:p>
              </w:tc>
              <w:tc>
                <w:tcPr>
                  <w:tcW w:w="1321" w:type="dxa"/>
                </w:tcPr>
                <w:p w:rsidR="005F7F6B" w:rsidRDefault="005F7F6B" w:rsidP="00232F96">
                  <w:r>
                    <w:t>_________ из 3 баллов</w:t>
                  </w:r>
                </w:p>
              </w:tc>
              <w:tc>
                <w:tcPr>
                  <w:tcW w:w="1849" w:type="dxa"/>
                </w:tcPr>
                <w:p w:rsidR="005F7F6B" w:rsidRDefault="005F7F6B" w:rsidP="00232F96">
                  <w:r>
                    <w:t>Дополнительные баллы</w:t>
                  </w:r>
                </w:p>
              </w:tc>
              <w:tc>
                <w:tcPr>
                  <w:tcW w:w="1321" w:type="dxa"/>
                </w:tcPr>
                <w:p w:rsidR="005F7F6B" w:rsidRDefault="005F7F6B" w:rsidP="00232F96">
                  <w:r>
                    <w:t>__________</w:t>
                  </w:r>
                </w:p>
              </w:tc>
            </w:tr>
            <w:tr w:rsidR="005F7F6B" w:rsidTr="00232F96">
              <w:trPr>
                <w:trHeight w:val="333"/>
              </w:trPr>
              <w:tc>
                <w:tcPr>
                  <w:tcW w:w="1074" w:type="dxa"/>
                </w:tcPr>
                <w:p w:rsidR="005F7F6B" w:rsidRDefault="005F7F6B" w:rsidP="00232F96">
                  <w:r>
                    <w:t xml:space="preserve">Итого </w:t>
                  </w:r>
                </w:p>
              </w:tc>
              <w:tc>
                <w:tcPr>
                  <w:tcW w:w="3170" w:type="dxa"/>
                  <w:gridSpan w:val="2"/>
                </w:tcPr>
                <w:p w:rsidR="005F7F6B" w:rsidRDefault="005F7F6B" w:rsidP="00232F96">
                  <w:r>
                    <w:t>____________ баллов. Оценка:</w:t>
                  </w:r>
                </w:p>
              </w:tc>
              <w:tc>
                <w:tcPr>
                  <w:tcW w:w="1321" w:type="dxa"/>
                </w:tcPr>
                <w:p w:rsidR="005F7F6B" w:rsidRDefault="005F7F6B" w:rsidP="00232F96"/>
              </w:tc>
            </w:tr>
          </w:tbl>
          <w:p w:rsidR="005F7F6B" w:rsidRDefault="005F7F6B" w:rsidP="00232F96">
            <w:r>
              <w:t>1. Что изображено на рисунке? Докажите</w:t>
            </w:r>
          </w:p>
          <w:p w:rsidR="005F7F6B" w:rsidRDefault="005F7F6B" w:rsidP="00232F96">
            <w:r>
              <w:rPr>
                <w:noProof/>
              </w:rPr>
              <w:drawing>
                <wp:inline distT="0" distB="0" distL="0" distR="0" wp14:anchorId="55221650" wp14:editId="17BEDCFF">
                  <wp:extent cx="1352550" cy="1439252"/>
                  <wp:effectExtent l="0" t="0" r="0" b="8890"/>
                  <wp:docPr id="5" name="Рисунок 5" descr="ÐÐ°ÑÑÐ¸Ð½ÐºÐ¸ Ð¿Ð¾ Ð·Ð°Ð¿ÑÐ¾ÑÑ Ð¼Ð¾Ð»ÐµÐº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¼Ð¾Ð»ÐµÐºÑÐ»Ð°"/>
                          <pic:cNvPicPr>
                            <a:picLocks noChangeAspect="1" noChangeArrowheads="1"/>
                          </pic:cNvPicPr>
                        </pic:nvPicPr>
                        <pic:blipFill rotWithShape="1">
                          <a:blip r:embed="rId8">
                            <a:extLst>
                              <a:ext uri="{28A0092B-C50C-407E-A947-70E740481C1C}">
                                <a14:useLocalDpi xmlns:a14="http://schemas.microsoft.com/office/drawing/2010/main" val="0"/>
                              </a:ext>
                            </a:extLst>
                          </a:blip>
                          <a:srcRect l="42222" b="6741"/>
                          <a:stretch/>
                        </pic:blipFill>
                        <pic:spPr bwMode="auto">
                          <a:xfrm>
                            <a:off x="0" y="0"/>
                            <a:ext cx="1354194" cy="14410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F7F6B" w:rsidTr="005F7F6B">
        <w:trPr>
          <w:gridAfter w:val="1"/>
          <w:wAfter w:w="104" w:type="dxa"/>
          <w:trHeight w:val="2017"/>
        </w:trPr>
        <w:tc>
          <w:tcPr>
            <w:tcW w:w="11482" w:type="dxa"/>
            <w:gridSpan w:val="2"/>
          </w:tcPr>
          <w:p w:rsidR="005F7F6B" w:rsidRDefault="005F7F6B" w:rsidP="00232F96">
            <w:r>
              <w:t>2. Определите по тексту, или пользуясь сведениями из домашнего задания, верны ли следующие суждения:</w:t>
            </w:r>
          </w:p>
          <w:p w:rsidR="005F7F6B" w:rsidRDefault="005F7F6B" w:rsidP="00232F96">
            <w:r>
              <w:t>А) Частицы одного вещества притягиваются друг к другу</w:t>
            </w:r>
          </w:p>
          <w:p w:rsidR="005F7F6B" w:rsidRDefault="005F7F6B" w:rsidP="00232F96">
            <w:r>
              <w:t xml:space="preserve">Б) Чтобы частицы вещества перестали притягиваться друг другу, достаточно щели между ними в </w:t>
            </w:r>
            <w:proofErr w:type="spellStart"/>
            <w:r>
              <w:t>0,00001мм</w:t>
            </w:r>
            <w:proofErr w:type="spellEnd"/>
            <w:r>
              <w:t>.</w:t>
            </w:r>
          </w:p>
          <w:p w:rsidR="005F7F6B" w:rsidRDefault="005F7F6B" w:rsidP="00232F96">
            <w:r>
              <w:t>В) Два куска свинца слипаются, потому что между молекулами этих кусков промежутки больше размеров молекул.</w:t>
            </w:r>
          </w:p>
          <w:p w:rsidR="005F7F6B" w:rsidRDefault="005F7F6B" w:rsidP="00232F96">
            <w:r>
              <w:t>Г) Осколки стекла будут слипаться, если эти осколки плотно друг к другу прижать.</w:t>
            </w:r>
          </w:p>
          <w:p w:rsidR="005F7F6B" w:rsidRDefault="005F7F6B" w:rsidP="00232F96">
            <w:r>
              <w:t xml:space="preserve">Д) Если у двух кусков метала молекулы не сближаются на такое расстояние, как у плотно прижатых кусков пластилина, </w:t>
            </w:r>
            <w:proofErr w:type="gramStart"/>
            <w:r>
              <w:t>значит</w:t>
            </w:r>
            <w:proofErr w:type="gramEnd"/>
            <w:r>
              <w:t xml:space="preserve"> для слипания этих кусков металла нужно использовать сварку.</w:t>
            </w:r>
          </w:p>
          <w:p w:rsidR="005F7F6B" w:rsidRDefault="005F7F6B" w:rsidP="005F7F6B"/>
        </w:tc>
      </w:tr>
    </w:tbl>
    <w:p w:rsidR="00F22AA7" w:rsidRDefault="00F22AA7">
      <w:pPr>
        <w:rPr>
          <w:rFonts w:ascii="Times New Roman" w:hAnsi="Times New Roman" w:cs="Times New Roman"/>
          <w:color w:val="000000" w:themeColor="text1"/>
          <w:sz w:val="28"/>
          <w:szCs w:val="28"/>
        </w:rPr>
      </w:pPr>
    </w:p>
    <w:p w:rsidR="005F7F6B" w:rsidRDefault="005F7F6B">
      <w:pPr>
        <w:rPr>
          <w:rFonts w:ascii="Times New Roman" w:hAnsi="Times New Roman" w:cs="Times New Roman"/>
          <w:color w:val="000000" w:themeColor="text1"/>
          <w:sz w:val="28"/>
          <w:szCs w:val="28"/>
        </w:rPr>
      </w:pPr>
    </w:p>
    <w:tbl>
      <w:tblPr>
        <w:tblStyle w:val="-4"/>
        <w:tblW w:w="0" w:type="auto"/>
        <w:tblLook w:val="04A0" w:firstRow="1" w:lastRow="0" w:firstColumn="1" w:lastColumn="0" w:noHBand="0" w:noVBand="1"/>
      </w:tblPr>
      <w:tblGrid>
        <w:gridCol w:w="3757"/>
        <w:gridCol w:w="3758"/>
        <w:gridCol w:w="3758"/>
      </w:tblGrid>
      <w:tr w:rsidR="005F7F6B" w:rsidRPr="00DB0AD8" w:rsidTr="00232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5F7F6B" w:rsidRPr="00DB0AD8" w:rsidRDefault="005F7F6B" w:rsidP="00232F96">
            <w:pPr>
              <w:jc w:val="center"/>
              <w:rPr>
                <w:rFonts w:ascii="Times New Roman" w:hAnsi="Times New Roman" w:cs="Times New Roman"/>
                <w:b w:val="0"/>
                <w:iCs/>
                <w:color w:val="000000" w:themeColor="text1"/>
                <w:sz w:val="26"/>
                <w:szCs w:val="26"/>
                <w:u w:val="single"/>
                <w:shd w:val="clear" w:color="auto" w:fill="FFFFFF"/>
              </w:rPr>
            </w:pPr>
            <w:r w:rsidRPr="00DB0AD8">
              <w:rPr>
                <w:rFonts w:ascii="Times New Roman" w:hAnsi="Times New Roman" w:cs="Times New Roman"/>
                <w:b w:val="0"/>
                <w:iCs/>
                <w:color w:val="000000" w:themeColor="text1"/>
                <w:sz w:val="26"/>
                <w:szCs w:val="26"/>
                <w:u w:val="single"/>
                <w:shd w:val="clear" w:color="auto" w:fill="FFFFFF"/>
              </w:rPr>
              <w:t>Газообразные тела</w:t>
            </w:r>
          </w:p>
        </w:tc>
        <w:tc>
          <w:tcPr>
            <w:tcW w:w="3758" w:type="dxa"/>
          </w:tcPr>
          <w:p w:rsidR="005F7F6B" w:rsidRPr="00DB0AD8" w:rsidRDefault="005F7F6B" w:rsidP="00232F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000000" w:themeColor="text1"/>
                <w:sz w:val="26"/>
                <w:szCs w:val="26"/>
                <w:u w:val="single"/>
                <w:shd w:val="clear" w:color="auto" w:fill="FFFFFF"/>
              </w:rPr>
            </w:pPr>
            <w:r w:rsidRPr="00DB0AD8">
              <w:rPr>
                <w:rFonts w:ascii="Times New Roman" w:hAnsi="Times New Roman" w:cs="Times New Roman"/>
                <w:b w:val="0"/>
                <w:iCs/>
                <w:color w:val="000000" w:themeColor="text1"/>
                <w:sz w:val="26"/>
                <w:szCs w:val="26"/>
                <w:u w:val="single"/>
                <w:shd w:val="clear" w:color="auto" w:fill="FFFFFF"/>
              </w:rPr>
              <w:t>Жидкие тела</w:t>
            </w:r>
          </w:p>
        </w:tc>
        <w:tc>
          <w:tcPr>
            <w:tcW w:w="3758" w:type="dxa"/>
          </w:tcPr>
          <w:p w:rsidR="005F7F6B" w:rsidRPr="00DB0AD8" w:rsidRDefault="005F7F6B" w:rsidP="00232F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000000" w:themeColor="text1"/>
                <w:sz w:val="26"/>
                <w:szCs w:val="26"/>
                <w:u w:val="single"/>
                <w:shd w:val="clear" w:color="auto" w:fill="FFFFFF"/>
              </w:rPr>
            </w:pPr>
            <w:r w:rsidRPr="00DB0AD8">
              <w:rPr>
                <w:rFonts w:ascii="Times New Roman" w:hAnsi="Times New Roman" w:cs="Times New Roman"/>
                <w:b w:val="0"/>
                <w:iCs/>
                <w:color w:val="000000" w:themeColor="text1"/>
                <w:sz w:val="26"/>
                <w:szCs w:val="26"/>
                <w:u w:val="single"/>
                <w:shd w:val="clear" w:color="auto" w:fill="FFFFFF"/>
              </w:rPr>
              <w:t>Твёрдые тела</w:t>
            </w:r>
          </w:p>
        </w:tc>
      </w:tr>
      <w:tr w:rsidR="005F7F6B" w:rsidRPr="00DB0AD8" w:rsidTr="0023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5F7F6B" w:rsidRPr="00DB0AD8" w:rsidRDefault="005F7F6B" w:rsidP="00232F96">
            <w:pPr>
              <w:rPr>
                <w:rFonts w:ascii="Times New Roman" w:hAnsi="Times New Roman" w:cs="Times New Roman"/>
                <w:b w:val="0"/>
                <w:iCs/>
                <w:color w:val="000000" w:themeColor="text1"/>
                <w:sz w:val="26"/>
                <w:szCs w:val="26"/>
                <w:shd w:val="clear" w:color="auto" w:fill="FFFFFF"/>
              </w:rPr>
            </w:pPr>
            <w:r w:rsidRPr="00DB0AD8">
              <w:rPr>
                <w:rFonts w:ascii="Times New Roman" w:hAnsi="Times New Roman" w:cs="Times New Roman"/>
                <w:b w:val="0"/>
                <w:iCs/>
                <w:color w:val="000000" w:themeColor="text1"/>
                <w:sz w:val="26"/>
                <w:szCs w:val="26"/>
                <w:shd w:val="clear" w:color="auto" w:fill="FFFFFF"/>
              </w:rPr>
              <w:t>Расположение молекул: ______</w:t>
            </w:r>
          </w:p>
          <w:p w:rsidR="005F7F6B" w:rsidRPr="00DB0AD8" w:rsidRDefault="005F7F6B" w:rsidP="00232F96">
            <w:pPr>
              <w:rPr>
                <w:rFonts w:ascii="Times New Roman" w:hAnsi="Times New Roman" w:cs="Times New Roman"/>
                <w:b w:val="0"/>
                <w:iCs/>
                <w:color w:val="000000" w:themeColor="text1"/>
                <w:sz w:val="26"/>
                <w:szCs w:val="26"/>
                <w:shd w:val="clear" w:color="auto" w:fill="FFFFFF"/>
              </w:rPr>
            </w:pPr>
            <w:r w:rsidRPr="00DB0AD8">
              <w:rPr>
                <w:rFonts w:ascii="Times New Roman" w:hAnsi="Times New Roman" w:cs="Times New Roman"/>
                <w:b w:val="0"/>
                <w:iCs/>
                <w:color w:val="000000" w:themeColor="text1"/>
                <w:sz w:val="26"/>
                <w:szCs w:val="26"/>
                <w:shd w:val="clear" w:color="auto" w:fill="FFFFFF"/>
              </w:rPr>
              <w:t>Характер движения: ________</w:t>
            </w:r>
          </w:p>
          <w:p w:rsidR="005F7F6B" w:rsidRPr="00DB0AD8" w:rsidRDefault="005F7F6B" w:rsidP="00232F96">
            <w:pPr>
              <w:rPr>
                <w:rFonts w:ascii="Times New Roman" w:hAnsi="Times New Roman" w:cs="Times New Roman"/>
                <w:b w:val="0"/>
                <w:iCs/>
                <w:color w:val="000000" w:themeColor="text1"/>
                <w:sz w:val="26"/>
                <w:szCs w:val="26"/>
                <w:shd w:val="clear" w:color="auto" w:fill="FFFFFF"/>
              </w:rPr>
            </w:pPr>
            <w:r w:rsidRPr="00DB0AD8">
              <w:rPr>
                <w:rFonts w:ascii="Times New Roman" w:hAnsi="Times New Roman" w:cs="Times New Roman"/>
                <w:b w:val="0"/>
                <w:iCs/>
                <w:color w:val="000000" w:themeColor="text1"/>
                <w:sz w:val="26"/>
                <w:szCs w:val="26"/>
                <w:shd w:val="clear" w:color="auto" w:fill="FFFFFF"/>
              </w:rPr>
              <w:t>Взаимодействие: __________</w:t>
            </w:r>
          </w:p>
        </w:tc>
        <w:tc>
          <w:tcPr>
            <w:tcW w:w="3758" w:type="dxa"/>
          </w:tcPr>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Расположение молекул: ______</w:t>
            </w:r>
          </w:p>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Характер движения: ________</w:t>
            </w:r>
          </w:p>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Взаимодействие: __________</w:t>
            </w:r>
          </w:p>
        </w:tc>
        <w:tc>
          <w:tcPr>
            <w:tcW w:w="3758" w:type="dxa"/>
          </w:tcPr>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Расположение молекул: ______</w:t>
            </w:r>
          </w:p>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Характер движения: ________</w:t>
            </w:r>
          </w:p>
          <w:p w:rsidR="005F7F6B" w:rsidRPr="00DB0AD8" w:rsidRDefault="005F7F6B" w:rsidP="00232F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sz w:val="26"/>
                <w:szCs w:val="26"/>
                <w:shd w:val="clear" w:color="auto" w:fill="FFFFFF"/>
              </w:rPr>
            </w:pPr>
            <w:r w:rsidRPr="00DB0AD8">
              <w:rPr>
                <w:rFonts w:ascii="Times New Roman" w:hAnsi="Times New Roman" w:cs="Times New Roman"/>
                <w:iCs/>
                <w:color w:val="000000" w:themeColor="text1"/>
                <w:sz w:val="26"/>
                <w:szCs w:val="26"/>
                <w:shd w:val="clear" w:color="auto" w:fill="FFFFFF"/>
              </w:rPr>
              <w:t>Взаимодействие: __________</w:t>
            </w:r>
          </w:p>
        </w:tc>
      </w:tr>
    </w:tbl>
    <w:p w:rsidR="005F7F6B" w:rsidRPr="00DB0AD8" w:rsidRDefault="005F7F6B" w:rsidP="005F7F6B">
      <w:pPr>
        <w:spacing w:after="0" w:line="240" w:lineRule="auto"/>
        <w:rPr>
          <w:rFonts w:ascii="Times New Roman" w:eastAsia="Times New Roman" w:hAnsi="Times New Roman" w:cs="Times New Roman"/>
          <w:i/>
          <w:iCs/>
          <w:color w:val="000000" w:themeColor="text1"/>
          <w:sz w:val="26"/>
          <w:szCs w:val="26"/>
          <w:shd w:val="clear" w:color="auto" w:fill="FFFFFF"/>
        </w:rPr>
        <w:sectPr w:rsidR="005F7F6B" w:rsidRPr="00DB0AD8" w:rsidSect="00DB0AD8">
          <w:type w:val="continuous"/>
          <w:pgSz w:w="11906" w:h="16838"/>
          <w:pgMar w:top="426" w:right="282" w:bottom="284" w:left="567" w:header="708" w:footer="708" w:gutter="0"/>
          <w:cols w:space="708"/>
          <w:docGrid w:linePitch="360"/>
        </w:sectPr>
      </w:pPr>
    </w:p>
    <w:p w:rsidR="005F7F6B" w:rsidRPr="00DB0AD8" w:rsidRDefault="005F7F6B" w:rsidP="005F7F6B">
      <w:pPr>
        <w:spacing w:after="0" w:line="240" w:lineRule="auto"/>
        <w:rPr>
          <w:rFonts w:ascii="Times New Roman" w:eastAsia="Times New Roman" w:hAnsi="Times New Roman" w:cs="Times New Roman"/>
          <w:i/>
          <w:iCs/>
          <w:color w:val="000000" w:themeColor="text1"/>
          <w:sz w:val="26"/>
          <w:szCs w:val="26"/>
          <w:shd w:val="clear" w:color="auto" w:fill="FFFFFF"/>
        </w:rPr>
      </w:pPr>
    </w:p>
    <w:p w:rsidR="005F7F6B" w:rsidRPr="00DB0AD8" w:rsidRDefault="005F7F6B" w:rsidP="005F7F6B">
      <w:pPr>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shd w:val="clear" w:color="auto" w:fill="FFFFFF"/>
        </w:rPr>
        <w:t>Не имеет формы</w:t>
      </w: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Не сохраняет объем</w:t>
      </w:r>
    </w:p>
    <w:p w:rsidR="005F7F6B" w:rsidRPr="00DB0AD8" w:rsidRDefault="005F7F6B" w:rsidP="005F7F6B">
      <w:pPr>
        <w:shd w:val="clear" w:color="auto" w:fill="FFFFFF"/>
        <w:spacing w:after="0" w:line="240" w:lineRule="auto"/>
        <w:rPr>
          <w:rFonts w:ascii="Times New Roman" w:eastAsia="Times New Roman" w:hAnsi="Times New Roman" w:cs="Times New Roman"/>
          <w:i/>
          <w:iCs/>
          <w:color w:val="000000" w:themeColor="text1"/>
          <w:sz w:val="26"/>
          <w:szCs w:val="26"/>
        </w:rPr>
      </w:pPr>
      <w:r w:rsidRPr="00DB0AD8">
        <w:rPr>
          <w:rFonts w:ascii="Times New Roman" w:eastAsia="Times New Roman" w:hAnsi="Times New Roman" w:cs="Times New Roman"/>
          <w:i/>
          <w:iCs/>
          <w:color w:val="000000" w:themeColor="text1"/>
          <w:sz w:val="26"/>
          <w:szCs w:val="26"/>
        </w:rPr>
        <w:t>Сжимаем</w:t>
      </w:r>
    </w:p>
    <w:p w:rsidR="005F7F6B" w:rsidRPr="00DB0AD8" w:rsidRDefault="005F7F6B" w:rsidP="005F7F6B">
      <w:pPr>
        <w:shd w:val="clear" w:color="auto" w:fill="FFFFFF"/>
        <w:spacing w:after="0" w:line="240" w:lineRule="auto"/>
        <w:rPr>
          <w:rFonts w:ascii="Times New Roman" w:eastAsia="Times New Roman" w:hAnsi="Times New Roman" w:cs="Times New Roman"/>
          <w:i/>
          <w:iCs/>
          <w:color w:val="000000" w:themeColor="text1"/>
          <w:sz w:val="26"/>
          <w:szCs w:val="26"/>
        </w:rPr>
      </w:pP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Не имеет формы</w:t>
      </w: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Сохраняет объём</w:t>
      </w: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Не сжимаема, текуча</w:t>
      </w:r>
    </w:p>
    <w:p w:rsidR="005F7F6B" w:rsidRPr="00DB0AD8" w:rsidRDefault="005F7F6B" w:rsidP="005F7F6B">
      <w:pPr>
        <w:shd w:val="clear" w:color="auto" w:fill="FFFFFF"/>
        <w:spacing w:after="0" w:line="240" w:lineRule="auto"/>
        <w:rPr>
          <w:rFonts w:ascii="Times New Roman" w:eastAsia="Times New Roman" w:hAnsi="Times New Roman" w:cs="Times New Roman"/>
          <w:i/>
          <w:iCs/>
          <w:color w:val="000000" w:themeColor="text1"/>
          <w:sz w:val="26"/>
          <w:szCs w:val="26"/>
        </w:rPr>
      </w:pP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Сохраняет форму</w:t>
      </w: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Сохраняет объем</w:t>
      </w:r>
    </w:p>
    <w:p w:rsidR="005F7F6B" w:rsidRPr="00DB0AD8" w:rsidRDefault="005F7F6B" w:rsidP="005F7F6B">
      <w:pPr>
        <w:shd w:val="clear" w:color="auto" w:fill="FFFFFF"/>
        <w:spacing w:after="0" w:line="240" w:lineRule="auto"/>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Не сжимаемо</w:t>
      </w:r>
    </w:p>
    <w:p w:rsidR="005F7F6B" w:rsidRPr="00DB0AD8" w:rsidRDefault="005F7F6B" w:rsidP="005F7F6B">
      <w:pPr>
        <w:shd w:val="clear" w:color="auto" w:fill="FFFFFF"/>
        <w:spacing w:after="0" w:line="240" w:lineRule="auto"/>
        <w:jc w:val="center"/>
        <w:rPr>
          <w:rFonts w:ascii="Times New Roman" w:eastAsia="Times New Roman" w:hAnsi="Times New Roman" w:cs="Times New Roman"/>
          <w:b/>
          <w:bCs/>
          <w:color w:val="000000" w:themeColor="text1"/>
          <w:sz w:val="26"/>
          <w:szCs w:val="26"/>
        </w:rPr>
        <w:sectPr w:rsidR="005F7F6B" w:rsidRPr="00DB0AD8" w:rsidSect="00BD2BE7">
          <w:type w:val="continuous"/>
          <w:pgSz w:w="11906" w:h="16838"/>
          <w:pgMar w:top="426" w:right="282" w:bottom="1134" w:left="567" w:header="708" w:footer="708" w:gutter="0"/>
          <w:cols w:num="3" w:space="708"/>
          <w:docGrid w:linePitch="360"/>
        </w:sectPr>
      </w:pPr>
    </w:p>
    <w:tbl>
      <w:tblPr>
        <w:tblStyle w:val="a4"/>
        <w:tblW w:w="1131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229"/>
        <w:gridCol w:w="2581"/>
      </w:tblGrid>
      <w:tr w:rsidR="005F7F6B" w:rsidRPr="00DB0AD8" w:rsidTr="005F7F6B">
        <w:trPr>
          <w:trHeight w:val="1979"/>
        </w:trPr>
        <w:tc>
          <w:tcPr>
            <w:tcW w:w="4504" w:type="dxa"/>
          </w:tcPr>
          <w:p w:rsidR="005F7F6B" w:rsidRPr="00DB0AD8" w:rsidRDefault="005F7F6B" w:rsidP="00232F96">
            <w:pPr>
              <w:shd w:val="clear" w:color="auto" w:fill="FFFFFF"/>
              <w:ind w:left="34"/>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b/>
                <w:bCs/>
                <w:color w:val="000000" w:themeColor="text1"/>
                <w:sz w:val="26"/>
                <w:szCs w:val="26"/>
              </w:rPr>
              <w:lastRenderedPageBreak/>
              <w:t>Расположение молекул</w:t>
            </w:r>
          </w:p>
          <w:p w:rsidR="005F7F6B" w:rsidRPr="00DB0AD8" w:rsidRDefault="005F7F6B" w:rsidP="005F7F6B">
            <w:pPr>
              <w:pStyle w:val="a3"/>
              <w:numPr>
                <w:ilvl w:val="0"/>
                <w:numId w:val="5"/>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На большом расстоянии друг от друга, хаотично</w:t>
            </w:r>
          </w:p>
          <w:p w:rsidR="005F7F6B" w:rsidRPr="00DB0AD8" w:rsidRDefault="005F7F6B" w:rsidP="005F7F6B">
            <w:pPr>
              <w:pStyle w:val="a3"/>
              <w:numPr>
                <w:ilvl w:val="0"/>
                <w:numId w:val="5"/>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 xml:space="preserve">Плотно </w:t>
            </w:r>
            <w:proofErr w:type="gramStart"/>
            <w:r w:rsidRPr="00DB0AD8">
              <w:rPr>
                <w:rFonts w:ascii="Times New Roman" w:eastAsia="Times New Roman" w:hAnsi="Times New Roman" w:cs="Times New Roman"/>
                <w:i/>
                <w:iCs/>
                <w:color w:val="000000" w:themeColor="text1"/>
                <w:sz w:val="26"/>
                <w:szCs w:val="26"/>
              </w:rPr>
              <w:t>упакованы</w:t>
            </w:r>
            <w:proofErr w:type="gramEnd"/>
            <w:r w:rsidRPr="00DB0AD8">
              <w:rPr>
                <w:rFonts w:ascii="Times New Roman" w:eastAsia="Times New Roman" w:hAnsi="Times New Roman" w:cs="Times New Roman"/>
                <w:i/>
                <w:iCs/>
                <w:color w:val="000000" w:themeColor="text1"/>
                <w:sz w:val="26"/>
                <w:szCs w:val="26"/>
              </w:rPr>
              <w:t>, т.е. на небольшом расстоянии друг от друга</w:t>
            </w:r>
          </w:p>
          <w:p w:rsidR="005F7F6B" w:rsidRPr="00DB0AD8" w:rsidRDefault="005F7F6B" w:rsidP="005F7F6B">
            <w:pPr>
              <w:pStyle w:val="a3"/>
              <w:numPr>
                <w:ilvl w:val="0"/>
                <w:numId w:val="5"/>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Упорядоченно, образуя кристаллическую решётку</w:t>
            </w:r>
          </w:p>
        </w:tc>
        <w:tc>
          <w:tcPr>
            <w:tcW w:w="4229" w:type="dxa"/>
          </w:tcPr>
          <w:p w:rsidR="005F7F6B" w:rsidRPr="00DB0AD8" w:rsidRDefault="005F7F6B" w:rsidP="00232F96">
            <w:pPr>
              <w:shd w:val="clear" w:color="auto" w:fill="FFFFFF"/>
              <w:ind w:left="34"/>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b/>
                <w:bCs/>
                <w:color w:val="000000" w:themeColor="text1"/>
                <w:sz w:val="26"/>
                <w:szCs w:val="26"/>
              </w:rPr>
              <w:t>Характер движения молекул</w:t>
            </w:r>
          </w:p>
          <w:p w:rsidR="005F7F6B" w:rsidRPr="00DB0AD8" w:rsidRDefault="005F7F6B" w:rsidP="005F7F6B">
            <w:pPr>
              <w:pStyle w:val="a3"/>
              <w:numPr>
                <w:ilvl w:val="0"/>
                <w:numId w:val="6"/>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Движутся свободно по всему объему</w:t>
            </w:r>
          </w:p>
          <w:p w:rsidR="005F7F6B" w:rsidRPr="00DB0AD8" w:rsidRDefault="005F7F6B" w:rsidP="005F7F6B">
            <w:pPr>
              <w:pStyle w:val="a3"/>
              <w:numPr>
                <w:ilvl w:val="0"/>
                <w:numId w:val="6"/>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Колеблются на месте, перескакивая с места на место</w:t>
            </w:r>
          </w:p>
          <w:p w:rsidR="005F7F6B" w:rsidRPr="00DB0AD8" w:rsidRDefault="005F7F6B" w:rsidP="005F7F6B">
            <w:pPr>
              <w:pStyle w:val="a3"/>
              <w:numPr>
                <w:ilvl w:val="0"/>
                <w:numId w:val="6"/>
              </w:numPr>
              <w:ind w:left="34" w:firstLine="0"/>
              <w:rPr>
                <w:rFonts w:ascii="Times New Roman" w:eastAsia="Times New Roman" w:hAnsi="Times New Roman" w:cs="Times New Roman"/>
                <w:b/>
                <w:bCs/>
                <w:color w:val="000000" w:themeColor="text1"/>
                <w:sz w:val="26"/>
                <w:szCs w:val="26"/>
              </w:rPr>
            </w:pPr>
            <w:r w:rsidRPr="00DB0AD8">
              <w:rPr>
                <w:rFonts w:ascii="Times New Roman" w:eastAsia="Times New Roman" w:hAnsi="Times New Roman" w:cs="Times New Roman"/>
                <w:i/>
                <w:iCs/>
                <w:color w:val="000000" w:themeColor="text1"/>
                <w:sz w:val="26"/>
                <w:szCs w:val="26"/>
              </w:rPr>
              <w:t>Колеблются на месте, около одного положения равновесия</w:t>
            </w:r>
          </w:p>
        </w:tc>
        <w:tc>
          <w:tcPr>
            <w:tcW w:w="2581" w:type="dxa"/>
          </w:tcPr>
          <w:p w:rsidR="005F7F6B" w:rsidRPr="00DB0AD8" w:rsidRDefault="005F7F6B" w:rsidP="00232F96">
            <w:pPr>
              <w:shd w:val="clear" w:color="auto" w:fill="FFFFFF"/>
              <w:ind w:left="34"/>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b/>
                <w:bCs/>
                <w:color w:val="000000" w:themeColor="text1"/>
                <w:sz w:val="26"/>
                <w:szCs w:val="26"/>
              </w:rPr>
              <w:t>Взаимодействие молекул</w:t>
            </w:r>
          </w:p>
          <w:p w:rsidR="005F7F6B" w:rsidRPr="00DB0AD8" w:rsidRDefault="005F7F6B" w:rsidP="005F7F6B">
            <w:pPr>
              <w:pStyle w:val="a3"/>
              <w:numPr>
                <w:ilvl w:val="0"/>
                <w:numId w:val="7"/>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Слабое</w:t>
            </w:r>
          </w:p>
          <w:p w:rsidR="005F7F6B" w:rsidRPr="00DB0AD8" w:rsidRDefault="005F7F6B" w:rsidP="005F7F6B">
            <w:pPr>
              <w:pStyle w:val="a3"/>
              <w:numPr>
                <w:ilvl w:val="0"/>
                <w:numId w:val="7"/>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Сильное</w:t>
            </w:r>
          </w:p>
          <w:p w:rsidR="005F7F6B" w:rsidRPr="00DB0AD8" w:rsidRDefault="005F7F6B" w:rsidP="005F7F6B">
            <w:pPr>
              <w:pStyle w:val="a3"/>
              <w:numPr>
                <w:ilvl w:val="0"/>
                <w:numId w:val="7"/>
              </w:numPr>
              <w:shd w:val="clear" w:color="auto" w:fill="FFFFFF"/>
              <w:ind w:left="34" w:firstLine="0"/>
              <w:rPr>
                <w:rFonts w:ascii="Times New Roman" w:eastAsia="Times New Roman" w:hAnsi="Times New Roman" w:cs="Times New Roman"/>
                <w:color w:val="000000" w:themeColor="text1"/>
                <w:sz w:val="26"/>
                <w:szCs w:val="26"/>
              </w:rPr>
            </w:pPr>
            <w:r w:rsidRPr="00DB0AD8">
              <w:rPr>
                <w:rFonts w:ascii="Times New Roman" w:eastAsia="Times New Roman" w:hAnsi="Times New Roman" w:cs="Times New Roman"/>
                <w:i/>
                <w:iCs/>
                <w:color w:val="000000" w:themeColor="text1"/>
                <w:sz w:val="26"/>
                <w:szCs w:val="26"/>
              </w:rPr>
              <w:t>Очень сильное</w:t>
            </w:r>
          </w:p>
          <w:p w:rsidR="005F7F6B" w:rsidRPr="00DB0AD8" w:rsidRDefault="005F7F6B" w:rsidP="00232F96">
            <w:pPr>
              <w:ind w:left="34"/>
              <w:rPr>
                <w:rFonts w:ascii="Times New Roman" w:eastAsia="Times New Roman" w:hAnsi="Times New Roman" w:cs="Times New Roman"/>
                <w:b/>
                <w:bCs/>
                <w:color w:val="000000" w:themeColor="text1"/>
                <w:sz w:val="26"/>
                <w:szCs w:val="26"/>
              </w:rPr>
            </w:pPr>
          </w:p>
        </w:tc>
      </w:tr>
    </w:tbl>
    <w:p w:rsidR="005F7F6B" w:rsidRDefault="005F7F6B">
      <w:pPr>
        <w:rPr>
          <w:rFonts w:ascii="Times New Roman" w:hAnsi="Times New Roman" w:cs="Times New Roman"/>
          <w:color w:val="000000" w:themeColor="text1"/>
          <w:sz w:val="28"/>
          <w:szCs w:val="28"/>
        </w:rPr>
      </w:pPr>
    </w:p>
    <w:p w:rsidR="005F7F6B" w:rsidRDefault="005F7F6B">
      <w:pPr>
        <w:rPr>
          <w:rFonts w:ascii="Times New Roman" w:hAnsi="Times New Roman" w:cs="Times New Roman"/>
          <w:color w:val="000000" w:themeColor="text1"/>
          <w:sz w:val="28"/>
          <w:szCs w:val="28"/>
        </w:rPr>
      </w:pPr>
    </w:p>
    <w:sectPr w:rsidR="005F7F6B" w:rsidSect="00AC03A9">
      <w:type w:val="continuous"/>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04" w:rsidRDefault="00B70704" w:rsidP="00B26377">
      <w:pPr>
        <w:spacing w:after="0" w:line="240" w:lineRule="auto"/>
      </w:pPr>
      <w:r>
        <w:separator/>
      </w:r>
    </w:p>
  </w:endnote>
  <w:endnote w:type="continuationSeparator" w:id="0">
    <w:p w:rsidR="00B70704" w:rsidRDefault="00B70704" w:rsidP="00B2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04" w:rsidRDefault="00B70704" w:rsidP="00B26377">
      <w:pPr>
        <w:spacing w:after="0" w:line="240" w:lineRule="auto"/>
      </w:pPr>
      <w:r>
        <w:separator/>
      </w:r>
    </w:p>
  </w:footnote>
  <w:footnote w:type="continuationSeparator" w:id="0">
    <w:p w:rsidR="00B70704" w:rsidRDefault="00B70704" w:rsidP="00B26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27C"/>
    <w:multiLevelType w:val="hybridMultilevel"/>
    <w:tmpl w:val="BF8E5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F2889"/>
    <w:multiLevelType w:val="hybridMultilevel"/>
    <w:tmpl w:val="151AE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E0993"/>
    <w:multiLevelType w:val="hybridMultilevel"/>
    <w:tmpl w:val="7A34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41362"/>
    <w:multiLevelType w:val="hybridMultilevel"/>
    <w:tmpl w:val="83862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E171A"/>
    <w:multiLevelType w:val="hybridMultilevel"/>
    <w:tmpl w:val="C57A8FD6"/>
    <w:lvl w:ilvl="0" w:tplc="8F843F8A">
      <w:start w:val="1"/>
      <w:numFmt w:val="bullet"/>
      <w:lvlText w:val="•"/>
      <w:lvlJc w:val="left"/>
      <w:pPr>
        <w:tabs>
          <w:tab w:val="num" w:pos="720"/>
        </w:tabs>
        <w:ind w:left="720" w:hanging="360"/>
      </w:pPr>
      <w:rPr>
        <w:rFonts w:ascii="Arial" w:hAnsi="Arial" w:hint="default"/>
      </w:rPr>
    </w:lvl>
    <w:lvl w:ilvl="1" w:tplc="F7F2A1CC" w:tentative="1">
      <w:start w:val="1"/>
      <w:numFmt w:val="bullet"/>
      <w:lvlText w:val="•"/>
      <w:lvlJc w:val="left"/>
      <w:pPr>
        <w:tabs>
          <w:tab w:val="num" w:pos="1440"/>
        </w:tabs>
        <w:ind w:left="1440" w:hanging="360"/>
      </w:pPr>
      <w:rPr>
        <w:rFonts w:ascii="Arial" w:hAnsi="Arial" w:hint="default"/>
      </w:rPr>
    </w:lvl>
    <w:lvl w:ilvl="2" w:tplc="B5342868" w:tentative="1">
      <w:start w:val="1"/>
      <w:numFmt w:val="bullet"/>
      <w:lvlText w:val="•"/>
      <w:lvlJc w:val="left"/>
      <w:pPr>
        <w:tabs>
          <w:tab w:val="num" w:pos="2160"/>
        </w:tabs>
        <w:ind w:left="2160" w:hanging="360"/>
      </w:pPr>
      <w:rPr>
        <w:rFonts w:ascii="Arial" w:hAnsi="Arial" w:hint="default"/>
      </w:rPr>
    </w:lvl>
    <w:lvl w:ilvl="3" w:tplc="86FACF34" w:tentative="1">
      <w:start w:val="1"/>
      <w:numFmt w:val="bullet"/>
      <w:lvlText w:val="•"/>
      <w:lvlJc w:val="left"/>
      <w:pPr>
        <w:tabs>
          <w:tab w:val="num" w:pos="2880"/>
        </w:tabs>
        <w:ind w:left="2880" w:hanging="360"/>
      </w:pPr>
      <w:rPr>
        <w:rFonts w:ascii="Arial" w:hAnsi="Arial" w:hint="default"/>
      </w:rPr>
    </w:lvl>
    <w:lvl w:ilvl="4" w:tplc="92F06836" w:tentative="1">
      <w:start w:val="1"/>
      <w:numFmt w:val="bullet"/>
      <w:lvlText w:val="•"/>
      <w:lvlJc w:val="left"/>
      <w:pPr>
        <w:tabs>
          <w:tab w:val="num" w:pos="3600"/>
        </w:tabs>
        <w:ind w:left="3600" w:hanging="360"/>
      </w:pPr>
      <w:rPr>
        <w:rFonts w:ascii="Arial" w:hAnsi="Arial" w:hint="default"/>
      </w:rPr>
    </w:lvl>
    <w:lvl w:ilvl="5" w:tplc="3B664ACA" w:tentative="1">
      <w:start w:val="1"/>
      <w:numFmt w:val="bullet"/>
      <w:lvlText w:val="•"/>
      <w:lvlJc w:val="left"/>
      <w:pPr>
        <w:tabs>
          <w:tab w:val="num" w:pos="4320"/>
        </w:tabs>
        <w:ind w:left="4320" w:hanging="360"/>
      </w:pPr>
      <w:rPr>
        <w:rFonts w:ascii="Arial" w:hAnsi="Arial" w:hint="default"/>
      </w:rPr>
    </w:lvl>
    <w:lvl w:ilvl="6" w:tplc="9B20C1DA" w:tentative="1">
      <w:start w:val="1"/>
      <w:numFmt w:val="bullet"/>
      <w:lvlText w:val="•"/>
      <w:lvlJc w:val="left"/>
      <w:pPr>
        <w:tabs>
          <w:tab w:val="num" w:pos="5040"/>
        </w:tabs>
        <w:ind w:left="5040" w:hanging="360"/>
      </w:pPr>
      <w:rPr>
        <w:rFonts w:ascii="Arial" w:hAnsi="Arial" w:hint="default"/>
      </w:rPr>
    </w:lvl>
    <w:lvl w:ilvl="7" w:tplc="6EAE7C7E" w:tentative="1">
      <w:start w:val="1"/>
      <w:numFmt w:val="bullet"/>
      <w:lvlText w:val="•"/>
      <w:lvlJc w:val="left"/>
      <w:pPr>
        <w:tabs>
          <w:tab w:val="num" w:pos="5760"/>
        </w:tabs>
        <w:ind w:left="5760" w:hanging="360"/>
      </w:pPr>
      <w:rPr>
        <w:rFonts w:ascii="Arial" w:hAnsi="Arial" w:hint="default"/>
      </w:rPr>
    </w:lvl>
    <w:lvl w:ilvl="8" w:tplc="73F4FA72" w:tentative="1">
      <w:start w:val="1"/>
      <w:numFmt w:val="bullet"/>
      <w:lvlText w:val="•"/>
      <w:lvlJc w:val="left"/>
      <w:pPr>
        <w:tabs>
          <w:tab w:val="num" w:pos="6480"/>
        </w:tabs>
        <w:ind w:left="6480" w:hanging="360"/>
      </w:pPr>
      <w:rPr>
        <w:rFonts w:ascii="Arial" w:hAnsi="Arial" w:hint="default"/>
      </w:rPr>
    </w:lvl>
  </w:abstractNum>
  <w:abstractNum w:abstractNumId="5">
    <w:nsid w:val="47083603"/>
    <w:multiLevelType w:val="hybridMultilevel"/>
    <w:tmpl w:val="BF8E5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27005"/>
    <w:multiLevelType w:val="hybridMultilevel"/>
    <w:tmpl w:val="7A34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18"/>
    <w:rsid w:val="00022CD2"/>
    <w:rsid w:val="00026B8F"/>
    <w:rsid w:val="0004037C"/>
    <w:rsid w:val="00064DC2"/>
    <w:rsid w:val="00097B83"/>
    <w:rsid w:val="00117D03"/>
    <w:rsid w:val="001352DF"/>
    <w:rsid w:val="00150D7A"/>
    <w:rsid w:val="00151964"/>
    <w:rsid w:val="0018227C"/>
    <w:rsid w:val="00182C25"/>
    <w:rsid w:val="001A1584"/>
    <w:rsid w:val="001E57E1"/>
    <w:rsid w:val="0024340C"/>
    <w:rsid w:val="002A3403"/>
    <w:rsid w:val="003016A1"/>
    <w:rsid w:val="00313694"/>
    <w:rsid w:val="00326945"/>
    <w:rsid w:val="00330743"/>
    <w:rsid w:val="00367B8C"/>
    <w:rsid w:val="003711C6"/>
    <w:rsid w:val="00373392"/>
    <w:rsid w:val="004007D1"/>
    <w:rsid w:val="00424F35"/>
    <w:rsid w:val="0044365D"/>
    <w:rsid w:val="00452096"/>
    <w:rsid w:val="00466807"/>
    <w:rsid w:val="004679E1"/>
    <w:rsid w:val="004A61FF"/>
    <w:rsid w:val="004B290B"/>
    <w:rsid w:val="004C3D21"/>
    <w:rsid w:val="004C44F8"/>
    <w:rsid w:val="00527FE0"/>
    <w:rsid w:val="00533118"/>
    <w:rsid w:val="005671A1"/>
    <w:rsid w:val="005A5AEE"/>
    <w:rsid w:val="005F7F6B"/>
    <w:rsid w:val="00682922"/>
    <w:rsid w:val="0071678B"/>
    <w:rsid w:val="007820D7"/>
    <w:rsid w:val="007F5FCC"/>
    <w:rsid w:val="008321E4"/>
    <w:rsid w:val="00850B05"/>
    <w:rsid w:val="00890F08"/>
    <w:rsid w:val="009005BB"/>
    <w:rsid w:val="00915B35"/>
    <w:rsid w:val="00946A27"/>
    <w:rsid w:val="009F68FE"/>
    <w:rsid w:val="00A10C32"/>
    <w:rsid w:val="00A5033E"/>
    <w:rsid w:val="00AC03A9"/>
    <w:rsid w:val="00AD6968"/>
    <w:rsid w:val="00B00528"/>
    <w:rsid w:val="00B03283"/>
    <w:rsid w:val="00B037CE"/>
    <w:rsid w:val="00B26377"/>
    <w:rsid w:val="00B70704"/>
    <w:rsid w:val="00C1448F"/>
    <w:rsid w:val="00C527B9"/>
    <w:rsid w:val="00CB430C"/>
    <w:rsid w:val="00D92E02"/>
    <w:rsid w:val="00DB471B"/>
    <w:rsid w:val="00DC210F"/>
    <w:rsid w:val="00DF7709"/>
    <w:rsid w:val="00E9031B"/>
    <w:rsid w:val="00EA433B"/>
    <w:rsid w:val="00F22AA7"/>
    <w:rsid w:val="00F817D1"/>
    <w:rsid w:val="00F95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B8C"/>
    <w:pPr>
      <w:ind w:left="720"/>
      <w:contextualSpacing/>
    </w:pPr>
  </w:style>
  <w:style w:type="table" w:styleId="a4">
    <w:name w:val="Table Grid"/>
    <w:basedOn w:val="a1"/>
    <w:uiPriority w:val="59"/>
    <w:rsid w:val="00890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007D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22A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2AA7"/>
    <w:rPr>
      <w:rFonts w:ascii="Tahoma" w:hAnsi="Tahoma" w:cs="Tahoma"/>
      <w:sz w:val="16"/>
      <w:szCs w:val="16"/>
    </w:rPr>
  </w:style>
  <w:style w:type="paragraph" w:styleId="a8">
    <w:name w:val="header"/>
    <w:basedOn w:val="a"/>
    <w:link w:val="a9"/>
    <w:uiPriority w:val="99"/>
    <w:unhideWhenUsed/>
    <w:rsid w:val="00B263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6377"/>
  </w:style>
  <w:style w:type="paragraph" w:styleId="aa">
    <w:name w:val="footer"/>
    <w:basedOn w:val="a"/>
    <w:link w:val="ab"/>
    <w:uiPriority w:val="99"/>
    <w:unhideWhenUsed/>
    <w:rsid w:val="00B263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6377"/>
  </w:style>
  <w:style w:type="table" w:customStyle="1" w:styleId="1">
    <w:name w:val="Сетка таблицы1"/>
    <w:basedOn w:val="a1"/>
    <w:next w:val="a4"/>
    <w:uiPriority w:val="59"/>
    <w:rsid w:val="00AC03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1"/>
    <w:uiPriority w:val="62"/>
    <w:rsid w:val="00AC03A9"/>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Light Grid Accent 4"/>
    <w:basedOn w:val="a1"/>
    <w:uiPriority w:val="62"/>
    <w:rsid w:val="005F7F6B"/>
    <w:pPr>
      <w:spacing w:after="0" w:line="240" w:lineRule="auto"/>
    </w:pPr>
    <w:rPr>
      <w:rFonts w:eastAsiaTheme="minorHAnsi"/>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B8C"/>
    <w:pPr>
      <w:ind w:left="720"/>
      <w:contextualSpacing/>
    </w:pPr>
  </w:style>
  <w:style w:type="table" w:styleId="a4">
    <w:name w:val="Table Grid"/>
    <w:basedOn w:val="a1"/>
    <w:uiPriority w:val="59"/>
    <w:rsid w:val="00890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007D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22A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2AA7"/>
    <w:rPr>
      <w:rFonts w:ascii="Tahoma" w:hAnsi="Tahoma" w:cs="Tahoma"/>
      <w:sz w:val="16"/>
      <w:szCs w:val="16"/>
    </w:rPr>
  </w:style>
  <w:style w:type="paragraph" w:styleId="a8">
    <w:name w:val="header"/>
    <w:basedOn w:val="a"/>
    <w:link w:val="a9"/>
    <w:uiPriority w:val="99"/>
    <w:unhideWhenUsed/>
    <w:rsid w:val="00B263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6377"/>
  </w:style>
  <w:style w:type="paragraph" w:styleId="aa">
    <w:name w:val="footer"/>
    <w:basedOn w:val="a"/>
    <w:link w:val="ab"/>
    <w:uiPriority w:val="99"/>
    <w:unhideWhenUsed/>
    <w:rsid w:val="00B263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6377"/>
  </w:style>
  <w:style w:type="table" w:customStyle="1" w:styleId="1">
    <w:name w:val="Сетка таблицы1"/>
    <w:basedOn w:val="a1"/>
    <w:next w:val="a4"/>
    <w:uiPriority w:val="59"/>
    <w:rsid w:val="00AC03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1"/>
    <w:uiPriority w:val="62"/>
    <w:rsid w:val="00AC03A9"/>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Light Grid Accent 4"/>
    <w:basedOn w:val="a1"/>
    <w:uiPriority w:val="62"/>
    <w:rsid w:val="005F7F6B"/>
    <w:pPr>
      <w:spacing w:after="0" w:line="240" w:lineRule="auto"/>
    </w:pPr>
    <w:rPr>
      <w:rFonts w:eastAsiaTheme="minorHAnsi"/>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27328">
      <w:bodyDiv w:val="1"/>
      <w:marLeft w:val="0"/>
      <w:marRight w:val="0"/>
      <w:marTop w:val="0"/>
      <w:marBottom w:val="0"/>
      <w:divBdr>
        <w:top w:val="none" w:sz="0" w:space="0" w:color="auto"/>
        <w:left w:val="none" w:sz="0" w:space="0" w:color="auto"/>
        <w:bottom w:val="none" w:sz="0" w:space="0" w:color="auto"/>
        <w:right w:val="none" w:sz="0" w:space="0" w:color="auto"/>
      </w:divBdr>
    </w:div>
    <w:div w:id="696665647">
      <w:bodyDiv w:val="1"/>
      <w:marLeft w:val="0"/>
      <w:marRight w:val="0"/>
      <w:marTop w:val="0"/>
      <w:marBottom w:val="0"/>
      <w:divBdr>
        <w:top w:val="none" w:sz="0" w:space="0" w:color="auto"/>
        <w:left w:val="none" w:sz="0" w:space="0" w:color="auto"/>
        <w:bottom w:val="none" w:sz="0" w:space="0" w:color="auto"/>
        <w:right w:val="none" w:sz="0" w:space="0" w:color="auto"/>
      </w:divBdr>
    </w:div>
    <w:div w:id="1021317336">
      <w:bodyDiv w:val="1"/>
      <w:marLeft w:val="0"/>
      <w:marRight w:val="0"/>
      <w:marTop w:val="0"/>
      <w:marBottom w:val="0"/>
      <w:divBdr>
        <w:top w:val="none" w:sz="0" w:space="0" w:color="auto"/>
        <w:left w:val="none" w:sz="0" w:space="0" w:color="auto"/>
        <w:bottom w:val="none" w:sz="0" w:space="0" w:color="auto"/>
        <w:right w:val="none" w:sz="0" w:space="0" w:color="auto"/>
      </w:divBdr>
      <w:divsChild>
        <w:div w:id="1912080658">
          <w:marLeft w:val="547"/>
          <w:marRight w:val="0"/>
          <w:marTop w:val="154"/>
          <w:marBottom w:val="0"/>
          <w:divBdr>
            <w:top w:val="none" w:sz="0" w:space="0" w:color="auto"/>
            <w:left w:val="none" w:sz="0" w:space="0" w:color="auto"/>
            <w:bottom w:val="none" w:sz="0" w:space="0" w:color="auto"/>
            <w:right w:val="none" w:sz="0" w:space="0" w:color="auto"/>
          </w:divBdr>
        </w:div>
        <w:div w:id="2073693390">
          <w:marLeft w:val="547"/>
          <w:marRight w:val="0"/>
          <w:marTop w:val="154"/>
          <w:marBottom w:val="0"/>
          <w:divBdr>
            <w:top w:val="none" w:sz="0" w:space="0" w:color="auto"/>
            <w:left w:val="none" w:sz="0" w:space="0" w:color="auto"/>
            <w:bottom w:val="none" w:sz="0" w:space="0" w:color="auto"/>
            <w:right w:val="none" w:sz="0" w:space="0" w:color="auto"/>
          </w:divBdr>
        </w:div>
      </w:divsChild>
    </w:div>
    <w:div w:id="1125268633">
      <w:bodyDiv w:val="1"/>
      <w:marLeft w:val="0"/>
      <w:marRight w:val="0"/>
      <w:marTop w:val="0"/>
      <w:marBottom w:val="0"/>
      <w:divBdr>
        <w:top w:val="none" w:sz="0" w:space="0" w:color="auto"/>
        <w:left w:val="none" w:sz="0" w:space="0" w:color="auto"/>
        <w:bottom w:val="none" w:sz="0" w:space="0" w:color="auto"/>
        <w:right w:val="none" w:sz="0" w:space="0" w:color="auto"/>
      </w:divBdr>
    </w:div>
    <w:div w:id="18984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1984</Words>
  <Characters>11310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Настя</cp:lastModifiedBy>
  <cp:revision>5</cp:revision>
  <dcterms:created xsi:type="dcterms:W3CDTF">2017-09-03T16:09:00Z</dcterms:created>
  <dcterms:modified xsi:type="dcterms:W3CDTF">2019-03-05T20:08:00Z</dcterms:modified>
</cp:coreProperties>
</file>