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954" w:rsidRPr="00170954" w:rsidRDefault="002750B4" w:rsidP="00C7676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52515" cy="7955915"/>
            <wp:effectExtent l="0" t="0" r="635" b="6985"/>
            <wp:docPr id="2" name="Рисунок 2" descr="C:\Users\Саня\Downloads\План реализации программы психолого-педагогического сопровождения ОГЭ и ЕГЭ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ownloads\План реализации программы психолого-педагогического сопровождения ОГЭ и ЕГЭ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9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B4" w:rsidRDefault="00C76763" w:rsidP="002750B4">
      <w:pPr>
        <w:tabs>
          <w:tab w:val="left" w:pos="6263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70954" w:rsidRPr="00170954" w:rsidRDefault="00170954" w:rsidP="002750B4">
      <w:pPr>
        <w:tabs>
          <w:tab w:val="left" w:pos="6263"/>
        </w:tabs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70954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программы</w:t>
      </w:r>
    </w:p>
    <w:p w:rsidR="00170954" w:rsidRPr="00170954" w:rsidRDefault="00170954" w:rsidP="00170954">
      <w:pPr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0954">
        <w:rPr>
          <w:rFonts w:ascii="Times New Roman" w:hAnsi="Times New Roman" w:cs="Times New Roman"/>
          <w:sz w:val="24"/>
          <w:szCs w:val="24"/>
        </w:rPr>
        <w:t xml:space="preserve">Актуальность психологической подготовки к ГИА трудно недооценить. Это связано и с тем, что любой экзамен является стрессовой ситуацией, и с тем, что ЕГЭ-11 и ОГЭ-9 как форма экзамена появились сравнительно недавно и ввиду внедрения каждый год меняются требования к проведению экзамена, и с тем, что такая форма проведения экзамена для многих выпускников является непривычной и пугающей. Все это привело к необходимости создания </w:t>
      </w:r>
      <w:proofErr w:type="spellStart"/>
      <w:r w:rsidRPr="00170954">
        <w:rPr>
          <w:rFonts w:ascii="Times New Roman" w:hAnsi="Times New Roman" w:cs="Times New Roman"/>
          <w:sz w:val="24"/>
          <w:szCs w:val="24"/>
        </w:rPr>
        <w:t>тренинговой</w:t>
      </w:r>
      <w:proofErr w:type="spellEnd"/>
      <w:r w:rsidRPr="00170954">
        <w:rPr>
          <w:rFonts w:ascii="Times New Roman" w:hAnsi="Times New Roman" w:cs="Times New Roman"/>
          <w:sz w:val="24"/>
          <w:szCs w:val="24"/>
        </w:rPr>
        <w:t xml:space="preserve"> программы, позволяющей помочь ученику более эффективно подготовиться к экзамену и справиться с волнением.</w:t>
      </w:r>
    </w:p>
    <w:p w:rsidR="00170954" w:rsidRPr="00170954" w:rsidRDefault="00170954" w:rsidP="00170954">
      <w:pPr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Под психологической готовностью к сдаче ГИА подразумевается </w:t>
      </w:r>
      <w:proofErr w:type="spellStart"/>
      <w:r w:rsidRPr="0017095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70954">
        <w:rPr>
          <w:rFonts w:ascii="Times New Roman" w:hAnsi="Times New Roman" w:cs="Times New Roman"/>
          <w:sz w:val="24"/>
          <w:szCs w:val="24"/>
        </w:rPr>
        <w:t xml:space="preserve"> у школьника психологических свойств и социальных компетенций (психофизиологической, личностной технологической, мотивационной, </w:t>
      </w:r>
      <w:proofErr w:type="spellStart"/>
      <w:r w:rsidRPr="00170954">
        <w:rPr>
          <w:rFonts w:ascii="Times New Roman" w:hAnsi="Times New Roman" w:cs="Times New Roman"/>
          <w:sz w:val="24"/>
          <w:szCs w:val="24"/>
        </w:rPr>
        <w:t>самооценочной</w:t>
      </w:r>
      <w:proofErr w:type="spellEnd"/>
      <w:r w:rsidRPr="00170954">
        <w:rPr>
          <w:rFonts w:ascii="Times New Roman" w:hAnsi="Times New Roman" w:cs="Times New Roman"/>
          <w:sz w:val="24"/>
          <w:szCs w:val="24"/>
        </w:rPr>
        <w:t>), без которых невозможна успешная сдача экзаменов. Такое определение психологической готовности учеников к сдаче ЕГЭ и ОГЭ -9  позволяет работать сразу над тремя задачами, традиционно стоящими перед школьными педагогами-психологами:</w:t>
      </w:r>
    </w:p>
    <w:p w:rsidR="00170954" w:rsidRPr="00170954" w:rsidRDefault="00170954" w:rsidP="00FD49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•          просвещение;</w:t>
      </w:r>
    </w:p>
    <w:p w:rsidR="00170954" w:rsidRPr="00170954" w:rsidRDefault="00170954" w:rsidP="00FD49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•          мониторинг изменений;    </w:t>
      </w:r>
    </w:p>
    <w:p w:rsidR="00170954" w:rsidRPr="00170954" w:rsidRDefault="00170954" w:rsidP="00FD49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•          занятия с элементами тренинга.</w:t>
      </w:r>
    </w:p>
    <w:p w:rsidR="00170954" w:rsidRPr="00170954" w:rsidRDefault="00170954" w:rsidP="00170954">
      <w:pPr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Их решение обеспечит комплексное психологическое сопровождение учащихся, сдающих ГИА.  </w:t>
      </w:r>
    </w:p>
    <w:p w:rsidR="00170954" w:rsidRPr="00FD4947" w:rsidRDefault="00170954" w:rsidP="00170954">
      <w:pPr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Разработанная программа позволяет нивелировать негативные ожидания и переживания, вызванные ГИА, кроме того с ее помощью выпускники могут научиться различным приемам эффективного запоминания и работы с текстами, что является основным компонентом подготовки к любому экзамену. Самостоятельным блоком данной программы выступает обучение приемам релаксации и снятия нервно-мышечного напряжения. Таким образом, программа позволяет выпускникам научиться </w:t>
      </w:r>
      <w:proofErr w:type="gramStart"/>
      <w:r w:rsidRPr="00170954">
        <w:rPr>
          <w:rFonts w:ascii="Times New Roman" w:hAnsi="Times New Roman" w:cs="Times New Roman"/>
          <w:sz w:val="24"/>
          <w:szCs w:val="24"/>
        </w:rPr>
        <w:t>эффективно</w:t>
      </w:r>
      <w:proofErr w:type="gramEnd"/>
      <w:r w:rsidRPr="00170954">
        <w:rPr>
          <w:rFonts w:ascii="Times New Roman" w:hAnsi="Times New Roman" w:cs="Times New Roman"/>
          <w:sz w:val="24"/>
          <w:szCs w:val="24"/>
        </w:rPr>
        <w:t xml:space="preserve"> работать и эффективно отдыхать.</w:t>
      </w:r>
    </w:p>
    <w:p w:rsidR="00170954" w:rsidRPr="00170954" w:rsidRDefault="00170954" w:rsidP="00170954">
      <w:pPr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b/>
          <w:bCs/>
          <w:sz w:val="24"/>
          <w:szCs w:val="24"/>
        </w:rPr>
        <w:t>Цели:</w:t>
      </w:r>
      <w:r w:rsidRPr="00170954">
        <w:rPr>
          <w:rFonts w:ascii="Times New Roman" w:hAnsi="Times New Roman" w:cs="Times New Roman"/>
          <w:sz w:val="24"/>
          <w:szCs w:val="24"/>
        </w:rPr>
        <w:t> </w:t>
      </w:r>
      <w:r w:rsidRPr="00170954">
        <w:rPr>
          <w:rFonts w:ascii="Times New Roman" w:hAnsi="Times New Roman" w:cs="Times New Roman"/>
          <w:sz w:val="24"/>
          <w:szCs w:val="24"/>
        </w:rPr>
        <w:br/>
      </w:r>
      <w:r w:rsidRPr="00170954">
        <w:rPr>
          <w:rFonts w:ascii="Times New Roman" w:hAnsi="Times New Roman" w:cs="Times New Roman"/>
          <w:iCs/>
          <w:sz w:val="24"/>
          <w:szCs w:val="24"/>
        </w:rPr>
        <w:t>Формирование психологической готовности к ГИА учащихся, родителей, учителей и обеспечение психолого-педагогических условий для успешного прохождения государственной итоговой аттестации.</w:t>
      </w:r>
      <w:r w:rsidRPr="00170954">
        <w:rPr>
          <w:rFonts w:ascii="Times New Roman" w:hAnsi="Times New Roman" w:cs="Times New Roman"/>
          <w:sz w:val="24"/>
          <w:szCs w:val="24"/>
        </w:rPr>
        <w:t> </w:t>
      </w:r>
    </w:p>
    <w:p w:rsidR="00170954" w:rsidRPr="00FD4947" w:rsidRDefault="00170954" w:rsidP="00FD4947">
      <w:pPr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Отработка стратегии и тактики поведения в период подготовки к единому государственному экзамену; обучение навыкам </w:t>
      </w:r>
      <w:proofErr w:type="spellStart"/>
      <w:r w:rsidRPr="00170954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170954">
        <w:rPr>
          <w:rFonts w:ascii="Times New Roman" w:hAnsi="Times New Roman" w:cs="Times New Roman"/>
          <w:sz w:val="24"/>
          <w:szCs w:val="24"/>
        </w:rPr>
        <w:t>, самоконтроля; повышение уверенности в себе, в своих силах.</w:t>
      </w: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170954" w:rsidRPr="00170954" w:rsidRDefault="00170954" w:rsidP="003B1B00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iCs/>
          <w:sz w:val="24"/>
          <w:szCs w:val="24"/>
        </w:rPr>
        <w:t>Психолого-педагогическая поддержка учащихся, педагогов и родителей в </w:t>
      </w:r>
      <w:hyperlink r:id="rId6" w:history="1">
        <w:r w:rsidRPr="00170954">
          <w:rPr>
            <w:rStyle w:val="a3"/>
            <w:rFonts w:ascii="Times New Roman" w:hAnsi="Times New Roman" w:cs="Times New Roman"/>
            <w:iCs/>
            <w:sz w:val="24"/>
            <w:szCs w:val="24"/>
          </w:rPr>
          <w:t>период подготовки и проведения</w:t>
        </w:r>
      </w:hyperlink>
      <w:r w:rsidRPr="00170954">
        <w:rPr>
          <w:rFonts w:ascii="Times New Roman" w:hAnsi="Times New Roman" w:cs="Times New Roman"/>
          <w:iCs/>
          <w:sz w:val="24"/>
          <w:szCs w:val="24"/>
        </w:rPr>
        <w:t xml:space="preserve"> государственной итоговой аттестации;</w:t>
      </w:r>
      <w:r w:rsidRPr="00170954">
        <w:rPr>
          <w:rFonts w:ascii="Times New Roman" w:hAnsi="Times New Roman" w:cs="Times New Roman"/>
          <w:sz w:val="24"/>
          <w:szCs w:val="24"/>
        </w:rPr>
        <w:t> </w:t>
      </w:r>
    </w:p>
    <w:p w:rsidR="00170954" w:rsidRPr="00170954" w:rsidRDefault="00170954" w:rsidP="003B1B00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Повышение сопротивляемости стрессу,  отработка навыков уверенного поведения.</w:t>
      </w:r>
    </w:p>
    <w:p w:rsidR="00170954" w:rsidRPr="00170954" w:rsidRDefault="00170954" w:rsidP="003B1B00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Развитие эмоционально-волевой сферы,  чувства </w:t>
      </w:r>
      <w:proofErr w:type="spellStart"/>
      <w:r w:rsidRPr="00170954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170954">
        <w:rPr>
          <w:rFonts w:ascii="Times New Roman" w:hAnsi="Times New Roman" w:cs="Times New Roman"/>
          <w:sz w:val="24"/>
          <w:szCs w:val="24"/>
        </w:rPr>
        <w:t>, внимания к себе и доверия к окружающим.</w:t>
      </w:r>
    </w:p>
    <w:p w:rsidR="00170954" w:rsidRPr="00170954" w:rsidRDefault="00170954" w:rsidP="003B1B00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lastRenderedPageBreak/>
        <w:t>Развитие навыков самоконтроля с опорой на внутренние резервы.</w:t>
      </w:r>
    </w:p>
    <w:p w:rsidR="00170954" w:rsidRPr="00170954" w:rsidRDefault="00170954" w:rsidP="003B1B00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Помощь в осознании собственной ответственности за поступки, в анализе своих установок.</w:t>
      </w:r>
    </w:p>
    <w:p w:rsidR="00170954" w:rsidRPr="00170954" w:rsidRDefault="00170954" w:rsidP="003B1B00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Обучение навыкам конструктивного взаимодействия.</w:t>
      </w:r>
    </w:p>
    <w:p w:rsidR="00FD4947" w:rsidRDefault="00FD4947" w:rsidP="003B1B0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0954">
        <w:rPr>
          <w:rFonts w:ascii="Times New Roman" w:hAnsi="Times New Roman" w:cs="Times New Roman"/>
          <w:b/>
          <w:sz w:val="24"/>
          <w:szCs w:val="24"/>
        </w:rPr>
        <w:t>Методы и техники, используемые в занятиях:</w:t>
      </w: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Ролевые игры.</w:t>
      </w: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Мини-лекции.</w:t>
      </w: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Дискуссии.</w:t>
      </w: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Релаксационные методы.</w:t>
      </w: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Метафорические притчи и истории.</w:t>
      </w: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Психофизиологические методики.</w:t>
      </w:r>
    </w:p>
    <w:p w:rsidR="00170954" w:rsidRPr="00FD4947" w:rsidRDefault="00170954" w:rsidP="00FD49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Диагностические методики</w:t>
      </w:r>
    </w:p>
    <w:p w:rsidR="00FD4947" w:rsidRDefault="00FD4947" w:rsidP="003B1B0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результаты:</w:t>
      </w:r>
      <w:r w:rsidRPr="00170954">
        <w:rPr>
          <w:rFonts w:ascii="Times New Roman" w:hAnsi="Times New Roman" w:cs="Times New Roman"/>
          <w:sz w:val="24"/>
          <w:szCs w:val="24"/>
        </w:rPr>
        <w:t> </w:t>
      </w: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Психологическая готовность участников ЕГЭ и ОГЭ:</w:t>
      </w: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1. Снижение уровня тревожности.</w:t>
      </w: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2. Развитие концентрации внимания.</w:t>
      </w: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3. Развитие четкости и структурированности мышления.</w:t>
      </w: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4. Повышение сопротивляемости стрессу.</w:t>
      </w: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5. Развитие эмоционально-волевой сферы.</w:t>
      </w: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6. Развитие навыков самоконтроля с опорой на внутренние резервы.</w:t>
      </w: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7. Развитие навыков конструктивного взаимодействия (и всех психических процессов, необходимых при сдаче ЕГЭ и ОГЭ).</w:t>
      </w: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Программа направлена на организацию регулярной работы с выпускниками, их родителями, учителями по психологической подготовке к </w:t>
      </w:r>
      <w:r w:rsidRPr="00170954">
        <w:rPr>
          <w:rFonts w:ascii="Times New Roman" w:hAnsi="Times New Roman" w:cs="Times New Roman"/>
          <w:iCs/>
          <w:sz w:val="24"/>
          <w:szCs w:val="24"/>
        </w:rPr>
        <w:t>ОГЭ и ЕГЭ</w:t>
      </w:r>
      <w:r w:rsidRPr="00170954">
        <w:rPr>
          <w:rFonts w:ascii="Times New Roman" w:hAnsi="Times New Roman" w:cs="Times New Roman"/>
          <w:sz w:val="24"/>
          <w:szCs w:val="24"/>
        </w:rPr>
        <w:t>. Необходимость начинать подготовку задолго до времени наступления экзаменов обусловлена следующим:</w:t>
      </w:r>
    </w:p>
    <w:p w:rsidR="00170954" w:rsidRPr="00170954" w:rsidRDefault="00170954" w:rsidP="003B1B00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Формирование некоторых навыков и развитие психических процессов (памяти, внимания, логического мышления, </w:t>
      </w:r>
      <w:proofErr w:type="spellStart"/>
      <w:r w:rsidRPr="00170954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170954">
        <w:rPr>
          <w:rFonts w:ascii="Times New Roman" w:hAnsi="Times New Roman" w:cs="Times New Roman"/>
          <w:sz w:val="24"/>
          <w:szCs w:val="24"/>
        </w:rPr>
        <w:t>) требует длительного времени. </w:t>
      </w:r>
    </w:p>
    <w:p w:rsidR="00170954" w:rsidRPr="00170954" w:rsidRDefault="00170954" w:rsidP="003B1B00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Учащиеся испытывают особенные нагрузки и дефицит времени, поэтому решение некоторых задач необходимо перераспределить на более свободное время, чтобы удалить лишние </w:t>
      </w:r>
      <w:proofErr w:type="spellStart"/>
      <w:r w:rsidRPr="00170954">
        <w:rPr>
          <w:rFonts w:ascii="Times New Roman" w:hAnsi="Times New Roman" w:cs="Times New Roman"/>
          <w:sz w:val="24"/>
          <w:szCs w:val="24"/>
        </w:rPr>
        <w:t>стрессогенные</w:t>
      </w:r>
      <w:proofErr w:type="spellEnd"/>
      <w:r w:rsidRPr="00170954">
        <w:rPr>
          <w:rFonts w:ascii="Times New Roman" w:hAnsi="Times New Roman" w:cs="Times New Roman"/>
          <w:sz w:val="24"/>
          <w:szCs w:val="24"/>
        </w:rPr>
        <w:t xml:space="preserve"> факторы.  </w:t>
      </w:r>
    </w:p>
    <w:p w:rsidR="00170954" w:rsidRPr="00170954" w:rsidRDefault="00170954" w:rsidP="003B1B00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Распределенная во времени подготовка не только способствует большей организованности учащихся, но и позволяет получить более целостную картину психологической готовности учащихся к </w:t>
      </w:r>
      <w:r w:rsidRPr="00170954">
        <w:rPr>
          <w:rFonts w:ascii="Times New Roman" w:hAnsi="Times New Roman" w:cs="Times New Roman"/>
          <w:iCs/>
          <w:sz w:val="24"/>
          <w:szCs w:val="24"/>
        </w:rPr>
        <w:t>ГИА</w:t>
      </w:r>
      <w:r w:rsidRPr="00170954">
        <w:rPr>
          <w:rFonts w:ascii="Times New Roman" w:hAnsi="Times New Roman" w:cs="Times New Roman"/>
          <w:sz w:val="24"/>
          <w:szCs w:val="24"/>
        </w:rPr>
        <w:t xml:space="preserve"> и прогнозировать развитие образовательной ситуации. </w:t>
      </w:r>
    </w:p>
    <w:p w:rsidR="00170954" w:rsidRPr="00170954" w:rsidRDefault="00170954" w:rsidP="003B1B00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Предметную подготовку к сдаче </w:t>
      </w:r>
      <w:r w:rsidRPr="00170954">
        <w:rPr>
          <w:rFonts w:ascii="Times New Roman" w:hAnsi="Times New Roman" w:cs="Times New Roman"/>
          <w:iCs/>
          <w:sz w:val="24"/>
          <w:szCs w:val="24"/>
        </w:rPr>
        <w:t>ГИА</w:t>
      </w:r>
      <w:r w:rsidRPr="00170954">
        <w:rPr>
          <w:rFonts w:ascii="Times New Roman" w:hAnsi="Times New Roman" w:cs="Times New Roman"/>
          <w:sz w:val="24"/>
          <w:szCs w:val="24"/>
        </w:rPr>
        <w:t xml:space="preserve"> и подготовку учащихся к контролю в форме тестирования целесообразно осуществлять всеми педагогами для выработки соответствующей базы знаний, умений и практического опыта. Заблаговременная работа также дает возможность перераспределить дополнительную нагрузку, связанную с подготовкой к </w:t>
      </w:r>
      <w:r w:rsidRPr="00170954">
        <w:rPr>
          <w:rFonts w:ascii="Times New Roman" w:hAnsi="Times New Roman" w:cs="Times New Roman"/>
          <w:iCs/>
          <w:sz w:val="24"/>
          <w:szCs w:val="24"/>
        </w:rPr>
        <w:t>ГИА</w:t>
      </w:r>
      <w:r w:rsidRPr="00170954">
        <w:rPr>
          <w:rFonts w:ascii="Times New Roman" w:hAnsi="Times New Roman" w:cs="Times New Roman"/>
          <w:sz w:val="24"/>
          <w:szCs w:val="24"/>
        </w:rPr>
        <w:t>, в том числе и на тех учителей, у которых нет выпускников или сдающих предмет по выбору. </w:t>
      </w:r>
    </w:p>
    <w:p w:rsidR="00170954" w:rsidRPr="00170954" w:rsidRDefault="00170954" w:rsidP="003B1B00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70954">
        <w:rPr>
          <w:rFonts w:ascii="Times New Roman" w:hAnsi="Times New Roman" w:cs="Times New Roman"/>
          <w:sz w:val="24"/>
          <w:szCs w:val="24"/>
        </w:rPr>
        <w:lastRenderedPageBreak/>
        <w:t>Профориентационную</w:t>
      </w:r>
      <w:proofErr w:type="spellEnd"/>
      <w:r w:rsidRPr="00170954">
        <w:rPr>
          <w:rFonts w:ascii="Times New Roman" w:hAnsi="Times New Roman" w:cs="Times New Roman"/>
          <w:sz w:val="24"/>
          <w:szCs w:val="24"/>
        </w:rPr>
        <w:t xml:space="preserve"> работу, чтобы она была результативной и помогала учащимся уверенно выбирать профессии и, как следствие, вузы и экзамены по выбору, необходимо начинать заранее и осуществлять регулярно. </w:t>
      </w:r>
    </w:p>
    <w:p w:rsidR="00FD4947" w:rsidRDefault="00FD4947" w:rsidP="003B1B0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b/>
          <w:bCs/>
          <w:sz w:val="24"/>
          <w:szCs w:val="24"/>
        </w:rPr>
        <w:t>Необходимые педагогические условия.</w:t>
      </w:r>
      <w:r w:rsidRPr="00170954">
        <w:rPr>
          <w:rFonts w:ascii="Times New Roman" w:hAnsi="Times New Roman" w:cs="Times New Roman"/>
          <w:sz w:val="24"/>
          <w:szCs w:val="24"/>
        </w:rPr>
        <w:t> </w:t>
      </w:r>
    </w:p>
    <w:p w:rsidR="00170954" w:rsidRPr="00170954" w:rsidRDefault="00170954" w:rsidP="003B1B00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Регулярное и оперативное информационное обеспечение подготовки к </w:t>
      </w:r>
      <w:r w:rsidRPr="00170954">
        <w:rPr>
          <w:rFonts w:ascii="Times New Roman" w:hAnsi="Times New Roman" w:cs="Times New Roman"/>
          <w:iCs/>
          <w:sz w:val="24"/>
          <w:szCs w:val="24"/>
        </w:rPr>
        <w:t>ГИА</w:t>
      </w:r>
      <w:r w:rsidRPr="00170954">
        <w:rPr>
          <w:rFonts w:ascii="Times New Roman" w:hAnsi="Times New Roman" w:cs="Times New Roman"/>
          <w:sz w:val="24"/>
          <w:szCs w:val="24"/>
        </w:rPr>
        <w:t xml:space="preserve"> всех его участников через индивидуальные и групповые, реальные и виртуальные консультации, родительские собрания, классные часы, факультативные занятия, школьный сайт, «памятки» и рекомендации, использование доступных способов и средств организации обратной связи. </w:t>
      </w:r>
    </w:p>
    <w:p w:rsidR="00170954" w:rsidRPr="00170954" w:rsidRDefault="00170954" w:rsidP="003B1B00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Мониторинг качества подготовки учащихся к </w:t>
      </w:r>
      <w:r w:rsidRPr="00170954">
        <w:rPr>
          <w:rFonts w:ascii="Times New Roman" w:hAnsi="Times New Roman" w:cs="Times New Roman"/>
          <w:iCs/>
          <w:sz w:val="24"/>
          <w:szCs w:val="24"/>
        </w:rPr>
        <w:t>ГИА</w:t>
      </w:r>
      <w:r w:rsidRPr="00170954">
        <w:rPr>
          <w:rFonts w:ascii="Times New Roman" w:hAnsi="Times New Roman" w:cs="Times New Roman"/>
          <w:sz w:val="24"/>
          <w:szCs w:val="24"/>
        </w:rPr>
        <w:t xml:space="preserve"> и коррекция работы всех школьных служб с целью повышения ее эффективности. </w:t>
      </w:r>
    </w:p>
    <w:p w:rsidR="00170954" w:rsidRPr="00170954" w:rsidRDefault="00170954" w:rsidP="003B1B00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Психолого-педагогическое обеспечение процесса подготовки к </w:t>
      </w:r>
      <w:r w:rsidRPr="00170954">
        <w:rPr>
          <w:rFonts w:ascii="Times New Roman" w:hAnsi="Times New Roman" w:cs="Times New Roman"/>
          <w:iCs/>
          <w:sz w:val="24"/>
          <w:szCs w:val="24"/>
        </w:rPr>
        <w:t>ГИА</w:t>
      </w:r>
      <w:r w:rsidRPr="00170954">
        <w:rPr>
          <w:rFonts w:ascii="Times New Roman" w:hAnsi="Times New Roman" w:cs="Times New Roman"/>
          <w:sz w:val="24"/>
          <w:szCs w:val="24"/>
        </w:rPr>
        <w:t>: </w:t>
      </w:r>
    </w:p>
    <w:p w:rsidR="00170954" w:rsidRPr="00170954" w:rsidRDefault="00170954" w:rsidP="003B1B00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оказание профессиональной психолого-педагогической помощи учащимся при выборе ими способов и стратегии подготовки к </w:t>
      </w:r>
      <w:r w:rsidRPr="00170954">
        <w:rPr>
          <w:rFonts w:ascii="Times New Roman" w:hAnsi="Times New Roman" w:cs="Times New Roman"/>
          <w:iCs/>
          <w:sz w:val="24"/>
          <w:szCs w:val="24"/>
        </w:rPr>
        <w:t>ОГЭ и ЕГЭ</w:t>
      </w:r>
      <w:r w:rsidRPr="00170954">
        <w:rPr>
          <w:rFonts w:ascii="Times New Roman" w:hAnsi="Times New Roman" w:cs="Times New Roman"/>
          <w:sz w:val="24"/>
          <w:szCs w:val="24"/>
        </w:rPr>
        <w:t>; </w:t>
      </w:r>
    </w:p>
    <w:p w:rsidR="00170954" w:rsidRPr="00170954" w:rsidRDefault="00170954" w:rsidP="003B1B00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диагностика и учет субъективных факторов и уровня психологической готовности учащихся к </w:t>
      </w:r>
      <w:r w:rsidRPr="00170954">
        <w:rPr>
          <w:rFonts w:ascii="Times New Roman" w:hAnsi="Times New Roman" w:cs="Times New Roman"/>
          <w:iCs/>
          <w:sz w:val="24"/>
          <w:szCs w:val="24"/>
        </w:rPr>
        <w:t>ГИА</w:t>
      </w:r>
      <w:r w:rsidRPr="00170954">
        <w:rPr>
          <w:rFonts w:ascii="Times New Roman" w:hAnsi="Times New Roman" w:cs="Times New Roman"/>
          <w:sz w:val="24"/>
          <w:szCs w:val="24"/>
        </w:rPr>
        <w:t>; </w:t>
      </w:r>
    </w:p>
    <w:p w:rsidR="00170954" w:rsidRPr="00C76763" w:rsidRDefault="00170954" w:rsidP="003B1B00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методическое обеспечение подготовки учащихся к сдаче </w:t>
      </w:r>
      <w:r w:rsidRPr="00170954">
        <w:rPr>
          <w:rFonts w:ascii="Times New Roman" w:hAnsi="Times New Roman" w:cs="Times New Roman"/>
          <w:iCs/>
          <w:sz w:val="24"/>
          <w:szCs w:val="24"/>
        </w:rPr>
        <w:t>ГИА</w:t>
      </w:r>
      <w:r w:rsidRPr="00170954">
        <w:rPr>
          <w:rFonts w:ascii="Times New Roman" w:hAnsi="Times New Roman" w:cs="Times New Roman"/>
          <w:sz w:val="24"/>
          <w:szCs w:val="24"/>
        </w:rPr>
        <w:t xml:space="preserve"> на учебных занятиях, учитывающее специфику процедуры. </w:t>
      </w:r>
    </w:p>
    <w:p w:rsidR="00FD4947" w:rsidRDefault="00FD4947" w:rsidP="003B1B00">
      <w:pPr>
        <w:spacing w:after="0"/>
      </w:pPr>
    </w:p>
    <w:p w:rsidR="00170954" w:rsidRPr="00170954" w:rsidRDefault="00AF56BE" w:rsidP="003B1B0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="00170954" w:rsidRPr="00170954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Организационное обеспечение процесса</w:t>
        </w:r>
      </w:hyperlink>
      <w:r w:rsidR="00170954" w:rsidRPr="00170954">
        <w:rPr>
          <w:rFonts w:ascii="Times New Roman" w:hAnsi="Times New Roman" w:cs="Times New Roman"/>
          <w:b/>
          <w:sz w:val="24"/>
          <w:szCs w:val="24"/>
        </w:rPr>
        <w:t xml:space="preserve"> подготовки к </w:t>
      </w:r>
      <w:r w:rsidR="00170954" w:rsidRPr="00170954">
        <w:rPr>
          <w:rFonts w:ascii="Times New Roman" w:hAnsi="Times New Roman" w:cs="Times New Roman"/>
          <w:b/>
          <w:iCs/>
          <w:sz w:val="24"/>
          <w:szCs w:val="24"/>
        </w:rPr>
        <w:t>ГИА</w:t>
      </w:r>
      <w:r w:rsidR="00170954" w:rsidRPr="00170954">
        <w:rPr>
          <w:rFonts w:ascii="Times New Roman" w:hAnsi="Times New Roman" w:cs="Times New Roman"/>
          <w:b/>
          <w:sz w:val="24"/>
          <w:szCs w:val="24"/>
        </w:rPr>
        <w:t>: </w:t>
      </w:r>
    </w:p>
    <w:p w:rsidR="00170954" w:rsidRPr="00170954" w:rsidRDefault="00170954" w:rsidP="003B1B00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оперативное реагирование школьных служб на возникающие трудности и проблемы учащихся при подготовке к </w:t>
      </w:r>
      <w:r w:rsidRPr="00170954">
        <w:rPr>
          <w:rFonts w:ascii="Times New Roman" w:hAnsi="Times New Roman" w:cs="Times New Roman"/>
          <w:iCs/>
          <w:sz w:val="24"/>
          <w:szCs w:val="24"/>
        </w:rPr>
        <w:t>ГИА</w:t>
      </w:r>
      <w:r w:rsidRPr="00170954">
        <w:rPr>
          <w:rFonts w:ascii="Times New Roman" w:hAnsi="Times New Roman" w:cs="Times New Roman"/>
          <w:sz w:val="24"/>
          <w:szCs w:val="24"/>
        </w:rPr>
        <w:t>; </w:t>
      </w:r>
    </w:p>
    <w:p w:rsidR="00170954" w:rsidRPr="00170954" w:rsidRDefault="00170954" w:rsidP="003B1B00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включение всего педагогического коллектива в решение задач подготовки учащихся к </w:t>
      </w:r>
      <w:r w:rsidRPr="00170954">
        <w:rPr>
          <w:rFonts w:ascii="Times New Roman" w:hAnsi="Times New Roman" w:cs="Times New Roman"/>
          <w:iCs/>
          <w:sz w:val="24"/>
          <w:szCs w:val="24"/>
        </w:rPr>
        <w:t>ГИА</w:t>
      </w:r>
      <w:r w:rsidRPr="00170954">
        <w:rPr>
          <w:rFonts w:ascii="Times New Roman" w:hAnsi="Times New Roman" w:cs="Times New Roman"/>
          <w:sz w:val="24"/>
          <w:szCs w:val="24"/>
        </w:rPr>
        <w:t>; </w:t>
      </w:r>
    </w:p>
    <w:p w:rsidR="00170954" w:rsidRPr="00C76763" w:rsidRDefault="00170954" w:rsidP="003B1B00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взаимодействие всех школьных служб и родителей для помощи учащимся. </w:t>
      </w:r>
    </w:p>
    <w:p w:rsidR="00FD4947" w:rsidRDefault="00FD4947" w:rsidP="003B1B0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0954" w:rsidRPr="00170954" w:rsidRDefault="00170954" w:rsidP="003B1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b/>
          <w:bCs/>
          <w:sz w:val="24"/>
          <w:szCs w:val="24"/>
        </w:rPr>
        <w:t>Направления работы по психолого-педагогическому сопровождению:</w:t>
      </w:r>
      <w:r w:rsidRPr="00170954">
        <w:rPr>
          <w:rFonts w:ascii="Times New Roman" w:hAnsi="Times New Roman" w:cs="Times New Roman"/>
          <w:sz w:val="24"/>
          <w:szCs w:val="24"/>
        </w:rPr>
        <w:t> </w:t>
      </w:r>
    </w:p>
    <w:p w:rsidR="00170954" w:rsidRPr="00170954" w:rsidRDefault="00170954" w:rsidP="003B1B00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диагностика психологической готовности учащихся к ОГЭ и ЕГЭ; </w:t>
      </w:r>
    </w:p>
    <w:p w:rsidR="00170954" w:rsidRPr="00170954" w:rsidRDefault="00170954" w:rsidP="003B1B00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меры по снижению воздействий факторов стресса и тревожности учащихся; </w:t>
      </w:r>
    </w:p>
    <w:p w:rsidR="00170954" w:rsidRPr="00170954" w:rsidRDefault="00170954" w:rsidP="003B1B00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формирование эффективных моделей поведения на экзамене; </w:t>
      </w:r>
    </w:p>
    <w:p w:rsidR="00170954" w:rsidRPr="00170954" w:rsidRDefault="00170954" w:rsidP="003B1B00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информационная подготовка учащихся, учителей, родителей к процедурам ГИА; </w:t>
      </w:r>
    </w:p>
    <w:p w:rsidR="00170954" w:rsidRPr="00170954" w:rsidRDefault="00170954" w:rsidP="003B1B00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>профессиональная ориентация учащихся </w:t>
      </w:r>
    </w:p>
    <w:p w:rsidR="00170954" w:rsidRPr="00170954" w:rsidRDefault="00170954" w:rsidP="003B1B00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психолого-педагогическое и методическое сопровождение подготовки к сдаче ОГЭ и ЕГЭ, включая совершенствование </w:t>
      </w:r>
      <w:proofErr w:type="spellStart"/>
      <w:r w:rsidRPr="00170954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170954">
        <w:rPr>
          <w:rFonts w:ascii="Times New Roman" w:hAnsi="Times New Roman" w:cs="Times New Roman"/>
          <w:sz w:val="24"/>
          <w:szCs w:val="24"/>
        </w:rPr>
        <w:t xml:space="preserve"> навыков и познавательных способностей. </w:t>
      </w:r>
    </w:p>
    <w:p w:rsidR="00C76763" w:rsidRPr="00C76763" w:rsidRDefault="00170954" w:rsidP="00C76763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70954">
        <w:rPr>
          <w:rFonts w:ascii="Times New Roman" w:hAnsi="Times New Roman" w:cs="Times New Roman"/>
          <w:sz w:val="24"/>
          <w:szCs w:val="24"/>
        </w:rPr>
        <w:t xml:space="preserve">мониторинг качества психологической подготовки к </w:t>
      </w:r>
      <w:r w:rsidRPr="00170954">
        <w:rPr>
          <w:rFonts w:ascii="Times New Roman" w:hAnsi="Times New Roman" w:cs="Times New Roman"/>
          <w:iCs/>
          <w:sz w:val="24"/>
          <w:szCs w:val="24"/>
        </w:rPr>
        <w:t>ГИА</w:t>
      </w:r>
      <w:r w:rsidRPr="00170954">
        <w:rPr>
          <w:rFonts w:ascii="Times New Roman" w:hAnsi="Times New Roman" w:cs="Times New Roman"/>
          <w:sz w:val="24"/>
          <w:szCs w:val="24"/>
        </w:rPr>
        <w:t> </w:t>
      </w:r>
    </w:p>
    <w:p w:rsidR="00FD4947" w:rsidRDefault="00FD4947" w:rsidP="000366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947" w:rsidRDefault="00FD4947" w:rsidP="000366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947" w:rsidRDefault="00FD4947" w:rsidP="000366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947" w:rsidRDefault="00FD4947" w:rsidP="000366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947" w:rsidRDefault="00FD4947" w:rsidP="000366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947" w:rsidRDefault="00FD4947" w:rsidP="000366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954" w:rsidRPr="000753F1" w:rsidRDefault="0003667F" w:rsidP="000366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3F1">
        <w:rPr>
          <w:rFonts w:ascii="Times New Roman" w:hAnsi="Times New Roman" w:cs="Times New Roman"/>
          <w:b/>
          <w:sz w:val="28"/>
          <w:szCs w:val="28"/>
        </w:rPr>
        <w:t>План реализации программы психолого-педагогического сопр</w:t>
      </w:r>
      <w:r w:rsidR="00C76763">
        <w:rPr>
          <w:rFonts w:ascii="Times New Roman" w:hAnsi="Times New Roman" w:cs="Times New Roman"/>
          <w:b/>
          <w:sz w:val="28"/>
          <w:szCs w:val="28"/>
        </w:rPr>
        <w:t>овождения  ОГЭ и ЕГЭ на  2021-2022</w:t>
      </w:r>
      <w:r w:rsidRPr="000753F1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170954" w:rsidRPr="00170954" w:rsidRDefault="00170954" w:rsidP="00170954">
      <w:pPr>
        <w:rPr>
          <w:rFonts w:ascii="Times New Roman" w:hAnsi="Times New Roman" w:cs="Times New Roman"/>
          <w:b/>
          <w:sz w:val="24"/>
          <w:szCs w:val="24"/>
        </w:rPr>
      </w:pPr>
    </w:p>
    <w:p w:rsidR="0003667F" w:rsidRPr="00170954" w:rsidRDefault="0003667F" w:rsidP="001709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Сопровождение учащихся:</w:t>
      </w:r>
    </w:p>
    <w:tbl>
      <w:tblPr>
        <w:tblStyle w:val="a4"/>
        <w:tblW w:w="0" w:type="auto"/>
        <w:tblLook w:val="04A0"/>
      </w:tblPr>
      <w:tblGrid>
        <w:gridCol w:w="675"/>
        <w:gridCol w:w="4277"/>
        <w:gridCol w:w="2476"/>
        <w:gridCol w:w="2477"/>
      </w:tblGrid>
      <w:tr w:rsidR="0003667F" w:rsidTr="000753F1">
        <w:trPr>
          <w:trHeight w:val="559"/>
        </w:trPr>
        <w:tc>
          <w:tcPr>
            <w:tcW w:w="675" w:type="dxa"/>
          </w:tcPr>
          <w:p w:rsidR="0003667F" w:rsidRPr="000753F1" w:rsidRDefault="000753F1" w:rsidP="001709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53F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77" w:type="dxa"/>
          </w:tcPr>
          <w:p w:rsidR="0003667F" w:rsidRPr="000753F1" w:rsidRDefault="000753F1" w:rsidP="001709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53F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476" w:type="dxa"/>
          </w:tcPr>
          <w:p w:rsidR="0003667F" w:rsidRPr="000753F1" w:rsidRDefault="000753F1" w:rsidP="001709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53F1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477" w:type="dxa"/>
          </w:tcPr>
          <w:p w:rsidR="0003667F" w:rsidRPr="000753F1" w:rsidRDefault="000753F1" w:rsidP="001709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53F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03667F" w:rsidTr="00A56107">
        <w:trPr>
          <w:trHeight w:val="2248"/>
        </w:trPr>
        <w:tc>
          <w:tcPr>
            <w:tcW w:w="675" w:type="dxa"/>
          </w:tcPr>
          <w:p w:rsidR="0003667F" w:rsidRDefault="000753F1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77" w:type="dxa"/>
          </w:tcPr>
          <w:p w:rsidR="00A56107" w:rsidRDefault="00FD0F06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по</w:t>
            </w:r>
            <w:r w:rsidR="001A0FE9">
              <w:rPr>
                <w:rFonts w:ascii="Times New Roman" w:hAnsi="Times New Roman" w:cs="Times New Roman"/>
                <w:sz w:val="24"/>
                <w:szCs w:val="24"/>
              </w:rPr>
              <w:t xml:space="preserve"> вопросам подготовки к ЕГЭ и ОГЭ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(9 и 11 классы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A56107" w:rsidRDefault="00A56107" w:rsidP="00A5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занятия «Трудности в обучении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мы о них знаем» в 9 и 11 классе</w:t>
            </w:r>
          </w:p>
          <w:p w:rsidR="0003667F" w:rsidRPr="00A56107" w:rsidRDefault="00A56107" w:rsidP="00A5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занятие «Ознакомление учащихся с процедурой сдачи экзамена» в 9,10 классах</w:t>
            </w:r>
          </w:p>
        </w:tc>
        <w:tc>
          <w:tcPr>
            <w:tcW w:w="2476" w:type="dxa"/>
          </w:tcPr>
          <w:p w:rsidR="0003667F" w:rsidRDefault="000753F1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77" w:type="dxa"/>
          </w:tcPr>
          <w:p w:rsidR="00A56107" w:rsidRDefault="00A56107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6107" w:rsidRDefault="00A56107" w:rsidP="00A56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107" w:rsidRDefault="00A56107" w:rsidP="00A56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67F" w:rsidRPr="00A56107" w:rsidRDefault="00A56107" w:rsidP="00A5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3667F" w:rsidTr="000753F1">
        <w:trPr>
          <w:trHeight w:val="2548"/>
        </w:trPr>
        <w:tc>
          <w:tcPr>
            <w:tcW w:w="675" w:type="dxa"/>
          </w:tcPr>
          <w:p w:rsidR="0003667F" w:rsidRDefault="000753F1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77" w:type="dxa"/>
          </w:tcPr>
          <w:p w:rsidR="00A56107" w:rsidRDefault="00A56107" w:rsidP="00A5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для 9, 11 кла</w:t>
            </w:r>
            <w:r w:rsidR="001A0FE9">
              <w:rPr>
                <w:rFonts w:ascii="Times New Roman" w:hAnsi="Times New Roman" w:cs="Times New Roman"/>
                <w:sz w:val="24"/>
                <w:szCs w:val="24"/>
              </w:rPr>
              <w:t>ссов «Что я знаю о процедуре ОГЭ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ЕГЭ</w:t>
            </w:r>
          </w:p>
          <w:p w:rsidR="00A56107" w:rsidRDefault="00A56107" w:rsidP="00A5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для учащихся 9,11 классов « Я боюсь….»</w:t>
            </w:r>
          </w:p>
          <w:p w:rsidR="00CF728D" w:rsidRDefault="00A56107" w:rsidP="00A5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информационного стенда</w:t>
            </w:r>
            <w:r w:rsidR="001A0FE9">
              <w:rPr>
                <w:rFonts w:ascii="Times New Roman" w:hAnsi="Times New Roman" w:cs="Times New Roman"/>
                <w:sz w:val="24"/>
                <w:szCs w:val="24"/>
              </w:rPr>
              <w:t xml:space="preserve"> «Подготовка к ЕГЭ и ОГЭ</w:t>
            </w:r>
            <w:r w:rsidR="00CF728D">
              <w:rPr>
                <w:rFonts w:ascii="Times New Roman" w:hAnsi="Times New Roman" w:cs="Times New Roman"/>
                <w:sz w:val="24"/>
                <w:szCs w:val="24"/>
              </w:rPr>
              <w:t>» для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728D">
              <w:rPr>
                <w:rFonts w:ascii="Times New Roman" w:hAnsi="Times New Roman" w:cs="Times New Roman"/>
                <w:sz w:val="24"/>
                <w:szCs w:val="24"/>
              </w:rPr>
              <w:t>и их родителей.</w:t>
            </w:r>
          </w:p>
          <w:p w:rsidR="0003667F" w:rsidRPr="00CF728D" w:rsidRDefault="00CF728D" w:rsidP="00CF7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школьной тревожности Филипса 9,11 классы</w:t>
            </w:r>
          </w:p>
        </w:tc>
        <w:tc>
          <w:tcPr>
            <w:tcW w:w="2476" w:type="dxa"/>
          </w:tcPr>
          <w:p w:rsidR="0003667F" w:rsidRDefault="000753F1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477" w:type="dxa"/>
          </w:tcPr>
          <w:p w:rsidR="00CF728D" w:rsidRDefault="00CF728D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728D" w:rsidRDefault="00CF728D" w:rsidP="00CF7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CF728D" w:rsidRPr="00CF728D" w:rsidRDefault="00CF728D" w:rsidP="00CF7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28D" w:rsidRDefault="00CF728D" w:rsidP="00CF7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28D" w:rsidRDefault="00CF728D" w:rsidP="00CF7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28D" w:rsidRDefault="00CF728D" w:rsidP="00CF7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03667F" w:rsidRPr="00CF728D" w:rsidRDefault="00CF728D" w:rsidP="00CF7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3667F" w:rsidTr="000753F1">
        <w:trPr>
          <w:trHeight w:val="1654"/>
        </w:trPr>
        <w:tc>
          <w:tcPr>
            <w:tcW w:w="675" w:type="dxa"/>
          </w:tcPr>
          <w:p w:rsidR="0003667F" w:rsidRDefault="000753F1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77" w:type="dxa"/>
          </w:tcPr>
          <w:p w:rsidR="00CF728D" w:rsidRDefault="00CF728D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Групповое занятие «Организованность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ичный помощник при сдаче экзамена»</w:t>
            </w:r>
          </w:p>
          <w:p w:rsidR="0003667F" w:rsidRPr="00CF728D" w:rsidRDefault="00CF728D" w:rsidP="00CF7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Массовая диагностика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организован» в 9 , 11 классе</w:t>
            </w:r>
          </w:p>
        </w:tc>
        <w:tc>
          <w:tcPr>
            <w:tcW w:w="2476" w:type="dxa"/>
          </w:tcPr>
          <w:p w:rsidR="0003667F" w:rsidRDefault="000753F1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477" w:type="dxa"/>
          </w:tcPr>
          <w:p w:rsidR="00D871D4" w:rsidRDefault="00D871D4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71D4" w:rsidRDefault="00D871D4" w:rsidP="00D87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67F" w:rsidRPr="00D871D4" w:rsidRDefault="00D871D4" w:rsidP="00D87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3667F" w:rsidTr="00D871D4">
        <w:trPr>
          <w:trHeight w:val="2577"/>
        </w:trPr>
        <w:tc>
          <w:tcPr>
            <w:tcW w:w="675" w:type="dxa"/>
          </w:tcPr>
          <w:p w:rsidR="0003667F" w:rsidRDefault="000753F1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77" w:type="dxa"/>
          </w:tcPr>
          <w:p w:rsidR="00D871D4" w:rsidRDefault="00D871D4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71D4">
              <w:rPr>
                <w:rFonts w:ascii="Times New Roman" w:hAnsi="Times New Roman" w:cs="Times New Roman"/>
                <w:sz w:val="24"/>
                <w:szCs w:val="24"/>
              </w:rPr>
              <w:t>Групповое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занятие « Когнитивные умения: внимание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память , логика» в 9 , 11 классах</w:t>
            </w:r>
          </w:p>
          <w:p w:rsidR="00D871D4" w:rsidRDefault="00D871D4" w:rsidP="00D87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Массовая диагностика развития внимания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памяти и логического мышления  в 9 , 11 классе</w:t>
            </w:r>
          </w:p>
          <w:p w:rsidR="0003667F" w:rsidRPr="00D871D4" w:rsidRDefault="00D871D4" w:rsidP="00D87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 по повышению уровня развития когнитивных умений учащихся 9 , 11 классов</w:t>
            </w:r>
          </w:p>
        </w:tc>
        <w:tc>
          <w:tcPr>
            <w:tcW w:w="2476" w:type="dxa"/>
          </w:tcPr>
          <w:p w:rsidR="0003667F" w:rsidRDefault="000753F1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477" w:type="dxa"/>
          </w:tcPr>
          <w:p w:rsidR="00D871D4" w:rsidRDefault="00D871D4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71D4" w:rsidRDefault="00D871D4" w:rsidP="00D87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1D4" w:rsidRDefault="00D871D4" w:rsidP="00D87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67F" w:rsidRPr="00D871D4" w:rsidRDefault="00D871D4" w:rsidP="00D87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3667F" w:rsidTr="000753F1">
        <w:trPr>
          <w:trHeight w:val="1968"/>
        </w:trPr>
        <w:tc>
          <w:tcPr>
            <w:tcW w:w="675" w:type="dxa"/>
          </w:tcPr>
          <w:p w:rsidR="0003667F" w:rsidRDefault="000753F1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4277" w:type="dxa"/>
          </w:tcPr>
          <w:p w:rsidR="00D871D4" w:rsidRDefault="00D871D4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71D4">
              <w:rPr>
                <w:rFonts w:ascii="Times New Roman" w:hAnsi="Times New Roman" w:cs="Times New Roman"/>
                <w:sz w:val="24"/>
                <w:szCs w:val="24"/>
              </w:rPr>
              <w:t>Тренинг для выпускников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Уверенность на экзамене»</w:t>
            </w:r>
          </w:p>
          <w:p w:rsidR="00D871D4" w:rsidRDefault="00D871D4" w:rsidP="00D87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Массовая диагностика « Опросник школьной тревожности Филипса»</w:t>
            </w:r>
          </w:p>
          <w:p w:rsidR="0003667F" w:rsidRPr="00D871D4" w:rsidRDefault="00D871D4" w:rsidP="00D87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 Диагностика уровня самооценки </w:t>
            </w:r>
            <w:r w:rsidR="008114DE">
              <w:rPr>
                <w:rFonts w:ascii="Times New Roman" w:hAnsi="Times New Roman" w:cs="Times New Roman"/>
                <w:sz w:val="24"/>
                <w:szCs w:val="24"/>
              </w:rPr>
              <w:t>личности» Г. Н. Казанцева 9 , 11 класс</w:t>
            </w:r>
          </w:p>
        </w:tc>
        <w:tc>
          <w:tcPr>
            <w:tcW w:w="2476" w:type="dxa"/>
          </w:tcPr>
          <w:p w:rsidR="0003667F" w:rsidRDefault="000753F1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477" w:type="dxa"/>
          </w:tcPr>
          <w:p w:rsidR="008114DE" w:rsidRDefault="008114DE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14DE" w:rsidRDefault="008114DE" w:rsidP="00811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67F" w:rsidRPr="008114DE" w:rsidRDefault="008114DE" w:rsidP="0081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3667F" w:rsidTr="008114DE">
        <w:trPr>
          <w:trHeight w:val="2787"/>
        </w:trPr>
        <w:tc>
          <w:tcPr>
            <w:tcW w:w="675" w:type="dxa"/>
          </w:tcPr>
          <w:p w:rsidR="0003667F" w:rsidRDefault="000753F1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277" w:type="dxa"/>
          </w:tcPr>
          <w:p w:rsidR="008114DE" w:rsidRDefault="008114DE" w:rsidP="0081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Диагностика « Методика диагностики мотивации учения и эмоционального отношения к учению в средних и старших классах школы» ( Ч. 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Спилберг-модификация </w:t>
            </w:r>
            <w:r w:rsidR="003949AA">
              <w:rPr>
                <w:rFonts w:ascii="Times New Roman" w:hAnsi="Times New Roman" w:cs="Times New Roman"/>
                <w:sz w:val="24"/>
                <w:szCs w:val="24"/>
              </w:rPr>
              <w:t>А.Д .Андреевой) 9, 11 класс</w:t>
            </w:r>
          </w:p>
          <w:p w:rsidR="0003667F" w:rsidRPr="008114DE" w:rsidRDefault="008114DE" w:rsidP="00811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r w:rsidR="003949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9AA">
              <w:rPr>
                <w:rFonts w:ascii="Times New Roman" w:hAnsi="Times New Roman" w:cs="Times New Roman"/>
                <w:sz w:val="24"/>
                <w:szCs w:val="24"/>
              </w:rPr>
              <w:t>трени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нговые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занятия </w:t>
            </w:r>
            <w:r w:rsidR="003949AA">
              <w:rPr>
                <w:rFonts w:ascii="Times New Roman" w:hAnsi="Times New Roman" w:cs="Times New Roman"/>
                <w:sz w:val="24"/>
                <w:szCs w:val="24"/>
              </w:rPr>
              <w:t>по повышению уровня стрессоустойчивости, умению контролировать свои эмоции. 9 , 11 класс</w:t>
            </w:r>
          </w:p>
        </w:tc>
        <w:tc>
          <w:tcPr>
            <w:tcW w:w="2476" w:type="dxa"/>
          </w:tcPr>
          <w:p w:rsidR="0003667F" w:rsidRDefault="000753F1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477" w:type="dxa"/>
          </w:tcPr>
          <w:p w:rsidR="003949AA" w:rsidRDefault="003949A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AA" w:rsidRPr="003949AA" w:rsidRDefault="003949AA" w:rsidP="003949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9AA" w:rsidRDefault="003949AA" w:rsidP="003949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9AA" w:rsidRDefault="003949AA" w:rsidP="003949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9AA" w:rsidRDefault="003949AA" w:rsidP="003949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67F" w:rsidRPr="003949AA" w:rsidRDefault="003949AA" w:rsidP="00394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3667F" w:rsidTr="000753F1">
        <w:trPr>
          <w:trHeight w:val="2403"/>
        </w:trPr>
        <w:tc>
          <w:tcPr>
            <w:tcW w:w="675" w:type="dxa"/>
          </w:tcPr>
          <w:p w:rsidR="0003667F" w:rsidRPr="003949AA" w:rsidRDefault="000753F1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9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0753F1" w:rsidRPr="003949AA" w:rsidRDefault="000753F1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3F1" w:rsidRPr="003949AA" w:rsidRDefault="000753F1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7" w:type="dxa"/>
          </w:tcPr>
          <w:p w:rsidR="003949AA" w:rsidRDefault="003949AA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9AA">
              <w:rPr>
                <w:rFonts w:ascii="Times New Roman" w:hAnsi="Times New Roman" w:cs="Times New Roman"/>
                <w:sz w:val="24"/>
                <w:szCs w:val="24"/>
              </w:rPr>
              <w:t>Коррекционно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-развивающие занятия по повышению уровня развития когнитивных умений (внимание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память , логика) 9,11 класс</w:t>
            </w:r>
          </w:p>
          <w:p w:rsidR="0003667F" w:rsidRPr="003949AA" w:rsidRDefault="003949AA" w:rsidP="00394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 по повышению уровня стрессоустойчивости в 9 и11 классе</w:t>
            </w:r>
          </w:p>
        </w:tc>
        <w:tc>
          <w:tcPr>
            <w:tcW w:w="2476" w:type="dxa"/>
          </w:tcPr>
          <w:p w:rsidR="0003667F" w:rsidRDefault="000753F1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477" w:type="dxa"/>
          </w:tcPr>
          <w:p w:rsidR="003949AA" w:rsidRDefault="003949A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AA" w:rsidRDefault="003949AA" w:rsidP="003949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9AA" w:rsidRDefault="003949AA" w:rsidP="003949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9AA" w:rsidRDefault="003949AA" w:rsidP="003949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67F" w:rsidRPr="003949AA" w:rsidRDefault="003949AA" w:rsidP="00394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3667F" w:rsidTr="000753F1">
        <w:trPr>
          <w:trHeight w:val="2113"/>
        </w:trPr>
        <w:tc>
          <w:tcPr>
            <w:tcW w:w="675" w:type="dxa"/>
          </w:tcPr>
          <w:p w:rsidR="0003667F" w:rsidRDefault="000753F1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277" w:type="dxa"/>
          </w:tcPr>
          <w:p w:rsidR="003949AA" w:rsidRDefault="003949AA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9AA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</w:t>
            </w:r>
            <w:proofErr w:type="spellStart"/>
            <w:r w:rsidRPr="003949AA">
              <w:rPr>
                <w:rFonts w:ascii="Times New Roman" w:hAnsi="Times New Roman" w:cs="Times New Roman"/>
                <w:sz w:val="24"/>
                <w:szCs w:val="24"/>
              </w:rPr>
              <w:t>тренинговые</w:t>
            </w:r>
            <w:proofErr w:type="spellEnd"/>
            <w:r w:rsidRPr="003949AA">
              <w:rPr>
                <w:rFonts w:ascii="Times New Roman" w:hAnsi="Times New Roman" w:cs="Times New Roman"/>
                <w:sz w:val="24"/>
                <w:szCs w:val="24"/>
              </w:rPr>
              <w:t xml:space="preserve"> занятия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«Сдаем экзамен» в 9, 11 классе</w:t>
            </w:r>
          </w:p>
          <w:p w:rsidR="003949AA" w:rsidRDefault="003949AA" w:rsidP="003949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67F" w:rsidRPr="003949AA" w:rsidRDefault="003949AA" w:rsidP="00394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 по повышению уровня стрессоустойчивости в 9 и 11 классе</w:t>
            </w:r>
          </w:p>
        </w:tc>
        <w:tc>
          <w:tcPr>
            <w:tcW w:w="2476" w:type="dxa"/>
          </w:tcPr>
          <w:p w:rsidR="0003667F" w:rsidRDefault="000753F1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477" w:type="dxa"/>
          </w:tcPr>
          <w:p w:rsidR="003949AA" w:rsidRDefault="003949A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AA" w:rsidRDefault="003949AA" w:rsidP="003949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9AA" w:rsidRDefault="003949AA" w:rsidP="003949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67F" w:rsidRPr="003949AA" w:rsidRDefault="003949AA" w:rsidP="00394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</w:tbl>
    <w:p w:rsidR="00170954" w:rsidRPr="00170954" w:rsidRDefault="00170954" w:rsidP="00170954">
      <w:pPr>
        <w:rPr>
          <w:rFonts w:ascii="Times New Roman" w:hAnsi="Times New Roman" w:cs="Times New Roman"/>
          <w:b/>
          <w:sz w:val="24"/>
          <w:szCs w:val="24"/>
        </w:rPr>
      </w:pPr>
    </w:p>
    <w:p w:rsidR="00170954" w:rsidRPr="00170954" w:rsidRDefault="003949AA" w:rsidP="001709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Сопровождение педагогов:</w:t>
      </w:r>
    </w:p>
    <w:tbl>
      <w:tblPr>
        <w:tblStyle w:val="a4"/>
        <w:tblW w:w="0" w:type="auto"/>
        <w:tblLook w:val="04A0"/>
      </w:tblPr>
      <w:tblGrid>
        <w:gridCol w:w="675"/>
        <w:gridCol w:w="4277"/>
        <w:gridCol w:w="2476"/>
        <w:gridCol w:w="2477"/>
      </w:tblGrid>
      <w:tr w:rsidR="0044696A" w:rsidTr="0044696A">
        <w:trPr>
          <w:trHeight w:val="926"/>
        </w:trPr>
        <w:tc>
          <w:tcPr>
            <w:tcW w:w="675" w:type="dxa"/>
          </w:tcPr>
          <w:p w:rsidR="0044696A" w:rsidRDefault="0044696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77" w:type="dxa"/>
          </w:tcPr>
          <w:p w:rsidR="0044696A" w:rsidRDefault="0044696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476" w:type="dxa"/>
          </w:tcPr>
          <w:p w:rsidR="0044696A" w:rsidRDefault="0044696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77" w:type="dxa"/>
          </w:tcPr>
          <w:p w:rsidR="0044696A" w:rsidRDefault="0044696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4696A" w:rsidTr="0044696A">
        <w:trPr>
          <w:trHeight w:val="841"/>
        </w:trPr>
        <w:tc>
          <w:tcPr>
            <w:tcW w:w="675" w:type="dxa"/>
          </w:tcPr>
          <w:p w:rsidR="0044696A" w:rsidRDefault="0044696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77" w:type="dxa"/>
          </w:tcPr>
          <w:p w:rsidR="0044696A" w:rsidRPr="0044696A" w:rsidRDefault="0044696A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педагогов</w:t>
            </w:r>
          </w:p>
        </w:tc>
        <w:tc>
          <w:tcPr>
            <w:tcW w:w="2476" w:type="dxa"/>
          </w:tcPr>
          <w:p w:rsidR="0044696A" w:rsidRDefault="0044696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477" w:type="dxa"/>
          </w:tcPr>
          <w:p w:rsidR="0044696A" w:rsidRDefault="0044696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696A" w:rsidRPr="0044696A" w:rsidRDefault="0044696A" w:rsidP="00446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4696A" w:rsidTr="0044696A">
        <w:trPr>
          <w:trHeight w:val="852"/>
        </w:trPr>
        <w:tc>
          <w:tcPr>
            <w:tcW w:w="675" w:type="dxa"/>
          </w:tcPr>
          <w:p w:rsidR="0044696A" w:rsidRDefault="0044696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77" w:type="dxa"/>
          </w:tcPr>
          <w:p w:rsidR="0044696A" w:rsidRPr="0044696A" w:rsidRDefault="0044696A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96A">
              <w:rPr>
                <w:rFonts w:ascii="Times New Roman" w:hAnsi="Times New Roman" w:cs="Times New Roman"/>
                <w:sz w:val="24"/>
                <w:szCs w:val="24"/>
              </w:rPr>
              <w:t>Формиро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 пакета рекомендаций для учителей-предметников по</w:t>
            </w:r>
            <w:r w:rsidR="001A0FE9">
              <w:rPr>
                <w:rFonts w:ascii="Times New Roman" w:hAnsi="Times New Roman" w:cs="Times New Roman"/>
                <w:sz w:val="24"/>
                <w:szCs w:val="24"/>
              </w:rPr>
              <w:t xml:space="preserve"> вопросам подготовки к ЕГЭ и ОГЭ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 , 11 классов</w:t>
            </w:r>
          </w:p>
        </w:tc>
        <w:tc>
          <w:tcPr>
            <w:tcW w:w="2476" w:type="dxa"/>
          </w:tcPr>
          <w:p w:rsidR="0044696A" w:rsidRDefault="0044696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77" w:type="dxa"/>
          </w:tcPr>
          <w:p w:rsidR="0044696A" w:rsidRPr="0044696A" w:rsidRDefault="0044696A" w:rsidP="00446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96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44696A" w:rsidRDefault="0044696A" w:rsidP="004469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96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4696A" w:rsidRPr="0044696A" w:rsidTr="00486879">
        <w:trPr>
          <w:trHeight w:val="1860"/>
        </w:trPr>
        <w:tc>
          <w:tcPr>
            <w:tcW w:w="675" w:type="dxa"/>
          </w:tcPr>
          <w:p w:rsidR="0044696A" w:rsidRPr="00486879" w:rsidRDefault="0044696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8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277" w:type="dxa"/>
          </w:tcPr>
          <w:p w:rsidR="00486879" w:rsidRDefault="0044696A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96A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информационных материалов для учителей « Создание благоприятной атмосферы в классе</w:t>
            </w:r>
            <w:r w:rsidR="001A0FE9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подготовки к ЕГЭ и ОГЭ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4696A" w:rsidRPr="00486879" w:rsidRDefault="00486879" w:rsidP="0048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 классных руководителей (по итогам тестирования)</w:t>
            </w:r>
          </w:p>
        </w:tc>
        <w:tc>
          <w:tcPr>
            <w:tcW w:w="2476" w:type="dxa"/>
          </w:tcPr>
          <w:p w:rsidR="0044696A" w:rsidRPr="0044696A" w:rsidRDefault="0044696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96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477" w:type="dxa"/>
          </w:tcPr>
          <w:p w:rsidR="00486879" w:rsidRPr="00486879" w:rsidRDefault="00486879" w:rsidP="0048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7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486879" w:rsidRDefault="00486879" w:rsidP="0048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79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86879" w:rsidRDefault="00486879" w:rsidP="004868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879" w:rsidRDefault="00486879" w:rsidP="004868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96A" w:rsidRPr="00486879" w:rsidRDefault="00486879" w:rsidP="0048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4696A" w:rsidRPr="0044696A" w:rsidTr="00486879">
        <w:trPr>
          <w:trHeight w:val="2045"/>
        </w:trPr>
        <w:tc>
          <w:tcPr>
            <w:tcW w:w="675" w:type="dxa"/>
          </w:tcPr>
          <w:p w:rsidR="0044696A" w:rsidRPr="00486879" w:rsidRDefault="0044696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8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77" w:type="dxa"/>
          </w:tcPr>
          <w:p w:rsidR="0044696A" w:rsidRPr="0044696A" w:rsidRDefault="00486879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классными  руководителями по изучению индивидуальных особенностей учащихся с целью выработки оптимальной стратегии подгото</w:t>
            </w:r>
            <w:r w:rsidR="001A0FE9">
              <w:rPr>
                <w:rFonts w:ascii="Times New Roman" w:hAnsi="Times New Roman" w:cs="Times New Roman"/>
                <w:sz w:val="24"/>
                <w:szCs w:val="24"/>
              </w:rPr>
              <w:t>вки к экзамену в форме</w:t>
            </w:r>
            <w:proofErr w:type="gramEnd"/>
            <w:r w:rsidR="001A0FE9">
              <w:rPr>
                <w:rFonts w:ascii="Times New Roman" w:hAnsi="Times New Roman" w:cs="Times New Roman"/>
                <w:sz w:val="24"/>
                <w:szCs w:val="24"/>
              </w:rPr>
              <w:t xml:space="preserve"> ЕГЭ и ОГЭ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(9 , 11 класс)</w:t>
            </w:r>
          </w:p>
        </w:tc>
        <w:tc>
          <w:tcPr>
            <w:tcW w:w="2476" w:type="dxa"/>
          </w:tcPr>
          <w:p w:rsidR="0044696A" w:rsidRPr="0044696A" w:rsidRDefault="00486879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79">
              <w:rPr>
                <w:rFonts w:ascii="Times New Roman" w:hAnsi="Times New Roman" w:cs="Times New Roman"/>
                <w:b/>
                <w:sz w:val="24"/>
                <w:szCs w:val="24"/>
              </w:rPr>
              <w:t>Декабр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477" w:type="dxa"/>
          </w:tcPr>
          <w:p w:rsidR="00486879" w:rsidRDefault="00486879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879" w:rsidRDefault="00486879" w:rsidP="004868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96A" w:rsidRPr="00486879" w:rsidRDefault="00486879" w:rsidP="0048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4696A" w:rsidRPr="0044696A" w:rsidTr="0044696A">
        <w:trPr>
          <w:trHeight w:val="1124"/>
        </w:trPr>
        <w:tc>
          <w:tcPr>
            <w:tcW w:w="675" w:type="dxa"/>
          </w:tcPr>
          <w:p w:rsidR="0044696A" w:rsidRPr="00486879" w:rsidRDefault="0044696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8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77" w:type="dxa"/>
          </w:tcPr>
          <w:p w:rsidR="0044696A" w:rsidRPr="0044696A" w:rsidRDefault="00486879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для учителей «Стратегия педагогической деятельности с учащимися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имеющим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трудности в обучении</w:t>
            </w:r>
          </w:p>
        </w:tc>
        <w:tc>
          <w:tcPr>
            <w:tcW w:w="2476" w:type="dxa"/>
          </w:tcPr>
          <w:p w:rsidR="0044696A" w:rsidRPr="00486879" w:rsidRDefault="00486879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477" w:type="dxa"/>
          </w:tcPr>
          <w:p w:rsidR="00486879" w:rsidRDefault="00486879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879" w:rsidRDefault="007F0E2F" w:rsidP="0048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E2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44696A" w:rsidRPr="00486879" w:rsidRDefault="00486879" w:rsidP="00486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</w:tc>
      </w:tr>
      <w:tr w:rsidR="0044696A" w:rsidRPr="0044696A" w:rsidTr="0044696A">
        <w:trPr>
          <w:trHeight w:val="1410"/>
        </w:trPr>
        <w:tc>
          <w:tcPr>
            <w:tcW w:w="675" w:type="dxa"/>
          </w:tcPr>
          <w:p w:rsidR="0044696A" w:rsidRPr="00486879" w:rsidRDefault="0044696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87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277" w:type="dxa"/>
          </w:tcPr>
          <w:p w:rsidR="0044696A" w:rsidRPr="0044696A" w:rsidRDefault="007F0E2F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для учителей и  классных руководителей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итога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диагностики.</w:t>
            </w:r>
          </w:p>
        </w:tc>
        <w:tc>
          <w:tcPr>
            <w:tcW w:w="2476" w:type="dxa"/>
          </w:tcPr>
          <w:p w:rsidR="0044696A" w:rsidRPr="007F0E2F" w:rsidRDefault="007F0E2F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E2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477" w:type="dxa"/>
          </w:tcPr>
          <w:p w:rsidR="007F0E2F" w:rsidRDefault="007F0E2F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96A" w:rsidRPr="007F0E2F" w:rsidRDefault="007F0E2F" w:rsidP="007F0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4696A" w:rsidRPr="0044696A" w:rsidTr="005E0235">
        <w:trPr>
          <w:trHeight w:val="2270"/>
        </w:trPr>
        <w:tc>
          <w:tcPr>
            <w:tcW w:w="675" w:type="dxa"/>
          </w:tcPr>
          <w:p w:rsidR="0044696A" w:rsidRPr="007F0E2F" w:rsidRDefault="0044696A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E2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277" w:type="dxa"/>
          </w:tcPr>
          <w:p w:rsidR="005E0235" w:rsidRDefault="005E0235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учителями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редметниками тренинг « чем и как может помочь учитель ребенку»( как снять физическое и интеллектуальное напряжение)</w:t>
            </w:r>
          </w:p>
          <w:p w:rsidR="005E0235" w:rsidRDefault="005E0235" w:rsidP="005E02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96A" w:rsidRPr="005E0235" w:rsidRDefault="005E0235" w:rsidP="005E0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диагностика.</w:t>
            </w:r>
          </w:p>
        </w:tc>
        <w:tc>
          <w:tcPr>
            <w:tcW w:w="2476" w:type="dxa"/>
          </w:tcPr>
          <w:p w:rsidR="0044696A" w:rsidRPr="007F0E2F" w:rsidRDefault="007F0E2F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E2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477" w:type="dxa"/>
          </w:tcPr>
          <w:p w:rsidR="005E0235" w:rsidRDefault="005E0235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235" w:rsidRDefault="005E0235" w:rsidP="005E02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235" w:rsidRDefault="005E0235" w:rsidP="005E02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96A" w:rsidRPr="005E0235" w:rsidRDefault="005E0235" w:rsidP="005E0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</w:tbl>
    <w:p w:rsidR="00170954" w:rsidRPr="0044696A" w:rsidRDefault="00170954" w:rsidP="00170954">
      <w:pPr>
        <w:rPr>
          <w:rFonts w:ascii="Times New Roman" w:hAnsi="Times New Roman" w:cs="Times New Roman"/>
          <w:sz w:val="24"/>
          <w:szCs w:val="24"/>
        </w:rPr>
      </w:pPr>
    </w:p>
    <w:p w:rsidR="007F0E2F" w:rsidRPr="007F0E2F" w:rsidRDefault="007F0E2F" w:rsidP="001709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Сопровождение родителей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tbl>
      <w:tblPr>
        <w:tblStyle w:val="a4"/>
        <w:tblW w:w="0" w:type="auto"/>
        <w:tblLook w:val="04A0"/>
      </w:tblPr>
      <w:tblGrid>
        <w:gridCol w:w="675"/>
        <w:gridCol w:w="4277"/>
        <w:gridCol w:w="2476"/>
        <w:gridCol w:w="2477"/>
      </w:tblGrid>
      <w:tr w:rsidR="007F0E2F" w:rsidTr="007F0E2F">
        <w:tc>
          <w:tcPr>
            <w:tcW w:w="675" w:type="dxa"/>
          </w:tcPr>
          <w:p w:rsidR="007F0E2F" w:rsidRDefault="007F0E2F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77" w:type="dxa"/>
          </w:tcPr>
          <w:p w:rsidR="007F0E2F" w:rsidRDefault="007F0E2F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деятельности </w:t>
            </w:r>
          </w:p>
        </w:tc>
        <w:tc>
          <w:tcPr>
            <w:tcW w:w="2476" w:type="dxa"/>
          </w:tcPr>
          <w:p w:rsidR="007F0E2F" w:rsidRDefault="007F0E2F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77" w:type="dxa"/>
          </w:tcPr>
          <w:p w:rsidR="007F0E2F" w:rsidRDefault="007F0E2F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F0E2F" w:rsidTr="009924C2">
        <w:trPr>
          <w:trHeight w:val="2755"/>
        </w:trPr>
        <w:tc>
          <w:tcPr>
            <w:tcW w:w="675" w:type="dxa"/>
          </w:tcPr>
          <w:p w:rsidR="007F0E2F" w:rsidRDefault="009924C2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77" w:type="dxa"/>
          </w:tcPr>
          <w:p w:rsidR="007F0E2F" w:rsidRDefault="007F0E2F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 Поддержка р</w:t>
            </w:r>
            <w:r w:rsidR="001A0FE9">
              <w:rPr>
                <w:rFonts w:ascii="Times New Roman" w:hAnsi="Times New Roman" w:cs="Times New Roman"/>
                <w:sz w:val="24"/>
                <w:szCs w:val="24"/>
              </w:rPr>
              <w:t>ебенка во время подготовки к ОГЭ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924C2" w:rsidRDefault="007F0E2F" w:rsidP="007F0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информационных</w:t>
            </w:r>
            <w:r w:rsidR="009924C2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 для учеников</w:t>
            </w:r>
            <w:proofErr w:type="gramStart"/>
            <w:r w:rsidR="009924C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9924C2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, учителей.</w:t>
            </w:r>
          </w:p>
          <w:p w:rsidR="009924C2" w:rsidRDefault="009924C2" w:rsidP="00992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Консультации для родителей</w:t>
            </w:r>
          </w:p>
          <w:p w:rsidR="009924C2" w:rsidRDefault="009924C2" w:rsidP="00992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2F" w:rsidRPr="009924C2" w:rsidRDefault="009924C2" w:rsidP="00992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стенда для родителей « Мой ребенок выпускник»</w:t>
            </w:r>
          </w:p>
        </w:tc>
        <w:tc>
          <w:tcPr>
            <w:tcW w:w="2476" w:type="dxa"/>
          </w:tcPr>
          <w:p w:rsidR="007F0E2F" w:rsidRDefault="007F0E2F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77" w:type="dxa"/>
          </w:tcPr>
          <w:p w:rsidR="007F0E2F" w:rsidRDefault="007F0E2F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  <w:p w:rsidR="009924C2" w:rsidRDefault="007F0E2F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9924C2" w:rsidRPr="009924C2" w:rsidRDefault="009924C2" w:rsidP="00992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4C2" w:rsidRDefault="009924C2" w:rsidP="00992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4C2" w:rsidRDefault="009924C2" w:rsidP="00992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4C2" w:rsidRDefault="009924C2" w:rsidP="00992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4C2" w:rsidRDefault="009924C2" w:rsidP="00992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2F" w:rsidRPr="009924C2" w:rsidRDefault="009924C2" w:rsidP="00992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7F0E2F" w:rsidTr="009924C2">
        <w:trPr>
          <w:trHeight w:val="1703"/>
        </w:trPr>
        <w:tc>
          <w:tcPr>
            <w:tcW w:w="675" w:type="dxa"/>
          </w:tcPr>
          <w:p w:rsidR="007F0E2F" w:rsidRDefault="009924C2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277" w:type="dxa"/>
          </w:tcPr>
          <w:p w:rsidR="009924C2" w:rsidRDefault="009924C2" w:rsidP="00992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«</w:t>
            </w:r>
            <w:r w:rsidR="001A0FE9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 к ЕГЭ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ОГЭ»</w:t>
            </w:r>
          </w:p>
          <w:p w:rsidR="009924C2" w:rsidRDefault="009924C2" w:rsidP="00992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консультации.</w:t>
            </w:r>
          </w:p>
          <w:p w:rsidR="007F0E2F" w:rsidRPr="00DB145E" w:rsidRDefault="009924C2" w:rsidP="00992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информационных материалов (памятки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брошюры ) «Чем мы можем помочь</w:t>
            </w:r>
            <w:r w:rsidR="00DB145E">
              <w:rPr>
                <w:rFonts w:ascii="Times New Roman" w:hAnsi="Times New Roman" w:cs="Times New Roman"/>
                <w:sz w:val="24"/>
                <w:szCs w:val="24"/>
              </w:rPr>
              <w:t>?» , «Сдаем экзамен вместе» , «Режим дня выпускника»</w:t>
            </w:r>
          </w:p>
        </w:tc>
        <w:tc>
          <w:tcPr>
            <w:tcW w:w="2476" w:type="dxa"/>
          </w:tcPr>
          <w:p w:rsidR="007F0E2F" w:rsidRDefault="009924C2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477" w:type="dxa"/>
          </w:tcPr>
          <w:p w:rsidR="00DB145E" w:rsidRPr="00DB145E" w:rsidRDefault="00DB145E" w:rsidP="00DB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5E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  <w:p w:rsidR="00DB145E" w:rsidRPr="00DB145E" w:rsidRDefault="00DB145E" w:rsidP="00DB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5E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DB145E" w:rsidRPr="00DB145E" w:rsidRDefault="00DB145E" w:rsidP="00DB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45E" w:rsidRPr="00DB145E" w:rsidRDefault="00DB145E" w:rsidP="00DB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45E" w:rsidRPr="00DB145E" w:rsidRDefault="00DB145E" w:rsidP="00DB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2F" w:rsidRDefault="00DB145E" w:rsidP="00DB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45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7F0E2F" w:rsidTr="00DB145E">
        <w:trPr>
          <w:trHeight w:val="2461"/>
        </w:trPr>
        <w:tc>
          <w:tcPr>
            <w:tcW w:w="675" w:type="dxa"/>
          </w:tcPr>
          <w:p w:rsidR="007F0E2F" w:rsidRDefault="009924C2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77" w:type="dxa"/>
          </w:tcPr>
          <w:p w:rsidR="00DB145E" w:rsidRDefault="00DB145E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консультирования родителей « Что делать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если ре</w:t>
            </w:r>
            <w:r w:rsidR="001A0FE9">
              <w:rPr>
                <w:rFonts w:ascii="Times New Roman" w:hAnsi="Times New Roman" w:cs="Times New Roman"/>
                <w:sz w:val="24"/>
                <w:szCs w:val="24"/>
              </w:rPr>
              <w:t>бенок не готов к сдаче ЕГЭ и ОГЭ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B145E" w:rsidRDefault="00DB145E" w:rsidP="00DB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45E" w:rsidRDefault="00DB145E" w:rsidP="00DB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«Атмосфера в семье и ее влияние на выпускника»</w:t>
            </w:r>
          </w:p>
          <w:p w:rsidR="00DB145E" w:rsidRDefault="00DB145E" w:rsidP="00DB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2F" w:rsidRPr="00DB145E" w:rsidRDefault="00DB145E" w:rsidP="00DB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476" w:type="dxa"/>
          </w:tcPr>
          <w:p w:rsidR="007F0E2F" w:rsidRDefault="00DB145E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477" w:type="dxa"/>
          </w:tcPr>
          <w:p w:rsidR="00DB145E" w:rsidRPr="00DB145E" w:rsidRDefault="00DB145E" w:rsidP="00DB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5E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  <w:p w:rsidR="00DB145E" w:rsidRPr="00DB145E" w:rsidRDefault="00DB145E" w:rsidP="00DB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5E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DB145E" w:rsidRPr="00DB145E" w:rsidRDefault="00DB145E" w:rsidP="00DB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45E" w:rsidRPr="00DB145E" w:rsidRDefault="00DB145E" w:rsidP="00DB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45E" w:rsidRPr="00DB145E" w:rsidRDefault="00DB145E" w:rsidP="00DB1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2F" w:rsidRDefault="00DB145E" w:rsidP="00DB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45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7F0E2F" w:rsidTr="007F0E2F">
        <w:trPr>
          <w:trHeight w:val="1554"/>
        </w:trPr>
        <w:tc>
          <w:tcPr>
            <w:tcW w:w="675" w:type="dxa"/>
          </w:tcPr>
          <w:p w:rsidR="007F0E2F" w:rsidRDefault="009924C2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77" w:type="dxa"/>
          </w:tcPr>
          <w:p w:rsidR="007F0E2F" w:rsidRPr="00DB145E" w:rsidRDefault="00DB145E" w:rsidP="0017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 В день экзамена»</w:t>
            </w:r>
          </w:p>
        </w:tc>
        <w:tc>
          <w:tcPr>
            <w:tcW w:w="2476" w:type="dxa"/>
          </w:tcPr>
          <w:p w:rsidR="007F0E2F" w:rsidRDefault="00DB145E" w:rsidP="0017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477" w:type="dxa"/>
          </w:tcPr>
          <w:p w:rsidR="00DB145E" w:rsidRPr="00DB145E" w:rsidRDefault="00DB145E" w:rsidP="00DB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5E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  <w:p w:rsidR="007F0E2F" w:rsidRDefault="00DB145E" w:rsidP="00DB1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45E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</w:tbl>
    <w:p w:rsidR="00170954" w:rsidRPr="007F0E2F" w:rsidRDefault="00170954" w:rsidP="00170954">
      <w:pPr>
        <w:rPr>
          <w:rFonts w:ascii="Times New Roman" w:hAnsi="Times New Roman" w:cs="Times New Roman"/>
          <w:b/>
          <w:sz w:val="24"/>
          <w:szCs w:val="24"/>
        </w:rPr>
      </w:pPr>
    </w:p>
    <w:p w:rsidR="00170954" w:rsidRPr="00170954" w:rsidRDefault="00170954" w:rsidP="00170954">
      <w:pPr>
        <w:rPr>
          <w:b/>
        </w:rPr>
      </w:pPr>
    </w:p>
    <w:p w:rsidR="00170954" w:rsidRPr="00170954" w:rsidRDefault="00170954" w:rsidP="00170954">
      <w:pPr>
        <w:rPr>
          <w:b/>
        </w:rPr>
      </w:pPr>
    </w:p>
    <w:p w:rsidR="00170954" w:rsidRPr="00170954" w:rsidRDefault="00170954" w:rsidP="00170954">
      <w:pPr>
        <w:rPr>
          <w:b/>
        </w:rPr>
      </w:pPr>
    </w:p>
    <w:p w:rsidR="00170954" w:rsidRPr="00170954" w:rsidRDefault="00170954" w:rsidP="00170954">
      <w:pPr>
        <w:rPr>
          <w:b/>
        </w:rPr>
      </w:pPr>
    </w:p>
    <w:p w:rsidR="00170954" w:rsidRPr="00170954" w:rsidRDefault="00170954" w:rsidP="00170954">
      <w:pPr>
        <w:rPr>
          <w:b/>
        </w:rPr>
      </w:pPr>
    </w:p>
    <w:p w:rsidR="00170954" w:rsidRPr="00170954" w:rsidRDefault="00170954" w:rsidP="00170954">
      <w:pPr>
        <w:rPr>
          <w:b/>
        </w:rPr>
      </w:pPr>
    </w:p>
    <w:p w:rsidR="00170954" w:rsidRPr="00170954" w:rsidRDefault="00170954" w:rsidP="00170954">
      <w:pPr>
        <w:rPr>
          <w:b/>
        </w:rPr>
      </w:pPr>
    </w:p>
    <w:p w:rsidR="00170954" w:rsidRPr="00170954" w:rsidRDefault="00170954" w:rsidP="00170954">
      <w:pPr>
        <w:rPr>
          <w:b/>
        </w:rPr>
      </w:pPr>
    </w:p>
    <w:p w:rsidR="00170954" w:rsidRPr="00170954" w:rsidRDefault="00170954" w:rsidP="00170954">
      <w:pPr>
        <w:rPr>
          <w:b/>
        </w:rPr>
      </w:pPr>
    </w:p>
    <w:p w:rsidR="00170954" w:rsidRPr="00170954" w:rsidRDefault="00170954" w:rsidP="00170954">
      <w:pPr>
        <w:rPr>
          <w:b/>
        </w:rPr>
      </w:pPr>
    </w:p>
    <w:p w:rsidR="00170954" w:rsidRPr="00170954" w:rsidRDefault="00170954" w:rsidP="00170954">
      <w:pPr>
        <w:rPr>
          <w:b/>
        </w:rPr>
      </w:pPr>
    </w:p>
    <w:p w:rsidR="00170954" w:rsidRPr="00C76763" w:rsidRDefault="00170954" w:rsidP="00170954">
      <w:pPr>
        <w:rPr>
          <w:b/>
          <w:lang w:val="en-US"/>
        </w:rPr>
      </w:pPr>
    </w:p>
    <w:p w:rsidR="00170954" w:rsidRPr="00170954" w:rsidRDefault="00170954" w:rsidP="00170954">
      <w:pPr>
        <w:rPr>
          <w:b/>
        </w:rPr>
      </w:pPr>
    </w:p>
    <w:p w:rsidR="00170954" w:rsidRPr="00170954" w:rsidRDefault="00170954" w:rsidP="00170954">
      <w:pPr>
        <w:rPr>
          <w:b/>
        </w:rPr>
      </w:pPr>
    </w:p>
    <w:p w:rsidR="00170954" w:rsidRPr="00170954" w:rsidRDefault="00170954" w:rsidP="00170954">
      <w:pPr>
        <w:rPr>
          <w:b/>
        </w:rPr>
      </w:pPr>
    </w:p>
    <w:p w:rsidR="00170954" w:rsidRPr="00170954" w:rsidRDefault="00170954" w:rsidP="00170954">
      <w:pPr>
        <w:rPr>
          <w:b/>
        </w:rPr>
      </w:pPr>
    </w:p>
    <w:p w:rsidR="00170954" w:rsidRPr="00170954" w:rsidRDefault="00170954" w:rsidP="00170954">
      <w:pPr>
        <w:rPr>
          <w:b/>
        </w:rPr>
      </w:pPr>
    </w:p>
    <w:p w:rsidR="00170954" w:rsidRPr="00170954" w:rsidRDefault="00170954" w:rsidP="00170954">
      <w:pPr>
        <w:rPr>
          <w:b/>
        </w:rPr>
      </w:pPr>
    </w:p>
    <w:p w:rsidR="000A5498" w:rsidRDefault="000A5498"/>
    <w:sectPr w:rsidR="000A5498" w:rsidSect="0003667F">
      <w:pgSz w:w="12240" w:h="15840" w:code="1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B28B0"/>
    <w:multiLevelType w:val="multilevel"/>
    <w:tmpl w:val="5A10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E901ED"/>
    <w:multiLevelType w:val="multilevel"/>
    <w:tmpl w:val="01AE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CE3FF6"/>
    <w:multiLevelType w:val="multilevel"/>
    <w:tmpl w:val="24506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555FEA"/>
    <w:multiLevelType w:val="multilevel"/>
    <w:tmpl w:val="A6909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DF0022"/>
    <w:multiLevelType w:val="hybridMultilevel"/>
    <w:tmpl w:val="7E60C7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170954"/>
    <w:rsid w:val="0003667F"/>
    <w:rsid w:val="000753F1"/>
    <w:rsid w:val="000A5498"/>
    <w:rsid w:val="00170954"/>
    <w:rsid w:val="001A0FE9"/>
    <w:rsid w:val="002750B4"/>
    <w:rsid w:val="002F042A"/>
    <w:rsid w:val="003949AA"/>
    <w:rsid w:val="003B1B00"/>
    <w:rsid w:val="0044696A"/>
    <w:rsid w:val="00486879"/>
    <w:rsid w:val="0050685E"/>
    <w:rsid w:val="005E0235"/>
    <w:rsid w:val="006C578E"/>
    <w:rsid w:val="007F0E2F"/>
    <w:rsid w:val="008114DE"/>
    <w:rsid w:val="009924C2"/>
    <w:rsid w:val="00A56107"/>
    <w:rsid w:val="00AF56BE"/>
    <w:rsid w:val="00BF085A"/>
    <w:rsid w:val="00C76763"/>
    <w:rsid w:val="00CF728D"/>
    <w:rsid w:val="00D871D4"/>
    <w:rsid w:val="00DB145E"/>
    <w:rsid w:val="00FD0F06"/>
    <w:rsid w:val="00FD4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095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366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7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0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095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366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4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7840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8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7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1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8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92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4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6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90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27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0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2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60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9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33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79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1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2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5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6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62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42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7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47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1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52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6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1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2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1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9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16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86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6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3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2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87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1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99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03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62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5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3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1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9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8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26419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79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4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47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27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6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1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7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36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00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2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23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5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2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7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0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3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2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55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74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05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7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0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24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1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6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86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7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8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03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67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9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8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23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63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74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73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4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8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97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43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23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8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3190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06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03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1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2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11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0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6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4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4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0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09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77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69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0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3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9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9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66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70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1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46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0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1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97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87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96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1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7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7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2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8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97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7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3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4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7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25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7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6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3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6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5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25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5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8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89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1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7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4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66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9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7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90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7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96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7670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4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52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4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12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46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25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0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2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86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3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66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9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8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7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7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7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4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89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11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7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2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66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7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60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4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9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21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8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34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4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98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09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9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8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0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4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2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6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8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84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3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8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94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52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74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6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2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44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89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95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02733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7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6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8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0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72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2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3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99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88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70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15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4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6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3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76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7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59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7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7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71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0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0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8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26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27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1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2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5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49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16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5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8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8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7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7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8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45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78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07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97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9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7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5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14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2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3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8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ogmon.org/departament-ohrani-zdoroveya-naseleniya-kemerovskoj-oblasti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ogmon.org/pravila-podgotovki-publichnogo-vistupleniya-pravila-podgotovki.html" TargetMode="Externa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1678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2023-05-22T09:02:00Z</dcterms:created>
  <dcterms:modified xsi:type="dcterms:W3CDTF">2023-05-22T09:02:00Z</dcterms:modified>
</cp:coreProperties>
</file>