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A4" w:rsidRDefault="008753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A4" w:rsidRDefault="008753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567A4" w:rsidRDefault="008753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«ЧИСТОПОЛЬСКАЯ СРЕДНЯЯ ОБЩЕОБРАЗОВАТЕЛЬНАЯ ШКОЛА»</w:t>
      </w:r>
    </w:p>
    <w:p w:rsidR="000567A4" w:rsidRDefault="0087531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  <w:t>ЛЕНИНСКОГО РАЙОНА РЕСПУБЛИКИ КРЫМ</w:t>
      </w:r>
    </w:p>
    <w:p w:rsidR="000567A4" w:rsidRDefault="000567A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</w:pPr>
    </w:p>
    <w:p w:rsidR="000567A4" w:rsidRDefault="00875311">
      <w:pPr>
        <w:jc w:val="center"/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  <w:t>ПРИКАЗ</w:t>
      </w:r>
    </w:p>
    <w:p w:rsidR="000567A4" w:rsidRDefault="0087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12.02.2025г                                                                                                               № 46</w:t>
      </w:r>
    </w:p>
    <w:p w:rsidR="000567A4" w:rsidRDefault="0087531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/>
          <w:sz w:val="24"/>
          <w:szCs w:val="24"/>
          <w:lang w:eastAsia="ru-RU"/>
        </w:rPr>
        <w:t>с. Чистополье</w:t>
      </w:r>
    </w:p>
    <w:p w:rsidR="000567A4" w:rsidRDefault="00875311">
      <w:pPr>
        <w:tabs>
          <w:tab w:val="left" w:pos="4536"/>
        </w:tabs>
        <w:spacing w:line="240" w:lineRule="auto"/>
        <w:ind w:right="5784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</w:t>
      </w:r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функционировании лагеря </w:t>
      </w:r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дневного </w:t>
      </w:r>
      <w:proofErr w:type="spellStart"/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пребываня</w:t>
      </w:r>
      <w:proofErr w:type="spellEnd"/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детей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МБОУ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Чистопольская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СОШ</w:t>
      </w:r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«Фантазия»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в период ЛОК 202</w:t>
      </w:r>
      <w:r w:rsidRPr="004D5D5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5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года  </w:t>
      </w:r>
    </w:p>
    <w:p w:rsidR="000567A4" w:rsidRDefault="00875311">
      <w:pPr>
        <w:spacing w:beforeLines="20" w:before="48" w:afterLines="20" w:after="48"/>
        <w:ind w:rightChars="-118" w:right="-26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исполнение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Распоряжения Совета Министров Республики Крым от </w:t>
      </w:r>
      <w:r w:rsidRPr="004D5D53"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</w:t>
      </w:r>
      <w:r w:rsidRPr="004D5D5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 №</w:t>
      </w:r>
      <w:r w:rsidRPr="004D5D53">
        <w:rPr>
          <w:rFonts w:ascii="Times New Roman" w:eastAsia="Calibri" w:hAnsi="Times New Roman" w:cs="Times New Roman"/>
          <w:sz w:val="24"/>
          <w:szCs w:val="24"/>
          <w:lang w:eastAsia="ru-RU"/>
        </w:rPr>
        <w:t>2617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-р</w:t>
      </w:r>
      <w:r w:rsidRPr="004D5D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организации отдыха детей и их оздоровления в Республике Крым в 2025 году»,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приказа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 образования Администрации Ленинского района Республики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Крым от </w:t>
      </w:r>
      <w:r w:rsidRPr="004D5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04.02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D5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25г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Pr="004D5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 функционировании лагерей дневного пребывания детей в период ЛОК 202</w:t>
      </w:r>
      <w:r w:rsidRPr="004D5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1.Организовать  функционирование лагеря дневного пребывания детей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 «Фантазия» в 2025 году  в период  с 27.05 - 16.06.2025 года  общей наполняемостью 90 человек в 5 отрядах соответственно: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 - 19 человек, </w:t>
      </w:r>
      <w:r w:rsidRPr="004D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 - 19 человек,</w:t>
      </w:r>
      <w:r w:rsidRPr="004D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 - 19 человек, </w:t>
      </w:r>
      <w:r w:rsidRPr="004D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 - 19 человек, </w:t>
      </w:r>
      <w:r w:rsidRPr="004D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 - 14 человек.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2.Организовать питание детей в лагере дневного пребывания с учетом средней стоимости набора продуктов питания в лагерях дневного пребывания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352,20 руб. в день – при двухразовом питании для детей от 7 до 11 лет: 408, 07  - при двухразовом питании для детей от 12 лет и старше.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Администрации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СОШ:</w:t>
      </w:r>
    </w:p>
    <w:p w:rsidR="000567A4" w:rsidRDefault="00875311">
      <w:pPr>
        <w:spacing w:after="0"/>
        <w:ind w:left="120" w:right="-284" w:hangingChars="50" w:hanging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Провести  мероприятия по своевременной подготовке и организации работы лагеря с дневным  пребыванием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«Фантазия»;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Ежемесячно, в срок до 25-го числа (февраль, март, апрель 2024 года) до 16.05.2025г предоставить в Управление образования информацию о подготовке к летней оздоровительной кампании.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4.Утвердить списочный состав сотрудников, привлекаемых к работе на период функционирования лагеря дневного пребывания детей  (Приложение 1).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Утвердить списочный состав детей лагеря дневного пребывания с указанием категории (Приложение 2).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6.Утвердить режим работы лагеря  с дневным пребыванием детей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«Фантазия» на 27.05-16.06.2025г (Приложение 3) 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Утвердить план культурно-воспитательных, спортивных мероприятий, мероприятий  в лагере с дневным пребыванием детей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«Фантазия» на 27.05-16.06.2025г (Приложение 4) 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Сотрудникам, привлекаемым к работе  на период функционирования лагеря дневного пребывания: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Ежедневно вести учет посещаемости детей;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8.2. Ежедневно осуществлять проведение мероприятий по профилактике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инфекции, инструктажи по соблюдению правил техники безопасности; правил поведения в чрезвычайной ситуации.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Обеспечить выполнение мероприятий согласно Плану (Приложение 4).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Сагировой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Елене Александровне: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предоставить в Управление образования Администрации Ленинского района информацию о ходе оздоровительной кампании 2025года.</w:t>
      </w:r>
    </w:p>
    <w:p w:rsidR="000567A4" w:rsidRDefault="00875311">
      <w:pPr>
        <w:spacing w:after="0"/>
        <w:ind w:right="-284"/>
        <w:jc w:val="both"/>
        <w:rPr>
          <w:rStyle w:val="a3"/>
          <w:rFonts w:ascii="Arial" w:hAnsi="Arial" w:cs="Arial"/>
          <w:color w:val="0000FF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 Информацию о функционировании лагеря дневного пребывания размещать на официальном сайте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hyperlink r:id="rId9" w:tgtFrame="_blank" w:history="1">
        <w:r>
          <w:rPr>
            <w:rStyle w:val="a3"/>
            <w:rFonts w:ascii="Arial" w:hAnsi="Arial" w:cs="Arial"/>
            <w:color w:val="0000FF"/>
            <w:sz w:val="23"/>
            <w:szCs w:val="23"/>
          </w:rPr>
          <w:t>https://chistopolskaya.crimeaschool.ru/</w:t>
        </w:r>
      </w:hyperlink>
    </w:p>
    <w:p w:rsidR="000567A4" w:rsidRDefault="00875311">
      <w:pPr>
        <w:spacing w:after="0"/>
        <w:ind w:right="-28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10. Утвердить основное (организованное) меню на лагерь дневного пребывания детей на 2025г соответственно возрастным категориям от 7 до 10 лет, от 11 лет и старше.</w:t>
      </w:r>
    </w:p>
    <w:p w:rsidR="000567A4" w:rsidRDefault="00875311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приказа возложить на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Сагирову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Елену Александровну.</w:t>
      </w: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0567A4" w:rsidRDefault="00875311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Н.И.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Сирык</w:t>
      </w:r>
      <w:proofErr w:type="spellEnd"/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12.02.2025г. №46</w:t>
      </w: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сотрудников, привлекаемых к работе на период функционирования 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лагеря дневного пребывания «Фантазия»  27.05-16.06.2025г</w:t>
      </w:r>
    </w:p>
    <w:tbl>
      <w:tblPr>
        <w:tblStyle w:val="a6"/>
        <w:tblpPr w:leftFromText="180" w:rightFromText="180" w:vertAnchor="text" w:horzAnchor="page" w:tblpX="1620" w:tblpY="1090"/>
        <w:tblOverlap w:val="never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011"/>
        <w:gridCol w:w="4375"/>
      </w:tblGrid>
      <w:tr w:rsidR="000567A4">
        <w:tc>
          <w:tcPr>
            <w:tcW w:w="807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Джемалединовна</w:t>
            </w:r>
            <w:proofErr w:type="spellEnd"/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Галина Дмитриевна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Любченко Елена Викторовна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Сейтнабиева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Саввулиди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Ильинична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bookmarkStart w:id="0" w:name="_GoBack"/>
        <w:bookmarkEnd w:id="0"/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Костяная Татьяна Николаевна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Исметовна</w:t>
            </w:r>
            <w:proofErr w:type="spellEnd"/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567A4">
        <w:tc>
          <w:tcPr>
            <w:tcW w:w="807" w:type="dxa"/>
          </w:tcPr>
          <w:p w:rsidR="000567A4" w:rsidRDefault="000567A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Оксана Павловна</w:t>
            </w:r>
          </w:p>
        </w:tc>
        <w:tc>
          <w:tcPr>
            <w:tcW w:w="4375" w:type="dxa"/>
          </w:tcPr>
          <w:p w:rsidR="000567A4" w:rsidRDefault="008753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</w:tr>
    </w:tbl>
    <w:p w:rsidR="000567A4" w:rsidRDefault="00056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7A4" w:rsidRDefault="00056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7A4" w:rsidRDefault="00056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7A4" w:rsidRDefault="000567A4">
      <w:pPr>
        <w:spacing w:after="0" w:line="240" w:lineRule="auto"/>
        <w:rPr>
          <w:rFonts w:ascii="Times New Roman" w:hAnsi="Times New Roman" w:cs="Times New Roman"/>
          <w:b/>
        </w:rPr>
      </w:pPr>
    </w:p>
    <w:p w:rsidR="000567A4" w:rsidRDefault="000567A4">
      <w:pPr>
        <w:spacing w:after="0" w:line="240" w:lineRule="auto"/>
        <w:rPr>
          <w:rFonts w:ascii="Times New Roman" w:hAnsi="Times New Roman" w:cs="Times New Roman"/>
          <w:b/>
        </w:rPr>
      </w:pPr>
    </w:p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 w:rsidP="004D5D53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4D5D53" w:rsidRDefault="004D5D53" w:rsidP="004D5D53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12.02.2025г. №46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лагеря дневного пребывания «Фантазия», </w:t>
      </w:r>
    </w:p>
    <w:p w:rsidR="000567A4" w:rsidRDefault="00875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организованном при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в период  27.05-16.06.2025г</w:t>
      </w:r>
    </w:p>
    <w:tbl>
      <w:tblPr>
        <w:tblStyle w:val="5"/>
        <w:tblpPr w:leftFromText="180" w:rightFromText="180" w:vertAnchor="text" w:horzAnchor="page" w:tblpX="982" w:tblpY="1056"/>
        <w:tblOverlap w:val="never"/>
        <w:tblW w:w="9756" w:type="dxa"/>
        <w:tblLayout w:type="fixed"/>
        <w:tblLook w:val="04A0" w:firstRow="1" w:lastRow="0" w:firstColumn="1" w:lastColumn="0" w:noHBand="0" w:noVBand="1"/>
      </w:tblPr>
      <w:tblGrid>
        <w:gridCol w:w="850"/>
        <w:gridCol w:w="3968"/>
        <w:gridCol w:w="1314"/>
        <w:gridCol w:w="1977"/>
        <w:gridCol w:w="823"/>
        <w:gridCol w:w="824"/>
      </w:tblGrid>
      <w:tr w:rsidR="000567A4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Дата рождения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Категория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Возраст </w:t>
            </w:r>
          </w:p>
        </w:tc>
      </w:tr>
      <w:tr w:rsidR="000567A4">
        <w:trPr>
          <w:trHeight w:val="27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tLeast"/>
              <w:jc w:val="center"/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tLeast"/>
              <w:jc w:val="center"/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tLeast"/>
              <w:jc w:val="center"/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tLeast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</w:pPr>
            <w:r>
              <w:t>7- 10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tLeast"/>
              <w:jc w:val="center"/>
            </w:pPr>
            <w:r>
              <w:t>11-17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Абибуллаев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Эмир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Эдемович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28.06.2016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Бобин Роман Денисович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16.05.2016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Неполная семья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Куртвапова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Арзы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Арсеновна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04.08.2016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коллектива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Муратова Елизавета Юрьевна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12.12.2016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Социальная сфера села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Гафаров Рамазан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Надырович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05.07.2016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Алиева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Эмине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Арсеновна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18.07.2016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Дутлова Анастасия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18.12.2016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Зайкова Руслана Евгеньевна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17.02.2017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Никитенко Дмитрий Алексеевич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31.08.2016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Петрина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Валерия Сергеевна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14.06.2016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Трещева Ника Константиновна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27.03.2016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Одаманов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Абдуллах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Серверович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10.02.2015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Одаманова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Сумая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Серверовна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26.04.2016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Грищенко Анастасия Николаевна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31.05.2013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Инвалид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pStyle w:val="a7"/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Аблаев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Арслан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Сейранович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29.12.2015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Мезенцев Серафим Александрович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29.07.2015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Никитенко Кирилл Алексеевич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17.08.2015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Пикулицкая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Любовь Артемовна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19.03.2015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366BB4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hyperlink r:id="rId10" w:history="1">
              <w:proofErr w:type="spellStart"/>
              <w:r w:rsidR="00875311">
                <w:rPr>
                  <w:rFonts w:ascii="Times New Roman" w:eastAsia="SimSun" w:hAnsi="Times New Roman" w:cs="Times New Roman"/>
                  <w:color w:val="000000"/>
                  <w:kern w:val="3"/>
                  <w:sz w:val="24"/>
                  <w:szCs w:val="24"/>
                  <w:lang w:eastAsia="zh-CN" w:bidi="hi-IN"/>
                </w:rPr>
                <w:t>Сагирова</w:t>
              </w:r>
              <w:proofErr w:type="spellEnd"/>
              <w:r w:rsidR="00875311">
                <w:rPr>
                  <w:rFonts w:ascii="Times New Roman" w:eastAsia="SimSun" w:hAnsi="Times New Roman" w:cs="Times New Roman"/>
                  <w:color w:val="000000"/>
                  <w:kern w:val="3"/>
                  <w:sz w:val="24"/>
                  <w:szCs w:val="24"/>
                  <w:lang w:eastAsia="zh-CN" w:bidi="hi-IN"/>
                </w:rPr>
                <w:t xml:space="preserve"> </w:t>
              </w:r>
              <w:proofErr w:type="spellStart"/>
              <w:r w:rsidR="00875311">
                <w:rPr>
                  <w:rFonts w:ascii="Times New Roman" w:eastAsia="SimSun" w:hAnsi="Times New Roman" w:cs="Times New Roman"/>
                  <w:color w:val="000000"/>
                  <w:kern w:val="3"/>
                  <w:sz w:val="24"/>
                  <w:szCs w:val="24"/>
                  <w:lang w:eastAsia="zh-CN" w:bidi="hi-IN"/>
                </w:rPr>
                <w:t>Арзы</w:t>
              </w:r>
              <w:proofErr w:type="spellEnd"/>
            </w:hyperlink>
            <w:r w:rsidR="0087531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7531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Эльдаровна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23.03.2015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Умеров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Джемиль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Марленович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15.01.2016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Боброва Маргарита Игоревна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08.10.2015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Колесникова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Божена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Антоновна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30.03.2016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фера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Бугай Анастасия Романовна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08.03.2016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Ляхова Полина Максимовна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21.04.2015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Участник творческого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Абибуллаева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НаринЭдемовна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01.02.2015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Белов Илья Андреевич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02.08.2014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Зайкова Амина Евгеньевна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20.01.2015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Дутлова Ирина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09.02.2014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Крикун Валерия Андреевна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Куртвапова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Эсманур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Эрвиновна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28.09.2014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Лобов Вадим Денисович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15.09.2014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Сагирова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Айлина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Исметовна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08.01.2015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Муратова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Мавиле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Ленуровна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20.06.2014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фера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Бобин Давид Денисович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Неполная семья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Аблаев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Арслан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Сулейманович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15.03.2014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фера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Бекмамбетова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Селиме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Нарымовна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07.02.2014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Инвалид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Умеров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Исмаил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Марленович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28.07.2014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Девлетшаев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Элимдар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Эльдарович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11.08.2014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Соц. сфера села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Петрина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Кристина Сергеевна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Аметшаева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Рената Руслановна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10.07.2013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Сагиров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Оскар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Диляверович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Инвалид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Гафаров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Ментар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Диляверович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06.10.2013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Сагиров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Ислям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Эльдарович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31.08.2013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Лобов Даниил Денисович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09.04.2013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Ильгова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Карина Вадимовна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14.02.2014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Чупина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Залина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Евгеньевна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22.04.2013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Боброва София Игоревна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08.03.2013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Палафиров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Давид Александрович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01.05.2013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СВО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Новосад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Лаура Сергеевна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16.07.2013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Опека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Бондаренко Злата Вячеславовна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12.11.2013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Сулейманова Эвелина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Эрнесовна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10.10.2013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Отличник учебы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Кириленко Екатерина Викторовна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06.11.2012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Науменко Анна Александровна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10.12.2013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</w:tcPr>
          <w:p w:rsidR="000567A4" w:rsidRDefault="000567A4">
            <w:pPr>
              <w:numPr>
                <w:ilvl w:val="0"/>
                <w:numId w:val="2"/>
              </w:numPr>
              <w:tabs>
                <w:tab w:val="clear" w:pos="42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Каимова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Александра Владимировна</w:t>
            </w:r>
          </w:p>
        </w:tc>
        <w:tc>
          <w:tcPr>
            <w:tcW w:w="1314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08.06.2013</w:t>
            </w:r>
          </w:p>
        </w:tc>
        <w:tc>
          <w:tcPr>
            <w:tcW w:w="1977" w:type="dxa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коллектива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Аблаева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Мерьем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Серановна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04.06.2012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Барбанов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Джихан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Александрович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01.11.2012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Белов Макар Андреевич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03.06.2012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Велиулаева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Урие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Сейдаметовна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11.10.2012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Исаева Амина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Ленуровна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01.06.2012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Петрин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Кирилл Антонович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10.06.2012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Чупина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Карина Евгеньевна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25.01.2011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Маскевич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Илья Дмитриевич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14.06.2012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Лобова Каролина Павловна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01.02.2012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Неполная семья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Ващенко Ростислав Владимирович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08.01.2013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На учете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Гущин Кирилл Александрович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ind w:left="1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27.04.2011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Дзирквадзе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02.09.2011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Куртвапов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Керим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Эрвинович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02.12.2011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Белов Матвей Алексеевич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19.12.2010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Новак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Владислав Александрович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28.08.2011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Сагирова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Эвелина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Изетовна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05.01.2012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Соловьев Егор Юрьевич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10.02.2012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Эмир-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Амет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Ариана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Аметовна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05.09.2014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Эбуталыбова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Лиана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Эмильевна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25.11.2011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Садуллаева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Зарина Вадимовна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01.01.2012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ГСП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Фазылов Ренат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Юнусович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16.01.2012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Участник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спортивн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. команды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Сание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Арсеновна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25.05.2010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Гафарова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Эльвина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Диляверовна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25.10.2010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Велиулаев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Ридван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Сейдаметович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19.03.2010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Рабченюк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Екатерина Викторовна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01.12.2010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Трещев Денис Константинович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29.09.2010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Чалбаш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Эвелина Руслановна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30.07.2010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Гвоздева Антонина Антоновна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08.09.2010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Аблаева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Мелек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Серановна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30.12.2010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Хохол Регина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18.11.2010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Ващенко Артем Владимирович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19.07.2010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На учете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Бончук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11.02.2011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Эбуталыбова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Левиза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Эмильевна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13.09.2010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Сказкина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Екатерина 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Константиновна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23.04.2010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СВО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Ягныш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Виолетта Петровна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26.12.2009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  <w:tr w:rsidR="000567A4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A4" w:rsidRDefault="000567A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Романенко Карина Владимировна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20.04.2009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Многодетная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0567A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A4" w:rsidRDefault="0087531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+</w:t>
            </w:r>
          </w:p>
        </w:tc>
      </w:tr>
    </w:tbl>
    <w:p w:rsidR="000567A4" w:rsidRDefault="000567A4">
      <w:pPr>
        <w:tabs>
          <w:tab w:val="left" w:pos="6585"/>
        </w:tabs>
        <w:spacing w:after="0"/>
        <w:ind w:right="400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5D53" w:rsidRDefault="004D5D53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12.02.2025г. №46</w:t>
      </w:r>
    </w:p>
    <w:p w:rsidR="000567A4" w:rsidRDefault="000567A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лагеря дневного пребывания «Фантазия»</w:t>
      </w:r>
    </w:p>
    <w:p w:rsidR="000567A4" w:rsidRDefault="00875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27.05.2025г по 16.06.2025г</w:t>
      </w:r>
    </w:p>
    <w:p w:rsidR="000567A4" w:rsidRDefault="00056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501"/>
        <w:gridCol w:w="6490"/>
      </w:tblGrid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8.00-8.15 </w:t>
            </w:r>
          </w:p>
          <w:p w:rsidR="000567A4" w:rsidRDefault="00056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Приём обучающихся, измерение температуры тела, санитарная обработка рук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8.15-08.30</w:t>
            </w:r>
          </w:p>
          <w:p w:rsidR="000567A4" w:rsidRDefault="00056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Инструктажи по ТБ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08.30-08.50</w:t>
            </w:r>
          </w:p>
          <w:p w:rsidR="000567A4" w:rsidRDefault="00056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Утренняя зарядка на свежем воздухе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09.00-09.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0-10.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Тематическое занятие</w:t>
            </w:r>
          </w:p>
        </w:tc>
      </w:tr>
      <w:tr w:rsidR="000567A4">
        <w:trPr>
          <w:trHeight w:val="9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-12.00</w:t>
            </w:r>
          </w:p>
          <w:p w:rsidR="000567A4" w:rsidRDefault="00056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Инструктаж по ТБ во время поездки в автобусе, ТБ на водных объектах</w:t>
            </w:r>
            <w:r w:rsidRPr="004D5D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Поездка на море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игры на свежем воздухе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12.15-13.00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Занятие по интересам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13.00-13.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.50</w:t>
            </w:r>
          </w:p>
          <w:p w:rsidR="000567A4" w:rsidRDefault="000567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</w:tr>
      <w:tr w:rsidR="000567A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13.50-14.00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7A4" w:rsidRDefault="008753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Инструктаж по ТБ по дороге домой, уход обучающихся домой</w:t>
            </w:r>
            <w:proofErr w:type="gramEnd"/>
          </w:p>
        </w:tc>
      </w:tr>
    </w:tbl>
    <w:p w:rsidR="000567A4" w:rsidRDefault="00056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A4" w:rsidRDefault="000567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0567A4">
      <w:pPr>
        <w:tabs>
          <w:tab w:val="left" w:pos="7920"/>
        </w:tabs>
        <w:rPr>
          <w:rFonts w:eastAsiaTheme="minorEastAsia"/>
        </w:rPr>
      </w:pP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12.03.2024г. №72</w:t>
      </w:r>
    </w:p>
    <w:p w:rsidR="000567A4" w:rsidRDefault="00875311">
      <w:pPr>
        <w:pStyle w:val="a5"/>
        <w:spacing w:before="64"/>
        <w:ind w:right="17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РАБОТЫ 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ПРИШКОЛЬНОГО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ЛАГЕРЯ «ФАНТАЗИЯ» на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2025год.</w:t>
      </w:r>
    </w:p>
    <w:p w:rsidR="000567A4" w:rsidRDefault="00875311">
      <w:pPr>
        <w:pStyle w:val="a4"/>
        <w:ind w:right="420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детского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составлен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конкретизации форм, видов воспитательной деятельности и организации единого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пространства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воспитательной работы детского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лагеря.</w:t>
      </w:r>
    </w:p>
    <w:p w:rsidR="000567A4" w:rsidRDefault="00875311">
      <w:pPr>
        <w:pStyle w:val="a4"/>
        <w:ind w:right="412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разделен на модули, которые отражают направления воспитательной работы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детского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Программой</w:t>
      </w:r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</w:rPr>
        <w:t>воспитания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определяет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уровни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мероприятий.</w:t>
      </w:r>
    </w:p>
    <w:p w:rsidR="000567A4" w:rsidRDefault="00875311">
      <w:pPr>
        <w:pStyle w:val="a4"/>
        <w:spacing w:before="1" w:line="322" w:lineRule="exact"/>
        <w:ind w:left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Указом Президента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2025 год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объявлен «Годом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защитника Отечества и Победы в Великой Отечественной Войне 1941-1945 годов».</w:t>
      </w:r>
    </w:p>
    <w:p w:rsidR="000567A4" w:rsidRDefault="000567A4">
      <w:pPr>
        <w:pStyle w:val="a4"/>
        <w:spacing w:before="6"/>
        <w:ind w:left="0"/>
        <w:jc w:val="left"/>
      </w:pPr>
    </w:p>
    <w:p w:rsidR="000567A4" w:rsidRDefault="000567A4">
      <w:pPr>
        <w:rPr>
          <w:sz w:val="26"/>
        </w:rPr>
        <w:sectPr w:rsidR="000567A4">
          <w:pgSz w:w="11910" w:h="16850"/>
          <w:pgMar w:top="780" w:right="1179" w:bottom="280" w:left="1706" w:header="720" w:footer="720" w:gutter="0"/>
          <w:cols w:space="720"/>
          <w:docGrid w:linePitch="299"/>
        </w:sectPr>
      </w:pP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0567A4" w:rsidRDefault="00875311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12.02.2025г. №46</w:t>
      </w:r>
    </w:p>
    <w:p w:rsidR="000567A4" w:rsidRDefault="000567A4">
      <w:pPr>
        <w:tabs>
          <w:tab w:val="left" w:pos="6585"/>
        </w:tabs>
        <w:spacing w:after="0"/>
        <w:ind w:right="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67A4" w:rsidRDefault="00875311">
      <w:pPr>
        <w:tabs>
          <w:tab w:val="left" w:pos="6585"/>
        </w:tabs>
        <w:spacing w:after="0"/>
        <w:ind w:righ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питания </w:t>
      </w:r>
    </w:p>
    <w:p w:rsidR="000567A4" w:rsidRDefault="00875311">
      <w:pPr>
        <w:tabs>
          <w:tab w:val="left" w:pos="6585"/>
        </w:tabs>
        <w:spacing w:after="0"/>
        <w:ind w:righ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лагере с дневным пребыванием детей</w:t>
      </w:r>
    </w:p>
    <w:p w:rsidR="000567A4" w:rsidRDefault="00875311">
      <w:pPr>
        <w:tabs>
          <w:tab w:val="left" w:pos="6585"/>
        </w:tabs>
        <w:spacing w:after="0"/>
        <w:ind w:righ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«Фантазия»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Чистопольская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</w:t>
      </w:r>
    </w:p>
    <w:p w:rsidR="000567A4" w:rsidRDefault="000567A4">
      <w:pPr>
        <w:tabs>
          <w:tab w:val="left" w:pos="6585"/>
        </w:tabs>
        <w:spacing w:after="0"/>
        <w:ind w:righ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</w:tr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отряд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09.00-09.20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отряд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09.00-09.20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отряд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09.20-09.40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13.20-13.40</w:t>
            </w:r>
          </w:p>
        </w:tc>
      </w:tr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отряд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0-</w:t>
            </w:r>
            <w:r>
              <w:rPr>
                <w:rFonts w:ascii="Times New Roman" w:hAnsi="Times New Roman" w:cs="Times New Roman"/>
              </w:rPr>
              <w:t>09.40</w:t>
            </w:r>
          </w:p>
        </w:tc>
        <w:tc>
          <w:tcPr>
            <w:tcW w:w="2393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0-</w:t>
            </w:r>
            <w:r>
              <w:rPr>
                <w:rFonts w:ascii="Times New Roman" w:hAnsi="Times New Roman" w:cs="Times New Roman"/>
              </w:rPr>
              <w:t>13.40</w:t>
            </w:r>
          </w:p>
        </w:tc>
      </w:tr>
      <w:tr w:rsidR="000567A4">
        <w:tc>
          <w:tcPr>
            <w:tcW w:w="2392" w:type="dxa"/>
          </w:tcPr>
          <w:p w:rsidR="000567A4" w:rsidRDefault="00875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отряд</w:t>
            </w:r>
          </w:p>
        </w:tc>
        <w:tc>
          <w:tcPr>
            <w:tcW w:w="2393" w:type="dxa"/>
          </w:tcPr>
          <w:p w:rsidR="000567A4" w:rsidRDefault="00703E5A" w:rsidP="00703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09.20-09</w:t>
            </w:r>
            <w:r w:rsidR="008753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875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0567A4" w:rsidRDefault="00703E5A" w:rsidP="00703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13.20-13</w:t>
            </w:r>
            <w:r w:rsidR="008753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875311">
              <w:rPr>
                <w:rFonts w:ascii="Times New Roman" w:hAnsi="Times New Roman" w:cs="Times New Roman"/>
              </w:rPr>
              <w:t>0</w:t>
            </w:r>
          </w:p>
        </w:tc>
      </w:tr>
    </w:tbl>
    <w:p w:rsidR="000567A4" w:rsidRDefault="000567A4"/>
    <w:p w:rsidR="000567A4" w:rsidRDefault="000567A4"/>
    <w:sectPr w:rsidR="000567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B4" w:rsidRDefault="00366BB4">
      <w:pPr>
        <w:spacing w:line="240" w:lineRule="auto"/>
      </w:pPr>
      <w:r>
        <w:separator/>
      </w:r>
    </w:p>
  </w:endnote>
  <w:endnote w:type="continuationSeparator" w:id="0">
    <w:p w:rsidR="00366BB4" w:rsidRDefault="00366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B4" w:rsidRDefault="00366BB4">
      <w:pPr>
        <w:spacing w:after="0"/>
      </w:pPr>
      <w:r>
        <w:separator/>
      </w:r>
    </w:p>
  </w:footnote>
  <w:footnote w:type="continuationSeparator" w:id="0">
    <w:p w:rsidR="00366BB4" w:rsidRDefault="00366B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B8D9"/>
    <w:multiLevelType w:val="singleLevel"/>
    <w:tmpl w:val="2AA6B8D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89F3A83"/>
    <w:multiLevelType w:val="singleLevel"/>
    <w:tmpl w:val="789F3A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A4"/>
    <w:rsid w:val="000567A4"/>
    <w:rsid w:val="00366BB4"/>
    <w:rsid w:val="004D5D53"/>
    <w:rsid w:val="00603FB3"/>
    <w:rsid w:val="00703E5A"/>
    <w:rsid w:val="00875311"/>
    <w:rsid w:val="00C45884"/>
    <w:rsid w:val="00ED51E9"/>
    <w:rsid w:val="11584AFA"/>
    <w:rsid w:val="2B0C214E"/>
    <w:rsid w:val="531E556A"/>
    <w:rsid w:val="7C37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uiPriority w:val="1"/>
    <w:qFormat/>
    <w:pPr>
      <w:ind w:left="114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2227" w:hanging="730"/>
    </w:pPr>
    <w:rPr>
      <w:b/>
      <w:bCs/>
      <w:sz w:val="28"/>
      <w:szCs w:val="2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autoRedefine/>
    <w:uiPriority w:val="99"/>
    <w:qFormat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rsid w:val="004D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D5D5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uiPriority w:val="1"/>
    <w:qFormat/>
    <w:pPr>
      <w:ind w:left="114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2227" w:hanging="730"/>
    </w:pPr>
    <w:rPr>
      <w:b/>
      <w:bCs/>
      <w:sz w:val="28"/>
      <w:szCs w:val="2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autoRedefine/>
    <w:uiPriority w:val="99"/>
    <w:qFormat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rsid w:val="004D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D5D5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.rkdoo.ru/arm/kid-order/view-card?id=28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stopolskaya.crimeaschool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7</cp:revision>
  <cp:lastPrinted>2025-05-14T10:45:00Z</cp:lastPrinted>
  <dcterms:created xsi:type="dcterms:W3CDTF">2025-02-25T09:29:00Z</dcterms:created>
  <dcterms:modified xsi:type="dcterms:W3CDTF">2025-05-28T12:09:00Z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E876F48A888C44E9B7FB8C66A70A71B1_12</vt:lpwstr>
  </property>
</Properties>
</file>