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66C" w:rsidRDefault="00351F3A" w:rsidP="00E4666C">
      <w:pPr>
        <w:ind w:right="249" w:hanging="4"/>
        <w:jc w:val="center"/>
        <w:rPr>
          <w:b/>
          <w:sz w:val="24"/>
          <w:szCs w:val="24"/>
        </w:rPr>
      </w:pPr>
      <w:r>
        <w:rPr>
          <w:b/>
          <w:noProof/>
          <w:sz w:val="24"/>
          <w:szCs w:val="24"/>
          <w:lang w:eastAsia="ru-RU"/>
        </w:rPr>
        <w:drawing>
          <wp:inline distT="0" distB="0" distL="0" distR="0">
            <wp:extent cx="6120765" cy="8416052"/>
            <wp:effectExtent l="19050" t="0" r="0" b="0"/>
            <wp:docPr id="13" name="Рисунок 1" descr="C:\Users\user\Desktop\Scan_20250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an_20250819.png"/>
                    <pic:cNvPicPr>
                      <a:picLocks noChangeAspect="1" noChangeArrowheads="1"/>
                    </pic:cNvPicPr>
                  </pic:nvPicPr>
                  <pic:blipFill>
                    <a:blip r:embed="rId8" cstate="print"/>
                    <a:srcRect/>
                    <a:stretch>
                      <a:fillRect/>
                    </a:stretch>
                  </pic:blipFill>
                  <pic:spPr bwMode="auto">
                    <a:xfrm>
                      <a:off x="0" y="0"/>
                      <a:ext cx="6120765" cy="8416052"/>
                    </a:xfrm>
                    <a:prstGeom prst="rect">
                      <a:avLst/>
                    </a:prstGeom>
                    <a:noFill/>
                    <a:ln w="9525">
                      <a:noFill/>
                      <a:miter lim="800000"/>
                      <a:headEnd/>
                      <a:tailEnd/>
                    </a:ln>
                  </pic:spPr>
                </pic:pic>
              </a:graphicData>
            </a:graphic>
          </wp:inline>
        </w:drawing>
      </w:r>
    </w:p>
    <w:p w:rsidR="00351F3A" w:rsidRDefault="00351F3A" w:rsidP="00E4666C">
      <w:pPr>
        <w:ind w:right="249" w:hanging="4"/>
        <w:jc w:val="center"/>
        <w:rPr>
          <w:b/>
          <w:sz w:val="24"/>
          <w:szCs w:val="24"/>
        </w:rPr>
      </w:pPr>
    </w:p>
    <w:p w:rsidR="00351F3A" w:rsidRDefault="00351F3A" w:rsidP="00E4666C">
      <w:pPr>
        <w:ind w:right="249" w:hanging="4"/>
        <w:jc w:val="center"/>
        <w:rPr>
          <w:b/>
          <w:sz w:val="24"/>
          <w:szCs w:val="24"/>
        </w:rPr>
      </w:pPr>
    </w:p>
    <w:p w:rsidR="00351F3A" w:rsidRDefault="00351F3A" w:rsidP="00E4666C">
      <w:pPr>
        <w:ind w:right="249" w:hanging="4"/>
        <w:jc w:val="center"/>
        <w:rPr>
          <w:b/>
          <w:sz w:val="24"/>
          <w:szCs w:val="24"/>
        </w:rPr>
      </w:pPr>
    </w:p>
    <w:p w:rsidR="00351F3A" w:rsidRDefault="00351F3A" w:rsidP="00E4666C">
      <w:pPr>
        <w:ind w:right="249" w:hanging="4"/>
        <w:jc w:val="center"/>
        <w:rPr>
          <w:b/>
          <w:sz w:val="24"/>
          <w:szCs w:val="24"/>
        </w:rPr>
      </w:pPr>
    </w:p>
    <w:tbl>
      <w:tblPr>
        <w:tblStyle w:val="a9"/>
        <w:tblW w:w="0" w:type="auto"/>
        <w:tblLook w:val="04A0"/>
      </w:tblPr>
      <w:tblGrid>
        <w:gridCol w:w="898"/>
        <w:gridCol w:w="7888"/>
        <w:gridCol w:w="843"/>
      </w:tblGrid>
      <w:tr w:rsidR="00E4666C" w:rsidRPr="0090115D" w:rsidTr="007F378C">
        <w:tc>
          <w:tcPr>
            <w:tcW w:w="898" w:type="dxa"/>
          </w:tcPr>
          <w:p w:rsidR="00E4666C" w:rsidRPr="0090115D" w:rsidRDefault="00E4666C" w:rsidP="00E4666C">
            <w:pPr>
              <w:jc w:val="both"/>
              <w:rPr>
                <w:b/>
                <w:bCs/>
                <w:sz w:val="28"/>
                <w:szCs w:val="28"/>
              </w:rPr>
            </w:pPr>
            <w:r w:rsidRPr="0090115D">
              <w:rPr>
                <w:b/>
                <w:bCs/>
                <w:sz w:val="28"/>
                <w:szCs w:val="28"/>
              </w:rPr>
              <w:lastRenderedPageBreak/>
              <w:t>№п/п</w:t>
            </w:r>
          </w:p>
        </w:tc>
        <w:tc>
          <w:tcPr>
            <w:tcW w:w="7888" w:type="dxa"/>
          </w:tcPr>
          <w:p w:rsidR="00E4666C" w:rsidRPr="0090115D" w:rsidRDefault="00E4666C" w:rsidP="00E4666C">
            <w:pPr>
              <w:jc w:val="center"/>
              <w:rPr>
                <w:b/>
                <w:bCs/>
                <w:sz w:val="28"/>
                <w:szCs w:val="28"/>
              </w:rPr>
            </w:pPr>
            <w:r w:rsidRPr="0090115D">
              <w:rPr>
                <w:b/>
                <w:bCs/>
                <w:sz w:val="28"/>
                <w:szCs w:val="28"/>
              </w:rPr>
              <w:t>СОДЕРЖАНИЕ</w:t>
            </w:r>
          </w:p>
        </w:tc>
        <w:tc>
          <w:tcPr>
            <w:tcW w:w="843" w:type="dxa"/>
          </w:tcPr>
          <w:p w:rsidR="00E4666C" w:rsidRPr="0090115D" w:rsidRDefault="00E4666C" w:rsidP="00E4666C">
            <w:pPr>
              <w:jc w:val="both"/>
              <w:rPr>
                <w:b/>
                <w:sz w:val="28"/>
                <w:szCs w:val="28"/>
              </w:rPr>
            </w:pPr>
          </w:p>
        </w:tc>
      </w:tr>
      <w:tr w:rsidR="00476959" w:rsidRPr="0090115D" w:rsidTr="007F378C">
        <w:tc>
          <w:tcPr>
            <w:tcW w:w="898" w:type="dxa"/>
          </w:tcPr>
          <w:p w:rsidR="00476959" w:rsidRPr="0090115D" w:rsidRDefault="00011962" w:rsidP="00011962">
            <w:pPr>
              <w:jc w:val="center"/>
              <w:rPr>
                <w:b/>
                <w:bCs/>
                <w:sz w:val="28"/>
                <w:szCs w:val="28"/>
              </w:rPr>
            </w:pPr>
            <w:r>
              <w:rPr>
                <w:b/>
                <w:bCs/>
                <w:sz w:val="28"/>
                <w:szCs w:val="28"/>
              </w:rPr>
              <w:t>I</w:t>
            </w:r>
          </w:p>
        </w:tc>
        <w:tc>
          <w:tcPr>
            <w:tcW w:w="7888" w:type="dxa"/>
          </w:tcPr>
          <w:p w:rsidR="00476959" w:rsidRPr="00476959" w:rsidRDefault="00476959" w:rsidP="00E4666C">
            <w:pPr>
              <w:jc w:val="center"/>
              <w:rPr>
                <w:b/>
                <w:bCs/>
                <w:sz w:val="28"/>
                <w:szCs w:val="28"/>
                <w:lang w:val="ru-RU"/>
              </w:rPr>
            </w:pPr>
            <w:r>
              <w:rPr>
                <w:b/>
                <w:bCs/>
                <w:sz w:val="28"/>
                <w:szCs w:val="28"/>
                <w:lang w:val="ru-RU"/>
              </w:rPr>
              <w:t>Целевой раздел</w:t>
            </w:r>
          </w:p>
        </w:tc>
        <w:tc>
          <w:tcPr>
            <w:tcW w:w="843" w:type="dxa"/>
          </w:tcPr>
          <w:p w:rsidR="00476959" w:rsidRPr="0090115D" w:rsidRDefault="00011962" w:rsidP="00E4666C">
            <w:pPr>
              <w:jc w:val="both"/>
              <w:rPr>
                <w:b/>
                <w:sz w:val="28"/>
                <w:szCs w:val="28"/>
              </w:rPr>
            </w:pPr>
            <w:r>
              <w:rPr>
                <w:b/>
                <w:sz w:val="28"/>
                <w:szCs w:val="28"/>
              </w:rPr>
              <w:t>3</w:t>
            </w:r>
          </w:p>
        </w:tc>
      </w:tr>
      <w:tr w:rsidR="00E4666C" w:rsidRPr="0090115D" w:rsidTr="007F378C">
        <w:tc>
          <w:tcPr>
            <w:tcW w:w="898" w:type="dxa"/>
          </w:tcPr>
          <w:p w:rsidR="00E4666C" w:rsidRPr="0090115D" w:rsidRDefault="00E4666C" w:rsidP="00E4666C">
            <w:pPr>
              <w:jc w:val="both"/>
              <w:rPr>
                <w:b/>
                <w:sz w:val="28"/>
                <w:szCs w:val="28"/>
              </w:rPr>
            </w:pPr>
            <w:r w:rsidRPr="0090115D">
              <w:rPr>
                <w:sz w:val="28"/>
                <w:szCs w:val="28"/>
              </w:rPr>
              <w:t>1.1.</w:t>
            </w:r>
          </w:p>
        </w:tc>
        <w:tc>
          <w:tcPr>
            <w:tcW w:w="7888" w:type="dxa"/>
          </w:tcPr>
          <w:p w:rsidR="00E4666C" w:rsidRPr="0090115D" w:rsidRDefault="00E4666C" w:rsidP="00E4666C">
            <w:pPr>
              <w:jc w:val="both"/>
              <w:rPr>
                <w:b/>
                <w:sz w:val="28"/>
                <w:szCs w:val="28"/>
              </w:rPr>
            </w:pPr>
            <w:r w:rsidRPr="0090115D">
              <w:rPr>
                <w:sz w:val="28"/>
                <w:szCs w:val="28"/>
              </w:rPr>
              <w:t>Пояснительная</w:t>
            </w:r>
            <w:r w:rsidR="00783C35">
              <w:rPr>
                <w:sz w:val="28"/>
                <w:szCs w:val="28"/>
                <w:lang w:val="ru-RU"/>
              </w:rPr>
              <w:t xml:space="preserve"> </w:t>
            </w:r>
            <w:r w:rsidRPr="0090115D">
              <w:rPr>
                <w:sz w:val="28"/>
                <w:szCs w:val="28"/>
              </w:rPr>
              <w:t>записка</w:t>
            </w:r>
          </w:p>
        </w:tc>
        <w:tc>
          <w:tcPr>
            <w:tcW w:w="843" w:type="dxa"/>
          </w:tcPr>
          <w:p w:rsidR="00E4666C" w:rsidRPr="0090115D" w:rsidRDefault="00011962" w:rsidP="00E4666C">
            <w:pPr>
              <w:jc w:val="both"/>
              <w:rPr>
                <w:b/>
                <w:sz w:val="28"/>
                <w:szCs w:val="28"/>
              </w:rPr>
            </w:pPr>
            <w:r>
              <w:rPr>
                <w:b/>
                <w:sz w:val="28"/>
                <w:szCs w:val="28"/>
              </w:rPr>
              <w:t>3</w:t>
            </w:r>
          </w:p>
        </w:tc>
      </w:tr>
      <w:tr w:rsidR="00E4666C" w:rsidRPr="0090115D" w:rsidTr="007F378C">
        <w:tc>
          <w:tcPr>
            <w:tcW w:w="898" w:type="dxa"/>
          </w:tcPr>
          <w:p w:rsidR="00E4666C" w:rsidRPr="0090115D" w:rsidRDefault="00E4666C" w:rsidP="00E4666C">
            <w:pPr>
              <w:jc w:val="both"/>
              <w:rPr>
                <w:b/>
                <w:sz w:val="28"/>
                <w:szCs w:val="28"/>
              </w:rPr>
            </w:pPr>
            <w:r w:rsidRPr="0090115D">
              <w:rPr>
                <w:sz w:val="28"/>
                <w:szCs w:val="28"/>
              </w:rPr>
              <w:t>1.1.1.</w:t>
            </w:r>
          </w:p>
        </w:tc>
        <w:tc>
          <w:tcPr>
            <w:tcW w:w="7888" w:type="dxa"/>
          </w:tcPr>
          <w:p w:rsidR="00E4666C" w:rsidRPr="0090115D" w:rsidRDefault="00E4666C" w:rsidP="00E4666C">
            <w:pPr>
              <w:jc w:val="both"/>
              <w:rPr>
                <w:b/>
                <w:sz w:val="28"/>
                <w:szCs w:val="28"/>
              </w:rPr>
            </w:pPr>
            <w:r w:rsidRPr="0090115D">
              <w:rPr>
                <w:sz w:val="28"/>
                <w:szCs w:val="28"/>
                <w:lang w:val="ru-RU"/>
              </w:rPr>
              <w:t xml:space="preserve">Пояснительная записка (цели и задачи реализации Программы, принципы и подходы к формированию </w:t>
            </w:r>
            <w:r w:rsidRPr="0090115D">
              <w:rPr>
                <w:sz w:val="28"/>
                <w:szCs w:val="28"/>
              </w:rPr>
              <w:t>Программы)</w:t>
            </w:r>
          </w:p>
        </w:tc>
        <w:tc>
          <w:tcPr>
            <w:tcW w:w="843" w:type="dxa"/>
          </w:tcPr>
          <w:p w:rsidR="00E4666C" w:rsidRPr="0090115D" w:rsidRDefault="00011962" w:rsidP="00E4666C">
            <w:pPr>
              <w:jc w:val="both"/>
              <w:rPr>
                <w:b/>
                <w:sz w:val="28"/>
                <w:szCs w:val="28"/>
              </w:rPr>
            </w:pPr>
            <w:r>
              <w:rPr>
                <w:b/>
                <w:sz w:val="28"/>
                <w:szCs w:val="28"/>
              </w:rPr>
              <w:t>6</w:t>
            </w:r>
          </w:p>
        </w:tc>
      </w:tr>
      <w:tr w:rsidR="00E4666C" w:rsidRPr="0090115D" w:rsidTr="007F378C">
        <w:tc>
          <w:tcPr>
            <w:tcW w:w="898" w:type="dxa"/>
          </w:tcPr>
          <w:p w:rsidR="00E4666C" w:rsidRPr="0090115D" w:rsidRDefault="00E4666C" w:rsidP="00E4666C">
            <w:pPr>
              <w:jc w:val="both"/>
              <w:rPr>
                <w:b/>
                <w:sz w:val="28"/>
                <w:szCs w:val="28"/>
              </w:rPr>
            </w:pPr>
            <w:r w:rsidRPr="0090115D">
              <w:rPr>
                <w:sz w:val="28"/>
                <w:szCs w:val="28"/>
              </w:rPr>
              <w:t>1.1.2.</w:t>
            </w:r>
          </w:p>
        </w:tc>
        <w:tc>
          <w:tcPr>
            <w:tcW w:w="7888" w:type="dxa"/>
          </w:tcPr>
          <w:p w:rsidR="00E4666C" w:rsidRPr="0090115D" w:rsidRDefault="00E4666C" w:rsidP="00E4666C">
            <w:pPr>
              <w:jc w:val="both"/>
              <w:rPr>
                <w:b/>
                <w:sz w:val="28"/>
                <w:szCs w:val="28"/>
                <w:lang w:val="ru-RU"/>
              </w:rPr>
            </w:pPr>
            <w:r w:rsidRPr="0090115D">
              <w:rPr>
                <w:sz w:val="28"/>
                <w:szCs w:val="28"/>
                <w:lang w:val="ru-RU"/>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843" w:type="dxa"/>
          </w:tcPr>
          <w:p w:rsidR="00E4666C" w:rsidRPr="00011962" w:rsidRDefault="00011962" w:rsidP="00E4666C">
            <w:pPr>
              <w:jc w:val="both"/>
              <w:rPr>
                <w:b/>
                <w:sz w:val="28"/>
                <w:szCs w:val="28"/>
              </w:rPr>
            </w:pPr>
            <w:r>
              <w:rPr>
                <w:b/>
                <w:sz w:val="28"/>
                <w:szCs w:val="28"/>
              </w:rPr>
              <w:t>12</w:t>
            </w:r>
          </w:p>
        </w:tc>
      </w:tr>
      <w:tr w:rsidR="00E4666C" w:rsidRPr="0090115D" w:rsidTr="007F378C">
        <w:tc>
          <w:tcPr>
            <w:tcW w:w="898" w:type="dxa"/>
          </w:tcPr>
          <w:p w:rsidR="00E4666C" w:rsidRPr="0090115D" w:rsidRDefault="00E4666C" w:rsidP="00E4666C">
            <w:pPr>
              <w:jc w:val="both"/>
              <w:rPr>
                <w:b/>
                <w:sz w:val="28"/>
                <w:szCs w:val="28"/>
                <w:lang w:val="ru-RU"/>
              </w:rPr>
            </w:pPr>
            <w:r w:rsidRPr="0090115D">
              <w:rPr>
                <w:sz w:val="28"/>
                <w:szCs w:val="28"/>
              </w:rPr>
              <w:t>1.2.</w:t>
            </w:r>
          </w:p>
        </w:tc>
        <w:tc>
          <w:tcPr>
            <w:tcW w:w="7888" w:type="dxa"/>
          </w:tcPr>
          <w:p w:rsidR="00E4666C" w:rsidRPr="0090115D" w:rsidRDefault="00E4666C" w:rsidP="00E4666C">
            <w:pPr>
              <w:jc w:val="both"/>
              <w:rPr>
                <w:b/>
                <w:sz w:val="28"/>
                <w:szCs w:val="28"/>
                <w:lang w:val="ru-RU"/>
              </w:rPr>
            </w:pPr>
            <w:r w:rsidRPr="0090115D">
              <w:rPr>
                <w:sz w:val="28"/>
                <w:szCs w:val="28"/>
              </w:rPr>
              <w:t>Планируемые</w:t>
            </w:r>
            <w:r w:rsidR="00783C35">
              <w:rPr>
                <w:sz w:val="28"/>
                <w:szCs w:val="28"/>
                <w:lang w:val="ru-RU"/>
              </w:rPr>
              <w:t xml:space="preserve"> </w:t>
            </w:r>
            <w:r w:rsidRPr="0090115D">
              <w:rPr>
                <w:sz w:val="28"/>
                <w:szCs w:val="28"/>
              </w:rPr>
              <w:t>результаты</w:t>
            </w:r>
            <w:r w:rsidR="00783C35">
              <w:rPr>
                <w:sz w:val="28"/>
                <w:szCs w:val="28"/>
                <w:lang w:val="ru-RU"/>
              </w:rPr>
              <w:t xml:space="preserve"> </w:t>
            </w:r>
            <w:r w:rsidRPr="0090115D">
              <w:rPr>
                <w:sz w:val="28"/>
                <w:szCs w:val="28"/>
              </w:rPr>
              <w:t>реализации</w:t>
            </w:r>
            <w:r w:rsidR="00783C35">
              <w:rPr>
                <w:sz w:val="28"/>
                <w:szCs w:val="28"/>
                <w:lang w:val="ru-RU"/>
              </w:rPr>
              <w:t xml:space="preserve"> </w:t>
            </w:r>
            <w:r w:rsidRPr="0090115D">
              <w:rPr>
                <w:sz w:val="28"/>
                <w:szCs w:val="28"/>
              </w:rPr>
              <w:t>Программы</w:t>
            </w:r>
          </w:p>
        </w:tc>
        <w:tc>
          <w:tcPr>
            <w:tcW w:w="843" w:type="dxa"/>
          </w:tcPr>
          <w:p w:rsidR="00E4666C" w:rsidRPr="00011962" w:rsidRDefault="00011962" w:rsidP="00E4666C">
            <w:pPr>
              <w:jc w:val="both"/>
              <w:rPr>
                <w:b/>
                <w:sz w:val="28"/>
                <w:szCs w:val="28"/>
              </w:rPr>
            </w:pPr>
            <w:r>
              <w:rPr>
                <w:b/>
                <w:sz w:val="28"/>
                <w:szCs w:val="28"/>
              </w:rPr>
              <w:t>22</w:t>
            </w:r>
          </w:p>
        </w:tc>
      </w:tr>
      <w:tr w:rsidR="00E4666C" w:rsidRPr="0090115D" w:rsidTr="007F378C">
        <w:tc>
          <w:tcPr>
            <w:tcW w:w="898" w:type="dxa"/>
          </w:tcPr>
          <w:p w:rsidR="00E4666C" w:rsidRPr="0090115D" w:rsidRDefault="00E4666C" w:rsidP="00E4666C">
            <w:pPr>
              <w:jc w:val="both"/>
              <w:rPr>
                <w:b/>
                <w:sz w:val="28"/>
                <w:szCs w:val="28"/>
                <w:lang w:val="ru-RU"/>
              </w:rPr>
            </w:pPr>
            <w:r w:rsidRPr="0090115D">
              <w:rPr>
                <w:sz w:val="28"/>
                <w:szCs w:val="28"/>
              </w:rPr>
              <w:t>1.3.</w:t>
            </w:r>
          </w:p>
        </w:tc>
        <w:tc>
          <w:tcPr>
            <w:tcW w:w="7888" w:type="dxa"/>
          </w:tcPr>
          <w:p w:rsidR="00E4666C" w:rsidRPr="0090115D" w:rsidRDefault="00E4666C" w:rsidP="00E4666C">
            <w:pPr>
              <w:jc w:val="both"/>
              <w:rPr>
                <w:b/>
                <w:sz w:val="28"/>
                <w:szCs w:val="28"/>
                <w:lang w:val="ru-RU"/>
              </w:rPr>
            </w:pPr>
            <w:r w:rsidRPr="0090115D">
              <w:rPr>
                <w:sz w:val="28"/>
                <w:szCs w:val="28"/>
                <w:lang w:val="ru-RU"/>
              </w:rPr>
              <w:t>Педагогическая диагностика достижения планируемых результатов</w:t>
            </w:r>
          </w:p>
        </w:tc>
        <w:tc>
          <w:tcPr>
            <w:tcW w:w="843" w:type="dxa"/>
          </w:tcPr>
          <w:p w:rsidR="00E4666C" w:rsidRPr="00011962" w:rsidRDefault="00011962" w:rsidP="00E4666C">
            <w:pPr>
              <w:jc w:val="both"/>
              <w:rPr>
                <w:b/>
                <w:sz w:val="28"/>
                <w:szCs w:val="28"/>
              </w:rPr>
            </w:pPr>
            <w:r>
              <w:rPr>
                <w:b/>
                <w:sz w:val="28"/>
                <w:szCs w:val="28"/>
              </w:rPr>
              <w:t>24</w:t>
            </w:r>
          </w:p>
        </w:tc>
      </w:tr>
      <w:tr w:rsidR="00E4666C" w:rsidRPr="0090115D" w:rsidTr="007F378C">
        <w:tc>
          <w:tcPr>
            <w:tcW w:w="898" w:type="dxa"/>
          </w:tcPr>
          <w:p w:rsidR="00E4666C" w:rsidRPr="0090115D" w:rsidRDefault="00011962" w:rsidP="00011962">
            <w:pPr>
              <w:jc w:val="center"/>
              <w:rPr>
                <w:b/>
                <w:bCs/>
                <w:sz w:val="28"/>
                <w:szCs w:val="28"/>
                <w:lang w:val="ru-RU"/>
              </w:rPr>
            </w:pPr>
            <w:r>
              <w:rPr>
                <w:b/>
                <w:bCs/>
                <w:sz w:val="28"/>
                <w:szCs w:val="28"/>
              </w:rPr>
              <w:t>II</w:t>
            </w:r>
          </w:p>
        </w:tc>
        <w:tc>
          <w:tcPr>
            <w:tcW w:w="7888" w:type="dxa"/>
          </w:tcPr>
          <w:p w:rsidR="00E4666C" w:rsidRPr="0090115D" w:rsidRDefault="00E4666C" w:rsidP="00E4666C">
            <w:pPr>
              <w:jc w:val="center"/>
              <w:rPr>
                <w:b/>
                <w:bCs/>
                <w:sz w:val="28"/>
                <w:szCs w:val="28"/>
                <w:lang w:val="ru-RU"/>
              </w:rPr>
            </w:pPr>
            <w:r w:rsidRPr="0090115D">
              <w:rPr>
                <w:b/>
                <w:bCs/>
                <w:sz w:val="28"/>
                <w:szCs w:val="28"/>
              </w:rPr>
              <w:t>Содержательный</w:t>
            </w:r>
            <w:r w:rsidR="00783C35">
              <w:rPr>
                <w:b/>
                <w:bCs/>
                <w:sz w:val="28"/>
                <w:szCs w:val="28"/>
                <w:lang w:val="ru-RU"/>
              </w:rPr>
              <w:t xml:space="preserve"> </w:t>
            </w:r>
            <w:r w:rsidRPr="0090115D">
              <w:rPr>
                <w:b/>
                <w:bCs/>
                <w:sz w:val="28"/>
                <w:szCs w:val="28"/>
              </w:rPr>
              <w:t>раздел</w:t>
            </w:r>
          </w:p>
        </w:tc>
        <w:tc>
          <w:tcPr>
            <w:tcW w:w="843" w:type="dxa"/>
          </w:tcPr>
          <w:p w:rsidR="00E4666C" w:rsidRPr="00011962" w:rsidRDefault="00011962" w:rsidP="00E4666C">
            <w:pPr>
              <w:jc w:val="both"/>
              <w:rPr>
                <w:b/>
                <w:sz w:val="28"/>
                <w:szCs w:val="28"/>
              </w:rPr>
            </w:pPr>
            <w:r>
              <w:rPr>
                <w:b/>
                <w:sz w:val="28"/>
                <w:szCs w:val="28"/>
              </w:rPr>
              <w:t>27</w:t>
            </w:r>
          </w:p>
        </w:tc>
      </w:tr>
      <w:tr w:rsidR="00E4666C" w:rsidRPr="0090115D" w:rsidTr="007F378C">
        <w:tc>
          <w:tcPr>
            <w:tcW w:w="898" w:type="dxa"/>
          </w:tcPr>
          <w:p w:rsidR="00E4666C" w:rsidRPr="0090115D" w:rsidRDefault="00E4666C" w:rsidP="00E4666C">
            <w:pPr>
              <w:jc w:val="both"/>
              <w:rPr>
                <w:b/>
                <w:sz w:val="28"/>
                <w:szCs w:val="28"/>
                <w:lang w:val="ru-RU"/>
              </w:rPr>
            </w:pPr>
            <w:r w:rsidRPr="0090115D">
              <w:rPr>
                <w:sz w:val="28"/>
                <w:szCs w:val="28"/>
              </w:rPr>
              <w:t>2.1</w:t>
            </w:r>
          </w:p>
        </w:tc>
        <w:tc>
          <w:tcPr>
            <w:tcW w:w="7888" w:type="dxa"/>
          </w:tcPr>
          <w:p w:rsidR="00E4666C" w:rsidRPr="0090115D" w:rsidRDefault="00E4666C" w:rsidP="00E4666C">
            <w:pPr>
              <w:jc w:val="both"/>
              <w:rPr>
                <w:b/>
                <w:sz w:val="28"/>
                <w:szCs w:val="28"/>
                <w:lang w:val="ru-RU"/>
              </w:rPr>
            </w:pPr>
            <w:r w:rsidRPr="0090115D">
              <w:rPr>
                <w:sz w:val="28"/>
                <w:szCs w:val="28"/>
                <w:lang w:val="ru-RU"/>
              </w:rPr>
              <w:t>Описание образовательной деятельности в соответствии с направлениями развития ребенка (в пяти образовательных областях)</w:t>
            </w:r>
          </w:p>
        </w:tc>
        <w:tc>
          <w:tcPr>
            <w:tcW w:w="843" w:type="dxa"/>
          </w:tcPr>
          <w:p w:rsidR="00E4666C" w:rsidRPr="00011962" w:rsidRDefault="00011962" w:rsidP="00E4666C">
            <w:pPr>
              <w:jc w:val="both"/>
              <w:rPr>
                <w:b/>
                <w:sz w:val="28"/>
                <w:szCs w:val="28"/>
              </w:rPr>
            </w:pPr>
            <w:r>
              <w:rPr>
                <w:b/>
                <w:sz w:val="28"/>
                <w:szCs w:val="28"/>
              </w:rPr>
              <w:t>27</w:t>
            </w:r>
          </w:p>
        </w:tc>
      </w:tr>
      <w:tr w:rsidR="00E4666C" w:rsidRPr="0090115D" w:rsidTr="007F378C">
        <w:tc>
          <w:tcPr>
            <w:tcW w:w="898" w:type="dxa"/>
          </w:tcPr>
          <w:p w:rsidR="00E4666C" w:rsidRPr="0090115D" w:rsidRDefault="00E4666C" w:rsidP="00E4666C">
            <w:pPr>
              <w:jc w:val="both"/>
              <w:rPr>
                <w:sz w:val="28"/>
                <w:szCs w:val="28"/>
              </w:rPr>
            </w:pPr>
            <w:r w:rsidRPr="0090115D">
              <w:rPr>
                <w:sz w:val="28"/>
                <w:szCs w:val="28"/>
              </w:rPr>
              <w:t>2.2</w:t>
            </w:r>
          </w:p>
        </w:tc>
        <w:tc>
          <w:tcPr>
            <w:tcW w:w="7888" w:type="dxa"/>
          </w:tcPr>
          <w:p w:rsidR="00E4666C" w:rsidRPr="0090115D" w:rsidRDefault="00E4666C" w:rsidP="00E4666C">
            <w:pPr>
              <w:jc w:val="both"/>
              <w:rPr>
                <w:sz w:val="28"/>
                <w:szCs w:val="28"/>
                <w:lang w:val="ru-RU"/>
              </w:rPr>
            </w:pPr>
            <w:r w:rsidRPr="0090115D">
              <w:rPr>
                <w:sz w:val="28"/>
                <w:szCs w:val="28"/>
                <w:lang w:val="ru-RU"/>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843" w:type="dxa"/>
          </w:tcPr>
          <w:p w:rsidR="00E4666C" w:rsidRPr="007412DD" w:rsidRDefault="00011962" w:rsidP="00E4666C">
            <w:pPr>
              <w:jc w:val="both"/>
              <w:rPr>
                <w:b/>
                <w:sz w:val="28"/>
                <w:szCs w:val="28"/>
                <w:lang w:val="ru-RU"/>
              </w:rPr>
            </w:pPr>
            <w:r>
              <w:rPr>
                <w:b/>
                <w:sz w:val="28"/>
                <w:szCs w:val="28"/>
              </w:rPr>
              <w:t>4</w:t>
            </w:r>
            <w:r w:rsidR="007412DD">
              <w:rPr>
                <w:b/>
                <w:sz w:val="28"/>
                <w:szCs w:val="28"/>
                <w:lang w:val="ru-RU"/>
              </w:rPr>
              <w:t>0</w:t>
            </w:r>
          </w:p>
        </w:tc>
      </w:tr>
      <w:tr w:rsidR="00E4666C" w:rsidRPr="0090115D" w:rsidTr="007F378C">
        <w:tc>
          <w:tcPr>
            <w:tcW w:w="898" w:type="dxa"/>
          </w:tcPr>
          <w:p w:rsidR="00E4666C" w:rsidRPr="0090115D" w:rsidRDefault="00E4666C" w:rsidP="00E4666C">
            <w:pPr>
              <w:jc w:val="both"/>
              <w:rPr>
                <w:sz w:val="28"/>
                <w:szCs w:val="28"/>
                <w:lang w:val="ru-RU"/>
              </w:rPr>
            </w:pPr>
            <w:r w:rsidRPr="0090115D">
              <w:rPr>
                <w:sz w:val="28"/>
                <w:szCs w:val="28"/>
              </w:rPr>
              <w:t>2.3</w:t>
            </w:r>
          </w:p>
        </w:tc>
        <w:tc>
          <w:tcPr>
            <w:tcW w:w="7888" w:type="dxa"/>
          </w:tcPr>
          <w:p w:rsidR="00E4666C" w:rsidRPr="0090115D" w:rsidRDefault="00E4666C" w:rsidP="00E4666C">
            <w:pPr>
              <w:jc w:val="both"/>
              <w:rPr>
                <w:sz w:val="28"/>
                <w:szCs w:val="28"/>
                <w:lang w:val="ru-RU"/>
              </w:rPr>
            </w:pPr>
            <w:r w:rsidRPr="0090115D">
              <w:rPr>
                <w:sz w:val="28"/>
                <w:szCs w:val="28"/>
                <w:lang w:val="ru-RU"/>
              </w:rPr>
              <w:t>Особенности образовательной деятельности разных видов и культурных практик.</w:t>
            </w:r>
          </w:p>
        </w:tc>
        <w:tc>
          <w:tcPr>
            <w:tcW w:w="843" w:type="dxa"/>
          </w:tcPr>
          <w:p w:rsidR="00E4666C" w:rsidRPr="007412DD" w:rsidRDefault="00011962" w:rsidP="00E4666C">
            <w:pPr>
              <w:jc w:val="both"/>
              <w:rPr>
                <w:b/>
                <w:sz w:val="28"/>
                <w:szCs w:val="28"/>
                <w:lang w:val="ru-RU"/>
              </w:rPr>
            </w:pPr>
            <w:r>
              <w:rPr>
                <w:b/>
                <w:sz w:val="28"/>
                <w:szCs w:val="28"/>
              </w:rPr>
              <w:t>4</w:t>
            </w:r>
            <w:r w:rsidR="007412DD">
              <w:rPr>
                <w:b/>
                <w:sz w:val="28"/>
                <w:szCs w:val="28"/>
                <w:lang w:val="ru-RU"/>
              </w:rPr>
              <w:t>5</w:t>
            </w:r>
          </w:p>
        </w:tc>
      </w:tr>
      <w:tr w:rsidR="0090115D" w:rsidRPr="0090115D" w:rsidTr="007F378C">
        <w:tc>
          <w:tcPr>
            <w:tcW w:w="898" w:type="dxa"/>
          </w:tcPr>
          <w:p w:rsidR="0090115D" w:rsidRPr="0090115D" w:rsidRDefault="0090115D" w:rsidP="00E4666C">
            <w:pPr>
              <w:jc w:val="both"/>
              <w:rPr>
                <w:sz w:val="28"/>
                <w:szCs w:val="28"/>
              </w:rPr>
            </w:pPr>
            <w:r w:rsidRPr="0090115D">
              <w:rPr>
                <w:sz w:val="28"/>
                <w:szCs w:val="28"/>
              </w:rPr>
              <w:t>2.4</w:t>
            </w:r>
          </w:p>
        </w:tc>
        <w:tc>
          <w:tcPr>
            <w:tcW w:w="7888" w:type="dxa"/>
          </w:tcPr>
          <w:p w:rsidR="0090115D" w:rsidRPr="0090115D" w:rsidRDefault="0090115D" w:rsidP="00E4666C">
            <w:pPr>
              <w:jc w:val="both"/>
              <w:rPr>
                <w:sz w:val="28"/>
                <w:szCs w:val="28"/>
                <w:lang w:val="ru-RU"/>
              </w:rPr>
            </w:pPr>
            <w:r w:rsidRPr="0090115D">
              <w:rPr>
                <w:sz w:val="28"/>
                <w:szCs w:val="28"/>
                <w:lang w:val="ru-RU"/>
              </w:rPr>
              <w:t>Способы и направления поддержки детской инициативы</w:t>
            </w:r>
          </w:p>
        </w:tc>
        <w:tc>
          <w:tcPr>
            <w:tcW w:w="843" w:type="dxa"/>
          </w:tcPr>
          <w:p w:rsidR="0090115D" w:rsidRPr="00966652" w:rsidRDefault="00966652" w:rsidP="00E4666C">
            <w:pPr>
              <w:jc w:val="both"/>
              <w:rPr>
                <w:b/>
                <w:sz w:val="28"/>
                <w:szCs w:val="28"/>
                <w:lang w:val="ru-RU"/>
              </w:rPr>
            </w:pPr>
            <w:r>
              <w:rPr>
                <w:b/>
                <w:sz w:val="28"/>
                <w:szCs w:val="28"/>
                <w:lang w:val="ru-RU"/>
              </w:rPr>
              <w:t>4</w:t>
            </w:r>
            <w:r w:rsidR="007412DD">
              <w:rPr>
                <w:b/>
                <w:sz w:val="28"/>
                <w:szCs w:val="28"/>
                <w:lang w:val="ru-RU"/>
              </w:rPr>
              <w:t>8</w:t>
            </w:r>
          </w:p>
        </w:tc>
      </w:tr>
      <w:tr w:rsidR="0090115D" w:rsidRPr="0090115D" w:rsidTr="007F378C">
        <w:tc>
          <w:tcPr>
            <w:tcW w:w="898" w:type="dxa"/>
          </w:tcPr>
          <w:p w:rsidR="0090115D" w:rsidRPr="0090115D" w:rsidRDefault="0090115D" w:rsidP="00E4666C">
            <w:pPr>
              <w:jc w:val="both"/>
              <w:rPr>
                <w:sz w:val="28"/>
                <w:szCs w:val="28"/>
                <w:lang w:val="ru-RU"/>
              </w:rPr>
            </w:pPr>
            <w:r w:rsidRPr="0090115D">
              <w:rPr>
                <w:sz w:val="28"/>
                <w:szCs w:val="28"/>
              </w:rPr>
              <w:t>2.5</w:t>
            </w:r>
          </w:p>
        </w:tc>
        <w:tc>
          <w:tcPr>
            <w:tcW w:w="7888" w:type="dxa"/>
          </w:tcPr>
          <w:p w:rsidR="0090115D" w:rsidRPr="0090115D" w:rsidRDefault="0090115D" w:rsidP="00E4666C">
            <w:pPr>
              <w:jc w:val="both"/>
              <w:rPr>
                <w:sz w:val="28"/>
                <w:szCs w:val="28"/>
                <w:lang w:val="ru-RU"/>
              </w:rPr>
            </w:pPr>
            <w:r w:rsidRPr="0090115D">
              <w:rPr>
                <w:sz w:val="28"/>
                <w:szCs w:val="28"/>
                <w:lang w:val="ru-RU"/>
              </w:rPr>
              <w:t>Особенности взаимодействия педагогического коллектива с семьями воспитанников.</w:t>
            </w:r>
          </w:p>
        </w:tc>
        <w:tc>
          <w:tcPr>
            <w:tcW w:w="843" w:type="dxa"/>
          </w:tcPr>
          <w:p w:rsidR="0090115D" w:rsidRPr="007412DD" w:rsidRDefault="00011962" w:rsidP="00E4666C">
            <w:pPr>
              <w:jc w:val="both"/>
              <w:rPr>
                <w:b/>
                <w:sz w:val="28"/>
                <w:szCs w:val="28"/>
                <w:lang w:val="ru-RU"/>
              </w:rPr>
            </w:pPr>
            <w:r>
              <w:rPr>
                <w:b/>
                <w:sz w:val="28"/>
                <w:szCs w:val="28"/>
              </w:rPr>
              <w:t>5</w:t>
            </w:r>
            <w:r w:rsidR="007412DD">
              <w:rPr>
                <w:b/>
                <w:sz w:val="28"/>
                <w:szCs w:val="28"/>
                <w:lang w:val="ru-RU"/>
              </w:rPr>
              <w:t>0</w:t>
            </w:r>
          </w:p>
        </w:tc>
      </w:tr>
      <w:tr w:rsidR="0090115D" w:rsidRPr="0090115D" w:rsidTr="007F378C">
        <w:tc>
          <w:tcPr>
            <w:tcW w:w="898" w:type="dxa"/>
          </w:tcPr>
          <w:p w:rsidR="0090115D" w:rsidRPr="0090115D" w:rsidRDefault="0090115D" w:rsidP="00E4666C">
            <w:pPr>
              <w:jc w:val="both"/>
              <w:rPr>
                <w:sz w:val="28"/>
                <w:szCs w:val="28"/>
              </w:rPr>
            </w:pPr>
            <w:r w:rsidRPr="0090115D">
              <w:rPr>
                <w:sz w:val="28"/>
                <w:szCs w:val="28"/>
              </w:rPr>
              <w:t>2.6</w:t>
            </w:r>
          </w:p>
        </w:tc>
        <w:tc>
          <w:tcPr>
            <w:tcW w:w="7888" w:type="dxa"/>
          </w:tcPr>
          <w:p w:rsidR="0090115D" w:rsidRPr="0090115D" w:rsidRDefault="0090115D" w:rsidP="00E4666C">
            <w:pPr>
              <w:jc w:val="both"/>
              <w:rPr>
                <w:sz w:val="28"/>
                <w:szCs w:val="28"/>
                <w:lang w:val="ru-RU"/>
              </w:rPr>
            </w:pPr>
            <w:r w:rsidRPr="0090115D">
              <w:rPr>
                <w:sz w:val="28"/>
                <w:szCs w:val="28"/>
                <w:lang w:val="ru-RU"/>
              </w:rPr>
              <w:t>Описание образовательной деятельности по профессиональной коррекции (направления и задачи коррекционно-развивающей работы)</w:t>
            </w:r>
          </w:p>
        </w:tc>
        <w:tc>
          <w:tcPr>
            <w:tcW w:w="843" w:type="dxa"/>
          </w:tcPr>
          <w:p w:rsidR="0090115D" w:rsidRPr="007412DD" w:rsidRDefault="00011962" w:rsidP="00E4666C">
            <w:pPr>
              <w:jc w:val="both"/>
              <w:rPr>
                <w:b/>
                <w:sz w:val="28"/>
                <w:szCs w:val="28"/>
                <w:lang w:val="ru-RU"/>
              </w:rPr>
            </w:pPr>
            <w:r>
              <w:rPr>
                <w:b/>
                <w:sz w:val="28"/>
                <w:szCs w:val="28"/>
              </w:rPr>
              <w:t>5</w:t>
            </w:r>
            <w:r w:rsidR="007412DD">
              <w:rPr>
                <w:b/>
                <w:sz w:val="28"/>
                <w:szCs w:val="28"/>
                <w:lang w:val="ru-RU"/>
              </w:rPr>
              <w:t>5</w:t>
            </w:r>
          </w:p>
        </w:tc>
      </w:tr>
      <w:tr w:rsidR="0090115D" w:rsidRPr="0090115D" w:rsidTr="007F378C">
        <w:tc>
          <w:tcPr>
            <w:tcW w:w="898" w:type="dxa"/>
          </w:tcPr>
          <w:p w:rsidR="0090115D" w:rsidRPr="007F378C" w:rsidRDefault="0090115D" w:rsidP="00E4666C">
            <w:pPr>
              <w:jc w:val="both"/>
              <w:rPr>
                <w:sz w:val="28"/>
                <w:szCs w:val="28"/>
                <w:lang w:val="ru-RU"/>
              </w:rPr>
            </w:pPr>
            <w:r w:rsidRPr="0090115D">
              <w:rPr>
                <w:sz w:val="28"/>
                <w:szCs w:val="28"/>
              </w:rPr>
              <w:t>2.</w:t>
            </w:r>
            <w:r w:rsidR="007F378C">
              <w:rPr>
                <w:sz w:val="28"/>
                <w:szCs w:val="28"/>
                <w:lang w:val="ru-RU"/>
              </w:rPr>
              <w:t>7</w:t>
            </w:r>
          </w:p>
        </w:tc>
        <w:tc>
          <w:tcPr>
            <w:tcW w:w="7888" w:type="dxa"/>
          </w:tcPr>
          <w:p w:rsidR="0090115D" w:rsidRPr="0090115D" w:rsidRDefault="0090115D" w:rsidP="00E4666C">
            <w:pPr>
              <w:jc w:val="both"/>
              <w:rPr>
                <w:sz w:val="28"/>
                <w:szCs w:val="28"/>
              </w:rPr>
            </w:pPr>
            <w:r w:rsidRPr="0090115D">
              <w:rPr>
                <w:sz w:val="28"/>
                <w:szCs w:val="28"/>
              </w:rPr>
              <w:t>Рабочая</w:t>
            </w:r>
            <w:r w:rsidR="00783C35">
              <w:rPr>
                <w:sz w:val="28"/>
                <w:szCs w:val="28"/>
                <w:lang w:val="ru-RU"/>
              </w:rPr>
              <w:t xml:space="preserve"> </w:t>
            </w:r>
            <w:r w:rsidRPr="0090115D">
              <w:rPr>
                <w:sz w:val="28"/>
                <w:szCs w:val="28"/>
              </w:rPr>
              <w:t>программа</w:t>
            </w:r>
            <w:r w:rsidR="00783C35">
              <w:rPr>
                <w:sz w:val="28"/>
                <w:szCs w:val="28"/>
                <w:lang w:val="ru-RU"/>
              </w:rPr>
              <w:t xml:space="preserve"> </w:t>
            </w:r>
            <w:r w:rsidRPr="0090115D">
              <w:rPr>
                <w:sz w:val="28"/>
                <w:szCs w:val="28"/>
              </w:rPr>
              <w:t>воспитания</w:t>
            </w:r>
          </w:p>
        </w:tc>
        <w:tc>
          <w:tcPr>
            <w:tcW w:w="843" w:type="dxa"/>
          </w:tcPr>
          <w:p w:rsidR="0090115D" w:rsidRPr="007F378C" w:rsidRDefault="006C6721" w:rsidP="00E4666C">
            <w:pPr>
              <w:jc w:val="both"/>
              <w:rPr>
                <w:b/>
                <w:sz w:val="28"/>
                <w:szCs w:val="28"/>
                <w:lang w:val="ru-RU"/>
              </w:rPr>
            </w:pPr>
            <w:r>
              <w:rPr>
                <w:b/>
                <w:sz w:val="28"/>
                <w:szCs w:val="28"/>
              </w:rPr>
              <w:t>6</w:t>
            </w:r>
            <w:r w:rsidR="007F378C">
              <w:rPr>
                <w:b/>
                <w:sz w:val="28"/>
                <w:szCs w:val="28"/>
                <w:lang w:val="ru-RU"/>
              </w:rPr>
              <w:t>0</w:t>
            </w:r>
          </w:p>
        </w:tc>
      </w:tr>
      <w:tr w:rsidR="0090115D" w:rsidRPr="0090115D" w:rsidTr="007F378C">
        <w:tc>
          <w:tcPr>
            <w:tcW w:w="898" w:type="dxa"/>
          </w:tcPr>
          <w:p w:rsidR="0090115D" w:rsidRPr="0090115D" w:rsidRDefault="006C6721" w:rsidP="006C6721">
            <w:pPr>
              <w:jc w:val="center"/>
              <w:rPr>
                <w:b/>
                <w:bCs/>
                <w:sz w:val="28"/>
                <w:szCs w:val="28"/>
              </w:rPr>
            </w:pPr>
            <w:r>
              <w:rPr>
                <w:b/>
                <w:bCs/>
                <w:sz w:val="28"/>
                <w:szCs w:val="28"/>
              </w:rPr>
              <w:t>III</w:t>
            </w:r>
          </w:p>
        </w:tc>
        <w:tc>
          <w:tcPr>
            <w:tcW w:w="7888" w:type="dxa"/>
          </w:tcPr>
          <w:p w:rsidR="0090115D" w:rsidRPr="0090115D" w:rsidRDefault="0090115D" w:rsidP="0090115D">
            <w:pPr>
              <w:jc w:val="center"/>
              <w:rPr>
                <w:b/>
                <w:bCs/>
                <w:sz w:val="28"/>
                <w:szCs w:val="28"/>
              </w:rPr>
            </w:pPr>
            <w:r w:rsidRPr="0090115D">
              <w:rPr>
                <w:b/>
                <w:bCs/>
                <w:sz w:val="28"/>
                <w:szCs w:val="28"/>
              </w:rPr>
              <w:t>Организационный</w:t>
            </w:r>
            <w:r w:rsidR="00783C35">
              <w:rPr>
                <w:b/>
                <w:bCs/>
                <w:sz w:val="28"/>
                <w:szCs w:val="28"/>
                <w:lang w:val="ru-RU"/>
              </w:rPr>
              <w:t xml:space="preserve"> </w:t>
            </w:r>
            <w:r w:rsidRPr="0090115D">
              <w:rPr>
                <w:b/>
                <w:bCs/>
                <w:sz w:val="28"/>
                <w:szCs w:val="28"/>
              </w:rPr>
              <w:t>раздел</w:t>
            </w:r>
          </w:p>
        </w:tc>
        <w:tc>
          <w:tcPr>
            <w:tcW w:w="843" w:type="dxa"/>
          </w:tcPr>
          <w:p w:rsidR="0090115D" w:rsidRPr="007412DD" w:rsidRDefault="001A66FE" w:rsidP="00E4666C">
            <w:pPr>
              <w:jc w:val="both"/>
              <w:rPr>
                <w:b/>
                <w:sz w:val="28"/>
                <w:szCs w:val="28"/>
                <w:lang w:val="ru-RU"/>
              </w:rPr>
            </w:pPr>
            <w:r>
              <w:rPr>
                <w:b/>
                <w:sz w:val="28"/>
                <w:szCs w:val="28"/>
                <w:lang w:val="ru-RU"/>
              </w:rPr>
              <w:t>80</w:t>
            </w:r>
          </w:p>
        </w:tc>
      </w:tr>
      <w:tr w:rsidR="0090115D" w:rsidRPr="0090115D" w:rsidTr="007F378C">
        <w:tc>
          <w:tcPr>
            <w:tcW w:w="898" w:type="dxa"/>
          </w:tcPr>
          <w:p w:rsidR="0090115D" w:rsidRPr="0090115D" w:rsidRDefault="0090115D" w:rsidP="00E4666C">
            <w:pPr>
              <w:jc w:val="both"/>
              <w:rPr>
                <w:sz w:val="28"/>
                <w:szCs w:val="28"/>
              </w:rPr>
            </w:pPr>
            <w:r w:rsidRPr="0090115D">
              <w:rPr>
                <w:sz w:val="28"/>
                <w:szCs w:val="28"/>
              </w:rPr>
              <w:t>3.1</w:t>
            </w:r>
          </w:p>
        </w:tc>
        <w:tc>
          <w:tcPr>
            <w:tcW w:w="7888" w:type="dxa"/>
          </w:tcPr>
          <w:p w:rsidR="0090115D" w:rsidRPr="0090115D" w:rsidRDefault="0090115D" w:rsidP="00E4666C">
            <w:pPr>
              <w:jc w:val="both"/>
              <w:rPr>
                <w:sz w:val="28"/>
                <w:szCs w:val="28"/>
                <w:lang w:val="ru-RU"/>
              </w:rPr>
            </w:pPr>
            <w:r w:rsidRPr="0090115D">
              <w:rPr>
                <w:sz w:val="28"/>
                <w:szCs w:val="28"/>
                <w:lang w:val="ru-RU"/>
              </w:rPr>
              <w:t>Психолого-педагогические условия реализации Программы</w:t>
            </w:r>
          </w:p>
        </w:tc>
        <w:tc>
          <w:tcPr>
            <w:tcW w:w="843" w:type="dxa"/>
          </w:tcPr>
          <w:p w:rsidR="0090115D" w:rsidRPr="007412DD" w:rsidRDefault="00AF5BDD" w:rsidP="00E4666C">
            <w:pPr>
              <w:jc w:val="both"/>
              <w:rPr>
                <w:b/>
                <w:sz w:val="28"/>
                <w:szCs w:val="28"/>
                <w:lang w:val="ru-RU"/>
              </w:rPr>
            </w:pPr>
            <w:r>
              <w:rPr>
                <w:b/>
                <w:sz w:val="28"/>
                <w:szCs w:val="28"/>
                <w:lang w:val="ru-RU"/>
              </w:rPr>
              <w:t>80</w:t>
            </w:r>
          </w:p>
        </w:tc>
      </w:tr>
      <w:tr w:rsidR="0090115D" w:rsidRPr="0090115D" w:rsidTr="007F378C">
        <w:tc>
          <w:tcPr>
            <w:tcW w:w="898" w:type="dxa"/>
          </w:tcPr>
          <w:p w:rsidR="0090115D" w:rsidRPr="0090115D" w:rsidRDefault="0090115D" w:rsidP="00E4666C">
            <w:pPr>
              <w:jc w:val="both"/>
              <w:rPr>
                <w:sz w:val="28"/>
                <w:szCs w:val="28"/>
                <w:lang w:val="ru-RU"/>
              </w:rPr>
            </w:pPr>
            <w:r w:rsidRPr="0090115D">
              <w:rPr>
                <w:sz w:val="28"/>
                <w:szCs w:val="28"/>
              </w:rPr>
              <w:t>3.2</w:t>
            </w:r>
          </w:p>
        </w:tc>
        <w:tc>
          <w:tcPr>
            <w:tcW w:w="7888" w:type="dxa"/>
          </w:tcPr>
          <w:p w:rsidR="0090115D" w:rsidRPr="0090115D" w:rsidRDefault="0090115D" w:rsidP="00E4666C">
            <w:pPr>
              <w:jc w:val="both"/>
              <w:rPr>
                <w:sz w:val="28"/>
                <w:szCs w:val="28"/>
                <w:lang w:val="ru-RU"/>
              </w:rPr>
            </w:pPr>
            <w:r w:rsidRPr="0090115D">
              <w:rPr>
                <w:sz w:val="28"/>
                <w:szCs w:val="28"/>
                <w:lang w:val="ru-RU"/>
              </w:rPr>
              <w:t>Особенности организации развивающей предметно</w:t>
            </w:r>
            <w:r w:rsidR="006C6721" w:rsidRPr="006C6721">
              <w:rPr>
                <w:sz w:val="28"/>
                <w:szCs w:val="28"/>
                <w:lang w:val="ru-RU"/>
              </w:rPr>
              <w:t>-</w:t>
            </w:r>
            <w:r w:rsidRPr="0090115D">
              <w:rPr>
                <w:sz w:val="28"/>
                <w:szCs w:val="28"/>
                <w:lang w:val="ru-RU"/>
              </w:rPr>
              <w:t>пространственной сред</w:t>
            </w:r>
          </w:p>
        </w:tc>
        <w:tc>
          <w:tcPr>
            <w:tcW w:w="843" w:type="dxa"/>
          </w:tcPr>
          <w:p w:rsidR="0090115D" w:rsidRPr="007412DD" w:rsidRDefault="00AF5BDD" w:rsidP="00E4666C">
            <w:pPr>
              <w:jc w:val="both"/>
              <w:rPr>
                <w:b/>
                <w:sz w:val="28"/>
                <w:szCs w:val="28"/>
                <w:lang w:val="ru-RU"/>
              </w:rPr>
            </w:pPr>
            <w:r>
              <w:rPr>
                <w:b/>
                <w:sz w:val="28"/>
                <w:szCs w:val="28"/>
                <w:lang w:val="ru-RU"/>
              </w:rPr>
              <w:t>80</w:t>
            </w:r>
          </w:p>
        </w:tc>
      </w:tr>
      <w:tr w:rsidR="0090115D" w:rsidRPr="0090115D" w:rsidTr="007F378C">
        <w:tc>
          <w:tcPr>
            <w:tcW w:w="898" w:type="dxa"/>
          </w:tcPr>
          <w:p w:rsidR="0090115D" w:rsidRPr="0090115D" w:rsidRDefault="0090115D" w:rsidP="00E4666C">
            <w:pPr>
              <w:jc w:val="both"/>
              <w:rPr>
                <w:sz w:val="28"/>
                <w:szCs w:val="28"/>
              </w:rPr>
            </w:pPr>
            <w:r w:rsidRPr="0090115D">
              <w:rPr>
                <w:sz w:val="28"/>
                <w:szCs w:val="28"/>
              </w:rPr>
              <w:t>3.3</w:t>
            </w:r>
          </w:p>
        </w:tc>
        <w:tc>
          <w:tcPr>
            <w:tcW w:w="7888" w:type="dxa"/>
          </w:tcPr>
          <w:p w:rsidR="0090115D" w:rsidRPr="0090115D" w:rsidRDefault="0090115D" w:rsidP="00E4666C">
            <w:pPr>
              <w:jc w:val="both"/>
              <w:rPr>
                <w:sz w:val="28"/>
                <w:szCs w:val="28"/>
              </w:rPr>
            </w:pPr>
            <w:r w:rsidRPr="0090115D">
              <w:rPr>
                <w:sz w:val="28"/>
                <w:szCs w:val="28"/>
              </w:rPr>
              <w:t>Материально-техническое</w:t>
            </w:r>
            <w:r w:rsidR="00783C35">
              <w:rPr>
                <w:sz w:val="28"/>
                <w:szCs w:val="28"/>
                <w:lang w:val="ru-RU"/>
              </w:rPr>
              <w:t xml:space="preserve"> </w:t>
            </w:r>
            <w:r w:rsidRPr="0090115D">
              <w:rPr>
                <w:sz w:val="28"/>
                <w:szCs w:val="28"/>
              </w:rPr>
              <w:t>обеспечение</w:t>
            </w:r>
            <w:r w:rsidR="00783C35">
              <w:rPr>
                <w:sz w:val="28"/>
                <w:szCs w:val="28"/>
                <w:lang w:val="ru-RU"/>
              </w:rPr>
              <w:t xml:space="preserve"> </w:t>
            </w:r>
            <w:r w:rsidRPr="0090115D">
              <w:rPr>
                <w:sz w:val="28"/>
                <w:szCs w:val="28"/>
              </w:rPr>
              <w:t>Программы</w:t>
            </w:r>
          </w:p>
        </w:tc>
        <w:tc>
          <w:tcPr>
            <w:tcW w:w="843" w:type="dxa"/>
          </w:tcPr>
          <w:p w:rsidR="0090115D" w:rsidRPr="00AF5BDD" w:rsidRDefault="006C6721" w:rsidP="00E4666C">
            <w:pPr>
              <w:jc w:val="both"/>
              <w:rPr>
                <w:b/>
                <w:sz w:val="28"/>
                <w:szCs w:val="28"/>
                <w:lang w:val="ru-RU"/>
              </w:rPr>
            </w:pPr>
            <w:r>
              <w:rPr>
                <w:b/>
                <w:sz w:val="28"/>
                <w:szCs w:val="28"/>
              </w:rPr>
              <w:t>8</w:t>
            </w:r>
            <w:r w:rsidR="00AF5BDD">
              <w:rPr>
                <w:b/>
                <w:sz w:val="28"/>
                <w:szCs w:val="28"/>
                <w:lang w:val="ru-RU"/>
              </w:rPr>
              <w:t>4</w:t>
            </w:r>
          </w:p>
        </w:tc>
      </w:tr>
      <w:tr w:rsidR="0090115D" w:rsidRPr="0090115D" w:rsidTr="007F378C">
        <w:tc>
          <w:tcPr>
            <w:tcW w:w="898" w:type="dxa"/>
          </w:tcPr>
          <w:p w:rsidR="0090115D" w:rsidRPr="0090115D" w:rsidRDefault="0090115D" w:rsidP="00E4666C">
            <w:pPr>
              <w:jc w:val="both"/>
              <w:rPr>
                <w:sz w:val="28"/>
                <w:szCs w:val="28"/>
              </w:rPr>
            </w:pPr>
            <w:r w:rsidRPr="0090115D">
              <w:rPr>
                <w:sz w:val="28"/>
                <w:szCs w:val="28"/>
              </w:rPr>
              <w:t>3.3.1</w:t>
            </w:r>
          </w:p>
        </w:tc>
        <w:tc>
          <w:tcPr>
            <w:tcW w:w="7888" w:type="dxa"/>
          </w:tcPr>
          <w:p w:rsidR="0090115D" w:rsidRPr="0090115D" w:rsidRDefault="0090115D" w:rsidP="00E4666C">
            <w:pPr>
              <w:jc w:val="both"/>
              <w:rPr>
                <w:sz w:val="28"/>
                <w:szCs w:val="28"/>
                <w:lang w:val="ru-RU"/>
              </w:rPr>
            </w:pPr>
            <w:r w:rsidRPr="0090115D">
              <w:rPr>
                <w:sz w:val="28"/>
                <w:szCs w:val="28"/>
                <w:lang w:val="ru-RU"/>
              </w:rPr>
              <w:t>Обеспеченность методическими материалами и средствами обучения и воспитания</w:t>
            </w:r>
          </w:p>
        </w:tc>
        <w:tc>
          <w:tcPr>
            <w:tcW w:w="843" w:type="dxa"/>
          </w:tcPr>
          <w:p w:rsidR="0090115D" w:rsidRPr="00BD64B4" w:rsidRDefault="006C6721" w:rsidP="00E4666C">
            <w:pPr>
              <w:jc w:val="both"/>
              <w:rPr>
                <w:b/>
                <w:sz w:val="28"/>
                <w:szCs w:val="28"/>
                <w:lang w:val="ru-RU"/>
              </w:rPr>
            </w:pPr>
            <w:r>
              <w:rPr>
                <w:b/>
                <w:sz w:val="28"/>
                <w:szCs w:val="28"/>
              </w:rPr>
              <w:t>8</w:t>
            </w:r>
            <w:r w:rsidR="00BD64B4">
              <w:rPr>
                <w:b/>
                <w:sz w:val="28"/>
                <w:szCs w:val="28"/>
                <w:lang w:val="ru-RU"/>
              </w:rPr>
              <w:t>5</w:t>
            </w:r>
          </w:p>
        </w:tc>
      </w:tr>
      <w:tr w:rsidR="0090115D" w:rsidRPr="0090115D" w:rsidTr="007F378C">
        <w:tc>
          <w:tcPr>
            <w:tcW w:w="898" w:type="dxa"/>
          </w:tcPr>
          <w:p w:rsidR="0090115D" w:rsidRPr="0090115D" w:rsidRDefault="0090115D" w:rsidP="00E4666C">
            <w:pPr>
              <w:jc w:val="both"/>
              <w:rPr>
                <w:sz w:val="28"/>
                <w:szCs w:val="28"/>
                <w:lang w:val="ru-RU"/>
              </w:rPr>
            </w:pPr>
            <w:r w:rsidRPr="0090115D">
              <w:rPr>
                <w:sz w:val="28"/>
                <w:szCs w:val="28"/>
              </w:rPr>
              <w:t>3.3.2</w:t>
            </w:r>
          </w:p>
        </w:tc>
        <w:tc>
          <w:tcPr>
            <w:tcW w:w="7888" w:type="dxa"/>
          </w:tcPr>
          <w:p w:rsidR="0090115D" w:rsidRPr="0090115D" w:rsidRDefault="0090115D" w:rsidP="00E4666C">
            <w:pPr>
              <w:jc w:val="both"/>
              <w:rPr>
                <w:sz w:val="28"/>
                <w:szCs w:val="28"/>
                <w:lang w:val="ru-RU"/>
              </w:rPr>
            </w:pPr>
            <w:r w:rsidRPr="0090115D">
              <w:rPr>
                <w:sz w:val="28"/>
                <w:szCs w:val="28"/>
                <w:lang w:val="ru-RU"/>
              </w:rPr>
              <w:t>Перечень литературных, музыкальных, художественных, анимационных произведений для реализации Программы</w:t>
            </w:r>
          </w:p>
        </w:tc>
        <w:tc>
          <w:tcPr>
            <w:tcW w:w="843" w:type="dxa"/>
          </w:tcPr>
          <w:p w:rsidR="0090115D" w:rsidRPr="00307941" w:rsidRDefault="00307941" w:rsidP="00E4666C">
            <w:pPr>
              <w:jc w:val="both"/>
              <w:rPr>
                <w:b/>
                <w:sz w:val="28"/>
                <w:szCs w:val="28"/>
                <w:lang w:val="ru-RU"/>
              </w:rPr>
            </w:pPr>
            <w:r>
              <w:rPr>
                <w:b/>
                <w:sz w:val="28"/>
                <w:szCs w:val="28"/>
                <w:lang w:val="ru-RU"/>
              </w:rPr>
              <w:t>8</w:t>
            </w:r>
            <w:r w:rsidR="005A37A3">
              <w:rPr>
                <w:b/>
                <w:sz w:val="28"/>
                <w:szCs w:val="28"/>
                <w:lang w:val="ru-RU"/>
              </w:rPr>
              <w:t>8</w:t>
            </w:r>
          </w:p>
        </w:tc>
      </w:tr>
      <w:tr w:rsidR="0090115D" w:rsidRPr="0090115D" w:rsidTr="007F378C">
        <w:tc>
          <w:tcPr>
            <w:tcW w:w="898" w:type="dxa"/>
          </w:tcPr>
          <w:p w:rsidR="0090115D" w:rsidRPr="0090115D" w:rsidRDefault="0090115D" w:rsidP="00E4666C">
            <w:pPr>
              <w:jc w:val="both"/>
              <w:rPr>
                <w:sz w:val="28"/>
                <w:szCs w:val="28"/>
                <w:lang w:val="ru-RU"/>
              </w:rPr>
            </w:pPr>
            <w:r w:rsidRPr="0090115D">
              <w:rPr>
                <w:sz w:val="28"/>
                <w:szCs w:val="28"/>
              </w:rPr>
              <w:t>3.4</w:t>
            </w:r>
          </w:p>
        </w:tc>
        <w:tc>
          <w:tcPr>
            <w:tcW w:w="7888" w:type="dxa"/>
          </w:tcPr>
          <w:p w:rsidR="0090115D" w:rsidRPr="0090115D" w:rsidRDefault="0090115D" w:rsidP="00E4666C">
            <w:pPr>
              <w:jc w:val="both"/>
              <w:rPr>
                <w:sz w:val="28"/>
                <w:szCs w:val="28"/>
                <w:lang w:val="ru-RU"/>
              </w:rPr>
            </w:pPr>
            <w:r w:rsidRPr="0090115D">
              <w:rPr>
                <w:sz w:val="28"/>
                <w:szCs w:val="28"/>
              </w:rPr>
              <w:t>Кадровые</w:t>
            </w:r>
            <w:r w:rsidR="00783C35">
              <w:rPr>
                <w:sz w:val="28"/>
                <w:szCs w:val="28"/>
                <w:lang w:val="ru-RU"/>
              </w:rPr>
              <w:t xml:space="preserve"> </w:t>
            </w:r>
            <w:r w:rsidRPr="0090115D">
              <w:rPr>
                <w:sz w:val="28"/>
                <w:szCs w:val="28"/>
              </w:rPr>
              <w:t>условия</w:t>
            </w:r>
            <w:r w:rsidR="00783C35">
              <w:rPr>
                <w:sz w:val="28"/>
                <w:szCs w:val="28"/>
                <w:lang w:val="ru-RU"/>
              </w:rPr>
              <w:t xml:space="preserve"> </w:t>
            </w:r>
            <w:r w:rsidRPr="0090115D">
              <w:rPr>
                <w:sz w:val="28"/>
                <w:szCs w:val="28"/>
              </w:rPr>
              <w:t>реализации</w:t>
            </w:r>
            <w:r w:rsidR="00783C35">
              <w:rPr>
                <w:sz w:val="28"/>
                <w:szCs w:val="28"/>
                <w:lang w:val="ru-RU"/>
              </w:rPr>
              <w:t xml:space="preserve"> </w:t>
            </w:r>
            <w:r w:rsidRPr="0090115D">
              <w:rPr>
                <w:sz w:val="28"/>
                <w:szCs w:val="28"/>
              </w:rPr>
              <w:t>Программы</w:t>
            </w:r>
          </w:p>
        </w:tc>
        <w:tc>
          <w:tcPr>
            <w:tcW w:w="843" w:type="dxa"/>
          </w:tcPr>
          <w:p w:rsidR="0090115D" w:rsidRPr="00307941" w:rsidRDefault="00307941" w:rsidP="00E4666C">
            <w:pPr>
              <w:jc w:val="both"/>
              <w:rPr>
                <w:b/>
                <w:sz w:val="28"/>
                <w:szCs w:val="28"/>
                <w:lang w:val="ru-RU"/>
              </w:rPr>
            </w:pPr>
            <w:r>
              <w:rPr>
                <w:b/>
                <w:sz w:val="28"/>
                <w:szCs w:val="28"/>
                <w:lang w:val="ru-RU"/>
              </w:rPr>
              <w:t>8</w:t>
            </w:r>
            <w:r w:rsidR="005A37A3">
              <w:rPr>
                <w:b/>
                <w:sz w:val="28"/>
                <w:szCs w:val="28"/>
                <w:lang w:val="ru-RU"/>
              </w:rPr>
              <w:t>9</w:t>
            </w:r>
          </w:p>
        </w:tc>
      </w:tr>
      <w:tr w:rsidR="0090115D" w:rsidRPr="0090115D" w:rsidTr="007F378C">
        <w:tc>
          <w:tcPr>
            <w:tcW w:w="898" w:type="dxa"/>
          </w:tcPr>
          <w:p w:rsidR="0090115D" w:rsidRPr="0090115D" w:rsidRDefault="0090115D" w:rsidP="00E4666C">
            <w:pPr>
              <w:jc w:val="both"/>
              <w:rPr>
                <w:sz w:val="28"/>
                <w:szCs w:val="28"/>
              </w:rPr>
            </w:pPr>
            <w:r w:rsidRPr="0090115D">
              <w:rPr>
                <w:sz w:val="28"/>
                <w:szCs w:val="28"/>
              </w:rPr>
              <w:t>3.5</w:t>
            </w:r>
          </w:p>
        </w:tc>
        <w:tc>
          <w:tcPr>
            <w:tcW w:w="7888" w:type="dxa"/>
          </w:tcPr>
          <w:p w:rsidR="0090115D" w:rsidRPr="0090115D" w:rsidRDefault="0090115D" w:rsidP="00E4666C">
            <w:pPr>
              <w:jc w:val="both"/>
              <w:rPr>
                <w:sz w:val="28"/>
                <w:szCs w:val="28"/>
                <w:lang w:val="ru-RU"/>
              </w:rPr>
            </w:pPr>
            <w:r w:rsidRPr="0090115D">
              <w:rPr>
                <w:sz w:val="28"/>
                <w:szCs w:val="28"/>
                <w:lang w:val="ru-RU"/>
              </w:rPr>
              <w:t>Примерный режим и распорядок дня в дошкольных группах</w:t>
            </w:r>
          </w:p>
        </w:tc>
        <w:tc>
          <w:tcPr>
            <w:tcW w:w="843" w:type="dxa"/>
          </w:tcPr>
          <w:p w:rsidR="0090115D" w:rsidRPr="00307941" w:rsidRDefault="00307941" w:rsidP="00E4666C">
            <w:pPr>
              <w:jc w:val="both"/>
              <w:rPr>
                <w:b/>
                <w:sz w:val="28"/>
                <w:szCs w:val="28"/>
                <w:lang w:val="ru-RU"/>
              </w:rPr>
            </w:pPr>
            <w:r>
              <w:rPr>
                <w:b/>
                <w:sz w:val="28"/>
                <w:szCs w:val="28"/>
                <w:lang w:val="ru-RU"/>
              </w:rPr>
              <w:t>8</w:t>
            </w:r>
            <w:r w:rsidR="005A37A3">
              <w:rPr>
                <w:b/>
                <w:sz w:val="28"/>
                <w:szCs w:val="28"/>
                <w:lang w:val="ru-RU"/>
              </w:rPr>
              <w:t>9</w:t>
            </w:r>
          </w:p>
        </w:tc>
      </w:tr>
      <w:tr w:rsidR="0090115D" w:rsidRPr="0090115D" w:rsidTr="007F378C">
        <w:tc>
          <w:tcPr>
            <w:tcW w:w="898" w:type="dxa"/>
          </w:tcPr>
          <w:p w:rsidR="0090115D" w:rsidRPr="0090115D" w:rsidRDefault="0090115D" w:rsidP="00E4666C">
            <w:pPr>
              <w:jc w:val="both"/>
              <w:rPr>
                <w:sz w:val="28"/>
                <w:szCs w:val="28"/>
              </w:rPr>
            </w:pPr>
            <w:r w:rsidRPr="0090115D">
              <w:rPr>
                <w:sz w:val="28"/>
                <w:szCs w:val="28"/>
              </w:rPr>
              <w:t>3.6</w:t>
            </w:r>
          </w:p>
        </w:tc>
        <w:tc>
          <w:tcPr>
            <w:tcW w:w="7888" w:type="dxa"/>
          </w:tcPr>
          <w:p w:rsidR="0090115D" w:rsidRPr="0090115D" w:rsidRDefault="0090115D" w:rsidP="00E4666C">
            <w:pPr>
              <w:jc w:val="both"/>
              <w:rPr>
                <w:sz w:val="28"/>
                <w:szCs w:val="28"/>
                <w:lang w:val="ru-RU"/>
              </w:rPr>
            </w:pPr>
            <w:r w:rsidRPr="0090115D">
              <w:rPr>
                <w:sz w:val="28"/>
                <w:szCs w:val="28"/>
                <w:lang w:val="ru-RU"/>
              </w:rPr>
              <w:t>Календарный план воспитания с учетом особенностей традиционных событий, праздников, мероприятий</w:t>
            </w:r>
          </w:p>
        </w:tc>
        <w:tc>
          <w:tcPr>
            <w:tcW w:w="843" w:type="dxa"/>
          </w:tcPr>
          <w:p w:rsidR="0090115D" w:rsidRPr="00BD64B4" w:rsidRDefault="00CE78E8" w:rsidP="00E4666C">
            <w:pPr>
              <w:jc w:val="both"/>
              <w:rPr>
                <w:b/>
                <w:sz w:val="28"/>
                <w:szCs w:val="28"/>
                <w:lang w:val="ru-RU"/>
              </w:rPr>
            </w:pPr>
            <w:r>
              <w:rPr>
                <w:b/>
                <w:sz w:val="28"/>
                <w:szCs w:val="28"/>
                <w:lang w:val="ru-RU"/>
              </w:rPr>
              <w:t>9</w:t>
            </w:r>
            <w:r w:rsidR="005A37A3">
              <w:rPr>
                <w:b/>
                <w:sz w:val="28"/>
                <w:szCs w:val="28"/>
                <w:lang w:val="ru-RU"/>
              </w:rPr>
              <w:t>3</w:t>
            </w:r>
          </w:p>
        </w:tc>
      </w:tr>
      <w:tr w:rsidR="0090115D" w:rsidRPr="0090115D" w:rsidTr="007F378C">
        <w:tc>
          <w:tcPr>
            <w:tcW w:w="898" w:type="dxa"/>
          </w:tcPr>
          <w:p w:rsidR="0090115D" w:rsidRPr="0090115D" w:rsidRDefault="006C6721" w:rsidP="006C6721">
            <w:pPr>
              <w:jc w:val="center"/>
              <w:rPr>
                <w:b/>
                <w:bCs/>
                <w:sz w:val="28"/>
                <w:szCs w:val="28"/>
              </w:rPr>
            </w:pPr>
            <w:r>
              <w:rPr>
                <w:b/>
                <w:bCs/>
                <w:sz w:val="28"/>
                <w:szCs w:val="28"/>
              </w:rPr>
              <w:t>IV</w:t>
            </w:r>
          </w:p>
        </w:tc>
        <w:tc>
          <w:tcPr>
            <w:tcW w:w="7888" w:type="dxa"/>
          </w:tcPr>
          <w:p w:rsidR="0090115D" w:rsidRPr="0090115D" w:rsidRDefault="0090115D" w:rsidP="00E4666C">
            <w:pPr>
              <w:jc w:val="both"/>
              <w:rPr>
                <w:sz w:val="28"/>
                <w:szCs w:val="28"/>
                <w:lang w:val="ru-RU"/>
              </w:rPr>
            </w:pPr>
            <w:r w:rsidRPr="0090115D">
              <w:rPr>
                <w:sz w:val="28"/>
                <w:szCs w:val="28"/>
                <w:lang w:val="ru-RU"/>
              </w:rPr>
              <w:t>Дополнительный раздел: краткая презентация Программы</w:t>
            </w:r>
          </w:p>
        </w:tc>
        <w:tc>
          <w:tcPr>
            <w:tcW w:w="843" w:type="dxa"/>
          </w:tcPr>
          <w:p w:rsidR="0090115D" w:rsidRPr="005A37A3" w:rsidRDefault="006C6721" w:rsidP="00E4666C">
            <w:pPr>
              <w:jc w:val="both"/>
              <w:rPr>
                <w:b/>
                <w:sz w:val="28"/>
                <w:szCs w:val="28"/>
                <w:lang w:val="ru-RU"/>
              </w:rPr>
            </w:pPr>
            <w:r>
              <w:rPr>
                <w:b/>
                <w:sz w:val="28"/>
                <w:szCs w:val="28"/>
              </w:rPr>
              <w:t>10</w:t>
            </w:r>
            <w:r w:rsidR="005A37A3">
              <w:rPr>
                <w:b/>
                <w:sz w:val="28"/>
                <w:szCs w:val="28"/>
                <w:lang w:val="ru-RU"/>
              </w:rPr>
              <w:t>2</w:t>
            </w:r>
          </w:p>
        </w:tc>
      </w:tr>
    </w:tbl>
    <w:p w:rsidR="00207F76" w:rsidRDefault="00207F76" w:rsidP="00E4666C">
      <w:pPr>
        <w:tabs>
          <w:tab w:val="left" w:pos="4076"/>
        </w:tabs>
        <w:spacing w:before="72"/>
        <w:rPr>
          <w:b/>
          <w:sz w:val="24"/>
        </w:rPr>
        <w:sectPr w:rsidR="00207F76" w:rsidSect="00207F76">
          <w:pgSz w:w="11906" w:h="16838"/>
          <w:pgMar w:top="1134" w:right="566" w:bottom="1134" w:left="1701" w:header="708" w:footer="708" w:gutter="0"/>
          <w:cols w:space="708"/>
          <w:docGrid w:linePitch="360"/>
        </w:sectPr>
      </w:pPr>
    </w:p>
    <w:p w:rsidR="00E4666C" w:rsidRDefault="00E4666C" w:rsidP="00E4666C">
      <w:pPr>
        <w:tabs>
          <w:tab w:val="left" w:pos="4076"/>
        </w:tabs>
        <w:spacing w:before="72"/>
        <w:rPr>
          <w:b/>
          <w:sz w:val="24"/>
        </w:rPr>
      </w:pPr>
    </w:p>
    <w:p w:rsidR="00476959" w:rsidRPr="00E4666C" w:rsidRDefault="003C6DEC" w:rsidP="00476959">
      <w:pPr>
        <w:pStyle w:val="a5"/>
        <w:numPr>
          <w:ilvl w:val="0"/>
          <w:numId w:val="36"/>
        </w:numPr>
      </w:pPr>
      <w:r w:rsidRPr="00E4666C">
        <w:t>ЦЕЛЕВОЙРАЗДЕЛ</w:t>
      </w:r>
    </w:p>
    <w:p w:rsidR="003C6DEC" w:rsidRPr="00E406F5" w:rsidRDefault="003C6DEC" w:rsidP="00E4666C">
      <w:pPr>
        <w:pStyle w:val="a7"/>
        <w:pBdr>
          <w:top w:val="nil"/>
          <w:left w:val="nil"/>
          <w:bottom w:val="nil"/>
          <w:right w:val="nil"/>
          <w:between w:val="nil"/>
        </w:pBdr>
        <w:tabs>
          <w:tab w:val="left" w:pos="0"/>
        </w:tabs>
        <w:ind w:left="976" w:firstLine="0"/>
        <w:jc w:val="center"/>
        <w:rPr>
          <w:b/>
          <w:color w:val="000000"/>
          <w:sz w:val="28"/>
          <w:szCs w:val="28"/>
          <w:u w:val="single"/>
        </w:rPr>
      </w:pPr>
      <w:r w:rsidRPr="00E406F5">
        <w:rPr>
          <w:b/>
          <w:color w:val="000000"/>
          <w:sz w:val="28"/>
          <w:szCs w:val="28"/>
          <w:u w:val="single"/>
        </w:rPr>
        <w:t>(ФГОС ДО п.2.11.1. ФОП ДО п. 15;14;16)</w:t>
      </w:r>
    </w:p>
    <w:p w:rsidR="003C6DEC" w:rsidRDefault="003C6DEC" w:rsidP="003C6DEC">
      <w:pPr>
        <w:pStyle w:val="a7"/>
        <w:tabs>
          <w:tab w:val="left" w:pos="4076"/>
        </w:tabs>
        <w:spacing w:before="72"/>
        <w:ind w:left="4075" w:firstLine="0"/>
        <w:jc w:val="left"/>
        <w:rPr>
          <w:b/>
          <w:sz w:val="24"/>
        </w:rPr>
      </w:pPr>
    </w:p>
    <w:p w:rsidR="003C6DEC" w:rsidRDefault="003C6DEC" w:rsidP="003C6DEC">
      <w:pPr>
        <w:pStyle w:val="1"/>
        <w:tabs>
          <w:tab w:val="left" w:pos="879"/>
        </w:tabs>
        <w:ind w:left="878"/>
      </w:pPr>
      <w:r>
        <w:t>1.1. Пояснительная записка. (п.14.ФОП.ДО)</w:t>
      </w:r>
    </w:p>
    <w:p w:rsidR="003C6DEC" w:rsidRDefault="003C6DEC" w:rsidP="003C6DEC">
      <w:pPr>
        <w:pStyle w:val="a3"/>
        <w:ind w:right="209" w:firstLine="705"/>
      </w:pPr>
      <w:r>
        <w:t>Образовательная программа дошкольного образования МБДОУ «ДС «Дружба»с. Скалист</w:t>
      </w:r>
      <w:r w:rsidR="008A6D09">
        <w:t>о</w:t>
      </w:r>
      <w:r>
        <w:t>е Бахчисарайского района РК (далее – Программа) разработана в соответствии сФедеральнымгосударственнымобразовательнымстандартомдошкольногообразования(далее–ФГОСДО)и</w:t>
      </w:r>
      <w:r>
        <w:rPr>
          <w:spacing w:val="1"/>
        </w:rPr>
        <w:t xml:space="preserve"> соответствующей </w:t>
      </w:r>
      <w:r>
        <w:t>Федеральнойобразовательнойпрограммойдошкольногообразования(далее– ФОПДО), с учетом особенностей ДОО, региона, муниципалитета и образовательных потребностей, запросов воспитанников и родителей (законных представителей). Определяет цель, задачи, планируемые результаты, содержание и организацию образовательного процесса на ступени дошкольного образования.</w:t>
      </w:r>
    </w:p>
    <w:p w:rsidR="003C6DEC" w:rsidRDefault="003C6DEC" w:rsidP="003C6DEC">
      <w:pPr>
        <w:pStyle w:val="a3"/>
        <w:ind w:right="209" w:firstLine="705"/>
      </w:pPr>
      <w:r>
        <w:t xml:space="preserve"> Программа включает три основных раздела – целевой, содержательный и организационный, каждый из которых состоит из обязательной части и части, формируемой участниками образовательных отношений (</w:t>
      </w:r>
      <w:r w:rsidRPr="00C343F7">
        <w:rPr>
          <w:i/>
          <w:iCs/>
        </w:rPr>
        <w:t>далее по тексту выделена курсивом</w:t>
      </w:r>
      <w:r>
        <w:t>). Обе части являются взаимодополняющими и необходимыми с точки зрения реализации требований Стандарта.</w:t>
      </w:r>
    </w:p>
    <w:tbl>
      <w:tblPr>
        <w:tblStyle w:val="a9"/>
        <w:tblW w:w="0" w:type="auto"/>
        <w:tblInd w:w="158" w:type="dxa"/>
        <w:tblLook w:val="04A0"/>
      </w:tblPr>
      <w:tblGrid>
        <w:gridCol w:w="4547"/>
        <w:gridCol w:w="4924"/>
      </w:tblGrid>
      <w:tr w:rsidR="003C6DEC" w:rsidTr="00476959">
        <w:tc>
          <w:tcPr>
            <w:tcW w:w="4547" w:type="dxa"/>
            <w:tcBorders>
              <w:bottom w:val="single" w:sz="4" w:space="0" w:color="auto"/>
            </w:tcBorders>
          </w:tcPr>
          <w:p w:rsidR="003C6DEC" w:rsidRDefault="003C6DEC" w:rsidP="007F508B">
            <w:pPr>
              <w:pStyle w:val="a3"/>
              <w:ind w:left="0" w:right="209" w:firstLine="0"/>
              <w:jc w:val="left"/>
            </w:pPr>
            <w:r w:rsidRPr="00EF32BF">
              <w:rPr>
                <w:b/>
                <w:color w:val="000000"/>
                <w:sz w:val="28"/>
                <w:szCs w:val="28"/>
              </w:rPr>
              <w:t>Обязательная</w:t>
            </w:r>
            <w:r w:rsidR="00783C35">
              <w:rPr>
                <w:b/>
                <w:color w:val="000000"/>
                <w:sz w:val="28"/>
                <w:szCs w:val="28"/>
                <w:lang w:val="ru-RU"/>
              </w:rPr>
              <w:t xml:space="preserve"> </w:t>
            </w:r>
            <w:r w:rsidRPr="00EF32BF">
              <w:rPr>
                <w:b/>
                <w:color w:val="000000"/>
                <w:sz w:val="28"/>
                <w:szCs w:val="28"/>
              </w:rPr>
              <w:t>часть</w:t>
            </w:r>
            <w:r w:rsidR="00783C35">
              <w:rPr>
                <w:b/>
                <w:color w:val="000000"/>
                <w:sz w:val="28"/>
                <w:szCs w:val="28"/>
                <w:lang w:val="ru-RU"/>
              </w:rPr>
              <w:t xml:space="preserve"> </w:t>
            </w:r>
            <w:r w:rsidRPr="00EF32BF">
              <w:rPr>
                <w:b/>
                <w:color w:val="000000"/>
                <w:sz w:val="28"/>
                <w:szCs w:val="28"/>
              </w:rPr>
              <w:t>Программы</w:t>
            </w:r>
          </w:p>
        </w:tc>
        <w:tc>
          <w:tcPr>
            <w:tcW w:w="4924" w:type="dxa"/>
            <w:tcBorders>
              <w:bottom w:val="single" w:sz="4" w:space="0" w:color="auto"/>
            </w:tcBorders>
          </w:tcPr>
          <w:p w:rsidR="003C6DEC" w:rsidRPr="003C6DEC" w:rsidRDefault="003C6DEC" w:rsidP="00783C35">
            <w:pPr>
              <w:pStyle w:val="a3"/>
              <w:ind w:left="0" w:right="209" w:firstLine="0"/>
              <w:rPr>
                <w:lang w:val="ru-RU"/>
              </w:rPr>
            </w:pPr>
            <w:r w:rsidRPr="003C6DEC">
              <w:rPr>
                <w:b/>
                <w:i/>
                <w:color w:val="000000"/>
                <w:sz w:val="28"/>
                <w:szCs w:val="28"/>
                <w:lang w:val="ru-RU"/>
              </w:rPr>
              <w:t>Часть, формируемая участниками образовательных отношений</w:t>
            </w:r>
          </w:p>
        </w:tc>
      </w:tr>
      <w:tr w:rsidR="003C6DEC" w:rsidTr="00476959">
        <w:trPr>
          <w:trHeight w:val="371"/>
        </w:trPr>
        <w:tc>
          <w:tcPr>
            <w:tcW w:w="9471" w:type="dxa"/>
            <w:gridSpan w:val="2"/>
            <w:tcBorders>
              <w:bottom w:val="single" w:sz="4" w:space="0" w:color="auto"/>
            </w:tcBorders>
          </w:tcPr>
          <w:p w:rsidR="003C6DEC" w:rsidRPr="00B95F50" w:rsidRDefault="00F4488A" w:rsidP="00783C35">
            <w:pPr>
              <w:pStyle w:val="a3"/>
              <w:ind w:left="0" w:right="209" w:firstLine="0"/>
              <w:jc w:val="center"/>
              <w:rPr>
                <w:sz w:val="28"/>
                <w:szCs w:val="28"/>
              </w:rPr>
            </w:pPr>
            <w:r w:rsidRPr="008A6D09">
              <w:rPr>
                <w:sz w:val="28"/>
                <w:szCs w:val="28"/>
                <w:lang w:val="ru-RU"/>
              </w:rPr>
              <w:t>Младший</w:t>
            </w:r>
            <w:r w:rsidR="00783C35">
              <w:rPr>
                <w:sz w:val="28"/>
                <w:szCs w:val="28"/>
                <w:lang w:val="ru-RU"/>
              </w:rPr>
              <w:t xml:space="preserve"> </w:t>
            </w:r>
            <w:r w:rsidR="003C6DEC" w:rsidRPr="00B95F50">
              <w:rPr>
                <w:sz w:val="28"/>
                <w:szCs w:val="28"/>
              </w:rPr>
              <w:t>дошкольныйвозраст (2-3 года)</w:t>
            </w:r>
          </w:p>
          <w:p w:rsidR="003C6DEC" w:rsidRPr="00EF32BF" w:rsidRDefault="003C6DEC" w:rsidP="00783C35">
            <w:pPr>
              <w:pStyle w:val="a3"/>
              <w:ind w:left="0" w:right="209" w:firstLine="0"/>
              <w:rPr>
                <w:b/>
                <w:i/>
                <w:color w:val="000000"/>
                <w:sz w:val="28"/>
                <w:szCs w:val="28"/>
              </w:rPr>
            </w:pPr>
          </w:p>
        </w:tc>
      </w:tr>
      <w:tr w:rsidR="003C6DEC" w:rsidTr="00476959">
        <w:trPr>
          <w:trHeight w:val="727"/>
        </w:trPr>
        <w:tc>
          <w:tcPr>
            <w:tcW w:w="4547" w:type="dxa"/>
            <w:tcBorders>
              <w:bottom w:val="single" w:sz="4" w:space="0" w:color="auto"/>
              <w:right w:val="single" w:sz="4" w:space="0" w:color="auto"/>
            </w:tcBorders>
          </w:tcPr>
          <w:p w:rsidR="003C6DEC" w:rsidRPr="003C6DEC" w:rsidRDefault="003C6DEC" w:rsidP="00783C35">
            <w:pPr>
              <w:jc w:val="both"/>
              <w:rPr>
                <w:sz w:val="24"/>
                <w:szCs w:val="24"/>
                <w:lang w:val="ru-RU"/>
              </w:rPr>
            </w:pPr>
            <w:r w:rsidRPr="003C6DEC">
              <w:rPr>
                <w:lang w:val="ru-RU"/>
              </w:rPr>
              <w:t xml:space="preserve">    ФОП ДО – утверждена Приказом Министерства просвещения Российской Федерации №1028 от 25 ноября 2022г.</w:t>
            </w:r>
          </w:p>
          <w:p w:rsidR="003C6DEC" w:rsidRPr="003C6DEC" w:rsidRDefault="003C6DEC" w:rsidP="00783C35">
            <w:pPr>
              <w:jc w:val="both"/>
              <w:rPr>
                <w:sz w:val="24"/>
                <w:szCs w:val="24"/>
                <w:lang w:val="ru-RU"/>
              </w:rPr>
            </w:pPr>
            <w:r w:rsidRPr="003C6DEC">
              <w:rPr>
                <w:lang w:val="ru-RU"/>
              </w:rPr>
              <w:t xml:space="preserve">       Реализуется педагогами во всех помещениях и на всей территории детского сада, со всеми детьми ДОО</w:t>
            </w:r>
          </w:p>
          <w:p w:rsidR="003C6DEC" w:rsidRPr="003C6DEC" w:rsidRDefault="003C6DEC" w:rsidP="00783C35">
            <w:pPr>
              <w:jc w:val="both"/>
              <w:rPr>
                <w:sz w:val="24"/>
                <w:szCs w:val="24"/>
                <w:lang w:val="ru-RU"/>
              </w:rPr>
            </w:pPr>
            <w:r w:rsidRPr="003C6DEC">
              <w:rPr>
                <w:sz w:val="24"/>
                <w:szCs w:val="24"/>
                <w:lang w:val="ru-RU"/>
              </w:rPr>
              <w:t xml:space="preserve">      Обязательная часть Программы предполагает комплексность подхода, обеспечивая развитие детей во всех пяти взаимодополняющих образовательных областях.</w:t>
            </w:r>
          </w:p>
          <w:p w:rsidR="003C6DEC" w:rsidRPr="00F4488A" w:rsidRDefault="003C6DEC" w:rsidP="00783C35">
            <w:pPr>
              <w:jc w:val="both"/>
              <w:rPr>
                <w:sz w:val="24"/>
                <w:szCs w:val="24"/>
                <w:lang w:val="ru-RU"/>
              </w:rPr>
            </w:pPr>
            <w:r w:rsidRPr="00F4488A">
              <w:rPr>
                <w:sz w:val="24"/>
                <w:szCs w:val="24"/>
                <w:lang w:val="ru-RU"/>
              </w:rPr>
              <w:t>Составляет,</w:t>
            </w:r>
            <w:r w:rsidR="00F4488A" w:rsidRPr="00CE6952">
              <w:rPr>
                <w:sz w:val="24"/>
                <w:szCs w:val="24"/>
                <w:lang w:val="ru-RU"/>
              </w:rPr>
              <w:t>80</w:t>
            </w:r>
            <w:r w:rsidRPr="00CE6952">
              <w:rPr>
                <w:sz w:val="24"/>
                <w:szCs w:val="24"/>
                <w:lang w:val="ru-RU"/>
              </w:rPr>
              <w:t>%</w:t>
            </w:r>
            <w:r w:rsidRPr="00F4488A">
              <w:rPr>
                <w:sz w:val="24"/>
                <w:szCs w:val="24"/>
                <w:lang w:val="ru-RU"/>
              </w:rPr>
              <w:t>от общего объема Программы</w:t>
            </w:r>
          </w:p>
          <w:p w:rsidR="003C6DEC" w:rsidRPr="00F4488A" w:rsidRDefault="003C6DEC" w:rsidP="00783C35">
            <w:pPr>
              <w:pStyle w:val="a3"/>
              <w:ind w:left="0" w:right="209"/>
              <w:jc w:val="center"/>
              <w:rPr>
                <w:lang w:val="ru-RU"/>
              </w:rPr>
            </w:pPr>
          </w:p>
        </w:tc>
        <w:tc>
          <w:tcPr>
            <w:tcW w:w="4924" w:type="dxa"/>
            <w:tcBorders>
              <w:left w:val="single" w:sz="4" w:space="0" w:color="auto"/>
              <w:bottom w:val="single" w:sz="4" w:space="0" w:color="auto"/>
            </w:tcBorders>
          </w:tcPr>
          <w:p w:rsidR="003C6DEC" w:rsidRPr="00F4488A" w:rsidRDefault="00F4488A" w:rsidP="00783C35">
            <w:pPr>
              <w:pStyle w:val="a3"/>
              <w:ind w:left="0" w:right="209" w:firstLine="0"/>
              <w:rPr>
                <w:b/>
                <w:i/>
                <w:color w:val="000000"/>
                <w:sz w:val="28"/>
                <w:szCs w:val="28"/>
                <w:lang w:val="ru-RU"/>
              </w:rPr>
            </w:pPr>
            <w:r w:rsidRPr="003C6DEC">
              <w:rPr>
                <w:i/>
                <w:iCs/>
                <w:lang w:val="ru-RU"/>
              </w:rPr>
              <w:t>Парциальная программа Е.В. Колесниковой «От звука к букве. Формирование аналитико-синтетической активности как предпосылки обучения грамоте</w:t>
            </w:r>
            <w:r w:rsidRPr="003C6DEC">
              <w:rPr>
                <w:lang w:val="ru-RU"/>
              </w:rPr>
              <w:t xml:space="preserve">» </w:t>
            </w:r>
            <w:r w:rsidRPr="003C6DEC">
              <w:rPr>
                <w:u w:val="single"/>
                <w:lang w:val="ru-RU"/>
              </w:rPr>
              <w:t>дополняет содержание образовательной области «Речевое развитие»</w:t>
            </w:r>
            <w:r w:rsidRPr="003C6DEC">
              <w:rPr>
                <w:lang w:val="ru-RU"/>
              </w:rPr>
              <w:t xml:space="preserve">. Составляет, примерно </w:t>
            </w:r>
            <w:r w:rsidRPr="00CE6952">
              <w:rPr>
                <w:lang w:val="ru-RU"/>
              </w:rPr>
              <w:t xml:space="preserve">20% </w:t>
            </w:r>
            <w:r w:rsidRPr="003C6DEC">
              <w:rPr>
                <w:lang w:val="ru-RU"/>
              </w:rPr>
              <w:t>от общего объема Программы</w:t>
            </w:r>
          </w:p>
        </w:tc>
      </w:tr>
      <w:tr w:rsidR="003C6DEC" w:rsidTr="00476959">
        <w:trPr>
          <w:trHeight w:val="727"/>
        </w:trPr>
        <w:tc>
          <w:tcPr>
            <w:tcW w:w="9471" w:type="dxa"/>
            <w:gridSpan w:val="2"/>
            <w:tcBorders>
              <w:bottom w:val="single" w:sz="4" w:space="0" w:color="auto"/>
            </w:tcBorders>
          </w:tcPr>
          <w:p w:rsidR="003C6DEC" w:rsidRPr="00B95F50" w:rsidRDefault="003C6DEC" w:rsidP="00783C35">
            <w:pPr>
              <w:pStyle w:val="a3"/>
              <w:ind w:left="0" w:right="209" w:firstLine="0"/>
              <w:jc w:val="center"/>
              <w:rPr>
                <w:b/>
                <w:i/>
                <w:color w:val="000000"/>
                <w:sz w:val="28"/>
                <w:szCs w:val="28"/>
              </w:rPr>
            </w:pPr>
            <w:r w:rsidRPr="00B95F50">
              <w:rPr>
                <w:sz w:val="28"/>
                <w:szCs w:val="28"/>
              </w:rPr>
              <w:t>Дошкольный</w:t>
            </w:r>
            <w:r w:rsidR="00783C35">
              <w:rPr>
                <w:sz w:val="28"/>
                <w:szCs w:val="28"/>
                <w:lang w:val="ru-RU"/>
              </w:rPr>
              <w:t xml:space="preserve"> </w:t>
            </w:r>
            <w:r w:rsidRPr="00B95F50">
              <w:rPr>
                <w:sz w:val="28"/>
                <w:szCs w:val="28"/>
              </w:rPr>
              <w:t>возраст (3-7 лет)</w:t>
            </w:r>
          </w:p>
        </w:tc>
      </w:tr>
      <w:tr w:rsidR="00476959" w:rsidTr="00476959">
        <w:tc>
          <w:tcPr>
            <w:tcW w:w="4547" w:type="dxa"/>
            <w:vMerge w:val="restart"/>
          </w:tcPr>
          <w:p w:rsidR="00476959" w:rsidRPr="003C6DEC" w:rsidRDefault="00476959" w:rsidP="00783C35">
            <w:pPr>
              <w:jc w:val="both"/>
              <w:rPr>
                <w:lang w:val="ru-RU"/>
              </w:rPr>
            </w:pPr>
          </w:p>
          <w:p w:rsidR="00476959" w:rsidRPr="003C6DEC" w:rsidRDefault="00476959" w:rsidP="00783C35">
            <w:pPr>
              <w:jc w:val="both"/>
              <w:rPr>
                <w:sz w:val="24"/>
                <w:szCs w:val="24"/>
                <w:lang w:val="ru-RU"/>
              </w:rPr>
            </w:pPr>
            <w:r w:rsidRPr="003C6DEC">
              <w:rPr>
                <w:lang w:val="ru-RU"/>
              </w:rPr>
              <w:t xml:space="preserve">    ФОП ДО – утверждена Приказом Министерства просвещения Российской Федерации №1028 от 25 ноября 2022г.</w:t>
            </w:r>
          </w:p>
          <w:p w:rsidR="00476959" w:rsidRPr="003C6DEC" w:rsidRDefault="00476959" w:rsidP="00783C35">
            <w:pPr>
              <w:jc w:val="both"/>
              <w:rPr>
                <w:sz w:val="24"/>
                <w:szCs w:val="24"/>
                <w:lang w:val="ru-RU"/>
              </w:rPr>
            </w:pPr>
            <w:r w:rsidRPr="003C6DEC">
              <w:rPr>
                <w:lang w:val="ru-RU"/>
              </w:rPr>
              <w:t xml:space="preserve">       Реализуется педагогами во всех помещениях и на всей территории детского сада, со всеми детьми ДОО</w:t>
            </w:r>
          </w:p>
          <w:p w:rsidR="00476959" w:rsidRPr="003C6DEC" w:rsidRDefault="00476959" w:rsidP="00783C35">
            <w:pPr>
              <w:jc w:val="both"/>
              <w:rPr>
                <w:sz w:val="24"/>
                <w:szCs w:val="24"/>
                <w:lang w:val="ru-RU"/>
              </w:rPr>
            </w:pPr>
            <w:r w:rsidRPr="003C6DEC">
              <w:rPr>
                <w:sz w:val="24"/>
                <w:szCs w:val="24"/>
                <w:lang w:val="ru-RU"/>
              </w:rPr>
              <w:t xml:space="preserve">      Обязательная часть Программы предполагает комплексность подхода, обеспечивая развитие детей во всех пяти взаимодополняющих образовательных </w:t>
            </w:r>
            <w:r w:rsidRPr="003C6DEC">
              <w:rPr>
                <w:sz w:val="24"/>
                <w:szCs w:val="24"/>
                <w:lang w:val="ru-RU"/>
              </w:rPr>
              <w:lastRenderedPageBreak/>
              <w:t>областях.</w:t>
            </w:r>
          </w:p>
          <w:p w:rsidR="00476959" w:rsidRPr="003C6DEC" w:rsidRDefault="00476959" w:rsidP="00783C35">
            <w:pPr>
              <w:jc w:val="both"/>
              <w:rPr>
                <w:sz w:val="24"/>
                <w:szCs w:val="24"/>
                <w:lang w:val="ru-RU"/>
              </w:rPr>
            </w:pPr>
            <w:r w:rsidRPr="003C6DEC">
              <w:rPr>
                <w:sz w:val="24"/>
                <w:szCs w:val="24"/>
                <w:lang w:val="ru-RU"/>
              </w:rPr>
              <w:t>Составляет, примерно 60 % от общего объема Программы</w:t>
            </w:r>
          </w:p>
          <w:p w:rsidR="00476959" w:rsidRPr="003C6DEC" w:rsidRDefault="00476959" w:rsidP="00783C35">
            <w:pPr>
              <w:pStyle w:val="a3"/>
              <w:ind w:left="0" w:right="209" w:firstLine="0"/>
              <w:rPr>
                <w:lang w:val="ru-RU"/>
              </w:rPr>
            </w:pPr>
          </w:p>
        </w:tc>
        <w:tc>
          <w:tcPr>
            <w:tcW w:w="4924" w:type="dxa"/>
          </w:tcPr>
          <w:p w:rsidR="00476959" w:rsidRPr="003C6DEC" w:rsidRDefault="00476959" w:rsidP="00783C35">
            <w:pPr>
              <w:pStyle w:val="a3"/>
              <w:ind w:left="0" w:right="209" w:firstLine="0"/>
              <w:rPr>
                <w:i/>
                <w:iCs/>
                <w:lang w:val="ru-RU"/>
              </w:rPr>
            </w:pPr>
          </w:p>
          <w:p w:rsidR="00476959" w:rsidRPr="003C6DEC" w:rsidRDefault="00476959" w:rsidP="00783C35">
            <w:pPr>
              <w:pStyle w:val="a3"/>
              <w:ind w:left="0" w:right="209" w:firstLine="0"/>
              <w:rPr>
                <w:i/>
                <w:iCs/>
                <w:lang w:val="ru-RU"/>
              </w:rPr>
            </w:pPr>
            <w:r w:rsidRPr="003C6DEC">
              <w:rPr>
                <w:i/>
                <w:iCs/>
                <w:lang w:val="ru-RU"/>
              </w:rPr>
              <w:t>Парциальная программа Е.В. Колесниковой «От звука к букве. Формирование аналитико-синтетической активности как предпосылки обучения грамоте</w:t>
            </w:r>
            <w:r w:rsidRPr="003C6DEC">
              <w:rPr>
                <w:lang w:val="ru-RU"/>
              </w:rPr>
              <w:t xml:space="preserve">» </w:t>
            </w:r>
            <w:r w:rsidRPr="003C6DEC">
              <w:rPr>
                <w:u w:val="single"/>
                <w:lang w:val="ru-RU"/>
              </w:rPr>
              <w:t>дополняет содержание образовательной области «Речевое развитие»</w:t>
            </w:r>
            <w:r w:rsidRPr="003C6DEC">
              <w:rPr>
                <w:lang w:val="ru-RU"/>
              </w:rPr>
              <w:t xml:space="preserve">. Составляет, примерно 20% от общего объема Программы Реализуется воспитателями групп во всех помещениях и на территории детского сада, </w:t>
            </w:r>
            <w:r w:rsidRPr="003C6DEC">
              <w:rPr>
                <w:b/>
                <w:bCs/>
                <w:lang w:val="ru-RU"/>
              </w:rPr>
              <w:t>со всеми детьми ДОО.</w:t>
            </w:r>
          </w:p>
        </w:tc>
      </w:tr>
      <w:tr w:rsidR="00476959" w:rsidTr="00476959">
        <w:tc>
          <w:tcPr>
            <w:tcW w:w="4547" w:type="dxa"/>
            <w:vMerge/>
          </w:tcPr>
          <w:p w:rsidR="00476959" w:rsidRPr="003C6DEC" w:rsidRDefault="00476959" w:rsidP="00783C35">
            <w:pPr>
              <w:jc w:val="both"/>
              <w:rPr>
                <w:lang w:val="ru-RU"/>
              </w:rPr>
            </w:pPr>
          </w:p>
        </w:tc>
        <w:tc>
          <w:tcPr>
            <w:tcW w:w="4924" w:type="dxa"/>
          </w:tcPr>
          <w:p w:rsidR="00476959" w:rsidRPr="003C6DEC" w:rsidRDefault="00476959" w:rsidP="00783C35">
            <w:pPr>
              <w:pStyle w:val="a3"/>
              <w:ind w:left="0" w:right="209" w:firstLine="0"/>
              <w:rPr>
                <w:i/>
                <w:iCs/>
                <w:lang w:val="ru-RU"/>
              </w:rPr>
            </w:pPr>
          </w:p>
        </w:tc>
      </w:tr>
      <w:tr w:rsidR="00476959" w:rsidTr="00476959">
        <w:trPr>
          <w:trHeight w:val="4993"/>
        </w:trPr>
        <w:tc>
          <w:tcPr>
            <w:tcW w:w="4547" w:type="dxa"/>
            <w:vMerge/>
            <w:tcBorders>
              <w:bottom w:val="single" w:sz="4" w:space="0" w:color="auto"/>
            </w:tcBorders>
          </w:tcPr>
          <w:p w:rsidR="00476959" w:rsidRPr="003C6DEC" w:rsidRDefault="00476959" w:rsidP="00783C35">
            <w:pPr>
              <w:jc w:val="both"/>
              <w:rPr>
                <w:lang w:val="ru-RU"/>
              </w:rPr>
            </w:pPr>
          </w:p>
        </w:tc>
        <w:tc>
          <w:tcPr>
            <w:tcW w:w="4924" w:type="dxa"/>
            <w:tcBorders>
              <w:bottom w:val="single" w:sz="4" w:space="0" w:color="auto"/>
            </w:tcBorders>
          </w:tcPr>
          <w:p w:rsidR="00476959" w:rsidRPr="003C6DEC" w:rsidRDefault="00476959" w:rsidP="00783C35">
            <w:pPr>
              <w:pStyle w:val="1"/>
              <w:tabs>
                <w:tab w:val="left" w:pos="879"/>
              </w:tabs>
              <w:spacing w:before="5"/>
              <w:outlineLvl w:val="0"/>
              <w:rPr>
                <w:b w:val="0"/>
                <w:bCs w:val="0"/>
                <w:color w:val="333333"/>
                <w:shd w:val="clear" w:color="auto" w:fill="FFFFFF"/>
                <w:lang w:val="ru-RU"/>
              </w:rPr>
            </w:pPr>
            <w:r w:rsidRPr="003C6DEC">
              <w:rPr>
                <w:b w:val="0"/>
                <w:bCs w:val="0"/>
                <w:i/>
                <w:iCs/>
                <w:color w:val="333333"/>
                <w:shd w:val="clear" w:color="auto" w:fill="FFFFFF"/>
                <w:lang w:val="ru-RU"/>
              </w:rPr>
              <w:t>Региональная</w:t>
            </w:r>
            <w:r w:rsidRPr="00AF15F9">
              <w:rPr>
                <w:b w:val="0"/>
                <w:bCs w:val="0"/>
                <w:i/>
                <w:iCs/>
                <w:color w:val="333333"/>
                <w:shd w:val="clear" w:color="auto" w:fill="FFFFFF"/>
              </w:rPr>
              <w:t> </w:t>
            </w:r>
            <w:r w:rsidRPr="003C6DEC">
              <w:rPr>
                <w:b w:val="0"/>
                <w:bCs w:val="0"/>
                <w:i/>
                <w:iCs/>
                <w:color w:val="333333"/>
                <w:shd w:val="clear" w:color="auto" w:fill="FFFFFF"/>
                <w:lang w:val="ru-RU"/>
              </w:rPr>
              <w:t>парциальная</w:t>
            </w:r>
            <w:r w:rsidRPr="00AF15F9">
              <w:rPr>
                <w:b w:val="0"/>
                <w:bCs w:val="0"/>
                <w:i/>
                <w:iCs/>
                <w:color w:val="333333"/>
                <w:shd w:val="clear" w:color="auto" w:fill="FFFFFF"/>
              </w:rPr>
              <w:t> </w:t>
            </w:r>
            <w:r w:rsidRPr="003C6DEC">
              <w:rPr>
                <w:b w:val="0"/>
                <w:bCs w:val="0"/>
                <w:i/>
                <w:iCs/>
                <w:color w:val="333333"/>
                <w:shd w:val="clear" w:color="auto" w:fill="FFFFFF"/>
                <w:lang w:val="ru-RU"/>
              </w:rPr>
              <w:t>программа</w:t>
            </w:r>
            <w:r w:rsidRPr="00AF15F9">
              <w:rPr>
                <w:b w:val="0"/>
                <w:bCs w:val="0"/>
                <w:i/>
                <w:iCs/>
                <w:color w:val="333333"/>
                <w:shd w:val="clear" w:color="auto" w:fill="FFFFFF"/>
              </w:rPr>
              <w:t> </w:t>
            </w:r>
            <w:r w:rsidRPr="003C6DEC">
              <w:rPr>
                <w:b w:val="0"/>
                <w:bCs w:val="0"/>
                <w:i/>
                <w:iCs/>
                <w:color w:val="333333"/>
                <w:shd w:val="clear" w:color="auto" w:fill="FFFFFF"/>
                <w:lang w:val="ru-RU"/>
              </w:rPr>
              <w:t>по гражданско-патриотическому воспитанию детей дошкольного возраста «Крымский</w:t>
            </w:r>
            <w:r w:rsidRPr="00AF15F9">
              <w:rPr>
                <w:b w:val="0"/>
                <w:bCs w:val="0"/>
                <w:i/>
                <w:iCs/>
                <w:color w:val="333333"/>
                <w:shd w:val="clear" w:color="auto" w:fill="FFFFFF"/>
              </w:rPr>
              <w:t> </w:t>
            </w:r>
            <w:r w:rsidRPr="003C6DEC">
              <w:rPr>
                <w:b w:val="0"/>
                <w:bCs w:val="0"/>
                <w:i/>
                <w:iCs/>
                <w:color w:val="333333"/>
                <w:shd w:val="clear" w:color="auto" w:fill="FFFFFF"/>
                <w:lang w:val="ru-RU"/>
              </w:rPr>
              <w:t xml:space="preserve">веночек». / Авт.-сост.: Л.Г.Мухоморина, Э.Ф. Кемилева, Л.М. Тригуб, Е.В. Феклистова.  –  Симферополь  : Издательство « Наша школа», 2017. – 64 с. </w:t>
            </w:r>
            <w:r w:rsidRPr="003C6DEC">
              <w:rPr>
                <w:b w:val="0"/>
                <w:bCs w:val="0"/>
                <w:color w:val="333333"/>
                <w:shd w:val="clear" w:color="auto" w:fill="FFFFFF"/>
                <w:lang w:val="ru-RU"/>
              </w:rPr>
              <w:t>дополняет образовательные области «Познавательное развитие», «Социально-коммуникативное развитие», « Речевое развитие», «Художественно-эстетическое развитие», «Физическое развитие».</w:t>
            </w:r>
          </w:p>
          <w:p w:rsidR="00476959" w:rsidRPr="003C6DEC" w:rsidRDefault="00476959" w:rsidP="00783C35">
            <w:pPr>
              <w:pStyle w:val="1"/>
              <w:tabs>
                <w:tab w:val="left" w:pos="879"/>
              </w:tabs>
              <w:spacing w:before="5"/>
              <w:outlineLvl w:val="0"/>
              <w:rPr>
                <w:b w:val="0"/>
                <w:bCs w:val="0"/>
                <w:lang w:val="ru-RU"/>
              </w:rPr>
            </w:pPr>
            <w:r w:rsidRPr="003C6DEC">
              <w:rPr>
                <w:b w:val="0"/>
                <w:bCs w:val="0"/>
                <w:lang w:val="ru-RU"/>
              </w:rPr>
              <w:t xml:space="preserve">Реализуется воспитателями групп во всех помещениях и на всей территории детского сада, </w:t>
            </w:r>
            <w:r w:rsidRPr="003C6DEC">
              <w:rPr>
                <w:lang w:val="ru-RU"/>
              </w:rPr>
              <w:t>со всеми детьми ДОО</w:t>
            </w:r>
            <w:r w:rsidRPr="003C6DEC">
              <w:rPr>
                <w:b w:val="0"/>
                <w:bCs w:val="0"/>
                <w:lang w:val="ru-RU"/>
              </w:rPr>
              <w:t xml:space="preserve">. </w:t>
            </w:r>
          </w:p>
          <w:p w:rsidR="00476959" w:rsidRPr="003C6DEC" w:rsidRDefault="00476959" w:rsidP="00783C35">
            <w:pPr>
              <w:pStyle w:val="1"/>
              <w:tabs>
                <w:tab w:val="left" w:pos="879"/>
              </w:tabs>
              <w:spacing w:before="5"/>
              <w:outlineLvl w:val="0"/>
              <w:rPr>
                <w:b w:val="0"/>
                <w:bCs w:val="0"/>
                <w:color w:val="333333"/>
                <w:shd w:val="clear" w:color="auto" w:fill="FFFFFF"/>
                <w:lang w:val="ru-RU"/>
              </w:rPr>
            </w:pPr>
            <w:r w:rsidRPr="003C6DEC">
              <w:rPr>
                <w:b w:val="0"/>
                <w:bCs w:val="0"/>
                <w:lang w:val="ru-RU"/>
              </w:rPr>
              <w:t>Составляет примерно, 20 % от общего объема Программы.</w:t>
            </w:r>
          </w:p>
          <w:p w:rsidR="00476959" w:rsidRPr="003C6DEC" w:rsidRDefault="00476959" w:rsidP="00783C35">
            <w:pPr>
              <w:pStyle w:val="a3"/>
              <w:ind w:left="0" w:right="209" w:firstLine="0"/>
              <w:rPr>
                <w:i/>
                <w:iCs/>
                <w:lang w:val="ru-RU"/>
              </w:rPr>
            </w:pPr>
          </w:p>
        </w:tc>
      </w:tr>
    </w:tbl>
    <w:p w:rsidR="003C6DEC" w:rsidRDefault="003C6DEC" w:rsidP="00E20A2D">
      <w:pPr>
        <w:pStyle w:val="a3"/>
        <w:ind w:left="0" w:right="209" w:firstLine="0"/>
      </w:pPr>
    </w:p>
    <w:p w:rsidR="003C6DEC" w:rsidRPr="00476959" w:rsidRDefault="003C6DEC" w:rsidP="003C6DEC">
      <w:pPr>
        <w:ind w:right="-144" w:firstLine="851"/>
        <w:jc w:val="both"/>
        <w:rPr>
          <w:sz w:val="24"/>
          <w:szCs w:val="24"/>
        </w:rPr>
      </w:pPr>
      <w:r w:rsidRPr="00476959">
        <w:rPr>
          <w:sz w:val="24"/>
          <w:szCs w:val="24"/>
        </w:rPr>
        <w:t>Программа реализуется на государственном языке Российской Федерации – русском (Согласно пункту 1.9 ФГОС ДО).</w:t>
      </w:r>
    </w:p>
    <w:p w:rsidR="003C6DEC" w:rsidRPr="00476959" w:rsidRDefault="003C6DEC" w:rsidP="003C6DEC">
      <w:pPr>
        <w:pBdr>
          <w:top w:val="nil"/>
          <w:left w:val="nil"/>
          <w:bottom w:val="nil"/>
          <w:right w:val="nil"/>
          <w:between w:val="nil"/>
        </w:pBdr>
        <w:ind w:firstLine="708"/>
        <w:jc w:val="both"/>
        <w:rPr>
          <w:color w:val="000000"/>
          <w:sz w:val="24"/>
          <w:szCs w:val="24"/>
        </w:rPr>
      </w:pPr>
      <w:r w:rsidRPr="00476959">
        <w:rPr>
          <w:b/>
          <w:color w:val="000000"/>
          <w:sz w:val="24"/>
          <w:szCs w:val="24"/>
        </w:rPr>
        <w:t>Наименование учреждения</w:t>
      </w:r>
      <w:r w:rsidRPr="00476959">
        <w:rPr>
          <w:b/>
          <w:bCs/>
          <w:color w:val="000000"/>
          <w:sz w:val="24"/>
          <w:szCs w:val="24"/>
        </w:rPr>
        <w:t>в соответствии с уставом:</w:t>
      </w:r>
      <w:r w:rsidRPr="00476959">
        <w:rPr>
          <w:color w:val="000000"/>
          <w:sz w:val="24"/>
          <w:szCs w:val="24"/>
        </w:rPr>
        <w:t xml:space="preserve"> муниципальное бюджетное дошкольное образовательное учреждение «Детский сад « Дружба» с. Скалистое Бахчисарайского района Республики Крым.</w:t>
      </w:r>
    </w:p>
    <w:p w:rsidR="003C6DEC" w:rsidRPr="00476959" w:rsidRDefault="003C6DEC" w:rsidP="003C6DEC">
      <w:pPr>
        <w:pBdr>
          <w:top w:val="nil"/>
          <w:left w:val="nil"/>
          <w:bottom w:val="nil"/>
          <w:right w:val="nil"/>
          <w:between w:val="nil"/>
        </w:pBdr>
        <w:ind w:firstLine="708"/>
        <w:jc w:val="both"/>
        <w:rPr>
          <w:color w:val="000000"/>
          <w:sz w:val="24"/>
          <w:szCs w:val="24"/>
        </w:rPr>
      </w:pPr>
      <w:r w:rsidRPr="00476959">
        <w:rPr>
          <w:b/>
          <w:color w:val="000000"/>
          <w:sz w:val="24"/>
          <w:szCs w:val="24"/>
        </w:rPr>
        <w:t xml:space="preserve">Сокращенное наименование: </w:t>
      </w:r>
      <w:r w:rsidRPr="00476959">
        <w:rPr>
          <w:color w:val="000000"/>
          <w:sz w:val="24"/>
          <w:szCs w:val="24"/>
        </w:rPr>
        <w:t>МБДОУ «Д/с «Дружба» с. Скалистое</w:t>
      </w:r>
    </w:p>
    <w:p w:rsidR="003C6DEC" w:rsidRPr="00476959" w:rsidRDefault="003C6DEC" w:rsidP="003C6DEC">
      <w:pPr>
        <w:pBdr>
          <w:top w:val="nil"/>
          <w:left w:val="nil"/>
          <w:bottom w:val="nil"/>
          <w:right w:val="nil"/>
          <w:between w:val="nil"/>
        </w:pBdr>
        <w:ind w:firstLine="708"/>
        <w:jc w:val="both"/>
        <w:rPr>
          <w:b/>
          <w:color w:val="000000"/>
          <w:sz w:val="24"/>
          <w:szCs w:val="24"/>
        </w:rPr>
      </w:pPr>
      <w:r w:rsidRPr="00476959">
        <w:rPr>
          <w:b/>
          <w:color w:val="000000"/>
          <w:sz w:val="24"/>
          <w:szCs w:val="24"/>
        </w:rPr>
        <w:t>Место нахождения:</w:t>
      </w:r>
    </w:p>
    <w:p w:rsidR="003C6DEC" w:rsidRPr="00476959" w:rsidRDefault="003C6DEC" w:rsidP="003C6DEC">
      <w:pPr>
        <w:pBdr>
          <w:top w:val="nil"/>
          <w:left w:val="nil"/>
          <w:bottom w:val="nil"/>
          <w:right w:val="nil"/>
          <w:between w:val="nil"/>
        </w:pBdr>
        <w:ind w:firstLine="708"/>
        <w:jc w:val="both"/>
        <w:rPr>
          <w:bCs/>
          <w:color w:val="000000"/>
          <w:sz w:val="24"/>
          <w:szCs w:val="24"/>
        </w:rPr>
      </w:pPr>
      <w:r w:rsidRPr="00476959">
        <w:rPr>
          <w:bCs/>
          <w:color w:val="000000"/>
          <w:sz w:val="24"/>
          <w:szCs w:val="24"/>
        </w:rPr>
        <w:t>- юридический адрес: 298440, Республика Крым Бахчисарайский район, село Скалистое, ул. Мичурина, 17., тел.:</w:t>
      </w:r>
    </w:p>
    <w:p w:rsidR="003C6DEC" w:rsidRPr="00476959" w:rsidRDefault="003C6DEC" w:rsidP="003C6DEC">
      <w:pPr>
        <w:pBdr>
          <w:top w:val="nil"/>
          <w:left w:val="nil"/>
          <w:bottom w:val="nil"/>
          <w:right w:val="nil"/>
          <w:between w:val="nil"/>
        </w:pBdr>
        <w:ind w:firstLine="708"/>
        <w:jc w:val="both"/>
        <w:rPr>
          <w:color w:val="000000"/>
          <w:sz w:val="24"/>
          <w:szCs w:val="24"/>
        </w:rPr>
      </w:pPr>
      <w:r w:rsidRPr="00476959">
        <w:rPr>
          <w:b/>
          <w:color w:val="000000"/>
          <w:sz w:val="24"/>
          <w:szCs w:val="24"/>
        </w:rPr>
        <w:t>Организационно-правовая форма</w:t>
      </w:r>
      <w:r w:rsidRPr="00476959">
        <w:rPr>
          <w:color w:val="000000"/>
          <w:sz w:val="24"/>
          <w:szCs w:val="24"/>
        </w:rPr>
        <w:t xml:space="preserve"> – муниципальное бюджетное дошкольное образовательное учреждение.</w:t>
      </w:r>
    </w:p>
    <w:p w:rsidR="003C6DEC" w:rsidRPr="00476959" w:rsidRDefault="003C6DEC" w:rsidP="003C6DEC">
      <w:pPr>
        <w:pBdr>
          <w:top w:val="nil"/>
          <w:left w:val="nil"/>
          <w:bottom w:val="nil"/>
          <w:right w:val="nil"/>
          <w:between w:val="nil"/>
        </w:pBdr>
        <w:ind w:firstLine="708"/>
        <w:jc w:val="both"/>
        <w:rPr>
          <w:color w:val="000000"/>
          <w:sz w:val="24"/>
          <w:szCs w:val="24"/>
        </w:rPr>
      </w:pPr>
      <w:r w:rsidRPr="00476959">
        <w:rPr>
          <w:b/>
          <w:color w:val="000000"/>
          <w:sz w:val="24"/>
          <w:szCs w:val="24"/>
        </w:rPr>
        <w:t xml:space="preserve">Тип – </w:t>
      </w:r>
      <w:r w:rsidRPr="00476959">
        <w:rPr>
          <w:color w:val="000000"/>
          <w:sz w:val="24"/>
          <w:szCs w:val="24"/>
        </w:rPr>
        <w:t>муниципальное бюджетное дошкольное образовательное учреждение.</w:t>
      </w:r>
    </w:p>
    <w:p w:rsidR="003C6DEC" w:rsidRPr="00476959" w:rsidRDefault="003C6DEC" w:rsidP="003C6DEC">
      <w:pPr>
        <w:pBdr>
          <w:top w:val="nil"/>
          <w:left w:val="nil"/>
          <w:bottom w:val="nil"/>
          <w:right w:val="nil"/>
          <w:between w:val="nil"/>
        </w:pBdr>
        <w:ind w:firstLine="708"/>
        <w:jc w:val="both"/>
        <w:rPr>
          <w:color w:val="000000"/>
          <w:sz w:val="24"/>
          <w:szCs w:val="24"/>
        </w:rPr>
      </w:pPr>
      <w:r w:rsidRPr="00476959">
        <w:rPr>
          <w:b/>
          <w:color w:val="000000"/>
          <w:sz w:val="24"/>
          <w:szCs w:val="24"/>
        </w:rPr>
        <w:t xml:space="preserve">Учредитель: </w:t>
      </w:r>
      <w:r w:rsidRPr="00783C35">
        <w:rPr>
          <w:sz w:val="24"/>
          <w:szCs w:val="24"/>
          <w:shd w:val="clear" w:color="auto" w:fill="FFFFFF"/>
        </w:rPr>
        <w:t>Муниципальное о</w:t>
      </w:r>
      <w:r w:rsidR="00783C35">
        <w:rPr>
          <w:sz w:val="24"/>
          <w:szCs w:val="24"/>
          <w:shd w:val="clear" w:color="auto" w:fill="FFFFFF"/>
        </w:rPr>
        <w:t>бразование Бахчисарайский район</w:t>
      </w:r>
      <w:r w:rsidRPr="00783C35">
        <w:rPr>
          <w:sz w:val="24"/>
          <w:szCs w:val="24"/>
          <w:shd w:val="clear" w:color="auto" w:fill="FFFFFF"/>
        </w:rPr>
        <w:t>. От имени муниципального  образования функции и полномочия учредителя осуществляет администрация Бахчисарайского района в лице Управления образования , молодежи и спорта администрации Бахчисарайского района</w:t>
      </w:r>
      <w:r w:rsidRPr="00783C35">
        <w:rPr>
          <w:sz w:val="24"/>
          <w:szCs w:val="24"/>
        </w:rPr>
        <w:t>.</w:t>
      </w:r>
    </w:p>
    <w:p w:rsidR="003C6DEC" w:rsidRPr="00476959" w:rsidRDefault="003C6DEC" w:rsidP="003C6DEC">
      <w:pPr>
        <w:pBdr>
          <w:top w:val="nil"/>
          <w:left w:val="nil"/>
          <w:bottom w:val="nil"/>
          <w:right w:val="nil"/>
          <w:between w:val="nil"/>
        </w:pBdr>
        <w:ind w:firstLine="708"/>
        <w:rPr>
          <w:b/>
          <w:color w:val="000000"/>
          <w:sz w:val="24"/>
          <w:szCs w:val="24"/>
        </w:rPr>
      </w:pPr>
      <w:r w:rsidRPr="00476959">
        <w:rPr>
          <w:b/>
          <w:color w:val="000000"/>
          <w:sz w:val="24"/>
          <w:szCs w:val="24"/>
        </w:rPr>
        <w:t>Документы, регламентирующие образовательную деятельность:</w:t>
      </w:r>
    </w:p>
    <w:p w:rsidR="003C6DEC" w:rsidRPr="00476959" w:rsidRDefault="003C6DEC" w:rsidP="003C6DEC">
      <w:pPr>
        <w:pBdr>
          <w:top w:val="nil"/>
          <w:left w:val="nil"/>
          <w:bottom w:val="nil"/>
          <w:right w:val="nil"/>
          <w:between w:val="nil"/>
        </w:pBdr>
        <w:ind w:firstLine="708"/>
        <w:jc w:val="both"/>
        <w:rPr>
          <w:color w:val="000000"/>
          <w:sz w:val="24"/>
          <w:szCs w:val="24"/>
        </w:rPr>
      </w:pPr>
      <w:r w:rsidRPr="00476959">
        <w:rPr>
          <w:color w:val="000000"/>
          <w:sz w:val="24"/>
          <w:szCs w:val="24"/>
        </w:rPr>
        <w:t>-</w:t>
      </w:r>
      <w:r w:rsidRPr="00476959">
        <w:rPr>
          <w:b/>
          <w:color w:val="000000"/>
          <w:sz w:val="24"/>
          <w:szCs w:val="24"/>
        </w:rPr>
        <w:t xml:space="preserve">Устав </w:t>
      </w:r>
      <w:r w:rsidRPr="00476959">
        <w:rPr>
          <w:color w:val="000000"/>
          <w:sz w:val="24"/>
          <w:szCs w:val="24"/>
        </w:rPr>
        <w:t>утвержден постановлением администрации Бахчисарайского района Республики Крым от 26.06.2023 года № 629.</w:t>
      </w:r>
    </w:p>
    <w:p w:rsidR="003C6DEC" w:rsidRPr="00476959" w:rsidRDefault="003C6DEC" w:rsidP="003C6DEC">
      <w:pPr>
        <w:pBdr>
          <w:top w:val="nil"/>
          <w:left w:val="nil"/>
          <w:bottom w:val="nil"/>
          <w:right w:val="nil"/>
          <w:between w:val="nil"/>
        </w:pBdr>
        <w:ind w:firstLine="708"/>
        <w:jc w:val="both"/>
        <w:rPr>
          <w:color w:val="000000"/>
          <w:sz w:val="24"/>
          <w:szCs w:val="24"/>
        </w:rPr>
      </w:pPr>
      <w:r w:rsidRPr="00476959">
        <w:rPr>
          <w:color w:val="000000"/>
          <w:sz w:val="24"/>
          <w:szCs w:val="24"/>
        </w:rPr>
        <w:t xml:space="preserve">- </w:t>
      </w:r>
      <w:r w:rsidRPr="00476959">
        <w:rPr>
          <w:b/>
          <w:color w:val="000000"/>
          <w:sz w:val="24"/>
          <w:szCs w:val="24"/>
        </w:rPr>
        <w:t>Лицензия на право осуществления образовательной деятельности</w:t>
      </w:r>
      <w:r w:rsidRPr="00476959">
        <w:rPr>
          <w:color w:val="000000"/>
          <w:sz w:val="24"/>
          <w:szCs w:val="24"/>
        </w:rPr>
        <w:t xml:space="preserve"> выдана Министерством образования</w:t>
      </w:r>
      <w:r w:rsidR="00327B71">
        <w:rPr>
          <w:color w:val="000000"/>
          <w:sz w:val="24"/>
          <w:szCs w:val="24"/>
        </w:rPr>
        <w:t>,</w:t>
      </w:r>
      <w:r w:rsidRPr="00476959">
        <w:rPr>
          <w:color w:val="000000"/>
          <w:sz w:val="24"/>
          <w:szCs w:val="24"/>
        </w:rPr>
        <w:t xml:space="preserve">  науки</w:t>
      </w:r>
      <w:r w:rsidR="00327B71">
        <w:rPr>
          <w:color w:val="000000"/>
          <w:sz w:val="24"/>
          <w:szCs w:val="24"/>
        </w:rPr>
        <w:t xml:space="preserve"> и молодёжи Республики Крым</w:t>
      </w:r>
      <w:r w:rsidRPr="00476959">
        <w:rPr>
          <w:color w:val="000000"/>
          <w:sz w:val="24"/>
          <w:szCs w:val="24"/>
        </w:rPr>
        <w:t>, регистрационный №</w:t>
      </w:r>
      <w:r w:rsidR="00327B71">
        <w:rPr>
          <w:color w:val="000000"/>
          <w:sz w:val="24"/>
          <w:szCs w:val="24"/>
        </w:rPr>
        <w:t xml:space="preserve">1142 </w:t>
      </w:r>
      <w:r w:rsidRPr="00476959">
        <w:rPr>
          <w:color w:val="000000"/>
          <w:sz w:val="24"/>
          <w:szCs w:val="24"/>
        </w:rPr>
        <w:t>сери</w:t>
      </w:r>
      <w:r w:rsidR="00327B71">
        <w:rPr>
          <w:color w:val="000000"/>
          <w:sz w:val="24"/>
          <w:szCs w:val="24"/>
        </w:rPr>
        <w:t>я 82Л01</w:t>
      </w:r>
      <w:r w:rsidRPr="00476959">
        <w:rPr>
          <w:color w:val="000000"/>
          <w:sz w:val="24"/>
          <w:szCs w:val="24"/>
        </w:rPr>
        <w:t xml:space="preserve">№ </w:t>
      </w:r>
      <w:r w:rsidR="00327B71">
        <w:rPr>
          <w:color w:val="000000"/>
          <w:sz w:val="24"/>
          <w:szCs w:val="24"/>
        </w:rPr>
        <w:t xml:space="preserve">0001222 </w:t>
      </w:r>
      <w:r w:rsidRPr="00476959">
        <w:rPr>
          <w:color w:val="000000"/>
          <w:sz w:val="24"/>
          <w:szCs w:val="24"/>
        </w:rPr>
        <w:t>от</w:t>
      </w:r>
      <w:r w:rsidR="00327B71">
        <w:rPr>
          <w:color w:val="000000"/>
          <w:sz w:val="24"/>
          <w:szCs w:val="24"/>
        </w:rPr>
        <w:t xml:space="preserve"> 14 августа 2017 </w:t>
      </w:r>
      <w:r w:rsidRPr="00476959">
        <w:rPr>
          <w:color w:val="000000"/>
          <w:sz w:val="24"/>
          <w:szCs w:val="24"/>
        </w:rPr>
        <w:t>года,( бессрочная).</w:t>
      </w:r>
    </w:p>
    <w:p w:rsidR="003C6DEC" w:rsidRPr="0056584A" w:rsidRDefault="003C6DEC" w:rsidP="003C6DEC">
      <w:pPr>
        <w:pBdr>
          <w:top w:val="nil"/>
          <w:left w:val="nil"/>
          <w:bottom w:val="nil"/>
          <w:right w:val="nil"/>
          <w:between w:val="nil"/>
        </w:pBdr>
        <w:ind w:firstLine="708"/>
        <w:jc w:val="both"/>
        <w:rPr>
          <w:sz w:val="24"/>
          <w:szCs w:val="24"/>
        </w:rPr>
      </w:pPr>
      <w:r w:rsidRPr="0056584A">
        <w:rPr>
          <w:sz w:val="24"/>
          <w:szCs w:val="24"/>
        </w:rPr>
        <w:t xml:space="preserve">Программа разработана рабочей группой педагогов ДОО в составе: заведующего Кононенко Н.А., старшего воспитателя </w:t>
      </w:r>
      <w:r w:rsidR="0056584A">
        <w:rPr>
          <w:sz w:val="24"/>
          <w:szCs w:val="24"/>
        </w:rPr>
        <w:t>Юнусовой А.В</w:t>
      </w:r>
      <w:r w:rsidRPr="0056584A">
        <w:rPr>
          <w:sz w:val="24"/>
          <w:szCs w:val="24"/>
        </w:rPr>
        <w:t>., воспитателей и музыкального руководителя; председателем «Совета родителей».</w:t>
      </w:r>
    </w:p>
    <w:p w:rsidR="003C6DEC" w:rsidRPr="00476959" w:rsidRDefault="003C6DEC" w:rsidP="003C6DEC">
      <w:pPr>
        <w:pBdr>
          <w:top w:val="nil"/>
          <w:left w:val="nil"/>
          <w:bottom w:val="nil"/>
          <w:right w:val="nil"/>
          <w:between w:val="nil"/>
        </w:pBdr>
        <w:ind w:firstLine="708"/>
        <w:jc w:val="both"/>
        <w:rPr>
          <w:sz w:val="24"/>
          <w:szCs w:val="24"/>
        </w:rPr>
      </w:pPr>
      <w:r w:rsidRPr="00476959">
        <w:rPr>
          <w:sz w:val="24"/>
          <w:szCs w:val="24"/>
        </w:rPr>
        <w:t>Программа реализуется в группах общеразвивающей</w:t>
      </w:r>
      <w:r w:rsidR="004A64D1">
        <w:rPr>
          <w:sz w:val="24"/>
          <w:szCs w:val="24"/>
        </w:rPr>
        <w:t>, комбинированной</w:t>
      </w:r>
      <w:r w:rsidRPr="00476959">
        <w:rPr>
          <w:sz w:val="24"/>
          <w:szCs w:val="24"/>
        </w:rPr>
        <w:t xml:space="preserve"> направленности, как программа психолого - 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w:t>
      </w:r>
    </w:p>
    <w:p w:rsidR="003C6DEC" w:rsidRPr="00476959" w:rsidRDefault="003C6DEC" w:rsidP="003C6DEC">
      <w:pPr>
        <w:pBdr>
          <w:top w:val="nil"/>
          <w:left w:val="nil"/>
          <w:bottom w:val="nil"/>
          <w:right w:val="nil"/>
          <w:between w:val="nil"/>
        </w:pBdr>
        <w:ind w:firstLine="708"/>
        <w:jc w:val="both"/>
        <w:rPr>
          <w:sz w:val="24"/>
          <w:szCs w:val="24"/>
        </w:rPr>
      </w:pPr>
      <w:r w:rsidRPr="00476959">
        <w:rPr>
          <w:sz w:val="24"/>
          <w:szCs w:val="24"/>
        </w:rPr>
        <w:t>Программа реализуется в течение всего периода пребывания детей в детском са</w:t>
      </w:r>
      <w:r w:rsidR="004A64D1">
        <w:rPr>
          <w:sz w:val="24"/>
          <w:szCs w:val="24"/>
        </w:rPr>
        <w:t>ду от 2 месяцев</w:t>
      </w:r>
      <w:r w:rsidRPr="00476959">
        <w:rPr>
          <w:sz w:val="24"/>
          <w:szCs w:val="24"/>
        </w:rPr>
        <w:t xml:space="preserve"> до прекращения образовательных отношений. Программа определяет содержание и организацию образовательной деятельности на уровне дошкольного образования, </w:t>
      </w:r>
      <w:r w:rsidRPr="00476959">
        <w:rPr>
          <w:sz w:val="24"/>
          <w:szCs w:val="24"/>
        </w:rPr>
        <w:lastRenderedPageBreak/>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3C6DEC" w:rsidRPr="00476959" w:rsidRDefault="003C6DEC" w:rsidP="003C6DEC">
      <w:pPr>
        <w:pBdr>
          <w:top w:val="nil"/>
          <w:left w:val="nil"/>
          <w:bottom w:val="nil"/>
          <w:right w:val="nil"/>
          <w:between w:val="nil"/>
        </w:pBdr>
        <w:ind w:firstLine="708"/>
        <w:jc w:val="both"/>
        <w:rPr>
          <w:color w:val="000000"/>
          <w:sz w:val="24"/>
          <w:szCs w:val="24"/>
        </w:rPr>
      </w:pPr>
      <w:r w:rsidRPr="00476959">
        <w:rPr>
          <w:sz w:val="24"/>
          <w:szCs w:val="24"/>
        </w:rPr>
        <w:t xml:space="preserve">В случае неблагополучной эпидемиологической ситуации или иной необходимости ДОО может проводить частичное дистанционное обучение в соответствии с действующими СанПиН, с использованием сайта ДОО, </w:t>
      </w:r>
      <w:hyperlink r:id="rId9" w:history="1">
        <w:r w:rsidRPr="00476959">
          <w:rPr>
            <w:rStyle w:val="aa"/>
            <w:color w:val="0072C8"/>
            <w:sz w:val="24"/>
            <w:szCs w:val="24"/>
          </w:rPr>
          <w:t>официального госпаблика ВКонтакте</w:t>
        </w:r>
      </w:hyperlink>
      <w:r w:rsidRPr="00476959">
        <w:rPr>
          <w:color w:val="0072C8"/>
          <w:sz w:val="24"/>
          <w:szCs w:val="24"/>
        </w:rPr>
        <w:t>,</w:t>
      </w:r>
      <w:r w:rsidRPr="00476959">
        <w:rPr>
          <w:sz w:val="24"/>
          <w:szCs w:val="24"/>
        </w:rPr>
        <w:t>платформы «Сферум», с привлечением родителей (законных представителей).</w:t>
      </w:r>
    </w:p>
    <w:p w:rsidR="003C6DEC" w:rsidRPr="00476959" w:rsidRDefault="003C6DEC" w:rsidP="003C6DEC">
      <w:pPr>
        <w:pBdr>
          <w:top w:val="nil"/>
          <w:left w:val="nil"/>
          <w:bottom w:val="nil"/>
          <w:right w:val="nil"/>
          <w:between w:val="nil"/>
        </w:pBdr>
        <w:ind w:firstLine="708"/>
        <w:jc w:val="both"/>
        <w:rPr>
          <w:color w:val="000000"/>
          <w:sz w:val="24"/>
          <w:szCs w:val="24"/>
        </w:rPr>
      </w:pPr>
    </w:p>
    <w:p w:rsidR="003C6DEC" w:rsidRPr="00476959" w:rsidRDefault="003C6DEC" w:rsidP="003C6DEC">
      <w:pPr>
        <w:pBdr>
          <w:top w:val="nil"/>
          <w:left w:val="nil"/>
          <w:bottom w:val="nil"/>
          <w:right w:val="nil"/>
          <w:between w:val="nil"/>
        </w:pBdr>
        <w:ind w:firstLine="708"/>
        <w:jc w:val="center"/>
        <w:rPr>
          <w:b/>
          <w:color w:val="000000"/>
          <w:sz w:val="24"/>
          <w:szCs w:val="24"/>
        </w:rPr>
      </w:pPr>
      <w:r w:rsidRPr="00476959">
        <w:rPr>
          <w:b/>
          <w:color w:val="000000"/>
          <w:sz w:val="24"/>
          <w:szCs w:val="24"/>
        </w:rPr>
        <w:t>Перечень нормативных правовых актов, регламентирующих деятельность ДОО:</w:t>
      </w:r>
    </w:p>
    <w:p w:rsidR="003C6DEC" w:rsidRPr="00476959" w:rsidRDefault="003C6DEC" w:rsidP="003C6DEC">
      <w:pPr>
        <w:pBdr>
          <w:top w:val="nil"/>
          <w:left w:val="nil"/>
          <w:bottom w:val="nil"/>
          <w:right w:val="nil"/>
          <w:between w:val="nil"/>
        </w:pBdr>
        <w:ind w:firstLine="708"/>
        <w:jc w:val="both"/>
        <w:rPr>
          <w:b/>
          <w:color w:val="000000"/>
          <w:sz w:val="24"/>
          <w:szCs w:val="24"/>
        </w:rPr>
      </w:pPr>
    </w:p>
    <w:p w:rsidR="003C6DEC" w:rsidRDefault="003C6DEC" w:rsidP="003C6DEC">
      <w:pPr>
        <w:pBdr>
          <w:top w:val="nil"/>
          <w:left w:val="nil"/>
          <w:bottom w:val="nil"/>
          <w:right w:val="nil"/>
          <w:between w:val="nil"/>
        </w:pBdr>
        <w:ind w:firstLine="708"/>
        <w:jc w:val="both"/>
        <w:rPr>
          <w:b/>
          <w:color w:val="000000"/>
          <w:sz w:val="24"/>
          <w:szCs w:val="24"/>
        </w:rPr>
      </w:pPr>
      <w:r w:rsidRPr="00476959">
        <w:rPr>
          <w:b/>
          <w:color w:val="000000"/>
          <w:sz w:val="24"/>
          <w:szCs w:val="24"/>
        </w:rPr>
        <w:t>Федеральные документы:</w:t>
      </w:r>
    </w:p>
    <w:p w:rsidR="0056584A" w:rsidRPr="00761F1E" w:rsidRDefault="0056584A" w:rsidP="0056584A">
      <w:pPr>
        <w:adjustRightInd w:val="0"/>
        <w:ind w:firstLine="708"/>
        <w:jc w:val="both"/>
        <w:rPr>
          <w:sz w:val="24"/>
          <w:szCs w:val="24"/>
        </w:rPr>
      </w:pPr>
      <w:r w:rsidRPr="00761F1E">
        <w:rPr>
          <w:sz w:val="24"/>
          <w:szCs w:val="24"/>
        </w:rPr>
        <w:t xml:space="preserve">- </w:t>
      </w:r>
      <w:r w:rsidRPr="0056584A">
        <w:rPr>
          <w:sz w:val="24"/>
          <w:szCs w:val="24"/>
        </w:rPr>
        <w:t>Федеральный</w:t>
      </w:r>
      <w:r w:rsidRPr="00761F1E">
        <w:rPr>
          <w:sz w:val="24"/>
          <w:szCs w:val="24"/>
        </w:rPr>
        <w:t xml:space="preserve"> закон от 29.12.2012 № 273-ФЗ «Об образовании в Российской Федерации» (с изменениями и дополнениями);</w:t>
      </w:r>
    </w:p>
    <w:p w:rsidR="0056584A" w:rsidRPr="00761F1E" w:rsidRDefault="0056584A" w:rsidP="0056584A">
      <w:pPr>
        <w:ind w:firstLine="720"/>
        <w:jc w:val="both"/>
        <w:rPr>
          <w:b/>
          <w:sz w:val="24"/>
          <w:szCs w:val="24"/>
        </w:rPr>
      </w:pPr>
      <w:r w:rsidRPr="00761F1E">
        <w:rPr>
          <w:sz w:val="24"/>
          <w:szCs w:val="24"/>
        </w:rPr>
        <w:t>- Федеральный закон от 31.07.2020 г. № 304-ФЗ «О внесении изменений в Федеральный закон «Об образовании в Российской Федерации» по вопросам воспитания обучающихся;</w:t>
      </w:r>
    </w:p>
    <w:p w:rsidR="0056584A" w:rsidRPr="00761F1E" w:rsidRDefault="0056584A" w:rsidP="0056584A">
      <w:pPr>
        <w:adjustRightInd w:val="0"/>
        <w:ind w:firstLine="708"/>
        <w:jc w:val="both"/>
        <w:rPr>
          <w:sz w:val="24"/>
          <w:szCs w:val="24"/>
          <w:shd w:val="clear" w:color="auto" w:fill="FFFFFF"/>
        </w:rPr>
      </w:pPr>
      <w:r w:rsidRPr="0056584A">
        <w:rPr>
          <w:sz w:val="24"/>
          <w:szCs w:val="24"/>
        </w:rPr>
        <w:t xml:space="preserve">- </w:t>
      </w:r>
      <w:r w:rsidRPr="0056584A">
        <w:rPr>
          <w:sz w:val="24"/>
          <w:szCs w:val="24"/>
          <w:shd w:val="clear" w:color="auto" w:fill="FFFFFF"/>
        </w:rPr>
        <w:t>Приказ</w:t>
      </w:r>
      <w:r w:rsidRPr="00761F1E">
        <w:rPr>
          <w:sz w:val="24"/>
          <w:szCs w:val="24"/>
          <w:shd w:val="clear" w:color="auto" w:fill="FFFFFF"/>
        </w:rPr>
        <w:t xml:space="preserve">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(с изменениями);</w:t>
      </w:r>
    </w:p>
    <w:p w:rsidR="0056584A" w:rsidRPr="00761F1E" w:rsidRDefault="0056584A" w:rsidP="0056584A">
      <w:pPr>
        <w:adjustRightInd w:val="0"/>
        <w:ind w:firstLine="708"/>
        <w:jc w:val="both"/>
        <w:rPr>
          <w:sz w:val="24"/>
          <w:szCs w:val="24"/>
        </w:rPr>
      </w:pPr>
      <w:r w:rsidRPr="0056584A">
        <w:rPr>
          <w:sz w:val="24"/>
          <w:szCs w:val="24"/>
        </w:rPr>
        <w:t>- Приказ</w:t>
      </w:r>
      <w:r w:rsidRPr="00761F1E">
        <w:rPr>
          <w:sz w:val="24"/>
          <w:szCs w:val="24"/>
        </w:rPr>
        <w:t xml:space="preserve"> Минобрнауки </w:t>
      </w:r>
      <w:r>
        <w:rPr>
          <w:sz w:val="24"/>
          <w:szCs w:val="24"/>
        </w:rPr>
        <w:t>Российской Федерации</w:t>
      </w:r>
      <w:r w:rsidRPr="00761F1E">
        <w:rPr>
          <w:sz w:val="24"/>
          <w:szCs w:val="24"/>
        </w:rPr>
        <w:t xml:space="preserve"> от 17.10.2013</w:t>
      </w:r>
      <w:r>
        <w:rPr>
          <w:sz w:val="24"/>
          <w:szCs w:val="24"/>
        </w:rPr>
        <w:t xml:space="preserve"> г.№</w:t>
      </w:r>
      <w:r w:rsidRPr="00761F1E">
        <w:rPr>
          <w:sz w:val="24"/>
          <w:szCs w:val="24"/>
        </w:rPr>
        <w:t xml:space="preserve"> 1155 «Об утверждении федерального государственного образовательного стандарта дошкольного образования» (</w:t>
      </w:r>
      <w:r>
        <w:rPr>
          <w:sz w:val="24"/>
          <w:szCs w:val="24"/>
        </w:rPr>
        <w:t>с изменениями и дополнениями</w:t>
      </w:r>
      <w:r w:rsidRPr="00761F1E">
        <w:rPr>
          <w:sz w:val="24"/>
          <w:szCs w:val="24"/>
        </w:rPr>
        <w:t>)</w:t>
      </w:r>
      <w:hyperlink r:id="rId10" w:history="1">
        <w:r w:rsidRPr="00F478BF">
          <w:rPr>
            <w:rStyle w:val="aa"/>
          </w:rPr>
          <w:t>https://normativ.kontur.ru/document?moduleId=1&amp;documentId=442993</w:t>
        </w:r>
      </w:hyperlink>
      <w:r w:rsidRPr="00761F1E">
        <w:rPr>
          <w:sz w:val="24"/>
          <w:szCs w:val="24"/>
        </w:rPr>
        <w:t>;</w:t>
      </w:r>
    </w:p>
    <w:p w:rsidR="0056584A" w:rsidRDefault="0056584A" w:rsidP="0056584A">
      <w:pPr>
        <w:adjustRightInd w:val="0"/>
        <w:ind w:firstLine="708"/>
        <w:jc w:val="both"/>
        <w:rPr>
          <w:sz w:val="24"/>
          <w:szCs w:val="24"/>
        </w:rPr>
      </w:pPr>
      <w:r>
        <w:rPr>
          <w:sz w:val="24"/>
          <w:szCs w:val="24"/>
        </w:rPr>
        <w:t xml:space="preserve">- </w:t>
      </w:r>
      <w:r w:rsidRPr="00A27BE7">
        <w:rPr>
          <w:sz w:val="24"/>
          <w:szCs w:val="24"/>
        </w:rPr>
        <w:t>Приказ Министерства просвещения Российской Федерации от 25</w:t>
      </w:r>
      <w:r>
        <w:rPr>
          <w:sz w:val="24"/>
          <w:szCs w:val="24"/>
        </w:rPr>
        <w:t>.11.</w:t>
      </w:r>
      <w:r w:rsidRPr="00A27BE7">
        <w:rPr>
          <w:sz w:val="24"/>
          <w:szCs w:val="24"/>
        </w:rPr>
        <w:t xml:space="preserve">2022 г. N 1028 </w:t>
      </w:r>
      <w:r>
        <w:rPr>
          <w:sz w:val="24"/>
          <w:szCs w:val="24"/>
        </w:rPr>
        <w:t>«</w:t>
      </w:r>
      <w:r w:rsidRPr="00A27BE7">
        <w:rPr>
          <w:sz w:val="24"/>
          <w:szCs w:val="24"/>
        </w:rPr>
        <w:t>Об утверждении федеральной образовательной программы дошкольного образования</w:t>
      </w:r>
      <w:r>
        <w:rPr>
          <w:sz w:val="24"/>
          <w:szCs w:val="24"/>
        </w:rPr>
        <w:t>»</w:t>
      </w:r>
      <w:hyperlink r:id="rId11" w:history="1">
        <w:r w:rsidRPr="0050321A">
          <w:rPr>
            <w:rStyle w:val="aa"/>
            <w:lang w:eastAsia="ru-RU"/>
          </w:rPr>
          <w:t>http://publication.pravo.gov.ru/Document/View/0001202212280044</w:t>
        </w:r>
      </w:hyperlink>
      <w:r>
        <w:rPr>
          <w:sz w:val="24"/>
          <w:szCs w:val="24"/>
        </w:rPr>
        <w:t>;</w:t>
      </w:r>
    </w:p>
    <w:p w:rsidR="003C6DEC" w:rsidRPr="0056584A" w:rsidRDefault="0056584A" w:rsidP="0056584A">
      <w:pPr>
        <w:adjustRightInd w:val="0"/>
        <w:ind w:firstLine="708"/>
        <w:jc w:val="both"/>
        <w:rPr>
          <w:sz w:val="24"/>
          <w:szCs w:val="24"/>
        </w:rPr>
      </w:pPr>
      <w:r>
        <w:rPr>
          <w:sz w:val="24"/>
          <w:szCs w:val="24"/>
        </w:rPr>
        <w:t xml:space="preserve">- </w:t>
      </w:r>
      <w:r w:rsidRPr="00A27BE7">
        <w:rPr>
          <w:sz w:val="24"/>
          <w:szCs w:val="24"/>
        </w:rPr>
        <w:t xml:space="preserve">Приказ Министерства просвещения </w:t>
      </w:r>
      <w:r>
        <w:rPr>
          <w:sz w:val="24"/>
          <w:szCs w:val="24"/>
        </w:rPr>
        <w:t>Российской Федерации</w:t>
      </w:r>
      <w:r w:rsidRPr="00A27BE7">
        <w:rPr>
          <w:sz w:val="24"/>
          <w:szCs w:val="24"/>
        </w:rPr>
        <w:t xml:space="preserve"> от 24</w:t>
      </w:r>
      <w:r>
        <w:rPr>
          <w:sz w:val="24"/>
          <w:szCs w:val="24"/>
        </w:rPr>
        <w:t>.11.</w:t>
      </w:r>
      <w:r w:rsidRPr="00A27BE7">
        <w:rPr>
          <w:sz w:val="24"/>
          <w:szCs w:val="24"/>
        </w:rPr>
        <w:t xml:space="preserve">2022 г. N 1022 </w:t>
      </w:r>
      <w:r>
        <w:rPr>
          <w:sz w:val="24"/>
          <w:szCs w:val="24"/>
        </w:rPr>
        <w:t>«</w:t>
      </w:r>
      <w:r w:rsidRPr="00A27BE7">
        <w:rPr>
          <w:sz w:val="24"/>
          <w:szCs w:val="24"/>
        </w:rPr>
        <w:t>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r>
        <w:rPr>
          <w:sz w:val="24"/>
          <w:szCs w:val="24"/>
        </w:rPr>
        <w:t xml:space="preserve">» </w:t>
      </w:r>
      <w:hyperlink r:id="rId12" w:history="1">
        <w:r w:rsidRPr="00F85834">
          <w:rPr>
            <w:rStyle w:val="aa"/>
          </w:rPr>
          <w:t>http://publication.pravo.gov.ru/Document/View/0001202301270036</w:t>
        </w:r>
      </w:hyperlink>
    </w:p>
    <w:p w:rsidR="003C6DEC" w:rsidRPr="00476959" w:rsidRDefault="003C6DEC" w:rsidP="003C6DEC">
      <w:pPr>
        <w:pStyle w:val="a7"/>
        <w:tabs>
          <w:tab w:val="left" w:pos="1152"/>
        </w:tabs>
        <w:ind w:left="0" w:right="214"/>
        <w:rPr>
          <w:sz w:val="24"/>
          <w:szCs w:val="24"/>
        </w:rPr>
      </w:pPr>
      <w:r w:rsidRPr="00476959">
        <w:rPr>
          <w:sz w:val="24"/>
          <w:szCs w:val="24"/>
        </w:rPr>
        <w:t>2. Конвенция о правах ребенка (одобрена Генеральной Ассамблеей ООН 20.11.1989) (вступила в силу для СССР 15.09.1990)</w:t>
      </w:r>
    </w:p>
    <w:p w:rsidR="003C6DEC" w:rsidRPr="00476959" w:rsidRDefault="003C6DEC" w:rsidP="003C6DEC">
      <w:pPr>
        <w:pStyle w:val="a7"/>
        <w:tabs>
          <w:tab w:val="left" w:pos="1152"/>
        </w:tabs>
        <w:ind w:left="0" w:right="214"/>
        <w:rPr>
          <w:sz w:val="24"/>
          <w:szCs w:val="24"/>
        </w:rPr>
      </w:pPr>
      <w:r w:rsidRPr="00476959">
        <w:rPr>
          <w:sz w:val="24"/>
          <w:szCs w:val="24"/>
        </w:rPr>
        <w:t xml:space="preserve">6. Указ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 10 ноября 2022 </w:t>
      </w:r>
    </w:p>
    <w:p w:rsidR="003C6DEC" w:rsidRPr="00476959" w:rsidRDefault="003C6DEC" w:rsidP="003C6DEC">
      <w:pPr>
        <w:pStyle w:val="a7"/>
        <w:tabs>
          <w:tab w:val="left" w:pos="1152"/>
        </w:tabs>
        <w:ind w:left="0" w:right="214"/>
        <w:rPr>
          <w:sz w:val="24"/>
          <w:szCs w:val="24"/>
        </w:rPr>
      </w:pPr>
      <w:r w:rsidRPr="00476959">
        <w:rPr>
          <w:sz w:val="24"/>
          <w:szCs w:val="24"/>
        </w:rPr>
        <w:t xml:space="preserve">7. 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оздоровления детей и молодежи» </w:t>
      </w:r>
    </w:p>
    <w:p w:rsidR="003C6DEC" w:rsidRPr="00476959" w:rsidRDefault="003C6DEC" w:rsidP="003C6DEC">
      <w:pPr>
        <w:pStyle w:val="a7"/>
        <w:tabs>
          <w:tab w:val="left" w:pos="1152"/>
        </w:tabs>
        <w:ind w:left="0" w:right="214"/>
        <w:rPr>
          <w:sz w:val="24"/>
          <w:szCs w:val="24"/>
        </w:rPr>
      </w:pPr>
      <w:r w:rsidRPr="00476959">
        <w:rPr>
          <w:sz w:val="24"/>
          <w:szCs w:val="24"/>
        </w:rPr>
        <w:t xml:space="preserve">8. 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«Санитарно-эпидемиологические требованияк организации общественного питания населения» 9. Постановление Главного государственного санитарного врача Российской Федерации от28 января 2021 г. № 2 Об утверждении санитарных правил и норм СанПиН 1.2.3685-21 «Гигиенические нормативы и требованияк обеспечению безопасности и (или) безвредности для человека факторов среды обитания» </w:t>
      </w:r>
    </w:p>
    <w:p w:rsidR="003C6DEC" w:rsidRPr="00476959" w:rsidRDefault="003C6DEC" w:rsidP="003C6DEC">
      <w:pPr>
        <w:pStyle w:val="a7"/>
        <w:tabs>
          <w:tab w:val="left" w:pos="1152"/>
        </w:tabs>
        <w:ind w:left="0" w:right="214"/>
        <w:rPr>
          <w:sz w:val="24"/>
          <w:szCs w:val="24"/>
        </w:rPr>
      </w:pPr>
      <w:r w:rsidRPr="00476959">
        <w:rPr>
          <w:sz w:val="24"/>
          <w:szCs w:val="24"/>
        </w:rPr>
        <w:t xml:space="preserve">11. Приказ Министерства просвещения Российской Федерации от 24.03.2023 № 196 "Об утверждении Порядка проведения аттестации педагогических работников организаций, осуществляющих образовательную деятельность" </w:t>
      </w:r>
    </w:p>
    <w:p w:rsidR="003C6DEC" w:rsidRPr="00476959" w:rsidRDefault="003C6DEC" w:rsidP="003C6DEC">
      <w:pPr>
        <w:pStyle w:val="a7"/>
        <w:tabs>
          <w:tab w:val="left" w:pos="1152"/>
        </w:tabs>
        <w:ind w:left="0" w:right="214"/>
        <w:rPr>
          <w:sz w:val="24"/>
          <w:szCs w:val="24"/>
        </w:rPr>
      </w:pPr>
      <w:r w:rsidRPr="00476959">
        <w:rPr>
          <w:sz w:val="24"/>
          <w:szCs w:val="24"/>
        </w:rPr>
        <w:t xml:space="preserve">12. Приказ Министерства образования и науки Российской Федерации от 20 сентября 2013 г.№ 1082 «Об утверждении Положения о психолого-медикопедагогической </w:t>
      </w:r>
      <w:r w:rsidRPr="00476959">
        <w:rPr>
          <w:sz w:val="24"/>
          <w:szCs w:val="24"/>
        </w:rPr>
        <w:lastRenderedPageBreak/>
        <w:t>комиссии».</w:t>
      </w:r>
    </w:p>
    <w:p w:rsidR="003C6DEC" w:rsidRPr="00476959" w:rsidRDefault="003C6DEC" w:rsidP="00476959">
      <w:pPr>
        <w:pStyle w:val="a3"/>
        <w:tabs>
          <w:tab w:val="left" w:pos="1152"/>
        </w:tabs>
        <w:ind w:left="0" w:firstLine="0"/>
        <w:jc w:val="left"/>
      </w:pPr>
    </w:p>
    <w:p w:rsidR="003C6DEC" w:rsidRPr="00476959" w:rsidRDefault="003C6DEC" w:rsidP="003C6DEC">
      <w:pPr>
        <w:pStyle w:val="1"/>
        <w:tabs>
          <w:tab w:val="left" w:pos="1152"/>
        </w:tabs>
        <w:ind w:left="0" w:firstLine="851"/>
      </w:pPr>
      <w:r w:rsidRPr="00476959">
        <w:t>Региональныедокументы:</w:t>
      </w:r>
    </w:p>
    <w:p w:rsidR="003C6DEC" w:rsidRPr="00476959" w:rsidRDefault="003C6DEC" w:rsidP="003C6DEC">
      <w:pPr>
        <w:tabs>
          <w:tab w:val="left" w:pos="586"/>
          <w:tab w:val="left" w:pos="1152"/>
        </w:tabs>
        <w:ind w:right="262" w:firstLine="851"/>
        <w:rPr>
          <w:sz w:val="24"/>
          <w:szCs w:val="24"/>
        </w:rPr>
      </w:pPr>
      <w:r w:rsidRPr="00476959">
        <w:rPr>
          <w:sz w:val="24"/>
          <w:szCs w:val="24"/>
        </w:rPr>
        <w:t xml:space="preserve">            _- Закон Республики Крым от 06.07.2015 №131-ЗРК/2015 «Об образовании в РеспубликеКрым»;</w:t>
      </w:r>
    </w:p>
    <w:p w:rsidR="003C6DEC" w:rsidRPr="00476959" w:rsidRDefault="003C6DEC" w:rsidP="003C6DEC">
      <w:pPr>
        <w:tabs>
          <w:tab w:val="left" w:pos="586"/>
          <w:tab w:val="left" w:pos="1152"/>
        </w:tabs>
        <w:ind w:right="262" w:firstLine="851"/>
        <w:rPr>
          <w:sz w:val="24"/>
          <w:szCs w:val="24"/>
        </w:rPr>
      </w:pPr>
      <w:r w:rsidRPr="00476959">
        <w:rPr>
          <w:sz w:val="24"/>
          <w:szCs w:val="24"/>
        </w:rPr>
        <w:t>-Приказ Министерства образования, науки и молодежи Республики Крым от 25.06.2021 №1095«ОбутвержденииПоложенияоборганизацииипроведенииоценкикачествадошкольногообразованиявРеспублике Крым»;</w:t>
      </w:r>
    </w:p>
    <w:p w:rsidR="003C6DEC" w:rsidRPr="00476959" w:rsidRDefault="003C6DEC" w:rsidP="00E26D8F">
      <w:pPr>
        <w:pStyle w:val="a7"/>
        <w:numPr>
          <w:ilvl w:val="0"/>
          <w:numId w:val="10"/>
        </w:numPr>
        <w:tabs>
          <w:tab w:val="left" w:pos="586"/>
          <w:tab w:val="left" w:pos="1152"/>
        </w:tabs>
        <w:ind w:left="0" w:firstLine="851"/>
        <w:rPr>
          <w:sz w:val="24"/>
          <w:szCs w:val="24"/>
        </w:rPr>
      </w:pPr>
      <w:r w:rsidRPr="00476959">
        <w:rPr>
          <w:sz w:val="24"/>
          <w:szCs w:val="24"/>
        </w:rPr>
        <w:t>ПриказМинистерстваобразования,наукиимолодежиРеспубликиКрымот29.03.2023</w:t>
      </w:r>
    </w:p>
    <w:p w:rsidR="003C6DEC" w:rsidRPr="00476959" w:rsidRDefault="003C6DEC" w:rsidP="003C6DEC">
      <w:pPr>
        <w:pStyle w:val="a3"/>
        <w:tabs>
          <w:tab w:val="left" w:pos="1152"/>
        </w:tabs>
        <w:ind w:left="0" w:right="263" w:firstLine="851"/>
      </w:pPr>
      <w:r w:rsidRPr="00476959">
        <w:t>№578 «О внесении изменений в приказ Министерства образования, науки и молодежиРеспубликиКрым от 25.06.2021 №1095»;</w:t>
      </w:r>
    </w:p>
    <w:p w:rsidR="003C6DEC" w:rsidRPr="00476959" w:rsidRDefault="003C6DEC" w:rsidP="00E26D8F">
      <w:pPr>
        <w:pStyle w:val="a7"/>
        <w:numPr>
          <w:ilvl w:val="0"/>
          <w:numId w:val="10"/>
        </w:numPr>
        <w:tabs>
          <w:tab w:val="left" w:pos="646"/>
          <w:tab w:val="left" w:pos="1152"/>
        </w:tabs>
        <w:ind w:left="0" w:right="261" w:firstLine="851"/>
        <w:rPr>
          <w:sz w:val="24"/>
          <w:szCs w:val="24"/>
        </w:rPr>
      </w:pPr>
      <w:r w:rsidRPr="00476959">
        <w:rPr>
          <w:sz w:val="24"/>
          <w:szCs w:val="24"/>
        </w:rPr>
        <w:tab/>
        <w:t>Приказ Министерства образования, науки и молодежи Республики Крым от 31.03.2023 №593 «Об утверждении Порядка, методики и показателей мониторинга оценки качествадошкольногообразования вРеспублике Крымна2023 год».</w:t>
      </w:r>
    </w:p>
    <w:p w:rsidR="003C6DEC" w:rsidRPr="00476959" w:rsidRDefault="003C6DEC" w:rsidP="00E26D8F">
      <w:pPr>
        <w:pStyle w:val="a7"/>
        <w:numPr>
          <w:ilvl w:val="0"/>
          <w:numId w:val="10"/>
        </w:numPr>
        <w:tabs>
          <w:tab w:val="left" w:pos="586"/>
          <w:tab w:val="left" w:pos="1152"/>
        </w:tabs>
        <w:ind w:left="0" w:right="261" w:firstLine="851"/>
        <w:rPr>
          <w:sz w:val="24"/>
          <w:szCs w:val="24"/>
        </w:rPr>
      </w:pPr>
      <w:r w:rsidRPr="00476959">
        <w:rPr>
          <w:sz w:val="24"/>
          <w:szCs w:val="24"/>
        </w:rPr>
        <w:t>Приказ Министерства образования, науки и молодежи Республики Крым от 29.03.2023 №579 «Об утверждении Плана мероприятий по введению федеральных образовательныхпрограмм дошкольного образования в образовательных организациях Республики Крым,реализующихобразовательныепрограммы дошкольногообразования»</w:t>
      </w:r>
    </w:p>
    <w:p w:rsidR="003C6DEC" w:rsidRPr="00476959" w:rsidRDefault="003C6DEC" w:rsidP="003C6DEC">
      <w:pPr>
        <w:pStyle w:val="a7"/>
        <w:tabs>
          <w:tab w:val="left" w:pos="586"/>
          <w:tab w:val="left" w:pos="1152"/>
        </w:tabs>
        <w:ind w:left="851" w:right="261" w:firstLine="0"/>
        <w:rPr>
          <w:b/>
          <w:bCs/>
          <w:sz w:val="24"/>
          <w:szCs w:val="24"/>
        </w:rPr>
      </w:pPr>
      <w:r w:rsidRPr="00476959">
        <w:rPr>
          <w:b/>
          <w:bCs/>
          <w:sz w:val="24"/>
          <w:szCs w:val="24"/>
        </w:rPr>
        <w:t>Документы учреждения:</w:t>
      </w:r>
    </w:p>
    <w:p w:rsidR="003C6DEC" w:rsidRPr="00476959" w:rsidRDefault="00483072" w:rsidP="003C6DEC">
      <w:pPr>
        <w:pStyle w:val="a7"/>
        <w:tabs>
          <w:tab w:val="left" w:pos="586"/>
          <w:tab w:val="left" w:pos="1152"/>
        </w:tabs>
        <w:ind w:left="851" w:right="261" w:firstLine="0"/>
        <w:rPr>
          <w:b/>
          <w:bCs/>
          <w:sz w:val="24"/>
          <w:szCs w:val="24"/>
        </w:rPr>
      </w:pPr>
      <w:hyperlink r:id="rId13" w:history="1">
        <w:r w:rsidR="003C6DEC" w:rsidRPr="00476959">
          <w:rPr>
            <w:rStyle w:val="aa"/>
            <w:b/>
            <w:bCs/>
            <w:sz w:val="24"/>
            <w:szCs w:val="24"/>
          </w:rPr>
          <w:t>Документы | МБДОУ ДС Дружба с. Скалистое (eduds.ru)</w:t>
        </w:r>
      </w:hyperlink>
    </w:p>
    <w:p w:rsidR="003C6DEC" w:rsidRPr="00327B71" w:rsidRDefault="003C6DEC" w:rsidP="003C6DEC">
      <w:pPr>
        <w:pBdr>
          <w:top w:val="nil"/>
          <w:left w:val="nil"/>
          <w:bottom w:val="nil"/>
          <w:right w:val="nil"/>
          <w:between w:val="nil"/>
        </w:pBdr>
        <w:ind w:firstLine="708"/>
        <w:jc w:val="both"/>
        <w:rPr>
          <w:sz w:val="24"/>
          <w:szCs w:val="24"/>
        </w:rPr>
      </w:pPr>
      <w:r w:rsidRPr="00327B71">
        <w:rPr>
          <w:spacing w:val="-1"/>
          <w:sz w:val="24"/>
          <w:szCs w:val="24"/>
        </w:rPr>
        <w:t>–    Устав</w:t>
      </w:r>
      <w:r w:rsidRPr="00327B71">
        <w:rPr>
          <w:sz w:val="24"/>
          <w:szCs w:val="24"/>
        </w:rPr>
        <w:t xml:space="preserve"> утвержден постановлением администрации Бахчисарайского района Республики Крым от 26.06.2023 года № 629.</w:t>
      </w:r>
    </w:p>
    <w:p w:rsidR="003C6DEC" w:rsidRPr="00476959" w:rsidRDefault="003C6DEC" w:rsidP="003C6DEC">
      <w:pPr>
        <w:tabs>
          <w:tab w:val="left" w:pos="1152"/>
        </w:tabs>
        <w:ind w:right="262" w:firstLine="851"/>
        <w:jc w:val="both"/>
        <w:rPr>
          <w:sz w:val="24"/>
          <w:szCs w:val="24"/>
        </w:rPr>
      </w:pPr>
      <w:r w:rsidRPr="00476959">
        <w:rPr>
          <w:spacing w:val="-1"/>
          <w:sz w:val="24"/>
          <w:szCs w:val="24"/>
        </w:rPr>
        <w:t>-    Иные локально-нормативные акты ДОО.</w:t>
      </w:r>
    </w:p>
    <w:p w:rsidR="003C6DEC" w:rsidRDefault="003C6DEC" w:rsidP="003C6DEC">
      <w:pPr>
        <w:tabs>
          <w:tab w:val="left" w:pos="1152"/>
        </w:tabs>
        <w:ind w:right="262" w:firstLine="851"/>
        <w:jc w:val="both"/>
        <w:rPr>
          <w:sz w:val="24"/>
        </w:rPr>
      </w:pPr>
    </w:p>
    <w:p w:rsidR="003C6DEC" w:rsidRPr="0056132F" w:rsidRDefault="003C6DEC" w:rsidP="00E26D8F">
      <w:pPr>
        <w:pStyle w:val="a7"/>
        <w:widowControl/>
        <w:numPr>
          <w:ilvl w:val="2"/>
          <w:numId w:val="12"/>
        </w:numPr>
        <w:pBdr>
          <w:top w:val="nil"/>
          <w:left w:val="nil"/>
          <w:bottom w:val="nil"/>
          <w:right w:val="nil"/>
          <w:between w:val="nil"/>
        </w:pBdr>
        <w:autoSpaceDE/>
        <w:autoSpaceDN/>
        <w:ind w:left="0" w:right="-144" w:firstLine="0"/>
        <w:rPr>
          <w:b/>
          <w:color w:val="000000"/>
          <w:sz w:val="28"/>
          <w:szCs w:val="28"/>
        </w:rPr>
      </w:pPr>
      <w:r w:rsidRPr="0056132F">
        <w:rPr>
          <w:b/>
          <w:color w:val="000000"/>
          <w:sz w:val="28"/>
          <w:szCs w:val="28"/>
        </w:rPr>
        <w:t xml:space="preserve">Цели и задачи реализации Программы </w:t>
      </w:r>
    </w:p>
    <w:p w:rsidR="003C6DEC" w:rsidRPr="00EF32BF" w:rsidRDefault="003C6DEC" w:rsidP="003C6DEC">
      <w:pPr>
        <w:pBdr>
          <w:top w:val="nil"/>
          <w:left w:val="nil"/>
          <w:bottom w:val="nil"/>
          <w:right w:val="nil"/>
          <w:between w:val="nil"/>
        </w:pBdr>
        <w:ind w:left="862" w:right="-144"/>
        <w:jc w:val="both"/>
        <w:rPr>
          <w:b/>
          <w:color w:val="000000"/>
          <w:sz w:val="28"/>
          <w:szCs w:val="28"/>
        </w:rPr>
      </w:pPr>
    </w:p>
    <w:p w:rsidR="003C6DEC" w:rsidRPr="0056584A" w:rsidRDefault="003C6DEC" w:rsidP="003C6DEC">
      <w:pPr>
        <w:pBdr>
          <w:top w:val="nil"/>
          <w:left w:val="nil"/>
          <w:bottom w:val="nil"/>
          <w:right w:val="nil"/>
          <w:between w:val="nil"/>
        </w:pBdr>
        <w:ind w:left="862" w:right="-144" w:hanging="154"/>
        <w:jc w:val="both"/>
        <w:rPr>
          <w:b/>
          <w:color w:val="000000"/>
          <w:sz w:val="24"/>
          <w:szCs w:val="24"/>
          <w:u w:val="single"/>
        </w:rPr>
      </w:pPr>
      <w:r w:rsidRPr="0056584A">
        <w:rPr>
          <w:b/>
          <w:color w:val="000000"/>
          <w:sz w:val="24"/>
          <w:szCs w:val="24"/>
          <w:u w:val="single"/>
        </w:rPr>
        <w:t>Обязательная часть (ФОП ДО п. 14.):</w:t>
      </w:r>
    </w:p>
    <w:p w:rsidR="003C6DEC" w:rsidRPr="0056584A" w:rsidRDefault="003C6DEC" w:rsidP="003C6DEC">
      <w:pPr>
        <w:pBdr>
          <w:top w:val="nil"/>
          <w:left w:val="nil"/>
          <w:bottom w:val="nil"/>
          <w:right w:val="nil"/>
          <w:between w:val="nil"/>
        </w:pBdr>
        <w:ind w:firstLine="708"/>
        <w:jc w:val="both"/>
        <w:rPr>
          <w:color w:val="000000"/>
          <w:sz w:val="24"/>
          <w:szCs w:val="24"/>
        </w:rPr>
      </w:pPr>
      <w:r w:rsidRPr="0056584A">
        <w:rPr>
          <w:b/>
          <w:color w:val="000000"/>
          <w:sz w:val="24"/>
          <w:szCs w:val="24"/>
        </w:rPr>
        <w:t>Цель</w:t>
      </w:r>
      <w:r w:rsidRPr="0056584A">
        <w:rPr>
          <w:bCs/>
          <w:color w:val="000000"/>
          <w:sz w:val="24"/>
          <w:szCs w:val="24"/>
        </w:rPr>
        <w:t xml:space="preserve"> Программы определена в соответствии с п. 14.1 ФОП ДО: р</w:t>
      </w:r>
      <w:r w:rsidRPr="0056584A">
        <w:rPr>
          <w:color w:val="000000"/>
          <w:sz w:val="24"/>
          <w:szCs w:val="24"/>
        </w:rPr>
        <w:t>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3C6DEC" w:rsidRPr="0056584A" w:rsidRDefault="003C6DEC" w:rsidP="003C6DEC">
      <w:pPr>
        <w:pBdr>
          <w:top w:val="nil"/>
          <w:left w:val="nil"/>
          <w:bottom w:val="nil"/>
          <w:right w:val="nil"/>
          <w:between w:val="nil"/>
        </w:pBdr>
        <w:ind w:firstLine="709"/>
        <w:jc w:val="both"/>
        <w:rPr>
          <w:color w:val="000000"/>
          <w:sz w:val="24"/>
          <w:szCs w:val="24"/>
        </w:rPr>
      </w:pPr>
      <w:r w:rsidRPr="0056584A">
        <w:rPr>
          <w:color w:val="000000"/>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3C6DEC" w:rsidRPr="0056584A" w:rsidRDefault="003C6DEC" w:rsidP="003C6DEC">
      <w:pPr>
        <w:pBdr>
          <w:top w:val="nil"/>
          <w:left w:val="nil"/>
          <w:bottom w:val="nil"/>
          <w:right w:val="nil"/>
          <w:between w:val="nil"/>
        </w:pBdr>
        <w:ind w:firstLine="709"/>
        <w:jc w:val="both"/>
        <w:rPr>
          <w:color w:val="000000"/>
          <w:sz w:val="24"/>
          <w:szCs w:val="24"/>
        </w:rPr>
      </w:pPr>
      <w:r w:rsidRPr="0056584A">
        <w:rPr>
          <w:b/>
          <w:color w:val="000000"/>
          <w:sz w:val="24"/>
          <w:szCs w:val="24"/>
        </w:rPr>
        <w:t>Задачи</w:t>
      </w:r>
      <w:r w:rsidRPr="0056584A">
        <w:rPr>
          <w:bCs/>
          <w:color w:val="000000"/>
          <w:sz w:val="24"/>
          <w:szCs w:val="24"/>
        </w:rPr>
        <w:t xml:space="preserve"> Программы определены с </w:t>
      </w:r>
      <w:r w:rsidRPr="0056584A">
        <w:rPr>
          <w:color w:val="000000"/>
          <w:sz w:val="24"/>
          <w:szCs w:val="24"/>
        </w:rPr>
        <w:t>п. 14.2. ФОП ДО:</w:t>
      </w:r>
    </w:p>
    <w:p w:rsidR="003C6DEC" w:rsidRPr="0056584A" w:rsidRDefault="003C6DEC" w:rsidP="003C6DEC">
      <w:pPr>
        <w:pBdr>
          <w:top w:val="nil"/>
          <w:left w:val="nil"/>
          <w:bottom w:val="nil"/>
          <w:right w:val="nil"/>
          <w:between w:val="nil"/>
        </w:pBdr>
        <w:ind w:firstLine="709"/>
        <w:jc w:val="both"/>
        <w:rPr>
          <w:color w:val="000000"/>
          <w:sz w:val="24"/>
          <w:szCs w:val="24"/>
        </w:rPr>
      </w:pPr>
      <w:r w:rsidRPr="0056584A">
        <w:rPr>
          <w:color w:val="000000"/>
          <w:sz w:val="24"/>
          <w:szCs w:val="24"/>
        </w:rPr>
        <w:t>- обеспечение единых для Российской Федерации содержания дошкольного образования (далее – ДО) и планируемых результатов освоения образовательной программы ДО;</w:t>
      </w:r>
    </w:p>
    <w:p w:rsidR="003C6DEC" w:rsidRPr="0056584A" w:rsidRDefault="003C6DEC" w:rsidP="003C6DEC">
      <w:pPr>
        <w:pBdr>
          <w:top w:val="nil"/>
          <w:left w:val="nil"/>
          <w:bottom w:val="nil"/>
          <w:right w:val="nil"/>
          <w:between w:val="nil"/>
        </w:pBdr>
        <w:ind w:firstLine="709"/>
        <w:jc w:val="both"/>
        <w:rPr>
          <w:color w:val="000000"/>
          <w:sz w:val="24"/>
          <w:szCs w:val="24"/>
        </w:rPr>
      </w:pPr>
      <w:r w:rsidRPr="0056584A">
        <w:rPr>
          <w:color w:val="000000"/>
          <w:sz w:val="24"/>
          <w:szCs w:val="24"/>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3C6DEC" w:rsidRPr="0056584A" w:rsidRDefault="003C6DEC" w:rsidP="003C6DEC">
      <w:pPr>
        <w:pBdr>
          <w:top w:val="nil"/>
          <w:left w:val="nil"/>
          <w:bottom w:val="nil"/>
          <w:right w:val="nil"/>
          <w:between w:val="nil"/>
        </w:pBdr>
        <w:ind w:firstLine="709"/>
        <w:jc w:val="both"/>
        <w:rPr>
          <w:color w:val="000000"/>
          <w:sz w:val="24"/>
          <w:szCs w:val="24"/>
        </w:rPr>
      </w:pPr>
      <w:r w:rsidRPr="0056584A">
        <w:rPr>
          <w:color w:val="000000"/>
          <w:sz w:val="24"/>
          <w:szCs w:val="24"/>
        </w:rPr>
        <w:t>- построение (структурирование) содержания образовательной деятельности на основе учёта возрастных и индивидуальных особенностей развития;</w:t>
      </w:r>
    </w:p>
    <w:p w:rsidR="003C6DEC" w:rsidRPr="0056584A" w:rsidRDefault="003C6DEC" w:rsidP="003C6DEC">
      <w:pPr>
        <w:pBdr>
          <w:top w:val="nil"/>
          <w:left w:val="nil"/>
          <w:bottom w:val="nil"/>
          <w:right w:val="nil"/>
          <w:between w:val="nil"/>
        </w:pBdr>
        <w:ind w:firstLine="709"/>
        <w:jc w:val="both"/>
        <w:rPr>
          <w:color w:val="000000"/>
          <w:sz w:val="24"/>
          <w:szCs w:val="24"/>
        </w:rPr>
      </w:pPr>
      <w:r w:rsidRPr="0056584A">
        <w:rPr>
          <w:color w:val="000000"/>
          <w:sz w:val="24"/>
          <w:szCs w:val="24"/>
        </w:rPr>
        <w:lastRenderedPageBreak/>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3C6DEC" w:rsidRPr="0056584A" w:rsidRDefault="003C6DEC" w:rsidP="003C6DEC">
      <w:pPr>
        <w:pBdr>
          <w:top w:val="nil"/>
          <w:left w:val="nil"/>
          <w:bottom w:val="nil"/>
          <w:right w:val="nil"/>
          <w:between w:val="nil"/>
        </w:pBdr>
        <w:ind w:firstLine="709"/>
        <w:jc w:val="both"/>
        <w:rPr>
          <w:color w:val="000000"/>
          <w:sz w:val="24"/>
          <w:szCs w:val="24"/>
        </w:rPr>
      </w:pPr>
      <w:r w:rsidRPr="0056584A">
        <w:rPr>
          <w:color w:val="000000"/>
          <w:sz w:val="24"/>
          <w:szCs w:val="24"/>
        </w:rPr>
        <w:t>- охрана и укрепление физического и психического здоровья детей, в том числе их эмоционального благополучия;</w:t>
      </w:r>
    </w:p>
    <w:p w:rsidR="003C6DEC" w:rsidRPr="0056584A" w:rsidRDefault="003C6DEC" w:rsidP="003C6DEC">
      <w:pPr>
        <w:pBdr>
          <w:top w:val="nil"/>
          <w:left w:val="nil"/>
          <w:bottom w:val="nil"/>
          <w:right w:val="nil"/>
          <w:between w:val="nil"/>
        </w:pBdr>
        <w:ind w:firstLine="709"/>
        <w:jc w:val="both"/>
        <w:rPr>
          <w:color w:val="000000"/>
          <w:sz w:val="24"/>
          <w:szCs w:val="24"/>
        </w:rPr>
      </w:pPr>
      <w:r w:rsidRPr="0056584A">
        <w:rPr>
          <w:color w:val="000000"/>
          <w:sz w:val="24"/>
          <w:szCs w:val="24"/>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3C6DEC" w:rsidRPr="0056584A" w:rsidRDefault="003C6DEC" w:rsidP="003C6DEC">
      <w:pPr>
        <w:pBdr>
          <w:top w:val="nil"/>
          <w:left w:val="nil"/>
          <w:bottom w:val="nil"/>
          <w:right w:val="nil"/>
          <w:between w:val="nil"/>
        </w:pBdr>
        <w:ind w:firstLine="709"/>
        <w:jc w:val="both"/>
        <w:rPr>
          <w:color w:val="000000"/>
          <w:sz w:val="24"/>
          <w:szCs w:val="24"/>
        </w:rPr>
      </w:pPr>
      <w:r w:rsidRPr="0056584A">
        <w:rPr>
          <w:color w:val="000000"/>
          <w:sz w:val="24"/>
          <w:szCs w:val="24"/>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3C6DEC" w:rsidRPr="0056584A" w:rsidRDefault="003C6DEC" w:rsidP="003C6DEC">
      <w:pPr>
        <w:pBdr>
          <w:top w:val="nil"/>
          <w:left w:val="nil"/>
          <w:bottom w:val="nil"/>
          <w:right w:val="nil"/>
          <w:between w:val="nil"/>
        </w:pBdr>
        <w:ind w:firstLine="709"/>
        <w:jc w:val="both"/>
        <w:rPr>
          <w:color w:val="000000"/>
          <w:sz w:val="24"/>
          <w:szCs w:val="24"/>
        </w:rPr>
      </w:pPr>
      <w:r w:rsidRPr="0056584A">
        <w:rPr>
          <w:color w:val="000000"/>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3C6DEC" w:rsidRDefault="003C6DEC" w:rsidP="003C6DEC">
      <w:pPr>
        <w:pBdr>
          <w:top w:val="nil"/>
          <w:left w:val="nil"/>
          <w:bottom w:val="nil"/>
          <w:right w:val="nil"/>
          <w:between w:val="nil"/>
        </w:pBdr>
        <w:ind w:firstLine="708"/>
        <w:jc w:val="both"/>
        <w:rPr>
          <w:b/>
          <w:i/>
          <w:color w:val="000000"/>
          <w:sz w:val="28"/>
          <w:szCs w:val="28"/>
          <w:highlight w:val="yellow"/>
          <w:u w:val="single"/>
        </w:rPr>
      </w:pPr>
    </w:p>
    <w:p w:rsidR="003C6DEC" w:rsidRDefault="003C6DEC" w:rsidP="003C6DEC">
      <w:pPr>
        <w:tabs>
          <w:tab w:val="left" w:pos="1152"/>
        </w:tabs>
        <w:ind w:right="262" w:firstLine="851"/>
        <w:jc w:val="both"/>
        <w:rPr>
          <w:b/>
          <w:bCs/>
          <w:i/>
          <w:iCs/>
          <w:sz w:val="28"/>
          <w:szCs w:val="28"/>
          <w:u w:val="single"/>
        </w:rPr>
      </w:pPr>
      <w:r w:rsidRPr="00EF1176">
        <w:rPr>
          <w:b/>
          <w:bCs/>
          <w:i/>
          <w:iCs/>
          <w:sz w:val="28"/>
          <w:szCs w:val="28"/>
          <w:u w:val="single"/>
        </w:rPr>
        <w:t>Часть, формируемая участниками образовательных отношений:</w:t>
      </w:r>
    </w:p>
    <w:p w:rsidR="003C6DEC" w:rsidRDefault="003C6DEC" w:rsidP="003C6DEC">
      <w:pPr>
        <w:tabs>
          <w:tab w:val="left" w:pos="1152"/>
        </w:tabs>
        <w:ind w:right="262" w:firstLine="851"/>
        <w:jc w:val="both"/>
        <w:rPr>
          <w:b/>
          <w:bCs/>
          <w:i/>
          <w:iCs/>
          <w:sz w:val="28"/>
          <w:szCs w:val="28"/>
          <w:u w:val="single"/>
        </w:rPr>
      </w:pPr>
    </w:p>
    <w:tbl>
      <w:tblPr>
        <w:tblStyle w:val="a9"/>
        <w:tblW w:w="0" w:type="auto"/>
        <w:tblLook w:val="04A0"/>
      </w:tblPr>
      <w:tblGrid>
        <w:gridCol w:w="5939"/>
        <w:gridCol w:w="3916"/>
      </w:tblGrid>
      <w:tr w:rsidR="003C6DEC" w:rsidTr="00783C35">
        <w:tc>
          <w:tcPr>
            <w:tcW w:w="10200" w:type="dxa"/>
            <w:gridSpan w:val="2"/>
          </w:tcPr>
          <w:p w:rsidR="003C6DEC" w:rsidRPr="00EF1176" w:rsidRDefault="003C6DEC" w:rsidP="00783C35">
            <w:pPr>
              <w:tabs>
                <w:tab w:val="left" w:pos="1152"/>
              </w:tabs>
              <w:ind w:right="262"/>
              <w:jc w:val="center"/>
              <w:rPr>
                <w:i/>
                <w:iCs/>
                <w:sz w:val="28"/>
                <w:szCs w:val="28"/>
                <w:u w:val="single"/>
              </w:rPr>
            </w:pPr>
            <w:r w:rsidRPr="003C6DEC">
              <w:rPr>
                <w:i/>
                <w:iCs/>
                <w:color w:val="333333"/>
                <w:sz w:val="28"/>
                <w:szCs w:val="28"/>
                <w:shd w:val="clear" w:color="auto" w:fill="FFFFFF"/>
                <w:lang w:val="ru-RU"/>
              </w:rPr>
              <w:t>Региональная</w:t>
            </w:r>
            <w:r w:rsidRPr="00EF1176">
              <w:rPr>
                <w:i/>
                <w:iCs/>
                <w:color w:val="333333"/>
                <w:sz w:val="28"/>
                <w:szCs w:val="28"/>
                <w:shd w:val="clear" w:color="auto" w:fill="FFFFFF"/>
              </w:rPr>
              <w:t> </w:t>
            </w:r>
            <w:r w:rsidRPr="003C6DEC">
              <w:rPr>
                <w:i/>
                <w:iCs/>
                <w:color w:val="333333"/>
                <w:sz w:val="28"/>
                <w:szCs w:val="28"/>
                <w:shd w:val="clear" w:color="auto" w:fill="FFFFFF"/>
                <w:lang w:val="ru-RU"/>
              </w:rPr>
              <w:t>парциальная</w:t>
            </w:r>
            <w:r w:rsidRPr="00EF1176">
              <w:rPr>
                <w:i/>
                <w:iCs/>
                <w:color w:val="333333"/>
                <w:sz w:val="28"/>
                <w:szCs w:val="28"/>
                <w:shd w:val="clear" w:color="auto" w:fill="FFFFFF"/>
              </w:rPr>
              <w:t> </w:t>
            </w:r>
            <w:r w:rsidRPr="003C6DEC">
              <w:rPr>
                <w:i/>
                <w:iCs/>
                <w:color w:val="333333"/>
                <w:sz w:val="28"/>
                <w:szCs w:val="28"/>
                <w:shd w:val="clear" w:color="auto" w:fill="FFFFFF"/>
                <w:lang w:val="ru-RU"/>
              </w:rPr>
              <w:t>программа</w:t>
            </w:r>
            <w:r w:rsidRPr="00EF1176">
              <w:rPr>
                <w:i/>
                <w:iCs/>
                <w:color w:val="333333"/>
                <w:sz w:val="28"/>
                <w:szCs w:val="28"/>
                <w:shd w:val="clear" w:color="auto" w:fill="FFFFFF"/>
              </w:rPr>
              <w:t> </w:t>
            </w:r>
            <w:r w:rsidRPr="003C6DEC">
              <w:rPr>
                <w:i/>
                <w:iCs/>
                <w:color w:val="333333"/>
                <w:sz w:val="28"/>
                <w:szCs w:val="28"/>
                <w:shd w:val="clear" w:color="auto" w:fill="FFFFFF"/>
                <w:lang w:val="ru-RU"/>
              </w:rPr>
              <w:t>по гражданско-патриотическому воспитанию детей дошкольного возраста «Крымский</w:t>
            </w:r>
            <w:r w:rsidRPr="00EF1176">
              <w:rPr>
                <w:i/>
                <w:iCs/>
                <w:color w:val="333333"/>
                <w:sz w:val="28"/>
                <w:szCs w:val="28"/>
                <w:shd w:val="clear" w:color="auto" w:fill="FFFFFF"/>
              </w:rPr>
              <w:t> </w:t>
            </w:r>
            <w:r w:rsidRPr="003C6DEC">
              <w:rPr>
                <w:i/>
                <w:iCs/>
                <w:color w:val="333333"/>
                <w:sz w:val="28"/>
                <w:szCs w:val="28"/>
                <w:shd w:val="clear" w:color="auto" w:fill="FFFFFF"/>
                <w:lang w:val="ru-RU"/>
              </w:rPr>
              <w:t xml:space="preserve">веночек». / Авт.-сост.: Л.Г.Мухоморина, Э.Ф. Кемилева, Л.М. Тригуб, Е.В. Феклистова.  </w:t>
            </w:r>
            <w:r w:rsidRPr="00EF1176">
              <w:rPr>
                <w:i/>
                <w:iCs/>
                <w:color w:val="333333"/>
                <w:sz w:val="28"/>
                <w:szCs w:val="28"/>
                <w:shd w:val="clear" w:color="auto" w:fill="FFFFFF"/>
              </w:rPr>
              <w:t>–  Симферополь  :Издательство « Нашашкола», 2017. – 64 с.</w:t>
            </w:r>
          </w:p>
        </w:tc>
      </w:tr>
      <w:tr w:rsidR="003C6DEC" w:rsidTr="00783C35">
        <w:tc>
          <w:tcPr>
            <w:tcW w:w="5100" w:type="dxa"/>
          </w:tcPr>
          <w:p w:rsidR="003C6DEC" w:rsidRPr="00EF1176" w:rsidRDefault="003C6DEC" w:rsidP="00783C35">
            <w:pPr>
              <w:tabs>
                <w:tab w:val="left" w:pos="1152"/>
              </w:tabs>
              <w:ind w:right="262"/>
              <w:jc w:val="center"/>
              <w:rPr>
                <w:b/>
                <w:bCs/>
                <w:i/>
                <w:iCs/>
                <w:sz w:val="28"/>
                <w:szCs w:val="28"/>
              </w:rPr>
            </w:pPr>
            <w:r w:rsidRPr="00EF1176">
              <w:rPr>
                <w:b/>
                <w:bCs/>
                <w:i/>
                <w:iCs/>
                <w:sz w:val="28"/>
                <w:szCs w:val="28"/>
              </w:rPr>
              <w:t>ЦЕЛИ</w:t>
            </w:r>
          </w:p>
        </w:tc>
        <w:tc>
          <w:tcPr>
            <w:tcW w:w="5100" w:type="dxa"/>
          </w:tcPr>
          <w:p w:rsidR="003C6DEC" w:rsidRPr="00EF1176" w:rsidRDefault="003C6DEC" w:rsidP="00783C35">
            <w:pPr>
              <w:tabs>
                <w:tab w:val="left" w:pos="1152"/>
              </w:tabs>
              <w:ind w:right="262"/>
              <w:jc w:val="center"/>
              <w:rPr>
                <w:b/>
                <w:bCs/>
                <w:i/>
                <w:iCs/>
                <w:sz w:val="28"/>
                <w:szCs w:val="28"/>
              </w:rPr>
            </w:pPr>
            <w:r>
              <w:rPr>
                <w:b/>
                <w:bCs/>
                <w:i/>
                <w:iCs/>
                <w:sz w:val="28"/>
                <w:szCs w:val="28"/>
              </w:rPr>
              <w:t>ЗАДАЧИ</w:t>
            </w:r>
          </w:p>
        </w:tc>
      </w:tr>
      <w:tr w:rsidR="003C6DEC" w:rsidTr="00783C35">
        <w:tc>
          <w:tcPr>
            <w:tcW w:w="5100" w:type="dxa"/>
          </w:tcPr>
          <w:p w:rsidR="003C6DEC" w:rsidRPr="003C6DEC" w:rsidRDefault="003C6DEC" w:rsidP="00E26D8F">
            <w:pPr>
              <w:pStyle w:val="a7"/>
              <w:numPr>
                <w:ilvl w:val="0"/>
                <w:numId w:val="9"/>
              </w:numPr>
              <w:tabs>
                <w:tab w:val="left" w:pos="768"/>
              </w:tabs>
              <w:ind w:right="263" w:firstLine="396"/>
              <w:rPr>
                <w:i/>
                <w:iCs/>
                <w:sz w:val="24"/>
                <w:lang w:val="ru-RU"/>
              </w:rPr>
            </w:pPr>
            <w:r w:rsidRPr="003C6DEC">
              <w:rPr>
                <w:i/>
                <w:iCs/>
                <w:sz w:val="24"/>
                <w:lang w:val="ru-RU"/>
              </w:rPr>
              <w:t>воспитание у ребенка уважения к родителям, их культурной самобытности, к языку инациональнымценностямстраныпроживанияистраныпроисхождения,ккультурам,отличным от его собственной;</w:t>
            </w:r>
          </w:p>
          <w:p w:rsidR="003C6DEC" w:rsidRPr="004B7A66" w:rsidRDefault="003C6DEC" w:rsidP="00E26D8F">
            <w:pPr>
              <w:pStyle w:val="a7"/>
              <w:numPr>
                <w:ilvl w:val="0"/>
                <w:numId w:val="9"/>
              </w:numPr>
              <w:tabs>
                <w:tab w:val="left" w:pos="735"/>
              </w:tabs>
              <w:ind w:left="734" w:hanging="181"/>
              <w:rPr>
                <w:i/>
                <w:iCs/>
                <w:sz w:val="24"/>
              </w:rPr>
            </w:pPr>
            <w:r w:rsidRPr="004B7A66">
              <w:rPr>
                <w:i/>
                <w:iCs/>
                <w:sz w:val="24"/>
              </w:rPr>
              <w:t>воспитаниелюбвикРодине;</w:t>
            </w:r>
          </w:p>
          <w:p w:rsidR="003C6DEC" w:rsidRPr="003C6DEC" w:rsidRDefault="003C6DEC" w:rsidP="00E26D8F">
            <w:pPr>
              <w:pStyle w:val="a7"/>
              <w:numPr>
                <w:ilvl w:val="0"/>
                <w:numId w:val="9"/>
              </w:numPr>
              <w:tabs>
                <w:tab w:val="left" w:pos="845"/>
              </w:tabs>
              <w:ind w:right="264" w:firstLine="396"/>
              <w:rPr>
                <w:i/>
                <w:iCs/>
                <w:sz w:val="24"/>
                <w:lang w:val="ru-RU"/>
              </w:rPr>
            </w:pPr>
            <w:r w:rsidRPr="003C6DEC">
              <w:rPr>
                <w:i/>
                <w:iCs/>
                <w:sz w:val="24"/>
                <w:lang w:val="ru-RU"/>
              </w:rPr>
              <w:t>подготовкаребенкаксознательнойжизнивдемократическомобществевдухевзаимопонимания,мира,дружбымеждувсеминародами,этническими,национальнымигруппами.</w:t>
            </w:r>
          </w:p>
          <w:p w:rsidR="003C6DEC" w:rsidRPr="003C6DEC" w:rsidRDefault="003C6DEC" w:rsidP="00783C35">
            <w:pPr>
              <w:tabs>
                <w:tab w:val="left" w:pos="1152"/>
              </w:tabs>
              <w:ind w:right="262"/>
              <w:jc w:val="both"/>
              <w:rPr>
                <w:b/>
                <w:bCs/>
                <w:i/>
                <w:iCs/>
                <w:sz w:val="28"/>
                <w:szCs w:val="28"/>
                <w:u w:val="single"/>
                <w:lang w:val="ru-RU"/>
              </w:rPr>
            </w:pPr>
          </w:p>
        </w:tc>
        <w:tc>
          <w:tcPr>
            <w:tcW w:w="5100" w:type="dxa"/>
          </w:tcPr>
          <w:p w:rsidR="003C6DEC" w:rsidRPr="003C6DEC" w:rsidRDefault="003C6DEC" w:rsidP="00E26D8F">
            <w:pPr>
              <w:pStyle w:val="a7"/>
              <w:numPr>
                <w:ilvl w:val="0"/>
                <w:numId w:val="8"/>
              </w:numPr>
              <w:tabs>
                <w:tab w:val="left" w:pos="809"/>
              </w:tabs>
              <w:ind w:right="262" w:firstLine="396"/>
              <w:rPr>
                <w:i/>
                <w:iCs/>
                <w:sz w:val="24"/>
                <w:lang w:val="ru-RU"/>
              </w:rPr>
            </w:pPr>
            <w:r w:rsidRPr="003C6DEC">
              <w:rPr>
                <w:i/>
                <w:iCs/>
                <w:sz w:val="24"/>
                <w:lang w:val="ru-RU"/>
              </w:rPr>
              <w:t>Воспитание основ духовной культуры, формирование морально-этического отношения,гражданской позиции:</w:t>
            </w:r>
          </w:p>
          <w:p w:rsidR="003C6DEC" w:rsidRPr="003C6DEC" w:rsidRDefault="003C6DEC" w:rsidP="00E26D8F">
            <w:pPr>
              <w:pStyle w:val="a7"/>
              <w:numPr>
                <w:ilvl w:val="0"/>
                <w:numId w:val="9"/>
              </w:numPr>
              <w:tabs>
                <w:tab w:val="left" w:pos="735"/>
              </w:tabs>
              <w:ind w:left="734" w:hanging="181"/>
              <w:rPr>
                <w:i/>
                <w:iCs/>
                <w:sz w:val="24"/>
                <w:lang w:val="ru-RU"/>
              </w:rPr>
            </w:pPr>
            <w:r w:rsidRPr="003C6DEC">
              <w:rPr>
                <w:i/>
                <w:iCs/>
                <w:sz w:val="24"/>
                <w:lang w:val="ru-RU"/>
              </w:rPr>
              <w:t>ксемье,родномудому,городу(селу,поселку),Родине;</w:t>
            </w:r>
          </w:p>
          <w:p w:rsidR="003C6DEC" w:rsidRPr="004B7A66" w:rsidRDefault="003C6DEC" w:rsidP="00E26D8F">
            <w:pPr>
              <w:pStyle w:val="a7"/>
              <w:numPr>
                <w:ilvl w:val="0"/>
                <w:numId w:val="9"/>
              </w:numPr>
              <w:tabs>
                <w:tab w:val="left" w:pos="735"/>
              </w:tabs>
              <w:ind w:left="734" w:hanging="181"/>
              <w:rPr>
                <w:i/>
                <w:iCs/>
                <w:sz w:val="24"/>
              </w:rPr>
            </w:pPr>
            <w:r w:rsidRPr="004B7A66">
              <w:rPr>
                <w:i/>
                <w:iCs/>
                <w:sz w:val="24"/>
              </w:rPr>
              <w:t>кприродеродногокрая;</w:t>
            </w:r>
          </w:p>
          <w:p w:rsidR="003C6DEC" w:rsidRPr="003C6DEC" w:rsidRDefault="003C6DEC" w:rsidP="00E26D8F">
            <w:pPr>
              <w:pStyle w:val="a7"/>
              <w:numPr>
                <w:ilvl w:val="0"/>
                <w:numId w:val="9"/>
              </w:numPr>
              <w:tabs>
                <w:tab w:val="left" w:pos="802"/>
              </w:tabs>
              <w:ind w:right="264" w:firstLine="396"/>
              <w:rPr>
                <w:i/>
                <w:iCs/>
                <w:sz w:val="24"/>
                <w:lang w:val="ru-RU"/>
              </w:rPr>
            </w:pPr>
            <w:r w:rsidRPr="003C6DEC">
              <w:rPr>
                <w:i/>
                <w:iCs/>
                <w:sz w:val="24"/>
                <w:lang w:val="ru-RU"/>
              </w:rPr>
              <w:t>кязыку,историиикультурномунаследиюсвоегонародаилюдей,средикоторыхпроживает ребенок.</w:t>
            </w:r>
          </w:p>
          <w:p w:rsidR="003C6DEC" w:rsidRPr="003C6DEC" w:rsidRDefault="003C6DEC" w:rsidP="00E26D8F">
            <w:pPr>
              <w:pStyle w:val="a7"/>
              <w:numPr>
                <w:ilvl w:val="0"/>
                <w:numId w:val="8"/>
              </w:numPr>
              <w:tabs>
                <w:tab w:val="left" w:pos="1016"/>
              </w:tabs>
              <w:ind w:right="261" w:firstLine="396"/>
              <w:rPr>
                <w:i/>
                <w:iCs/>
                <w:sz w:val="24"/>
                <w:lang w:val="ru-RU"/>
              </w:rPr>
            </w:pPr>
            <w:r w:rsidRPr="003C6DEC">
              <w:rPr>
                <w:i/>
                <w:iCs/>
                <w:sz w:val="24"/>
                <w:lang w:val="ru-RU"/>
              </w:rPr>
              <w:t>Побуждениеребенкакпроявлениюсострадания,заботливогоотношения,внимательности, уважения к родным и близким людям, к друзьям и сверстникам, в том числепредставителям различных национальностей, к тем, кто о нем заботится в детском саду, домаили сам нуждаетсявегоучастии.</w:t>
            </w:r>
          </w:p>
          <w:p w:rsidR="003C6DEC" w:rsidRPr="003C6DEC" w:rsidRDefault="003C6DEC" w:rsidP="00E26D8F">
            <w:pPr>
              <w:pStyle w:val="a7"/>
              <w:numPr>
                <w:ilvl w:val="0"/>
                <w:numId w:val="8"/>
              </w:numPr>
              <w:tabs>
                <w:tab w:val="left" w:pos="814"/>
              </w:tabs>
              <w:ind w:right="261" w:firstLine="396"/>
              <w:rPr>
                <w:i/>
                <w:iCs/>
                <w:sz w:val="24"/>
                <w:lang w:val="ru-RU"/>
              </w:rPr>
            </w:pPr>
            <w:r w:rsidRPr="003C6DEC">
              <w:rPr>
                <w:i/>
                <w:iCs/>
                <w:sz w:val="24"/>
                <w:lang w:val="ru-RU"/>
              </w:rPr>
              <w:t xml:space="preserve">Воспитание уважительного отношения к людям и результатам их труда, родной земле,государственной </w:t>
            </w:r>
            <w:r w:rsidRPr="003C6DEC">
              <w:rPr>
                <w:i/>
                <w:iCs/>
                <w:sz w:val="24"/>
                <w:lang w:val="ru-RU"/>
              </w:rPr>
              <w:lastRenderedPageBreak/>
              <w:t>символике и этническим символам, традициям страны, к государственным инароднымпраздникам.</w:t>
            </w:r>
          </w:p>
          <w:p w:rsidR="003C6DEC" w:rsidRPr="003C6DEC" w:rsidRDefault="003C6DEC" w:rsidP="00E26D8F">
            <w:pPr>
              <w:pStyle w:val="a7"/>
              <w:numPr>
                <w:ilvl w:val="0"/>
                <w:numId w:val="8"/>
              </w:numPr>
              <w:tabs>
                <w:tab w:val="left" w:pos="821"/>
              </w:tabs>
              <w:ind w:right="263" w:firstLine="396"/>
              <w:rPr>
                <w:i/>
                <w:iCs/>
                <w:sz w:val="24"/>
                <w:lang w:val="ru-RU"/>
              </w:rPr>
            </w:pPr>
            <w:r w:rsidRPr="003C6DEC">
              <w:rPr>
                <w:i/>
                <w:iCs/>
                <w:sz w:val="24"/>
                <w:lang w:val="ru-RU"/>
              </w:rPr>
              <w:t>Воспитание чувства собственного достоинства, уважительного отношения не только ксвоейэтническойгруппе,ноиуважения,симпатии,добрыхчувствклюдямдругихнациональностей.</w:t>
            </w:r>
          </w:p>
          <w:p w:rsidR="003C6DEC" w:rsidRPr="003C6DEC" w:rsidRDefault="003C6DEC" w:rsidP="00E26D8F">
            <w:pPr>
              <w:pStyle w:val="a7"/>
              <w:numPr>
                <w:ilvl w:val="0"/>
                <w:numId w:val="8"/>
              </w:numPr>
              <w:tabs>
                <w:tab w:val="left" w:pos="800"/>
              </w:tabs>
              <w:ind w:right="261" w:firstLine="396"/>
              <w:rPr>
                <w:i/>
                <w:iCs/>
                <w:sz w:val="24"/>
                <w:lang w:val="ru-RU"/>
              </w:rPr>
            </w:pPr>
            <w:r w:rsidRPr="003C6DEC">
              <w:rPr>
                <w:i/>
                <w:iCs/>
                <w:sz w:val="24"/>
                <w:lang w:val="ru-RU"/>
              </w:rPr>
              <w:t>Ознакомление детей с историей, природой Крыма, историей города, села, в котором ониживут,с людьми, прославившими этиместа.</w:t>
            </w:r>
          </w:p>
          <w:p w:rsidR="003C6DEC" w:rsidRPr="003C6DEC" w:rsidRDefault="003C6DEC" w:rsidP="00E26D8F">
            <w:pPr>
              <w:pStyle w:val="a7"/>
              <w:numPr>
                <w:ilvl w:val="0"/>
                <w:numId w:val="8"/>
              </w:numPr>
              <w:tabs>
                <w:tab w:val="left" w:pos="843"/>
              </w:tabs>
              <w:spacing w:before="67"/>
              <w:ind w:right="263" w:firstLine="396"/>
              <w:rPr>
                <w:i/>
                <w:iCs/>
                <w:sz w:val="24"/>
                <w:lang w:val="ru-RU"/>
              </w:rPr>
            </w:pPr>
            <w:r w:rsidRPr="003C6DEC">
              <w:rPr>
                <w:i/>
                <w:iCs/>
                <w:sz w:val="24"/>
                <w:lang w:val="ru-RU"/>
              </w:rPr>
              <w:t>Ознакомление с особенностями языка, бытом и традициями людей, проживающих вКрыму – в том числе с семейными и народными обычаями, народным этикетом, традициямигостеприимства.</w:t>
            </w:r>
          </w:p>
          <w:p w:rsidR="003C6DEC" w:rsidRPr="003C6DEC" w:rsidRDefault="003C6DEC" w:rsidP="00E26D8F">
            <w:pPr>
              <w:pStyle w:val="a7"/>
              <w:numPr>
                <w:ilvl w:val="0"/>
                <w:numId w:val="8"/>
              </w:numPr>
              <w:tabs>
                <w:tab w:val="left" w:pos="795"/>
              </w:tabs>
              <w:ind w:left="794" w:hanging="241"/>
              <w:rPr>
                <w:i/>
                <w:iCs/>
                <w:sz w:val="24"/>
                <w:lang w:val="ru-RU"/>
              </w:rPr>
            </w:pPr>
            <w:r w:rsidRPr="003C6DEC">
              <w:rPr>
                <w:i/>
                <w:iCs/>
                <w:sz w:val="24"/>
                <w:lang w:val="ru-RU"/>
              </w:rPr>
              <w:t>Обучениеэтикемежнациональногообщенияи «культуремира».</w:t>
            </w:r>
          </w:p>
          <w:p w:rsidR="003C6DEC" w:rsidRPr="003C6DEC" w:rsidRDefault="003C6DEC" w:rsidP="00E26D8F">
            <w:pPr>
              <w:pStyle w:val="a7"/>
              <w:numPr>
                <w:ilvl w:val="0"/>
                <w:numId w:val="8"/>
              </w:numPr>
              <w:tabs>
                <w:tab w:val="left" w:pos="867"/>
              </w:tabs>
              <w:ind w:right="263" w:firstLine="396"/>
              <w:rPr>
                <w:i/>
                <w:iCs/>
                <w:sz w:val="24"/>
                <w:lang w:val="ru-RU"/>
              </w:rPr>
            </w:pPr>
            <w:r w:rsidRPr="003C6DEC">
              <w:rPr>
                <w:i/>
                <w:iCs/>
                <w:sz w:val="24"/>
                <w:lang w:val="ru-RU"/>
              </w:rPr>
              <w:t>Формирование активной гражданской позиции, чувства патриотизма и национальнойгордости,позитивногоотношенияк разнообразиюкультур.</w:t>
            </w:r>
          </w:p>
          <w:p w:rsidR="003C6DEC" w:rsidRPr="003C6DEC" w:rsidRDefault="003C6DEC" w:rsidP="00E26D8F">
            <w:pPr>
              <w:pStyle w:val="a7"/>
              <w:numPr>
                <w:ilvl w:val="0"/>
                <w:numId w:val="8"/>
              </w:numPr>
              <w:tabs>
                <w:tab w:val="left" w:pos="867"/>
              </w:tabs>
              <w:ind w:right="263" w:firstLine="396"/>
              <w:rPr>
                <w:i/>
                <w:iCs/>
                <w:sz w:val="24"/>
                <w:lang w:val="ru-RU"/>
              </w:rPr>
            </w:pPr>
            <w:r w:rsidRPr="003C6DEC">
              <w:rPr>
                <w:i/>
                <w:iCs/>
                <w:sz w:val="24"/>
                <w:lang w:val="ru-RU"/>
              </w:rPr>
              <w:t>Созданиеусловийдлякраеведческойинародоведческойработывдошкольныхобразовательныхучреждениях.</w:t>
            </w:r>
          </w:p>
          <w:p w:rsidR="003C6DEC" w:rsidRPr="003C6DEC" w:rsidRDefault="003C6DEC" w:rsidP="00783C35">
            <w:pPr>
              <w:tabs>
                <w:tab w:val="left" w:pos="1152"/>
              </w:tabs>
              <w:ind w:right="262"/>
              <w:jc w:val="both"/>
              <w:rPr>
                <w:b/>
                <w:bCs/>
                <w:i/>
                <w:iCs/>
                <w:sz w:val="28"/>
                <w:szCs w:val="28"/>
                <w:u w:val="single"/>
                <w:lang w:val="ru-RU"/>
              </w:rPr>
            </w:pPr>
          </w:p>
        </w:tc>
      </w:tr>
      <w:tr w:rsidR="003C6DEC" w:rsidTr="00783C35">
        <w:tc>
          <w:tcPr>
            <w:tcW w:w="10200" w:type="dxa"/>
            <w:gridSpan w:val="2"/>
          </w:tcPr>
          <w:p w:rsidR="003C6DEC" w:rsidRPr="003C6DEC" w:rsidRDefault="003C6DEC" w:rsidP="00783C35">
            <w:pPr>
              <w:pStyle w:val="a7"/>
              <w:tabs>
                <w:tab w:val="left" w:pos="809"/>
              </w:tabs>
              <w:ind w:left="554" w:right="262" w:firstLine="0"/>
              <w:jc w:val="center"/>
              <w:rPr>
                <w:i/>
                <w:iCs/>
                <w:sz w:val="28"/>
                <w:szCs w:val="28"/>
                <w:lang w:val="ru-RU"/>
              </w:rPr>
            </w:pPr>
            <w:r w:rsidRPr="003C6DEC">
              <w:rPr>
                <w:i/>
                <w:iCs/>
                <w:sz w:val="28"/>
                <w:szCs w:val="28"/>
                <w:lang w:val="ru-RU"/>
              </w:rPr>
              <w:lastRenderedPageBreak/>
              <w:t>Парциальная программа Е.В. Колесниковой «От звука к букве. Формирование аналитико-синтетической активности как предпосылки обучения грамоте</w:t>
            </w:r>
            <w:r w:rsidRPr="003C6DEC">
              <w:rPr>
                <w:sz w:val="28"/>
                <w:szCs w:val="28"/>
                <w:lang w:val="ru-RU"/>
              </w:rPr>
              <w:t>»</w:t>
            </w:r>
          </w:p>
        </w:tc>
      </w:tr>
      <w:tr w:rsidR="003C6DEC" w:rsidTr="00783C35">
        <w:tc>
          <w:tcPr>
            <w:tcW w:w="5100" w:type="dxa"/>
          </w:tcPr>
          <w:p w:rsidR="003C6DEC" w:rsidRPr="004B7A66" w:rsidRDefault="003C6DEC" w:rsidP="00783C35">
            <w:pPr>
              <w:pStyle w:val="a7"/>
              <w:tabs>
                <w:tab w:val="left" w:pos="768"/>
              </w:tabs>
              <w:ind w:left="554" w:right="263" w:firstLine="0"/>
              <w:jc w:val="center"/>
              <w:rPr>
                <w:i/>
                <w:iCs/>
                <w:sz w:val="24"/>
              </w:rPr>
            </w:pPr>
            <w:r w:rsidRPr="00EF1176">
              <w:rPr>
                <w:b/>
                <w:bCs/>
                <w:i/>
                <w:iCs/>
                <w:sz w:val="28"/>
                <w:szCs w:val="28"/>
              </w:rPr>
              <w:t>ЦЕЛИ</w:t>
            </w:r>
          </w:p>
        </w:tc>
        <w:tc>
          <w:tcPr>
            <w:tcW w:w="5100" w:type="dxa"/>
          </w:tcPr>
          <w:p w:rsidR="003C6DEC" w:rsidRPr="004B7A66" w:rsidRDefault="003C6DEC" w:rsidP="00783C35">
            <w:pPr>
              <w:pStyle w:val="a7"/>
              <w:tabs>
                <w:tab w:val="left" w:pos="809"/>
              </w:tabs>
              <w:ind w:left="554" w:right="262" w:firstLine="0"/>
              <w:jc w:val="center"/>
              <w:rPr>
                <w:i/>
                <w:iCs/>
                <w:sz w:val="24"/>
              </w:rPr>
            </w:pPr>
            <w:r>
              <w:rPr>
                <w:b/>
                <w:bCs/>
                <w:i/>
                <w:iCs/>
                <w:sz w:val="28"/>
                <w:szCs w:val="28"/>
              </w:rPr>
              <w:t>ЗАДАЧИ</w:t>
            </w:r>
          </w:p>
        </w:tc>
      </w:tr>
      <w:tr w:rsidR="003C6DEC" w:rsidTr="00783C35">
        <w:tc>
          <w:tcPr>
            <w:tcW w:w="5100" w:type="dxa"/>
          </w:tcPr>
          <w:p w:rsidR="003C6DEC" w:rsidRPr="003C6DEC" w:rsidRDefault="003C6DEC" w:rsidP="00783C35">
            <w:pPr>
              <w:pStyle w:val="a7"/>
              <w:tabs>
                <w:tab w:val="left" w:pos="768"/>
              </w:tabs>
              <w:ind w:left="168" w:right="263" w:firstLine="425"/>
              <w:rPr>
                <w:i/>
                <w:iCs/>
                <w:sz w:val="24"/>
                <w:szCs w:val="24"/>
                <w:lang w:val="ru-RU"/>
              </w:rPr>
            </w:pPr>
            <w:r w:rsidRPr="003C6DEC">
              <w:rPr>
                <w:i/>
                <w:iCs/>
                <w:sz w:val="24"/>
                <w:szCs w:val="24"/>
                <w:lang w:val="ru-RU"/>
              </w:rPr>
              <w:t>- раскрытие основных направлений речевого развития детей 2- 7 лет и задач в соответствии с требованиями Стандарта к структуре Программы, условиям ее реализации и результатам освоения, с учетом возрастных особенностей детей 2- 7 лет;</w:t>
            </w:r>
          </w:p>
          <w:p w:rsidR="003C6DEC" w:rsidRPr="003C6DEC" w:rsidRDefault="003C6DEC" w:rsidP="00783C35">
            <w:pPr>
              <w:pStyle w:val="a7"/>
              <w:tabs>
                <w:tab w:val="left" w:pos="768"/>
              </w:tabs>
              <w:ind w:left="168" w:right="263" w:firstLine="425"/>
              <w:rPr>
                <w:i/>
                <w:iCs/>
                <w:sz w:val="24"/>
                <w:szCs w:val="24"/>
                <w:lang w:val="ru-RU"/>
              </w:rPr>
            </w:pPr>
            <w:r w:rsidRPr="003C6DEC">
              <w:rPr>
                <w:i/>
                <w:iCs/>
                <w:sz w:val="24"/>
                <w:szCs w:val="24"/>
                <w:lang w:val="ru-RU"/>
              </w:rPr>
              <w:t xml:space="preserve"> - создание благоприятных условий для формирования аналитико</w:t>
            </w:r>
            <w:r w:rsidRPr="003C6DEC">
              <w:rPr>
                <w:i/>
                <w:iCs/>
                <w:sz w:val="24"/>
                <w:szCs w:val="24"/>
                <w:lang w:val="ru-RU"/>
              </w:rPr>
              <w:softHyphen/>
              <w:t xml:space="preserve">синтетической </w:t>
            </w:r>
            <w:r w:rsidRPr="003C6DEC">
              <w:rPr>
                <w:i/>
                <w:iCs/>
                <w:sz w:val="24"/>
                <w:szCs w:val="24"/>
                <w:lang w:val="ru-RU"/>
              </w:rPr>
              <w:lastRenderedPageBreak/>
              <w:t xml:space="preserve">активности как предпосылки к обучению грамоте; </w:t>
            </w:r>
          </w:p>
          <w:p w:rsidR="003C6DEC" w:rsidRPr="003C6DEC" w:rsidRDefault="003C6DEC" w:rsidP="00783C35">
            <w:pPr>
              <w:pStyle w:val="a7"/>
              <w:tabs>
                <w:tab w:val="left" w:pos="768"/>
              </w:tabs>
              <w:ind w:left="168" w:right="263" w:firstLine="425"/>
              <w:rPr>
                <w:i/>
                <w:iCs/>
                <w:sz w:val="24"/>
                <w:szCs w:val="24"/>
                <w:lang w:val="ru-RU"/>
              </w:rPr>
            </w:pPr>
            <w:r w:rsidRPr="003C6DEC">
              <w:rPr>
                <w:i/>
                <w:iCs/>
                <w:sz w:val="24"/>
                <w:szCs w:val="24"/>
                <w:lang w:val="ru-RU"/>
              </w:rPr>
              <w:t>- формирование теоретического мышления, интереса и способности к чтению;</w:t>
            </w:r>
          </w:p>
          <w:p w:rsidR="003C6DEC" w:rsidRPr="003C6DEC" w:rsidRDefault="003C6DEC" w:rsidP="00783C35">
            <w:pPr>
              <w:pStyle w:val="a7"/>
              <w:tabs>
                <w:tab w:val="left" w:pos="768"/>
              </w:tabs>
              <w:ind w:left="168" w:right="263" w:firstLine="425"/>
              <w:rPr>
                <w:i/>
                <w:iCs/>
                <w:sz w:val="24"/>
                <w:szCs w:val="24"/>
                <w:lang w:val="ru-RU"/>
              </w:rPr>
            </w:pPr>
            <w:r w:rsidRPr="003C6DEC">
              <w:rPr>
                <w:i/>
                <w:iCs/>
                <w:sz w:val="24"/>
                <w:szCs w:val="24"/>
                <w:lang w:val="ru-RU"/>
              </w:rPr>
              <w:t xml:space="preserve"> - введение ребенка в мир слов, звуков через решение проблемно</w:t>
            </w:r>
            <w:r w:rsidRPr="003C6DEC">
              <w:rPr>
                <w:i/>
                <w:iCs/>
                <w:sz w:val="24"/>
                <w:szCs w:val="24"/>
                <w:lang w:val="ru-RU"/>
              </w:rPr>
              <w:softHyphen/>
              <w:t xml:space="preserve"> поисковых задач, ознакомление с окружающим миром, игровую деятельность, художественное слово, экспериментирование, метод проекта</w:t>
            </w:r>
          </w:p>
        </w:tc>
        <w:tc>
          <w:tcPr>
            <w:tcW w:w="5100" w:type="dxa"/>
          </w:tcPr>
          <w:p w:rsidR="003C6DEC" w:rsidRPr="003C6DEC" w:rsidRDefault="003C6DEC" w:rsidP="00783C35">
            <w:pPr>
              <w:pStyle w:val="a7"/>
              <w:tabs>
                <w:tab w:val="left" w:pos="809"/>
              </w:tabs>
              <w:ind w:left="181" w:right="262" w:firstLine="425"/>
              <w:rPr>
                <w:i/>
                <w:iCs/>
                <w:sz w:val="24"/>
                <w:szCs w:val="24"/>
                <w:lang w:val="ru-RU"/>
              </w:rPr>
            </w:pPr>
            <w:r w:rsidRPr="003C6DEC">
              <w:rPr>
                <w:i/>
                <w:iCs/>
                <w:sz w:val="24"/>
                <w:szCs w:val="24"/>
                <w:lang w:val="ru-RU"/>
              </w:rPr>
              <w:lastRenderedPageBreak/>
              <w:t xml:space="preserve">- развитие потребности активно мыслить; </w:t>
            </w:r>
          </w:p>
          <w:p w:rsidR="003C6DEC" w:rsidRPr="003C6DEC" w:rsidRDefault="003C6DEC" w:rsidP="00783C35">
            <w:pPr>
              <w:pStyle w:val="a7"/>
              <w:tabs>
                <w:tab w:val="left" w:pos="809"/>
              </w:tabs>
              <w:ind w:left="181" w:right="262" w:firstLine="425"/>
              <w:rPr>
                <w:i/>
                <w:iCs/>
                <w:sz w:val="24"/>
                <w:szCs w:val="24"/>
                <w:lang w:val="ru-RU"/>
              </w:rPr>
            </w:pPr>
            <w:r w:rsidRPr="003C6DEC">
              <w:rPr>
                <w:i/>
                <w:iCs/>
                <w:sz w:val="24"/>
                <w:szCs w:val="24"/>
                <w:lang w:val="ru-RU"/>
              </w:rPr>
              <w:t>- создание условий не только для получения знаний, умений и навыков, но и для развития психических процессов (внимания, памяти, мышления);</w:t>
            </w:r>
          </w:p>
          <w:p w:rsidR="003C6DEC" w:rsidRPr="003C6DEC" w:rsidRDefault="003C6DEC" w:rsidP="00783C35">
            <w:pPr>
              <w:pStyle w:val="a7"/>
              <w:tabs>
                <w:tab w:val="left" w:pos="809"/>
              </w:tabs>
              <w:ind w:left="181" w:right="262" w:firstLine="425"/>
              <w:rPr>
                <w:i/>
                <w:iCs/>
                <w:sz w:val="24"/>
                <w:szCs w:val="24"/>
                <w:lang w:val="ru-RU"/>
              </w:rPr>
            </w:pPr>
            <w:r w:rsidRPr="003C6DEC">
              <w:rPr>
                <w:i/>
                <w:iCs/>
                <w:sz w:val="24"/>
                <w:szCs w:val="24"/>
                <w:lang w:val="ru-RU"/>
              </w:rPr>
              <w:lastRenderedPageBreak/>
              <w:t xml:space="preserve"> - формирование первоначальных лингвистических представлений о слове, звуке, предложении; </w:t>
            </w:r>
          </w:p>
          <w:p w:rsidR="003C6DEC" w:rsidRPr="003C6DEC" w:rsidRDefault="003C6DEC" w:rsidP="00783C35">
            <w:pPr>
              <w:pStyle w:val="a7"/>
              <w:tabs>
                <w:tab w:val="left" w:pos="809"/>
              </w:tabs>
              <w:ind w:left="181" w:right="262" w:firstLine="425"/>
              <w:rPr>
                <w:i/>
                <w:iCs/>
                <w:sz w:val="24"/>
                <w:szCs w:val="24"/>
                <w:lang w:val="ru-RU"/>
              </w:rPr>
            </w:pPr>
            <w:r w:rsidRPr="003C6DEC">
              <w:rPr>
                <w:i/>
                <w:iCs/>
                <w:sz w:val="24"/>
                <w:szCs w:val="24"/>
                <w:lang w:val="ru-RU"/>
              </w:rPr>
              <w:t>- обеспечение возможности непрерывного обучения в условиях образовательной организации;</w:t>
            </w:r>
          </w:p>
          <w:p w:rsidR="003C6DEC" w:rsidRPr="003C6DEC" w:rsidRDefault="003C6DEC" w:rsidP="00783C35">
            <w:pPr>
              <w:pStyle w:val="a7"/>
              <w:tabs>
                <w:tab w:val="left" w:pos="809"/>
              </w:tabs>
              <w:ind w:left="181" w:right="262" w:firstLine="425"/>
              <w:rPr>
                <w:i/>
                <w:iCs/>
                <w:sz w:val="24"/>
                <w:szCs w:val="24"/>
                <w:lang w:val="ru-RU"/>
              </w:rPr>
            </w:pPr>
            <w:r w:rsidRPr="003C6DEC">
              <w:rPr>
                <w:i/>
                <w:iCs/>
                <w:sz w:val="24"/>
                <w:szCs w:val="24"/>
                <w:lang w:val="ru-RU"/>
              </w:rPr>
              <w:t xml:space="preserve"> - развитие логических форм мышления; </w:t>
            </w:r>
          </w:p>
          <w:p w:rsidR="003C6DEC" w:rsidRPr="003C6DEC" w:rsidRDefault="003C6DEC" w:rsidP="00783C35">
            <w:pPr>
              <w:pStyle w:val="a7"/>
              <w:tabs>
                <w:tab w:val="left" w:pos="809"/>
              </w:tabs>
              <w:ind w:left="181" w:right="262" w:firstLine="425"/>
              <w:rPr>
                <w:i/>
                <w:iCs/>
                <w:sz w:val="24"/>
                <w:szCs w:val="24"/>
                <w:lang w:val="ru-RU"/>
              </w:rPr>
            </w:pPr>
            <w:r w:rsidRPr="003C6DEC">
              <w:rPr>
                <w:i/>
                <w:iCs/>
                <w:sz w:val="24"/>
                <w:szCs w:val="24"/>
                <w:lang w:val="ru-RU"/>
              </w:rPr>
              <w:t xml:space="preserve">- формирование предпосылок учебной деятельности; </w:t>
            </w:r>
          </w:p>
          <w:p w:rsidR="003C6DEC" w:rsidRPr="003C6DEC" w:rsidRDefault="003C6DEC" w:rsidP="00783C35">
            <w:pPr>
              <w:pStyle w:val="a7"/>
              <w:tabs>
                <w:tab w:val="left" w:pos="809"/>
              </w:tabs>
              <w:ind w:left="181" w:right="262" w:firstLine="425"/>
              <w:rPr>
                <w:i/>
                <w:iCs/>
                <w:sz w:val="24"/>
                <w:szCs w:val="24"/>
                <w:lang w:val="ru-RU"/>
              </w:rPr>
            </w:pPr>
            <w:r w:rsidRPr="003C6DEC">
              <w:rPr>
                <w:i/>
                <w:iCs/>
                <w:sz w:val="24"/>
                <w:szCs w:val="24"/>
                <w:lang w:val="ru-RU"/>
              </w:rPr>
              <w:t>- формирование инициативности, самостоятельности;</w:t>
            </w:r>
          </w:p>
          <w:p w:rsidR="003C6DEC" w:rsidRPr="003C6DEC" w:rsidRDefault="003C6DEC" w:rsidP="00783C35">
            <w:pPr>
              <w:pStyle w:val="a7"/>
              <w:tabs>
                <w:tab w:val="left" w:pos="809"/>
              </w:tabs>
              <w:ind w:left="181" w:right="262" w:firstLine="425"/>
              <w:rPr>
                <w:i/>
                <w:iCs/>
                <w:sz w:val="24"/>
                <w:szCs w:val="24"/>
                <w:lang w:val="ru-RU"/>
              </w:rPr>
            </w:pPr>
            <w:r w:rsidRPr="003C6DEC">
              <w:rPr>
                <w:i/>
                <w:iCs/>
                <w:sz w:val="24"/>
                <w:szCs w:val="24"/>
                <w:lang w:val="ru-RU"/>
              </w:rPr>
              <w:t xml:space="preserve"> - обеспечение вариативности и разнообразия содержания Программы, организационных форм ее усвоения;</w:t>
            </w:r>
          </w:p>
          <w:p w:rsidR="003C6DEC" w:rsidRPr="003C6DEC" w:rsidRDefault="003C6DEC" w:rsidP="00783C35">
            <w:pPr>
              <w:pStyle w:val="a7"/>
              <w:tabs>
                <w:tab w:val="left" w:pos="809"/>
              </w:tabs>
              <w:ind w:left="181" w:right="262" w:firstLine="425"/>
              <w:rPr>
                <w:i/>
                <w:iCs/>
                <w:sz w:val="24"/>
                <w:szCs w:val="24"/>
                <w:lang w:val="ru-RU"/>
              </w:rPr>
            </w:pPr>
            <w:r w:rsidRPr="003C6DEC">
              <w:rPr>
                <w:i/>
                <w:iCs/>
                <w:sz w:val="24"/>
                <w:szCs w:val="24"/>
                <w:lang w:val="ru-RU"/>
              </w:rPr>
              <w:t xml:space="preserve"> - развитие умения применять полученные знания в разных видах деятельности (игре, общении и т. д.); </w:t>
            </w:r>
          </w:p>
          <w:p w:rsidR="003C6DEC" w:rsidRPr="003C6DEC" w:rsidRDefault="003C6DEC" w:rsidP="00783C35">
            <w:pPr>
              <w:pStyle w:val="a7"/>
              <w:tabs>
                <w:tab w:val="left" w:pos="809"/>
              </w:tabs>
              <w:ind w:left="181" w:right="262" w:firstLine="425"/>
              <w:rPr>
                <w:i/>
                <w:iCs/>
                <w:sz w:val="24"/>
                <w:szCs w:val="24"/>
                <w:lang w:val="ru-RU"/>
              </w:rPr>
            </w:pPr>
            <w:r w:rsidRPr="003C6DEC">
              <w:rPr>
                <w:i/>
                <w:iCs/>
                <w:sz w:val="24"/>
                <w:szCs w:val="24"/>
                <w:lang w:val="ru-RU"/>
              </w:rPr>
              <w:t>- формирование и развитие приемов умственной деятельности (анализ и синтез, сравнение, обобщение, классификация, моделирование);</w:t>
            </w:r>
          </w:p>
          <w:p w:rsidR="003C6DEC" w:rsidRPr="003C6DEC" w:rsidRDefault="003C6DEC" w:rsidP="00783C35">
            <w:pPr>
              <w:pStyle w:val="a7"/>
              <w:tabs>
                <w:tab w:val="left" w:pos="809"/>
              </w:tabs>
              <w:ind w:left="181" w:right="262" w:firstLine="425"/>
              <w:rPr>
                <w:i/>
                <w:iCs/>
                <w:sz w:val="24"/>
                <w:szCs w:val="24"/>
                <w:lang w:val="ru-RU"/>
              </w:rPr>
            </w:pPr>
            <w:r w:rsidRPr="003C6DEC">
              <w:rPr>
                <w:i/>
                <w:iCs/>
                <w:sz w:val="24"/>
                <w:szCs w:val="24"/>
                <w:lang w:val="ru-RU"/>
              </w:rPr>
              <w:t xml:space="preserve"> - формирование простейших графических умений и навыков, развитие мелкой моторики с целью подготовки руки ребенка к письму; </w:t>
            </w:r>
          </w:p>
          <w:p w:rsidR="003C6DEC" w:rsidRPr="003C6DEC" w:rsidRDefault="003C6DEC" w:rsidP="00783C35">
            <w:pPr>
              <w:pStyle w:val="a7"/>
              <w:tabs>
                <w:tab w:val="left" w:pos="809"/>
              </w:tabs>
              <w:ind w:left="181" w:right="262" w:firstLine="425"/>
              <w:rPr>
                <w:i/>
                <w:iCs/>
                <w:sz w:val="24"/>
                <w:szCs w:val="24"/>
                <w:lang w:val="ru-RU"/>
              </w:rPr>
            </w:pPr>
            <w:r w:rsidRPr="003C6DEC">
              <w:rPr>
                <w:i/>
                <w:iCs/>
                <w:sz w:val="24"/>
                <w:szCs w:val="24"/>
                <w:lang w:val="ru-RU"/>
              </w:rPr>
              <w:t>- обеспечение повышения компетентности педагогов, родителей в вопросах речевого развития ребенка. Эти задачи решаются комплексно как на занятиях по формированию аналитико-синтетической деятельности, так и в процессе организации разных видов деятельности (общении, игровой, познавательно-исследовательской).</w:t>
            </w:r>
          </w:p>
        </w:tc>
      </w:tr>
    </w:tbl>
    <w:p w:rsidR="003C6DEC" w:rsidRDefault="003C6DEC" w:rsidP="003C6DEC">
      <w:pPr>
        <w:tabs>
          <w:tab w:val="left" w:pos="1152"/>
        </w:tabs>
        <w:ind w:right="262" w:firstLine="851"/>
        <w:jc w:val="both"/>
        <w:rPr>
          <w:b/>
          <w:bCs/>
          <w:i/>
          <w:iCs/>
          <w:sz w:val="28"/>
          <w:szCs w:val="28"/>
          <w:u w:val="single"/>
        </w:rPr>
      </w:pPr>
    </w:p>
    <w:p w:rsidR="003C6DEC" w:rsidRDefault="003C6DEC" w:rsidP="00955B8F">
      <w:pPr>
        <w:pStyle w:val="a7"/>
        <w:widowControl/>
        <w:pBdr>
          <w:top w:val="nil"/>
          <w:left w:val="nil"/>
          <w:bottom w:val="nil"/>
          <w:right w:val="nil"/>
          <w:between w:val="nil"/>
        </w:pBdr>
        <w:autoSpaceDE/>
        <w:autoSpaceDN/>
        <w:spacing w:line="276" w:lineRule="auto"/>
        <w:ind w:left="0" w:firstLine="0"/>
        <w:rPr>
          <w:b/>
          <w:color w:val="000000"/>
          <w:sz w:val="28"/>
          <w:szCs w:val="28"/>
        </w:rPr>
      </w:pPr>
      <w:r w:rsidRPr="0056132F">
        <w:rPr>
          <w:b/>
          <w:color w:val="000000"/>
          <w:sz w:val="28"/>
          <w:szCs w:val="28"/>
        </w:rPr>
        <w:t>Принципы и подходы к формированию Программы:</w:t>
      </w:r>
    </w:p>
    <w:p w:rsidR="003C6DEC" w:rsidRPr="0056132F" w:rsidRDefault="003C6DEC" w:rsidP="003C6DEC">
      <w:pPr>
        <w:pStyle w:val="a7"/>
        <w:pBdr>
          <w:top w:val="nil"/>
          <w:left w:val="nil"/>
          <w:bottom w:val="nil"/>
          <w:right w:val="nil"/>
          <w:between w:val="nil"/>
        </w:pBdr>
        <w:ind w:left="0" w:firstLine="709"/>
        <w:rPr>
          <w:b/>
          <w:color w:val="000000"/>
          <w:sz w:val="28"/>
          <w:szCs w:val="28"/>
        </w:rPr>
      </w:pPr>
      <w:r w:rsidRPr="001A35A1">
        <w:rPr>
          <w:b/>
          <w:color w:val="000000"/>
          <w:sz w:val="28"/>
          <w:szCs w:val="28"/>
          <w:u w:val="single"/>
        </w:rPr>
        <w:t>Обязательная часть</w:t>
      </w:r>
    </w:p>
    <w:p w:rsidR="003C6DEC" w:rsidRPr="00476959" w:rsidRDefault="003C6DEC" w:rsidP="003C6DEC">
      <w:pPr>
        <w:pBdr>
          <w:top w:val="nil"/>
          <w:left w:val="nil"/>
          <w:bottom w:val="nil"/>
          <w:right w:val="nil"/>
          <w:between w:val="nil"/>
        </w:pBdr>
        <w:ind w:firstLine="720"/>
        <w:jc w:val="both"/>
        <w:rPr>
          <w:color w:val="000000"/>
          <w:sz w:val="24"/>
          <w:szCs w:val="24"/>
        </w:rPr>
      </w:pPr>
      <w:r w:rsidRPr="00476959">
        <w:rPr>
          <w:color w:val="000000"/>
          <w:sz w:val="24"/>
          <w:szCs w:val="24"/>
        </w:rPr>
        <w:t>Согласно п. 14.3 ФОП и п.1.4 Стандарта Программа построена на следующих принципах:</w:t>
      </w:r>
    </w:p>
    <w:p w:rsidR="003C6DEC" w:rsidRPr="00476959" w:rsidRDefault="003C6DEC" w:rsidP="00E26D8F">
      <w:pPr>
        <w:widowControl/>
        <w:numPr>
          <w:ilvl w:val="0"/>
          <w:numId w:val="13"/>
        </w:numPr>
        <w:pBdr>
          <w:top w:val="nil"/>
          <w:left w:val="nil"/>
          <w:bottom w:val="nil"/>
          <w:right w:val="nil"/>
          <w:between w:val="nil"/>
        </w:pBdr>
        <w:autoSpaceDE/>
        <w:autoSpaceDN/>
        <w:spacing w:line="276" w:lineRule="auto"/>
        <w:ind w:left="0" w:firstLine="567"/>
        <w:jc w:val="both"/>
        <w:rPr>
          <w:color w:val="000000"/>
          <w:sz w:val="24"/>
          <w:szCs w:val="24"/>
        </w:rPr>
      </w:pPr>
      <w:r w:rsidRPr="00476959">
        <w:rPr>
          <w:color w:val="000000"/>
          <w:sz w:val="24"/>
          <w:szCs w:val="24"/>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3C6DEC" w:rsidRPr="00476959" w:rsidRDefault="003C6DEC" w:rsidP="00E26D8F">
      <w:pPr>
        <w:widowControl/>
        <w:numPr>
          <w:ilvl w:val="0"/>
          <w:numId w:val="13"/>
        </w:numPr>
        <w:pBdr>
          <w:top w:val="nil"/>
          <w:left w:val="nil"/>
          <w:bottom w:val="nil"/>
          <w:right w:val="nil"/>
          <w:between w:val="nil"/>
        </w:pBdr>
        <w:autoSpaceDE/>
        <w:autoSpaceDN/>
        <w:spacing w:line="276" w:lineRule="auto"/>
        <w:ind w:left="0" w:firstLine="567"/>
        <w:jc w:val="both"/>
        <w:rPr>
          <w:color w:val="000000"/>
          <w:sz w:val="24"/>
          <w:szCs w:val="24"/>
        </w:rPr>
      </w:pPr>
      <w:r w:rsidRPr="00476959">
        <w:rPr>
          <w:color w:val="000000"/>
          <w:sz w:val="24"/>
          <w:szCs w:val="24"/>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3C6DEC" w:rsidRPr="00476959" w:rsidRDefault="003C6DEC" w:rsidP="00E26D8F">
      <w:pPr>
        <w:widowControl/>
        <w:numPr>
          <w:ilvl w:val="0"/>
          <w:numId w:val="13"/>
        </w:numPr>
        <w:pBdr>
          <w:top w:val="nil"/>
          <w:left w:val="nil"/>
          <w:bottom w:val="nil"/>
          <w:right w:val="nil"/>
          <w:between w:val="nil"/>
        </w:pBdr>
        <w:autoSpaceDE/>
        <w:autoSpaceDN/>
        <w:spacing w:line="276" w:lineRule="auto"/>
        <w:ind w:left="0" w:firstLine="567"/>
        <w:jc w:val="both"/>
        <w:rPr>
          <w:color w:val="000000"/>
          <w:sz w:val="24"/>
          <w:szCs w:val="24"/>
        </w:rPr>
      </w:pPr>
      <w:r w:rsidRPr="00476959">
        <w:rPr>
          <w:color w:val="000000"/>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3C6DEC" w:rsidRPr="00476959" w:rsidRDefault="003C6DEC" w:rsidP="00E26D8F">
      <w:pPr>
        <w:widowControl/>
        <w:numPr>
          <w:ilvl w:val="0"/>
          <w:numId w:val="13"/>
        </w:numPr>
        <w:pBdr>
          <w:top w:val="nil"/>
          <w:left w:val="nil"/>
          <w:bottom w:val="nil"/>
          <w:right w:val="nil"/>
          <w:between w:val="nil"/>
        </w:pBdr>
        <w:autoSpaceDE/>
        <w:autoSpaceDN/>
        <w:spacing w:line="276" w:lineRule="auto"/>
        <w:ind w:left="0" w:firstLine="567"/>
        <w:jc w:val="both"/>
        <w:rPr>
          <w:color w:val="000000"/>
          <w:sz w:val="24"/>
          <w:szCs w:val="24"/>
        </w:rPr>
      </w:pPr>
      <w:r w:rsidRPr="00476959">
        <w:rPr>
          <w:color w:val="000000"/>
          <w:sz w:val="24"/>
          <w:szCs w:val="24"/>
        </w:rPr>
        <w:t>признание ребёнка полноценным участником (субъектом) образовательных отношений;</w:t>
      </w:r>
    </w:p>
    <w:p w:rsidR="003C6DEC" w:rsidRPr="00476959" w:rsidRDefault="003C6DEC" w:rsidP="00E26D8F">
      <w:pPr>
        <w:widowControl/>
        <w:numPr>
          <w:ilvl w:val="0"/>
          <w:numId w:val="13"/>
        </w:numPr>
        <w:pBdr>
          <w:top w:val="nil"/>
          <w:left w:val="nil"/>
          <w:bottom w:val="nil"/>
          <w:right w:val="nil"/>
          <w:between w:val="nil"/>
        </w:pBdr>
        <w:autoSpaceDE/>
        <w:autoSpaceDN/>
        <w:spacing w:line="276" w:lineRule="auto"/>
        <w:ind w:left="0" w:firstLine="567"/>
        <w:jc w:val="both"/>
        <w:rPr>
          <w:color w:val="000000"/>
          <w:sz w:val="24"/>
          <w:szCs w:val="24"/>
        </w:rPr>
      </w:pPr>
      <w:r w:rsidRPr="00476959">
        <w:rPr>
          <w:color w:val="000000"/>
          <w:sz w:val="24"/>
          <w:szCs w:val="24"/>
        </w:rPr>
        <w:t>поддержка инициативы детей в различных видах деятельности;</w:t>
      </w:r>
    </w:p>
    <w:p w:rsidR="003C6DEC" w:rsidRPr="00476959" w:rsidRDefault="003C6DEC" w:rsidP="00E26D8F">
      <w:pPr>
        <w:widowControl/>
        <w:numPr>
          <w:ilvl w:val="0"/>
          <w:numId w:val="13"/>
        </w:numPr>
        <w:pBdr>
          <w:top w:val="nil"/>
          <w:left w:val="nil"/>
          <w:bottom w:val="nil"/>
          <w:right w:val="nil"/>
          <w:between w:val="nil"/>
        </w:pBdr>
        <w:autoSpaceDE/>
        <w:autoSpaceDN/>
        <w:spacing w:line="276" w:lineRule="auto"/>
        <w:ind w:left="0" w:firstLine="567"/>
        <w:jc w:val="both"/>
        <w:rPr>
          <w:color w:val="000000"/>
          <w:sz w:val="24"/>
          <w:szCs w:val="24"/>
        </w:rPr>
      </w:pPr>
      <w:r w:rsidRPr="00476959">
        <w:rPr>
          <w:color w:val="000000"/>
          <w:sz w:val="24"/>
          <w:szCs w:val="24"/>
        </w:rPr>
        <w:t>сотрудничество ДОО с семьей;</w:t>
      </w:r>
    </w:p>
    <w:p w:rsidR="003C6DEC" w:rsidRPr="00476959" w:rsidRDefault="003C6DEC" w:rsidP="00E26D8F">
      <w:pPr>
        <w:widowControl/>
        <w:numPr>
          <w:ilvl w:val="0"/>
          <w:numId w:val="13"/>
        </w:numPr>
        <w:pBdr>
          <w:top w:val="nil"/>
          <w:left w:val="nil"/>
          <w:bottom w:val="nil"/>
          <w:right w:val="nil"/>
          <w:between w:val="nil"/>
        </w:pBdr>
        <w:autoSpaceDE/>
        <w:autoSpaceDN/>
        <w:spacing w:line="276" w:lineRule="auto"/>
        <w:ind w:left="0" w:firstLine="567"/>
        <w:jc w:val="both"/>
        <w:rPr>
          <w:color w:val="000000"/>
          <w:sz w:val="24"/>
          <w:szCs w:val="24"/>
        </w:rPr>
      </w:pPr>
      <w:r w:rsidRPr="00476959">
        <w:rPr>
          <w:color w:val="000000"/>
          <w:sz w:val="24"/>
          <w:szCs w:val="24"/>
        </w:rPr>
        <w:t>приобщение детей к социокультурным нормам, традициям семьи, общества и государства;</w:t>
      </w:r>
    </w:p>
    <w:p w:rsidR="003C6DEC" w:rsidRPr="00476959" w:rsidRDefault="003C6DEC" w:rsidP="00E26D8F">
      <w:pPr>
        <w:widowControl/>
        <w:numPr>
          <w:ilvl w:val="0"/>
          <w:numId w:val="13"/>
        </w:numPr>
        <w:pBdr>
          <w:top w:val="nil"/>
          <w:left w:val="nil"/>
          <w:bottom w:val="nil"/>
          <w:right w:val="nil"/>
          <w:between w:val="nil"/>
        </w:pBdr>
        <w:autoSpaceDE/>
        <w:autoSpaceDN/>
        <w:spacing w:line="276" w:lineRule="auto"/>
        <w:ind w:left="0" w:firstLine="567"/>
        <w:jc w:val="both"/>
        <w:rPr>
          <w:color w:val="000000"/>
          <w:sz w:val="24"/>
          <w:szCs w:val="24"/>
        </w:rPr>
      </w:pPr>
      <w:r w:rsidRPr="00476959">
        <w:rPr>
          <w:color w:val="000000"/>
          <w:sz w:val="24"/>
          <w:szCs w:val="24"/>
        </w:rPr>
        <w:t>формирование познавательных интересов и познавательных действий ребёнка в различных видах деятельности;</w:t>
      </w:r>
    </w:p>
    <w:p w:rsidR="003C6DEC" w:rsidRPr="00476959" w:rsidRDefault="003C6DEC" w:rsidP="00E26D8F">
      <w:pPr>
        <w:widowControl/>
        <w:numPr>
          <w:ilvl w:val="0"/>
          <w:numId w:val="13"/>
        </w:numPr>
        <w:pBdr>
          <w:top w:val="nil"/>
          <w:left w:val="nil"/>
          <w:bottom w:val="nil"/>
          <w:right w:val="nil"/>
          <w:between w:val="nil"/>
        </w:pBdr>
        <w:autoSpaceDE/>
        <w:autoSpaceDN/>
        <w:spacing w:line="276" w:lineRule="auto"/>
        <w:ind w:left="0" w:firstLine="567"/>
        <w:jc w:val="both"/>
        <w:rPr>
          <w:color w:val="000000"/>
          <w:sz w:val="24"/>
          <w:szCs w:val="24"/>
        </w:rPr>
      </w:pPr>
      <w:r w:rsidRPr="00476959">
        <w:rPr>
          <w:color w:val="000000"/>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3C6DEC" w:rsidRPr="00476959" w:rsidRDefault="003C6DEC" w:rsidP="00E26D8F">
      <w:pPr>
        <w:widowControl/>
        <w:numPr>
          <w:ilvl w:val="0"/>
          <w:numId w:val="13"/>
        </w:numPr>
        <w:pBdr>
          <w:top w:val="nil"/>
          <w:left w:val="nil"/>
          <w:bottom w:val="nil"/>
          <w:right w:val="nil"/>
          <w:between w:val="nil"/>
        </w:pBdr>
        <w:autoSpaceDE/>
        <w:autoSpaceDN/>
        <w:spacing w:line="276" w:lineRule="auto"/>
        <w:ind w:left="0" w:firstLine="567"/>
        <w:jc w:val="both"/>
        <w:rPr>
          <w:color w:val="000000"/>
          <w:sz w:val="24"/>
          <w:szCs w:val="24"/>
        </w:rPr>
      </w:pPr>
      <w:r w:rsidRPr="00476959">
        <w:rPr>
          <w:color w:val="000000"/>
          <w:sz w:val="24"/>
          <w:szCs w:val="24"/>
        </w:rPr>
        <w:t>учёт этнокультурной ситуации развития детей.</w:t>
      </w:r>
    </w:p>
    <w:p w:rsidR="003C6DEC" w:rsidRPr="00476959" w:rsidRDefault="003C6DEC" w:rsidP="003C6DEC">
      <w:pPr>
        <w:widowControl/>
        <w:pBdr>
          <w:top w:val="nil"/>
          <w:left w:val="nil"/>
          <w:bottom w:val="nil"/>
          <w:right w:val="nil"/>
          <w:between w:val="nil"/>
        </w:pBdr>
        <w:autoSpaceDE/>
        <w:autoSpaceDN/>
        <w:spacing w:line="276" w:lineRule="auto"/>
        <w:ind w:left="567"/>
        <w:jc w:val="both"/>
        <w:rPr>
          <w:color w:val="000000"/>
          <w:sz w:val="24"/>
          <w:szCs w:val="24"/>
        </w:rPr>
      </w:pPr>
    </w:p>
    <w:p w:rsidR="003C6DEC" w:rsidRPr="00476959" w:rsidRDefault="003C6DEC" w:rsidP="003C6DEC">
      <w:pPr>
        <w:tabs>
          <w:tab w:val="left" w:pos="1292"/>
        </w:tabs>
        <w:spacing w:line="276" w:lineRule="auto"/>
        <w:rPr>
          <w:sz w:val="24"/>
          <w:szCs w:val="24"/>
        </w:rPr>
      </w:pPr>
      <w:r w:rsidRPr="00476959">
        <w:rPr>
          <w:sz w:val="24"/>
          <w:szCs w:val="24"/>
        </w:rPr>
        <w:t xml:space="preserve">  Программа основывается на следующих подходах:</w:t>
      </w:r>
    </w:p>
    <w:p w:rsidR="003C6DEC" w:rsidRPr="00476959" w:rsidRDefault="003C6DEC" w:rsidP="003C6DEC">
      <w:pPr>
        <w:pStyle w:val="a7"/>
        <w:tabs>
          <w:tab w:val="left" w:pos="1292"/>
        </w:tabs>
        <w:spacing w:line="276" w:lineRule="auto"/>
        <w:ind w:left="0" w:firstLine="567"/>
        <w:rPr>
          <w:sz w:val="24"/>
          <w:szCs w:val="24"/>
        </w:rPr>
      </w:pPr>
      <w:r w:rsidRPr="00476959">
        <w:rPr>
          <w:i/>
          <w:iCs/>
          <w:sz w:val="24"/>
          <w:szCs w:val="24"/>
        </w:rPr>
        <w:t xml:space="preserve"> Системно - деятельностный подход</w:t>
      </w:r>
      <w:r w:rsidRPr="00476959">
        <w:rPr>
          <w:sz w:val="24"/>
          <w:szCs w:val="24"/>
        </w:rPr>
        <w:t xml:space="preserve">, разработанный под руководством А.Г. Асмолова, является методической платформой ФГОС ДО. Системно - деятельностный подход предполагает умение человека успешно пройти все этапы деятельности: формирование мотивации, планирование (постановка цели, задач, подбор средств), осуществление конкретных действий по достижению цели, рефлексия (самооценка причин успеха, неудачи, выводы). </w:t>
      </w:r>
    </w:p>
    <w:p w:rsidR="003C6DEC" w:rsidRPr="00476959" w:rsidRDefault="003C6DEC" w:rsidP="003C6DEC">
      <w:pPr>
        <w:pStyle w:val="a7"/>
        <w:tabs>
          <w:tab w:val="left" w:pos="1292"/>
        </w:tabs>
        <w:spacing w:line="276" w:lineRule="auto"/>
        <w:ind w:left="0" w:firstLine="567"/>
        <w:rPr>
          <w:sz w:val="24"/>
          <w:szCs w:val="24"/>
        </w:rPr>
      </w:pPr>
      <w:r w:rsidRPr="00476959">
        <w:rPr>
          <w:i/>
          <w:iCs/>
          <w:sz w:val="24"/>
          <w:szCs w:val="24"/>
        </w:rPr>
        <w:t>Деятельностный подход</w:t>
      </w:r>
      <w:r w:rsidRPr="00476959">
        <w:rPr>
          <w:sz w:val="24"/>
          <w:szCs w:val="24"/>
        </w:rPr>
        <w:t xml:space="preserve"> осуществляется в процессе организации различных видов детской деятельности: игровой, коммуникативной, трудовой, познавательно-исследовательской, изобразительной, музыкальной, восприятия художественной литературы и фольклора, двигательной, конструирования. Образовательная деятельность строится как процесс организации различных видов деятельности </w:t>
      </w:r>
    </w:p>
    <w:p w:rsidR="003C6DEC" w:rsidRPr="00476959" w:rsidRDefault="003C6DEC" w:rsidP="003C6DEC">
      <w:pPr>
        <w:pStyle w:val="a7"/>
        <w:tabs>
          <w:tab w:val="left" w:pos="1292"/>
        </w:tabs>
        <w:spacing w:line="276" w:lineRule="auto"/>
        <w:ind w:left="0" w:firstLine="567"/>
        <w:rPr>
          <w:sz w:val="24"/>
          <w:szCs w:val="24"/>
        </w:rPr>
      </w:pPr>
      <w:r w:rsidRPr="00476959">
        <w:rPr>
          <w:i/>
          <w:iCs/>
          <w:sz w:val="24"/>
          <w:szCs w:val="24"/>
        </w:rPr>
        <w:t>Комплексно - тематический подход</w:t>
      </w:r>
      <w:r w:rsidRPr="00476959">
        <w:rPr>
          <w:sz w:val="24"/>
          <w:szCs w:val="24"/>
        </w:rPr>
        <w:t>. Объединение комплекса различных видов специфических детских деятельностей вокруг единой «темы».</w:t>
      </w:r>
    </w:p>
    <w:p w:rsidR="003C6DEC" w:rsidRPr="00476959" w:rsidRDefault="003C6DEC" w:rsidP="003C6DEC">
      <w:pPr>
        <w:pStyle w:val="a7"/>
        <w:tabs>
          <w:tab w:val="left" w:pos="1292"/>
        </w:tabs>
        <w:spacing w:line="276" w:lineRule="auto"/>
        <w:ind w:left="0" w:firstLine="567"/>
        <w:rPr>
          <w:sz w:val="24"/>
          <w:szCs w:val="24"/>
        </w:rPr>
      </w:pPr>
      <w:r w:rsidRPr="00476959">
        <w:rPr>
          <w:i/>
          <w:iCs/>
          <w:sz w:val="24"/>
          <w:szCs w:val="24"/>
        </w:rPr>
        <w:t xml:space="preserve"> Интегрированный подход</w:t>
      </w:r>
      <w:r w:rsidRPr="00476959">
        <w:rPr>
          <w:sz w:val="24"/>
          <w:szCs w:val="24"/>
        </w:rPr>
        <w:t xml:space="preserve">. В соответствии с ФГОС ДО Программа предполагает всестороннее социально - 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w:t>
      </w:r>
      <w:r w:rsidRPr="00476959">
        <w:rPr>
          <w:sz w:val="24"/>
          <w:szCs w:val="24"/>
        </w:rPr>
        <w:lastRenderedPageBreak/>
        <w:t>дошкольного возраста.</w:t>
      </w:r>
    </w:p>
    <w:p w:rsidR="003C6DEC" w:rsidRPr="00476959" w:rsidRDefault="003C6DEC" w:rsidP="003C6DEC">
      <w:pPr>
        <w:tabs>
          <w:tab w:val="left" w:pos="1292"/>
        </w:tabs>
        <w:spacing w:line="276" w:lineRule="auto"/>
        <w:ind w:firstLine="567"/>
        <w:rPr>
          <w:sz w:val="24"/>
          <w:szCs w:val="24"/>
        </w:rPr>
      </w:pPr>
      <w:r w:rsidRPr="00476959">
        <w:rPr>
          <w:i/>
          <w:iCs/>
          <w:sz w:val="24"/>
          <w:szCs w:val="24"/>
        </w:rPr>
        <w:t>Вариативный подход.</w:t>
      </w:r>
      <w:r w:rsidRPr="00476959">
        <w:rPr>
          <w:sz w:val="24"/>
          <w:szCs w:val="24"/>
        </w:rPr>
        <w:t xml:space="preserve"> Предполагает возможность для участников образовательных отношений систематического перебора вариантов и адекватного принятия решения в ситуации выбора.</w:t>
      </w:r>
    </w:p>
    <w:p w:rsidR="003C6DEC" w:rsidRPr="00476959" w:rsidRDefault="003C6DEC" w:rsidP="003C6DEC">
      <w:pPr>
        <w:pStyle w:val="a7"/>
        <w:tabs>
          <w:tab w:val="left" w:pos="1292"/>
        </w:tabs>
        <w:spacing w:line="276" w:lineRule="auto"/>
        <w:ind w:left="0" w:firstLine="567"/>
        <w:rPr>
          <w:sz w:val="24"/>
          <w:szCs w:val="24"/>
        </w:rPr>
      </w:pPr>
      <w:r w:rsidRPr="00476959">
        <w:rPr>
          <w:i/>
          <w:iCs/>
          <w:sz w:val="24"/>
          <w:szCs w:val="24"/>
        </w:rPr>
        <w:t>Личностно-ориентированный подход</w:t>
      </w:r>
      <w:r w:rsidRPr="00476959">
        <w:rPr>
          <w:sz w:val="24"/>
          <w:szCs w:val="24"/>
        </w:rPr>
        <w:t xml:space="preserve"> - во главу угла ставится самобытность ребенка, его самоценность, субъективность процесса обучения, т.е. опора на опыт ребенка, субъектно-субъектные отношения. Реализуется в различных видах деятельности детей.</w:t>
      </w:r>
    </w:p>
    <w:p w:rsidR="003C6DEC" w:rsidRPr="00476959" w:rsidRDefault="003C6DEC" w:rsidP="003C6DEC">
      <w:pPr>
        <w:tabs>
          <w:tab w:val="left" w:pos="1292"/>
        </w:tabs>
        <w:spacing w:line="276" w:lineRule="auto"/>
        <w:ind w:firstLine="567"/>
        <w:rPr>
          <w:sz w:val="24"/>
          <w:szCs w:val="24"/>
        </w:rPr>
      </w:pPr>
      <w:r w:rsidRPr="00476959">
        <w:rPr>
          <w:i/>
          <w:iCs/>
          <w:sz w:val="24"/>
          <w:szCs w:val="24"/>
        </w:rPr>
        <w:t xml:space="preserve"> Гуманистический подход</w:t>
      </w:r>
      <w:r w:rsidRPr="00476959">
        <w:rPr>
          <w:sz w:val="24"/>
          <w:szCs w:val="24"/>
        </w:rPr>
        <w:t xml:space="preserve"> - предполагает признание личностного начала в ребенке, ориентация на его субъектные потребности и интересы, признание его прав и свобод, самоценности детства как основы психического развития.</w:t>
      </w:r>
    </w:p>
    <w:p w:rsidR="003C6DEC" w:rsidRPr="00476959" w:rsidRDefault="003C6DEC" w:rsidP="003C6DEC">
      <w:pPr>
        <w:pStyle w:val="a7"/>
        <w:tabs>
          <w:tab w:val="left" w:pos="1292"/>
        </w:tabs>
        <w:spacing w:line="276" w:lineRule="auto"/>
        <w:ind w:left="0" w:firstLine="567"/>
        <w:rPr>
          <w:sz w:val="24"/>
          <w:szCs w:val="24"/>
        </w:rPr>
      </w:pPr>
      <w:r w:rsidRPr="00476959">
        <w:rPr>
          <w:i/>
          <w:iCs/>
          <w:sz w:val="24"/>
          <w:szCs w:val="24"/>
        </w:rPr>
        <w:t xml:space="preserve"> Минимакса</w:t>
      </w:r>
      <w:r w:rsidRPr="00476959">
        <w:rPr>
          <w:sz w:val="24"/>
          <w:szCs w:val="24"/>
        </w:rPr>
        <w:t xml:space="preserve"> - педагоги предоставляют воспитаннику возможность включения в процесс познания на максимальном для них уровне, определяемом зоной ближайшего развития детей группы и стремятся обеспечить при этом освоение при этом, необходимого минимума.</w:t>
      </w:r>
    </w:p>
    <w:p w:rsidR="003C6DEC" w:rsidRPr="00476959" w:rsidRDefault="003C6DEC" w:rsidP="003C6DEC">
      <w:pPr>
        <w:pStyle w:val="a7"/>
        <w:tabs>
          <w:tab w:val="left" w:pos="1292"/>
        </w:tabs>
        <w:spacing w:line="276" w:lineRule="auto"/>
        <w:ind w:left="0" w:firstLine="567"/>
        <w:rPr>
          <w:sz w:val="24"/>
          <w:szCs w:val="24"/>
        </w:rPr>
      </w:pPr>
      <w:r w:rsidRPr="00476959">
        <w:rPr>
          <w:i/>
          <w:iCs/>
          <w:sz w:val="24"/>
          <w:szCs w:val="24"/>
        </w:rPr>
        <w:t xml:space="preserve"> Индивидуально - дифференцированный подход</w:t>
      </w:r>
      <w:r w:rsidRPr="00476959">
        <w:rPr>
          <w:sz w:val="24"/>
          <w:szCs w:val="24"/>
        </w:rPr>
        <w:t xml:space="preserve"> - учет индивидуальных особенностей детей в образовательном процессе, возможность объединения детей по их интересам и выбору.</w:t>
      </w:r>
    </w:p>
    <w:p w:rsidR="003C6DEC" w:rsidRPr="00476959" w:rsidRDefault="003C6DEC" w:rsidP="003C6DEC">
      <w:pPr>
        <w:tabs>
          <w:tab w:val="left" w:pos="1292"/>
        </w:tabs>
        <w:rPr>
          <w:sz w:val="24"/>
          <w:szCs w:val="24"/>
        </w:rPr>
      </w:pPr>
    </w:p>
    <w:p w:rsidR="003C6DEC" w:rsidRPr="00476959" w:rsidRDefault="003C6DEC" w:rsidP="003C6DEC">
      <w:pPr>
        <w:pStyle w:val="a7"/>
        <w:tabs>
          <w:tab w:val="left" w:pos="1292"/>
        </w:tabs>
        <w:ind w:left="1068" w:firstLine="0"/>
        <w:rPr>
          <w:b/>
          <w:bCs/>
          <w:i/>
          <w:iCs/>
          <w:sz w:val="24"/>
          <w:szCs w:val="24"/>
          <w:u w:val="single"/>
        </w:rPr>
      </w:pPr>
      <w:r w:rsidRPr="00476959">
        <w:rPr>
          <w:b/>
          <w:bCs/>
          <w:i/>
          <w:iCs/>
          <w:sz w:val="24"/>
          <w:szCs w:val="24"/>
          <w:u w:val="single"/>
        </w:rPr>
        <w:t>Часть, формируемая участниками образовательных отношений:</w:t>
      </w:r>
    </w:p>
    <w:p w:rsidR="003C6DEC" w:rsidRPr="00476959" w:rsidRDefault="003C6DEC" w:rsidP="003C6DEC">
      <w:pPr>
        <w:widowControl/>
        <w:pBdr>
          <w:top w:val="nil"/>
          <w:left w:val="nil"/>
          <w:bottom w:val="nil"/>
          <w:right w:val="nil"/>
          <w:between w:val="nil"/>
        </w:pBdr>
        <w:autoSpaceDE/>
        <w:autoSpaceDN/>
        <w:spacing w:line="276" w:lineRule="auto"/>
        <w:jc w:val="both"/>
        <w:rPr>
          <w:color w:val="000000"/>
          <w:sz w:val="24"/>
          <w:szCs w:val="24"/>
        </w:rPr>
      </w:pPr>
    </w:p>
    <w:p w:rsidR="003C6DEC" w:rsidRPr="00476959" w:rsidRDefault="003C6DEC" w:rsidP="003C6DEC">
      <w:pPr>
        <w:tabs>
          <w:tab w:val="left" w:pos="3266"/>
        </w:tabs>
        <w:jc w:val="both"/>
        <w:rPr>
          <w:i/>
          <w:iCs/>
          <w:color w:val="333333"/>
          <w:sz w:val="24"/>
          <w:szCs w:val="24"/>
          <w:u w:val="single"/>
          <w:shd w:val="clear" w:color="auto" w:fill="FFFFFF"/>
        </w:rPr>
      </w:pPr>
      <w:r w:rsidRPr="00476959">
        <w:rPr>
          <w:i/>
          <w:iCs/>
          <w:color w:val="000000"/>
          <w:sz w:val="24"/>
          <w:szCs w:val="24"/>
          <w:u w:val="single"/>
        </w:rPr>
        <w:t xml:space="preserve">Принципы и подходы   </w:t>
      </w:r>
      <w:r w:rsidRPr="00476959">
        <w:rPr>
          <w:i/>
          <w:iCs/>
          <w:color w:val="333333"/>
          <w:sz w:val="24"/>
          <w:szCs w:val="24"/>
          <w:u w:val="single"/>
          <w:shd w:val="clear" w:color="auto" w:fill="FFFFFF"/>
        </w:rPr>
        <w:t>Региональной парциальной программы по гражданско-патриотическому воспитанию детей дошкольного возраста «Крымский веночек». / Авт.-сост.: Л.Г.Мухоморина, Э.Ф. Кемилева, Л.М. Тригуб, Е.В. Феклистова.  –  Симферополь  : Издательство « Наша школа», 2017. – 64 с.,</w:t>
      </w:r>
    </w:p>
    <w:p w:rsidR="003C6DEC" w:rsidRPr="00476959" w:rsidRDefault="003C6DEC" w:rsidP="003C6DEC">
      <w:pPr>
        <w:tabs>
          <w:tab w:val="left" w:pos="3266"/>
        </w:tabs>
        <w:ind w:firstLine="709"/>
        <w:jc w:val="both"/>
        <w:rPr>
          <w:i/>
          <w:iCs/>
          <w:sz w:val="24"/>
          <w:szCs w:val="24"/>
        </w:rPr>
      </w:pPr>
      <w:r w:rsidRPr="00476959">
        <w:rPr>
          <w:i/>
          <w:iCs/>
          <w:sz w:val="24"/>
          <w:szCs w:val="24"/>
        </w:rPr>
        <w:t>– принцип приоритета общечеловеческих ценностей: этнической толерантности, «культуры мира», равноправия языковых, этнических групп независимо от статуса, численности и времени проживания на полуострове (в программе за основу берется алфавитный порядок упоминания этносов, языковых групп);</w:t>
      </w:r>
    </w:p>
    <w:p w:rsidR="003C6DEC" w:rsidRPr="00476959" w:rsidRDefault="003C6DEC" w:rsidP="003C6DEC">
      <w:pPr>
        <w:tabs>
          <w:tab w:val="left" w:pos="3266"/>
        </w:tabs>
        <w:ind w:firstLine="709"/>
        <w:jc w:val="both"/>
        <w:rPr>
          <w:i/>
          <w:iCs/>
          <w:sz w:val="24"/>
          <w:szCs w:val="24"/>
        </w:rPr>
      </w:pPr>
      <w:r w:rsidRPr="00476959">
        <w:rPr>
          <w:i/>
          <w:iCs/>
          <w:sz w:val="24"/>
          <w:szCs w:val="24"/>
        </w:rPr>
        <w:t xml:space="preserve"> – принцип возрождения, сохранения и развития этнокультурной самобытности и диалога культур (вопросы традиционной культуры рассматриваются по тематическому принципу);</w:t>
      </w:r>
    </w:p>
    <w:p w:rsidR="003C6DEC" w:rsidRPr="00476959" w:rsidRDefault="003C6DEC" w:rsidP="003C6DEC">
      <w:pPr>
        <w:tabs>
          <w:tab w:val="left" w:pos="3266"/>
        </w:tabs>
        <w:ind w:firstLine="709"/>
        <w:jc w:val="both"/>
        <w:rPr>
          <w:i/>
          <w:iCs/>
          <w:sz w:val="24"/>
          <w:szCs w:val="24"/>
        </w:rPr>
      </w:pPr>
      <w:r w:rsidRPr="00476959">
        <w:rPr>
          <w:i/>
          <w:iCs/>
          <w:sz w:val="24"/>
          <w:szCs w:val="24"/>
        </w:rPr>
        <w:t xml:space="preserve"> – принцип доступности: формы и методы работы с детьми, объем историко-этнографического материала должны соответствовать возрастным и психологическим особенностям восприятия детей дошкольного возраста;</w:t>
      </w:r>
    </w:p>
    <w:p w:rsidR="003C6DEC" w:rsidRPr="00476959" w:rsidRDefault="003C6DEC" w:rsidP="003C6DEC">
      <w:pPr>
        <w:tabs>
          <w:tab w:val="left" w:pos="3266"/>
        </w:tabs>
        <w:ind w:firstLine="709"/>
        <w:jc w:val="both"/>
        <w:rPr>
          <w:i/>
          <w:iCs/>
          <w:color w:val="333333"/>
          <w:sz w:val="24"/>
          <w:szCs w:val="24"/>
          <w:u w:val="single"/>
          <w:shd w:val="clear" w:color="auto" w:fill="FFFFFF"/>
        </w:rPr>
      </w:pPr>
      <w:r w:rsidRPr="00476959">
        <w:rPr>
          <w:i/>
          <w:iCs/>
          <w:sz w:val="24"/>
          <w:szCs w:val="24"/>
        </w:rPr>
        <w:t xml:space="preserve"> – принцип преемственности с начальным звеном образования предполагает продолжение и углубление содержания работы по гражданско-патриотическому воспитанию детей младшего школьного возраста.</w:t>
      </w:r>
    </w:p>
    <w:p w:rsidR="003C6DEC" w:rsidRPr="00476959" w:rsidRDefault="003C6DEC" w:rsidP="003C6DEC">
      <w:pPr>
        <w:tabs>
          <w:tab w:val="left" w:pos="3266"/>
        </w:tabs>
        <w:rPr>
          <w:i/>
          <w:iCs/>
          <w:sz w:val="24"/>
          <w:szCs w:val="24"/>
        </w:rPr>
      </w:pPr>
    </w:p>
    <w:p w:rsidR="003C6DEC" w:rsidRPr="00476959" w:rsidRDefault="003C6DEC" w:rsidP="003C6DEC">
      <w:pPr>
        <w:tabs>
          <w:tab w:val="left" w:pos="142"/>
          <w:tab w:val="left" w:pos="3266"/>
        </w:tabs>
        <w:spacing w:line="276" w:lineRule="auto"/>
        <w:ind w:firstLine="709"/>
        <w:jc w:val="both"/>
        <w:rPr>
          <w:i/>
          <w:iCs/>
          <w:sz w:val="24"/>
          <w:szCs w:val="24"/>
        </w:rPr>
      </w:pPr>
    </w:p>
    <w:p w:rsidR="003C6DEC" w:rsidRPr="00476959" w:rsidRDefault="003C6DEC" w:rsidP="003C6DEC">
      <w:pPr>
        <w:tabs>
          <w:tab w:val="left" w:pos="3266"/>
        </w:tabs>
        <w:jc w:val="both"/>
        <w:rPr>
          <w:sz w:val="24"/>
          <w:szCs w:val="24"/>
          <w:u w:val="single"/>
        </w:rPr>
      </w:pPr>
      <w:r w:rsidRPr="00476959">
        <w:rPr>
          <w:i/>
          <w:iCs/>
          <w:sz w:val="24"/>
          <w:szCs w:val="24"/>
          <w:u w:val="single"/>
        </w:rPr>
        <w:t>Принципы и подходы  Парциальной программы Е.В. Колесниковой «От звука к букве. Формирование аналитико-синтетической активности как предпосылки обучения грамоте</w:t>
      </w:r>
      <w:r w:rsidRPr="00476959">
        <w:rPr>
          <w:sz w:val="24"/>
          <w:szCs w:val="24"/>
          <w:u w:val="single"/>
        </w:rPr>
        <w:t xml:space="preserve">».  </w:t>
      </w:r>
    </w:p>
    <w:p w:rsidR="003C6DEC" w:rsidRPr="00476959" w:rsidRDefault="003C6DEC" w:rsidP="003C6DEC">
      <w:pPr>
        <w:tabs>
          <w:tab w:val="left" w:pos="142"/>
          <w:tab w:val="left" w:pos="3266"/>
        </w:tabs>
        <w:spacing w:line="276" w:lineRule="auto"/>
        <w:ind w:firstLine="709"/>
        <w:jc w:val="both"/>
        <w:rPr>
          <w:i/>
          <w:iCs/>
          <w:sz w:val="24"/>
          <w:szCs w:val="24"/>
        </w:rPr>
      </w:pPr>
      <w:r w:rsidRPr="00476959">
        <w:rPr>
          <w:i/>
          <w:iCs/>
          <w:sz w:val="24"/>
          <w:szCs w:val="24"/>
        </w:rPr>
        <w:t>- принцип развивающего и воспитывающего образования;</w:t>
      </w:r>
    </w:p>
    <w:p w:rsidR="003C6DEC" w:rsidRPr="00476959" w:rsidRDefault="003C6DEC" w:rsidP="003C6DEC">
      <w:pPr>
        <w:tabs>
          <w:tab w:val="left" w:pos="142"/>
          <w:tab w:val="left" w:pos="3266"/>
        </w:tabs>
        <w:spacing w:line="276" w:lineRule="auto"/>
        <w:ind w:firstLine="709"/>
        <w:jc w:val="both"/>
        <w:rPr>
          <w:i/>
          <w:iCs/>
          <w:sz w:val="24"/>
          <w:szCs w:val="24"/>
        </w:rPr>
      </w:pPr>
      <w:r w:rsidRPr="00476959">
        <w:rPr>
          <w:i/>
          <w:iCs/>
          <w:sz w:val="24"/>
          <w:szCs w:val="24"/>
        </w:rPr>
        <w:t>- сочетание принципов научной обоснованности и практической применимости;</w:t>
      </w:r>
    </w:p>
    <w:p w:rsidR="003C6DEC" w:rsidRPr="00476959" w:rsidRDefault="003C6DEC" w:rsidP="003C6DEC">
      <w:pPr>
        <w:tabs>
          <w:tab w:val="left" w:pos="142"/>
          <w:tab w:val="left" w:pos="3266"/>
        </w:tabs>
        <w:spacing w:line="276" w:lineRule="auto"/>
        <w:ind w:firstLine="709"/>
        <w:jc w:val="both"/>
        <w:rPr>
          <w:i/>
          <w:iCs/>
          <w:sz w:val="24"/>
          <w:szCs w:val="24"/>
        </w:rPr>
      </w:pPr>
      <w:r w:rsidRPr="00476959">
        <w:rPr>
          <w:i/>
          <w:iCs/>
          <w:sz w:val="24"/>
          <w:szCs w:val="24"/>
        </w:rPr>
        <w:t xml:space="preserve"> - принцип активности и самостоятельности;</w:t>
      </w:r>
    </w:p>
    <w:p w:rsidR="003C6DEC" w:rsidRPr="00476959" w:rsidRDefault="003C6DEC" w:rsidP="003C6DEC">
      <w:pPr>
        <w:tabs>
          <w:tab w:val="left" w:pos="142"/>
          <w:tab w:val="left" w:pos="3266"/>
        </w:tabs>
        <w:spacing w:line="276" w:lineRule="auto"/>
        <w:ind w:firstLine="709"/>
        <w:jc w:val="both"/>
        <w:rPr>
          <w:i/>
          <w:iCs/>
          <w:sz w:val="24"/>
          <w:szCs w:val="24"/>
        </w:rPr>
      </w:pPr>
      <w:r w:rsidRPr="00476959">
        <w:rPr>
          <w:i/>
          <w:iCs/>
          <w:sz w:val="24"/>
          <w:szCs w:val="24"/>
        </w:rPr>
        <w:t xml:space="preserve"> - принцип полноты, необходимости и достаточности;</w:t>
      </w:r>
    </w:p>
    <w:p w:rsidR="003C6DEC" w:rsidRPr="00476959" w:rsidRDefault="003C6DEC" w:rsidP="003C6DEC">
      <w:pPr>
        <w:tabs>
          <w:tab w:val="left" w:pos="142"/>
          <w:tab w:val="left" w:pos="3266"/>
        </w:tabs>
        <w:spacing w:line="276" w:lineRule="auto"/>
        <w:ind w:firstLine="709"/>
        <w:jc w:val="both"/>
        <w:rPr>
          <w:i/>
          <w:iCs/>
          <w:sz w:val="24"/>
          <w:szCs w:val="24"/>
        </w:rPr>
      </w:pPr>
      <w:r w:rsidRPr="00476959">
        <w:rPr>
          <w:i/>
          <w:iCs/>
          <w:sz w:val="24"/>
          <w:szCs w:val="24"/>
        </w:rPr>
        <w:t xml:space="preserve"> - принцип единства воспитательных, образовательных, развивающих задач; -принцип интеграции образовательных областей в соответствии с возрастными и индивидуальными особенностями детей;</w:t>
      </w:r>
    </w:p>
    <w:p w:rsidR="003C6DEC" w:rsidRPr="00476959" w:rsidRDefault="003C6DEC" w:rsidP="003C6DEC">
      <w:pPr>
        <w:tabs>
          <w:tab w:val="left" w:pos="142"/>
          <w:tab w:val="left" w:pos="3266"/>
        </w:tabs>
        <w:spacing w:line="276" w:lineRule="auto"/>
        <w:ind w:firstLine="709"/>
        <w:jc w:val="both"/>
        <w:rPr>
          <w:i/>
          <w:iCs/>
          <w:sz w:val="24"/>
          <w:szCs w:val="24"/>
        </w:rPr>
      </w:pPr>
      <w:r w:rsidRPr="00476959">
        <w:rPr>
          <w:i/>
          <w:iCs/>
          <w:sz w:val="24"/>
          <w:szCs w:val="24"/>
        </w:rPr>
        <w:t xml:space="preserve"> -принцип решения программно-образовательных задач в совместной деятельности </w:t>
      </w:r>
      <w:r w:rsidRPr="00476959">
        <w:rPr>
          <w:i/>
          <w:iCs/>
          <w:sz w:val="24"/>
          <w:szCs w:val="24"/>
        </w:rPr>
        <w:lastRenderedPageBreak/>
        <w:t>взрослого и детей, самостоятельной деятельности детей на занятиях, при проведении режимных моментов, игр, общения и т. д.; -принцип применения познавательно-исследовательской, продуктивной деятельности, чтения художественной литературы;</w:t>
      </w:r>
    </w:p>
    <w:p w:rsidR="003C6DEC" w:rsidRPr="00476959" w:rsidRDefault="003C6DEC" w:rsidP="003C6DEC">
      <w:pPr>
        <w:tabs>
          <w:tab w:val="left" w:pos="142"/>
          <w:tab w:val="left" w:pos="3266"/>
        </w:tabs>
        <w:spacing w:line="276" w:lineRule="auto"/>
        <w:ind w:firstLine="709"/>
        <w:jc w:val="both"/>
        <w:rPr>
          <w:i/>
          <w:iCs/>
          <w:sz w:val="24"/>
          <w:szCs w:val="24"/>
        </w:rPr>
      </w:pPr>
      <w:r w:rsidRPr="00476959">
        <w:rPr>
          <w:i/>
          <w:iCs/>
          <w:sz w:val="24"/>
          <w:szCs w:val="24"/>
        </w:rPr>
        <w:t xml:space="preserve"> - создания условий для самостоятельной деятельности детей;</w:t>
      </w:r>
    </w:p>
    <w:p w:rsidR="003C6DEC" w:rsidRPr="00476959" w:rsidRDefault="003C6DEC" w:rsidP="003C6DEC">
      <w:pPr>
        <w:tabs>
          <w:tab w:val="left" w:pos="142"/>
          <w:tab w:val="left" w:pos="3266"/>
        </w:tabs>
        <w:spacing w:line="276" w:lineRule="auto"/>
        <w:ind w:firstLine="709"/>
        <w:jc w:val="both"/>
        <w:rPr>
          <w:i/>
          <w:iCs/>
          <w:sz w:val="24"/>
          <w:szCs w:val="24"/>
        </w:rPr>
      </w:pPr>
      <w:r w:rsidRPr="00476959">
        <w:rPr>
          <w:i/>
          <w:iCs/>
          <w:sz w:val="24"/>
          <w:szCs w:val="24"/>
        </w:rPr>
        <w:t xml:space="preserve"> - взаимодействия с семьей по реализации Программы;</w:t>
      </w:r>
    </w:p>
    <w:p w:rsidR="003C6DEC" w:rsidRPr="00476959" w:rsidRDefault="003C6DEC" w:rsidP="003C6DEC">
      <w:pPr>
        <w:tabs>
          <w:tab w:val="left" w:pos="142"/>
          <w:tab w:val="left" w:pos="3266"/>
        </w:tabs>
        <w:spacing w:line="276" w:lineRule="auto"/>
        <w:ind w:firstLine="709"/>
        <w:jc w:val="both"/>
        <w:rPr>
          <w:i/>
          <w:iCs/>
          <w:sz w:val="24"/>
          <w:szCs w:val="24"/>
        </w:rPr>
      </w:pPr>
      <w:r w:rsidRPr="00476959">
        <w:rPr>
          <w:i/>
          <w:iCs/>
          <w:sz w:val="24"/>
          <w:szCs w:val="24"/>
        </w:rPr>
        <w:t xml:space="preserve"> - обеспечения эмоционального благополучия каждого ребенка;</w:t>
      </w:r>
    </w:p>
    <w:p w:rsidR="003C6DEC" w:rsidRPr="00476959" w:rsidRDefault="003C6DEC" w:rsidP="003C6DEC">
      <w:pPr>
        <w:tabs>
          <w:tab w:val="left" w:pos="142"/>
          <w:tab w:val="left" w:pos="3266"/>
        </w:tabs>
        <w:spacing w:line="276" w:lineRule="auto"/>
        <w:ind w:firstLine="709"/>
        <w:jc w:val="both"/>
        <w:rPr>
          <w:i/>
          <w:iCs/>
          <w:sz w:val="24"/>
          <w:szCs w:val="24"/>
        </w:rPr>
      </w:pPr>
      <w:r w:rsidRPr="00476959">
        <w:rPr>
          <w:i/>
          <w:iCs/>
          <w:sz w:val="24"/>
          <w:szCs w:val="24"/>
        </w:rPr>
        <w:t xml:space="preserve"> - поддержки индивидуальности и инициативы детей;</w:t>
      </w:r>
    </w:p>
    <w:p w:rsidR="003C6DEC" w:rsidRPr="00476959" w:rsidRDefault="003C6DEC" w:rsidP="003C6DEC">
      <w:pPr>
        <w:tabs>
          <w:tab w:val="left" w:pos="142"/>
          <w:tab w:val="left" w:pos="3266"/>
        </w:tabs>
        <w:spacing w:line="276" w:lineRule="auto"/>
        <w:ind w:firstLine="709"/>
        <w:jc w:val="both"/>
        <w:rPr>
          <w:i/>
          <w:iCs/>
          <w:sz w:val="24"/>
          <w:szCs w:val="24"/>
        </w:rPr>
      </w:pPr>
      <w:r w:rsidRPr="00476959">
        <w:rPr>
          <w:i/>
          <w:iCs/>
          <w:sz w:val="24"/>
          <w:szCs w:val="24"/>
        </w:rPr>
        <w:t xml:space="preserve"> - создания условий для принятия детьми решений;</w:t>
      </w:r>
    </w:p>
    <w:p w:rsidR="003C6DEC" w:rsidRPr="00476959" w:rsidRDefault="003C6DEC" w:rsidP="003C6DEC">
      <w:pPr>
        <w:tabs>
          <w:tab w:val="left" w:pos="142"/>
          <w:tab w:val="left" w:pos="3266"/>
        </w:tabs>
        <w:spacing w:line="276" w:lineRule="auto"/>
        <w:ind w:firstLine="709"/>
        <w:jc w:val="both"/>
        <w:rPr>
          <w:i/>
          <w:iCs/>
          <w:sz w:val="24"/>
          <w:szCs w:val="24"/>
        </w:rPr>
      </w:pPr>
      <w:r w:rsidRPr="00476959">
        <w:rPr>
          <w:i/>
          <w:iCs/>
          <w:sz w:val="24"/>
          <w:szCs w:val="24"/>
        </w:rPr>
        <w:t xml:space="preserve"> - развития умения работать в группе сверстников;</w:t>
      </w:r>
    </w:p>
    <w:p w:rsidR="003C6DEC" w:rsidRPr="00476959" w:rsidRDefault="003C6DEC" w:rsidP="003C6DEC">
      <w:pPr>
        <w:tabs>
          <w:tab w:val="left" w:pos="142"/>
          <w:tab w:val="left" w:pos="3266"/>
        </w:tabs>
        <w:spacing w:line="276" w:lineRule="auto"/>
        <w:ind w:firstLine="709"/>
        <w:jc w:val="both"/>
        <w:rPr>
          <w:i/>
          <w:iCs/>
          <w:sz w:val="24"/>
          <w:szCs w:val="24"/>
        </w:rPr>
      </w:pPr>
      <w:r w:rsidRPr="00476959">
        <w:rPr>
          <w:i/>
          <w:iCs/>
          <w:sz w:val="24"/>
          <w:szCs w:val="24"/>
        </w:rPr>
        <w:t xml:space="preserve"> -построения Программы с учетом возрастных и индивидуальных особенностей детей;</w:t>
      </w:r>
    </w:p>
    <w:p w:rsidR="003C6DEC" w:rsidRPr="00476959" w:rsidRDefault="003C6DEC" w:rsidP="003C6DEC">
      <w:pPr>
        <w:tabs>
          <w:tab w:val="left" w:pos="142"/>
          <w:tab w:val="left" w:pos="3266"/>
        </w:tabs>
        <w:spacing w:line="276" w:lineRule="auto"/>
        <w:ind w:firstLine="709"/>
        <w:jc w:val="both"/>
        <w:rPr>
          <w:i/>
          <w:iCs/>
          <w:sz w:val="24"/>
          <w:szCs w:val="24"/>
        </w:rPr>
      </w:pPr>
      <w:r w:rsidRPr="00476959">
        <w:rPr>
          <w:i/>
          <w:iCs/>
          <w:sz w:val="24"/>
          <w:szCs w:val="24"/>
        </w:rPr>
        <w:t xml:space="preserve"> - построения образовательной деятельности на основе взаимодействия взрослых с детьми, ориентированного на их интересы;</w:t>
      </w:r>
    </w:p>
    <w:p w:rsidR="003C6DEC" w:rsidRPr="00476959" w:rsidRDefault="003C6DEC" w:rsidP="003C6DEC">
      <w:pPr>
        <w:tabs>
          <w:tab w:val="left" w:pos="142"/>
          <w:tab w:val="left" w:pos="3266"/>
        </w:tabs>
        <w:spacing w:line="276" w:lineRule="auto"/>
        <w:ind w:firstLine="709"/>
        <w:jc w:val="both"/>
        <w:rPr>
          <w:i/>
          <w:iCs/>
          <w:sz w:val="24"/>
          <w:szCs w:val="24"/>
        </w:rPr>
      </w:pPr>
      <w:r w:rsidRPr="00476959">
        <w:rPr>
          <w:i/>
          <w:iCs/>
          <w:sz w:val="24"/>
          <w:szCs w:val="24"/>
        </w:rPr>
        <w:t xml:space="preserve"> - личностно-развивающего и гуманистического характера взаимодействия взрослых и детей;</w:t>
      </w:r>
    </w:p>
    <w:p w:rsidR="003C6DEC" w:rsidRPr="00476959" w:rsidRDefault="003C6DEC" w:rsidP="003C6DEC">
      <w:pPr>
        <w:tabs>
          <w:tab w:val="left" w:pos="142"/>
          <w:tab w:val="left" w:pos="3266"/>
        </w:tabs>
        <w:spacing w:line="276" w:lineRule="auto"/>
        <w:ind w:firstLine="709"/>
        <w:jc w:val="both"/>
        <w:rPr>
          <w:i/>
          <w:iCs/>
          <w:sz w:val="24"/>
          <w:szCs w:val="24"/>
        </w:rPr>
      </w:pPr>
      <w:r w:rsidRPr="00476959">
        <w:rPr>
          <w:i/>
          <w:iCs/>
          <w:sz w:val="24"/>
          <w:szCs w:val="24"/>
        </w:rPr>
        <w:t xml:space="preserve"> - реализации Программы в формах, специфических для детей данной возрастной группы;</w:t>
      </w:r>
    </w:p>
    <w:p w:rsidR="003C6DEC" w:rsidRPr="00476959" w:rsidRDefault="003C6DEC" w:rsidP="003C6DEC">
      <w:pPr>
        <w:tabs>
          <w:tab w:val="left" w:pos="142"/>
          <w:tab w:val="left" w:pos="3266"/>
        </w:tabs>
        <w:spacing w:line="276" w:lineRule="auto"/>
        <w:ind w:firstLine="709"/>
        <w:jc w:val="both"/>
        <w:rPr>
          <w:i/>
          <w:iCs/>
          <w:sz w:val="24"/>
          <w:szCs w:val="24"/>
        </w:rPr>
      </w:pPr>
      <w:r w:rsidRPr="00476959">
        <w:rPr>
          <w:i/>
          <w:iCs/>
          <w:sz w:val="24"/>
          <w:szCs w:val="24"/>
        </w:rPr>
        <w:t xml:space="preserve"> - возможности освоения Программы на разных этапах ее реализации;</w:t>
      </w:r>
    </w:p>
    <w:p w:rsidR="003C6DEC" w:rsidRPr="00476959" w:rsidRDefault="003C6DEC" w:rsidP="003C6DEC">
      <w:pPr>
        <w:tabs>
          <w:tab w:val="left" w:pos="142"/>
          <w:tab w:val="left" w:pos="3266"/>
        </w:tabs>
        <w:spacing w:line="276" w:lineRule="auto"/>
        <w:ind w:firstLine="709"/>
        <w:jc w:val="both"/>
        <w:rPr>
          <w:i/>
          <w:iCs/>
          <w:sz w:val="24"/>
          <w:szCs w:val="24"/>
        </w:rPr>
      </w:pPr>
      <w:r w:rsidRPr="00476959">
        <w:rPr>
          <w:i/>
          <w:iCs/>
          <w:sz w:val="24"/>
          <w:szCs w:val="24"/>
        </w:rPr>
        <w:t xml:space="preserve"> - построения педагогического процесса, при котором ребенок становится субъектом образования;</w:t>
      </w:r>
    </w:p>
    <w:p w:rsidR="003C6DEC" w:rsidRPr="00476959" w:rsidRDefault="003C6DEC" w:rsidP="003C6DEC">
      <w:pPr>
        <w:tabs>
          <w:tab w:val="left" w:pos="142"/>
          <w:tab w:val="left" w:pos="3266"/>
        </w:tabs>
        <w:spacing w:line="276" w:lineRule="auto"/>
        <w:ind w:firstLine="709"/>
        <w:jc w:val="both"/>
        <w:rPr>
          <w:i/>
          <w:iCs/>
          <w:sz w:val="24"/>
          <w:szCs w:val="24"/>
        </w:rPr>
      </w:pPr>
      <w:r w:rsidRPr="00476959">
        <w:rPr>
          <w:i/>
          <w:iCs/>
          <w:sz w:val="24"/>
          <w:szCs w:val="24"/>
        </w:rPr>
        <w:t xml:space="preserve"> - признания ребенка полноценным субъектом образовательных отношений;</w:t>
      </w:r>
    </w:p>
    <w:p w:rsidR="003C6DEC" w:rsidRPr="00476959" w:rsidRDefault="003C6DEC" w:rsidP="003C6DEC">
      <w:pPr>
        <w:tabs>
          <w:tab w:val="left" w:pos="142"/>
          <w:tab w:val="left" w:pos="3266"/>
        </w:tabs>
        <w:spacing w:line="276" w:lineRule="auto"/>
        <w:ind w:firstLine="709"/>
        <w:jc w:val="both"/>
        <w:rPr>
          <w:i/>
          <w:iCs/>
          <w:sz w:val="24"/>
          <w:szCs w:val="24"/>
        </w:rPr>
      </w:pPr>
      <w:r w:rsidRPr="00476959">
        <w:rPr>
          <w:i/>
          <w:iCs/>
          <w:sz w:val="24"/>
          <w:szCs w:val="24"/>
        </w:rPr>
        <w:t xml:space="preserve"> - формирования познавательных интересов и познавательных действий ребенка в различных видах деятельности.</w:t>
      </w:r>
    </w:p>
    <w:p w:rsidR="003C6DEC" w:rsidRPr="00476959" w:rsidRDefault="003C6DEC" w:rsidP="003C6DEC">
      <w:pPr>
        <w:tabs>
          <w:tab w:val="left" w:pos="142"/>
          <w:tab w:val="left" w:pos="3266"/>
        </w:tabs>
        <w:spacing w:line="276" w:lineRule="auto"/>
        <w:ind w:firstLine="709"/>
        <w:jc w:val="both"/>
        <w:rPr>
          <w:i/>
          <w:iCs/>
          <w:sz w:val="24"/>
          <w:szCs w:val="24"/>
        </w:rPr>
      </w:pPr>
      <w:r w:rsidRPr="00476959">
        <w:rPr>
          <w:i/>
          <w:iCs/>
          <w:sz w:val="24"/>
          <w:szCs w:val="24"/>
        </w:rPr>
        <w:t xml:space="preserve"> В программе применены следующие подходы:</w:t>
      </w:r>
    </w:p>
    <w:p w:rsidR="003C6DEC" w:rsidRPr="00476959" w:rsidRDefault="003C6DEC" w:rsidP="003C6DEC">
      <w:pPr>
        <w:tabs>
          <w:tab w:val="left" w:pos="142"/>
          <w:tab w:val="left" w:pos="3266"/>
        </w:tabs>
        <w:spacing w:line="276" w:lineRule="auto"/>
        <w:ind w:firstLine="709"/>
        <w:jc w:val="both"/>
        <w:rPr>
          <w:i/>
          <w:iCs/>
          <w:sz w:val="24"/>
          <w:szCs w:val="24"/>
        </w:rPr>
      </w:pPr>
      <w:r w:rsidRPr="00476959">
        <w:rPr>
          <w:i/>
          <w:iCs/>
          <w:sz w:val="24"/>
          <w:szCs w:val="24"/>
        </w:rPr>
        <w:t xml:space="preserve"> - системный подход - рассматриваются пути освоения ребенком языка в единстве сознания и деятельности; - комплексный подход предполагает взаимодействие разных наук (психолингвистики, педагогики, языкознания, социолингвистики);</w:t>
      </w:r>
    </w:p>
    <w:p w:rsidR="003C6DEC" w:rsidRPr="00476959" w:rsidRDefault="003C6DEC" w:rsidP="003C6DEC">
      <w:pPr>
        <w:tabs>
          <w:tab w:val="left" w:pos="142"/>
          <w:tab w:val="left" w:pos="3266"/>
        </w:tabs>
        <w:spacing w:line="276" w:lineRule="auto"/>
        <w:ind w:firstLine="709"/>
        <w:jc w:val="both"/>
        <w:rPr>
          <w:i/>
          <w:iCs/>
          <w:sz w:val="24"/>
          <w:szCs w:val="24"/>
        </w:rPr>
      </w:pPr>
      <w:r w:rsidRPr="00476959">
        <w:rPr>
          <w:i/>
          <w:iCs/>
          <w:sz w:val="24"/>
          <w:szCs w:val="24"/>
        </w:rPr>
        <w:t xml:space="preserve"> - теоретический подход к проблеме основывается на представлении о закономерностях речевого развития дошкольников;</w:t>
      </w:r>
    </w:p>
    <w:p w:rsidR="003C6DEC" w:rsidRPr="00476959" w:rsidRDefault="003C6DEC" w:rsidP="003C6DEC">
      <w:pPr>
        <w:tabs>
          <w:tab w:val="left" w:pos="142"/>
          <w:tab w:val="left" w:pos="3266"/>
        </w:tabs>
        <w:spacing w:line="276" w:lineRule="auto"/>
        <w:ind w:firstLine="709"/>
        <w:jc w:val="both"/>
        <w:rPr>
          <w:i/>
          <w:iCs/>
          <w:sz w:val="24"/>
          <w:szCs w:val="24"/>
        </w:rPr>
      </w:pPr>
      <w:r w:rsidRPr="00476959">
        <w:rPr>
          <w:i/>
          <w:iCs/>
          <w:sz w:val="24"/>
          <w:szCs w:val="24"/>
        </w:rPr>
        <w:t xml:space="preserve"> - при личностном подходе процесс обучения детей грамоте рассматривается в свете концепции развития целостной личности с учетом психофизиологических особенностей детей, их потребностей;</w:t>
      </w:r>
    </w:p>
    <w:p w:rsidR="003C6DEC" w:rsidRPr="00476959" w:rsidRDefault="003C6DEC" w:rsidP="003C6DEC">
      <w:pPr>
        <w:tabs>
          <w:tab w:val="left" w:pos="142"/>
          <w:tab w:val="left" w:pos="3266"/>
        </w:tabs>
        <w:spacing w:line="276" w:lineRule="auto"/>
        <w:ind w:firstLine="709"/>
        <w:jc w:val="both"/>
        <w:rPr>
          <w:i/>
          <w:iCs/>
          <w:sz w:val="24"/>
          <w:szCs w:val="24"/>
        </w:rPr>
      </w:pPr>
      <w:r w:rsidRPr="00476959">
        <w:rPr>
          <w:i/>
          <w:iCs/>
          <w:sz w:val="24"/>
          <w:szCs w:val="24"/>
        </w:rPr>
        <w:t xml:space="preserve"> - при деятельностном подходе ребенок воспринимается как субъект разнообразных видов деятельности, ведущей из которых является игра. В игре, игровой ситуации формируются познавательные процессы, потребности, интересы и происходит становление личностной готовности детей к школе.</w:t>
      </w:r>
    </w:p>
    <w:p w:rsidR="003C6DEC" w:rsidRPr="00476959" w:rsidRDefault="003C6DEC" w:rsidP="00476959">
      <w:pPr>
        <w:tabs>
          <w:tab w:val="left" w:pos="142"/>
          <w:tab w:val="left" w:pos="3266"/>
        </w:tabs>
        <w:spacing w:line="276" w:lineRule="auto"/>
        <w:jc w:val="both"/>
        <w:rPr>
          <w:i/>
          <w:iCs/>
          <w:sz w:val="24"/>
          <w:szCs w:val="24"/>
        </w:rPr>
      </w:pPr>
    </w:p>
    <w:p w:rsidR="003C6DEC" w:rsidRDefault="003C6DEC" w:rsidP="003C6DEC">
      <w:pPr>
        <w:tabs>
          <w:tab w:val="left" w:pos="142"/>
          <w:tab w:val="left" w:pos="3266"/>
        </w:tabs>
        <w:spacing w:line="276" w:lineRule="auto"/>
        <w:ind w:firstLine="709"/>
        <w:jc w:val="both"/>
        <w:rPr>
          <w:i/>
          <w:iCs/>
          <w:sz w:val="28"/>
          <w:szCs w:val="28"/>
        </w:rPr>
      </w:pPr>
    </w:p>
    <w:p w:rsidR="003C6DEC" w:rsidRDefault="003C6DEC" w:rsidP="00E26D8F">
      <w:pPr>
        <w:pStyle w:val="a7"/>
        <w:widowControl/>
        <w:numPr>
          <w:ilvl w:val="2"/>
          <w:numId w:val="12"/>
        </w:numPr>
        <w:pBdr>
          <w:top w:val="nil"/>
          <w:left w:val="nil"/>
          <w:bottom w:val="nil"/>
          <w:right w:val="nil"/>
          <w:between w:val="nil"/>
        </w:pBdr>
        <w:autoSpaceDE/>
        <w:autoSpaceDN/>
        <w:ind w:left="0" w:firstLine="0"/>
        <w:rPr>
          <w:b/>
          <w:color w:val="000000"/>
          <w:sz w:val="28"/>
          <w:szCs w:val="28"/>
        </w:rPr>
      </w:pPr>
      <w:r w:rsidRPr="0056132F">
        <w:rPr>
          <w:b/>
          <w:color w:val="000000"/>
          <w:sz w:val="28"/>
          <w:szCs w:val="28"/>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955B8F" w:rsidRPr="0056132F" w:rsidRDefault="00955B8F" w:rsidP="00955B8F">
      <w:pPr>
        <w:pStyle w:val="a7"/>
        <w:widowControl/>
        <w:pBdr>
          <w:top w:val="nil"/>
          <w:left w:val="nil"/>
          <w:bottom w:val="nil"/>
          <w:right w:val="nil"/>
          <w:between w:val="nil"/>
        </w:pBdr>
        <w:autoSpaceDE/>
        <w:autoSpaceDN/>
        <w:ind w:left="0" w:firstLine="0"/>
        <w:rPr>
          <w:b/>
          <w:color w:val="000000"/>
          <w:sz w:val="28"/>
          <w:szCs w:val="28"/>
        </w:rPr>
      </w:pPr>
    </w:p>
    <w:p w:rsidR="003C6DEC" w:rsidRPr="00955B8F" w:rsidRDefault="003C6DEC" w:rsidP="00955B8F">
      <w:pPr>
        <w:pBdr>
          <w:top w:val="nil"/>
          <w:left w:val="nil"/>
          <w:bottom w:val="nil"/>
          <w:right w:val="nil"/>
          <w:between w:val="nil"/>
        </w:pBdr>
        <w:ind w:firstLine="709"/>
        <w:jc w:val="both"/>
        <w:rPr>
          <w:b/>
          <w:color w:val="000000"/>
          <w:sz w:val="28"/>
          <w:szCs w:val="28"/>
        </w:rPr>
      </w:pPr>
      <w:r w:rsidRPr="001A35A1">
        <w:rPr>
          <w:b/>
          <w:color w:val="000000"/>
          <w:sz w:val="28"/>
          <w:szCs w:val="28"/>
          <w:u w:val="single"/>
        </w:rPr>
        <w:t>Обязательная часть</w:t>
      </w:r>
    </w:p>
    <w:p w:rsidR="003C6DEC" w:rsidRPr="00955B8F" w:rsidRDefault="003C6DEC" w:rsidP="003C6DEC">
      <w:pPr>
        <w:tabs>
          <w:tab w:val="left" w:pos="142"/>
          <w:tab w:val="left" w:pos="3266"/>
        </w:tabs>
        <w:spacing w:line="276" w:lineRule="auto"/>
        <w:ind w:firstLine="709"/>
        <w:jc w:val="both"/>
        <w:rPr>
          <w:sz w:val="24"/>
          <w:szCs w:val="24"/>
        </w:rPr>
      </w:pPr>
      <w:r w:rsidRPr="00955B8F">
        <w:rPr>
          <w:sz w:val="24"/>
          <w:szCs w:val="24"/>
        </w:rPr>
        <w:t xml:space="preserve">ДОО, является звеном муниципальной системы образования Бахчисарайского района Республики Крым. Основными участниками реализации программы являются: дети , </w:t>
      </w:r>
      <w:r w:rsidRPr="00955B8F">
        <w:rPr>
          <w:sz w:val="24"/>
          <w:szCs w:val="24"/>
        </w:rPr>
        <w:lastRenderedPageBreak/>
        <w:t>родители (законные представители), педагоги.</w:t>
      </w:r>
    </w:p>
    <w:p w:rsidR="003C6DEC" w:rsidRPr="00955B8F" w:rsidRDefault="003C6DEC" w:rsidP="003C6DEC">
      <w:pPr>
        <w:tabs>
          <w:tab w:val="left" w:pos="142"/>
          <w:tab w:val="left" w:pos="3266"/>
        </w:tabs>
        <w:spacing w:line="276" w:lineRule="auto"/>
        <w:ind w:firstLine="709"/>
        <w:jc w:val="both"/>
        <w:rPr>
          <w:sz w:val="24"/>
          <w:szCs w:val="24"/>
        </w:rPr>
      </w:pPr>
      <w:r w:rsidRPr="00955B8F">
        <w:rPr>
          <w:sz w:val="24"/>
          <w:szCs w:val="24"/>
        </w:rPr>
        <w:t xml:space="preserve">Концепция ДОО предполагает создание полноценных условий для развития детей </w:t>
      </w:r>
      <w:r w:rsidR="007E624F">
        <w:rPr>
          <w:sz w:val="24"/>
          <w:szCs w:val="24"/>
        </w:rPr>
        <w:t xml:space="preserve">младенческого, раннего, </w:t>
      </w:r>
      <w:r w:rsidR="00F40247" w:rsidRPr="007E624F">
        <w:rPr>
          <w:sz w:val="24"/>
          <w:szCs w:val="24"/>
        </w:rPr>
        <w:t>младшего</w:t>
      </w:r>
      <w:r w:rsidRPr="00955B8F">
        <w:rPr>
          <w:sz w:val="24"/>
          <w:szCs w:val="24"/>
        </w:rPr>
        <w:t xml:space="preserve"> и дошкольного возраста с учетом индивидуальных потребностей и возможностей каждого воспитанника в группах разной направленности на основе личностно-развивающего и гуманистического характера взаимодействия работников ДОО и родителей (законных представителей) детей в соответствии с ФОП ДО и ФГОС ДО. Образовательная деятельность выстроена в соответствии с актуальными интересами современных дошкольников и направлено на их взаимодействие с разными сферами культуры: с изобразительным искусством и музыкой, детской литературой и родным языком, миром природы, предметным и социальным миром, игровой, гигиенической, бытовой и двигательной культурой. Такое широкое культурно - образовательное содержание становится основой для развития познавательных и творческих способностей, для удовлетворения индивидуальных склонностей и интересов детей на разных ступенях дошкольного детства.</w:t>
      </w:r>
    </w:p>
    <w:p w:rsidR="003C6DEC" w:rsidRPr="00955B8F" w:rsidRDefault="003C6DEC" w:rsidP="003C6DEC">
      <w:pPr>
        <w:tabs>
          <w:tab w:val="left" w:pos="142"/>
          <w:tab w:val="left" w:pos="3266"/>
        </w:tabs>
        <w:spacing w:line="276" w:lineRule="auto"/>
        <w:ind w:right="283" w:firstLine="567"/>
        <w:jc w:val="both"/>
        <w:rPr>
          <w:sz w:val="24"/>
          <w:szCs w:val="24"/>
        </w:rPr>
      </w:pPr>
      <w:r w:rsidRPr="00955B8F">
        <w:rPr>
          <w:sz w:val="24"/>
          <w:szCs w:val="24"/>
        </w:rPr>
        <w:t>К значимым для разработки и реализации Программы характеристикам педагогический коллектив ДОУ относит:</w:t>
      </w:r>
    </w:p>
    <w:p w:rsidR="003C6DEC" w:rsidRPr="00955B8F" w:rsidRDefault="003C6DEC" w:rsidP="003C6DEC">
      <w:pPr>
        <w:tabs>
          <w:tab w:val="left" w:pos="142"/>
          <w:tab w:val="left" w:pos="3266"/>
        </w:tabs>
        <w:spacing w:line="276" w:lineRule="auto"/>
        <w:ind w:firstLine="709"/>
        <w:jc w:val="both"/>
        <w:rPr>
          <w:sz w:val="24"/>
          <w:szCs w:val="24"/>
        </w:rPr>
      </w:pPr>
      <w:r w:rsidRPr="00955B8F">
        <w:rPr>
          <w:sz w:val="24"/>
          <w:szCs w:val="24"/>
        </w:rPr>
        <w:t xml:space="preserve"> -количество групп и предельная наполняемость;</w:t>
      </w:r>
    </w:p>
    <w:p w:rsidR="003C6DEC" w:rsidRPr="00955B8F" w:rsidRDefault="003C6DEC" w:rsidP="003C6DEC">
      <w:pPr>
        <w:tabs>
          <w:tab w:val="left" w:pos="142"/>
          <w:tab w:val="left" w:pos="3266"/>
        </w:tabs>
        <w:spacing w:line="276" w:lineRule="auto"/>
        <w:ind w:firstLine="709"/>
        <w:jc w:val="both"/>
        <w:rPr>
          <w:sz w:val="24"/>
          <w:szCs w:val="24"/>
        </w:rPr>
      </w:pPr>
      <w:r w:rsidRPr="00955B8F">
        <w:rPr>
          <w:sz w:val="24"/>
          <w:szCs w:val="24"/>
        </w:rPr>
        <w:t xml:space="preserve"> -возрастные характеристики воспитанников;</w:t>
      </w:r>
    </w:p>
    <w:p w:rsidR="003C6DEC" w:rsidRPr="00955B8F" w:rsidRDefault="003C6DEC" w:rsidP="003C6DEC">
      <w:pPr>
        <w:tabs>
          <w:tab w:val="left" w:pos="142"/>
          <w:tab w:val="left" w:pos="3266"/>
        </w:tabs>
        <w:spacing w:line="276" w:lineRule="auto"/>
        <w:ind w:firstLine="709"/>
        <w:jc w:val="both"/>
        <w:rPr>
          <w:sz w:val="24"/>
          <w:szCs w:val="24"/>
        </w:rPr>
      </w:pPr>
      <w:r w:rsidRPr="00955B8F">
        <w:rPr>
          <w:sz w:val="24"/>
          <w:szCs w:val="24"/>
        </w:rPr>
        <w:t xml:space="preserve"> -кадровые условия;</w:t>
      </w:r>
    </w:p>
    <w:p w:rsidR="003C6DEC" w:rsidRPr="00955B8F" w:rsidRDefault="003C6DEC" w:rsidP="003C6DEC">
      <w:pPr>
        <w:tabs>
          <w:tab w:val="left" w:pos="142"/>
          <w:tab w:val="left" w:pos="3266"/>
        </w:tabs>
        <w:spacing w:line="276" w:lineRule="auto"/>
        <w:ind w:firstLine="709"/>
        <w:jc w:val="both"/>
        <w:rPr>
          <w:sz w:val="24"/>
          <w:szCs w:val="24"/>
        </w:rPr>
      </w:pPr>
      <w:r w:rsidRPr="00955B8F">
        <w:rPr>
          <w:sz w:val="24"/>
          <w:szCs w:val="24"/>
        </w:rPr>
        <w:t xml:space="preserve"> -региональные особенности (национально-культурные, демографические, климатические);</w:t>
      </w:r>
    </w:p>
    <w:p w:rsidR="003C6DEC" w:rsidRPr="00955B8F" w:rsidRDefault="003C6DEC" w:rsidP="003C6DEC">
      <w:pPr>
        <w:tabs>
          <w:tab w:val="left" w:pos="142"/>
          <w:tab w:val="left" w:pos="3266"/>
        </w:tabs>
        <w:spacing w:line="276" w:lineRule="auto"/>
        <w:ind w:firstLine="709"/>
        <w:jc w:val="both"/>
        <w:rPr>
          <w:sz w:val="24"/>
          <w:szCs w:val="24"/>
        </w:rPr>
      </w:pPr>
      <w:r w:rsidRPr="00955B8F">
        <w:rPr>
          <w:sz w:val="24"/>
          <w:szCs w:val="24"/>
        </w:rPr>
        <w:t xml:space="preserve"> -материально-техническое оснащение;</w:t>
      </w:r>
    </w:p>
    <w:p w:rsidR="003C6DEC" w:rsidRPr="00955B8F" w:rsidRDefault="003C6DEC" w:rsidP="003C6DEC">
      <w:pPr>
        <w:tabs>
          <w:tab w:val="left" w:pos="142"/>
          <w:tab w:val="left" w:pos="3266"/>
        </w:tabs>
        <w:spacing w:line="276" w:lineRule="auto"/>
        <w:ind w:firstLine="709"/>
        <w:jc w:val="both"/>
        <w:rPr>
          <w:sz w:val="24"/>
          <w:szCs w:val="24"/>
        </w:rPr>
      </w:pPr>
      <w:r w:rsidRPr="00955B8F">
        <w:rPr>
          <w:sz w:val="24"/>
          <w:szCs w:val="24"/>
        </w:rPr>
        <w:t xml:space="preserve"> -социальные условия и партнеры.</w:t>
      </w:r>
    </w:p>
    <w:p w:rsidR="003C6DEC" w:rsidRPr="00955B8F" w:rsidRDefault="003C6DEC" w:rsidP="003C6DEC">
      <w:pPr>
        <w:tabs>
          <w:tab w:val="left" w:pos="142"/>
          <w:tab w:val="left" w:pos="3266"/>
        </w:tabs>
        <w:spacing w:line="276" w:lineRule="auto"/>
        <w:ind w:firstLine="709"/>
        <w:jc w:val="both"/>
        <w:rPr>
          <w:b/>
          <w:bCs/>
          <w:sz w:val="24"/>
          <w:szCs w:val="24"/>
        </w:rPr>
      </w:pPr>
      <w:r w:rsidRPr="00955B8F">
        <w:rPr>
          <w:b/>
          <w:bCs/>
          <w:sz w:val="24"/>
          <w:szCs w:val="24"/>
        </w:rPr>
        <w:t xml:space="preserve">Количество групп и предельная наполняемость </w:t>
      </w:r>
    </w:p>
    <w:p w:rsidR="003C6DEC" w:rsidRPr="00955B8F" w:rsidRDefault="003C6DEC" w:rsidP="003C6DEC">
      <w:pPr>
        <w:tabs>
          <w:tab w:val="left" w:pos="142"/>
          <w:tab w:val="left" w:pos="3266"/>
        </w:tabs>
        <w:spacing w:line="276" w:lineRule="auto"/>
        <w:ind w:firstLine="709"/>
        <w:jc w:val="both"/>
        <w:rPr>
          <w:sz w:val="24"/>
          <w:szCs w:val="24"/>
        </w:rPr>
      </w:pPr>
      <w:r w:rsidRPr="00955B8F">
        <w:rPr>
          <w:sz w:val="24"/>
          <w:szCs w:val="24"/>
        </w:rPr>
        <w:t xml:space="preserve">Программа разработана и реализуется в </w:t>
      </w:r>
      <w:r w:rsidRPr="007E624F">
        <w:rPr>
          <w:sz w:val="24"/>
          <w:szCs w:val="24"/>
        </w:rPr>
        <w:t>группах общеразвивающей</w:t>
      </w:r>
      <w:r w:rsidR="007E624F" w:rsidRPr="007E624F">
        <w:rPr>
          <w:sz w:val="24"/>
          <w:szCs w:val="24"/>
        </w:rPr>
        <w:t xml:space="preserve"> и комбинированной </w:t>
      </w:r>
      <w:r w:rsidRPr="007E624F">
        <w:rPr>
          <w:sz w:val="24"/>
          <w:szCs w:val="24"/>
        </w:rPr>
        <w:t xml:space="preserve"> направленности. </w:t>
      </w:r>
      <w:r w:rsidRPr="00955B8F">
        <w:rPr>
          <w:sz w:val="24"/>
          <w:szCs w:val="24"/>
        </w:rPr>
        <w:t xml:space="preserve">ДОО функционирует 10,8 часов пребывания с 7.12 до 18.00 в режиме 5 - дневной рабочей недели. Группы укомплектованы по </w:t>
      </w:r>
      <w:r w:rsidRPr="007E624F">
        <w:rPr>
          <w:sz w:val="24"/>
          <w:szCs w:val="24"/>
        </w:rPr>
        <w:t xml:space="preserve">одновозрастному </w:t>
      </w:r>
      <w:r w:rsidRPr="00955B8F">
        <w:rPr>
          <w:sz w:val="24"/>
          <w:szCs w:val="24"/>
        </w:rPr>
        <w:t xml:space="preserve">принципу. В группы принимаются воспитанники независимо от пола, расы, национальности, языка, происхождения, отношения к религии. Количество групп – </w:t>
      </w:r>
      <w:r w:rsidR="00F40247" w:rsidRPr="007E624F">
        <w:rPr>
          <w:sz w:val="24"/>
          <w:szCs w:val="24"/>
        </w:rPr>
        <w:t>10</w:t>
      </w:r>
      <w:r w:rsidRPr="00955B8F">
        <w:rPr>
          <w:sz w:val="24"/>
          <w:szCs w:val="24"/>
        </w:rPr>
        <w:t>. Предельная наполняемость групп в соответствии с санитарными нормами и правилами: группа раннего возраста – до 20 детей, дошкольные группы до 25 человек.</w:t>
      </w:r>
    </w:p>
    <w:p w:rsidR="003C6DEC" w:rsidRPr="00955B8F" w:rsidRDefault="003C6DEC" w:rsidP="003C6DEC">
      <w:pPr>
        <w:tabs>
          <w:tab w:val="left" w:pos="142"/>
          <w:tab w:val="left" w:pos="3266"/>
        </w:tabs>
        <w:spacing w:line="276" w:lineRule="auto"/>
        <w:ind w:firstLine="709"/>
        <w:jc w:val="both"/>
        <w:rPr>
          <w:sz w:val="24"/>
          <w:szCs w:val="24"/>
        </w:rPr>
      </w:pPr>
    </w:p>
    <w:p w:rsidR="00955B8F" w:rsidRPr="00955B8F" w:rsidRDefault="00955B8F" w:rsidP="003C6DEC">
      <w:pPr>
        <w:tabs>
          <w:tab w:val="left" w:pos="142"/>
          <w:tab w:val="left" w:pos="3266"/>
        </w:tabs>
        <w:spacing w:line="276" w:lineRule="auto"/>
        <w:ind w:firstLine="709"/>
        <w:jc w:val="both"/>
        <w:rPr>
          <w:b/>
          <w:bCs/>
          <w:sz w:val="24"/>
          <w:szCs w:val="24"/>
        </w:rPr>
      </w:pPr>
      <w:r w:rsidRPr="00955B8F">
        <w:rPr>
          <w:b/>
          <w:bCs/>
          <w:sz w:val="24"/>
          <w:szCs w:val="24"/>
        </w:rPr>
        <w:t xml:space="preserve">Возрастные характеристики особенностей развития воспитанников </w:t>
      </w:r>
    </w:p>
    <w:p w:rsidR="003C6DEC" w:rsidRPr="00955B8F" w:rsidRDefault="00955B8F" w:rsidP="003C6DEC">
      <w:pPr>
        <w:tabs>
          <w:tab w:val="left" w:pos="142"/>
          <w:tab w:val="left" w:pos="3266"/>
        </w:tabs>
        <w:spacing w:line="276" w:lineRule="auto"/>
        <w:ind w:firstLine="709"/>
        <w:jc w:val="both"/>
        <w:rPr>
          <w:sz w:val="24"/>
          <w:szCs w:val="24"/>
        </w:rPr>
      </w:pPr>
      <w:r w:rsidRPr="00955B8F">
        <w:rPr>
          <w:sz w:val="24"/>
          <w:szCs w:val="24"/>
        </w:rPr>
        <w:t xml:space="preserve">Представленные ниже возрастные характеристики особенностей развития воспитанников взяты из данного источника: Белкина, В. Н. Психология раннего и дошкольного детства: учебное пособие для вузов / В. Н. Белкина. - 2-е изд. - Москва: Издательство Юрайт, 2023.- 170 с. - (Высшее образование). - ISBN 978-5-534-08012-4. - Текст: электронный // Образовательная платформа Юрайт [сайт]. - URL: </w:t>
      </w:r>
      <w:hyperlink r:id="rId14" w:history="1">
        <w:r w:rsidRPr="00955B8F">
          <w:rPr>
            <w:rStyle w:val="aa"/>
            <w:sz w:val="24"/>
            <w:szCs w:val="24"/>
          </w:rPr>
          <w:t>https://urait.ru/bcode/513366</w:t>
        </w:r>
      </w:hyperlink>
      <w:r w:rsidRPr="00955B8F">
        <w:rPr>
          <w:sz w:val="24"/>
          <w:szCs w:val="24"/>
        </w:rPr>
        <w:t xml:space="preserve"> (дата обращения: </w:t>
      </w:r>
      <w:r>
        <w:rPr>
          <w:sz w:val="24"/>
          <w:szCs w:val="24"/>
        </w:rPr>
        <w:t>22</w:t>
      </w:r>
      <w:r w:rsidRPr="00955B8F">
        <w:rPr>
          <w:sz w:val="24"/>
          <w:szCs w:val="24"/>
        </w:rPr>
        <w:t>.0</w:t>
      </w:r>
      <w:r>
        <w:rPr>
          <w:sz w:val="24"/>
          <w:szCs w:val="24"/>
        </w:rPr>
        <w:t>8</w:t>
      </w:r>
      <w:r w:rsidRPr="00955B8F">
        <w:rPr>
          <w:sz w:val="24"/>
          <w:szCs w:val="24"/>
        </w:rPr>
        <w:t>.202</w:t>
      </w:r>
      <w:r w:rsidR="005B2EC1">
        <w:rPr>
          <w:sz w:val="24"/>
          <w:szCs w:val="24"/>
        </w:rPr>
        <w:t>4</w:t>
      </w:r>
      <w:r w:rsidRPr="00955B8F">
        <w:rPr>
          <w:sz w:val="24"/>
          <w:szCs w:val="24"/>
        </w:rPr>
        <w:t>).</w:t>
      </w:r>
    </w:p>
    <w:p w:rsidR="003C6DEC" w:rsidRDefault="003C6DEC" w:rsidP="003C6DEC">
      <w:pPr>
        <w:tabs>
          <w:tab w:val="left" w:pos="142"/>
          <w:tab w:val="left" w:pos="3266"/>
        </w:tabs>
        <w:spacing w:line="276" w:lineRule="auto"/>
        <w:ind w:firstLine="709"/>
        <w:jc w:val="both"/>
        <w:rPr>
          <w:sz w:val="28"/>
          <w:szCs w:val="28"/>
        </w:rPr>
      </w:pPr>
    </w:p>
    <w:p w:rsidR="003C6DEC" w:rsidRDefault="003C6DEC" w:rsidP="003C6DEC">
      <w:pPr>
        <w:tabs>
          <w:tab w:val="left" w:pos="142"/>
          <w:tab w:val="left" w:pos="3266"/>
        </w:tabs>
        <w:spacing w:line="276" w:lineRule="auto"/>
        <w:ind w:firstLine="709"/>
        <w:jc w:val="both"/>
        <w:rPr>
          <w:sz w:val="28"/>
          <w:szCs w:val="28"/>
        </w:rPr>
      </w:pPr>
    </w:p>
    <w:p w:rsidR="003C6DEC" w:rsidRDefault="003C6DEC" w:rsidP="003C6DEC">
      <w:pPr>
        <w:tabs>
          <w:tab w:val="left" w:pos="142"/>
          <w:tab w:val="left" w:pos="3266"/>
        </w:tabs>
        <w:spacing w:line="276" w:lineRule="auto"/>
        <w:ind w:firstLine="709"/>
        <w:jc w:val="both"/>
        <w:rPr>
          <w:sz w:val="28"/>
          <w:szCs w:val="28"/>
        </w:rPr>
      </w:pPr>
    </w:p>
    <w:p w:rsidR="003C6DEC" w:rsidRDefault="003C6DEC" w:rsidP="003C6DEC">
      <w:pPr>
        <w:tabs>
          <w:tab w:val="left" w:pos="142"/>
          <w:tab w:val="left" w:pos="3266"/>
        </w:tabs>
        <w:spacing w:line="276" w:lineRule="auto"/>
        <w:ind w:firstLine="709"/>
        <w:jc w:val="both"/>
        <w:rPr>
          <w:sz w:val="28"/>
          <w:szCs w:val="28"/>
        </w:rPr>
      </w:pPr>
    </w:p>
    <w:p w:rsidR="003C6DEC" w:rsidRDefault="003C6DEC" w:rsidP="003C6DEC">
      <w:pPr>
        <w:tabs>
          <w:tab w:val="left" w:pos="142"/>
          <w:tab w:val="left" w:pos="3266"/>
        </w:tabs>
        <w:spacing w:line="276" w:lineRule="auto"/>
        <w:ind w:firstLine="709"/>
        <w:jc w:val="both"/>
        <w:rPr>
          <w:sz w:val="28"/>
          <w:szCs w:val="28"/>
        </w:rPr>
      </w:pPr>
    </w:p>
    <w:p w:rsidR="003C6DEC" w:rsidRDefault="003C6DEC" w:rsidP="003C6DEC">
      <w:pPr>
        <w:tabs>
          <w:tab w:val="left" w:pos="142"/>
          <w:tab w:val="left" w:pos="3266"/>
        </w:tabs>
        <w:spacing w:line="276" w:lineRule="auto"/>
        <w:ind w:firstLine="709"/>
        <w:jc w:val="both"/>
        <w:rPr>
          <w:sz w:val="28"/>
          <w:szCs w:val="28"/>
        </w:rPr>
      </w:pPr>
    </w:p>
    <w:p w:rsidR="003C6DEC" w:rsidRDefault="003C6DEC" w:rsidP="003C6DEC">
      <w:pPr>
        <w:tabs>
          <w:tab w:val="left" w:pos="142"/>
          <w:tab w:val="left" w:pos="3266"/>
        </w:tabs>
        <w:spacing w:line="276" w:lineRule="auto"/>
        <w:ind w:firstLine="709"/>
        <w:jc w:val="both"/>
        <w:rPr>
          <w:sz w:val="28"/>
          <w:szCs w:val="28"/>
        </w:rPr>
      </w:pPr>
    </w:p>
    <w:p w:rsidR="003C6DEC" w:rsidRDefault="003C6DEC" w:rsidP="003C6DEC">
      <w:pPr>
        <w:tabs>
          <w:tab w:val="left" w:pos="142"/>
          <w:tab w:val="left" w:pos="3266"/>
        </w:tabs>
        <w:spacing w:line="276" w:lineRule="auto"/>
        <w:ind w:firstLine="709"/>
        <w:jc w:val="both"/>
        <w:rPr>
          <w:sz w:val="28"/>
          <w:szCs w:val="28"/>
        </w:rPr>
      </w:pPr>
    </w:p>
    <w:p w:rsidR="003C6DEC" w:rsidRDefault="003C6DEC" w:rsidP="003C6DEC">
      <w:pPr>
        <w:tabs>
          <w:tab w:val="left" w:pos="142"/>
          <w:tab w:val="left" w:pos="3266"/>
        </w:tabs>
        <w:spacing w:line="276" w:lineRule="auto"/>
        <w:ind w:firstLine="709"/>
        <w:jc w:val="both"/>
        <w:rPr>
          <w:sz w:val="28"/>
          <w:szCs w:val="28"/>
        </w:rPr>
      </w:pPr>
    </w:p>
    <w:p w:rsidR="003C6DEC" w:rsidRDefault="003C6DEC" w:rsidP="003C6DEC">
      <w:pPr>
        <w:tabs>
          <w:tab w:val="left" w:pos="142"/>
          <w:tab w:val="left" w:pos="3266"/>
        </w:tabs>
        <w:spacing w:line="276" w:lineRule="auto"/>
        <w:ind w:firstLine="709"/>
        <w:jc w:val="both"/>
        <w:rPr>
          <w:sz w:val="28"/>
          <w:szCs w:val="28"/>
        </w:rPr>
      </w:pPr>
    </w:p>
    <w:p w:rsidR="003C6DEC" w:rsidRDefault="003C6DEC" w:rsidP="003C6DEC">
      <w:pPr>
        <w:tabs>
          <w:tab w:val="left" w:pos="142"/>
          <w:tab w:val="left" w:pos="3266"/>
        </w:tabs>
        <w:spacing w:line="276" w:lineRule="auto"/>
        <w:ind w:firstLine="709"/>
        <w:jc w:val="both"/>
        <w:rPr>
          <w:sz w:val="28"/>
          <w:szCs w:val="28"/>
        </w:rPr>
      </w:pPr>
    </w:p>
    <w:p w:rsidR="003C6DEC" w:rsidRDefault="003C6DEC" w:rsidP="003C6DEC">
      <w:pPr>
        <w:tabs>
          <w:tab w:val="left" w:pos="142"/>
          <w:tab w:val="left" w:pos="3266"/>
        </w:tabs>
        <w:spacing w:line="276" w:lineRule="auto"/>
        <w:ind w:firstLine="709"/>
        <w:jc w:val="both"/>
        <w:rPr>
          <w:sz w:val="28"/>
          <w:szCs w:val="28"/>
        </w:rPr>
      </w:pPr>
    </w:p>
    <w:p w:rsidR="003C6DEC" w:rsidRDefault="003C6DEC" w:rsidP="003C6DEC">
      <w:pPr>
        <w:ind w:firstLine="708"/>
        <w:jc w:val="both"/>
        <w:rPr>
          <w:b/>
          <w:sz w:val="28"/>
          <w:szCs w:val="28"/>
        </w:rPr>
        <w:sectPr w:rsidR="003C6DEC" w:rsidSect="00207F76">
          <w:footerReference w:type="default" r:id="rId15"/>
          <w:pgSz w:w="11906" w:h="16838"/>
          <w:pgMar w:top="1134" w:right="566" w:bottom="1134" w:left="1701" w:header="708" w:footer="708" w:gutter="0"/>
          <w:pgNumType w:start="3"/>
          <w:cols w:space="708"/>
          <w:docGrid w:linePitch="360"/>
        </w:sectPr>
      </w:pPr>
      <w:bookmarkStart w:id="0" w:name="_Hlk174117296"/>
    </w:p>
    <w:p w:rsidR="003C6DEC" w:rsidRPr="005B2EC1" w:rsidRDefault="003C6DEC" w:rsidP="003C6DEC">
      <w:pPr>
        <w:ind w:firstLine="708"/>
        <w:jc w:val="both"/>
        <w:rPr>
          <w:b/>
          <w:sz w:val="24"/>
          <w:szCs w:val="24"/>
        </w:rPr>
      </w:pPr>
      <w:r w:rsidRPr="005B2EC1">
        <w:rPr>
          <w:b/>
          <w:sz w:val="24"/>
          <w:szCs w:val="24"/>
        </w:rPr>
        <w:lastRenderedPageBreak/>
        <w:t>Возрастные характеристики особенностей развития воспитанников</w:t>
      </w:r>
    </w:p>
    <w:bookmarkEnd w:id="0"/>
    <w:p w:rsidR="003C6DEC" w:rsidRPr="005B2EC1" w:rsidRDefault="003C6DEC" w:rsidP="003C6DEC">
      <w:pPr>
        <w:jc w:val="both"/>
        <w:rPr>
          <w:bCs/>
          <w:sz w:val="24"/>
          <w:szCs w:val="24"/>
        </w:rPr>
      </w:pPr>
      <w:r w:rsidRPr="005B2EC1">
        <w:rPr>
          <w:bCs/>
          <w:sz w:val="24"/>
          <w:szCs w:val="24"/>
        </w:rPr>
        <w:tab/>
        <w:t>Для реализации Программы и организации образовательного процесса важное значение имеют возрастные психологические характеристики развития воспитанников</w:t>
      </w:r>
      <w:r w:rsidRPr="005B2EC1">
        <w:rPr>
          <w:bCs/>
          <w:sz w:val="24"/>
          <w:szCs w:val="24"/>
          <w:vertAlign w:val="superscript"/>
        </w:rPr>
        <w:footnoteReference w:id="2"/>
      </w:r>
      <w:r w:rsidRPr="005B2EC1">
        <w:rPr>
          <w:bCs/>
          <w:sz w:val="24"/>
          <w:szCs w:val="24"/>
        </w:rPr>
        <w:t>:</w:t>
      </w:r>
    </w:p>
    <w:p w:rsidR="003C6DEC" w:rsidRDefault="003C6DEC" w:rsidP="003C6DEC">
      <w:pPr>
        <w:jc w:val="both"/>
        <w:rPr>
          <w:bCs/>
          <w:sz w:val="28"/>
          <w:szCs w:val="28"/>
        </w:rPr>
      </w:pPr>
    </w:p>
    <w:tbl>
      <w:tblPr>
        <w:tblW w:w="15485" w:type="dxa"/>
        <w:tblInd w:w="-181" w:type="dxa"/>
        <w:tblLayout w:type="fixed"/>
        <w:tblLook w:val="04A0"/>
      </w:tblPr>
      <w:tblGrid>
        <w:gridCol w:w="2269"/>
        <w:gridCol w:w="1984"/>
        <w:gridCol w:w="2128"/>
        <w:gridCol w:w="2410"/>
        <w:gridCol w:w="2156"/>
        <w:gridCol w:w="2156"/>
        <w:gridCol w:w="2382"/>
      </w:tblGrid>
      <w:tr w:rsidR="003C6DEC" w:rsidRPr="00D73009" w:rsidTr="007014F4">
        <w:tc>
          <w:tcPr>
            <w:tcW w:w="2269"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b/>
                <w:bCs/>
                <w:iCs/>
                <w:sz w:val="24"/>
                <w:szCs w:val="24"/>
              </w:rPr>
            </w:pPr>
            <w:r w:rsidRPr="00D73009">
              <w:rPr>
                <w:b/>
                <w:bCs/>
                <w:iCs/>
                <w:sz w:val="24"/>
                <w:szCs w:val="24"/>
              </w:rPr>
              <w:t>Возраст/</w:t>
            </w:r>
          </w:p>
          <w:p w:rsidR="003C6DEC" w:rsidRPr="00D73009" w:rsidRDefault="003C6DEC" w:rsidP="00783C35">
            <w:pPr>
              <w:rPr>
                <w:b/>
                <w:bCs/>
                <w:iCs/>
                <w:sz w:val="24"/>
                <w:szCs w:val="24"/>
              </w:rPr>
            </w:pPr>
            <w:r w:rsidRPr="00D73009">
              <w:rPr>
                <w:b/>
                <w:bCs/>
                <w:iCs/>
                <w:sz w:val="24"/>
                <w:szCs w:val="24"/>
              </w:rPr>
              <w:t>Показатели</w:t>
            </w:r>
          </w:p>
        </w:tc>
        <w:tc>
          <w:tcPr>
            <w:tcW w:w="1984"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b/>
                <w:bCs/>
                <w:iCs/>
                <w:sz w:val="24"/>
                <w:szCs w:val="24"/>
              </w:rPr>
            </w:pPr>
            <w:r w:rsidRPr="00D73009">
              <w:rPr>
                <w:b/>
                <w:bCs/>
                <w:iCs/>
                <w:sz w:val="24"/>
                <w:szCs w:val="24"/>
              </w:rPr>
              <w:t>2 -12 мес</w:t>
            </w:r>
          </w:p>
        </w:tc>
        <w:tc>
          <w:tcPr>
            <w:tcW w:w="2127"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b/>
                <w:bCs/>
                <w:iCs/>
                <w:sz w:val="24"/>
                <w:szCs w:val="24"/>
              </w:rPr>
            </w:pPr>
            <w:r w:rsidRPr="00D73009">
              <w:rPr>
                <w:b/>
                <w:bCs/>
                <w:iCs/>
                <w:sz w:val="24"/>
                <w:szCs w:val="24"/>
              </w:rPr>
              <w:t>1-3 года</w:t>
            </w:r>
          </w:p>
        </w:tc>
        <w:tc>
          <w:tcPr>
            <w:tcW w:w="2409"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b/>
                <w:bCs/>
                <w:iCs/>
                <w:sz w:val="24"/>
                <w:szCs w:val="24"/>
              </w:rPr>
            </w:pPr>
            <w:r w:rsidRPr="00D73009">
              <w:rPr>
                <w:b/>
                <w:bCs/>
                <w:iCs/>
                <w:sz w:val="24"/>
                <w:szCs w:val="24"/>
              </w:rPr>
              <w:t>3 – 4 года</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b/>
                <w:bCs/>
                <w:iCs/>
                <w:sz w:val="24"/>
                <w:szCs w:val="24"/>
              </w:rPr>
            </w:pPr>
            <w:r w:rsidRPr="00D73009">
              <w:rPr>
                <w:b/>
                <w:bCs/>
                <w:iCs/>
                <w:sz w:val="24"/>
                <w:szCs w:val="24"/>
              </w:rPr>
              <w:t>4 - 5 лет</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b/>
                <w:bCs/>
                <w:iCs/>
                <w:sz w:val="24"/>
                <w:szCs w:val="24"/>
              </w:rPr>
            </w:pPr>
            <w:r w:rsidRPr="00D73009">
              <w:rPr>
                <w:b/>
                <w:bCs/>
                <w:iCs/>
                <w:sz w:val="24"/>
                <w:szCs w:val="24"/>
              </w:rPr>
              <w:t>5 -6 лет</w:t>
            </w:r>
          </w:p>
        </w:tc>
        <w:tc>
          <w:tcPr>
            <w:tcW w:w="2381"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b/>
                <w:bCs/>
                <w:iCs/>
                <w:sz w:val="24"/>
                <w:szCs w:val="24"/>
              </w:rPr>
            </w:pPr>
            <w:r w:rsidRPr="00D73009">
              <w:rPr>
                <w:b/>
                <w:bCs/>
                <w:iCs/>
                <w:sz w:val="24"/>
                <w:szCs w:val="24"/>
              </w:rPr>
              <w:t>6 - 7 лет</w:t>
            </w:r>
          </w:p>
        </w:tc>
      </w:tr>
      <w:tr w:rsidR="003C6DEC" w:rsidRPr="00D73009" w:rsidTr="007014F4">
        <w:tc>
          <w:tcPr>
            <w:tcW w:w="2269"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b/>
                <w:bCs/>
                <w:iCs/>
                <w:sz w:val="24"/>
                <w:szCs w:val="24"/>
              </w:rPr>
            </w:pPr>
            <w:r w:rsidRPr="00D73009">
              <w:rPr>
                <w:b/>
                <w:bCs/>
                <w:iCs/>
                <w:sz w:val="24"/>
                <w:szCs w:val="24"/>
              </w:rPr>
              <w:t>Ведущая потребность</w:t>
            </w:r>
          </w:p>
        </w:tc>
        <w:tc>
          <w:tcPr>
            <w:tcW w:w="1984"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Потребность в любви</w:t>
            </w:r>
          </w:p>
        </w:tc>
        <w:tc>
          <w:tcPr>
            <w:tcW w:w="2127"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Потребность в любви</w:t>
            </w:r>
          </w:p>
        </w:tc>
        <w:tc>
          <w:tcPr>
            <w:tcW w:w="2409"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 xml:space="preserve">Потребность в общении, уважении, признании </w:t>
            </w:r>
          </w:p>
          <w:p w:rsidR="003C6DEC" w:rsidRPr="00D73009" w:rsidRDefault="003C6DEC" w:rsidP="00783C35">
            <w:pPr>
              <w:rPr>
                <w:iCs/>
                <w:sz w:val="24"/>
                <w:szCs w:val="24"/>
              </w:rPr>
            </w:pPr>
            <w:r w:rsidRPr="00D73009">
              <w:rPr>
                <w:iCs/>
                <w:sz w:val="24"/>
                <w:szCs w:val="24"/>
              </w:rPr>
              <w:t xml:space="preserve">самостоятельности </w:t>
            </w:r>
          </w:p>
          <w:p w:rsidR="003C6DEC" w:rsidRPr="00D73009" w:rsidRDefault="003C6DEC" w:rsidP="00783C35">
            <w:pPr>
              <w:rPr>
                <w:iCs/>
                <w:sz w:val="24"/>
                <w:szCs w:val="24"/>
              </w:rPr>
            </w:pPr>
            <w:r w:rsidRPr="00D73009">
              <w:rPr>
                <w:iCs/>
                <w:sz w:val="24"/>
                <w:szCs w:val="24"/>
              </w:rPr>
              <w:t>ребенка</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Потребность в общении; познавательная активность</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Потребность в общении; творческая активность</w:t>
            </w:r>
          </w:p>
        </w:tc>
        <w:tc>
          <w:tcPr>
            <w:tcW w:w="2381"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Потребность в общении</w:t>
            </w:r>
          </w:p>
        </w:tc>
      </w:tr>
      <w:tr w:rsidR="003C6DEC" w:rsidRPr="00D73009" w:rsidTr="007014F4">
        <w:tc>
          <w:tcPr>
            <w:tcW w:w="2269"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b/>
                <w:bCs/>
                <w:iCs/>
                <w:sz w:val="24"/>
                <w:szCs w:val="24"/>
              </w:rPr>
            </w:pPr>
            <w:r w:rsidRPr="00D73009">
              <w:rPr>
                <w:b/>
                <w:bCs/>
                <w:iCs/>
                <w:sz w:val="24"/>
                <w:szCs w:val="24"/>
              </w:rPr>
              <w:t>Физиологическая чувствительность</w:t>
            </w:r>
          </w:p>
        </w:tc>
        <w:tc>
          <w:tcPr>
            <w:tcW w:w="1984"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 xml:space="preserve">Высокая чувствитель-ность к </w:t>
            </w:r>
          </w:p>
          <w:p w:rsidR="003C6DEC" w:rsidRPr="00D73009" w:rsidRDefault="003C6DEC" w:rsidP="00783C35">
            <w:pPr>
              <w:rPr>
                <w:iCs/>
                <w:sz w:val="24"/>
                <w:szCs w:val="24"/>
              </w:rPr>
            </w:pPr>
            <w:r w:rsidRPr="00D73009">
              <w:rPr>
                <w:iCs/>
                <w:sz w:val="24"/>
                <w:szCs w:val="24"/>
              </w:rPr>
              <w:t xml:space="preserve">физическому </w:t>
            </w:r>
          </w:p>
          <w:p w:rsidR="003C6DEC" w:rsidRPr="00D73009" w:rsidRDefault="003C6DEC" w:rsidP="00783C35">
            <w:pPr>
              <w:rPr>
                <w:iCs/>
                <w:sz w:val="24"/>
                <w:szCs w:val="24"/>
              </w:rPr>
            </w:pPr>
            <w:r w:rsidRPr="00D73009">
              <w:rPr>
                <w:iCs/>
                <w:sz w:val="24"/>
                <w:szCs w:val="24"/>
              </w:rPr>
              <w:t>дискомфорту</w:t>
            </w:r>
          </w:p>
        </w:tc>
        <w:tc>
          <w:tcPr>
            <w:tcW w:w="2127"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Высокая</w:t>
            </w:r>
          </w:p>
          <w:p w:rsidR="003C6DEC" w:rsidRPr="00D73009" w:rsidRDefault="003C6DEC" w:rsidP="00783C35">
            <w:pPr>
              <w:rPr>
                <w:iCs/>
                <w:sz w:val="24"/>
                <w:szCs w:val="24"/>
              </w:rPr>
            </w:pPr>
            <w:r w:rsidRPr="00D73009">
              <w:rPr>
                <w:iCs/>
                <w:sz w:val="24"/>
                <w:szCs w:val="24"/>
              </w:rPr>
              <w:t xml:space="preserve">чувствительность к </w:t>
            </w:r>
          </w:p>
          <w:p w:rsidR="003C6DEC" w:rsidRPr="00D73009" w:rsidRDefault="003C6DEC" w:rsidP="00783C35">
            <w:pPr>
              <w:rPr>
                <w:iCs/>
                <w:sz w:val="24"/>
                <w:szCs w:val="24"/>
              </w:rPr>
            </w:pPr>
            <w:r w:rsidRPr="00D73009">
              <w:rPr>
                <w:iCs/>
                <w:sz w:val="24"/>
                <w:szCs w:val="24"/>
              </w:rPr>
              <w:t xml:space="preserve">физическому </w:t>
            </w:r>
          </w:p>
          <w:p w:rsidR="003C6DEC" w:rsidRPr="00D73009" w:rsidRDefault="003C6DEC" w:rsidP="00783C35">
            <w:pPr>
              <w:rPr>
                <w:iCs/>
                <w:sz w:val="24"/>
                <w:szCs w:val="24"/>
              </w:rPr>
            </w:pPr>
            <w:r w:rsidRPr="00D73009">
              <w:rPr>
                <w:iCs/>
                <w:sz w:val="24"/>
                <w:szCs w:val="24"/>
              </w:rPr>
              <w:t>дискомфорту</w:t>
            </w:r>
          </w:p>
        </w:tc>
        <w:tc>
          <w:tcPr>
            <w:tcW w:w="2409"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 xml:space="preserve">Высокая </w:t>
            </w:r>
          </w:p>
          <w:p w:rsidR="003C6DEC" w:rsidRPr="00D73009" w:rsidRDefault="003C6DEC" w:rsidP="00783C35">
            <w:pPr>
              <w:rPr>
                <w:iCs/>
                <w:sz w:val="24"/>
                <w:szCs w:val="24"/>
              </w:rPr>
            </w:pPr>
            <w:r w:rsidRPr="00D73009">
              <w:rPr>
                <w:iCs/>
                <w:sz w:val="24"/>
                <w:szCs w:val="24"/>
              </w:rPr>
              <w:t xml:space="preserve">чувствительность к </w:t>
            </w:r>
          </w:p>
          <w:p w:rsidR="003C6DEC" w:rsidRPr="00D73009" w:rsidRDefault="003C6DEC" w:rsidP="00783C35">
            <w:pPr>
              <w:rPr>
                <w:iCs/>
                <w:sz w:val="24"/>
                <w:szCs w:val="24"/>
              </w:rPr>
            </w:pPr>
            <w:r w:rsidRPr="00D73009">
              <w:rPr>
                <w:iCs/>
                <w:sz w:val="24"/>
                <w:szCs w:val="24"/>
              </w:rPr>
              <w:t>дискомфорту</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Уменьшение чувствительности к дискомфорту</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Уменьшение чувствительности к дискомфорту</w:t>
            </w:r>
          </w:p>
        </w:tc>
        <w:tc>
          <w:tcPr>
            <w:tcW w:w="2381"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Индивидуально у большинства низкая</w:t>
            </w:r>
          </w:p>
        </w:tc>
      </w:tr>
      <w:tr w:rsidR="003C6DEC" w:rsidRPr="00D73009" w:rsidTr="007014F4">
        <w:tc>
          <w:tcPr>
            <w:tcW w:w="2269"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b/>
                <w:bCs/>
                <w:iCs/>
                <w:sz w:val="24"/>
                <w:szCs w:val="24"/>
              </w:rPr>
            </w:pPr>
            <w:r w:rsidRPr="00D73009">
              <w:rPr>
                <w:b/>
                <w:bCs/>
                <w:iCs/>
                <w:sz w:val="24"/>
                <w:szCs w:val="24"/>
              </w:rPr>
              <w:t>Ведущая функция</w:t>
            </w:r>
          </w:p>
        </w:tc>
        <w:tc>
          <w:tcPr>
            <w:tcW w:w="1984"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Предметно - манипулятивная, подражательная</w:t>
            </w:r>
          </w:p>
          <w:p w:rsidR="003C6DEC" w:rsidRPr="00D73009" w:rsidRDefault="003C6DEC" w:rsidP="00783C35">
            <w:pPr>
              <w:rPr>
                <w:iCs/>
                <w:sz w:val="24"/>
                <w:szCs w:val="24"/>
              </w:rPr>
            </w:pPr>
            <w:r w:rsidRPr="00D73009">
              <w:rPr>
                <w:iCs/>
                <w:sz w:val="24"/>
                <w:szCs w:val="24"/>
              </w:rPr>
              <w:t>деятельность</w:t>
            </w:r>
          </w:p>
        </w:tc>
        <w:tc>
          <w:tcPr>
            <w:tcW w:w="2127"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 xml:space="preserve">Предметно-манипулятивная, </w:t>
            </w:r>
          </w:p>
          <w:p w:rsidR="003C6DEC" w:rsidRPr="00D73009" w:rsidRDefault="003C6DEC" w:rsidP="00783C35">
            <w:pPr>
              <w:rPr>
                <w:iCs/>
                <w:sz w:val="24"/>
                <w:szCs w:val="24"/>
              </w:rPr>
            </w:pPr>
            <w:r w:rsidRPr="00D73009">
              <w:rPr>
                <w:iCs/>
                <w:sz w:val="24"/>
                <w:szCs w:val="24"/>
              </w:rPr>
              <w:t xml:space="preserve">предметно-орудийная </w:t>
            </w:r>
          </w:p>
          <w:p w:rsidR="003C6DEC" w:rsidRPr="00D73009" w:rsidRDefault="003C6DEC" w:rsidP="00783C35">
            <w:pPr>
              <w:rPr>
                <w:iCs/>
                <w:sz w:val="24"/>
                <w:szCs w:val="24"/>
              </w:rPr>
            </w:pPr>
            <w:r w:rsidRPr="00D73009">
              <w:rPr>
                <w:iCs/>
                <w:sz w:val="24"/>
                <w:szCs w:val="24"/>
              </w:rPr>
              <w:t>деятельность</w:t>
            </w:r>
          </w:p>
        </w:tc>
        <w:tc>
          <w:tcPr>
            <w:tcW w:w="2409"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Восприятие</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Наглядно-образное мышление</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Воображение</w:t>
            </w:r>
          </w:p>
        </w:tc>
        <w:tc>
          <w:tcPr>
            <w:tcW w:w="2381"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Воображение, словесно-логическое мышление</w:t>
            </w:r>
          </w:p>
        </w:tc>
      </w:tr>
      <w:tr w:rsidR="003C6DEC" w:rsidRPr="00D73009" w:rsidTr="007014F4">
        <w:tc>
          <w:tcPr>
            <w:tcW w:w="2269"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b/>
                <w:bCs/>
                <w:iCs/>
                <w:sz w:val="24"/>
                <w:szCs w:val="24"/>
              </w:rPr>
            </w:pPr>
            <w:r w:rsidRPr="00D73009">
              <w:rPr>
                <w:b/>
                <w:bCs/>
                <w:iCs/>
                <w:sz w:val="24"/>
                <w:szCs w:val="24"/>
              </w:rPr>
              <w:t>Игровая деятельность</w:t>
            </w:r>
          </w:p>
        </w:tc>
        <w:tc>
          <w:tcPr>
            <w:tcW w:w="1984"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Предметно - манипулятивная, игра «рядом»</w:t>
            </w:r>
          </w:p>
        </w:tc>
        <w:tc>
          <w:tcPr>
            <w:tcW w:w="2127"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 xml:space="preserve">Предметно-манипулятивная, игра </w:t>
            </w:r>
          </w:p>
          <w:p w:rsidR="003C6DEC" w:rsidRPr="00D73009" w:rsidRDefault="003C6DEC" w:rsidP="00783C35">
            <w:pPr>
              <w:rPr>
                <w:iCs/>
                <w:sz w:val="24"/>
                <w:szCs w:val="24"/>
              </w:rPr>
            </w:pPr>
            <w:r w:rsidRPr="00D73009">
              <w:rPr>
                <w:iCs/>
                <w:sz w:val="24"/>
                <w:szCs w:val="24"/>
              </w:rPr>
              <w:t>«рядом»</w:t>
            </w:r>
          </w:p>
        </w:tc>
        <w:tc>
          <w:tcPr>
            <w:tcW w:w="2409"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 xml:space="preserve">Партнерская со </w:t>
            </w:r>
          </w:p>
          <w:p w:rsidR="003C6DEC" w:rsidRPr="00D73009" w:rsidRDefault="003C6DEC" w:rsidP="00783C35">
            <w:pPr>
              <w:rPr>
                <w:iCs/>
                <w:sz w:val="24"/>
                <w:szCs w:val="24"/>
              </w:rPr>
            </w:pPr>
            <w:r w:rsidRPr="00D73009">
              <w:rPr>
                <w:iCs/>
                <w:sz w:val="24"/>
                <w:szCs w:val="24"/>
              </w:rPr>
              <w:t xml:space="preserve">взрослыми; </w:t>
            </w:r>
          </w:p>
          <w:p w:rsidR="003C6DEC" w:rsidRPr="00D73009" w:rsidRDefault="003C6DEC" w:rsidP="00783C35">
            <w:pPr>
              <w:rPr>
                <w:iCs/>
                <w:sz w:val="24"/>
                <w:szCs w:val="24"/>
              </w:rPr>
            </w:pPr>
            <w:r w:rsidRPr="00D73009">
              <w:rPr>
                <w:iCs/>
                <w:sz w:val="24"/>
                <w:szCs w:val="24"/>
              </w:rPr>
              <w:t xml:space="preserve">индивидуальная с </w:t>
            </w:r>
          </w:p>
          <w:p w:rsidR="003C6DEC" w:rsidRPr="00D73009" w:rsidRDefault="003C6DEC" w:rsidP="00783C35">
            <w:pPr>
              <w:rPr>
                <w:iCs/>
                <w:sz w:val="24"/>
                <w:szCs w:val="24"/>
              </w:rPr>
            </w:pPr>
            <w:r w:rsidRPr="00D73009">
              <w:rPr>
                <w:iCs/>
                <w:sz w:val="24"/>
                <w:szCs w:val="24"/>
              </w:rPr>
              <w:t xml:space="preserve">игрушками, игровое </w:t>
            </w:r>
          </w:p>
          <w:p w:rsidR="003C6DEC" w:rsidRPr="00D73009" w:rsidRDefault="003C6DEC" w:rsidP="00783C35">
            <w:pPr>
              <w:rPr>
                <w:iCs/>
                <w:sz w:val="24"/>
                <w:szCs w:val="24"/>
              </w:rPr>
            </w:pPr>
            <w:r w:rsidRPr="00D73009">
              <w:rPr>
                <w:iCs/>
                <w:sz w:val="24"/>
                <w:szCs w:val="24"/>
              </w:rPr>
              <w:t>действие</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Коллективная со сверстниками, ролевой диалог, игровая ситуация</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Усложнение игровых замыслов; длительные игровые объединения</w:t>
            </w:r>
          </w:p>
        </w:tc>
        <w:tc>
          <w:tcPr>
            <w:tcW w:w="2381" w:type="dxa"/>
            <w:tcBorders>
              <w:top w:val="single" w:sz="4" w:space="0" w:color="auto"/>
              <w:left w:val="single" w:sz="4" w:space="0" w:color="auto"/>
              <w:bottom w:val="single" w:sz="4" w:space="0" w:color="auto"/>
              <w:right w:val="single" w:sz="4" w:space="0" w:color="auto"/>
            </w:tcBorders>
            <w:hideMark/>
          </w:tcPr>
          <w:p w:rsidR="00D6205C" w:rsidRDefault="003C6DEC" w:rsidP="00783C35">
            <w:pPr>
              <w:rPr>
                <w:iCs/>
                <w:sz w:val="24"/>
                <w:szCs w:val="24"/>
              </w:rPr>
            </w:pPr>
            <w:r w:rsidRPr="00D73009">
              <w:rPr>
                <w:iCs/>
                <w:sz w:val="24"/>
                <w:szCs w:val="24"/>
              </w:rPr>
              <w:t xml:space="preserve">Длительные игровые объединения; умение согласовывать свое поведение в соответствии с </w:t>
            </w:r>
          </w:p>
          <w:p w:rsidR="003C6DEC" w:rsidRDefault="00D6205C" w:rsidP="00783C35">
            <w:pPr>
              <w:rPr>
                <w:iCs/>
                <w:sz w:val="24"/>
                <w:szCs w:val="24"/>
              </w:rPr>
            </w:pPr>
            <w:r w:rsidRPr="00D73009">
              <w:rPr>
                <w:iCs/>
                <w:sz w:val="24"/>
                <w:szCs w:val="24"/>
              </w:rPr>
              <w:t>Р</w:t>
            </w:r>
            <w:r w:rsidR="003C6DEC" w:rsidRPr="00D73009">
              <w:rPr>
                <w:iCs/>
                <w:sz w:val="24"/>
                <w:szCs w:val="24"/>
              </w:rPr>
              <w:t>олью</w:t>
            </w:r>
          </w:p>
          <w:p w:rsidR="005B2EC1" w:rsidRDefault="005B2EC1" w:rsidP="00783C35">
            <w:pPr>
              <w:rPr>
                <w:iCs/>
                <w:sz w:val="24"/>
                <w:szCs w:val="24"/>
              </w:rPr>
            </w:pPr>
          </w:p>
          <w:p w:rsidR="00D6205C" w:rsidRDefault="00D6205C" w:rsidP="00783C35">
            <w:pPr>
              <w:rPr>
                <w:iCs/>
                <w:sz w:val="24"/>
                <w:szCs w:val="24"/>
              </w:rPr>
            </w:pPr>
          </w:p>
          <w:p w:rsidR="00D6205C" w:rsidRPr="00D73009" w:rsidRDefault="00D6205C" w:rsidP="00783C35">
            <w:pPr>
              <w:rPr>
                <w:iCs/>
                <w:sz w:val="24"/>
                <w:szCs w:val="24"/>
              </w:rPr>
            </w:pPr>
          </w:p>
        </w:tc>
      </w:tr>
      <w:tr w:rsidR="003C6DEC" w:rsidRPr="00D73009" w:rsidTr="007014F4">
        <w:tc>
          <w:tcPr>
            <w:tcW w:w="2269" w:type="dxa"/>
            <w:tcBorders>
              <w:top w:val="single" w:sz="4" w:space="0" w:color="auto"/>
              <w:left w:val="single" w:sz="4" w:space="0" w:color="auto"/>
              <w:right w:val="single" w:sz="4" w:space="0" w:color="auto"/>
            </w:tcBorders>
            <w:hideMark/>
          </w:tcPr>
          <w:p w:rsidR="003C6DEC" w:rsidRPr="00D73009" w:rsidRDefault="003C6DEC" w:rsidP="00783C35">
            <w:pPr>
              <w:rPr>
                <w:b/>
                <w:bCs/>
                <w:iCs/>
                <w:sz w:val="24"/>
                <w:szCs w:val="24"/>
              </w:rPr>
            </w:pPr>
            <w:r w:rsidRPr="00D73009">
              <w:rPr>
                <w:b/>
                <w:bCs/>
                <w:iCs/>
                <w:sz w:val="24"/>
                <w:szCs w:val="24"/>
              </w:rPr>
              <w:lastRenderedPageBreak/>
              <w:t>Форма общения</w:t>
            </w:r>
          </w:p>
        </w:tc>
        <w:tc>
          <w:tcPr>
            <w:tcW w:w="1984" w:type="dxa"/>
            <w:tcBorders>
              <w:top w:val="single" w:sz="4" w:space="0" w:color="auto"/>
              <w:left w:val="single" w:sz="4" w:space="0" w:color="auto"/>
              <w:right w:val="single" w:sz="4" w:space="0" w:color="auto"/>
            </w:tcBorders>
          </w:tcPr>
          <w:p w:rsidR="003C6DEC" w:rsidRPr="00D73009" w:rsidRDefault="003C6DEC" w:rsidP="00783C35">
            <w:pPr>
              <w:rPr>
                <w:iCs/>
                <w:sz w:val="24"/>
                <w:szCs w:val="24"/>
              </w:rPr>
            </w:pPr>
            <w:r w:rsidRPr="00D73009">
              <w:rPr>
                <w:iCs/>
                <w:sz w:val="24"/>
                <w:szCs w:val="24"/>
              </w:rPr>
              <w:t>Ситуативно-личностное</w:t>
            </w:r>
          </w:p>
        </w:tc>
        <w:tc>
          <w:tcPr>
            <w:tcW w:w="2127" w:type="dxa"/>
            <w:tcBorders>
              <w:top w:val="single" w:sz="4" w:space="0" w:color="auto"/>
              <w:left w:val="single" w:sz="4" w:space="0" w:color="auto"/>
              <w:right w:val="single" w:sz="4" w:space="0" w:color="auto"/>
            </w:tcBorders>
          </w:tcPr>
          <w:p w:rsidR="003C6DEC" w:rsidRPr="00D73009" w:rsidRDefault="003C6DEC" w:rsidP="00783C35">
            <w:pPr>
              <w:rPr>
                <w:iCs/>
                <w:sz w:val="24"/>
                <w:szCs w:val="24"/>
              </w:rPr>
            </w:pPr>
            <w:r w:rsidRPr="00D73009">
              <w:rPr>
                <w:iCs/>
                <w:sz w:val="24"/>
                <w:szCs w:val="24"/>
              </w:rPr>
              <w:t>Ситуативно-личностное</w:t>
            </w:r>
          </w:p>
        </w:tc>
        <w:tc>
          <w:tcPr>
            <w:tcW w:w="2409" w:type="dxa"/>
            <w:tcBorders>
              <w:top w:val="single" w:sz="4" w:space="0" w:color="auto"/>
              <w:left w:val="single" w:sz="4" w:space="0" w:color="auto"/>
              <w:right w:val="single" w:sz="4" w:space="0" w:color="auto"/>
            </w:tcBorders>
          </w:tcPr>
          <w:p w:rsidR="003C6DEC" w:rsidRPr="00D73009" w:rsidRDefault="003C6DEC" w:rsidP="00783C35">
            <w:pPr>
              <w:rPr>
                <w:iCs/>
                <w:sz w:val="24"/>
                <w:szCs w:val="24"/>
              </w:rPr>
            </w:pPr>
            <w:r w:rsidRPr="00D73009">
              <w:rPr>
                <w:iCs/>
                <w:sz w:val="24"/>
                <w:szCs w:val="24"/>
              </w:rPr>
              <w:t>Ситуативно-деловое</w:t>
            </w:r>
          </w:p>
        </w:tc>
        <w:tc>
          <w:tcPr>
            <w:tcW w:w="2155" w:type="dxa"/>
            <w:tcBorders>
              <w:top w:val="single" w:sz="4" w:space="0" w:color="auto"/>
              <w:left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Внеситуативно -деловое</w:t>
            </w:r>
          </w:p>
        </w:tc>
        <w:tc>
          <w:tcPr>
            <w:tcW w:w="2155" w:type="dxa"/>
            <w:tcBorders>
              <w:top w:val="single" w:sz="4" w:space="0" w:color="auto"/>
              <w:left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Внеситуативно - деловое + внеситуативно - личностное</w:t>
            </w:r>
          </w:p>
        </w:tc>
        <w:tc>
          <w:tcPr>
            <w:tcW w:w="2381" w:type="dxa"/>
            <w:tcBorders>
              <w:top w:val="single" w:sz="4" w:space="0" w:color="auto"/>
              <w:left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Внеситуативно - личностное</w:t>
            </w:r>
          </w:p>
        </w:tc>
      </w:tr>
      <w:tr w:rsidR="003C6DEC" w:rsidRPr="00D73009" w:rsidTr="007014F4">
        <w:tc>
          <w:tcPr>
            <w:tcW w:w="2269"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b/>
                <w:bCs/>
                <w:iCs/>
                <w:sz w:val="24"/>
                <w:szCs w:val="24"/>
              </w:rPr>
            </w:pPr>
            <w:r w:rsidRPr="00D73009">
              <w:rPr>
                <w:b/>
                <w:bCs/>
                <w:iCs/>
                <w:sz w:val="24"/>
                <w:szCs w:val="24"/>
              </w:rPr>
              <w:t>Отношения со взрослыми</w:t>
            </w:r>
          </w:p>
        </w:tc>
        <w:tc>
          <w:tcPr>
            <w:tcW w:w="1984"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 xml:space="preserve">Источник защиты, ласки </w:t>
            </w:r>
          </w:p>
          <w:p w:rsidR="003C6DEC" w:rsidRPr="00D73009" w:rsidRDefault="003C6DEC" w:rsidP="00783C35">
            <w:pPr>
              <w:rPr>
                <w:iCs/>
                <w:sz w:val="24"/>
                <w:szCs w:val="24"/>
              </w:rPr>
            </w:pPr>
            <w:r w:rsidRPr="00D73009">
              <w:rPr>
                <w:iCs/>
                <w:sz w:val="24"/>
                <w:szCs w:val="24"/>
              </w:rPr>
              <w:t>и помощи</w:t>
            </w:r>
          </w:p>
        </w:tc>
        <w:tc>
          <w:tcPr>
            <w:tcW w:w="2127"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 xml:space="preserve">Источник защиты, ласки </w:t>
            </w:r>
          </w:p>
          <w:p w:rsidR="003C6DEC" w:rsidRPr="00D73009" w:rsidRDefault="003C6DEC" w:rsidP="00783C35">
            <w:pPr>
              <w:rPr>
                <w:iCs/>
                <w:sz w:val="24"/>
                <w:szCs w:val="24"/>
              </w:rPr>
            </w:pPr>
            <w:r w:rsidRPr="00D73009">
              <w:rPr>
                <w:iCs/>
                <w:sz w:val="24"/>
                <w:szCs w:val="24"/>
              </w:rPr>
              <w:t>и помощи</w:t>
            </w:r>
          </w:p>
        </w:tc>
        <w:tc>
          <w:tcPr>
            <w:tcW w:w="2409"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 xml:space="preserve">Взрослый – источник </w:t>
            </w:r>
          </w:p>
          <w:p w:rsidR="003C6DEC" w:rsidRPr="00D73009" w:rsidRDefault="003C6DEC" w:rsidP="00783C35">
            <w:pPr>
              <w:rPr>
                <w:iCs/>
                <w:sz w:val="24"/>
                <w:szCs w:val="24"/>
              </w:rPr>
            </w:pPr>
            <w:r w:rsidRPr="00D73009">
              <w:rPr>
                <w:iCs/>
                <w:sz w:val="24"/>
                <w:szCs w:val="24"/>
              </w:rPr>
              <w:t xml:space="preserve">способовдеятельности, </w:t>
            </w:r>
          </w:p>
          <w:p w:rsidR="003C6DEC" w:rsidRPr="00D73009" w:rsidRDefault="003C6DEC" w:rsidP="00783C35">
            <w:pPr>
              <w:rPr>
                <w:iCs/>
                <w:sz w:val="24"/>
                <w:szCs w:val="24"/>
              </w:rPr>
            </w:pPr>
            <w:r w:rsidRPr="00D73009">
              <w:rPr>
                <w:iCs/>
                <w:sz w:val="24"/>
                <w:szCs w:val="24"/>
              </w:rPr>
              <w:t xml:space="preserve">партнер по игре и </w:t>
            </w:r>
          </w:p>
          <w:p w:rsidR="003C6DEC" w:rsidRPr="00D73009" w:rsidRDefault="003C6DEC" w:rsidP="00783C35">
            <w:pPr>
              <w:rPr>
                <w:iCs/>
                <w:sz w:val="24"/>
                <w:szCs w:val="24"/>
              </w:rPr>
            </w:pPr>
            <w:r w:rsidRPr="00D73009">
              <w:rPr>
                <w:iCs/>
                <w:sz w:val="24"/>
                <w:szCs w:val="24"/>
              </w:rPr>
              <w:t>творчеству</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Взрослый – источник информации</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Источник информации, собеседник</w:t>
            </w:r>
          </w:p>
        </w:tc>
        <w:tc>
          <w:tcPr>
            <w:tcW w:w="2381"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Источник эмоциональной поддержки</w:t>
            </w:r>
          </w:p>
        </w:tc>
      </w:tr>
      <w:tr w:rsidR="003C6DEC" w:rsidRPr="00D73009" w:rsidTr="007014F4">
        <w:tc>
          <w:tcPr>
            <w:tcW w:w="2269"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b/>
                <w:bCs/>
                <w:iCs/>
                <w:sz w:val="24"/>
                <w:szCs w:val="24"/>
              </w:rPr>
            </w:pPr>
            <w:r w:rsidRPr="00D73009">
              <w:rPr>
                <w:b/>
                <w:bCs/>
                <w:iCs/>
                <w:sz w:val="24"/>
                <w:szCs w:val="24"/>
              </w:rPr>
              <w:t>Отношения со сверстниками</w:t>
            </w:r>
          </w:p>
        </w:tc>
        <w:tc>
          <w:tcPr>
            <w:tcW w:w="1984"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Мало интересен</w:t>
            </w:r>
          </w:p>
        </w:tc>
        <w:tc>
          <w:tcPr>
            <w:tcW w:w="2127"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Мало интересен</w:t>
            </w:r>
          </w:p>
        </w:tc>
        <w:tc>
          <w:tcPr>
            <w:tcW w:w="2409"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Мало интересен</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Интересен как партнер по сюжетной игре</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Углубление интереса как к партнеру по играм, предпочтения в общении</w:t>
            </w:r>
          </w:p>
        </w:tc>
        <w:tc>
          <w:tcPr>
            <w:tcW w:w="2381"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Собеседник, партнер по деятельности</w:t>
            </w:r>
          </w:p>
        </w:tc>
      </w:tr>
      <w:tr w:rsidR="003C6DEC" w:rsidRPr="00D73009" w:rsidTr="007014F4">
        <w:tc>
          <w:tcPr>
            <w:tcW w:w="2269"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b/>
                <w:bCs/>
                <w:iCs/>
                <w:sz w:val="24"/>
                <w:szCs w:val="24"/>
              </w:rPr>
            </w:pPr>
            <w:r w:rsidRPr="00D73009">
              <w:rPr>
                <w:b/>
                <w:bCs/>
                <w:iCs/>
                <w:sz w:val="24"/>
                <w:szCs w:val="24"/>
              </w:rPr>
              <w:t>Наличие конфликтов</w:t>
            </w:r>
          </w:p>
        </w:tc>
        <w:tc>
          <w:tcPr>
            <w:tcW w:w="1984"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 xml:space="preserve">Нет </w:t>
            </w:r>
          </w:p>
        </w:tc>
        <w:tc>
          <w:tcPr>
            <w:tcW w:w="2127"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Со взрослыми («Я сам»)</w:t>
            </w:r>
          </w:p>
        </w:tc>
        <w:tc>
          <w:tcPr>
            <w:tcW w:w="2409"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 xml:space="preserve">Со взрослыми как </w:t>
            </w:r>
          </w:p>
          <w:p w:rsidR="003C6DEC" w:rsidRPr="00D73009" w:rsidRDefault="003C6DEC" w:rsidP="00783C35">
            <w:pPr>
              <w:rPr>
                <w:iCs/>
                <w:sz w:val="24"/>
                <w:szCs w:val="24"/>
              </w:rPr>
            </w:pPr>
            <w:r w:rsidRPr="00D73009">
              <w:rPr>
                <w:iCs/>
                <w:sz w:val="24"/>
                <w:szCs w:val="24"/>
              </w:rPr>
              <w:t>продолжение («Я сам»)</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Отсутствуют</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Отсутствуют</w:t>
            </w:r>
          </w:p>
        </w:tc>
        <w:tc>
          <w:tcPr>
            <w:tcW w:w="2381"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К 7-ми годам - кризис, смена социальной роли</w:t>
            </w:r>
          </w:p>
        </w:tc>
      </w:tr>
      <w:tr w:rsidR="003C6DEC" w:rsidRPr="00D73009" w:rsidTr="007014F4">
        <w:tc>
          <w:tcPr>
            <w:tcW w:w="2269"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b/>
                <w:bCs/>
                <w:iCs/>
                <w:sz w:val="24"/>
                <w:szCs w:val="24"/>
              </w:rPr>
            </w:pPr>
            <w:r w:rsidRPr="00D73009">
              <w:rPr>
                <w:b/>
                <w:bCs/>
                <w:iCs/>
                <w:sz w:val="24"/>
                <w:szCs w:val="24"/>
              </w:rPr>
              <w:t>Эмоции</w:t>
            </w:r>
          </w:p>
        </w:tc>
        <w:tc>
          <w:tcPr>
            <w:tcW w:w="1984"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Сильной модальности, резкие переходы</w:t>
            </w:r>
          </w:p>
        </w:tc>
        <w:tc>
          <w:tcPr>
            <w:tcW w:w="2127"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Сильной модальности, резкие переходы</w:t>
            </w:r>
          </w:p>
        </w:tc>
        <w:tc>
          <w:tcPr>
            <w:tcW w:w="2409"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 xml:space="preserve">Резкие переключения, эмоциональное состояние </w:t>
            </w:r>
          </w:p>
          <w:p w:rsidR="003C6DEC" w:rsidRPr="00D73009" w:rsidRDefault="003C6DEC" w:rsidP="00783C35">
            <w:pPr>
              <w:rPr>
                <w:iCs/>
                <w:sz w:val="24"/>
                <w:szCs w:val="24"/>
              </w:rPr>
            </w:pPr>
            <w:r w:rsidRPr="00D73009">
              <w:rPr>
                <w:iCs/>
                <w:sz w:val="24"/>
                <w:szCs w:val="24"/>
              </w:rPr>
              <w:t xml:space="preserve">зависит от физического </w:t>
            </w:r>
          </w:p>
          <w:p w:rsidR="003C6DEC" w:rsidRPr="00D73009" w:rsidRDefault="003C6DEC" w:rsidP="00783C35">
            <w:pPr>
              <w:rPr>
                <w:iCs/>
                <w:sz w:val="24"/>
                <w:szCs w:val="24"/>
              </w:rPr>
            </w:pPr>
            <w:r w:rsidRPr="00D73009">
              <w:rPr>
                <w:iCs/>
                <w:sz w:val="24"/>
                <w:szCs w:val="24"/>
              </w:rPr>
              <w:t>комфорта</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Ровный, старается контролировать; появляются элементы эмоциональной отзывчивости</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Преобладание ровного оптимистического настроения</w:t>
            </w:r>
          </w:p>
        </w:tc>
        <w:tc>
          <w:tcPr>
            <w:tcW w:w="2381"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Развитие высших чувств; формирование самооценки посредством оценки окружающих; ребенок начинает осознавать свои переживания</w:t>
            </w:r>
          </w:p>
        </w:tc>
      </w:tr>
      <w:tr w:rsidR="003C6DEC" w:rsidRPr="00D73009" w:rsidTr="007014F4">
        <w:tc>
          <w:tcPr>
            <w:tcW w:w="2269"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b/>
                <w:bCs/>
                <w:iCs/>
                <w:sz w:val="24"/>
                <w:szCs w:val="24"/>
              </w:rPr>
            </w:pPr>
            <w:r w:rsidRPr="00D73009">
              <w:rPr>
                <w:b/>
                <w:bCs/>
                <w:iCs/>
                <w:sz w:val="24"/>
                <w:szCs w:val="24"/>
              </w:rPr>
              <w:t>Способ познания</w:t>
            </w:r>
          </w:p>
        </w:tc>
        <w:tc>
          <w:tcPr>
            <w:tcW w:w="1984"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Манипулирование предметами, их складывание,</w:t>
            </w:r>
          </w:p>
          <w:p w:rsidR="003C6DEC" w:rsidRPr="00D73009" w:rsidRDefault="003C6DEC" w:rsidP="00783C35">
            <w:pPr>
              <w:rPr>
                <w:iCs/>
                <w:sz w:val="24"/>
                <w:szCs w:val="24"/>
              </w:rPr>
            </w:pPr>
            <w:r w:rsidRPr="00D73009">
              <w:rPr>
                <w:iCs/>
                <w:sz w:val="24"/>
                <w:szCs w:val="24"/>
              </w:rPr>
              <w:t>нанизывание</w:t>
            </w:r>
          </w:p>
        </w:tc>
        <w:tc>
          <w:tcPr>
            <w:tcW w:w="2127"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 xml:space="preserve">Манипулирование </w:t>
            </w:r>
          </w:p>
          <w:p w:rsidR="003C6DEC" w:rsidRPr="00D73009" w:rsidRDefault="003C6DEC" w:rsidP="00783C35">
            <w:pPr>
              <w:rPr>
                <w:iCs/>
                <w:sz w:val="24"/>
                <w:szCs w:val="24"/>
              </w:rPr>
            </w:pPr>
            <w:r w:rsidRPr="00D73009">
              <w:rPr>
                <w:iCs/>
                <w:sz w:val="24"/>
                <w:szCs w:val="24"/>
              </w:rPr>
              <w:t xml:space="preserve">предметами, их </w:t>
            </w:r>
          </w:p>
          <w:p w:rsidR="003C6DEC" w:rsidRPr="00D73009" w:rsidRDefault="003C6DEC" w:rsidP="00783C35">
            <w:pPr>
              <w:rPr>
                <w:iCs/>
                <w:sz w:val="24"/>
                <w:szCs w:val="24"/>
              </w:rPr>
            </w:pPr>
            <w:r w:rsidRPr="00D73009">
              <w:rPr>
                <w:iCs/>
                <w:sz w:val="24"/>
                <w:szCs w:val="24"/>
              </w:rPr>
              <w:t>разбирание</w:t>
            </w:r>
          </w:p>
        </w:tc>
        <w:tc>
          <w:tcPr>
            <w:tcW w:w="2409"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 xml:space="preserve">Экспериментирова-ние, </w:t>
            </w:r>
          </w:p>
          <w:p w:rsidR="003C6DEC" w:rsidRPr="00D73009" w:rsidRDefault="003C6DEC" w:rsidP="00783C35">
            <w:pPr>
              <w:rPr>
                <w:iCs/>
                <w:sz w:val="24"/>
                <w:szCs w:val="24"/>
              </w:rPr>
            </w:pPr>
            <w:r w:rsidRPr="00D73009">
              <w:rPr>
                <w:iCs/>
                <w:sz w:val="24"/>
                <w:szCs w:val="24"/>
              </w:rPr>
              <w:t>конструирование</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Вопросы; рассказы взрослого; экспериментирование</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 xml:space="preserve">Общение со взрослым, сверстником, самостоятельная деятельность, </w:t>
            </w:r>
            <w:r w:rsidRPr="00D73009">
              <w:rPr>
                <w:iCs/>
                <w:sz w:val="24"/>
                <w:szCs w:val="24"/>
              </w:rPr>
              <w:lastRenderedPageBreak/>
              <w:t>экспериментирование</w:t>
            </w:r>
          </w:p>
        </w:tc>
        <w:tc>
          <w:tcPr>
            <w:tcW w:w="2381" w:type="dxa"/>
            <w:tcBorders>
              <w:top w:val="single" w:sz="4" w:space="0" w:color="auto"/>
              <w:left w:val="single" w:sz="4" w:space="0" w:color="auto"/>
              <w:bottom w:val="single" w:sz="4" w:space="0" w:color="auto"/>
              <w:right w:val="single" w:sz="4" w:space="0" w:color="auto"/>
            </w:tcBorders>
            <w:hideMark/>
          </w:tcPr>
          <w:p w:rsidR="003C6DEC" w:rsidRDefault="003C6DEC" w:rsidP="00783C35">
            <w:pPr>
              <w:rPr>
                <w:iCs/>
                <w:sz w:val="24"/>
                <w:szCs w:val="24"/>
              </w:rPr>
            </w:pPr>
            <w:r w:rsidRPr="00D73009">
              <w:rPr>
                <w:iCs/>
                <w:sz w:val="24"/>
                <w:szCs w:val="24"/>
              </w:rPr>
              <w:lastRenderedPageBreak/>
              <w:t xml:space="preserve">Самостоятельная деятельность, познавательное общение со взрослыми и </w:t>
            </w:r>
            <w:r w:rsidRPr="00D73009">
              <w:rPr>
                <w:iCs/>
                <w:sz w:val="24"/>
                <w:szCs w:val="24"/>
              </w:rPr>
              <w:lastRenderedPageBreak/>
              <w:t>сверстниками</w:t>
            </w:r>
          </w:p>
          <w:p w:rsidR="007014F4" w:rsidRDefault="007014F4" w:rsidP="00783C35">
            <w:pPr>
              <w:rPr>
                <w:iCs/>
                <w:sz w:val="24"/>
                <w:szCs w:val="24"/>
              </w:rPr>
            </w:pPr>
          </w:p>
          <w:p w:rsidR="007014F4" w:rsidRPr="00D73009" w:rsidRDefault="007014F4" w:rsidP="00783C35">
            <w:pPr>
              <w:rPr>
                <w:iCs/>
                <w:sz w:val="24"/>
                <w:szCs w:val="24"/>
              </w:rPr>
            </w:pPr>
          </w:p>
        </w:tc>
      </w:tr>
      <w:tr w:rsidR="003C6DEC" w:rsidRPr="00D73009" w:rsidTr="007014F4">
        <w:tc>
          <w:tcPr>
            <w:tcW w:w="2269" w:type="dxa"/>
            <w:tcBorders>
              <w:top w:val="single" w:sz="4" w:space="0" w:color="auto"/>
              <w:left w:val="single" w:sz="4" w:space="0" w:color="auto"/>
              <w:right w:val="single" w:sz="4" w:space="0" w:color="auto"/>
            </w:tcBorders>
            <w:hideMark/>
          </w:tcPr>
          <w:p w:rsidR="003C6DEC" w:rsidRPr="00D73009" w:rsidRDefault="003C6DEC" w:rsidP="00783C35">
            <w:pPr>
              <w:rPr>
                <w:b/>
                <w:bCs/>
                <w:iCs/>
                <w:sz w:val="24"/>
                <w:szCs w:val="24"/>
              </w:rPr>
            </w:pPr>
            <w:r w:rsidRPr="00D73009">
              <w:rPr>
                <w:b/>
                <w:bCs/>
                <w:iCs/>
                <w:sz w:val="24"/>
                <w:szCs w:val="24"/>
              </w:rPr>
              <w:lastRenderedPageBreak/>
              <w:t>Объект познания</w:t>
            </w:r>
          </w:p>
        </w:tc>
        <w:tc>
          <w:tcPr>
            <w:tcW w:w="1984" w:type="dxa"/>
            <w:tcBorders>
              <w:top w:val="single" w:sz="4" w:space="0" w:color="auto"/>
              <w:left w:val="single" w:sz="4" w:space="0" w:color="auto"/>
              <w:right w:val="single" w:sz="4" w:space="0" w:color="auto"/>
            </w:tcBorders>
          </w:tcPr>
          <w:p w:rsidR="003C6DEC" w:rsidRPr="00D73009" w:rsidRDefault="003C6DEC" w:rsidP="00783C35">
            <w:pPr>
              <w:rPr>
                <w:sz w:val="24"/>
                <w:szCs w:val="24"/>
              </w:rPr>
            </w:pPr>
            <w:r w:rsidRPr="00D73009">
              <w:rPr>
                <w:sz w:val="24"/>
                <w:szCs w:val="24"/>
              </w:rPr>
              <w:t>Непосредственно окружающие предметы</w:t>
            </w:r>
          </w:p>
        </w:tc>
        <w:tc>
          <w:tcPr>
            <w:tcW w:w="2127" w:type="dxa"/>
            <w:tcBorders>
              <w:top w:val="single" w:sz="4" w:space="0" w:color="auto"/>
              <w:left w:val="single" w:sz="4" w:space="0" w:color="auto"/>
              <w:right w:val="single" w:sz="4" w:space="0" w:color="auto"/>
            </w:tcBorders>
          </w:tcPr>
          <w:p w:rsidR="003C6DEC" w:rsidRPr="00D73009" w:rsidRDefault="003C6DEC" w:rsidP="00783C35">
            <w:pPr>
              <w:rPr>
                <w:iCs/>
                <w:sz w:val="24"/>
                <w:szCs w:val="24"/>
              </w:rPr>
            </w:pPr>
            <w:r w:rsidRPr="00D73009">
              <w:rPr>
                <w:sz w:val="24"/>
                <w:szCs w:val="24"/>
              </w:rPr>
              <w:t>Н</w:t>
            </w:r>
            <w:r w:rsidRPr="00D73009">
              <w:rPr>
                <w:iCs/>
                <w:sz w:val="24"/>
                <w:szCs w:val="24"/>
              </w:rPr>
              <w:t xml:space="preserve">епосредственно </w:t>
            </w:r>
          </w:p>
          <w:p w:rsidR="003C6DEC" w:rsidRPr="00D73009" w:rsidRDefault="003C6DEC" w:rsidP="00783C35">
            <w:pPr>
              <w:rPr>
                <w:iCs/>
                <w:sz w:val="24"/>
                <w:szCs w:val="24"/>
              </w:rPr>
            </w:pPr>
            <w:r w:rsidRPr="00D73009">
              <w:rPr>
                <w:iCs/>
                <w:sz w:val="24"/>
                <w:szCs w:val="24"/>
              </w:rPr>
              <w:t xml:space="preserve">окружающие предметы, </w:t>
            </w:r>
          </w:p>
          <w:p w:rsidR="003C6DEC" w:rsidRPr="00D73009" w:rsidRDefault="003C6DEC" w:rsidP="00783C35">
            <w:pPr>
              <w:rPr>
                <w:iCs/>
                <w:sz w:val="24"/>
                <w:szCs w:val="24"/>
              </w:rPr>
            </w:pPr>
            <w:r w:rsidRPr="00D73009">
              <w:rPr>
                <w:iCs/>
                <w:sz w:val="24"/>
                <w:szCs w:val="24"/>
              </w:rPr>
              <w:t>их внутреннее устройство</w:t>
            </w:r>
          </w:p>
        </w:tc>
        <w:tc>
          <w:tcPr>
            <w:tcW w:w="2409" w:type="dxa"/>
            <w:tcBorders>
              <w:top w:val="single" w:sz="4" w:space="0" w:color="auto"/>
              <w:left w:val="single" w:sz="4" w:space="0" w:color="auto"/>
              <w:right w:val="single" w:sz="4" w:space="0" w:color="auto"/>
            </w:tcBorders>
          </w:tcPr>
          <w:p w:rsidR="003C6DEC" w:rsidRPr="00D73009" w:rsidRDefault="003C6DEC" w:rsidP="00783C35">
            <w:pPr>
              <w:rPr>
                <w:iCs/>
                <w:sz w:val="24"/>
                <w:szCs w:val="24"/>
              </w:rPr>
            </w:pPr>
            <w:r w:rsidRPr="00D73009">
              <w:rPr>
                <w:iCs/>
                <w:sz w:val="24"/>
                <w:szCs w:val="24"/>
              </w:rPr>
              <w:t xml:space="preserve">Непосредственно </w:t>
            </w:r>
          </w:p>
          <w:p w:rsidR="003C6DEC" w:rsidRPr="00D73009" w:rsidRDefault="003C6DEC" w:rsidP="00783C35">
            <w:pPr>
              <w:rPr>
                <w:iCs/>
                <w:sz w:val="24"/>
                <w:szCs w:val="24"/>
              </w:rPr>
            </w:pPr>
            <w:r w:rsidRPr="00D73009">
              <w:rPr>
                <w:iCs/>
                <w:sz w:val="24"/>
                <w:szCs w:val="24"/>
              </w:rPr>
              <w:t xml:space="preserve">окружающие предметы, </w:t>
            </w:r>
          </w:p>
          <w:p w:rsidR="003C6DEC" w:rsidRPr="00D73009" w:rsidRDefault="003C6DEC" w:rsidP="00783C35">
            <w:pPr>
              <w:rPr>
                <w:iCs/>
                <w:sz w:val="24"/>
                <w:szCs w:val="24"/>
              </w:rPr>
            </w:pPr>
            <w:r w:rsidRPr="00D73009">
              <w:rPr>
                <w:iCs/>
                <w:sz w:val="24"/>
                <w:szCs w:val="24"/>
              </w:rPr>
              <w:t>их свойства и назначения</w:t>
            </w:r>
          </w:p>
        </w:tc>
        <w:tc>
          <w:tcPr>
            <w:tcW w:w="2155" w:type="dxa"/>
            <w:tcBorders>
              <w:top w:val="single" w:sz="4" w:space="0" w:color="auto"/>
              <w:left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Предметы и явления непосредственно не воспринимаемые</w:t>
            </w:r>
          </w:p>
        </w:tc>
        <w:tc>
          <w:tcPr>
            <w:tcW w:w="2155" w:type="dxa"/>
            <w:tcBorders>
              <w:top w:val="single" w:sz="4" w:space="0" w:color="auto"/>
              <w:left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Предметы и явления, непосредственно не воспринимаемые, нравственные нормы</w:t>
            </w:r>
          </w:p>
        </w:tc>
        <w:tc>
          <w:tcPr>
            <w:tcW w:w="2381" w:type="dxa"/>
            <w:tcBorders>
              <w:top w:val="single" w:sz="4" w:space="0" w:color="auto"/>
              <w:left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Причинно-следственные связи между предметами и явлениями</w:t>
            </w:r>
          </w:p>
        </w:tc>
      </w:tr>
      <w:tr w:rsidR="003C6DEC" w:rsidRPr="00D73009" w:rsidTr="007014F4">
        <w:tc>
          <w:tcPr>
            <w:tcW w:w="2269"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b/>
                <w:bCs/>
                <w:iCs/>
                <w:sz w:val="24"/>
                <w:szCs w:val="24"/>
              </w:rPr>
            </w:pPr>
            <w:r w:rsidRPr="00D73009">
              <w:rPr>
                <w:b/>
                <w:bCs/>
                <w:iCs/>
                <w:sz w:val="24"/>
                <w:szCs w:val="24"/>
              </w:rPr>
              <w:t>Произвольность познавательных процессов</w:t>
            </w:r>
          </w:p>
        </w:tc>
        <w:tc>
          <w:tcPr>
            <w:tcW w:w="1984"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Восприятие, внимание и память непроизвольные</w:t>
            </w:r>
          </w:p>
        </w:tc>
        <w:tc>
          <w:tcPr>
            <w:tcW w:w="2127"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 xml:space="preserve">Внимание и память </w:t>
            </w:r>
          </w:p>
          <w:p w:rsidR="003C6DEC" w:rsidRPr="00D73009" w:rsidRDefault="003C6DEC" w:rsidP="00783C35">
            <w:pPr>
              <w:rPr>
                <w:iCs/>
                <w:sz w:val="24"/>
                <w:szCs w:val="24"/>
              </w:rPr>
            </w:pPr>
            <w:r w:rsidRPr="00D73009">
              <w:rPr>
                <w:iCs/>
                <w:sz w:val="24"/>
                <w:szCs w:val="24"/>
              </w:rPr>
              <w:t>непроизвольные</w:t>
            </w:r>
          </w:p>
        </w:tc>
        <w:tc>
          <w:tcPr>
            <w:tcW w:w="2409"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 xml:space="preserve">Внимание и память </w:t>
            </w:r>
          </w:p>
          <w:p w:rsidR="003C6DEC" w:rsidRPr="00D73009" w:rsidRDefault="003C6DEC" w:rsidP="00783C35">
            <w:pPr>
              <w:rPr>
                <w:iCs/>
                <w:sz w:val="24"/>
                <w:szCs w:val="24"/>
              </w:rPr>
            </w:pPr>
            <w:r w:rsidRPr="00D73009">
              <w:rPr>
                <w:iCs/>
                <w:sz w:val="24"/>
                <w:szCs w:val="24"/>
              </w:rPr>
              <w:t>непроизвольные</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 xml:space="preserve">Внимание и память </w:t>
            </w:r>
          </w:p>
          <w:p w:rsidR="003C6DEC" w:rsidRPr="00D73009" w:rsidRDefault="003C6DEC" w:rsidP="00783C35">
            <w:pPr>
              <w:rPr>
                <w:iCs/>
                <w:sz w:val="24"/>
                <w:szCs w:val="24"/>
              </w:rPr>
            </w:pPr>
            <w:r w:rsidRPr="00D73009">
              <w:rPr>
                <w:iCs/>
                <w:sz w:val="24"/>
                <w:szCs w:val="24"/>
              </w:rPr>
              <w:t xml:space="preserve">непроизвольные; начинает </w:t>
            </w:r>
          </w:p>
          <w:p w:rsidR="003C6DEC" w:rsidRPr="00D73009" w:rsidRDefault="003C6DEC" w:rsidP="00783C35">
            <w:pPr>
              <w:rPr>
                <w:iCs/>
                <w:sz w:val="24"/>
                <w:szCs w:val="24"/>
              </w:rPr>
            </w:pPr>
            <w:r w:rsidRPr="00D73009">
              <w:rPr>
                <w:iCs/>
                <w:sz w:val="24"/>
                <w:szCs w:val="24"/>
              </w:rPr>
              <w:t xml:space="preserve">развиваться произвольное </w:t>
            </w:r>
          </w:p>
          <w:p w:rsidR="003C6DEC" w:rsidRPr="00D73009" w:rsidRDefault="003C6DEC" w:rsidP="00783C35">
            <w:pPr>
              <w:rPr>
                <w:iCs/>
                <w:sz w:val="24"/>
                <w:szCs w:val="24"/>
              </w:rPr>
            </w:pPr>
            <w:r w:rsidRPr="00D73009">
              <w:rPr>
                <w:iCs/>
                <w:sz w:val="24"/>
                <w:szCs w:val="24"/>
              </w:rPr>
              <w:t>запоминание в игре</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Развитие целенаправленного запоминания</w:t>
            </w:r>
          </w:p>
        </w:tc>
        <w:tc>
          <w:tcPr>
            <w:tcW w:w="2381"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Начало формирования произвольности как умения прилагать усилия и концентрировать процесс усвоения</w:t>
            </w:r>
          </w:p>
        </w:tc>
      </w:tr>
      <w:tr w:rsidR="003C6DEC" w:rsidRPr="00D73009" w:rsidTr="007014F4">
        <w:tc>
          <w:tcPr>
            <w:tcW w:w="2269"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b/>
                <w:bCs/>
                <w:iCs/>
                <w:sz w:val="24"/>
                <w:szCs w:val="24"/>
              </w:rPr>
            </w:pPr>
            <w:r w:rsidRPr="00D73009">
              <w:rPr>
                <w:b/>
                <w:bCs/>
                <w:iCs/>
                <w:sz w:val="24"/>
                <w:szCs w:val="24"/>
              </w:rPr>
              <w:t>Воображение</w:t>
            </w:r>
          </w:p>
        </w:tc>
        <w:tc>
          <w:tcPr>
            <w:tcW w:w="1984"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Доизобразительное рисование (каракули)</w:t>
            </w:r>
          </w:p>
        </w:tc>
        <w:tc>
          <w:tcPr>
            <w:tcW w:w="2127"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 xml:space="preserve">Начинает фантазировать; </w:t>
            </w:r>
          </w:p>
          <w:p w:rsidR="003C6DEC" w:rsidRPr="00D73009" w:rsidRDefault="003C6DEC" w:rsidP="00783C35">
            <w:pPr>
              <w:rPr>
                <w:iCs/>
                <w:sz w:val="24"/>
                <w:szCs w:val="24"/>
              </w:rPr>
            </w:pPr>
            <w:r w:rsidRPr="00D73009">
              <w:rPr>
                <w:iCs/>
                <w:sz w:val="24"/>
                <w:szCs w:val="24"/>
              </w:rPr>
              <w:t>доизобразительное</w:t>
            </w:r>
          </w:p>
          <w:p w:rsidR="003C6DEC" w:rsidRPr="00D73009" w:rsidRDefault="003C6DEC" w:rsidP="00783C35">
            <w:pPr>
              <w:rPr>
                <w:iCs/>
                <w:sz w:val="24"/>
                <w:szCs w:val="24"/>
              </w:rPr>
            </w:pPr>
            <w:r w:rsidRPr="00D73009">
              <w:rPr>
                <w:iCs/>
                <w:sz w:val="24"/>
                <w:szCs w:val="24"/>
              </w:rPr>
              <w:t>рисование (каракули)</w:t>
            </w:r>
          </w:p>
        </w:tc>
        <w:tc>
          <w:tcPr>
            <w:tcW w:w="2409"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 xml:space="preserve">Репродуктивное </w:t>
            </w:r>
          </w:p>
          <w:p w:rsidR="003C6DEC" w:rsidRPr="00D73009" w:rsidRDefault="003C6DEC" w:rsidP="00783C35">
            <w:pPr>
              <w:rPr>
                <w:iCs/>
                <w:sz w:val="24"/>
                <w:szCs w:val="24"/>
              </w:rPr>
            </w:pPr>
            <w:r w:rsidRPr="00D73009">
              <w:rPr>
                <w:iCs/>
                <w:sz w:val="24"/>
                <w:szCs w:val="24"/>
              </w:rPr>
              <w:t xml:space="preserve">(воссоздание </w:t>
            </w:r>
          </w:p>
          <w:p w:rsidR="003C6DEC" w:rsidRPr="00D73009" w:rsidRDefault="003C6DEC" w:rsidP="00783C35">
            <w:pPr>
              <w:rPr>
                <w:iCs/>
                <w:sz w:val="24"/>
                <w:szCs w:val="24"/>
              </w:rPr>
            </w:pPr>
            <w:r w:rsidRPr="00D73009">
              <w:rPr>
                <w:iCs/>
                <w:sz w:val="24"/>
                <w:szCs w:val="24"/>
              </w:rPr>
              <w:t>репродукции знакомого образа)</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Появление элементов творческого воображения</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Развитие творческого воображения</w:t>
            </w:r>
          </w:p>
        </w:tc>
        <w:tc>
          <w:tcPr>
            <w:tcW w:w="2381"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Переходит во внутреннюю деятельность, появляется собственное словесное творчество (считалки, дразнилки, стихи)</w:t>
            </w:r>
          </w:p>
        </w:tc>
      </w:tr>
      <w:tr w:rsidR="003C6DEC" w:rsidRPr="00D73009" w:rsidTr="007014F4">
        <w:tc>
          <w:tcPr>
            <w:tcW w:w="2269"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b/>
                <w:bCs/>
                <w:iCs/>
                <w:sz w:val="24"/>
                <w:szCs w:val="24"/>
              </w:rPr>
            </w:pPr>
            <w:r w:rsidRPr="00D73009">
              <w:rPr>
                <w:b/>
                <w:bCs/>
                <w:iCs/>
                <w:sz w:val="24"/>
                <w:szCs w:val="24"/>
              </w:rPr>
              <w:t>Восприятие</w:t>
            </w:r>
          </w:p>
        </w:tc>
        <w:tc>
          <w:tcPr>
            <w:tcW w:w="1984"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Крайне несовершенно. Выделяет только один</w:t>
            </w:r>
          </w:p>
          <w:p w:rsidR="003C6DEC" w:rsidRPr="00D73009" w:rsidRDefault="003C6DEC" w:rsidP="00783C35">
            <w:pPr>
              <w:rPr>
                <w:iCs/>
                <w:sz w:val="24"/>
                <w:szCs w:val="24"/>
              </w:rPr>
            </w:pPr>
            <w:r w:rsidRPr="00D73009">
              <w:rPr>
                <w:iCs/>
                <w:sz w:val="24"/>
                <w:szCs w:val="24"/>
              </w:rPr>
              <w:t xml:space="preserve">признак, который бросается в </w:t>
            </w:r>
            <w:r w:rsidRPr="00D73009">
              <w:rPr>
                <w:iCs/>
                <w:sz w:val="24"/>
                <w:szCs w:val="24"/>
              </w:rPr>
              <w:lastRenderedPageBreak/>
              <w:t>глаза.</w:t>
            </w:r>
          </w:p>
        </w:tc>
        <w:tc>
          <w:tcPr>
            <w:tcW w:w="2127"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lastRenderedPageBreak/>
              <w:t xml:space="preserve">Восприятие сенсорных </w:t>
            </w:r>
          </w:p>
          <w:p w:rsidR="003C6DEC" w:rsidRPr="00D73009" w:rsidRDefault="003C6DEC" w:rsidP="00783C35">
            <w:pPr>
              <w:rPr>
                <w:iCs/>
                <w:sz w:val="24"/>
                <w:szCs w:val="24"/>
              </w:rPr>
            </w:pPr>
            <w:r w:rsidRPr="00D73009">
              <w:rPr>
                <w:iCs/>
                <w:sz w:val="24"/>
                <w:szCs w:val="24"/>
              </w:rPr>
              <w:t>эталонов (цвет, форма, размер)</w:t>
            </w:r>
          </w:p>
        </w:tc>
        <w:tc>
          <w:tcPr>
            <w:tcW w:w="2409" w:type="dxa"/>
            <w:tcBorders>
              <w:top w:val="single" w:sz="4" w:space="0" w:color="auto"/>
              <w:left w:val="single" w:sz="4" w:space="0" w:color="auto"/>
              <w:bottom w:val="single" w:sz="4" w:space="0" w:color="auto"/>
              <w:right w:val="single" w:sz="4" w:space="0" w:color="auto"/>
            </w:tcBorders>
          </w:tcPr>
          <w:p w:rsidR="003C6DEC" w:rsidRPr="00D73009" w:rsidRDefault="003C6DEC" w:rsidP="00783C35">
            <w:pPr>
              <w:rPr>
                <w:iCs/>
                <w:sz w:val="24"/>
                <w:szCs w:val="24"/>
              </w:rPr>
            </w:pPr>
            <w:r w:rsidRPr="00D73009">
              <w:rPr>
                <w:iCs/>
                <w:sz w:val="24"/>
                <w:szCs w:val="24"/>
              </w:rPr>
              <w:t xml:space="preserve">Восприятие сенсорных </w:t>
            </w:r>
          </w:p>
          <w:p w:rsidR="003C6DEC" w:rsidRPr="00D73009" w:rsidRDefault="003C6DEC" w:rsidP="00783C35">
            <w:pPr>
              <w:rPr>
                <w:iCs/>
                <w:sz w:val="24"/>
                <w:szCs w:val="24"/>
              </w:rPr>
            </w:pPr>
            <w:r w:rsidRPr="00D73009">
              <w:rPr>
                <w:iCs/>
                <w:sz w:val="24"/>
                <w:szCs w:val="24"/>
              </w:rPr>
              <w:t>эталонов (цвет,форма, размер)</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t xml:space="preserve">Восприятие сенсорных </w:t>
            </w:r>
          </w:p>
          <w:p w:rsidR="003C6DEC" w:rsidRPr="00D73009" w:rsidRDefault="003C6DEC" w:rsidP="00783C35">
            <w:pPr>
              <w:rPr>
                <w:iCs/>
                <w:sz w:val="24"/>
                <w:szCs w:val="24"/>
              </w:rPr>
            </w:pPr>
            <w:r w:rsidRPr="00D73009">
              <w:rPr>
                <w:iCs/>
                <w:sz w:val="24"/>
                <w:szCs w:val="24"/>
              </w:rPr>
              <w:t>эталонов, свойств предметов</w:t>
            </w:r>
          </w:p>
        </w:tc>
        <w:tc>
          <w:tcPr>
            <w:tcW w:w="2155" w:type="dxa"/>
            <w:tcBorders>
              <w:top w:val="single" w:sz="4" w:space="0" w:color="auto"/>
              <w:left w:val="single" w:sz="4" w:space="0" w:color="auto"/>
              <w:bottom w:val="single" w:sz="4" w:space="0" w:color="auto"/>
              <w:right w:val="single" w:sz="4" w:space="0" w:color="auto"/>
            </w:tcBorders>
            <w:hideMark/>
          </w:tcPr>
          <w:p w:rsidR="003C6DEC" w:rsidRDefault="003C6DEC" w:rsidP="00783C35">
            <w:pPr>
              <w:rPr>
                <w:iCs/>
                <w:sz w:val="24"/>
                <w:szCs w:val="24"/>
              </w:rPr>
            </w:pPr>
            <w:r w:rsidRPr="00D73009">
              <w:rPr>
                <w:iCs/>
                <w:sz w:val="24"/>
                <w:szCs w:val="24"/>
              </w:rPr>
              <w:t xml:space="preserve">Знания о предметах и их свойствах расширяются, организуются в систему и используются в </w:t>
            </w:r>
            <w:r w:rsidRPr="00D73009">
              <w:rPr>
                <w:iCs/>
                <w:sz w:val="24"/>
                <w:szCs w:val="24"/>
              </w:rPr>
              <w:lastRenderedPageBreak/>
              <w:t>различных видах деятельности</w:t>
            </w:r>
          </w:p>
          <w:p w:rsidR="007014F4" w:rsidRPr="00D73009" w:rsidRDefault="007014F4" w:rsidP="00783C35">
            <w:pPr>
              <w:rPr>
                <w:iCs/>
                <w:sz w:val="24"/>
                <w:szCs w:val="24"/>
              </w:rPr>
            </w:pPr>
          </w:p>
        </w:tc>
        <w:tc>
          <w:tcPr>
            <w:tcW w:w="2381" w:type="dxa"/>
            <w:tcBorders>
              <w:top w:val="single" w:sz="4" w:space="0" w:color="auto"/>
              <w:left w:val="single" w:sz="4" w:space="0" w:color="auto"/>
              <w:bottom w:val="single" w:sz="4" w:space="0" w:color="auto"/>
              <w:right w:val="single" w:sz="4" w:space="0" w:color="auto"/>
            </w:tcBorders>
            <w:hideMark/>
          </w:tcPr>
          <w:p w:rsidR="003C6DEC" w:rsidRPr="00D73009" w:rsidRDefault="003C6DEC" w:rsidP="00783C35">
            <w:pPr>
              <w:rPr>
                <w:iCs/>
                <w:sz w:val="24"/>
                <w:szCs w:val="24"/>
              </w:rPr>
            </w:pPr>
            <w:r w:rsidRPr="00D73009">
              <w:rPr>
                <w:iCs/>
                <w:sz w:val="24"/>
                <w:szCs w:val="24"/>
              </w:rPr>
              <w:lastRenderedPageBreak/>
              <w:t>Знания о предметах и их свойствах организуются в систему и используются в различных видах деятельности</w:t>
            </w:r>
          </w:p>
        </w:tc>
      </w:tr>
      <w:tr w:rsidR="007014F4" w:rsidRPr="00D73009" w:rsidTr="007014F4">
        <w:tc>
          <w:tcPr>
            <w:tcW w:w="2269" w:type="dxa"/>
            <w:tcBorders>
              <w:top w:val="single" w:sz="4" w:space="0" w:color="auto"/>
              <w:left w:val="single" w:sz="4" w:space="0" w:color="auto"/>
              <w:right w:val="single" w:sz="4" w:space="0" w:color="auto"/>
            </w:tcBorders>
            <w:hideMark/>
          </w:tcPr>
          <w:p w:rsidR="003C6DEC" w:rsidRPr="00D73009" w:rsidRDefault="003C6DEC" w:rsidP="00BD38E0">
            <w:pPr>
              <w:rPr>
                <w:b/>
                <w:bCs/>
                <w:iCs/>
                <w:sz w:val="24"/>
                <w:szCs w:val="24"/>
              </w:rPr>
            </w:pPr>
            <w:r w:rsidRPr="00D73009">
              <w:rPr>
                <w:b/>
                <w:bCs/>
                <w:iCs/>
                <w:sz w:val="24"/>
                <w:szCs w:val="24"/>
              </w:rPr>
              <w:lastRenderedPageBreak/>
              <w:t>Внимание</w:t>
            </w:r>
          </w:p>
        </w:tc>
        <w:tc>
          <w:tcPr>
            <w:tcW w:w="1984" w:type="dxa"/>
            <w:tcBorders>
              <w:top w:val="single" w:sz="4" w:space="0" w:color="auto"/>
              <w:left w:val="single" w:sz="4" w:space="0" w:color="auto"/>
              <w:right w:val="single" w:sz="4" w:space="0" w:color="auto"/>
            </w:tcBorders>
          </w:tcPr>
          <w:p w:rsidR="003C6DEC" w:rsidRPr="00D73009" w:rsidRDefault="003C6DEC" w:rsidP="00BD38E0">
            <w:pPr>
              <w:rPr>
                <w:iCs/>
                <w:sz w:val="24"/>
                <w:szCs w:val="24"/>
              </w:rPr>
            </w:pPr>
            <w:r w:rsidRPr="00D73009">
              <w:rPr>
                <w:iCs/>
                <w:sz w:val="24"/>
                <w:szCs w:val="24"/>
              </w:rPr>
              <w:t>Непроизвольное. Объем внимания 1 - 2</w:t>
            </w:r>
          </w:p>
          <w:p w:rsidR="003C6DEC" w:rsidRPr="00D73009" w:rsidRDefault="003C6DEC" w:rsidP="00BD38E0">
            <w:pPr>
              <w:rPr>
                <w:iCs/>
                <w:sz w:val="24"/>
                <w:szCs w:val="24"/>
              </w:rPr>
            </w:pPr>
            <w:r w:rsidRPr="00D73009">
              <w:rPr>
                <w:iCs/>
                <w:sz w:val="24"/>
                <w:szCs w:val="24"/>
              </w:rPr>
              <w:t>предмета</w:t>
            </w:r>
          </w:p>
        </w:tc>
        <w:tc>
          <w:tcPr>
            <w:tcW w:w="2127" w:type="dxa"/>
            <w:tcBorders>
              <w:top w:val="single" w:sz="4" w:space="0" w:color="auto"/>
              <w:left w:val="single" w:sz="4" w:space="0" w:color="auto"/>
              <w:right w:val="single" w:sz="4" w:space="0" w:color="auto"/>
            </w:tcBorders>
          </w:tcPr>
          <w:p w:rsidR="003C6DEC" w:rsidRPr="00D73009" w:rsidRDefault="003C6DEC" w:rsidP="00BD38E0">
            <w:pPr>
              <w:rPr>
                <w:iCs/>
                <w:sz w:val="24"/>
                <w:szCs w:val="24"/>
              </w:rPr>
            </w:pPr>
            <w:r w:rsidRPr="00D73009">
              <w:rPr>
                <w:iCs/>
                <w:sz w:val="24"/>
                <w:szCs w:val="24"/>
              </w:rPr>
              <w:t xml:space="preserve">Объем внимания 2 – 3 </w:t>
            </w:r>
          </w:p>
          <w:p w:rsidR="003C6DEC" w:rsidRPr="00D73009" w:rsidRDefault="003C6DEC" w:rsidP="00BD38E0">
            <w:pPr>
              <w:rPr>
                <w:iCs/>
                <w:sz w:val="24"/>
                <w:szCs w:val="24"/>
              </w:rPr>
            </w:pPr>
            <w:r w:rsidRPr="00D73009">
              <w:rPr>
                <w:iCs/>
                <w:sz w:val="24"/>
                <w:szCs w:val="24"/>
              </w:rPr>
              <w:t>предмета</w:t>
            </w:r>
          </w:p>
        </w:tc>
        <w:tc>
          <w:tcPr>
            <w:tcW w:w="2409" w:type="dxa"/>
            <w:tcBorders>
              <w:top w:val="single" w:sz="4" w:space="0" w:color="auto"/>
              <w:left w:val="single" w:sz="4" w:space="0" w:color="auto"/>
              <w:right w:val="single" w:sz="4" w:space="0" w:color="auto"/>
            </w:tcBorders>
          </w:tcPr>
          <w:p w:rsidR="003C6DEC" w:rsidRPr="00D73009" w:rsidRDefault="003C6DEC" w:rsidP="00BD38E0">
            <w:pPr>
              <w:rPr>
                <w:iCs/>
                <w:sz w:val="24"/>
                <w:szCs w:val="24"/>
              </w:rPr>
            </w:pPr>
            <w:r w:rsidRPr="00D73009">
              <w:rPr>
                <w:iCs/>
                <w:sz w:val="24"/>
                <w:szCs w:val="24"/>
              </w:rPr>
              <w:t xml:space="preserve">Быстро переключается с </w:t>
            </w:r>
          </w:p>
          <w:p w:rsidR="003C6DEC" w:rsidRPr="00D73009" w:rsidRDefault="003C6DEC" w:rsidP="00BD38E0">
            <w:pPr>
              <w:rPr>
                <w:iCs/>
                <w:sz w:val="24"/>
                <w:szCs w:val="24"/>
              </w:rPr>
            </w:pPr>
            <w:r w:rsidRPr="00D73009">
              <w:rPr>
                <w:iCs/>
                <w:sz w:val="24"/>
                <w:szCs w:val="24"/>
              </w:rPr>
              <w:t>одной деятельности на другую.</w:t>
            </w:r>
          </w:p>
          <w:p w:rsidR="003C6DEC" w:rsidRPr="00D73009" w:rsidRDefault="003C6DEC" w:rsidP="00BD38E0">
            <w:pPr>
              <w:rPr>
                <w:iCs/>
                <w:sz w:val="24"/>
                <w:szCs w:val="24"/>
              </w:rPr>
            </w:pPr>
            <w:r w:rsidRPr="00D73009">
              <w:rPr>
                <w:iCs/>
                <w:sz w:val="24"/>
                <w:szCs w:val="24"/>
              </w:rPr>
              <w:t>Удерживает внимание 5 –10 мин.</w:t>
            </w:r>
          </w:p>
          <w:p w:rsidR="003C6DEC" w:rsidRPr="00D73009" w:rsidRDefault="003C6DEC" w:rsidP="00BD38E0">
            <w:pPr>
              <w:rPr>
                <w:iCs/>
                <w:sz w:val="24"/>
                <w:szCs w:val="24"/>
              </w:rPr>
            </w:pPr>
            <w:r w:rsidRPr="00D73009">
              <w:rPr>
                <w:iCs/>
                <w:sz w:val="24"/>
                <w:szCs w:val="24"/>
              </w:rPr>
              <w:t>Объем внимания 3 – 4 предмета</w:t>
            </w:r>
          </w:p>
        </w:tc>
        <w:tc>
          <w:tcPr>
            <w:tcW w:w="2155" w:type="dxa"/>
            <w:tcBorders>
              <w:top w:val="single" w:sz="4" w:space="0" w:color="auto"/>
              <w:left w:val="single" w:sz="4" w:space="0" w:color="auto"/>
              <w:right w:val="single" w:sz="4" w:space="0" w:color="auto"/>
            </w:tcBorders>
            <w:hideMark/>
          </w:tcPr>
          <w:p w:rsidR="003C6DEC" w:rsidRPr="00D73009" w:rsidRDefault="003C6DEC" w:rsidP="00BD38E0">
            <w:pPr>
              <w:rPr>
                <w:iCs/>
                <w:sz w:val="24"/>
                <w:szCs w:val="24"/>
              </w:rPr>
            </w:pPr>
            <w:r w:rsidRPr="00D73009">
              <w:rPr>
                <w:iCs/>
                <w:sz w:val="24"/>
                <w:szCs w:val="24"/>
              </w:rPr>
              <w:t>Начало формирования произвольного внимания. Удерживает внимание 15 - 20 мин. Объем внимания 8 - 10 предметов</w:t>
            </w:r>
          </w:p>
        </w:tc>
        <w:tc>
          <w:tcPr>
            <w:tcW w:w="2155" w:type="dxa"/>
            <w:tcBorders>
              <w:top w:val="single" w:sz="4" w:space="0" w:color="auto"/>
              <w:left w:val="single" w:sz="4" w:space="0" w:color="auto"/>
              <w:right w:val="single" w:sz="4" w:space="0" w:color="auto"/>
            </w:tcBorders>
            <w:hideMark/>
          </w:tcPr>
          <w:p w:rsidR="003C6DEC" w:rsidRPr="00D73009" w:rsidRDefault="003C6DEC" w:rsidP="00BD38E0">
            <w:pPr>
              <w:rPr>
                <w:iCs/>
                <w:sz w:val="24"/>
                <w:szCs w:val="24"/>
              </w:rPr>
            </w:pPr>
            <w:r w:rsidRPr="00D73009">
              <w:rPr>
                <w:iCs/>
                <w:sz w:val="24"/>
                <w:szCs w:val="24"/>
              </w:rPr>
              <w:t>Интенсивное развитие произвольного внимания. Удерживает внимание 20 - 25 мин. Объем внимания 10 - 12 предметов</w:t>
            </w:r>
          </w:p>
        </w:tc>
        <w:tc>
          <w:tcPr>
            <w:tcW w:w="2381" w:type="dxa"/>
            <w:tcBorders>
              <w:top w:val="single" w:sz="4" w:space="0" w:color="auto"/>
              <w:left w:val="single" w:sz="4" w:space="0" w:color="auto"/>
              <w:bottom w:val="single" w:sz="4" w:space="0" w:color="auto"/>
              <w:right w:val="single" w:sz="4" w:space="0" w:color="auto"/>
            </w:tcBorders>
            <w:hideMark/>
          </w:tcPr>
          <w:p w:rsidR="003C6DEC" w:rsidRPr="00D73009" w:rsidRDefault="003C6DEC" w:rsidP="00BD38E0">
            <w:pPr>
              <w:rPr>
                <w:iCs/>
                <w:sz w:val="24"/>
                <w:szCs w:val="24"/>
              </w:rPr>
            </w:pPr>
            <w:r w:rsidRPr="00D73009">
              <w:rPr>
                <w:iCs/>
                <w:sz w:val="24"/>
                <w:szCs w:val="24"/>
              </w:rPr>
              <w:t>Интенсивное развитие произвольного внимания. Удерживает внимание 25 - 30 мин. Объем внимания 12 - 14 предметов</w:t>
            </w:r>
          </w:p>
        </w:tc>
      </w:tr>
      <w:tr w:rsidR="007014F4" w:rsidRPr="00D73009" w:rsidTr="007014F4">
        <w:tc>
          <w:tcPr>
            <w:tcW w:w="2269" w:type="dxa"/>
            <w:tcBorders>
              <w:top w:val="single" w:sz="4" w:space="0" w:color="auto"/>
              <w:left w:val="single" w:sz="4" w:space="0" w:color="auto"/>
              <w:bottom w:val="single" w:sz="4" w:space="0" w:color="auto"/>
              <w:right w:val="single" w:sz="4" w:space="0" w:color="auto"/>
            </w:tcBorders>
            <w:hideMark/>
          </w:tcPr>
          <w:p w:rsidR="003C6DEC" w:rsidRPr="00D73009" w:rsidRDefault="003C6DEC" w:rsidP="00BD38E0">
            <w:pPr>
              <w:rPr>
                <w:b/>
                <w:bCs/>
                <w:iCs/>
                <w:sz w:val="24"/>
                <w:szCs w:val="24"/>
              </w:rPr>
            </w:pPr>
            <w:r w:rsidRPr="00D73009">
              <w:rPr>
                <w:b/>
                <w:bCs/>
                <w:iCs/>
                <w:sz w:val="24"/>
                <w:szCs w:val="24"/>
              </w:rPr>
              <w:t>Память</w:t>
            </w:r>
          </w:p>
        </w:tc>
        <w:tc>
          <w:tcPr>
            <w:tcW w:w="1984" w:type="dxa"/>
            <w:tcBorders>
              <w:top w:val="single" w:sz="4" w:space="0" w:color="auto"/>
              <w:left w:val="single" w:sz="4" w:space="0" w:color="auto"/>
              <w:bottom w:val="single" w:sz="4" w:space="0" w:color="auto"/>
              <w:right w:val="single" w:sz="4" w:space="0" w:color="auto"/>
            </w:tcBorders>
          </w:tcPr>
          <w:p w:rsidR="003C6DEC" w:rsidRPr="00D73009" w:rsidRDefault="003C6DEC" w:rsidP="00BD38E0">
            <w:pPr>
              <w:rPr>
                <w:iCs/>
                <w:sz w:val="24"/>
                <w:szCs w:val="24"/>
              </w:rPr>
            </w:pPr>
            <w:r w:rsidRPr="00D73009">
              <w:rPr>
                <w:iCs/>
                <w:sz w:val="24"/>
                <w:szCs w:val="24"/>
              </w:rPr>
              <w:t>Узнавание, кратковременная. Объем памяти 1 - 2 предмета из 5</w:t>
            </w:r>
          </w:p>
        </w:tc>
        <w:tc>
          <w:tcPr>
            <w:tcW w:w="2127" w:type="dxa"/>
            <w:tcBorders>
              <w:top w:val="single" w:sz="4" w:space="0" w:color="auto"/>
              <w:left w:val="single" w:sz="4" w:space="0" w:color="auto"/>
              <w:bottom w:val="single" w:sz="4" w:space="0" w:color="auto"/>
              <w:right w:val="single" w:sz="4" w:space="0" w:color="auto"/>
            </w:tcBorders>
          </w:tcPr>
          <w:p w:rsidR="003C6DEC" w:rsidRPr="00D73009" w:rsidRDefault="003C6DEC" w:rsidP="00BD38E0">
            <w:pPr>
              <w:rPr>
                <w:iCs/>
                <w:sz w:val="24"/>
                <w:szCs w:val="24"/>
              </w:rPr>
            </w:pPr>
            <w:r w:rsidRPr="00D73009">
              <w:rPr>
                <w:iCs/>
                <w:sz w:val="24"/>
                <w:szCs w:val="24"/>
              </w:rPr>
              <w:t xml:space="preserve">Узнавание, </w:t>
            </w:r>
          </w:p>
          <w:p w:rsidR="003C6DEC" w:rsidRPr="00D73009" w:rsidRDefault="003C6DEC" w:rsidP="00BD38E0">
            <w:pPr>
              <w:rPr>
                <w:iCs/>
                <w:sz w:val="24"/>
                <w:szCs w:val="24"/>
              </w:rPr>
            </w:pPr>
            <w:r w:rsidRPr="00D73009">
              <w:rPr>
                <w:iCs/>
                <w:sz w:val="24"/>
                <w:szCs w:val="24"/>
              </w:rPr>
              <w:t>кратковременная.</w:t>
            </w:r>
          </w:p>
          <w:p w:rsidR="003C6DEC" w:rsidRPr="00D73009" w:rsidRDefault="003C6DEC" w:rsidP="00BD38E0">
            <w:pPr>
              <w:rPr>
                <w:iCs/>
                <w:sz w:val="24"/>
                <w:szCs w:val="24"/>
              </w:rPr>
            </w:pPr>
            <w:r w:rsidRPr="00D73009">
              <w:rPr>
                <w:iCs/>
                <w:sz w:val="24"/>
                <w:szCs w:val="24"/>
              </w:rPr>
              <w:t>Объем памяти 2 – 3 предмета из 5</w:t>
            </w:r>
          </w:p>
        </w:tc>
        <w:tc>
          <w:tcPr>
            <w:tcW w:w="2409" w:type="dxa"/>
            <w:tcBorders>
              <w:top w:val="single" w:sz="4" w:space="0" w:color="auto"/>
              <w:left w:val="single" w:sz="4" w:space="0" w:color="auto"/>
              <w:bottom w:val="single" w:sz="4" w:space="0" w:color="auto"/>
              <w:right w:val="single" w:sz="4" w:space="0" w:color="auto"/>
            </w:tcBorders>
          </w:tcPr>
          <w:p w:rsidR="003C6DEC" w:rsidRPr="00D73009" w:rsidRDefault="003C6DEC" w:rsidP="00BD38E0">
            <w:pPr>
              <w:rPr>
                <w:iCs/>
                <w:sz w:val="24"/>
                <w:szCs w:val="24"/>
              </w:rPr>
            </w:pPr>
            <w:r w:rsidRPr="00D73009">
              <w:rPr>
                <w:iCs/>
                <w:sz w:val="24"/>
                <w:szCs w:val="24"/>
              </w:rPr>
              <w:t xml:space="preserve">Эмоционально </w:t>
            </w:r>
          </w:p>
          <w:p w:rsidR="003C6DEC" w:rsidRPr="00D73009" w:rsidRDefault="003C6DEC" w:rsidP="00BD38E0">
            <w:pPr>
              <w:rPr>
                <w:iCs/>
                <w:sz w:val="24"/>
                <w:szCs w:val="24"/>
              </w:rPr>
            </w:pPr>
            <w:r w:rsidRPr="00D73009">
              <w:rPr>
                <w:iCs/>
                <w:sz w:val="24"/>
                <w:szCs w:val="24"/>
              </w:rPr>
              <w:t xml:space="preserve">окрашенная информация. </w:t>
            </w:r>
          </w:p>
          <w:p w:rsidR="003C6DEC" w:rsidRPr="00D73009" w:rsidRDefault="003C6DEC" w:rsidP="00BD38E0">
            <w:pPr>
              <w:rPr>
                <w:iCs/>
                <w:sz w:val="24"/>
                <w:szCs w:val="24"/>
              </w:rPr>
            </w:pPr>
            <w:r w:rsidRPr="00D73009">
              <w:rPr>
                <w:iCs/>
                <w:sz w:val="24"/>
                <w:szCs w:val="24"/>
              </w:rPr>
              <w:t xml:space="preserve">Преобладает узнавание, а не запоминание; </w:t>
            </w:r>
          </w:p>
          <w:p w:rsidR="003C6DEC" w:rsidRPr="00D73009" w:rsidRDefault="003C6DEC" w:rsidP="00BD38E0">
            <w:pPr>
              <w:rPr>
                <w:iCs/>
                <w:sz w:val="24"/>
                <w:szCs w:val="24"/>
              </w:rPr>
            </w:pPr>
            <w:r w:rsidRPr="00D73009">
              <w:rPr>
                <w:iCs/>
                <w:sz w:val="24"/>
                <w:szCs w:val="24"/>
              </w:rPr>
              <w:t>кратковременная.</w:t>
            </w:r>
          </w:p>
          <w:p w:rsidR="003C6DEC" w:rsidRPr="00D73009" w:rsidRDefault="003C6DEC" w:rsidP="00BD38E0">
            <w:pPr>
              <w:rPr>
                <w:iCs/>
                <w:sz w:val="24"/>
                <w:szCs w:val="24"/>
              </w:rPr>
            </w:pPr>
            <w:r w:rsidRPr="00D73009">
              <w:rPr>
                <w:iCs/>
                <w:sz w:val="24"/>
                <w:szCs w:val="24"/>
              </w:rPr>
              <w:t xml:space="preserve">Объем памяти 3 – 4 </w:t>
            </w:r>
          </w:p>
          <w:p w:rsidR="003C6DEC" w:rsidRPr="00D73009" w:rsidRDefault="003C6DEC" w:rsidP="00BD38E0">
            <w:pPr>
              <w:rPr>
                <w:iCs/>
                <w:sz w:val="24"/>
                <w:szCs w:val="24"/>
              </w:rPr>
            </w:pPr>
            <w:r w:rsidRPr="00D73009">
              <w:rPr>
                <w:iCs/>
                <w:sz w:val="24"/>
                <w:szCs w:val="24"/>
              </w:rPr>
              <w:t>предмета из 5</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BD38E0">
            <w:pPr>
              <w:rPr>
                <w:iCs/>
                <w:sz w:val="24"/>
                <w:szCs w:val="24"/>
              </w:rPr>
            </w:pPr>
            <w:r w:rsidRPr="00D73009">
              <w:rPr>
                <w:iCs/>
                <w:sz w:val="24"/>
                <w:szCs w:val="24"/>
              </w:rPr>
              <w:t>Кратковременная; эпизодическое запоминание зависит от вида деятельности. Объем памяти 4 – 5 предмета из 5, 2 – 3 действия</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BD38E0">
            <w:pPr>
              <w:rPr>
                <w:iCs/>
                <w:sz w:val="24"/>
                <w:szCs w:val="24"/>
              </w:rPr>
            </w:pPr>
            <w:r w:rsidRPr="00D73009">
              <w:rPr>
                <w:iCs/>
                <w:sz w:val="24"/>
                <w:szCs w:val="24"/>
              </w:rPr>
              <w:t>Развитие целенаправленного запоминания. Объем памяти 5 - 7 предметов из 10, 3-4 действия</w:t>
            </w:r>
          </w:p>
        </w:tc>
        <w:tc>
          <w:tcPr>
            <w:tcW w:w="2381" w:type="dxa"/>
            <w:tcBorders>
              <w:top w:val="single" w:sz="4" w:space="0" w:color="auto"/>
              <w:left w:val="single" w:sz="4" w:space="0" w:color="auto"/>
              <w:bottom w:val="single" w:sz="4" w:space="0" w:color="auto"/>
              <w:right w:val="single" w:sz="4" w:space="0" w:color="auto"/>
            </w:tcBorders>
            <w:hideMark/>
          </w:tcPr>
          <w:p w:rsidR="003C6DEC" w:rsidRPr="00D73009" w:rsidRDefault="003C6DEC" w:rsidP="00BD38E0">
            <w:pPr>
              <w:rPr>
                <w:iCs/>
                <w:sz w:val="24"/>
                <w:szCs w:val="24"/>
              </w:rPr>
            </w:pPr>
            <w:r w:rsidRPr="00D73009">
              <w:rPr>
                <w:iCs/>
                <w:sz w:val="24"/>
                <w:szCs w:val="24"/>
              </w:rPr>
              <w:t>Интенсивное развитие долговременной памяти. Объем памяти 6 - 8 предметов из 10, 4 - 5 действий</w:t>
            </w:r>
          </w:p>
        </w:tc>
      </w:tr>
      <w:tr w:rsidR="007014F4" w:rsidRPr="00D73009" w:rsidTr="007014F4">
        <w:tc>
          <w:tcPr>
            <w:tcW w:w="2269" w:type="dxa"/>
            <w:tcBorders>
              <w:top w:val="single" w:sz="4" w:space="0" w:color="auto"/>
              <w:left w:val="single" w:sz="4" w:space="0" w:color="auto"/>
              <w:bottom w:val="single" w:sz="4" w:space="0" w:color="auto"/>
              <w:right w:val="single" w:sz="4" w:space="0" w:color="auto"/>
            </w:tcBorders>
            <w:hideMark/>
          </w:tcPr>
          <w:p w:rsidR="003C6DEC" w:rsidRPr="00D73009" w:rsidRDefault="003C6DEC" w:rsidP="00BD38E0">
            <w:pPr>
              <w:rPr>
                <w:b/>
                <w:bCs/>
                <w:iCs/>
                <w:sz w:val="24"/>
                <w:szCs w:val="24"/>
              </w:rPr>
            </w:pPr>
            <w:r w:rsidRPr="00D73009">
              <w:rPr>
                <w:b/>
                <w:bCs/>
                <w:iCs/>
                <w:sz w:val="24"/>
                <w:szCs w:val="24"/>
              </w:rPr>
              <w:t>Мышление</w:t>
            </w:r>
          </w:p>
        </w:tc>
        <w:tc>
          <w:tcPr>
            <w:tcW w:w="1984" w:type="dxa"/>
            <w:tcBorders>
              <w:top w:val="single" w:sz="4" w:space="0" w:color="auto"/>
              <w:left w:val="single" w:sz="4" w:space="0" w:color="auto"/>
              <w:bottom w:val="single" w:sz="4" w:space="0" w:color="auto"/>
              <w:right w:val="single" w:sz="4" w:space="0" w:color="auto"/>
            </w:tcBorders>
          </w:tcPr>
          <w:p w:rsidR="003C6DEC" w:rsidRPr="00D73009" w:rsidRDefault="003C6DEC" w:rsidP="00BD38E0">
            <w:pPr>
              <w:rPr>
                <w:iCs/>
                <w:sz w:val="24"/>
                <w:szCs w:val="24"/>
              </w:rPr>
            </w:pPr>
            <w:r w:rsidRPr="00D73009">
              <w:rPr>
                <w:iCs/>
                <w:sz w:val="24"/>
                <w:szCs w:val="24"/>
              </w:rPr>
              <w:t xml:space="preserve">Развитие наглядно -действенного </w:t>
            </w:r>
          </w:p>
          <w:p w:rsidR="003C6DEC" w:rsidRPr="00D73009" w:rsidRDefault="003C6DEC" w:rsidP="00BD38E0">
            <w:pPr>
              <w:rPr>
                <w:iCs/>
                <w:sz w:val="24"/>
                <w:szCs w:val="24"/>
              </w:rPr>
            </w:pPr>
            <w:r w:rsidRPr="00D73009">
              <w:rPr>
                <w:iCs/>
                <w:sz w:val="24"/>
                <w:szCs w:val="24"/>
              </w:rPr>
              <w:t>мышления.</w:t>
            </w:r>
          </w:p>
        </w:tc>
        <w:tc>
          <w:tcPr>
            <w:tcW w:w="2127" w:type="dxa"/>
            <w:tcBorders>
              <w:top w:val="single" w:sz="4" w:space="0" w:color="auto"/>
              <w:left w:val="single" w:sz="4" w:space="0" w:color="auto"/>
              <w:bottom w:val="single" w:sz="4" w:space="0" w:color="auto"/>
              <w:right w:val="single" w:sz="4" w:space="0" w:color="auto"/>
            </w:tcBorders>
          </w:tcPr>
          <w:p w:rsidR="003C6DEC" w:rsidRPr="00D73009" w:rsidRDefault="003C6DEC" w:rsidP="00BD38E0">
            <w:pPr>
              <w:rPr>
                <w:iCs/>
                <w:sz w:val="24"/>
                <w:szCs w:val="24"/>
              </w:rPr>
            </w:pPr>
            <w:r w:rsidRPr="00D73009">
              <w:rPr>
                <w:iCs/>
                <w:sz w:val="24"/>
                <w:szCs w:val="24"/>
              </w:rPr>
              <w:t>Наглядно-действенное</w:t>
            </w:r>
          </w:p>
        </w:tc>
        <w:tc>
          <w:tcPr>
            <w:tcW w:w="2409" w:type="dxa"/>
            <w:tcBorders>
              <w:top w:val="single" w:sz="4" w:space="0" w:color="auto"/>
              <w:left w:val="single" w:sz="4" w:space="0" w:color="auto"/>
              <w:bottom w:val="single" w:sz="4" w:space="0" w:color="auto"/>
              <w:right w:val="single" w:sz="4" w:space="0" w:color="auto"/>
            </w:tcBorders>
          </w:tcPr>
          <w:p w:rsidR="003C6DEC" w:rsidRPr="00D73009" w:rsidRDefault="003C6DEC" w:rsidP="00BD38E0">
            <w:pPr>
              <w:rPr>
                <w:iCs/>
                <w:sz w:val="24"/>
                <w:szCs w:val="24"/>
              </w:rPr>
            </w:pPr>
            <w:r w:rsidRPr="00D73009">
              <w:rPr>
                <w:iCs/>
                <w:sz w:val="24"/>
                <w:szCs w:val="24"/>
              </w:rPr>
              <w:t xml:space="preserve">Переход отнаглядно-действенного к наглядно-образному (переход от действий с предметами к </w:t>
            </w:r>
          </w:p>
          <w:p w:rsidR="003C6DEC" w:rsidRPr="00D73009" w:rsidRDefault="003C6DEC" w:rsidP="00BD38E0">
            <w:pPr>
              <w:rPr>
                <w:iCs/>
                <w:sz w:val="24"/>
                <w:szCs w:val="24"/>
              </w:rPr>
            </w:pPr>
            <w:r w:rsidRPr="00D73009">
              <w:rPr>
                <w:iCs/>
                <w:sz w:val="24"/>
                <w:szCs w:val="24"/>
              </w:rPr>
              <w:t>действиям с образами)</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BD38E0">
            <w:pPr>
              <w:rPr>
                <w:iCs/>
                <w:sz w:val="24"/>
                <w:szCs w:val="24"/>
              </w:rPr>
            </w:pPr>
            <w:r w:rsidRPr="00D73009">
              <w:rPr>
                <w:iCs/>
                <w:sz w:val="24"/>
                <w:szCs w:val="24"/>
              </w:rPr>
              <w:t>Наглядно-образное</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BD38E0">
            <w:pPr>
              <w:rPr>
                <w:iCs/>
                <w:sz w:val="24"/>
                <w:szCs w:val="24"/>
              </w:rPr>
            </w:pPr>
            <w:r w:rsidRPr="00D73009">
              <w:rPr>
                <w:iCs/>
                <w:sz w:val="24"/>
                <w:szCs w:val="24"/>
              </w:rPr>
              <w:t>Наглядно-образное, начало формирования образно-схематического</w:t>
            </w:r>
          </w:p>
        </w:tc>
        <w:tc>
          <w:tcPr>
            <w:tcW w:w="2381" w:type="dxa"/>
            <w:tcBorders>
              <w:top w:val="single" w:sz="4" w:space="0" w:color="auto"/>
              <w:left w:val="single" w:sz="4" w:space="0" w:color="auto"/>
              <w:bottom w:val="single" w:sz="4" w:space="0" w:color="auto"/>
              <w:right w:val="single" w:sz="4" w:space="0" w:color="auto"/>
            </w:tcBorders>
            <w:hideMark/>
          </w:tcPr>
          <w:p w:rsidR="003C6DEC" w:rsidRPr="00D73009" w:rsidRDefault="003C6DEC" w:rsidP="00BD38E0">
            <w:pPr>
              <w:rPr>
                <w:iCs/>
                <w:sz w:val="24"/>
                <w:szCs w:val="24"/>
              </w:rPr>
            </w:pPr>
            <w:r w:rsidRPr="00D73009">
              <w:rPr>
                <w:iCs/>
                <w:sz w:val="24"/>
                <w:szCs w:val="24"/>
              </w:rPr>
              <w:t>Элементы логического развиваются на основе наглядно-образного; развитие элементов абстрактного мышления</w:t>
            </w:r>
          </w:p>
        </w:tc>
      </w:tr>
      <w:tr w:rsidR="007014F4" w:rsidRPr="00D73009" w:rsidTr="007014F4">
        <w:tc>
          <w:tcPr>
            <w:tcW w:w="2269" w:type="dxa"/>
            <w:tcBorders>
              <w:top w:val="single" w:sz="4" w:space="0" w:color="auto"/>
              <w:left w:val="single" w:sz="4" w:space="0" w:color="auto"/>
              <w:bottom w:val="single" w:sz="4" w:space="0" w:color="auto"/>
              <w:right w:val="single" w:sz="4" w:space="0" w:color="auto"/>
            </w:tcBorders>
            <w:hideMark/>
          </w:tcPr>
          <w:p w:rsidR="003C6DEC" w:rsidRPr="00D73009" w:rsidRDefault="003C6DEC" w:rsidP="00BD38E0">
            <w:pPr>
              <w:rPr>
                <w:b/>
                <w:bCs/>
                <w:iCs/>
                <w:sz w:val="24"/>
                <w:szCs w:val="24"/>
              </w:rPr>
            </w:pPr>
            <w:r w:rsidRPr="00D73009">
              <w:rPr>
                <w:b/>
                <w:bCs/>
                <w:iCs/>
                <w:sz w:val="24"/>
                <w:szCs w:val="24"/>
              </w:rPr>
              <w:t>Речь</w:t>
            </w:r>
          </w:p>
        </w:tc>
        <w:tc>
          <w:tcPr>
            <w:tcW w:w="1984" w:type="dxa"/>
            <w:tcBorders>
              <w:top w:val="single" w:sz="4" w:space="0" w:color="auto"/>
              <w:left w:val="single" w:sz="4" w:space="0" w:color="auto"/>
              <w:bottom w:val="single" w:sz="4" w:space="0" w:color="auto"/>
              <w:right w:val="single" w:sz="4" w:space="0" w:color="auto"/>
            </w:tcBorders>
          </w:tcPr>
          <w:p w:rsidR="003C6DEC" w:rsidRDefault="003C6DEC" w:rsidP="00BD38E0">
            <w:pPr>
              <w:rPr>
                <w:iCs/>
                <w:sz w:val="24"/>
                <w:szCs w:val="24"/>
              </w:rPr>
            </w:pPr>
            <w:r w:rsidRPr="00D73009">
              <w:rPr>
                <w:iCs/>
                <w:sz w:val="24"/>
                <w:szCs w:val="24"/>
              </w:rPr>
              <w:t xml:space="preserve">Понимание речи взрослых (пассивная речь). Начало формирования </w:t>
            </w:r>
            <w:r w:rsidRPr="00D73009">
              <w:rPr>
                <w:iCs/>
                <w:sz w:val="24"/>
                <w:szCs w:val="24"/>
              </w:rPr>
              <w:lastRenderedPageBreak/>
              <w:t>собственной активной речи.</w:t>
            </w:r>
          </w:p>
          <w:p w:rsidR="007014F4" w:rsidRPr="00D73009" w:rsidRDefault="007014F4" w:rsidP="00BD38E0">
            <w:pPr>
              <w:rPr>
                <w:iCs/>
                <w:sz w:val="24"/>
                <w:szCs w:val="24"/>
              </w:rPr>
            </w:pPr>
          </w:p>
        </w:tc>
        <w:tc>
          <w:tcPr>
            <w:tcW w:w="2127" w:type="dxa"/>
            <w:tcBorders>
              <w:top w:val="single" w:sz="4" w:space="0" w:color="auto"/>
              <w:left w:val="single" w:sz="4" w:space="0" w:color="auto"/>
              <w:bottom w:val="single" w:sz="4" w:space="0" w:color="auto"/>
              <w:right w:val="single" w:sz="4" w:space="0" w:color="auto"/>
            </w:tcBorders>
          </w:tcPr>
          <w:p w:rsidR="003C6DEC" w:rsidRPr="00D73009" w:rsidRDefault="003C6DEC" w:rsidP="00BD38E0">
            <w:pPr>
              <w:rPr>
                <w:iCs/>
                <w:sz w:val="24"/>
                <w:szCs w:val="24"/>
              </w:rPr>
            </w:pPr>
            <w:r w:rsidRPr="00D73009">
              <w:rPr>
                <w:iCs/>
                <w:sz w:val="24"/>
                <w:szCs w:val="24"/>
              </w:rPr>
              <w:lastRenderedPageBreak/>
              <w:t>Словосочетани-ями, понимает глаголы</w:t>
            </w:r>
          </w:p>
        </w:tc>
        <w:tc>
          <w:tcPr>
            <w:tcW w:w="2409" w:type="dxa"/>
            <w:tcBorders>
              <w:top w:val="single" w:sz="4" w:space="0" w:color="auto"/>
              <w:left w:val="single" w:sz="4" w:space="0" w:color="auto"/>
              <w:bottom w:val="single" w:sz="4" w:space="0" w:color="auto"/>
              <w:right w:val="single" w:sz="4" w:space="0" w:color="auto"/>
            </w:tcBorders>
          </w:tcPr>
          <w:p w:rsidR="003C6DEC" w:rsidRPr="00D73009" w:rsidRDefault="003C6DEC" w:rsidP="00BD38E0">
            <w:pPr>
              <w:rPr>
                <w:iCs/>
                <w:sz w:val="24"/>
                <w:szCs w:val="24"/>
              </w:rPr>
            </w:pPr>
            <w:r w:rsidRPr="00D73009">
              <w:rPr>
                <w:iCs/>
                <w:sz w:val="24"/>
                <w:szCs w:val="24"/>
              </w:rPr>
              <w:t xml:space="preserve">Начало формирования </w:t>
            </w:r>
          </w:p>
          <w:p w:rsidR="003C6DEC" w:rsidRPr="00D73009" w:rsidRDefault="003C6DEC" w:rsidP="00BD38E0">
            <w:pPr>
              <w:rPr>
                <w:iCs/>
                <w:sz w:val="24"/>
                <w:szCs w:val="24"/>
              </w:rPr>
            </w:pPr>
            <w:r w:rsidRPr="00D73009">
              <w:rPr>
                <w:iCs/>
                <w:sz w:val="24"/>
                <w:szCs w:val="24"/>
              </w:rPr>
              <w:t xml:space="preserve">связной речи, начинает понимать </w:t>
            </w:r>
          </w:p>
          <w:p w:rsidR="003C6DEC" w:rsidRPr="00D73009" w:rsidRDefault="003C6DEC" w:rsidP="00BD38E0">
            <w:pPr>
              <w:rPr>
                <w:iCs/>
                <w:sz w:val="24"/>
                <w:szCs w:val="24"/>
              </w:rPr>
            </w:pPr>
            <w:r w:rsidRPr="00D73009">
              <w:rPr>
                <w:iCs/>
                <w:sz w:val="24"/>
                <w:szCs w:val="24"/>
              </w:rPr>
              <w:t>прилагательные</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BD38E0">
            <w:pPr>
              <w:rPr>
                <w:iCs/>
                <w:sz w:val="24"/>
                <w:szCs w:val="24"/>
              </w:rPr>
            </w:pPr>
            <w:r w:rsidRPr="00D73009">
              <w:rPr>
                <w:iCs/>
                <w:sz w:val="24"/>
                <w:szCs w:val="24"/>
              </w:rPr>
              <w:t>Окончание формирования активной речи, учится излагать мысли</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BD38E0">
            <w:pPr>
              <w:rPr>
                <w:iCs/>
                <w:sz w:val="24"/>
                <w:szCs w:val="24"/>
              </w:rPr>
            </w:pPr>
            <w:r w:rsidRPr="00D73009">
              <w:rPr>
                <w:iCs/>
                <w:sz w:val="24"/>
                <w:szCs w:val="24"/>
              </w:rPr>
              <w:t>Формирование планирующей функции речи</w:t>
            </w:r>
          </w:p>
        </w:tc>
        <w:tc>
          <w:tcPr>
            <w:tcW w:w="2381" w:type="dxa"/>
            <w:tcBorders>
              <w:top w:val="single" w:sz="4" w:space="0" w:color="auto"/>
              <w:left w:val="single" w:sz="4" w:space="0" w:color="auto"/>
              <w:bottom w:val="single" w:sz="4" w:space="0" w:color="auto"/>
              <w:right w:val="single" w:sz="4" w:space="0" w:color="auto"/>
            </w:tcBorders>
            <w:hideMark/>
          </w:tcPr>
          <w:p w:rsidR="003C6DEC" w:rsidRPr="00D73009" w:rsidRDefault="003C6DEC" w:rsidP="00BD38E0">
            <w:pPr>
              <w:rPr>
                <w:iCs/>
                <w:sz w:val="24"/>
                <w:szCs w:val="24"/>
              </w:rPr>
            </w:pPr>
            <w:r w:rsidRPr="00D73009">
              <w:rPr>
                <w:iCs/>
                <w:sz w:val="24"/>
                <w:szCs w:val="24"/>
              </w:rPr>
              <w:t>Развитие внутренней речи</w:t>
            </w:r>
          </w:p>
        </w:tc>
      </w:tr>
      <w:tr w:rsidR="007014F4" w:rsidRPr="00D73009" w:rsidTr="007014F4">
        <w:tc>
          <w:tcPr>
            <w:tcW w:w="2269" w:type="dxa"/>
            <w:tcBorders>
              <w:top w:val="single" w:sz="4" w:space="0" w:color="auto"/>
              <w:left w:val="single" w:sz="4" w:space="0" w:color="auto"/>
              <w:right w:val="single" w:sz="4" w:space="0" w:color="auto"/>
            </w:tcBorders>
            <w:hideMark/>
          </w:tcPr>
          <w:p w:rsidR="003C6DEC" w:rsidRPr="00D73009" w:rsidRDefault="003C6DEC" w:rsidP="00BD38E0">
            <w:pPr>
              <w:rPr>
                <w:b/>
                <w:bCs/>
                <w:iCs/>
                <w:sz w:val="24"/>
                <w:szCs w:val="24"/>
              </w:rPr>
            </w:pPr>
            <w:r w:rsidRPr="00D73009">
              <w:rPr>
                <w:b/>
                <w:bCs/>
                <w:iCs/>
                <w:sz w:val="24"/>
                <w:szCs w:val="24"/>
              </w:rPr>
              <w:lastRenderedPageBreak/>
              <w:t>Условия успешности</w:t>
            </w:r>
          </w:p>
        </w:tc>
        <w:tc>
          <w:tcPr>
            <w:tcW w:w="1984" w:type="dxa"/>
            <w:tcBorders>
              <w:top w:val="single" w:sz="4" w:space="0" w:color="auto"/>
              <w:left w:val="single" w:sz="4" w:space="0" w:color="auto"/>
              <w:right w:val="single" w:sz="4" w:space="0" w:color="auto"/>
            </w:tcBorders>
          </w:tcPr>
          <w:p w:rsidR="003C6DEC" w:rsidRPr="00D73009" w:rsidRDefault="003C6DEC" w:rsidP="00BD38E0">
            <w:pPr>
              <w:rPr>
                <w:iCs/>
                <w:sz w:val="24"/>
                <w:szCs w:val="24"/>
              </w:rPr>
            </w:pPr>
            <w:r w:rsidRPr="00D73009">
              <w:rPr>
                <w:iCs/>
                <w:sz w:val="24"/>
                <w:szCs w:val="24"/>
              </w:rPr>
              <w:t>Разнообразие развивающей среды</w:t>
            </w:r>
          </w:p>
        </w:tc>
        <w:tc>
          <w:tcPr>
            <w:tcW w:w="2127" w:type="dxa"/>
            <w:tcBorders>
              <w:top w:val="single" w:sz="4" w:space="0" w:color="auto"/>
              <w:left w:val="single" w:sz="4" w:space="0" w:color="auto"/>
              <w:right w:val="single" w:sz="4" w:space="0" w:color="auto"/>
            </w:tcBorders>
          </w:tcPr>
          <w:p w:rsidR="003C6DEC" w:rsidRPr="00D73009" w:rsidRDefault="003C6DEC" w:rsidP="00BD38E0">
            <w:pPr>
              <w:rPr>
                <w:iCs/>
                <w:sz w:val="24"/>
                <w:szCs w:val="24"/>
              </w:rPr>
            </w:pPr>
            <w:r w:rsidRPr="00D73009">
              <w:rPr>
                <w:iCs/>
                <w:sz w:val="24"/>
                <w:szCs w:val="24"/>
              </w:rPr>
              <w:t xml:space="preserve">Разнообразие </w:t>
            </w:r>
          </w:p>
          <w:p w:rsidR="003C6DEC" w:rsidRPr="00D73009" w:rsidRDefault="003C6DEC" w:rsidP="00BD38E0">
            <w:pPr>
              <w:rPr>
                <w:iCs/>
                <w:sz w:val="24"/>
                <w:szCs w:val="24"/>
              </w:rPr>
            </w:pPr>
            <w:r w:rsidRPr="00D73009">
              <w:rPr>
                <w:iCs/>
                <w:sz w:val="24"/>
                <w:szCs w:val="24"/>
              </w:rPr>
              <w:t>развивающей среды</w:t>
            </w:r>
          </w:p>
        </w:tc>
        <w:tc>
          <w:tcPr>
            <w:tcW w:w="2409" w:type="dxa"/>
            <w:tcBorders>
              <w:top w:val="single" w:sz="4" w:space="0" w:color="auto"/>
              <w:left w:val="single" w:sz="4" w:space="0" w:color="auto"/>
              <w:right w:val="single" w:sz="4" w:space="0" w:color="auto"/>
            </w:tcBorders>
          </w:tcPr>
          <w:p w:rsidR="003C6DEC" w:rsidRPr="00D73009" w:rsidRDefault="003C6DEC" w:rsidP="00BD38E0">
            <w:pPr>
              <w:rPr>
                <w:iCs/>
                <w:sz w:val="24"/>
                <w:szCs w:val="24"/>
              </w:rPr>
            </w:pPr>
            <w:r w:rsidRPr="00D73009">
              <w:rPr>
                <w:iCs/>
                <w:sz w:val="24"/>
                <w:szCs w:val="24"/>
              </w:rPr>
              <w:t xml:space="preserve">Разнообразие </w:t>
            </w:r>
          </w:p>
          <w:p w:rsidR="003C6DEC" w:rsidRPr="00D73009" w:rsidRDefault="003C6DEC" w:rsidP="00BD38E0">
            <w:pPr>
              <w:rPr>
                <w:iCs/>
                <w:sz w:val="24"/>
                <w:szCs w:val="24"/>
              </w:rPr>
            </w:pPr>
            <w:r w:rsidRPr="00D73009">
              <w:rPr>
                <w:iCs/>
                <w:sz w:val="24"/>
                <w:szCs w:val="24"/>
              </w:rPr>
              <w:t xml:space="preserve">окружающей среды и </w:t>
            </w:r>
          </w:p>
          <w:p w:rsidR="003C6DEC" w:rsidRPr="00D73009" w:rsidRDefault="003C6DEC" w:rsidP="00BD38E0">
            <w:pPr>
              <w:rPr>
                <w:iCs/>
                <w:sz w:val="24"/>
                <w:szCs w:val="24"/>
              </w:rPr>
            </w:pPr>
            <w:r w:rsidRPr="00D73009">
              <w:rPr>
                <w:iCs/>
                <w:sz w:val="24"/>
                <w:szCs w:val="24"/>
              </w:rPr>
              <w:t xml:space="preserve">партнерские отношения </w:t>
            </w:r>
          </w:p>
          <w:p w:rsidR="003C6DEC" w:rsidRPr="00D73009" w:rsidRDefault="003C6DEC" w:rsidP="00BD38E0">
            <w:pPr>
              <w:rPr>
                <w:iCs/>
                <w:sz w:val="24"/>
                <w:szCs w:val="24"/>
              </w:rPr>
            </w:pPr>
            <w:r w:rsidRPr="00D73009">
              <w:rPr>
                <w:iCs/>
                <w:sz w:val="24"/>
                <w:szCs w:val="24"/>
              </w:rPr>
              <w:t>со взрослыми</w:t>
            </w:r>
          </w:p>
        </w:tc>
        <w:tc>
          <w:tcPr>
            <w:tcW w:w="2155" w:type="dxa"/>
            <w:tcBorders>
              <w:top w:val="single" w:sz="4" w:space="0" w:color="auto"/>
              <w:left w:val="single" w:sz="4" w:space="0" w:color="auto"/>
              <w:right w:val="single" w:sz="4" w:space="0" w:color="auto"/>
            </w:tcBorders>
            <w:hideMark/>
          </w:tcPr>
          <w:p w:rsidR="003C6DEC" w:rsidRPr="00D73009" w:rsidRDefault="003C6DEC" w:rsidP="00BD38E0">
            <w:pPr>
              <w:rPr>
                <w:iCs/>
                <w:sz w:val="24"/>
                <w:szCs w:val="24"/>
              </w:rPr>
            </w:pPr>
            <w:r w:rsidRPr="00D73009">
              <w:rPr>
                <w:iCs/>
                <w:sz w:val="24"/>
                <w:szCs w:val="24"/>
              </w:rPr>
              <w:t>Кругозор взрослого и хорошо развитая речь</w:t>
            </w:r>
          </w:p>
        </w:tc>
        <w:tc>
          <w:tcPr>
            <w:tcW w:w="2155" w:type="dxa"/>
            <w:tcBorders>
              <w:top w:val="single" w:sz="4" w:space="0" w:color="auto"/>
              <w:left w:val="single" w:sz="4" w:space="0" w:color="auto"/>
              <w:right w:val="single" w:sz="4" w:space="0" w:color="auto"/>
            </w:tcBorders>
            <w:hideMark/>
          </w:tcPr>
          <w:p w:rsidR="003C6DEC" w:rsidRPr="00D73009" w:rsidRDefault="003C6DEC" w:rsidP="00BD38E0">
            <w:pPr>
              <w:rPr>
                <w:iCs/>
                <w:sz w:val="24"/>
                <w:szCs w:val="24"/>
              </w:rPr>
            </w:pPr>
            <w:r w:rsidRPr="00D73009">
              <w:rPr>
                <w:iCs/>
                <w:sz w:val="24"/>
                <w:szCs w:val="24"/>
              </w:rPr>
              <w:t>Собственный широкий кругозор, хорошо развитая речь</w:t>
            </w:r>
          </w:p>
        </w:tc>
        <w:tc>
          <w:tcPr>
            <w:tcW w:w="2381" w:type="dxa"/>
            <w:tcBorders>
              <w:top w:val="single" w:sz="4" w:space="0" w:color="auto"/>
              <w:left w:val="single" w:sz="4" w:space="0" w:color="auto"/>
              <w:right w:val="single" w:sz="4" w:space="0" w:color="auto"/>
            </w:tcBorders>
            <w:hideMark/>
          </w:tcPr>
          <w:p w:rsidR="003C6DEC" w:rsidRPr="00D73009" w:rsidRDefault="003C6DEC" w:rsidP="00BD38E0">
            <w:pPr>
              <w:rPr>
                <w:iCs/>
                <w:sz w:val="24"/>
                <w:szCs w:val="24"/>
              </w:rPr>
            </w:pPr>
            <w:r w:rsidRPr="00D73009">
              <w:rPr>
                <w:iCs/>
                <w:sz w:val="24"/>
                <w:szCs w:val="24"/>
              </w:rPr>
              <w:t>Собственный широкий кругозор, умелость в каком-либо деле</w:t>
            </w:r>
          </w:p>
        </w:tc>
      </w:tr>
      <w:tr w:rsidR="007014F4" w:rsidRPr="00D73009" w:rsidTr="007014F4">
        <w:tc>
          <w:tcPr>
            <w:tcW w:w="2269" w:type="dxa"/>
            <w:tcBorders>
              <w:top w:val="single" w:sz="4" w:space="0" w:color="auto"/>
              <w:left w:val="single" w:sz="4" w:space="0" w:color="auto"/>
              <w:bottom w:val="single" w:sz="4" w:space="0" w:color="auto"/>
              <w:right w:val="single" w:sz="4" w:space="0" w:color="auto"/>
            </w:tcBorders>
            <w:hideMark/>
          </w:tcPr>
          <w:p w:rsidR="003C6DEC" w:rsidRPr="00D73009" w:rsidRDefault="003C6DEC" w:rsidP="00BD38E0">
            <w:pPr>
              <w:rPr>
                <w:b/>
                <w:bCs/>
                <w:iCs/>
                <w:sz w:val="24"/>
                <w:szCs w:val="24"/>
              </w:rPr>
            </w:pPr>
            <w:r w:rsidRPr="00D73009">
              <w:rPr>
                <w:b/>
                <w:bCs/>
                <w:iCs/>
                <w:sz w:val="24"/>
                <w:szCs w:val="24"/>
              </w:rPr>
              <w:t>Новообразования возраста</w:t>
            </w:r>
          </w:p>
        </w:tc>
        <w:tc>
          <w:tcPr>
            <w:tcW w:w="1984" w:type="dxa"/>
            <w:tcBorders>
              <w:top w:val="single" w:sz="4" w:space="0" w:color="auto"/>
              <w:left w:val="single" w:sz="4" w:space="0" w:color="auto"/>
              <w:bottom w:val="single" w:sz="4" w:space="0" w:color="auto"/>
              <w:right w:val="single" w:sz="4" w:space="0" w:color="auto"/>
            </w:tcBorders>
          </w:tcPr>
          <w:p w:rsidR="003C6DEC" w:rsidRPr="00D73009" w:rsidRDefault="003C6DEC" w:rsidP="00BD38E0">
            <w:pPr>
              <w:rPr>
                <w:iCs/>
                <w:sz w:val="24"/>
                <w:szCs w:val="24"/>
              </w:rPr>
            </w:pPr>
            <w:r w:rsidRPr="00D73009">
              <w:rPr>
                <w:iCs/>
                <w:sz w:val="24"/>
                <w:szCs w:val="24"/>
              </w:rPr>
              <w:t>Ребенок начинает интересоваться и радоваться</w:t>
            </w:r>
          </w:p>
          <w:p w:rsidR="003C6DEC" w:rsidRPr="00D73009" w:rsidRDefault="003C6DEC" w:rsidP="00BD38E0">
            <w:pPr>
              <w:rPr>
                <w:iCs/>
                <w:sz w:val="24"/>
                <w:szCs w:val="24"/>
              </w:rPr>
            </w:pPr>
            <w:r w:rsidRPr="00D73009">
              <w:rPr>
                <w:iCs/>
                <w:sz w:val="24"/>
                <w:szCs w:val="24"/>
              </w:rPr>
              <w:t>различным предметам и действиям с ними.</w:t>
            </w:r>
          </w:p>
        </w:tc>
        <w:tc>
          <w:tcPr>
            <w:tcW w:w="2127" w:type="dxa"/>
            <w:tcBorders>
              <w:top w:val="single" w:sz="4" w:space="0" w:color="auto"/>
              <w:left w:val="single" w:sz="4" w:space="0" w:color="auto"/>
              <w:bottom w:val="single" w:sz="4" w:space="0" w:color="auto"/>
              <w:right w:val="single" w:sz="4" w:space="0" w:color="auto"/>
            </w:tcBorders>
          </w:tcPr>
          <w:p w:rsidR="003C6DEC" w:rsidRPr="00D73009" w:rsidRDefault="003C6DEC" w:rsidP="00BD38E0">
            <w:pPr>
              <w:rPr>
                <w:iCs/>
                <w:sz w:val="24"/>
                <w:szCs w:val="24"/>
              </w:rPr>
            </w:pPr>
            <w:r w:rsidRPr="00D73009">
              <w:rPr>
                <w:iCs/>
                <w:sz w:val="24"/>
                <w:szCs w:val="24"/>
              </w:rPr>
              <w:t xml:space="preserve">1.Возникновение речи и наглядно-действенного </w:t>
            </w:r>
          </w:p>
          <w:p w:rsidR="003C6DEC" w:rsidRPr="00D73009" w:rsidRDefault="003C6DEC" w:rsidP="00BD38E0">
            <w:pPr>
              <w:rPr>
                <w:iCs/>
                <w:sz w:val="24"/>
                <w:szCs w:val="24"/>
              </w:rPr>
            </w:pPr>
            <w:r w:rsidRPr="00D73009">
              <w:rPr>
                <w:iCs/>
                <w:sz w:val="24"/>
                <w:szCs w:val="24"/>
              </w:rPr>
              <w:t>мышления.</w:t>
            </w:r>
          </w:p>
          <w:p w:rsidR="003C6DEC" w:rsidRPr="00D73009" w:rsidRDefault="003C6DEC" w:rsidP="00BD38E0">
            <w:pPr>
              <w:rPr>
                <w:iCs/>
                <w:sz w:val="24"/>
                <w:szCs w:val="24"/>
              </w:rPr>
            </w:pPr>
            <w:r w:rsidRPr="00D73009">
              <w:rPr>
                <w:iCs/>
                <w:sz w:val="24"/>
                <w:szCs w:val="24"/>
              </w:rPr>
              <w:t xml:space="preserve">2.Развитие нового </w:t>
            </w:r>
          </w:p>
          <w:p w:rsidR="003C6DEC" w:rsidRPr="00D73009" w:rsidRDefault="003C6DEC" w:rsidP="00BD38E0">
            <w:pPr>
              <w:rPr>
                <w:iCs/>
                <w:sz w:val="24"/>
                <w:szCs w:val="24"/>
              </w:rPr>
            </w:pPr>
            <w:r w:rsidRPr="00D73009">
              <w:rPr>
                <w:iCs/>
                <w:sz w:val="24"/>
                <w:szCs w:val="24"/>
              </w:rPr>
              <w:t xml:space="preserve">отношения к предмету, имеющему назначение и способ употребления. </w:t>
            </w:r>
          </w:p>
          <w:p w:rsidR="003C6DEC" w:rsidRPr="00D73009" w:rsidRDefault="003C6DEC" w:rsidP="00BD38E0">
            <w:pPr>
              <w:rPr>
                <w:iCs/>
                <w:sz w:val="24"/>
                <w:szCs w:val="24"/>
              </w:rPr>
            </w:pPr>
            <w:r w:rsidRPr="00D73009">
              <w:rPr>
                <w:iCs/>
                <w:sz w:val="24"/>
                <w:szCs w:val="24"/>
              </w:rPr>
              <w:t xml:space="preserve">3.Зачаткисамосознания, </w:t>
            </w:r>
          </w:p>
          <w:p w:rsidR="003C6DEC" w:rsidRPr="00D73009" w:rsidRDefault="003C6DEC" w:rsidP="00BD38E0">
            <w:pPr>
              <w:rPr>
                <w:iCs/>
                <w:sz w:val="24"/>
                <w:szCs w:val="24"/>
              </w:rPr>
            </w:pPr>
            <w:r w:rsidRPr="00D73009">
              <w:rPr>
                <w:iCs/>
                <w:sz w:val="24"/>
                <w:szCs w:val="24"/>
              </w:rPr>
              <w:t>развитие Я-концепции, самооценка</w:t>
            </w:r>
          </w:p>
        </w:tc>
        <w:tc>
          <w:tcPr>
            <w:tcW w:w="2409" w:type="dxa"/>
            <w:tcBorders>
              <w:top w:val="single" w:sz="4" w:space="0" w:color="auto"/>
              <w:left w:val="single" w:sz="4" w:space="0" w:color="auto"/>
              <w:bottom w:val="single" w:sz="4" w:space="0" w:color="auto"/>
              <w:right w:val="single" w:sz="4" w:space="0" w:color="auto"/>
            </w:tcBorders>
          </w:tcPr>
          <w:p w:rsidR="003C6DEC" w:rsidRPr="00D73009" w:rsidRDefault="003C6DEC" w:rsidP="00BD38E0">
            <w:pPr>
              <w:rPr>
                <w:iCs/>
                <w:sz w:val="24"/>
                <w:szCs w:val="24"/>
              </w:rPr>
            </w:pPr>
            <w:r w:rsidRPr="00D73009">
              <w:rPr>
                <w:iCs/>
                <w:sz w:val="24"/>
                <w:szCs w:val="24"/>
              </w:rPr>
              <w:t xml:space="preserve">Самопознание, усвоение </w:t>
            </w:r>
          </w:p>
          <w:p w:rsidR="003C6DEC" w:rsidRPr="00D73009" w:rsidRDefault="003C6DEC" w:rsidP="00BD38E0">
            <w:pPr>
              <w:rPr>
                <w:iCs/>
                <w:sz w:val="24"/>
                <w:szCs w:val="24"/>
              </w:rPr>
            </w:pPr>
            <w:r w:rsidRPr="00D73009">
              <w:rPr>
                <w:iCs/>
                <w:sz w:val="24"/>
                <w:szCs w:val="24"/>
              </w:rPr>
              <w:t>первичных нравственных норм</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BD38E0">
            <w:pPr>
              <w:rPr>
                <w:iCs/>
                <w:sz w:val="24"/>
                <w:szCs w:val="24"/>
              </w:rPr>
            </w:pPr>
            <w:r w:rsidRPr="00D73009">
              <w:rPr>
                <w:iCs/>
                <w:sz w:val="24"/>
                <w:szCs w:val="24"/>
              </w:rPr>
              <w:t xml:space="preserve">1.Контролирующая функция речи: речь способствует организации собственной деятельности. </w:t>
            </w:r>
          </w:p>
          <w:p w:rsidR="003C6DEC" w:rsidRPr="00D73009" w:rsidRDefault="003C6DEC" w:rsidP="00BD38E0">
            <w:pPr>
              <w:rPr>
                <w:iCs/>
                <w:sz w:val="24"/>
                <w:szCs w:val="24"/>
              </w:rPr>
            </w:pPr>
            <w:r w:rsidRPr="00D73009">
              <w:rPr>
                <w:iCs/>
                <w:sz w:val="24"/>
                <w:szCs w:val="24"/>
              </w:rPr>
              <w:t>2.Развитие способности выстраивать элементарные умозаключения. 3.Появление элементов сюжетно-ролевой игры.  </w:t>
            </w:r>
          </w:p>
        </w:tc>
        <w:tc>
          <w:tcPr>
            <w:tcW w:w="2155" w:type="dxa"/>
            <w:tcBorders>
              <w:top w:val="single" w:sz="4" w:space="0" w:color="auto"/>
              <w:left w:val="single" w:sz="4" w:space="0" w:color="auto"/>
              <w:bottom w:val="single" w:sz="4" w:space="0" w:color="auto"/>
              <w:right w:val="single" w:sz="4" w:space="0" w:color="auto"/>
            </w:tcBorders>
            <w:hideMark/>
          </w:tcPr>
          <w:p w:rsidR="003C6DEC" w:rsidRPr="00D73009" w:rsidRDefault="003C6DEC" w:rsidP="00BD38E0">
            <w:pPr>
              <w:rPr>
                <w:iCs/>
                <w:sz w:val="24"/>
                <w:szCs w:val="24"/>
              </w:rPr>
            </w:pPr>
            <w:r w:rsidRPr="00D73009">
              <w:rPr>
                <w:iCs/>
                <w:sz w:val="24"/>
                <w:szCs w:val="24"/>
              </w:rPr>
              <w:t xml:space="preserve">1.Предвосхищение результата деятельности. </w:t>
            </w:r>
          </w:p>
          <w:p w:rsidR="003C6DEC" w:rsidRPr="00D73009" w:rsidRDefault="003C6DEC" w:rsidP="00BD38E0">
            <w:pPr>
              <w:rPr>
                <w:iCs/>
                <w:sz w:val="24"/>
                <w:szCs w:val="24"/>
              </w:rPr>
            </w:pPr>
            <w:r w:rsidRPr="00D73009">
              <w:rPr>
                <w:iCs/>
                <w:sz w:val="24"/>
                <w:szCs w:val="24"/>
              </w:rPr>
              <w:t>2.Активная планирующая функция речи.</w:t>
            </w:r>
          </w:p>
          <w:p w:rsidR="003C6DEC" w:rsidRPr="00D73009" w:rsidRDefault="003C6DEC" w:rsidP="00BD38E0">
            <w:pPr>
              <w:rPr>
                <w:iCs/>
                <w:sz w:val="24"/>
                <w:szCs w:val="24"/>
              </w:rPr>
            </w:pPr>
            <w:r w:rsidRPr="00D73009">
              <w:rPr>
                <w:iCs/>
                <w:sz w:val="24"/>
                <w:szCs w:val="24"/>
              </w:rPr>
              <w:t xml:space="preserve">3.Внеситуативно-деловая форма общения со сверстником. </w:t>
            </w:r>
          </w:p>
          <w:p w:rsidR="003C6DEC" w:rsidRPr="00D73009" w:rsidRDefault="003C6DEC" w:rsidP="00BD38E0">
            <w:pPr>
              <w:rPr>
                <w:iCs/>
                <w:sz w:val="24"/>
                <w:szCs w:val="24"/>
              </w:rPr>
            </w:pPr>
            <w:r w:rsidRPr="00D73009">
              <w:rPr>
                <w:iCs/>
                <w:sz w:val="24"/>
                <w:szCs w:val="24"/>
              </w:rPr>
              <w:t>4. Начало формирования высших чувств (интеллектуальные, моральные, эстетические).</w:t>
            </w:r>
          </w:p>
        </w:tc>
        <w:tc>
          <w:tcPr>
            <w:tcW w:w="2381" w:type="dxa"/>
            <w:tcBorders>
              <w:top w:val="single" w:sz="4" w:space="0" w:color="auto"/>
              <w:left w:val="single" w:sz="4" w:space="0" w:color="auto"/>
              <w:bottom w:val="single" w:sz="4" w:space="0" w:color="auto"/>
              <w:right w:val="single" w:sz="4" w:space="0" w:color="auto"/>
            </w:tcBorders>
            <w:hideMark/>
          </w:tcPr>
          <w:p w:rsidR="003C6DEC" w:rsidRPr="00D73009" w:rsidRDefault="003C6DEC" w:rsidP="00BD38E0">
            <w:pPr>
              <w:rPr>
                <w:iCs/>
                <w:sz w:val="24"/>
                <w:szCs w:val="24"/>
              </w:rPr>
            </w:pPr>
            <w:r w:rsidRPr="00D73009">
              <w:rPr>
                <w:iCs/>
                <w:sz w:val="24"/>
                <w:szCs w:val="24"/>
              </w:rPr>
              <w:t xml:space="preserve">1.Внутренний план действий. 2.Произвольность всех психических процессов. </w:t>
            </w:r>
          </w:p>
          <w:p w:rsidR="003C6DEC" w:rsidRPr="00D73009" w:rsidRDefault="003C6DEC" w:rsidP="00BD38E0">
            <w:pPr>
              <w:rPr>
                <w:iCs/>
                <w:sz w:val="24"/>
                <w:szCs w:val="24"/>
              </w:rPr>
            </w:pPr>
            <w:r w:rsidRPr="00D73009">
              <w:rPr>
                <w:iCs/>
                <w:sz w:val="24"/>
                <w:szCs w:val="24"/>
              </w:rPr>
              <w:t xml:space="preserve">3. Возникновение соподчинения мотивов: общественные мотивы преобладают над личными. </w:t>
            </w:r>
          </w:p>
          <w:p w:rsidR="003C6DEC" w:rsidRPr="00D73009" w:rsidRDefault="003C6DEC" w:rsidP="00BD38E0">
            <w:pPr>
              <w:rPr>
                <w:iCs/>
                <w:sz w:val="24"/>
                <w:szCs w:val="24"/>
              </w:rPr>
            </w:pPr>
            <w:r w:rsidRPr="00D73009">
              <w:rPr>
                <w:iCs/>
                <w:sz w:val="24"/>
                <w:szCs w:val="24"/>
              </w:rPr>
              <w:t xml:space="preserve">4.Самосознание. Обобщенное и внеситуативное отношение к себе. </w:t>
            </w:r>
          </w:p>
          <w:p w:rsidR="003C6DEC" w:rsidRPr="00D73009" w:rsidRDefault="003C6DEC" w:rsidP="00BD38E0">
            <w:pPr>
              <w:rPr>
                <w:iCs/>
                <w:sz w:val="24"/>
                <w:szCs w:val="24"/>
              </w:rPr>
            </w:pPr>
            <w:r w:rsidRPr="00D73009">
              <w:rPr>
                <w:iCs/>
                <w:sz w:val="24"/>
                <w:szCs w:val="24"/>
              </w:rPr>
              <w:t xml:space="preserve">5.Возникновение первой целостной картины мира. </w:t>
            </w:r>
          </w:p>
          <w:p w:rsidR="003C6DEC" w:rsidRPr="00D73009" w:rsidRDefault="003C6DEC" w:rsidP="00BD38E0">
            <w:pPr>
              <w:rPr>
                <w:iCs/>
                <w:sz w:val="24"/>
                <w:szCs w:val="24"/>
              </w:rPr>
            </w:pPr>
            <w:r w:rsidRPr="00D73009">
              <w:rPr>
                <w:iCs/>
                <w:sz w:val="24"/>
                <w:szCs w:val="24"/>
              </w:rPr>
              <w:t>6.Появление учебно-познавательного мотива, становление внутренней позиции школьника.</w:t>
            </w:r>
          </w:p>
        </w:tc>
      </w:tr>
      <w:tr w:rsidR="00BD38E0" w:rsidTr="007014F4">
        <w:tblPrEx>
          <w:tblBorders>
            <w:top w:val="single" w:sz="4" w:space="0" w:color="auto"/>
          </w:tblBorders>
          <w:tblLook w:val="0000"/>
        </w:tblPrEx>
        <w:trPr>
          <w:trHeight w:val="100"/>
        </w:trPr>
        <w:tc>
          <w:tcPr>
            <w:tcW w:w="15480" w:type="dxa"/>
            <w:gridSpan w:val="7"/>
            <w:tcBorders>
              <w:top w:val="single" w:sz="4" w:space="0" w:color="auto"/>
            </w:tcBorders>
          </w:tcPr>
          <w:p w:rsidR="00BD38E0" w:rsidRDefault="00BD38E0" w:rsidP="00BD38E0">
            <w:pPr>
              <w:tabs>
                <w:tab w:val="left" w:pos="142"/>
                <w:tab w:val="left" w:pos="3266"/>
              </w:tabs>
              <w:spacing w:line="276" w:lineRule="auto"/>
              <w:jc w:val="both"/>
              <w:rPr>
                <w:sz w:val="28"/>
                <w:szCs w:val="28"/>
              </w:rPr>
            </w:pPr>
          </w:p>
        </w:tc>
      </w:tr>
    </w:tbl>
    <w:p w:rsidR="003C6DEC" w:rsidRDefault="003C6DEC" w:rsidP="003C6DEC">
      <w:pPr>
        <w:tabs>
          <w:tab w:val="left" w:pos="142"/>
          <w:tab w:val="left" w:pos="3266"/>
        </w:tabs>
        <w:spacing w:line="276" w:lineRule="auto"/>
        <w:jc w:val="both"/>
        <w:rPr>
          <w:sz w:val="28"/>
          <w:szCs w:val="28"/>
        </w:rPr>
        <w:sectPr w:rsidR="003C6DEC" w:rsidSect="003C6DEC">
          <w:pgSz w:w="16838" w:h="11906" w:orient="landscape"/>
          <w:pgMar w:top="567" w:right="1134" w:bottom="1701" w:left="1134" w:header="709" w:footer="709" w:gutter="0"/>
          <w:cols w:space="708"/>
          <w:docGrid w:linePitch="360"/>
        </w:sectPr>
      </w:pPr>
    </w:p>
    <w:p w:rsidR="003C6DEC" w:rsidRDefault="003C6DEC" w:rsidP="003C6DEC">
      <w:pPr>
        <w:tabs>
          <w:tab w:val="left" w:pos="142"/>
          <w:tab w:val="left" w:pos="3266"/>
        </w:tabs>
        <w:spacing w:line="276" w:lineRule="auto"/>
        <w:jc w:val="both"/>
        <w:rPr>
          <w:sz w:val="28"/>
          <w:szCs w:val="28"/>
        </w:rPr>
      </w:pPr>
    </w:p>
    <w:p w:rsidR="003C6DEC" w:rsidRPr="005B2EC1" w:rsidRDefault="003C6DEC" w:rsidP="005B2EC1">
      <w:pPr>
        <w:tabs>
          <w:tab w:val="left" w:pos="142"/>
          <w:tab w:val="left" w:pos="3266"/>
        </w:tabs>
        <w:spacing w:line="276" w:lineRule="auto"/>
        <w:ind w:firstLine="709"/>
        <w:jc w:val="both"/>
        <w:rPr>
          <w:b/>
          <w:bCs/>
          <w:sz w:val="24"/>
          <w:szCs w:val="24"/>
        </w:rPr>
      </w:pPr>
      <w:r w:rsidRPr="005B2EC1">
        <w:rPr>
          <w:b/>
          <w:bCs/>
          <w:sz w:val="24"/>
          <w:szCs w:val="24"/>
        </w:rPr>
        <w:t>Кадровые условия</w:t>
      </w:r>
    </w:p>
    <w:p w:rsidR="003C6DEC" w:rsidRPr="005B2EC1" w:rsidRDefault="003C6DEC" w:rsidP="005B2EC1">
      <w:pPr>
        <w:tabs>
          <w:tab w:val="left" w:pos="142"/>
          <w:tab w:val="left" w:pos="3266"/>
        </w:tabs>
        <w:spacing w:line="276" w:lineRule="auto"/>
        <w:ind w:firstLine="709"/>
        <w:jc w:val="both"/>
        <w:rPr>
          <w:sz w:val="24"/>
          <w:szCs w:val="24"/>
        </w:rPr>
      </w:pPr>
      <w:r w:rsidRPr="005B2EC1">
        <w:rPr>
          <w:sz w:val="24"/>
          <w:szCs w:val="24"/>
        </w:rPr>
        <w:t xml:space="preserve"> Реализация Программы обеспечивается </w:t>
      </w:r>
      <w:r w:rsidR="007E624F">
        <w:rPr>
          <w:sz w:val="24"/>
          <w:szCs w:val="24"/>
        </w:rPr>
        <w:t xml:space="preserve">в соответствии со штатным расписанием </w:t>
      </w:r>
      <w:r w:rsidR="00F016BB">
        <w:rPr>
          <w:sz w:val="24"/>
          <w:szCs w:val="24"/>
        </w:rPr>
        <w:t xml:space="preserve"> МБДОУ «ДС»Дружба» с.Скалистое Бахчисарайского района Республики Крым. </w:t>
      </w:r>
    </w:p>
    <w:p w:rsidR="003C6DEC" w:rsidRPr="005B2EC1" w:rsidRDefault="003C6DEC" w:rsidP="005B2EC1">
      <w:pPr>
        <w:tabs>
          <w:tab w:val="left" w:pos="142"/>
          <w:tab w:val="left" w:pos="3266"/>
        </w:tabs>
        <w:spacing w:line="276" w:lineRule="auto"/>
        <w:ind w:firstLine="709"/>
        <w:jc w:val="both"/>
        <w:rPr>
          <w:sz w:val="24"/>
          <w:szCs w:val="24"/>
        </w:rPr>
      </w:pPr>
      <w:r w:rsidRPr="005B2EC1">
        <w:rPr>
          <w:sz w:val="24"/>
          <w:szCs w:val="24"/>
        </w:rPr>
        <w:t xml:space="preserve">Все педагоги ДОО своевременно проходят курсы повышения квалификации, а также повышают свой профессиональный уровень через посещение методических объединений муниципального образования Бахчисарайского района, прохождение процедуры аттестации, самообразование, что способствует повышению профессионального мастерства, положительно влияет на качество реализации Программы. </w:t>
      </w:r>
    </w:p>
    <w:p w:rsidR="003C6DEC" w:rsidRPr="005B2EC1" w:rsidRDefault="003C6DEC" w:rsidP="005B2EC1">
      <w:pPr>
        <w:tabs>
          <w:tab w:val="left" w:pos="142"/>
          <w:tab w:val="left" w:pos="3266"/>
        </w:tabs>
        <w:spacing w:line="276" w:lineRule="auto"/>
        <w:ind w:firstLine="709"/>
        <w:jc w:val="both"/>
        <w:rPr>
          <w:b/>
          <w:bCs/>
          <w:sz w:val="24"/>
          <w:szCs w:val="24"/>
        </w:rPr>
      </w:pPr>
      <w:r w:rsidRPr="005B2EC1">
        <w:rPr>
          <w:b/>
          <w:bCs/>
          <w:sz w:val="24"/>
          <w:szCs w:val="24"/>
        </w:rPr>
        <w:t>Региональные особенности</w:t>
      </w:r>
    </w:p>
    <w:p w:rsidR="003C6DEC" w:rsidRPr="005B2EC1" w:rsidRDefault="003C6DEC" w:rsidP="005B2EC1">
      <w:pPr>
        <w:tabs>
          <w:tab w:val="left" w:pos="142"/>
          <w:tab w:val="left" w:pos="3266"/>
        </w:tabs>
        <w:spacing w:line="276" w:lineRule="auto"/>
        <w:ind w:firstLine="709"/>
        <w:jc w:val="both"/>
        <w:rPr>
          <w:sz w:val="24"/>
          <w:szCs w:val="24"/>
        </w:rPr>
      </w:pPr>
      <w:r w:rsidRPr="005B2EC1">
        <w:rPr>
          <w:sz w:val="24"/>
          <w:szCs w:val="24"/>
        </w:rPr>
        <w:t>Реализация Программы осуществляется с учетом национально – культурных, и климатических условий нашего региона по следующим направлениям:</w:t>
      </w:r>
    </w:p>
    <w:p w:rsidR="003C6DEC" w:rsidRPr="005B2EC1" w:rsidRDefault="003C6DEC" w:rsidP="005B2EC1">
      <w:pPr>
        <w:tabs>
          <w:tab w:val="left" w:pos="142"/>
          <w:tab w:val="left" w:pos="3266"/>
        </w:tabs>
        <w:spacing w:line="276" w:lineRule="auto"/>
        <w:ind w:firstLine="709"/>
        <w:jc w:val="both"/>
        <w:rPr>
          <w:sz w:val="24"/>
          <w:szCs w:val="24"/>
        </w:rPr>
      </w:pPr>
      <w:r w:rsidRPr="005B2EC1">
        <w:rPr>
          <w:sz w:val="24"/>
          <w:szCs w:val="24"/>
        </w:rPr>
        <w:t xml:space="preserve"> -знакомство детей с национально - культурными традициями народов Крыма;   -знакомство с природой нашего края; организация оздоровительных мероприятий и режимных моментов с учетом особенностей климатической обстановки;</w:t>
      </w:r>
    </w:p>
    <w:p w:rsidR="003C6DEC" w:rsidRPr="005B2EC1" w:rsidRDefault="003C6DEC" w:rsidP="005B2EC1">
      <w:pPr>
        <w:tabs>
          <w:tab w:val="left" w:pos="142"/>
          <w:tab w:val="left" w:pos="3266"/>
        </w:tabs>
        <w:spacing w:line="276" w:lineRule="auto"/>
        <w:ind w:firstLine="709"/>
        <w:jc w:val="both"/>
        <w:rPr>
          <w:sz w:val="24"/>
          <w:szCs w:val="24"/>
        </w:rPr>
      </w:pPr>
      <w:r w:rsidRPr="005B2EC1">
        <w:rPr>
          <w:sz w:val="24"/>
          <w:szCs w:val="24"/>
        </w:rPr>
        <w:t xml:space="preserve"> отбор произведений национальных (местных) писателей, поэтов, композиторов, художников, образцов национального (местного) фольклора и народных художественных промыслов при ознакомлении детей с искусством. Приобщение дошкольников к культуре многонационального Крыма пронизывает всю деятельность детей в режиме дня и происходит в рамках образовательной деятельности по ознакомлению с окружающим, в повседневной жизни в ходе бесед, чтения художественной литературы, экскурсий в ближайшее окружение, игр, развлечений и праздников.</w:t>
      </w:r>
    </w:p>
    <w:p w:rsidR="003C6DEC" w:rsidRPr="005B2EC1" w:rsidRDefault="003C6DEC" w:rsidP="005B2EC1">
      <w:pPr>
        <w:tabs>
          <w:tab w:val="left" w:pos="142"/>
          <w:tab w:val="left" w:pos="3266"/>
        </w:tabs>
        <w:spacing w:line="276" w:lineRule="auto"/>
        <w:ind w:firstLine="709"/>
        <w:jc w:val="both"/>
        <w:rPr>
          <w:sz w:val="24"/>
          <w:szCs w:val="24"/>
        </w:rPr>
      </w:pPr>
      <w:r w:rsidRPr="005B2EC1">
        <w:rPr>
          <w:sz w:val="24"/>
          <w:szCs w:val="24"/>
          <w:u w:val="single"/>
        </w:rPr>
        <w:t>Национально - культурные, этнокультурные и демографические особенности.</w:t>
      </w:r>
      <w:r w:rsidRPr="005B2EC1">
        <w:rPr>
          <w:sz w:val="24"/>
          <w:szCs w:val="24"/>
        </w:rPr>
        <w:t xml:space="preserve"> Общая численность жителей на 2021 год составляла 3121 тысяч человек. В селе проживают представители разных национальностей: русские, украинцы, крымские-татары и др. Данные переписи, показывают повышение численности населения с 2855 человек в 2001 году до 3121 человек в 2021 году.</w:t>
      </w:r>
    </w:p>
    <w:p w:rsidR="003C6DEC" w:rsidRPr="005B2EC1" w:rsidRDefault="003C6DEC" w:rsidP="005B2EC1">
      <w:pPr>
        <w:tabs>
          <w:tab w:val="left" w:pos="142"/>
          <w:tab w:val="left" w:pos="3266"/>
        </w:tabs>
        <w:spacing w:line="276" w:lineRule="auto"/>
        <w:ind w:firstLine="709"/>
        <w:jc w:val="both"/>
        <w:rPr>
          <w:sz w:val="24"/>
          <w:szCs w:val="24"/>
        </w:rPr>
      </w:pPr>
      <w:r w:rsidRPr="005B2EC1">
        <w:rPr>
          <w:sz w:val="24"/>
          <w:szCs w:val="24"/>
        </w:rPr>
        <w:t xml:space="preserve"> При организации образовательного процесса в ДОО учитываются реальные потребности детей различной этической принадлежности, которые воспитываются в семьях с разными национальными и культурными традициями.</w:t>
      </w:r>
    </w:p>
    <w:p w:rsidR="003C6DEC" w:rsidRPr="005B2EC1" w:rsidRDefault="003C6DEC" w:rsidP="005B2EC1">
      <w:pPr>
        <w:tabs>
          <w:tab w:val="left" w:pos="142"/>
          <w:tab w:val="left" w:pos="3266"/>
        </w:tabs>
        <w:spacing w:line="276" w:lineRule="auto"/>
        <w:ind w:firstLine="709"/>
        <w:jc w:val="both"/>
        <w:rPr>
          <w:sz w:val="24"/>
          <w:szCs w:val="24"/>
          <w:u w:val="single"/>
        </w:rPr>
      </w:pPr>
      <w:r w:rsidRPr="005B2EC1">
        <w:rPr>
          <w:sz w:val="24"/>
          <w:szCs w:val="24"/>
          <w:u w:val="single"/>
        </w:rPr>
        <w:t>Климатические особенности.</w:t>
      </w:r>
    </w:p>
    <w:p w:rsidR="003C6DEC" w:rsidRPr="005B2EC1" w:rsidRDefault="003C6DEC" w:rsidP="005B2EC1">
      <w:pPr>
        <w:widowControl/>
        <w:shd w:val="clear" w:color="auto" w:fill="FFFFFF"/>
        <w:autoSpaceDE/>
        <w:autoSpaceDN/>
        <w:spacing w:line="276" w:lineRule="auto"/>
        <w:ind w:firstLine="709"/>
        <w:jc w:val="both"/>
        <w:rPr>
          <w:color w:val="333333"/>
          <w:sz w:val="24"/>
          <w:szCs w:val="24"/>
          <w:lang w:eastAsia="ru-RU"/>
        </w:rPr>
      </w:pPr>
      <w:r w:rsidRPr="005B2EC1">
        <w:rPr>
          <w:color w:val="333333"/>
          <w:sz w:val="24"/>
          <w:szCs w:val="24"/>
        </w:rPr>
        <w:t>Село Скалистое расположено на северо-востоке Бахчисарайского района, в начале Второй Гряды Крымских гор.  Расположение села влияет на климатические условия. Климат территории полуконтинентальный, с умерено жарким, засушливым летом и мягкой, с частыми оттепелями маловлажной зимой.</w:t>
      </w:r>
      <w:r w:rsidRPr="005B2EC1">
        <w:rPr>
          <w:color w:val="333333"/>
          <w:sz w:val="24"/>
          <w:szCs w:val="24"/>
          <w:lang w:eastAsia="ru-RU"/>
        </w:rPr>
        <w:t>Температурный минимум зимой до —10 °C бывает раз в пять лет. Средняя температура в июле — +22С. Летний максимум достигает +40 °C.</w:t>
      </w:r>
    </w:p>
    <w:p w:rsidR="003C6DEC" w:rsidRPr="005B2EC1" w:rsidRDefault="003C6DEC" w:rsidP="005B2EC1">
      <w:pPr>
        <w:tabs>
          <w:tab w:val="left" w:pos="142"/>
          <w:tab w:val="left" w:pos="3266"/>
        </w:tabs>
        <w:spacing w:line="276" w:lineRule="auto"/>
        <w:ind w:firstLine="709"/>
        <w:jc w:val="both"/>
        <w:rPr>
          <w:sz w:val="24"/>
          <w:szCs w:val="24"/>
        </w:rPr>
      </w:pPr>
      <w:r w:rsidRPr="005B2EC1">
        <w:rPr>
          <w:sz w:val="24"/>
          <w:szCs w:val="24"/>
        </w:rPr>
        <w:t xml:space="preserve">Данные климатические условия позволяют проводить основную двигательную активность, а также решать ряд образовательных задач на прогулочных участках круглогодично. С учетом выделенных климатических особенностей, реализация Программы осуществляется круглогодично с выделением трех периодов: </w:t>
      </w:r>
    </w:p>
    <w:p w:rsidR="003C6DEC" w:rsidRPr="005B2EC1" w:rsidRDefault="003C6DEC" w:rsidP="005B2EC1">
      <w:pPr>
        <w:tabs>
          <w:tab w:val="left" w:pos="142"/>
          <w:tab w:val="left" w:pos="3266"/>
        </w:tabs>
        <w:spacing w:line="276" w:lineRule="auto"/>
        <w:ind w:firstLine="709"/>
        <w:jc w:val="both"/>
        <w:rPr>
          <w:sz w:val="24"/>
          <w:szCs w:val="24"/>
        </w:rPr>
      </w:pPr>
      <w:r w:rsidRPr="005B2EC1">
        <w:rPr>
          <w:sz w:val="24"/>
          <w:szCs w:val="24"/>
        </w:rPr>
        <w:t xml:space="preserve">Для групп общеразвивающей направленности </w:t>
      </w:r>
    </w:p>
    <w:p w:rsidR="003C6DEC" w:rsidRPr="005B2EC1" w:rsidRDefault="003C6DEC" w:rsidP="005B2EC1">
      <w:pPr>
        <w:tabs>
          <w:tab w:val="left" w:pos="142"/>
          <w:tab w:val="left" w:pos="3266"/>
        </w:tabs>
        <w:spacing w:line="276" w:lineRule="auto"/>
        <w:ind w:firstLine="709"/>
        <w:jc w:val="both"/>
        <w:rPr>
          <w:sz w:val="24"/>
          <w:szCs w:val="24"/>
        </w:rPr>
      </w:pPr>
      <w:r w:rsidRPr="005B2EC1">
        <w:rPr>
          <w:sz w:val="24"/>
          <w:szCs w:val="24"/>
        </w:rPr>
        <w:t xml:space="preserve">Холодный: </w:t>
      </w:r>
    </w:p>
    <w:p w:rsidR="003C6DEC" w:rsidRPr="005B2EC1" w:rsidRDefault="003C6DEC" w:rsidP="005B2EC1">
      <w:pPr>
        <w:tabs>
          <w:tab w:val="left" w:pos="142"/>
          <w:tab w:val="left" w:pos="3266"/>
        </w:tabs>
        <w:spacing w:line="276" w:lineRule="auto"/>
        <w:ind w:firstLine="709"/>
        <w:jc w:val="both"/>
        <w:rPr>
          <w:sz w:val="24"/>
          <w:szCs w:val="24"/>
        </w:rPr>
      </w:pPr>
      <w:r w:rsidRPr="005B2EC1">
        <w:rPr>
          <w:sz w:val="24"/>
          <w:szCs w:val="24"/>
        </w:rPr>
        <w:t>-с 01 сентября по 15 мая, для этого периода в режиме дня характерно наличие выделенной в утренний отрезок времени образовательной деятельности, осуществляемую в процессе организации различных видов деятельности, в том числе занятия.</w:t>
      </w:r>
    </w:p>
    <w:p w:rsidR="003C6DEC" w:rsidRPr="005B2EC1" w:rsidRDefault="003C6DEC" w:rsidP="005B2EC1">
      <w:pPr>
        <w:tabs>
          <w:tab w:val="left" w:pos="142"/>
          <w:tab w:val="left" w:pos="3266"/>
        </w:tabs>
        <w:spacing w:line="276" w:lineRule="auto"/>
        <w:ind w:firstLine="709"/>
        <w:jc w:val="both"/>
        <w:rPr>
          <w:sz w:val="24"/>
          <w:szCs w:val="24"/>
        </w:rPr>
      </w:pPr>
      <w:r w:rsidRPr="005B2EC1">
        <w:rPr>
          <w:sz w:val="24"/>
          <w:szCs w:val="24"/>
        </w:rPr>
        <w:lastRenderedPageBreak/>
        <w:t xml:space="preserve"> Теплый:</w:t>
      </w:r>
    </w:p>
    <w:p w:rsidR="003C6DEC" w:rsidRPr="005B2EC1" w:rsidRDefault="003C6DEC" w:rsidP="005B2EC1">
      <w:pPr>
        <w:tabs>
          <w:tab w:val="left" w:pos="142"/>
          <w:tab w:val="left" w:pos="3266"/>
        </w:tabs>
        <w:spacing w:line="276" w:lineRule="auto"/>
        <w:ind w:firstLine="709"/>
        <w:jc w:val="both"/>
        <w:rPr>
          <w:sz w:val="24"/>
          <w:szCs w:val="24"/>
        </w:rPr>
      </w:pPr>
      <w:r w:rsidRPr="005B2EC1">
        <w:rPr>
          <w:sz w:val="24"/>
          <w:szCs w:val="24"/>
        </w:rPr>
        <w:t xml:space="preserve"> - с 16 мая по 31 мая, в этот период преобладает самостоятельная деятельность детей, педагогами групп проводится анализ работы за период с 01 сентября по 15 мая, в том числе педагогическая диагностика, внутренняя система оценки качества дошкольного образования детского сада. Образовательная деятельность преимущественно осуществляется в ходе режимных процессов и самостоятельной деятельности детей. </w:t>
      </w:r>
    </w:p>
    <w:p w:rsidR="003C6DEC" w:rsidRPr="005B2EC1" w:rsidRDefault="003C6DEC" w:rsidP="005B2EC1">
      <w:pPr>
        <w:tabs>
          <w:tab w:val="left" w:pos="142"/>
          <w:tab w:val="left" w:pos="3266"/>
        </w:tabs>
        <w:spacing w:line="276" w:lineRule="auto"/>
        <w:ind w:firstLine="709"/>
        <w:jc w:val="both"/>
        <w:rPr>
          <w:sz w:val="24"/>
          <w:szCs w:val="24"/>
          <w:u w:val="single"/>
        </w:rPr>
      </w:pPr>
      <w:r w:rsidRPr="005B2EC1">
        <w:rPr>
          <w:sz w:val="24"/>
          <w:szCs w:val="24"/>
        </w:rPr>
        <w:t>-с 01 июня по 31 августа, для этого периода характерно преобладание образовательной деятельности, осуществляемой во время прогулки организуемой педагогами на уличных участках, и самостоятельной деятельности детей по их интересам и инициативе. Образовательная деятельность преимущественно осуществляется в ходе режимных процессов и самостоятельной деятельности детей.</w:t>
      </w:r>
    </w:p>
    <w:p w:rsidR="003C6DEC" w:rsidRPr="005B2EC1" w:rsidRDefault="003C6DEC" w:rsidP="005B2EC1">
      <w:pPr>
        <w:tabs>
          <w:tab w:val="left" w:pos="142"/>
          <w:tab w:val="left" w:pos="3266"/>
        </w:tabs>
        <w:spacing w:line="276" w:lineRule="auto"/>
        <w:ind w:firstLine="709"/>
        <w:jc w:val="both"/>
        <w:rPr>
          <w:b/>
          <w:bCs/>
          <w:sz w:val="24"/>
          <w:szCs w:val="24"/>
        </w:rPr>
      </w:pPr>
      <w:r w:rsidRPr="005B2EC1">
        <w:rPr>
          <w:b/>
          <w:bCs/>
          <w:sz w:val="24"/>
          <w:szCs w:val="24"/>
        </w:rPr>
        <w:t>Материально-техническое оснащение.</w:t>
      </w:r>
    </w:p>
    <w:p w:rsidR="003C6DEC" w:rsidRPr="005B2EC1" w:rsidRDefault="003C6DEC" w:rsidP="005B2EC1">
      <w:pPr>
        <w:tabs>
          <w:tab w:val="left" w:pos="142"/>
          <w:tab w:val="left" w:pos="3266"/>
        </w:tabs>
        <w:spacing w:line="276" w:lineRule="auto"/>
        <w:ind w:firstLine="709"/>
        <w:jc w:val="both"/>
        <w:rPr>
          <w:b/>
          <w:bCs/>
          <w:sz w:val="24"/>
          <w:szCs w:val="24"/>
        </w:rPr>
      </w:pPr>
      <w:r w:rsidRPr="005B2EC1">
        <w:rPr>
          <w:sz w:val="24"/>
          <w:szCs w:val="24"/>
        </w:rPr>
        <w:t>Образовательная среда создана с учетом возрастных возможностей детей, индивидуальных особенностей воспитанников и конструируется таким образом, чтобы в течение дня ребенок мог найти для себя увлекательное занятие. Мебель, игровое оборудование приобретено с учетом санитарных и психолого-педагогических требований. На территории построено два здания. Здание типовое, двухэтажное, построено в 1979 году, и Модульное здание, построенное в 2019 году. В ДОО обеспечен доступ в здания инвалидов и лиц с ОВЗ (наличие тактильных табличек со шрифтом Брайля). Территория асфальтирована или имеет твердое покрытие. Территория ДОО огорожена и достаточна для организации прогулок и игр воспитанников на открытом воздухе. Каждая возрастная группа имеет свой участок. Площадки обеспечены необходимым оборудованием. Все участки имеют свои беседки, теневые навесы и клумбы. Дошкольное учреждение располагает групповыми ячейками с  приемными, спальнями, групповыми и туалетными комнатами. Музыкальные занятия, досуги, праздники и развлечения проходят в  музыкально - физкультурном залах.</w:t>
      </w:r>
    </w:p>
    <w:p w:rsidR="003C6DEC" w:rsidRPr="005B2EC1" w:rsidRDefault="003C6DEC" w:rsidP="005B2EC1">
      <w:pPr>
        <w:tabs>
          <w:tab w:val="left" w:pos="142"/>
          <w:tab w:val="left" w:pos="3266"/>
        </w:tabs>
        <w:spacing w:line="276" w:lineRule="auto"/>
        <w:ind w:firstLine="709"/>
        <w:jc w:val="both"/>
        <w:rPr>
          <w:sz w:val="24"/>
          <w:szCs w:val="24"/>
        </w:rPr>
      </w:pPr>
      <w:r w:rsidRPr="005B2EC1">
        <w:rPr>
          <w:sz w:val="24"/>
          <w:szCs w:val="24"/>
        </w:rPr>
        <w:t>В ДОУ имеется медицинский блок, который включает в себя: медицинский кабинет, процедурную, укомплектованные всем необходимым оборудованием в соответствии с Санитарными нормами и правилами.</w:t>
      </w:r>
    </w:p>
    <w:p w:rsidR="003C6DEC" w:rsidRPr="005B2EC1" w:rsidRDefault="003C6DEC" w:rsidP="005B2EC1">
      <w:pPr>
        <w:tabs>
          <w:tab w:val="left" w:pos="142"/>
          <w:tab w:val="left" w:pos="3266"/>
        </w:tabs>
        <w:spacing w:line="276" w:lineRule="auto"/>
        <w:ind w:firstLine="709"/>
        <w:jc w:val="both"/>
        <w:rPr>
          <w:sz w:val="24"/>
          <w:szCs w:val="24"/>
        </w:rPr>
      </w:pPr>
      <w:r w:rsidRPr="005B2EC1">
        <w:rPr>
          <w:sz w:val="24"/>
          <w:szCs w:val="24"/>
        </w:rPr>
        <w:t xml:space="preserve"> Кабинеты заведующего, делопроизводителя, </w:t>
      </w:r>
      <w:r w:rsidR="00F016BB">
        <w:rPr>
          <w:sz w:val="24"/>
          <w:szCs w:val="24"/>
        </w:rPr>
        <w:t>педагога-</w:t>
      </w:r>
      <w:r w:rsidRPr="005B2EC1">
        <w:rPr>
          <w:sz w:val="24"/>
          <w:szCs w:val="24"/>
        </w:rPr>
        <w:t>психолога, учителя-логопеда, музыкального руководителя, инструктора по физической культуре, завхоза, методический кабинет, пищеблок и прачечная оснащены всем необходимым оборудованием.</w:t>
      </w:r>
    </w:p>
    <w:p w:rsidR="003C6DEC" w:rsidRPr="005B2EC1" w:rsidRDefault="003C6DEC" w:rsidP="005B2EC1">
      <w:pPr>
        <w:tabs>
          <w:tab w:val="left" w:pos="142"/>
          <w:tab w:val="left" w:pos="3266"/>
        </w:tabs>
        <w:spacing w:line="276" w:lineRule="auto"/>
        <w:ind w:firstLine="709"/>
        <w:jc w:val="both"/>
        <w:rPr>
          <w:b/>
          <w:bCs/>
          <w:sz w:val="24"/>
          <w:szCs w:val="24"/>
        </w:rPr>
      </w:pPr>
      <w:r w:rsidRPr="005B2EC1">
        <w:rPr>
          <w:b/>
          <w:bCs/>
          <w:sz w:val="24"/>
          <w:szCs w:val="24"/>
        </w:rPr>
        <w:t>Социальные условия и партнеры.</w:t>
      </w:r>
    </w:p>
    <w:p w:rsidR="003C6DEC" w:rsidRPr="005B2EC1" w:rsidRDefault="003C6DEC" w:rsidP="005B2EC1">
      <w:pPr>
        <w:tabs>
          <w:tab w:val="left" w:pos="142"/>
          <w:tab w:val="left" w:pos="3266"/>
        </w:tabs>
        <w:spacing w:line="276" w:lineRule="auto"/>
        <w:ind w:firstLine="709"/>
        <w:jc w:val="both"/>
        <w:rPr>
          <w:sz w:val="24"/>
          <w:szCs w:val="24"/>
          <w:u w:val="single"/>
        </w:rPr>
      </w:pPr>
      <w:r w:rsidRPr="005B2EC1">
        <w:rPr>
          <w:sz w:val="24"/>
          <w:szCs w:val="24"/>
          <w:u w:val="single"/>
        </w:rPr>
        <w:t>Взаимодействие с социальными партнерами</w:t>
      </w:r>
    </w:p>
    <w:p w:rsidR="00EB39E7" w:rsidRPr="005B2EC1" w:rsidRDefault="003C6DEC" w:rsidP="005B2EC1">
      <w:pPr>
        <w:tabs>
          <w:tab w:val="left" w:pos="142"/>
          <w:tab w:val="left" w:pos="3266"/>
        </w:tabs>
        <w:spacing w:line="276" w:lineRule="auto"/>
        <w:ind w:firstLine="709"/>
        <w:jc w:val="both"/>
        <w:rPr>
          <w:sz w:val="24"/>
          <w:szCs w:val="24"/>
        </w:rPr>
      </w:pPr>
      <w:r w:rsidRPr="005B2EC1">
        <w:rPr>
          <w:sz w:val="24"/>
          <w:szCs w:val="24"/>
        </w:rPr>
        <w:t>Для реализации Программы ДОО использует взаимодействие с социальными партнерами наряду с организациями, осуществляющими образовательную деятельность, медицинские, культурные, и иные организации, обладающие ресурсами, необходимыми для осуществления образовательной деятельности.</w:t>
      </w:r>
    </w:p>
    <w:tbl>
      <w:tblPr>
        <w:tblStyle w:val="a9"/>
        <w:tblW w:w="0" w:type="auto"/>
        <w:tblLook w:val="04A0"/>
      </w:tblPr>
      <w:tblGrid>
        <w:gridCol w:w="1246"/>
        <w:gridCol w:w="3473"/>
        <w:gridCol w:w="3534"/>
        <w:gridCol w:w="1602"/>
      </w:tblGrid>
      <w:tr w:rsidR="004D5537" w:rsidRPr="005B2EC1" w:rsidTr="00A76C8F">
        <w:trPr>
          <w:trHeight w:val="1006"/>
        </w:trPr>
        <w:tc>
          <w:tcPr>
            <w:tcW w:w="1694" w:type="dxa"/>
          </w:tcPr>
          <w:p w:rsidR="004D5537" w:rsidRPr="005B2EC1" w:rsidRDefault="004D5537" w:rsidP="00A76C8F">
            <w:pPr>
              <w:tabs>
                <w:tab w:val="left" w:pos="142"/>
                <w:tab w:val="left" w:pos="3266"/>
              </w:tabs>
              <w:spacing w:line="276" w:lineRule="auto"/>
              <w:ind w:left="-49" w:hanging="61"/>
              <w:rPr>
                <w:sz w:val="24"/>
                <w:szCs w:val="24"/>
                <w:lang w:val="ru-RU"/>
              </w:rPr>
            </w:pPr>
            <w:r w:rsidRPr="005B2EC1">
              <w:rPr>
                <w:sz w:val="24"/>
                <w:szCs w:val="24"/>
                <w:lang w:val="ru-RU"/>
              </w:rPr>
              <w:t>Направ</w:t>
            </w:r>
            <w:r w:rsidR="00A76C8F">
              <w:rPr>
                <w:sz w:val="24"/>
                <w:szCs w:val="24"/>
                <w:lang w:val="ru-RU"/>
              </w:rPr>
              <w:t>ление</w:t>
            </w:r>
          </w:p>
        </w:tc>
        <w:tc>
          <w:tcPr>
            <w:tcW w:w="2829" w:type="dxa"/>
          </w:tcPr>
          <w:p w:rsidR="00A76C8F" w:rsidRPr="00A76C8F" w:rsidRDefault="004D5537" w:rsidP="00A76C8F">
            <w:pPr>
              <w:tabs>
                <w:tab w:val="left" w:pos="142"/>
                <w:tab w:val="left" w:pos="3266"/>
              </w:tabs>
              <w:spacing w:line="276" w:lineRule="auto"/>
              <w:ind w:firstLine="33"/>
              <w:jc w:val="center"/>
              <w:rPr>
                <w:sz w:val="24"/>
                <w:szCs w:val="24"/>
                <w:lang w:val="ru-RU"/>
              </w:rPr>
            </w:pPr>
            <w:r w:rsidRPr="005B2EC1">
              <w:rPr>
                <w:sz w:val="24"/>
                <w:szCs w:val="24"/>
                <w:lang w:val="ru-RU"/>
              </w:rPr>
              <w:t>Общественные организации, учреждения</w:t>
            </w:r>
          </w:p>
        </w:tc>
        <w:tc>
          <w:tcPr>
            <w:tcW w:w="2985" w:type="dxa"/>
          </w:tcPr>
          <w:p w:rsidR="00A76C8F" w:rsidRPr="00A76C8F" w:rsidRDefault="004D5537" w:rsidP="00A76C8F">
            <w:pPr>
              <w:tabs>
                <w:tab w:val="left" w:pos="142"/>
                <w:tab w:val="left" w:pos="3266"/>
              </w:tabs>
              <w:spacing w:line="276" w:lineRule="auto"/>
              <w:rPr>
                <w:sz w:val="24"/>
                <w:szCs w:val="24"/>
                <w:lang w:val="ru-RU"/>
              </w:rPr>
            </w:pPr>
            <w:r w:rsidRPr="005B2EC1">
              <w:rPr>
                <w:sz w:val="24"/>
                <w:szCs w:val="24"/>
                <w:lang w:val="ru-RU"/>
              </w:rPr>
              <w:t>Формы взаимодействия</w:t>
            </w:r>
          </w:p>
        </w:tc>
        <w:tc>
          <w:tcPr>
            <w:tcW w:w="2121" w:type="dxa"/>
          </w:tcPr>
          <w:p w:rsidR="004D5537" w:rsidRDefault="007412DD" w:rsidP="005B2EC1">
            <w:pPr>
              <w:tabs>
                <w:tab w:val="left" w:pos="142"/>
                <w:tab w:val="left" w:pos="3266"/>
              </w:tabs>
              <w:spacing w:line="276" w:lineRule="auto"/>
              <w:ind w:firstLine="709"/>
              <w:jc w:val="both"/>
              <w:rPr>
                <w:sz w:val="24"/>
                <w:szCs w:val="24"/>
                <w:lang w:val="ru-RU"/>
              </w:rPr>
            </w:pPr>
            <w:r w:rsidRPr="005B2EC1">
              <w:rPr>
                <w:sz w:val="24"/>
                <w:szCs w:val="24"/>
                <w:lang w:val="ru-RU"/>
              </w:rPr>
              <w:t>О</w:t>
            </w:r>
            <w:r w:rsidR="004D5537" w:rsidRPr="005B2EC1">
              <w:rPr>
                <w:sz w:val="24"/>
                <w:szCs w:val="24"/>
                <w:lang w:val="ru-RU"/>
              </w:rPr>
              <w:t>снования</w:t>
            </w:r>
          </w:p>
          <w:p w:rsidR="007412DD" w:rsidRDefault="007412DD" w:rsidP="005B2EC1">
            <w:pPr>
              <w:tabs>
                <w:tab w:val="left" w:pos="142"/>
                <w:tab w:val="left" w:pos="3266"/>
              </w:tabs>
              <w:spacing w:line="276" w:lineRule="auto"/>
              <w:ind w:firstLine="709"/>
              <w:jc w:val="both"/>
              <w:rPr>
                <w:sz w:val="24"/>
                <w:szCs w:val="24"/>
                <w:lang w:val="ru-RU"/>
              </w:rPr>
            </w:pPr>
          </w:p>
          <w:p w:rsidR="007412DD" w:rsidRDefault="007412DD" w:rsidP="005B2EC1">
            <w:pPr>
              <w:tabs>
                <w:tab w:val="left" w:pos="142"/>
                <w:tab w:val="left" w:pos="3266"/>
              </w:tabs>
              <w:spacing w:line="276" w:lineRule="auto"/>
              <w:ind w:firstLine="709"/>
              <w:jc w:val="both"/>
              <w:rPr>
                <w:sz w:val="24"/>
                <w:szCs w:val="24"/>
                <w:lang w:val="ru-RU"/>
              </w:rPr>
            </w:pPr>
          </w:p>
          <w:p w:rsidR="007412DD" w:rsidRPr="005B2EC1" w:rsidRDefault="007412DD" w:rsidP="005B2EC1">
            <w:pPr>
              <w:tabs>
                <w:tab w:val="left" w:pos="142"/>
                <w:tab w:val="left" w:pos="3266"/>
              </w:tabs>
              <w:spacing w:line="276" w:lineRule="auto"/>
              <w:ind w:firstLine="709"/>
              <w:jc w:val="both"/>
              <w:rPr>
                <w:sz w:val="24"/>
                <w:szCs w:val="24"/>
                <w:lang w:val="ru-RU"/>
              </w:rPr>
            </w:pPr>
          </w:p>
        </w:tc>
      </w:tr>
      <w:tr w:rsidR="00A76C8F" w:rsidRPr="005B2EC1" w:rsidTr="00A76C8F">
        <w:tc>
          <w:tcPr>
            <w:tcW w:w="1694" w:type="dxa"/>
            <w:vMerge w:val="restart"/>
            <w:textDirection w:val="btLr"/>
          </w:tcPr>
          <w:p w:rsidR="00A76C8F" w:rsidRPr="005B2EC1" w:rsidRDefault="00A76C8F" w:rsidP="00A76C8F">
            <w:pPr>
              <w:tabs>
                <w:tab w:val="left" w:pos="142"/>
                <w:tab w:val="left" w:pos="3266"/>
              </w:tabs>
              <w:spacing w:line="276" w:lineRule="auto"/>
              <w:ind w:left="113" w:right="113"/>
              <w:jc w:val="center"/>
              <w:rPr>
                <w:sz w:val="24"/>
                <w:szCs w:val="24"/>
                <w:lang w:val="ru-RU"/>
              </w:rPr>
            </w:pPr>
            <w:r>
              <w:rPr>
                <w:sz w:val="24"/>
                <w:szCs w:val="24"/>
                <w:lang w:val="ru-RU"/>
              </w:rPr>
              <w:t>образование</w:t>
            </w:r>
          </w:p>
        </w:tc>
        <w:tc>
          <w:tcPr>
            <w:tcW w:w="2829" w:type="dxa"/>
          </w:tcPr>
          <w:p w:rsidR="00A76C8F" w:rsidRPr="005B2EC1" w:rsidRDefault="00A76C8F" w:rsidP="00A76C8F">
            <w:pPr>
              <w:tabs>
                <w:tab w:val="left" w:pos="142"/>
                <w:tab w:val="left" w:pos="3266"/>
              </w:tabs>
              <w:spacing w:line="276" w:lineRule="auto"/>
              <w:ind w:firstLine="33"/>
              <w:rPr>
                <w:sz w:val="24"/>
                <w:szCs w:val="24"/>
                <w:lang w:val="ru-RU"/>
              </w:rPr>
            </w:pPr>
            <w:r w:rsidRPr="005B2EC1">
              <w:rPr>
                <w:sz w:val="24"/>
                <w:szCs w:val="24"/>
                <w:lang w:val="ru-RU"/>
              </w:rPr>
              <w:t>Дошкольные образовательные организации РМК Бахчисарайского района</w:t>
            </w:r>
          </w:p>
        </w:tc>
        <w:tc>
          <w:tcPr>
            <w:tcW w:w="2985" w:type="dxa"/>
          </w:tcPr>
          <w:p w:rsidR="00A76C8F" w:rsidRPr="005B2EC1" w:rsidRDefault="00A76C8F" w:rsidP="00A76C8F">
            <w:pPr>
              <w:tabs>
                <w:tab w:val="left" w:pos="3266"/>
              </w:tabs>
              <w:spacing w:line="276" w:lineRule="auto"/>
              <w:ind w:left="-104"/>
              <w:rPr>
                <w:sz w:val="24"/>
                <w:szCs w:val="24"/>
                <w:lang w:val="ru-RU"/>
              </w:rPr>
            </w:pPr>
            <w:r w:rsidRPr="005B2EC1">
              <w:rPr>
                <w:sz w:val="24"/>
                <w:szCs w:val="24"/>
                <w:lang w:val="ru-RU"/>
              </w:rPr>
              <w:t xml:space="preserve">Проведениеметодическихобъединений, консультации, методические встречи, обмен </w:t>
            </w:r>
            <w:r w:rsidRPr="005B2EC1">
              <w:rPr>
                <w:sz w:val="24"/>
                <w:szCs w:val="24"/>
                <w:lang w:val="ru-RU"/>
              </w:rPr>
              <w:lastRenderedPageBreak/>
              <w:t>опытом, конкурсное движение.</w:t>
            </w:r>
          </w:p>
        </w:tc>
        <w:tc>
          <w:tcPr>
            <w:tcW w:w="2121" w:type="dxa"/>
          </w:tcPr>
          <w:p w:rsidR="00A76C8F" w:rsidRPr="005B2EC1" w:rsidRDefault="00A76C8F" w:rsidP="00A76C8F">
            <w:pPr>
              <w:tabs>
                <w:tab w:val="left" w:pos="142"/>
                <w:tab w:val="left" w:pos="3266"/>
              </w:tabs>
              <w:spacing w:line="276" w:lineRule="auto"/>
              <w:rPr>
                <w:sz w:val="24"/>
                <w:szCs w:val="24"/>
                <w:lang w:val="ru-RU"/>
              </w:rPr>
            </w:pPr>
            <w:r w:rsidRPr="005B2EC1">
              <w:rPr>
                <w:sz w:val="24"/>
                <w:szCs w:val="24"/>
                <w:lang w:val="ru-RU"/>
              </w:rPr>
              <w:lastRenderedPageBreak/>
              <w:t>По плану РМК</w:t>
            </w:r>
          </w:p>
        </w:tc>
      </w:tr>
      <w:tr w:rsidR="00A76C8F" w:rsidRPr="005B2EC1" w:rsidTr="00A76C8F">
        <w:tc>
          <w:tcPr>
            <w:tcW w:w="1694" w:type="dxa"/>
            <w:vMerge/>
          </w:tcPr>
          <w:p w:rsidR="00A76C8F" w:rsidRPr="005B2EC1" w:rsidRDefault="00A76C8F" w:rsidP="00A76C8F">
            <w:pPr>
              <w:tabs>
                <w:tab w:val="left" w:pos="142"/>
                <w:tab w:val="left" w:pos="3266"/>
              </w:tabs>
              <w:spacing w:line="276" w:lineRule="auto"/>
              <w:ind w:firstLine="709"/>
              <w:jc w:val="center"/>
              <w:rPr>
                <w:sz w:val="24"/>
                <w:szCs w:val="24"/>
                <w:lang w:val="ru-RU"/>
              </w:rPr>
            </w:pPr>
          </w:p>
        </w:tc>
        <w:tc>
          <w:tcPr>
            <w:tcW w:w="2829" w:type="dxa"/>
          </w:tcPr>
          <w:p w:rsidR="00A76C8F" w:rsidRDefault="00A76C8F" w:rsidP="00A76C8F">
            <w:pPr>
              <w:tabs>
                <w:tab w:val="left" w:pos="142"/>
                <w:tab w:val="left" w:pos="3266"/>
              </w:tabs>
              <w:spacing w:line="276" w:lineRule="auto"/>
              <w:rPr>
                <w:sz w:val="24"/>
                <w:szCs w:val="24"/>
                <w:lang w:val="ru-RU"/>
              </w:rPr>
            </w:pPr>
            <w:r w:rsidRPr="005B2EC1">
              <w:rPr>
                <w:sz w:val="24"/>
                <w:szCs w:val="24"/>
                <w:lang w:val="ru-RU"/>
              </w:rPr>
              <w:t xml:space="preserve">МБОУ СОШ </w:t>
            </w:r>
          </w:p>
          <w:p w:rsidR="00A76C8F" w:rsidRPr="005B2EC1" w:rsidRDefault="00A76C8F" w:rsidP="00A76C8F">
            <w:pPr>
              <w:tabs>
                <w:tab w:val="left" w:pos="142"/>
                <w:tab w:val="left" w:pos="3266"/>
              </w:tabs>
              <w:spacing w:line="276" w:lineRule="auto"/>
              <w:rPr>
                <w:sz w:val="24"/>
                <w:szCs w:val="24"/>
                <w:lang w:val="ru-RU"/>
              </w:rPr>
            </w:pPr>
            <w:r w:rsidRPr="005B2EC1">
              <w:rPr>
                <w:sz w:val="24"/>
                <w:szCs w:val="24"/>
                <w:lang w:val="ru-RU"/>
              </w:rPr>
              <w:t>им. Лиморенко</w:t>
            </w:r>
            <w:r>
              <w:rPr>
                <w:sz w:val="24"/>
                <w:szCs w:val="24"/>
                <w:lang w:val="ru-RU"/>
              </w:rPr>
              <w:t>с.Скалистое</w:t>
            </w:r>
          </w:p>
        </w:tc>
        <w:tc>
          <w:tcPr>
            <w:tcW w:w="2985" w:type="dxa"/>
          </w:tcPr>
          <w:p w:rsidR="00A76C8F" w:rsidRPr="005B2EC1" w:rsidRDefault="00A76C8F" w:rsidP="00A76C8F">
            <w:pPr>
              <w:tabs>
                <w:tab w:val="left" w:pos="142"/>
                <w:tab w:val="left" w:pos="3266"/>
              </w:tabs>
              <w:spacing w:line="276" w:lineRule="auto"/>
              <w:ind w:left="38" w:hanging="104"/>
              <w:jc w:val="both"/>
              <w:rPr>
                <w:sz w:val="24"/>
                <w:szCs w:val="24"/>
                <w:lang w:val="ru-RU"/>
              </w:rPr>
            </w:pPr>
            <w:r w:rsidRPr="005B2EC1">
              <w:rPr>
                <w:sz w:val="24"/>
                <w:szCs w:val="24"/>
                <w:lang w:val="ru-RU"/>
              </w:rPr>
              <w:t>Проведение консультаций, обмен опытом.</w:t>
            </w:r>
          </w:p>
        </w:tc>
        <w:tc>
          <w:tcPr>
            <w:tcW w:w="2121" w:type="dxa"/>
          </w:tcPr>
          <w:p w:rsidR="00A76C8F" w:rsidRPr="005B2EC1" w:rsidRDefault="00A76C8F" w:rsidP="00A76C8F">
            <w:pPr>
              <w:tabs>
                <w:tab w:val="left" w:pos="142"/>
                <w:tab w:val="left" w:pos="3266"/>
              </w:tabs>
              <w:spacing w:line="276" w:lineRule="auto"/>
              <w:ind w:firstLine="35"/>
              <w:jc w:val="both"/>
              <w:rPr>
                <w:sz w:val="24"/>
                <w:szCs w:val="24"/>
                <w:lang w:val="ru-RU"/>
              </w:rPr>
            </w:pPr>
            <w:r w:rsidRPr="005B2EC1">
              <w:rPr>
                <w:sz w:val="24"/>
                <w:szCs w:val="24"/>
                <w:lang w:val="ru-RU"/>
              </w:rPr>
              <w:t>Договор о взаимодействии</w:t>
            </w:r>
          </w:p>
        </w:tc>
      </w:tr>
      <w:tr w:rsidR="00A76C8F" w:rsidRPr="005B2EC1" w:rsidTr="00A76C8F">
        <w:tc>
          <w:tcPr>
            <w:tcW w:w="1694" w:type="dxa"/>
            <w:vMerge/>
          </w:tcPr>
          <w:p w:rsidR="00A76C8F" w:rsidRPr="005B2EC1" w:rsidRDefault="00A76C8F" w:rsidP="00A76C8F">
            <w:pPr>
              <w:tabs>
                <w:tab w:val="left" w:pos="142"/>
                <w:tab w:val="left" w:pos="3266"/>
              </w:tabs>
              <w:spacing w:line="276" w:lineRule="auto"/>
              <w:ind w:firstLine="709"/>
              <w:jc w:val="center"/>
              <w:rPr>
                <w:sz w:val="24"/>
                <w:szCs w:val="24"/>
                <w:lang w:val="ru-RU"/>
              </w:rPr>
            </w:pPr>
          </w:p>
        </w:tc>
        <w:tc>
          <w:tcPr>
            <w:tcW w:w="2829" w:type="dxa"/>
          </w:tcPr>
          <w:p w:rsidR="00A76C8F" w:rsidRPr="005B2EC1" w:rsidRDefault="00A76C8F" w:rsidP="00A76C8F">
            <w:pPr>
              <w:tabs>
                <w:tab w:val="left" w:pos="142"/>
                <w:tab w:val="left" w:pos="3266"/>
              </w:tabs>
              <w:spacing w:line="276" w:lineRule="auto"/>
              <w:rPr>
                <w:sz w:val="24"/>
                <w:szCs w:val="24"/>
                <w:lang w:val="ru-RU"/>
              </w:rPr>
            </w:pPr>
            <w:r w:rsidRPr="005B2EC1">
              <w:rPr>
                <w:sz w:val="24"/>
                <w:szCs w:val="24"/>
                <w:lang w:val="ru-RU"/>
              </w:rPr>
              <w:t>АО «Альминский завод строительных материалов» с.Скалистое</w:t>
            </w:r>
          </w:p>
        </w:tc>
        <w:tc>
          <w:tcPr>
            <w:tcW w:w="2985" w:type="dxa"/>
          </w:tcPr>
          <w:p w:rsidR="00A76C8F" w:rsidRPr="005B2EC1" w:rsidRDefault="00A76C8F" w:rsidP="00A76C8F">
            <w:pPr>
              <w:tabs>
                <w:tab w:val="left" w:pos="142"/>
                <w:tab w:val="left" w:pos="3266"/>
              </w:tabs>
              <w:spacing w:line="276" w:lineRule="auto"/>
              <w:ind w:left="38" w:hanging="104"/>
              <w:jc w:val="both"/>
              <w:rPr>
                <w:sz w:val="24"/>
                <w:szCs w:val="24"/>
                <w:lang w:val="ru-RU"/>
              </w:rPr>
            </w:pPr>
            <w:r w:rsidRPr="005B2EC1">
              <w:rPr>
                <w:sz w:val="24"/>
                <w:szCs w:val="24"/>
                <w:lang w:val="ru-RU"/>
              </w:rPr>
              <w:t>Экскурсии</w:t>
            </w:r>
          </w:p>
        </w:tc>
        <w:tc>
          <w:tcPr>
            <w:tcW w:w="2121" w:type="dxa"/>
          </w:tcPr>
          <w:p w:rsidR="00A76C8F" w:rsidRPr="005B2EC1" w:rsidRDefault="00A76C8F" w:rsidP="00A76C8F">
            <w:pPr>
              <w:tabs>
                <w:tab w:val="left" w:pos="142"/>
                <w:tab w:val="left" w:pos="3266"/>
              </w:tabs>
              <w:spacing w:line="276" w:lineRule="auto"/>
              <w:ind w:firstLine="35"/>
              <w:jc w:val="both"/>
              <w:rPr>
                <w:sz w:val="24"/>
                <w:szCs w:val="24"/>
                <w:lang w:val="ru-RU"/>
              </w:rPr>
            </w:pPr>
            <w:r w:rsidRPr="005B2EC1">
              <w:rPr>
                <w:sz w:val="24"/>
                <w:szCs w:val="24"/>
                <w:lang w:val="ru-RU"/>
              </w:rPr>
              <w:t>Договор о взаимодействии</w:t>
            </w:r>
          </w:p>
        </w:tc>
      </w:tr>
      <w:tr w:rsidR="00A76C8F" w:rsidRPr="005B2EC1" w:rsidTr="00A76C8F">
        <w:tc>
          <w:tcPr>
            <w:tcW w:w="1694" w:type="dxa"/>
            <w:vMerge/>
          </w:tcPr>
          <w:p w:rsidR="00A76C8F" w:rsidRPr="005B2EC1" w:rsidRDefault="00A76C8F" w:rsidP="00A76C8F">
            <w:pPr>
              <w:tabs>
                <w:tab w:val="left" w:pos="142"/>
                <w:tab w:val="left" w:pos="3266"/>
              </w:tabs>
              <w:spacing w:line="276" w:lineRule="auto"/>
              <w:ind w:firstLine="709"/>
              <w:jc w:val="center"/>
              <w:rPr>
                <w:sz w:val="24"/>
                <w:szCs w:val="24"/>
                <w:lang w:val="ru-RU"/>
              </w:rPr>
            </w:pPr>
          </w:p>
        </w:tc>
        <w:tc>
          <w:tcPr>
            <w:tcW w:w="2829" w:type="dxa"/>
          </w:tcPr>
          <w:p w:rsidR="00A76C8F" w:rsidRPr="005B2EC1" w:rsidRDefault="00A76C8F" w:rsidP="00A76C8F">
            <w:pPr>
              <w:tabs>
                <w:tab w:val="left" w:pos="142"/>
                <w:tab w:val="left" w:pos="3266"/>
              </w:tabs>
              <w:spacing w:line="276" w:lineRule="auto"/>
              <w:rPr>
                <w:sz w:val="24"/>
                <w:szCs w:val="24"/>
                <w:lang w:val="ru-RU"/>
              </w:rPr>
            </w:pPr>
            <w:r w:rsidRPr="005B2EC1">
              <w:rPr>
                <w:sz w:val="24"/>
                <w:szCs w:val="24"/>
                <w:lang w:val="ru-RU"/>
              </w:rPr>
              <w:t>ФГУП «Почта Крыма» с. Скалистое</w:t>
            </w:r>
          </w:p>
        </w:tc>
        <w:tc>
          <w:tcPr>
            <w:tcW w:w="2985" w:type="dxa"/>
          </w:tcPr>
          <w:p w:rsidR="00A76C8F" w:rsidRPr="005B2EC1" w:rsidRDefault="00A76C8F" w:rsidP="00A76C8F">
            <w:pPr>
              <w:tabs>
                <w:tab w:val="left" w:pos="142"/>
                <w:tab w:val="left" w:pos="3266"/>
              </w:tabs>
              <w:spacing w:line="276" w:lineRule="auto"/>
              <w:ind w:left="38" w:hanging="104"/>
              <w:jc w:val="both"/>
              <w:rPr>
                <w:sz w:val="24"/>
                <w:szCs w:val="24"/>
                <w:lang w:val="ru-RU"/>
              </w:rPr>
            </w:pPr>
            <w:r w:rsidRPr="005B2EC1">
              <w:rPr>
                <w:sz w:val="24"/>
                <w:szCs w:val="24"/>
                <w:lang w:val="ru-RU"/>
              </w:rPr>
              <w:t>Экскурсии</w:t>
            </w:r>
          </w:p>
        </w:tc>
        <w:tc>
          <w:tcPr>
            <w:tcW w:w="2121" w:type="dxa"/>
          </w:tcPr>
          <w:p w:rsidR="00A76C8F" w:rsidRPr="005B2EC1" w:rsidRDefault="00A76C8F" w:rsidP="00A76C8F">
            <w:pPr>
              <w:tabs>
                <w:tab w:val="left" w:pos="142"/>
                <w:tab w:val="left" w:pos="3266"/>
              </w:tabs>
              <w:spacing w:line="276" w:lineRule="auto"/>
              <w:ind w:firstLine="35"/>
              <w:jc w:val="both"/>
              <w:rPr>
                <w:sz w:val="24"/>
                <w:szCs w:val="24"/>
                <w:lang w:val="ru-RU"/>
              </w:rPr>
            </w:pPr>
            <w:r w:rsidRPr="005B2EC1">
              <w:rPr>
                <w:sz w:val="24"/>
                <w:szCs w:val="24"/>
                <w:lang w:val="ru-RU"/>
              </w:rPr>
              <w:t>По запросу</w:t>
            </w:r>
          </w:p>
        </w:tc>
      </w:tr>
      <w:tr w:rsidR="00C92815" w:rsidRPr="005B2EC1" w:rsidTr="00A76C8F">
        <w:trPr>
          <w:cantSplit/>
          <w:trHeight w:val="1800"/>
        </w:trPr>
        <w:tc>
          <w:tcPr>
            <w:tcW w:w="1694" w:type="dxa"/>
            <w:vMerge w:val="restart"/>
            <w:textDirection w:val="btLr"/>
          </w:tcPr>
          <w:p w:rsidR="00C92815" w:rsidRPr="005B2EC1" w:rsidRDefault="00C92815" w:rsidP="00A76C8F">
            <w:pPr>
              <w:tabs>
                <w:tab w:val="left" w:pos="142"/>
                <w:tab w:val="left" w:pos="3266"/>
              </w:tabs>
              <w:spacing w:line="276" w:lineRule="auto"/>
              <w:ind w:right="113" w:firstLine="709"/>
              <w:jc w:val="center"/>
              <w:rPr>
                <w:sz w:val="24"/>
                <w:szCs w:val="24"/>
                <w:lang w:val="ru-RU"/>
              </w:rPr>
            </w:pPr>
            <w:r w:rsidRPr="005B2EC1">
              <w:rPr>
                <w:sz w:val="24"/>
                <w:szCs w:val="24"/>
                <w:lang w:val="ru-RU"/>
              </w:rPr>
              <w:t>медицина</w:t>
            </w:r>
          </w:p>
        </w:tc>
        <w:tc>
          <w:tcPr>
            <w:tcW w:w="2829" w:type="dxa"/>
            <w:vMerge w:val="restart"/>
          </w:tcPr>
          <w:p w:rsidR="00C92815" w:rsidRPr="005B2EC1" w:rsidRDefault="00C92815" w:rsidP="00A76C8F">
            <w:pPr>
              <w:tabs>
                <w:tab w:val="left" w:pos="142"/>
                <w:tab w:val="left" w:pos="3266"/>
              </w:tabs>
              <w:spacing w:line="276" w:lineRule="auto"/>
              <w:jc w:val="both"/>
              <w:rPr>
                <w:sz w:val="24"/>
                <w:szCs w:val="24"/>
                <w:lang w:val="ru-RU"/>
              </w:rPr>
            </w:pPr>
            <w:r w:rsidRPr="005B2EC1">
              <w:rPr>
                <w:sz w:val="24"/>
                <w:szCs w:val="24"/>
                <w:lang w:val="ru-RU"/>
              </w:rPr>
              <w:t>Скалистовская амбулатория</w:t>
            </w:r>
          </w:p>
        </w:tc>
        <w:tc>
          <w:tcPr>
            <w:tcW w:w="2985" w:type="dxa"/>
          </w:tcPr>
          <w:p w:rsidR="00C92815" w:rsidRPr="005B2EC1" w:rsidRDefault="00C92815" w:rsidP="00A76C8F">
            <w:pPr>
              <w:tabs>
                <w:tab w:val="left" w:pos="142"/>
                <w:tab w:val="left" w:pos="3266"/>
              </w:tabs>
              <w:spacing w:line="276" w:lineRule="auto"/>
              <w:ind w:left="38" w:hanging="104"/>
              <w:jc w:val="both"/>
              <w:rPr>
                <w:sz w:val="24"/>
                <w:szCs w:val="24"/>
                <w:lang w:val="ru-RU"/>
              </w:rPr>
            </w:pPr>
            <w:r w:rsidRPr="005B2EC1">
              <w:rPr>
                <w:sz w:val="24"/>
                <w:szCs w:val="24"/>
                <w:lang w:val="ru-RU"/>
              </w:rPr>
              <w:t>Проведение медицинских обследований (диспансеризация) и вакцинирование детей</w:t>
            </w:r>
          </w:p>
        </w:tc>
        <w:tc>
          <w:tcPr>
            <w:tcW w:w="2121" w:type="dxa"/>
            <w:vMerge w:val="restart"/>
          </w:tcPr>
          <w:p w:rsidR="00C92815" w:rsidRPr="005B2EC1" w:rsidRDefault="00C92815" w:rsidP="00A76C8F">
            <w:pPr>
              <w:tabs>
                <w:tab w:val="left" w:pos="142"/>
                <w:tab w:val="left" w:pos="3266"/>
              </w:tabs>
              <w:spacing w:line="276" w:lineRule="auto"/>
              <w:ind w:firstLine="35"/>
              <w:jc w:val="both"/>
              <w:rPr>
                <w:sz w:val="24"/>
                <w:szCs w:val="24"/>
                <w:lang w:val="ru-RU"/>
              </w:rPr>
            </w:pPr>
            <w:r w:rsidRPr="00F016BB">
              <w:rPr>
                <w:sz w:val="24"/>
                <w:szCs w:val="24"/>
                <w:lang w:val="ru-RU"/>
              </w:rPr>
              <w:t>Договор об организации медицинского обслуживания</w:t>
            </w:r>
          </w:p>
        </w:tc>
      </w:tr>
      <w:tr w:rsidR="00C92815" w:rsidRPr="005B2EC1" w:rsidTr="00A76C8F">
        <w:tc>
          <w:tcPr>
            <w:tcW w:w="1694" w:type="dxa"/>
            <w:vMerge/>
          </w:tcPr>
          <w:p w:rsidR="00C92815" w:rsidRPr="005B2EC1" w:rsidRDefault="00C92815" w:rsidP="00A76C8F">
            <w:pPr>
              <w:tabs>
                <w:tab w:val="left" w:pos="142"/>
                <w:tab w:val="left" w:pos="3266"/>
              </w:tabs>
              <w:spacing w:line="276" w:lineRule="auto"/>
              <w:ind w:firstLine="709"/>
              <w:jc w:val="center"/>
              <w:rPr>
                <w:sz w:val="24"/>
                <w:szCs w:val="24"/>
                <w:lang w:val="ru-RU"/>
              </w:rPr>
            </w:pPr>
          </w:p>
        </w:tc>
        <w:tc>
          <w:tcPr>
            <w:tcW w:w="2829" w:type="dxa"/>
            <w:vMerge/>
          </w:tcPr>
          <w:p w:rsidR="00C92815" w:rsidRPr="005B2EC1" w:rsidRDefault="00C92815" w:rsidP="00A76C8F">
            <w:pPr>
              <w:tabs>
                <w:tab w:val="left" w:pos="142"/>
                <w:tab w:val="left" w:pos="3266"/>
              </w:tabs>
              <w:spacing w:line="276" w:lineRule="auto"/>
              <w:jc w:val="both"/>
              <w:rPr>
                <w:sz w:val="24"/>
                <w:szCs w:val="24"/>
                <w:lang w:val="ru-RU"/>
              </w:rPr>
            </w:pPr>
          </w:p>
        </w:tc>
        <w:tc>
          <w:tcPr>
            <w:tcW w:w="2985" w:type="dxa"/>
          </w:tcPr>
          <w:p w:rsidR="00C92815" w:rsidRPr="005B2EC1" w:rsidRDefault="00C92815" w:rsidP="00A76C8F">
            <w:pPr>
              <w:tabs>
                <w:tab w:val="left" w:pos="142"/>
                <w:tab w:val="left" w:pos="3266"/>
              </w:tabs>
              <w:spacing w:line="276" w:lineRule="auto"/>
              <w:ind w:left="38" w:hanging="104"/>
              <w:jc w:val="both"/>
              <w:rPr>
                <w:sz w:val="24"/>
                <w:szCs w:val="24"/>
                <w:lang w:val="ru-RU"/>
              </w:rPr>
            </w:pPr>
            <w:r w:rsidRPr="005B2EC1">
              <w:rPr>
                <w:sz w:val="24"/>
                <w:szCs w:val="24"/>
                <w:lang w:val="ru-RU"/>
              </w:rPr>
              <w:t>Связь медицинских работников по вопросам заболеваемости и профилактики (консультирование)</w:t>
            </w:r>
          </w:p>
        </w:tc>
        <w:tc>
          <w:tcPr>
            <w:tcW w:w="2121" w:type="dxa"/>
            <w:vMerge/>
          </w:tcPr>
          <w:p w:rsidR="00C92815" w:rsidRPr="005B2EC1" w:rsidRDefault="00C92815" w:rsidP="00A76C8F">
            <w:pPr>
              <w:tabs>
                <w:tab w:val="left" w:pos="142"/>
                <w:tab w:val="left" w:pos="3266"/>
              </w:tabs>
              <w:spacing w:line="276" w:lineRule="auto"/>
              <w:ind w:firstLine="35"/>
              <w:jc w:val="both"/>
              <w:rPr>
                <w:sz w:val="24"/>
                <w:szCs w:val="24"/>
                <w:lang w:val="ru-RU"/>
              </w:rPr>
            </w:pPr>
          </w:p>
        </w:tc>
      </w:tr>
      <w:tr w:rsidR="00C92815" w:rsidRPr="005B2EC1" w:rsidTr="00A76C8F">
        <w:tc>
          <w:tcPr>
            <w:tcW w:w="1694" w:type="dxa"/>
            <w:vMerge/>
          </w:tcPr>
          <w:p w:rsidR="00C92815" w:rsidRPr="005B2EC1" w:rsidRDefault="00C92815" w:rsidP="00A76C8F">
            <w:pPr>
              <w:tabs>
                <w:tab w:val="left" w:pos="142"/>
                <w:tab w:val="left" w:pos="3266"/>
              </w:tabs>
              <w:spacing w:line="276" w:lineRule="auto"/>
              <w:ind w:firstLine="709"/>
              <w:jc w:val="center"/>
              <w:rPr>
                <w:sz w:val="24"/>
                <w:szCs w:val="24"/>
                <w:lang w:val="ru-RU"/>
              </w:rPr>
            </w:pPr>
          </w:p>
        </w:tc>
        <w:tc>
          <w:tcPr>
            <w:tcW w:w="2829" w:type="dxa"/>
            <w:vMerge/>
          </w:tcPr>
          <w:p w:rsidR="00C92815" w:rsidRPr="005B2EC1" w:rsidRDefault="00C92815" w:rsidP="00A76C8F">
            <w:pPr>
              <w:tabs>
                <w:tab w:val="left" w:pos="142"/>
                <w:tab w:val="left" w:pos="3266"/>
              </w:tabs>
              <w:spacing w:line="276" w:lineRule="auto"/>
              <w:jc w:val="both"/>
              <w:rPr>
                <w:sz w:val="24"/>
                <w:szCs w:val="24"/>
                <w:lang w:val="ru-RU"/>
              </w:rPr>
            </w:pPr>
          </w:p>
        </w:tc>
        <w:tc>
          <w:tcPr>
            <w:tcW w:w="2985" w:type="dxa"/>
          </w:tcPr>
          <w:p w:rsidR="00C92815" w:rsidRPr="005B2EC1" w:rsidRDefault="00C92815" w:rsidP="00A76C8F">
            <w:pPr>
              <w:tabs>
                <w:tab w:val="left" w:pos="142"/>
                <w:tab w:val="left" w:pos="3266"/>
              </w:tabs>
              <w:spacing w:line="276" w:lineRule="auto"/>
              <w:ind w:left="38" w:hanging="104"/>
              <w:jc w:val="both"/>
              <w:rPr>
                <w:sz w:val="24"/>
                <w:szCs w:val="24"/>
                <w:lang w:val="ru-RU"/>
              </w:rPr>
            </w:pPr>
            <w:r w:rsidRPr="005B2EC1">
              <w:rPr>
                <w:sz w:val="24"/>
                <w:szCs w:val="24"/>
                <w:lang w:val="ru-RU"/>
              </w:rPr>
              <w:t>Прохождение медицинских осмотров сотрудниками ДОУ</w:t>
            </w:r>
          </w:p>
        </w:tc>
        <w:tc>
          <w:tcPr>
            <w:tcW w:w="2121" w:type="dxa"/>
            <w:vMerge/>
          </w:tcPr>
          <w:p w:rsidR="00C92815" w:rsidRPr="005B2EC1" w:rsidRDefault="00C92815" w:rsidP="00A76C8F">
            <w:pPr>
              <w:tabs>
                <w:tab w:val="left" w:pos="142"/>
                <w:tab w:val="left" w:pos="3266"/>
              </w:tabs>
              <w:spacing w:line="276" w:lineRule="auto"/>
              <w:ind w:firstLine="35"/>
              <w:jc w:val="both"/>
              <w:rPr>
                <w:sz w:val="24"/>
                <w:szCs w:val="24"/>
                <w:lang w:val="ru-RU"/>
              </w:rPr>
            </w:pPr>
          </w:p>
        </w:tc>
      </w:tr>
      <w:tr w:rsidR="00C92815" w:rsidRPr="005B2EC1" w:rsidTr="00A76C8F">
        <w:trPr>
          <w:cantSplit/>
          <w:trHeight w:val="1310"/>
        </w:trPr>
        <w:tc>
          <w:tcPr>
            <w:tcW w:w="1694" w:type="dxa"/>
            <w:vMerge w:val="restart"/>
            <w:textDirection w:val="btLr"/>
          </w:tcPr>
          <w:p w:rsidR="00C92815" w:rsidRPr="005B2EC1" w:rsidRDefault="00C92815" w:rsidP="00A76C8F">
            <w:pPr>
              <w:tabs>
                <w:tab w:val="left" w:pos="142"/>
                <w:tab w:val="left" w:pos="3266"/>
              </w:tabs>
              <w:spacing w:line="276" w:lineRule="auto"/>
              <w:ind w:right="113" w:firstLine="709"/>
              <w:jc w:val="center"/>
              <w:rPr>
                <w:sz w:val="24"/>
                <w:szCs w:val="24"/>
                <w:lang w:val="ru-RU"/>
              </w:rPr>
            </w:pPr>
            <w:r w:rsidRPr="005B2EC1">
              <w:rPr>
                <w:sz w:val="24"/>
                <w:szCs w:val="24"/>
                <w:lang w:val="ru-RU"/>
              </w:rPr>
              <w:t>культура</w:t>
            </w:r>
          </w:p>
          <w:p w:rsidR="00C92815" w:rsidRPr="005B2EC1" w:rsidRDefault="00C92815" w:rsidP="00A76C8F">
            <w:pPr>
              <w:tabs>
                <w:tab w:val="left" w:pos="142"/>
                <w:tab w:val="left" w:pos="3266"/>
              </w:tabs>
              <w:spacing w:line="276" w:lineRule="auto"/>
              <w:ind w:right="113" w:firstLine="709"/>
              <w:jc w:val="center"/>
              <w:rPr>
                <w:sz w:val="24"/>
                <w:szCs w:val="24"/>
                <w:lang w:val="ru-RU"/>
              </w:rPr>
            </w:pPr>
          </w:p>
          <w:p w:rsidR="00C92815" w:rsidRPr="005B2EC1" w:rsidRDefault="00C92815" w:rsidP="00A76C8F">
            <w:pPr>
              <w:tabs>
                <w:tab w:val="left" w:pos="142"/>
                <w:tab w:val="left" w:pos="3266"/>
              </w:tabs>
              <w:spacing w:line="276" w:lineRule="auto"/>
              <w:ind w:right="113" w:firstLine="709"/>
              <w:jc w:val="center"/>
              <w:rPr>
                <w:sz w:val="24"/>
                <w:szCs w:val="24"/>
                <w:lang w:val="ru-RU"/>
              </w:rPr>
            </w:pPr>
          </w:p>
        </w:tc>
        <w:tc>
          <w:tcPr>
            <w:tcW w:w="2829" w:type="dxa"/>
          </w:tcPr>
          <w:p w:rsidR="00C92815" w:rsidRPr="005B2EC1" w:rsidRDefault="00C92815" w:rsidP="00A76C8F">
            <w:pPr>
              <w:tabs>
                <w:tab w:val="left" w:pos="142"/>
                <w:tab w:val="left" w:pos="3266"/>
              </w:tabs>
              <w:spacing w:line="276" w:lineRule="auto"/>
              <w:jc w:val="both"/>
              <w:rPr>
                <w:sz w:val="24"/>
                <w:szCs w:val="24"/>
                <w:lang w:val="ru-RU"/>
              </w:rPr>
            </w:pPr>
            <w:r w:rsidRPr="005B2EC1">
              <w:rPr>
                <w:sz w:val="24"/>
                <w:szCs w:val="24"/>
                <w:lang w:val="ru-RU"/>
              </w:rPr>
              <w:t>Скалистовская библиотека</w:t>
            </w:r>
          </w:p>
        </w:tc>
        <w:tc>
          <w:tcPr>
            <w:tcW w:w="2985" w:type="dxa"/>
          </w:tcPr>
          <w:p w:rsidR="00C92815" w:rsidRPr="005B2EC1" w:rsidRDefault="00C92815" w:rsidP="00A76C8F">
            <w:pPr>
              <w:tabs>
                <w:tab w:val="left" w:pos="142"/>
                <w:tab w:val="left" w:pos="3266"/>
              </w:tabs>
              <w:spacing w:line="276" w:lineRule="auto"/>
              <w:ind w:left="38" w:hanging="104"/>
              <w:jc w:val="both"/>
              <w:rPr>
                <w:sz w:val="24"/>
                <w:szCs w:val="24"/>
                <w:lang w:val="ru-RU"/>
              </w:rPr>
            </w:pPr>
            <w:r w:rsidRPr="005B2EC1">
              <w:rPr>
                <w:sz w:val="24"/>
                <w:szCs w:val="24"/>
                <w:lang w:val="ru-RU"/>
              </w:rPr>
              <w:t>Коллективные посещения, совмесные мероприятия, культурные досуги.</w:t>
            </w:r>
          </w:p>
        </w:tc>
        <w:tc>
          <w:tcPr>
            <w:tcW w:w="2121" w:type="dxa"/>
          </w:tcPr>
          <w:p w:rsidR="00C92815" w:rsidRPr="005B2EC1" w:rsidRDefault="00C92815" w:rsidP="00A76C8F">
            <w:pPr>
              <w:tabs>
                <w:tab w:val="left" w:pos="142"/>
                <w:tab w:val="left" w:pos="3266"/>
              </w:tabs>
              <w:spacing w:line="276" w:lineRule="auto"/>
              <w:ind w:firstLine="35"/>
              <w:jc w:val="both"/>
              <w:rPr>
                <w:sz w:val="24"/>
                <w:szCs w:val="24"/>
                <w:lang w:val="ru-RU"/>
              </w:rPr>
            </w:pPr>
            <w:r w:rsidRPr="005B2EC1">
              <w:rPr>
                <w:sz w:val="24"/>
                <w:szCs w:val="24"/>
              </w:rPr>
              <w:t>Позапросу</w:t>
            </w:r>
          </w:p>
        </w:tc>
      </w:tr>
      <w:tr w:rsidR="00C92815" w:rsidRPr="005B2EC1" w:rsidTr="00A76C8F">
        <w:trPr>
          <w:cantSplit/>
          <w:trHeight w:val="1134"/>
        </w:trPr>
        <w:tc>
          <w:tcPr>
            <w:tcW w:w="1694" w:type="dxa"/>
            <w:vMerge/>
            <w:textDirection w:val="btLr"/>
          </w:tcPr>
          <w:p w:rsidR="00C92815" w:rsidRPr="005B2EC1" w:rsidRDefault="00C92815" w:rsidP="00A76C8F">
            <w:pPr>
              <w:tabs>
                <w:tab w:val="left" w:pos="142"/>
                <w:tab w:val="left" w:pos="3266"/>
              </w:tabs>
              <w:spacing w:line="276" w:lineRule="auto"/>
              <w:ind w:right="113" w:firstLine="709"/>
              <w:jc w:val="center"/>
              <w:rPr>
                <w:sz w:val="24"/>
                <w:szCs w:val="24"/>
                <w:lang w:val="ru-RU"/>
              </w:rPr>
            </w:pPr>
          </w:p>
        </w:tc>
        <w:tc>
          <w:tcPr>
            <w:tcW w:w="2829" w:type="dxa"/>
          </w:tcPr>
          <w:p w:rsidR="00C92815" w:rsidRPr="005B2EC1" w:rsidRDefault="00C92815" w:rsidP="00A76C8F">
            <w:pPr>
              <w:tabs>
                <w:tab w:val="left" w:pos="142"/>
                <w:tab w:val="left" w:pos="3266"/>
              </w:tabs>
              <w:spacing w:line="276" w:lineRule="auto"/>
              <w:rPr>
                <w:sz w:val="24"/>
                <w:szCs w:val="24"/>
                <w:lang w:val="ru-RU"/>
              </w:rPr>
            </w:pPr>
            <w:r w:rsidRPr="005B2EC1">
              <w:rPr>
                <w:sz w:val="24"/>
                <w:szCs w:val="24"/>
              </w:rPr>
              <w:t>СкалистовскийсельскийДомкультуры</w:t>
            </w:r>
          </w:p>
        </w:tc>
        <w:tc>
          <w:tcPr>
            <w:tcW w:w="2985" w:type="dxa"/>
          </w:tcPr>
          <w:p w:rsidR="00C92815" w:rsidRPr="005B2EC1" w:rsidRDefault="00C92815" w:rsidP="00A76C8F">
            <w:pPr>
              <w:tabs>
                <w:tab w:val="left" w:pos="142"/>
                <w:tab w:val="left" w:pos="3266"/>
              </w:tabs>
              <w:spacing w:line="276" w:lineRule="auto"/>
              <w:ind w:left="38" w:hanging="104"/>
              <w:jc w:val="both"/>
              <w:rPr>
                <w:sz w:val="24"/>
                <w:szCs w:val="24"/>
                <w:lang w:val="ru-RU"/>
              </w:rPr>
            </w:pPr>
            <w:r w:rsidRPr="005B2EC1">
              <w:rPr>
                <w:sz w:val="24"/>
                <w:szCs w:val="24"/>
                <w:lang w:val="ru-RU"/>
              </w:rPr>
              <w:t>Коллективные посещения, совмесные мероприятия, культурные досуги.</w:t>
            </w:r>
          </w:p>
        </w:tc>
        <w:tc>
          <w:tcPr>
            <w:tcW w:w="2121" w:type="dxa"/>
          </w:tcPr>
          <w:p w:rsidR="00C92815" w:rsidRPr="005B2EC1" w:rsidRDefault="00C92815" w:rsidP="00A76C8F">
            <w:pPr>
              <w:tabs>
                <w:tab w:val="left" w:pos="142"/>
                <w:tab w:val="left" w:pos="3266"/>
              </w:tabs>
              <w:spacing w:line="276" w:lineRule="auto"/>
              <w:ind w:firstLine="35"/>
              <w:jc w:val="both"/>
              <w:rPr>
                <w:sz w:val="24"/>
                <w:szCs w:val="24"/>
                <w:lang w:val="ru-RU"/>
              </w:rPr>
            </w:pPr>
            <w:r w:rsidRPr="005B2EC1">
              <w:rPr>
                <w:sz w:val="24"/>
                <w:szCs w:val="24"/>
              </w:rPr>
              <w:t>Позапросу</w:t>
            </w:r>
          </w:p>
        </w:tc>
      </w:tr>
      <w:tr w:rsidR="00C92815" w:rsidRPr="005B2EC1" w:rsidTr="00A76C8F">
        <w:trPr>
          <w:cantSplit/>
          <w:trHeight w:val="1134"/>
        </w:trPr>
        <w:tc>
          <w:tcPr>
            <w:tcW w:w="1694" w:type="dxa"/>
            <w:vMerge w:val="restart"/>
            <w:textDirection w:val="btLr"/>
          </w:tcPr>
          <w:p w:rsidR="00C92815" w:rsidRPr="005B2EC1" w:rsidRDefault="00C92815" w:rsidP="00A76C8F">
            <w:pPr>
              <w:tabs>
                <w:tab w:val="left" w:pos="142"/>
                <w:tab w:val="left" w:pos="3266"/>
              </w:tabs>
              <w:spacing w:line="276" w:lineRule="auto"/>
              <w:ind w:right="113" w:firstLine="709"/>
              <w:jc w:val="center"/>
              <w:rPr>
                <w:sz w:val="24"/>
                <w:szCs w:val="24"/>
                <w:lang w:val="ru-RU"/>
              </w:rPr>
            </w:pPr>
            <w:r w:rsidRPr="005B2EC1">
              <w:rPr>
                <w:sz w:val="24"/>
                <w:szCs w:val="24"/>
                <w:lang w:val="ru-RU"/>
              </w:rPr>
              <w:t>безопасность</w:t>
            </w:r>
          </w:p>
        </w:tc>
        <w:tc>
          <w:tcPr>
            <w:tcW w:w="2829" w:type="dxa"/>
          </w:tcPr>
          <w:p w:rsidR="00C92815" w:rsidRPr="005B2EC1" w:rsidRDefault="00C92815" w:rsidP="00A76C8F">
            <w:pPr>
              <w:tabs>
                <w:tab w:val="left" w:pos="142"/>
                <w:tab w:val="left" w:pos="3266"/>
              </w:tabs>
              <w:spacing w:line="276" w:lineRule="auto"/>
              <w:jc w:val="both"/>
              <w:rPr>
                <w:sz w:val="24"/>
                <w:szCs w:val="24"/>
                <w:lang w:val="ru-RU"/>
              </w:rPr>
            </w:pPr>
            <w:r w:rsidRPr="005B2EC1">
              <w:rPr>
                <w:sz w:val="24"/>
                <w:szCs w:val="24"/>
                <w:lang w:val="ru-RU"/>
              </w:rPr>
              <w:t>ОГИБДД ОМВД России по Бахчисарайскому району</w:t>
            </w:r>
          </w:p>
        </w:tc>
        <w:tc>
          <w:tcPr>
            <w:tcW w:w="2985" w:type="dxa"/>
          </w:tcPr>
          <w:p w:rsidR="00C92815" w:rsidRPr="005B2EC1" w:rsidRDefault="00C92815" w:rsidP="00A76C8F">
            <w:pPr>
              <w:tabs>
                <w:tab w:val="left" w:pos="142"/>
                <w:tab w:val="left" w:pos="3266"/>
              </w:tabs>
              <w:spacing w:line="276" w:lineRule="auto"/>
              <w:ind w:left="38" w:hanging="104"/>
              <w:jc w:val="both"/>
              <w:rPr>
                <w:sz w:val="24"/>
                <w:szCs w:val="24"/>
                <w:lang w:val="ru-RU"/>
              </w:rPr>
            </w:pPr>
            <w:r w:rsidRPr="005B2EC1">
              <w:rPr>
                <w:sz w:val="24"/>
                <w:szCs w:val="24"/>
                <w:lang w:val="ru-RU"/>
              </w:rPr>
              <w:t>Проведение бесед, совместных мероприятий по Правилам дорожного движения.</w:t>
            </w:r>
          </w:p>
          <w:p w:rsidR="00C92815" w:rsidRPr="005B2EC1" w:rsidRDefault="00C92815" w:rsidP="00A76C8F">
            <w:pPr>
              <w:tabs>
                <w:tab w:val="left" w:pos="142"/>
                <w:tab w:val="left" w:pos="3266"/>
              </w:tabs>
              <w:spacing w:line="276" w:lineRule="auto"/>
              <w:ind w:left="38" w:hanging="104"/>
              <w:jc w:val="both"/>
              <w:rPr>
                <w:sz w:val="24"/>
                <w:szCs w:val="24"/>
                <w:lang w:val="ru-RU"/>
              </w:rPr>
            </w:pPr>
          </w:p>
        </w:tc>
        <w:tc>
          <w:tcPr>
            <w:tcW w:w="2121" w:type="dxa"/>
          </w:tcPr>
          <w:p w:rsidR="00C92815" w:rsidRPr="005B2EC1" w:rsidRDefault="00C92815" w:rsidP="00A76C8F">
            <w:pPr>
              <w:tabs>
                <w:tab w:val="left" w:pos="142"/>
                <w:tab w:val="left" w:pos="3266"/>
              </w:tabs>
              <w:spacing w:line="276" w:lineRule="auto"/>
              <w:ind w:firstLine="35"/>
              <w:jc w:val="both"/>
              <w:rPr>
                <w:sz w:val="24"/>
                <w:szCs w:val="24"/>
                <w:lang w:val="ru-RU"/>
              </w:rPr>
            </w:pPr>
            <w:r w:rsidRPr="00D203CC">
              <w:rPr>
                <w:sz w:val="24"/>
                <w:szCs w:val="24"/>
              </w:rPr>
              <w:t>Согласноплану</w:t>
            </w:r>
          </w:p>
        </w:tc>
      </w:tr>
      <w:tr w:rsidR="00C92815" w:rsidRPr="005B2EC1" w:rsidTr="00A76C8F">
        <w:trPr>
          <w:cantSplit/>
          <w:trHeight w:val="1134"/>
        </w:trPr>
        <w:tc>
          <w:tcPr>
            <w:tcW w:w="1694" w:type="dxa"/>
            <w:vMerge/>
            <w:textDirection w:val="btLr"/>
          </w:tcPr>
          <w:p w:rsidR="00C92815" w:rsidRPr="005B2EC1" w:rsidRDefault="00C92815" w:rsidP="005B2EC1">
            <w:pPr>
              <w:tabs>
                <w:tab w:val="left" w:pos="142"/>
                <w:tab w:val="left" w:pos="3266"/>
              </w:tabs>
              <w:spacing w:line="276" w:lineRule="auto"/>
              <w:ind w:right="113" w:firstLine="709"/>
              <w:jc w:val="center"/>
              <w:rPr>
                <w:sz w:val="24"/>
                <w:szCs w:val="24"/>
                <w:lang w:val="ru-RU"/>
              </w:rPr>
            </w:pPr>
          </w:p>
        </w:tc>
        <w:tc>
          <w:tcPr>
            <w:tcW w:w="2829" w:type="dxa"/>
          </w:tcPr>
          <w:p w:rsidR="00C92815" w:rsidRPr="005B2EC1" w:rsidRDefault="00C92815" w:rsidP="00A76C8F">
            <w:pPr>
              <w:tabs>
                <w:tab w:val="left" w:pos="142"/>
                <w:tab w:val="left" w:pos="3266"/>
              </w:tabs>
              <w:spacing w:line="276" w:lineRule="auto"/>
              <w:jc w:val="both"/>
              <w:rPr>
                <w:sz w:val="24"/>
                <w:szCs w:val="24"/>
                <w:lang w:val="ru-RU"/>
              </w:rPr>
            </w:pPr>
            <w:r w:rsidRPr="005B2EC1">
              <w:rPr>
                <w:color w:val="222222"/>
                <w:sz w:val="24"/>
                <w:szCs w:val="24"/>
                <w:shd w:val="clear" w:color="auto" w:fill="FFFFFF"/>
                <w:lang w:val="ru-RU"/>
              </w:rPr>
              <w:t>ОНДиПР по городу Бахчисарай и Бахчисарайскому району УНДПР ГУ МЧС России по Республике Крым</w:t>
            </w:r>
          </w:p>
        </w:tc>
        <w:tc>
          <w:tcPr>
            <w:tcW w:w="2985" w:type="dxa"/>
          </w:tcPr>
          <w:p w:rsidR="00C92815" w:rsidRPr="005B2EC1" w:rsidRDefault="00C92815" w:rsidP="00A76C8F">
            <w:pPr>
              <w:tabs>
                <w:tab w:val="left" w:pos="142"/>
                <w:tab w:val="left" w:pos="3266"/>
              </w:tabs>
              <w:spacing w:line="276" w:lineRule="auto"/>
              <w:ind w:left="38" w:hanging="104"/>
              <w:jc w:val="both"/>
              <w:rPr>
                <w:sz w:val="24"/>
                <w:szCs w:val="24"/>
                <w:lang w:val="ru-RU"/>
              </w:rPr>
            </w:pPr>
            <w:r w:rsidRPr="005B2EC1">
              <w:rPr>
                <w:sz w:val="24"/>
                <w:szCs w:val="24"/>
                <w:lang w:val="ru-RU"/>
              </w:rPr>
              <w:t>Профилактика проведение совместных мероприятий по пожарной безопасности среди детей и сотрудников ДОУ.</w:t>
            </w:r>
          </w:p>
        </w:tc>
        <w:tc>
          <w:tcPr>
            <w:tcW w:w="2121" w:type="dxa"/>
          </w:tcPr>
          <w:p w:rsidR="00C92815" w:rsidRPr="005B2EC1" w:rsidRDefault="00D203CC" w:rsidP="00A76C8F">
            <w:pPr>
              <w:tabs>
                <w:tab w:val="left" w:pos="142"/>
                <w:tab w:val="left" w:pos="3266"/>
              </w:tabs>
              <w:spacing w:line="276" w:lineRule="auto"/>
              <w:ind w:firstLine="35"/>
              <w:jc w:val="both"/>
              <w:rPr>
                <w:sz w:val="24"/>
                <w:szCs w:val="24"/>
                <w:lang w:val="ru-RU"/>
              </w:rPr>
            </w:pPr>
            <w:r>
              <w:rPr>
                <w:sz w:val="24"/>
                <w:szCs w:val="24"/>
                <w:lang w:val="ru-RU"/>
              </w:rPr>
              <w:t>С</w:t>
            </w:r>
            <w:r w:rsidR="00C92815" w:rsidRPr="00D203CC">
              <w:rPr>
                <w:sz w:val="24"/>
                <w:szCs w:val="24"/>
              </w:rPr>
              <w:t>огласноплану</w:t>
            </w:r>
          </w:p>
        </w:tc>
      </w:tr>
    </w:tbl>
    <w:p w:rsidR="003C6DEC" w:rsidRPr="005B2EC1" w:rsidRDefault="003C6DEC" w:rsidP="00A76C8F">
      <w:pPr>
        <w:tabs>
          <w:tab w:val="left" w:pos="142"/>
          <w:tab w:val="left" w:pos="3266"/>
        </w:tabs>
        <w:spacing w:line="276" w:lineRule="auto"/>
        <w:jc w:val="both"/>
        <w:rPr>
          <w:sz w:val="24"/>
          <w:szCs w:val="24"/>
        </w:rPr>
      </w:pPr>
    </w:p>
    <w:p w:rsidR="003C6DEC" w:rsidRPr="005B2EC1" w:rsidRDefault="003C6DEC" w:rsidP="005B2EC1">
      <w:pPr>
        <w:tabs>
          <w:tab w:val="left" w:pos="142"/>
          <w:tab w:val="left" w:pos="3266"/>
        </w:tabs>
        <w:spacing w:line="276" w:lineRule="auto"/>
        <w:ind w:firstLine="567"/>
        <w:jc w:val="both"/>
        <w:rPr>
          <w:sz w:val="24"/>
          <w:szCs w:val="24"/>
        </w:rPr>
      </w:pPr>
      <w:r w:rsidRPr="005B2EC1">
        <w:rPr>
          <w:sz w:val="24"/>
          <w:szCs w:val="24"/>
        </w:rPr>
        <w:t xml:space="preserve">ДОО строит связи с социумом на основе следующих принципов: </w:t>
      </w:r>
    </w:p>
    <w:p w:rsidR="003C6DEC" w:rsidRPr="005B2EC1" w:rsidRDefault="003C6DEC" w:rsidP="005B2EC1">
      <w:pPr>
        <w:tabs>
          <w:tab w:val="left" w:pos="142"/>
          <w:tab w:val="left" w:pos="3266"/>
        </w:tabs>
        <w:spacing w:line="276" w:lineRule="auto"/>
        <w:ind w:firstLine="567"/>
        <w:jc w:val="both"/>
        <w:rPr>
          <w:sz w:val="24"/>
          <w:szCs w:val="24"/>
        </w:rPr>
      </w:pPr>
      <w:r w:rsidRPr="005B2EC1">
        <w:rPr>
          <w:sz w:val="24"/>
          <w:szCs w:val="24"/>
        </w:rPr>
        <w:t xml:space="preserve">-учета запросов общественности; принятия политики детского сада социумом;  </w:t>
      </w:r>
    </w:p>
    <w:p w:rsidR="003C6DEC" w:rsidRPr="005B2EC1" w:rsidRDefault="003C6DEC" w:rsidP="005B2EC1">
      <w:pPr>
        <w:tabs>
          <w:tab w:val="left" w:pos="142"/>
          <w:tab w:val="left" w:pos="3266"/>
        </w:tabs>
        <w:spacing w:line="276" w:lineRule="auto"/>
        <w:jc w:val="both"/>
        <w:rPr>
          <w:sz w:val="24"/>
          <w:szCs w:val="24"/>
        </w:rPr>
      </w:pPr>
      <w:r w:rsidRPr="005B2EC1">
        <w:rPr>
          <w:sz w:val="24"/>
          <w:szCs w:val="24"/>
        </w:rPr>
        <w:t xml:space="preserve">  -сохранения имиджа учреждения в обществе;</w:t>
      </w:r>
    </w:p>
    <w:p w:rsidR="003C6DEC" w:rsidRPr="005B2EC1" w:rsidRDefault="003C6DEC" w:rsidP="005B2EC1">
      <w:pPr>
        <w:tabs>
          <w:tab w:val="left" w:pos="142"/>
          <w:tab w:val="left" w:pos="3266"/>
        </w:tabs>
        <w:spacing w:line="276" w:lineRule="auto"/>
        <w:jc w:val="both"/>
        <w:rPr>
          <w:sz w:val="24"/>
          <w:szCs w:val="24"/>
        </w:rPr>
      </w:pPr>
      <w:r w:rsidRPr="005B2EC1">
        <w:rPr>
          <w:sz w:val="24"/>
          <w:szCs w:val="24"/>
        </w:rPr>
        <w:t xml:space="preserve"> - установления коммуникаций между детским садом и социумом.</w:t>
      </w:r>
    </w:p>
    <w:p w:rsidR="003C6DEC" w:rsidRPr="005B2EC1" w:rsidRDefault="003C6DEC" w:rsidP="005B2EC1">
      <w:pPr>
        <w:tabs>
          <w:tab w:val="left" w:pos="142"/>
          <w:tab w:val="left" w:pos="3266"/>
        </w:tabs>
        <w:spacing w:line="276" w:lineRule="auto"/>
        <w:ind w:firstLine="567"/>
        <w:jc w:val="both"/>
        <w:rPr>
          <w:b/>
          <w:bCs/>
          <w:i/>
          <w:iCs/>
          <w:sz w:val="24"/>
          <w:szCs w:val="24"/>
          <w:u w:val="single"/>
        </w:rPr>
      </w:pPr>
      <w:r w:rsidRPr="005B2EC1">
        <w:rPr>
          <w:b/>
          <w:bCs/>
          <w:i/>
          <w:iCs/>
          <w:sz w:val="24"/>
          <w:szCs w:val="24"/>
          <w:u w:val="single"/>
        </w:rPr>
        <w:t>Часть, формируемая участниками образовательных отношений</w:t>
      </w:r>
    </w:p>
    <w:p w:rsidR="003C6DEC" w:rsidRPr="005B2EC1" w:rsidRDefault="003C6DEC" w:rsidP="005B2EC1">
      <w:pPr>
        <w:tabs>
          <w:tab w:val="left" w:pos="142"/>
          <w:tab w:val="left" w:pos="3266"/>
        </w:tabs>
        <w:spacing w:line="276" w:lineRule="auto"/>
        <w:ind w:firstLine="567"/>
        <w:jc w:val="both"/>
        <w:rPr>
          <w:sz w:val="24"/>
          <w:szCs w:val="24"/>
          <w:u w:val="single"/>
        </w:rPr>
      </w:pPr>
      <w:r w:rsidRPr="005B2EC1">
        <w:rPr>
          <w:sz w:val="24"/>
          <w:szCs w:val="24"/>
        </w:rPr>
        <w:t xml:space="preserve"> Значимые для разработки и реализации обязательной части Программы характеристики, в том числе характеристики особенностей развития детей раннего и дошкольного возраста, значимы в равной степени и для части Программы, формируемой </w:t>
      </w:r>
      <w:r w:rsidRPr="005B2EC1">
        <w:rPr>
          <w:sz w:val="24"/>
          <w:szCs w:val="24"/>
        </w:rPr>
        <w:lastRenderedPageBreak/>
        <w:t>участниками образовательных отношений.</w:t>
      </w:r>
    </w:p>
    <w:p w:rsidR="003C6DEC" w:rsidRDefault="003C6DEC" w:rsidP="006A598E">
      <w:pPr>
        <w:tabs>
          <w:tab w:val="left" w:pos="142"/>
          <w:tab w:val="left" w:pos="3266"/>
        </w:tabs>
        <w:spacing w:line="276" w:lineRule="auto"/>
        <w:jc w:val="both"/>
        <w:rPr>
          <w:b/>
          <w:bCs/>
          <w:sz w:val="28"/>
          <w:szCs w:val="28"/>
        </w:rPr>
      </w:pPr>
    </w:p>
    <w:p w:rsidR="003C6DEC" w:rsidRDefault="003C6DEC" w:rsidP="002A654E">
      <w:pPr>
        <w:tabs>
          <w:tab w:val="left" w:pos="142"/>
          <w:tab w:val="left" w:pos="3266"/>
        </w:tabs>
        <w:spacing w:line="276" w:lineRule="auto"/>
        <w:ind w:firstLine="567"/>
        <w:rPr>
          <w:sz w:val="24"/>
          <w:szCs w:val="24"/>
        </w:rPr>
      </w:pPr>
      <w:r>
        <w:rPr>
          <w:b/>
          <w:bCs/>
          <w:sz w:val="28"/>
          <w:szCs w:val="28"/>
        </w:rPr>
        <w:t>1.2</w:t>
      </w:r>
      <w:r w:rsidRPr="008148FB">
        <w:rPr>
          <w:b/>
          <w:bCs/>
          <w:sz w:val="28"/>
          <w:szCs w:val="28"/>
        </w:rPr>
        <w:t>. Планируемые результаты освоения и реализации Программы</w:t>
      </w:r>
    </w:p>
    <w:p w:rsidR="006A598E" w:rsidRPr="008148FB" w:rsidRDefault="006A598E" w:rsidP="002A654E">
      <w:pPr>
        <w:tabs>
          <w:tab w:val="left" w:pos="142"/>
          <w:tab w:val="left" w:pos="3266"/>
        </w:tabs>
        <w:spacing w:line="276" w:lineRule="auto"/>
        <w:ind w:firstLine="567"/>
        <w:rPr>
          <w:sz w:val="24"/>
          <w:szCs w:val="24"/>
        </w:rPr>
      </w:pPr>
    </w:p>
    <w:p w:rsidR="003C6DEC" w:rsidRPr="006A598E" w:rsidRDefault="003C6DEC" w:rsidP="003C6DEC">
      <w:pPr>
        <w:pStyle w:val="a7"/>
        <w:tabs>
          <w:tab w:val="left" w:pos="142"/>
          <w:tab w:val="left" w:pos="3266"/>
        </w:tabs>
        <w:spacing w:line="276" w:lineRule="auto"/>
        <w:ind w:left="0" w:firstLine="709"/>
        <w:rPr>
          <w:b/>
          <w:bCs/>
          <w:sz w:val="24"/>
          <w:szCs w:val="24"/>
          <w:u w:val="single"/>
        </w:rPr>
      </w:pPr>
      <w:r w:rsidRPr="006A598E">
        <w:rPr>
          <w:b/>
          <w:bCs/>
          <w:sz w:val="24"/>
          <w:szCs w:val="24"/>
          <w:u w:val="single"/>
        </w:rPr>
        <w:t>Обязательная часть.</w:t>
      </w:r>
      <w:r w:rsidRPr="006A598E">
        <w:rPr>
          <w:b/>
          <w:bCs/>
          <w:color w:val="000000"/>
          <w:sz w:val="24"/>
          <w:szCs w:val="24"/>
          <w:u w:val="single"/>
        </w:rPr>
        <w:t xml:space="preserve"> (ФОП ДО п. 15.):</w:t>
      </w:r>
    </w:p>
    <w:p w:rsidR="003C6DEC" w:rsidRPr="006A598E" w:rsidRDefault="003C6DEC" w:rsidP="00EB39E7">
      <w:pPr>
        <w:pStyle w:val="a7"/>
        <w:tabs>
          <w:tab w:val="left" w:pos="142"/>
          <w:tab w:val="left" w:pos="3266"/>
        </w:tabs>
        <w:spacing w:line="276" w:lineRule="auto"/>
        <w:ind w:left="0" w:firstLine="567"/>
        <w:rPr>
          <w:sz w:val="24"/>
          <w:szCs w:val="24"/>
        </w:rPr>
      </w:pPr>
      <w:r w:rsidRPr="006A598E">
        <w:rPr>
          <w:sz w:val="24"/>
          <w:szCs w:val="24"/>
        </w:rPr>
        <w:t>В соответствии с ФГОС ДО специфика дошкольного возраста и системные особенности ДО делают неправомерными требования от ребѐнка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ребѐнка дошкольного возраста на разных возрастных этапах и к завершению ДО.</w:t>
      </w:r>
    </w:p>
    <w:p w:rsidR="003C6DEC" w:rsidRPr="006A598E" w:rsidRDefault="003C6DEC" w:rsidP="003C6DEC">
      <w:pPr>
        <w:pStyle w:val="a7"/>
        <w:tabs>
          <w:tab w:val="left" w:pos="142"/>
          <w:tab w:val="left" w:pos="3266"/>
        </w:tabs>
        <w:spacing w:line="276" w:lineRule="auto"/>
        <w:ind w:left="0" w:firstLine="709"/>
        <w:rPr>
          <w:sz w:val="24"/>
          <w:szCs w:val="24"/>
        </w:rPr>
      </w:pPr>
      <w:r w:rsidRPr="006A598E">
        <w:rPr>
          <w:sz w:val="24"/>
          <w:szCs w:val="24"/>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3C6DEC" w:rsidRPr="006A598E" w:rsidRDefault="003C6DEC" w:rsidP="003C6DEC">
      <w:pPr>
        <w:pStyle w:val="a7"/>
        <w:tabs>
          <w:tab w:val="left" w:pos="142"/>
          <w:tab w:val="left" w:pos="3266"/>
        </w:tabs>
        <w:spacing w:line="276" w:lineRule="auto"/>
        <w:ind w:left="0" w:firstLine="709"/>
        <w:rPr>
          <w:sz w:val="24"/>
          <w:szCs w:val="24"/>
        </w:rPr>
      </w:pPr>
    </w:p>
    <w:p w:rsidR="003C6DEC" w:rsidRDefault="003C6DEC" w:rsidP="003C6DEC">
      <w:pPr>
        <w:pStyle w:val="a3"/>
        <w:ind w:right="261"/>
      </w:pPr>
    </w:p>
    <w:tbl>
      <w:tblPr>
        <w:tblStyle w:val="a9"/>
        <w:tblW w:w="0" w:type="auto"/>
        <w:tblInd w:w="-438" w:type="dxa"/>
        <w:tblLook w:val="04A0"/>
      </w:tblPr>
      <w:tblGrid>
        <w:gridCol w:w="1251"/>
        <w:gridCol w:w="5001"/>
        <w:gridCol w:w="4041"/>
      </w:tblGrid>
      <w:tr w:rsidR="003C6DEC" w:rsidTr="00783C35">
        <w:tc>
          <w:tcPr>
            <w:tcW w:w="1255" w:type="dxa"/>
          </w:tcPr>
          <w:p w:rsidR="003C6DEC" w:rsidRPr="0052735D" w:rsidRDefault="003C6DEC" w:rsidP="00783C35">
            <w:pPr>
              <w:pStyle w:val="a3"/>
              <w:ind w:left="0" w:right="261" w:firstLine="0"/>
              <w:jc w:val="center"/>
              <w:rPr>
                <w:b/>
                <w:bCs/>
              </w:rPr>
            </w:pPr>
            <w:r>
              <w:rPr>
                <w:b/>
                <w:bCs/>
              </w:rPr>
              <w:t>ФОП ДО, пп</w:t>
            </w:r>
          </w:p>
        </w:tc>
        <w:tc>
          <w:tcPr>
            <w:tcW w:w="5103" w:type="dxa"/>
          </w:tcPr>
          <w:p w:rsidR="003C6DEC" w:rsidRPr="00AE62D8" w:rsidRDefault="003C6DEC" w:rsidP="00783C35">
            <w:pPr>
              <w:pStyle w:val="a3"/>
              <w:ind w:left="0" w:right="261" w:firstLine="0"/>
              <w:jc w:val="center"/>
              <w:rPr>
                <w:b/>
                <w:bCs/>
              </w:rPr>
            </w:pPr>
            <w:r w:rsidRPr="00AE62D8">
              <w:rPr>
                <w:b/>
                <w:bCs/>
              </w:rPr>
              <w:t>Возраст</w:t>
            </w:r>
          </w:p>
        </w:tc>
        <w:tc>
          <w:tcPr>
            <w:tcW w:w="4111" w:type="dxa"/>
          </w:tcPr>
          <w:p w:rsidR="003C6DEC" w:rsidRPr="00AE62D8" w:rsidRDefault="003C6DEC" w:rsidP="00783C35">
            <w:pPr>
              <w:pStyle w:val="a3"/>
              <w:ind w:left="0" w:right="261" w:firstLine="0"/>
              <w:jc w:val="center"/>
              <w:rPr>
                <w:b/>
                <w:bCs/>
              </w:rPr>
            </w:pPr>
            <w:r w:rsidRPr="00AE62D8">
              <w:rPr>
                <w:b/>
                <w:bCs/>
              </w:rPr>
              <w:t>QRкод</w:t>
            </w:r>
          </w:p>
        </w:tc>
      </w:tr>
      <w:tr w:rsidR="003C6DEC" w:rsidTr="00783C35">
        <w:tc>
          <w:tcPr>
            <w:tcW w:w="1255" w:type="dxa"/>
          </w:tcPr>
          <w:p w:rsidR="003C6DEC" w:rsidRPr="006C2997" w:rsidRDefault="003C6DEC" w:rsidP="00783C35">
            <w:pPr>
              <w:pStyle w:val="a3"/>
              <w:ind w:left="0" w:right="261" w:firstLine="0"/>
              <w:jc w:val="left"/>
            </w:pPr>
            <w:r w:rsidRPr="006C2997">
              <w:t>15.1.</w:t>
            </w:r>
          </w:p>
        </w:tc>
        <w:tc>
          <w:tcPr>
            <w:tcW w:w="5103" w:type="dxa"/>
          </w:tcPr>
          <w:p w:rsidR="003C6DEC" w:rsidRPr="003C6DEC" w:rsidRDefault="003C6DEC" w:rsidP="00783C35">
            <w:pPr>
              <w:pStyle w:val="a3"/>
              <w:ind w:left="0" w:right="261" w:firstLine="0"/>
              <w:jc w:val="left"/>
              <w:rPr>
                <w:lang w:val="ru-RU"/>
              </w:rPr>
            </w:pPr>
            <w:r w:rsidRPr="003C6DEC">
              <w:rPr>
                <w:lang w:val="ru-RU"/>
              </w:rPr>
              <w:t>в младенческом возрасте (к одному году)</w:t>
            </w:r>
          </w:p>
        </w:tc>
        <w:tc>
          <w:tcPr>
            <w:tcW w:w="4111" w:type="dxa"/>
          </w:tcPr>
          <w:p w:rsidR="003C6DEC" w:rsidRPr="006C2997" w:rsidRDefault="003C6DEC" w:rsidP="00783C35">
            <w:pPr>
              <w:pStyle w:val="a3"/>
              <w:ind w:right="261"/>
              <w:jc w:val="left"/>
              <w:rPr>
                <w:b/>
                <w:bCs/>
              </w:rPr>
            </w:pPr>
            <w:r w:rsidRPr="006C2997">
              <w:rPr>
                <w:b/>
                <w:bCs/>
                <w:noProof/>
                <w:lang w:eastAsia="ru-RU"/>
              </w:rPr>
              <w:drawing>
                <wp:inline distT="0" distB="0" distL="0" distR="0">
                  <wp:extent cx="718458" cy="718458"/>
                  <wp:effectExtent l="0" t="0" r="5715" b="571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4973" cy="724973"/>
                          </a:xfrm>
                          <a:prstGeom prst="rect">
                            <a:avLst/>
                          </a:prstGeom>
                          <a:noFill/>
                          <a:ln>
                            <a:noFill/>
                          </a:ln>
                        </pic:spPr>
                      </pic:pic>
                    </a:graphicData>
                  </a:graphic>
                </wp:inline>
              </w:drawing>
            </w:r>
          </w:p>
          <w:p w:rsidR="003C6DEC" w:rsidRPr="006C2997" w:rsidRDefault="003C6DEC" w:rsidP="00783C35">
            <w:pPr>
              <w:pStyle w:val="a3"/>
              <w:ind w:left="0" w:right="261" w:firstLine="0"/>
              <w:jc w:val="center"/>
              <w:rPr>
                <w:b/>
                <w:bCs/>
                <w:lang w:val="ru-RU"/>
              </w:rPr>
            </w:pPr>
          </w:p>
        </w:tc>
      </w:tr>
      <w:tr w:rsidR="003C6DEC" w:rsidTr="00783C35">
        <w:tc>
          <w:tcPr>
            <w:tcW w:w="1255" w:type="dxa"/>
          </w:tcPr>
          <w:p w:rsidR="003C6DEC" w:rsidRDefault="003C6DEC" w:rsidP="00783C35">
            <w:pPr>
              <w:pStyle w:val="a3"/>
              <w:ind w:left="0" w:right="261" w:firstLine="0"/>
            </w:pPr>
            <w:r>
              <w:t>15.2.</w:t>
            </w:r>
          </w:p>
        </w:tc>
        <w:tc>
          <w:tcPr>
            <w:tcW w:w="5103" w:type="dxa"/>
          </w:tcPr>
          <w:p w:rsidR="003C6DEC" w:rsidRPr="003C6DEC" w:rsidRDefault="003C6DEC" w:rsidP="00783C35">
            <w:pPr>
              <w:jc w:val="both"/>
              <w:rPr>
                <w:sz w:val="24"/>
                <w:szCs w:val="24"/>
                <w:lang w:val="ru-RU" w:eastAsia="ru-RU"/>
              </w:rPr>
            </w:pPr>
            <w:r w:rsidRPr="003C6DEC">
              <w:rPr>
                <w:sz w:val="24"/>
                <w:szCs w:val="24"/>
                <w:lang w:val="ru-RU" w:eastAsia="ru-RU"/>
              </w:rPr>
              <w:t>в раннем возрасте,</w:t>
            </w:r>
          </w:p>
          <w:p w:rsidR="003C6DEC" w:rsidRPr="003C6DEC" w:rsidRDefault="003C6DEC" w:rsidP="00783C35">
            <w:pPr>
              <w:pStyle w:val="a3"/>
              <w:ind w:left="0" w:right="261" w:firstLine="0"/>
              <w:rPr>
                <w:lang w:val="ru-RU"/>
              </w:rPr>
            </w:pPr>
            <w:r w:rsidRPr="003C6DEC">
              <w:rPr>
                <w:lang w:val="ru-RU" w:eastAsia="ru-RU"/>
              </w:rPr>
              <w:t>к трем годам</w:t>
            </w:r>
          </w:p>
        </w:tc>
        <w:tc>
          <w:tcPr>
            <w:tcW w:w="4111" w:type="dxa"/>
          </w:tcPr>
          <w:p w:rsidR="003C6DEC" w:rsidRDefault="003C6DEC" w:rsidP="00783C35">
            <w:pPr>
              <w:pStyle w:val="a3"/>
              <w:ind w:right="261"/>
            </w:pPr>
            <w:r w:rsidRPr="0087135F">
              <w:rPr>
                <w:noProof/>
                <w:lang w:eastAsia="ru-RU"/>
              </w:rPr>
              <w:drawing>
                <wp:inline distT="0" distB="0" distL="0" distR="0">
                  <wp:extent cx="778598" cy="778598"/>
                  <wp:effectExtent l="0" t="0" r="254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4343" cy="784343"/>
                          </a:xfrm>
                          <a:prstGeom prst="rect">
                            <a:avLst/>
                          </a:prstGeom>
                          <a:noFill/>
                          <a:ln>
                            <a:noFill/>
                          </a:ln>
                        </pic:spPr>
                      </pic:pic>
                    </a:graphicData>
                  </a:graphic>
                </wp:inline>
              </w:drawing>
            </w:r>
          </w:p>
          <w:p w:rsidR="003C6DEC" w:rsidRDefault="003C6DEC" w:rsidP="00783C35">
            <w:pPr>
              <w:pStyle w:val="a3"/>
              <w:ind w:right="261"/>
            </w:pPr>
          </w:p>
        </w:tc>
      </w:tr>
      <w:tr w:rsidR="003C6DEC" w:rsidTr="00783C35">
        <w:tc>
          <w:tcPr>
            <w:tcW w:w="1255" w:type="dxa"/>
          </w:tcPr>
          <w:p w:rsidR="003C6DEC" w:rsidRDefault="003C6DEC" w:rsidP="00783C35">
            <w:pPr>
              <w:pStyle w:val="a3"/>
              <w:ind w:left="0" w:right="261" w:firstLine="0"/>
            </w:pPr>
            <w:r>
              <w:t>15.3.1.</w:t>
            </w:r>
          </w:p>
        </w:tc>
        <w:tc>
          <w:tcPr>
            <w:tcW w:w="5103" w:type="dxa"/>
          </w:tcPr>
          <w:p w:rsidR="003C6DEC" w:rsidRDefault="003C6DEC" w:rsidP="00783C35">
            <w:pPr>
              <w:pStyle w:val="a3"/>
              <w:ind w:left="0" w:right="261" w:firstLine="0"/>
            </w:pPr>
            <w:r>
              <w:t>К четыремгодам</w:t>
            </w:r>
          </w:p>
        </w:tc>
        <w:tc>
          <w:tcPr>
            <w:tcW w:w="4111" w:type="dxa"/>
          </w:tcPr>
          <w:p w:rsidR="003C6DEC" w:rsidRPr="00264457" w:rsidRDefault="003C6DEC" w:rsidP="00783C35">
            <w:pPr>
              <w:pStyle w:val="a3"/>
              <w:ind w:right="261"/>
            </w:pPr>
            <w:r w:rsidRPr="00264457">
              <w:rPr>
                <w:noProof/>
                <w:lang w:eastAsia="ru-RU"/>
              </w:rPr>
              <w:drawing>
                <wp:inline distT="0" distB="0" distL="0" distR="0">
                  <wp:extent cx="823866" cy="82386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0328" cy="830328"/>
                          </a:xfrm>
                          <a:prstGeom prst="rect">
                            <a:avLst/>
                          </a:prstGeom>
                          <a:noFill/>
                          <a:ln>
                            <a:noFill/>
                          </a:ln>
                        </pic:spPr>
                      </pic:pic>
                    </a:graphicData>
                  </a:graphic>
                </wp:inline>
              </w:drawing>
            </w:r>
          </w:p>
          <w:p w:rsidR="003C6DEC" w:rsidRDefault="003C6DEC" w:rsidP="00783C35">
            <w:pPr>
              <w:pStyle w:val="a3"/>
              <w:ind w:left="0" w:right="261" w:firstLine="0"/>
            </w:pPr>
          </w:p>
        </w:tc>
      </w:tr>
      <w:tr w:rsidR="003C6DEC" w:rsidTr="00783C35">
        <w:tc>
          <w:tcPr>
            <w:tcW w:w="1255" w:type="dxa"/>
          </w:tcPr>
          <w:p w:rsidR="003C6DEC" w:rsidRDefault="003C6DEC" w:rsidP="00783C35">
            <w:pPr>
              <w:pStyle w:val="a3"/>
              <w:ind w:left="0" w:right="261" w:firstLine="0"/>
            </w:pPr>
            <w:r>
              <w:t>15.3.2.</w:t>
            </w:r>
          </w:p>
        </w:tc>
        <w:tc>
          <w:tcPr>
            <w:tcW w:w="5103" w:type="dxa"/>
          </w:tcPr>
          <w:p w:rsidR="003C6DEC" w:rsidRDefault="003C6DEC" w:rsidP="00783C35">
            <w:pPr>
              <w:pStyle w:val="a3"/>
              <w:ind w:left="0" w:right="261" w:firstLine="0"/>
            </w:pPr>
            <w:r>
              <w:t>К пятигодам</w:t>
            </w:r>
          </w:p>
        </w:tc>
        <w:tc>
          <w:tcPr>
            <w:tcW w:w="4111" w:type="dxa"/>
          </w:tcPr>
          <w:p w:rsidR="003C6DEC" w:rsidRPr="0094038E" w:rsidRDefault="003C6DEC" w:rsidP="00783C35">
            <w:pPr>
              <w:pStyle w:val="a3"/>
              <w:ind w:right="261"/>
            </w:pPr>
            <w:r w:rsidRPr="0094038E">
              <w:rPr>
                <w:noProof/>
                <w:lang w:eastAsia="ru-RU"/>
              </w:rPr>
              <w:drawing>
                <wp:inline distT="0" distB="0" distL="0" distR="0">
                  <wp:extent cx="823595" cy="82359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1577" cy="831577"/>
                          </a:xfrm>
                          <a:prstGeom prst="rect">
                            <a:avLst/>
                          </a:prstGeom>
                          <a:noFill/>
                          <a:ln>
                            <a:noFill/>
                          </a:ln>
                        </pic:spPr>
                      </pic:pic>
                    </a:graphicData>
                  </a:graphic>
                </wp:inline>
              </w:drawing>
            </w:r>
          </w:p>
          <w:p w:rsidR="003C6DEC" w:rsidRDefault="003C6DEC" w:rsidP="00783C35">
            <w:pPr>
              <w:pStyle w:val="a3"/>
              <w:ind w:left="0" w:right="261" w:firstLine="0"/>
            </w:pPr>
          </w:p>
        </w:tc>
      </w:tr>
      <w:tr w:rsidR="003C6DEC" w:rsidTr="00783C35">
        <w:tc>
          <w:tcPr>
            <w:tcW w:w="1255" w:type="dxa"/>
          </w:tcPr>
          <w:p w:rsidR="003C6DEC" w:rsidRDefault="003C6DEC" w:rsidP="00783C35">
            <w:pPr>
              <w:pStyle w:val="a3"/>
              <w:ind w:left="0" w:right="261" w:firstLine="0"/>
            </w:pPr>
            <w:r>
              <w:t>15.3.3.</w:t>
            </w:r>
          </w:p>
        </w:tc>
        <w:tc>
          <w:tcPr>
            <w:tcW w:w="5103" w:type="dxa"/>
          </w:tcPr>
          <w:p w:rsidR="003C6DEC" w:rsidRDefault="003C6DEC" w:rsidP="00783C35">
            <w:pPr>
              <w:pStyle w:val="a3"/>
              <w:ind w:left="0" w:right="261" w:firstLine="0"/>
            </w:pPr>
            <w:r>
              <w:t>К шестигодам</w:t>
            </w:r>
          </w:p>
        </w:tc>
        <w:tc>
          <w:tcPr>
            <w:tcW w:w="4111" w:type="dxa"/>
          </w:tcPr>
          <w:p w:rsidR="003C6DEC" w:rsidRPr="0094038E" w:rsidRDefault="003C6DEC" w:rsidP="00783C35">
            <w:pPr>
              <w:pStyle w:val="a3"/>
              <w:ind w:right="261"/>
            </w:pPr>
            <w:r w:rsidRPr="0094038E">
              <w:rPr>
                <w:noProof/>
                <w:lang w:eastAsia="ru-RU"/>
              </w:rPr>
              <w:drawing>
                <wp:inline distT="0" distB="0" distL="0" distR="0">
                  <wp:extent cx="814812" cy="814812"/>
                  <wp:effectExtent l="0" t="0" r="4445" b="444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8835" cy="818835"/>
                          </a:xfrm>
                          <a:prstGeom prst="rect">
                            <a:avLst/>
                          </a:prstGeom>
                          <a:noFill/>
                          <a:ln>
                            <a:noFill/>
                          </a:ln>
                        </pic:spPr>
                      </pic:pic>
                    </a:graphicData>
                  </a:graphic>
                </wp:inline>
              </w:drawing>
            </w:r>
          </w:p>
          <w:p w:rsidR="003C6DEC" w:rsidRDefault="003C6DEC" w:rsidP="00783C35">
            <w:pPr>
              <w:pStyle w:val="a3"/>
              <w:ind w:left="0" w:right="261" w:firstLine="0"/>
            </w:pPr>
          </w:p>
        </w:tc>
      </w:tr>
      <w:tr w:rsidR="003C6DEC" w:rsidTr="00783C35">
        <w:tc>
          <w:tcPr>
            <w:tcW w:w="1255" w:type="dxa"/>
          </w:tcPr>
          <w:p w:rsidR="003C6DEC" w:rsidRDefault="003C6DEC" w:rsidP="00783C35">
            <w:pPr>
              <w:pStyle w:val="a3"/>
              <w:ind w:left="0" w:right="261" w:firstLine="0"/>
            </w:pPr>
            <w:r>
              <w:t>15.4.</w:t>
            </w:r>
          </w:p>
        </w:tc>
        <w:tc>
          <w:tcPr>
            <w:tcW w:w="5103" w:type="dxa"/>
          </w:tcPr>
          <w:p w:rsidR="003C6DEC" w:rsidRPr="003C6DEC" w:rsidRDefault="003C6DEC" w:rsidP="00783C35">
            <w:pPr>
              <w:pStyle w:val="a3"/>
              <w:ind w:left="0" w:right="261" w:firstLine="0"/>
              <w:rPr>
                <w:lang w:val="ru-RU"/>
              </w:rPr>
            </w:pPr>
            <w:r w:rsidRPr="003C6DEC">
              <w:rPr>
                <w:lang w:val="ru-RU"/>
              </w:rPr>
              <w:t>Планируемы результаты на этапе завершения освоения Программы ( к концу дошкольного возраста)</w:t>
            </w:r>
          </w:p>
        </w:tc>
        <w:tc>
          <w:tcPr>
            <w:tcW w:w="4111" w:type="dxa"/>
          </w:tcPr>
          <w:p w:rsidR="003C6DEC" w:rsidRPr="003C6DEC" w:rsidRDefault="003C6DEC" w:rsidP="00783C35">
            <w:pPr>
              <w:pStyle w:val="a3"/>
              <w:ind w:left="0" w:right="261" w:firstLine="0"/>
              <w:rPr>
                <w:lang w:val="ru-RU"/>
              </w:rPr>
            </w:pPr>
          </w:p>
          <w:p w:rsidR="003C6DEC" w:rsidRPr="0033512E" w:rsidRDefault="003C6DEC" w:rsidP="00783C35">
            <w:pPr>
              <w:pStyle w:val="a3"/>
              <w:ind w:right="261"/>
            </w:pPr>
            <w:r w:rsidRPr="0033512E">
              <w:rPr>
                <w:noProof/>
                <w:lang w:eastAsia="ru-RU"/>
              </w:rPr>
              <w:lastRenderedPageBreak/>
              <w:drawing>
                <wp:inline distT="0" distB="0" distL="0" distR="0">
                  <wp:extent cx="832919" cy="832919"/>
                  <wp:effectExtent l="0" t="0" r="5715"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496" cy="838496"/>
                          </a:xfrm>
                          <a:prstGeom prst="rect">
                            <a:avLst/>
                          </a:prstGeom>
                          <a:noFill/>
                          <a:ln>
                            <a:noFill/>
                          </a:ln>
                        </pic:spPr>
                      </pic:pic>
                    </a:graphicData>
                  </a:graphic>
                </wp:inline>
              </w:drawing>
            </w:r>
          </w:p>
          <w:p w:rsidR="003C6DEC" w:rsidRDefault="003C6DEC" w:rsidP="00783C35">
            <w:pPr>
              <w:pStyle w:val="a3"/>
              <w:ind w:left="0" w:right="261" w:firstLine="0"/>
            </w:pPr>
          </w:p>
        </w:tc>
      </w:tr>
      <w:tr w:rsidR="006A598E" w:rsidTr="00783C35">
        <w:tc>
          <w:tcPr>
            <w:tcW w:w="1255" w:type="dxa"/>
          </w:tcPr>
          <w:p w:rsidR="006A598E" w:rsidRDefault="006A598E" w:rsidP="00783C35">
            <w:pPr>
              <w:pStyle w:val="a3"/>
              <w:ind w:left="0" w:right="261" w:firstLine="0"/>
            </w:pPr>
          </w:p>
        </w:tc>
        <w:tc>
          <w:tcPr>
            <w:tcW w:w="5103" w:type="dxa"/>
          </w:tcPr>
          <w:p w:rsidR="006A598E" w:rsidRPr="003C6DEC" w:rsidRDefault="006A598E" w:rsidP="00783C35">
            <w:pPr>
              <w:pStyle w:val="a3"/>
              <w:ind w:left="0" w:right="261" w:firstLine="0"/>
            </w:pPr>
          </w:p>
        </w:tc>
        <w:tc>
          <w:tcPr>
            <w:tcW w:w="4111" w:type="dxa"/>
          </w:tcPr>
          <w:p w:rsidR="006A598E" w:rsidRPr="003C6DEC" w:rsidRDefault="006A598E" w:rsidP="00783C35">
            <w:pPr>
              <w:pStyle w:val="a3"/>
              <w:ind w:left="0" w:right="261" w:firstLine="0"/>
            </w:pPr>
          </w:p>
        </w:tc>
      </w:tr>
    </w:tbl>
    <w:p w:rsidR="003C6DEC" w:rsidRDefault="003C6DEC" w:rsidP="003C6DEC">
      <w:pPr>
        <w:pStyle w:val="a3"/>
        <w:ind w:right="261"/>
      </w:pPr>
    </w:p>
    <w:p w:rsidR="003C6DEC" w:rsidRDefault="003C6DEC" w:rsidP="003C6DEC">
      <w:pPr>
        <w:pStyle w:val="a7"/>
        <w:tabs>
          <w:tab w:val="left" w:pos="142"/>
          <w:tab w:val="left" w:pos="3266"/>
        </w:tabs>
        <w:spacing w:line="276" w:lineRule="auto"/>
        <w:ind w:left="0" w:firstLine="709"/>
        <w:rPr>
          <w:b/>
          <w:bCs/>
          <w:sz w:val="28"/>
          <w:szCs w:val="28"/>
        </w:rPr>
      </w:pPr>
    </w:p>
    <w:p w:rsidR="003C6DEC" w:rsidRDefault="003C6DEC" w:rsidP="003C6DEC">
      <w:pPr>
        <w:pStyle w:val="a7"/>
        <w:tabs>
          <w:tab w:val="left" w:pos="142"/>
          <w:tab w:val="left" w:pos="3266"/>
        </w:tabs>
        <w:spacing w:line="276" w:lineRule="auto"/>
        <w:ind w:left="0" w:firstLine="709"/>
        <w:rPr>
          <w:b/>
          <w:bCs/>
          <w:i/>
          <w:iCs/>
          <w:sz w:val="28"/>
          <w:szCs w:val="28"/>
          <w:u w:val="single"/>
        </w:rPr>
      </w:pPr>
      <w:r w:rsidRPr="003C636C">
        <w:rPr>
          <w:b/>
          <w:bCs/>
          <w:i/>
          <w:iCs/>
          <w:sz w:val="28"/>
          <w:szCs w:val="28"/>
          <w:u w:val="single"/>
        </w:rPr>
        <w:t>Часть, формируемая участниками образовательных отношений.</w:t>
      </w:r>
    </w:p>
    <w:p w:rsidR="003C6DEC" w:rsidRDefault="003C6DEC" w:rsidP="003C6DEC">
      <w:pPr>
        <w:pStyle w:val="a7"/>
        <w:tabs>
          <w:tab w:val="left" w:pos="142"/>
          <w:tab w:val="left" w:pos="3266"/>
        </w:tabs>
        <w:spacing w:line="276" w:lineRule="auto"/>
        <w:ind w:left="0" w:firstLine="709"/>
        <w:rPr>
          <w:b/>
          <w:bCs/>
          <w:i/>
          <w:iCs/>
          <w:sz w:val="28"/>
          <w:szCs w:val="28"/>
          <w:u w:val="single"/>
        </w:rPr>
      </w:pPr>
    </w:p>
    <w:p w:rsidR="003C6DEC" w:rsidRPr="006A598E" w:rsidRDefault="003C6DEC" w:rsidP="003C6DEC">
      <w:pPr>
        <w:pStyle w:val="a7"/>
        <w:tabs>
          <w:tab w:val="left" w:pos="142"/>
          <w:tab w:val="left" w:pos="3266"/>
        </w:tabs>
        <w:spacing w:line="276" w:lineRule="auto"/>
        <w:ind w:left="0" w:firstLine="709"/>
        <w:rPr>
          <w:i/>
          <w:iCs/>
          <w:color w:val="333333"/>
          <w:sz w:val="24"/>
          <w:szCs w:val="24"/>
          <w:shd w:val="clear" w:color="auto" w:fill="FFFFFF"/>
        </w:rPr>
      </w:pPr>
      <w:r w:rsidRPr="006A598E">
        <w:rPr>
          <w:i/>
          <w:iCs/>
          <w:color w:val="333333"/>
          <w:sz w:val="24"/>
          <w:szCs w:val="24"/>
          <w:shd w:val="clear" w:color="auto" w:fill="FFFFFF"/>
        </w:rPr>
        <w:t>Региональной парциальной программы по гражданско-патриотическому воспитанию детей дошкольного возраста «Крымский веночек». / Авт.-сост.: Л.Г.Мухоморина, Э.Ф. Кемилева, Л.М. Тригуб, Е.В. Феклистова.  –  Симферополь  : Издательство « Наша школа», 2017. – 64 с.,</w:t>
      </w:r>
    </w:p>
    <w:tbl>
      <w:tblPr>
        <w:tblStyle w:val="a9"/>
        <w:tblW w:w="0" w:type="auto"/>
        <w:tblLook w:val="04A0"/>
      </w:tblPr>
      <w:tblGrid>
        <w:gridCol w:w="3299"/>
        <w:gridCol w:w="3304"/>
        <w:gridCol w:w="3252"/>
      </w:tblGrid>
      <w:tr w:rsidR="003C6DEC" w:rsidTr="00783C35">
        <w:tc>
          <w:tcPr>
            <w:tcW w:w="3400" w:type="dxa"/>
          </w:tcPr>
          <w:p w:rsidR="003C6DEC" w:rsidRPr="00BD552D" w:rsidRDefault="003C6DEC" w:rsidP="00783C35">
            <w:pPr>
              <w:pStyle w:val="a7"/>
              <w:tabs>
                <w:tab w:val="left" w:pos="142"/>
                <w:tab w:val="left" w:pos="3266"/>
              </w:tabs>
              <w:spacing w:line="276" w:lineRule="auto"/>
              <w:ind w:left="0" w:firstLine="0"/>
              <w:jc w:val="center"/>
              <w:rPr>
                <w:b/>
                <w:bCs/>
                <w:i/>
                <w:iCs/>
                <w:color w:val="333333"/>
                <w:sz w:val="28"/>
                <w:szCs w:val="28"/>
                <w:shd w:val="clear" w:color="auto" w:fill="FFFFFF"/>
              </w:rPr>
            </w:pPr>
            <w:r w:rsidRPr="00BD552D">
              <w:rPr>
                <w:b/>
                <w:bCs/>
                <w:i/>
                <w:iCs/>
                <w:color w:val="333333"/>
                <w:sz w:val="28"/>
                <w:szCs w:val="28"/>
                <w:shd w:val="clear" w:color="auto" w:fill="FFFFFF"/>
              </w:rPr>
              <w:t>Возраст</w:t>
            </w:r>
          </w:p>
        </w:tc>
        <w:tc>
          <w:tcPr>
            <w:tcW w:w="3400" w:type="dxa"/>
          </w:tcPr>
          <w:p w:rsidR="003C6DEC" w:rsidRPr="00BD552D" w:rsidRDefault="003C6DEC" w:rsidP="00783C35">
            <w:pPr>
              <w:pStyle w:val="a7"/>
              <w:tabs>
                <w:tab w:val="left" w:pos="142"/>
                <w:tab w:val="left" w:pos="3266"/>
              </w:tabs>
              <w:spacing w:line="276" w:lineRule="auto"/>
              <w:ind w:left="0" w:firstLine="0"/>
              <w:jc w:val="center"/>
              <w:rPr>
                <w:b/>
                <w:bCs/>
                <w:i/>
                <w:iCs/>
                <w:color w:val="333333"/>
                <w:sz w:val="28"/>
                <w:szCs w:val="28"/>
                <w:shd w:val="clear" w:color="auto" w:fill="FFFFFF"/>
                <w:lang w:val="ru-RU"/>
              </w:rPr>
            </w:pPr>
            <w:r>
              <w:rPr>
                <w:b/>
                <w:bCs/>
                <w:i/>
                <w:iCs/>
                <w:color w:val="333333"/>
                <w:sz w:val="28"/>
                <w:szCs w:val="28"/>
                <w:shd w:val="clear" w:color="auto" w:fill="FFFFFF"/>
              </w:rPr>
              <w:t>QRкод</w:t>
            </w:r>
          </w:p>
        </w:tc>
        <w:tc>
          <w:tcPr>
            <w:tcW w:w="3400" w:type="dxa"/>
          </w:tcPr>
          <w:p w:rsidR="003C6DEC" w:rsidRPr="00BD552D" w:rsidRDefault="003C6DEC" w:rsidP="00783C35">
            <w:pPr>
              <w:pStyle w:val="a7"/>
              <w:tabs>
                <w:tab w:val="left" w:pos="142"/>
                <w:tab w:val="left" w:pos="3266"/>
              </w:tabs>
              <w:spacing w:line="276" w:lineRule="auto"/>
              <w:ind w:left="0" w:firstLine="0"/>
              <w:jc w:val="center"/>
              <w:rPr>
                <w:b/>
                <w:bCs/>
                <w:i/>
                <w:iCs/>
                <w:color w:val="333333"/>
                <w:sz w:val="28"/>
                <w:szCs w:val="28"/>
                <w:shd w:val="clear" w:color="auto" w:fill="FFFFFF"/>
              </w:rPr>
            </w:pPr>
            <w:r w:rsidRPr="00BD552D">
              <w:rPr>
                <w:b/>
                <w:bCs/>
                <w:i/>
                <w:iCs/>
                <w:color w:val="333333"/>
                <w:sz w:val="28"/>
                <w:szCs w:val="28"/>
                <w:shd w:val="clear" w:color="auto" w:fill="FFFFFF"/>
              </w:rPr>
              <w:t>Страница</w:t>
            </w:r>
          </w:p>
        </w:tc>
      </w:tr>
      <w:tr w:rsidR="003C6DEC" w:rsidTr="00783C35">
        <w:tc>
          <w:tcPr>
            <w:tcW w:w="3400" w:type="dxa"/>
          </w:tcPr>
          <w:p w:rsidR="003C6DEC" w:rsidRPr="006A598E" w:rsidRDefault="003C6DEC" w:rsidP="00783C35">
            <w:pPr>
              <w:pStyle w:val="a7"/>
              <w:tabs>
                <w:tab w:val="left" w:pos="142"/>
                <w:tab w:val="left" w:pos="3266"/>
              </w:tabs>
              <w:spacing w:line="276" w:lineRule="auto"/>
              <w:ind w:left="0" w:firstLine="0"/>
              <w:rPr>
                <w:i/>
                <w:iCs/>
                <w:color w:val="333333"/>
                <w:sz w:val="24"/>
                <w:szCs w:val="24"/>
                <w:shd w:val="clear" w:color="auto" w:fill="FFFFFF"/>
              </w:rPr>
            </w:pPr>
            <w:r w:rsidRPr="006A598E">
              <w:rPr>
                <w:b/>
                <w:bCs/>
                <w:i/>
                <w:iCs/>
                <w:color w:val="333333"/>
                <w:sz w:val="24"/>
                <w:szCs w:val="24"/>
                <w:shd w:val="clear" w:color="auto" w:fill="FFFFFF"/>
              </w:rPr>
              <w:t>Младший</w:t>
            </w:r>
            <w:r w:rsidRPr="006A598E">
              <w:rPr>
                <w:i/>
                <w:iCs/>
                <w:color w:val="333333"/>
                <w:sz w:val="24"/>
                <w:szCs w:val="24"/>
                <w:shd w:val="clear" w:color="auto" w:fill="FFFFFF"/>
              </w:rPr>
              <w:t>возраст</w:t>
            </w:r>
          </w:p>
          <w:p w:rsidR="003C6DEC" w:rsidRPr="006A598E" w:rsidRDefault="003C6DEC" w:rsidP="00783C35">
            <w:pPr>
              <w:pStyle w:val="a7"/>
              <w:tabs>
                <w:tab w:val="left" w:pos="142"/>
                <w:tab w:val="left" w:pos="3266"/>
              </w:tabs>
              <w:spacing w:line="276" w:lineRule="auto"/>
              <w:ind w:left="0" w:firstLine="0"/>
              <w:rPr>
                <w:i/>
                <w:iCs/>
                <w:color w:val="333333"/>
                <w:sz w:val="24"/>
                <w:szCs w:val="24"/>
                <w:shd w:val="clear" w:color="auto" w:fill="FFFFFF"/>
              </w:rPr>
            </w:pPr>
            <w:r w:rsidRPr="006A598E">
              <w:rPr>
                <w:b/>
                <w:bCs/>
                <w:i/>
                <w:iCs/>
                <w:color w:val="333333"/>
                <w:sz w:val="24"/>
                <w:szCs w:val="24"/>
                <w:shd w:val="clear" w:color="auto" w:fill="FFFFFF"/>
              </w:rPr>
              <w:t>Средний</w:t>
            </w:r>
            <w:r w:rsidRPr="006A598E">
              <w:rPr>
                <w:i/>
                <w:iCs/>
                <w:color w:val="333333"/>
                <w:sz w:val="24"/>
                <w:szCs w:val="24"/>
                <w:shd w:val="clear" w:color="auto" w:fill="FFFFFF"/>
              </w:rPr>
              <w:t>возраст</w:t>
            </w:r>
          </w:p>
        </w:tc>
        <w:tc>
          <w:tcPr>
            <w:tcW w:w="3400" w:type="dxa"/>
            <w:vMerge w:val="restart"/>
          </w:tcPr>
          <w:p w:rsidR="003C6DEC" w:rsidRDefault="003C6DEC" w:rsidP="00783C35">
            <w:pPr>
              <w:pStyle w:val="a7"/>
              <w:tabs>
                <w:tab w:val="left" w:pos="142"/>
                <w:tab w:val="left" w:pos="3266"/>
              </w:tabs>
              <w:spacing w:line="276" w:lineRule="auto"/>
              <w:ind w:left="0" w:firstLine="0"/>
              <w:jc w:val="center"/>
              <w:rPr>
                <w:i/>
                <w:iCs/>
                <w:color w:val="333333"/>
                <w:sz w:val="28"/>
                <w:szCs w:val="28"/>
                <w:shd w:val="clear" w:color="auto" w:fill="FFFFFF"/>
              </w:rPr>
            </w:pPr>
            <w:r>
              <w:rPr>
                <w:i/>
                <w:iCs/>
                <w:noProof/>
                <w:color w:val="333333"/>
                <w:sz w:val="28"/>
                <w:szCs w:val="28"/>
                <w:shd w:val="clear" w:color="auto" w:fill="FFFFFF"/>
                <w:lang w:eastAsia="ru-RU"/>
              </w:rPr>
              <w:drawing>
                <wp:inline distT="0" distB="0" distL="0" distR="0">
                  <wp:extent cx="1243965" cy="124396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3965" cy="1243965"/>
                          </a:xfrm>
                          <a:prstGeom prst="rect">
                            <a:avLst/>
                          </a:prstGeom>
                          <a:noFill/>
                        </pic:spPr>
                      </pic:pic>
                    </a:graphicData>
                  </a:graphic>
                </wp:inline>
              </w:drawing>
            </w:r>
          </w:p>
        </w:tc>
        <w:tc>
          <w:tcPr>
            <w:tcW w:w="3400" w:type="dxa"/>
          </w:tcPr>
          <w:p w:rsidR="003C6DEC" w:rsidRPr="006A598E" w:rsidRDefault="003C6DEC" w:rsidP="00783C35">
            <w:pPr>
              <w:pStyle w:val="a7"/>
              <w:tabs>
                <w:tab w:val="left" w:pos="142"/>
                <w:tab w:val="left" w:pos="3266"/>
              </w:tabs>
              <w:spacing w:line="276" w:lineRule="auto"/>
              <w:ind w:left="0" w:firstLine="0"/>
              <w:jc w:val="center"/>
              <w:rPr>
                <w:i/>
                <w:iCs/>
                <w:color w:val="333333"/>
                <w:sz w:val="24"/>
                <w:szCs w:val="24"/>
                <w:shd w:val="clear" w:color="auto" w:fill="FFFFFF"/>
              </w:rPr>
            </w:pPr>
            <w:r w:rsidRPr="006A598E">
              <w:rPr>
                <w:i/>
                <w:iCs/>
                <w:color w:val="333333"/>
                <w:sz w:val="24"/>
                <w:szCs w:val="24"/>
                <w:shd w:val="clear" w:color="auto" w:fill="FFFFFF"/>
              </w:rPr>
              <w:t>Стр.15-17</w:t>
            </w:r>
          </w:p>
        </w:tc>
      </w:tr>
      <w:tr w:rsidR="003C6DEC" w:rsidTr="00783C35">
        <w:trPr>
          <w:trHeight w:val="1511"/>
        </w:trPr>
        <w:tc>
          <w:tcPr>
            <w:tcW w:w="3400" w:type="dxa"/>
          </w:tcPr>
          <w:p w:rsidR="003C6DEC" w:rsidRPr="006A598E" w:rsidRDefault="003C6DEC" w:rsidP="00783C35">
            <w:pPr>
              <w:pStyle w:val="a7"/>
              <w:tabs>
                <w:tab w:val="left" w:pos="142"/>
                <w:tab w:val="left" w:pos="3266"/>
              </w:tabs>
              <w:spacing w:line="276" w:lineRule="auto"/>
              <w:ind w:left="0" w:firstLine="0"/>
              <w:rPr>
                <w:i/>
                <w:iCs/>
                <w:color w:val="333333"/>
                <w:sz w:val="24"/>
                <w:szCs w:val="24"/>
                <w:shd w:val="clear" w:color="auto" w:fill="FFFFFF"/>
                <w:lang w:val="ru-RU"/>
              </w:rPr>
            </w:pPr>
            <w:r w:rsidRPr="006A598E">
              <w:rPr>
                <w:b/>
                <w:bCs/>
                <w:i/>
                <w:iCs/>
                <w:color w:val="333333"/>
                <w:sz w:val="24"/>
                <w:szCs w:val="24"/>
                <w:shd w:val="clear" w:color="auto" w:fill="FFFFFF"/>
                <w:lang w:val="ru-RU"/>
              </w:rPr>
              <w:t>На этапе завершения освоения Программы</w:t>
            </w:r>
            <w:r w:rsidRPr="006A598E">
              <w:rPr>
                <w:i/>
                <w:iCs/>
                <w:color w:val="333333"/>
                <w:sz w:val="24"/>
                <w:szCs w:val="24"/>
                <w:shd w:val="clear" w:color="auto" w:fill="FFFFFF"/>
                <w:lang w:val="ru-RU"/>
              </w:rPr>
              <w:t>( к концу дошкольного возраста).</w:t>
            </w:r>
          </w:p>
        </w:tc>
        <w:tc>
          <w:tcPr>
            <w:tcW w:w="3400" w:type="dxa"/>
            <w:vMerge/>
          </w:tcPr>
          <w:p w:rsidR="003C6DEC" w:rsidRPr="003C6DEC" w:rsidRDefault="003C6DEC" w:rsidP="00783C35">
            <w:pPr>
              <w:pStyle w:val="a7"/>
              <w:tabs>
                <w:tab w:val="left" w:pos="142"/>
                <w:tab w:val="left" w:pos="3266"/>
              </w:tabs>
              <w:spacing w:line="276" w:lineRule="auto"/>
              <w:ind w:left="0" w:firstLine="0"/>
              <w:rPr>
                <w:i/>
                <w:iCs/>
                <w:color w:val="333333"/>
                <w:sz w:val="28"/>
                <w:szCs w:val="28"/>
                <w:shd w:val="clear" w:color="auto" w:fill="FFFFFF"/>
                <w:lang w:val="ru-RU"/>
              </w:rPr>
            </w:pPr>
          </w:p>
        </w:tc>
        <w:tc>
          <w:tcPr>
            <w:tcW w:w="3400" w:type="dxa"/>
          </w:tcPr>
          <w:p w:rsidR="003C6DEC" w:rsidRPr="006A598E" w:rsidRDefault="003C6DEC" w:rsidP="00783C35">
            <w:pPr>
              <w:pStyle w:val="a7"/>
              <w:tabs>
                <w:tab w:val="left" w:pos="142"/>
                <w:tab w:val="left" w:pos="3266"/>
              </w:tabs>
              <w:spacing w:line="276" w:lineRule="auto"/>
              <w:ind w:left="0" w:firstLine="0"/>
              <w:jc w:val="center"/>
              <w:rPr>
                <w:i/>
                <w:iCs/>
                <w:color w:val="333333"/>
                <w:sz w:val="24"/>
                <w:szCs w:val="24"/>
                <w:shd w:val="clear" w:color="auto" w:fill="FFFFFF"/>
              </w:rPr>
            </w:pPr>
            <w:r w:rsidRPr="006A598E">
              <w:rPr>
                <w:i/>
                <w:iCs/>
                <w:color w:val="333333"/>
                <w:sz w:val="24"/>
                <w:szCs w:val="24"/>
                <w:shd w:val="clear" w:color="auto" w:fill="FFFFFF"/>
              </w:rPr>
              <w:t>Стр.17-21</w:t>
            </w:r>
          </w:p>
        </w:tc>
      </w:tr>
    </w:tbl>
    <w:p w:rsidR="003C6DEC" w:rsidRDefault="003C6DEC" w:rsidP="003C6DEC">
      <w:pPr>
        <w:tabs>
          <w:tab w:val="left" w:pos="3266"/>
        </w:tabs>
        <w:jc w:val="both"/>
        <w:rPr>
          <w:i/>
          <w:iCs/>
          <w:sz w:val="28"/>
          <w:szCs w:val="28"/>
          <w:u w:val="single"/>
        </w:rPr>
      </w:pPr>
    </w:p>
    <w:p w:rsidR="003C6DEC" w:rsidRPr="006A598E" w:rsidRDefault="003C6DEC" w:rsidP="003C6DEC">
      <w:pPr>
        <w:tabs>
          <w:tab w:val="left" w:pos="3266"/>
        </w:tabs>
        <w:jc w:val="both"/>
        <w:rPr>
          <w:sz w:val="24"/>
          <w:szCs w:val="24"/>
          <w:u w:val="single"/>
        </w:rPr>
      </w:pPr>
      <w:r w:rsidRPr="006A598E">
        <w:rPr>
          <w:i/>
          <w:iCs/>
          <w:sz w:val="24"/>
          <w:szCs w:val="24"/>
          <w:u w:val="single"/>
        </w:rPr>
        <w:t>Парциальной программы Е.В. Колесниковой «От звука к букве. Формирование аналитико-синтетической активности как предпосылки обучения грамоте</w:t>
      </w:r>
      <w:r w:rsidRPr="006A598E">
        <w:rPr>
          <w:sz w:val="24"/>
          <w:szCs w:val="24"/>
          <w:u w:val="single"/>
        </w:rPr>
        <w:t xml:space="preserve">».  </w:t>
      </w:r>
    </w:p>
    <w:p w:rsidR="003C6DEC" w:rsidRDefault="003C6DEC" w:rsidP="003C6DEC">
      <w:pPr>
        <w:pStyle w:val="a7"/>
        <w:tabs>
          <w:tab w:val="left" w:pos="142"/>
          <w:tab w:val="left" w:pos="3266"/>
        </w:tabs>
        <w:spacing w:line="276" w:lineRule="auto"/>
        <w:ind w:left="0" w:firstLine="709"/>
        <w:rPr>
          <w:i/>
          <w:iCs/>
          <w:color w:val="333333"/>
          <w:sz w:val="28"/>
          <w:szCs w:val="28"/>
          <w:shd w:val="clear" w:color="auto" w:fill="FFFFFF"/>
        </w:rPr>
      </w:pPr>
    </w:p>
    <w:tbl>
      <w:tblPr>
        <w:tblStyle w:val="a9"/>
        <w:tblW w:w="0" w:type="auto"/>
        <w:tblLook w:val="04A0"/>
      </w:tblPr>
      <w:tblGrid>
        <w:gridCol w:w="3281"/>
        <w:gridCol w:w="3311"/>
        <w:gridCol w:w="3263"/>
      </w:tblGrid>
      <w:tr w:rsidR="003C6DEC" w:rsidTr="00783C35">
        <w:tc>
          <w:tcPr>
            <w:tcW w:w="3400" w:type="dxa"/>
          </w:tcPr>
          <w:p w:rsidR="003C6DEC" w:rsidRPr="00BD552D" w:rsidRDefault="003C6DEC" w:rsidP="00783C35">
            <w:pPr>
              <w:pStyle w:val="a7"/>
              <w:tabs>
                <w:tab w:val="left" w:pos="142"/>
                <w:tab w:val="left" w:pos="3266"/>
              </w:tabs>
              <w:spacing w:line="276" w:lineRule="auto"/>
              <w:ind w:left="0" w:firstLine="0"/>
              <w:jc w:val="center"/>
              <w:rPr>
                <w:b/>
                <w:bCs/>
                <w:i/>
                <w:iCs/>
                <w:color w:val="333333"/>
                <w:sz w:val="28"/>
                <w:szCs w:val="28"/>
                <w:shd w:val="clear" w:color="auto" w:fill="FFFFFF"/>
              </w:rPr>
            </w:pPr>
            <w:r w:rsidRPr="00BD552D">
              <w:rPr>
                <w:b/>
                <w:bCs/>
                <w:i/>
                <w:iCs/>
                <w:color w:val="333333"/>
                <w:sz w:val="28"/>
                <w:szCs w:val="28"/>
                <w:shd w:val="clear" w:color="auto" w:fill="FFFFFF"/>
              </w:rPr>
              <w:t>Возраст</w:t>
            </w:r>
          </w:p>
        </w:tc>
        <w:tc>
          <w:tcPr>
            <w:tcW w:w="3400" w:type="dxa"/>
          </w:tcPr>
          <w:p w:rsidR="003C6DEC" w:rsidRPr="00BD552D" w:rsidRDefault="003C6DEC" w:rsidP="00783C35">
            <w:pPr>
              <w:pStyle w:val="a7"/>
              <w:tabs>
                <w:tab w:val="left" w:pos="142"/>
                <w:tab w:val="left" w:pos="3266"/>
              </w:tabs>
              <w:spacing w:line="276" w:lineRule="auto"/>
              <w:ind w:left="0" w:firstLine="0"/>
              <w:jc w:val="center"/>
              <w:rPr>
                <w:b/>
                <w:bCs/>
                <w:i/>
                <w:iCs/>
                <w:color w:val="333333"/>
                <w:sz w:val="28"/>
                <w:szCs w:val="28"/>
                <w:shd w:val="clear" w:color="auto" w:fill="FFFFFF"/>
                <w:lang w:val="ru-RU"/>
              </w:rPr>
            </w:pPr>
            <w:r>
              <w:rPr>
                <w:b/>
                <w:bCs/>
                <w:i/>
                <w:iCs/>
                <w:color w:val="333333"/>
                <w:sz w:val="28"/>
                <w:szCs w:val="28"/>
                <w:shd w:val="clear" w:color="auto" w:fill="FFFFFF"/>
              </w:rPr>
              <w:t>QRкод</w:t>
            </w:r>
          </w:p>
        </w:tc>
        <w:tc>
          <w:tcPr>
            <w:tcW w:w="3400" w:type="dxa"/>
          </w:tcPr>
          <w:p w:rsidR="003C6DEC" w:rsidRPr="00BD552D" w:rsidRDefault="003C6DEC" w:rsidP="00783C35">
            <w:pPr>
              <w:pStyle w:val="a7"/>
              <w:tabs>
                <w:tab w:val="left" w:pos="142"/>
                <w:tab w:val="left" w:pos="3266"/>
              </w:tabs>
              <w:spacing w:line="276" w:lineRule="auto"/>
              <w:ind w:left="0" w:firstLine="0"/>
              <w:jc w:val="center"/>
              <w:rPr>
                <w:b/>
                <w:bCs/>
                <w:i/>
                <w:iCs/>
                <w:color w:val="333333"/>
                <w:sz w:val="28"/>
                <w:szCs w:val="28"/>
                <w:shd w:val="clear" w:color="auto" w:fill="FFFFFF"/>
              </w:rPr>
            </w:pPr>
            <w:r w:rsidRPr="00BD552D">
              <w:rPr>
                <w:b/>
                <w:bCs/>
                <w:i/>
                <w:iCs/>
                <w:color w:val="333333"/>
                <w:sz w:val="28"/>
                <w:szCs w:val="28"/>
                <w:shd w:val="clear" w:color="auto" w:fill="FFFFFF"/>
              </w:rPr>
              <w:t>Страница</w:t>
            </w:r>
          </w:p>
        </w:tc>
      </w:tr>
      <w:tr w:rsidR="003C6DEC" w:rsidTr="00783C35">
        <w:tc>
          <w:tcPr>
            <w:tcW w:w="3400" w:type="dxa"/>
          </w:tcPr>
          <w:p w:rsidR="003C6DEC" w:rsidRPr="00BD552D" w:rsidRDefault="003C6DEC" w:rsidP="00783C35">
            <w:pPr>
              <w:pStyle w:val="a7"/>
              <w:tabs>
                <w:tab w:val="left" w:pos="142"/>
                <w:tab w:val="left" w:pos="3266"/>
              </w:tabs>
              <w:spacing w:line="276" w:lineRule="auto"/>
              <w:ind w:left="0" w:firstLine="0"/>
              <w:rPr>
                <w:i/>
                <w:iCs/>
                <w:color w:val="333333"/>
                <w:sz w:val="24"/>
                <w:szCs w:val="24"/>
                <w:shd w:val="clear" w:color="auto" w:fill="FFFFFF"/>
              </w:rPr>
            </w:pPr>
            <w:r w:rsidRPr="00BD552D">
              <w:rPr>
                <w:i/>
                <w:iCs/>
                <w:color w:val="333333"/>
                <w:sz w:val="24"/>
                <w:szCs w:val="24"/>
                <w:shd w:val="clear" w:color="auto" w:fill="FFFFFF"/>
              </w:rPr>
              <w:t>К трёмгодам</w:t>
            </w:r>
          </w:p>
        </w:tc>
        <w:tc>
          <w:tcPr>
            <w:tcW w:w="3400" w:type="dxa"/>
            <w:vMerge w:val="restart"/>
          </w:tcPr>
          <w:p w:rsidR="003C6DEC" w:rsidRDefault="003C6DEC" w:rsidP="00783C35">
            <w:pPr>
              <w:pStyle w:val="a7"/>
              <w:tabs>
                <w:tab w:val="left" w:pos="142"/>
                <w:tab w:val="left" w:pos="3266"/>
              </w:tabs>
              <w:spacing w:line="276" w:lineRule="auto"/>
              <w:ind w:left="0" w:firstLine="0"/>
              <w:jc w:val="center"/>
              <w:rPr>
                <w:i/>
                <w:iCs/>
                <w:color w:val="333333"/>
                <w:sz w:val="28"/>
                <w:szCs w:val="28"/>
                <w:shd w:val="clear" w:color="auto" w:fill="FFFFFF"/>
              </w:rPr>
            </w:pPr>
            <w:r>
              <w:rPr>
                <w:i/>
                <w:iCs/>
                <w:noProof/>
                <w:color w:val="333333"/>
                <w:sz w:val="28"/>
                <w:szCs w:val="28"/>
                <w:shd w:val="clear" w:color="auto" w:fill="FFFFFF"/>
                <w:lang w:eastAsia="ru-RU"/>
              </w:rPr>
              <w:drawing>
                <wp:inline distT="0" distB="0" distL="0" distR="0">
                  <wp:extent cx="1243965" cy="124396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3965" cy="1243965"/>
                          </a:xfrm>
                          <a:prstGeom prst="rect">
                            <a:avLst/>
                          </a:prstGeom>
                          <a:noFill/>
                        </pic:spPr>
                      </pic:pic>
                    </a:graphicData>
                  </a:graphic>
                </wp:inline>
              </w:drawing>
            </w:r>
          </w:p>
        </w:tc>
        <w:tc>
          <w:tcPr>
            <w:tcW w:w="3400" w:type="dxa"/>
          </w:tcPr>
          <w:p w:rsidR="003C6DEC" w:rsidRPr="006A598E" w:rsidRDefault="003C6DEC" w:rsidP="00783C35">
            <w:pPr>
              <w:pStyle w:val="a7"/>
              <w:tabs>
                <w:tab w:val="left" w:pos="142"/>
                <w:tab w:val="left" w:pos="3266"/>
              </w:tabs>
              <w:spacing w:line="276" w:lineRule="auto"/>
              <w:ind w:left="0" w:firstLine="0"/>
              <w:jc w:val="center"/>
              <w:rPr>
                <w:i/>
                <w:iCs/>
                <w:color w:val="333333"/>
                <w:sz w:val="24"/>
                <w:szCs w:val="24"/>
                <w:shd w:val="clear" w:color="auto" w:fill="FFFFFF"/>
              </w:rPr>
            </w:pPr>
            <w:r w:rsidRPr="006A598E">
              <w:rPr>
                <w:i/>
                <w:iCs/>
                <w:color w:val="333333"/>
                <w:sz w:val="24"/>
                <w:szCs w:val="24"/>
                <w:shd w:val="clear" w:color="auto" w:fill="FFFFFF"/>
              </w:rPr>
              <w:t>Стр.21</w:t>
            </w:r>
          </w:p>
        </w:tc>
      </w:tr>
      <w:tr w:rsidR="003C6DEC" w:rsidTr="00783C35">
        <w:tc>
          <w:tcPr>
            <w:tcW w:w="3400" w:type="dxa"/>
          </w:tcPr>
          <w:p w:rsidR="003C6DEC" w:rsidRPr="00BD552D" w:rsidRDefault="003C6DEC" w:rsidP="00783C35">
            <w:pPr>
              <w:pStyle w:val="a7"/>
              <w:tabs>
                <w:tab w:val="left" w:pos="142"/>
                <w:tab w:val="left" w:pos="3266"/>
              </w:tabs>
              <w:spacing w:line="276" w:lineRule="auto"/>
              <w:ind w:left="0" w:firstLine="0"/>
              <w:rPr>
                <w:i/>
                <w:iCs/>
                <w:color w:val="333333"/>
                <w:sz w:val="24"/>
                <w:szCs w:val="24"/>
                <w:shd w:val="clear" w:color="auto" w:fill="FFFFFF"/>
              </w:rPr>
            </w:pPr>
            <w:r w:rsidRPr="00BD552D">
              <w:rPr>
                <w:i/>
                <w:iCs/>
                <w:color w:val="333333"/>
                <w:sz w:val="24"/>
                <w:szCs w:val="24"/>
                <w:shd w:val="clear" w:color="auto" w:fill="FFFFFF"/>
              </w:rPr>
              <w:t>К четырёмгодам</w:t>
            </w:r>
          </w:p>
        </w:tc>
        <w:tc>
          <w:tcPr>
            <w:tcW w:w="3400" w:type="dxa"/>
            <w:vMerge/>
          </w:tcPr>
          <w:p w:rsidR="003C6DEC" w:rsidRDefault="003C6DEC" w:rsidP="00783C35">
            <w:pPr>
              <w:pStyle w:val="a7"/>
              <w:tabs>
                <w:tab w:val="left" w:pos="142"/>
                <w:tab w:val="left" w:pos="3266"/>
              </w:tabs>
              <w:spacing w:line="276" w:lineRule="auto"/>
              <w:ind w:left="0" w:firstLine="0"/>
              <w:rPr>
                <w:i/>
                <w:iCs/>
                <w:color w:val="333333"/>
                <w:sz w:val="28"/>
                <w:szCs w:val="28"/>
                <w:shd w:val="clear" w:color="auto" w:fill="FFFFFF"/>
              </w:rPr>
            </w:pPr>
          </w:p>
        </w:tc>
        <w:tc>
          <w:tcPr>
            <w:tcW w:w="3400" w:type="dxa"/>
          </w:tcPr>
          <w:p w:rsidR="003C6DEC" w:rsidRPr="006A598E" w:rsidRDefault="003C6DEC" w:rsidP="00783C35">
            <w:pPr>
              <w:pStyle w:val="a7"/>
              <w:tabs>
                <w:tab w:val="left" w:pos="142"/>
                <w:tab w:val="left" w:pos="3266"/>
              </w:tabs>
              <w:spacing w:line="276" w:lineRule="auto"/>
              <w:ind w:left="0" w:firstLine="0"/>
              <w:jc w:val="center"/>
              <w:rPr>
                <w:i/>
                <w:iCs/>
                <w:color w:val="333333"/>
                <w:sz w:val="24"/>
                <w:szCs w:val="24"/>
                <w:shd w:val="clear" w:color="auto" w:fill="FFFFFF"/>
              </w:rPr>
            </w:pPr>
            <w:r w:rsidRPr="006A598E">
              <w:rPr>
                <w:i/>
                <w:iCs/>
                <w:color w:val="333333"/>
                <w:sz w:val="24"/>
                <w:szCs w:val="24"/>
                <w:shd w:val="clear" w:color="auto" w:fill="FFFFFF"/>
              </w:rPr>
              <w:t>Стр.28</w:t>
            </w:r>
          </w:p>
        </w:tc>
      </w:tr>
      <w:tr w:rsidR="003C6DEC" w:rsidTr="00783C35">
        <w:tc>
          <w:tcPr>
            <w:tcW w:w="3400" w:type="dxa"/>
          </w:tcPr>
          <w:p w:rsidR="003C6DEC" w:rsidRPr="00BD552D" w:rsidRDefault="003C6DEC" w:rsidP="00783C35">
            <w:pPr>
              <w:pStyle w:val="a7"/>
              <w:tabs>
                <w:tab w:val="left" w:pos="142"/>
                <w:tab w:val="left" w:pos="3266"/>
              </w:tabs>
              <w:spacing w:line="276" w:lineRule="auto"/>
              <w:ind w:left="0" w:firstLine="0"/>
              <w:rPr>
                <w:i/>
                <w:iCs/>
                <w:color w:val="333333"/>
                <w:sz w:val="24"/>
                <w:szCs w:val="24"/>
                <w:shd w:val="clear" w:color="auto" w:fill="FFFFFF"/>
              </w:rPr>
            </w:pPr>
            <w:r w:rsidRPr="00BD552D">
              <w:rPr>
                <w:i/>
                <w:iCs/>
                <w:color w:val="333333"/>
                <w:sz w:val="24"/>
                <w:szCs w:val="24"/>
                <w:shd w:val="clear" w:color="auto" w:fill="FFFFFF"/>
              </w:rPr>
              <w:t>К пятигодам</w:t>
            </w:r>
          </w:p>
        </w:tc>
        <w:tc>
          <w:tcPr>
            <w:tcW w:w="3400" w:type="dxa"/>
            <w:vMerge/>
          </w:tcPr>
          <w:p w:rsidR="003C6DEC" w:rsidRDefault="003C6DEC" w:rsidP="00783C35">
            <w:pPr>
              <w:pStyle w:val="a7"/>
              <w:tabs>
                <w:tab w:val="left" w:pos="142"/>
                <w:tab w:val="left" w:pos="3266"/>
              </w:tabs>
              <w:spacing w:line="276" w:lineRule="auto"/>
              <w:ind w:left="0" w:firstLine="0"/>
              <w:rPr>
                <w:i/>
                <w:iCs/>
                <w:color w:val="333333"/>
                <w:sz w:val="28"/>
                <w:szCs w:val="28"/>
                <w:shd w:val="clear" w:color="auto" w:fill="FFFFFF"/>
              </w:rPr>
            </w:pPr>
          </w:p>
        </w:tc>
        <w:tc>
          <w:tcPr>
            <w:tcW w:w="3400" w:type="dxa"/>
          </w:tcPr>
          <w:p w:rsidR="003C6DEC" w:rsidRPr="006A598E" w:rsidRDefault="003C6DEC" w:rsidP="00783C35">
            <w:pPr>
              <w:pStyle w:val="a7"/>
              <w:tabs>
                <w:tab w:val="left" w:pos="142"/>
                <w:tab w:val="left" w:pos="3266"/>
              </w:tabs>
              <w:spacing w:line="276" w:lineRule="auto"/>
              <w:ind w:left="0" w:firstLine="0"/>
              <w:jc w:val="center"/>
              <w:rPr>
                <w:i/>
                <w:iCs/>
                <w:color w:val="333333"/>
                <w:sz w:val="24"/>
                <w:szCs w:val="24"/>
                <w:shd w:val="clear" w:color="auto" w:fill="FFFFFF"/>
              </w:rPr>
            </w:pPr>
            <w:r w:rsidRPr="006A598E">
              <w:rPr>
                <w:i/>
                <w:iCs/>
                <w:color w:val="333333"/>
                <w:sz w:val="24"/>
                <w:szCs w:val="24"/>
                <w:shd w:val="clear" w:color="auto" w:fill="FFFFFF"/>
              </w:rPr>
              <w:t>Стр.35</w:t>
            </w:r>
          </w:p>
        </w:tc>
      </w:tr>
      <w:tr w:rsidR="003C6DEC" w:rsidTr="00783C35">
        <w:tc>
          <w:tcPr>
            <w:tcW w:w="3400" w:type="dxa"/>
          </w:tcPr>
          <w:p w:rsidR="003C6DEC" w:rsidRPr="00BD552D" w:rsidRDefault="003C6DEC" w:rsidP="00783C35">
            <w:pPr>
              <w:pStyle w:val="a7"/>
              <w:tabs>
                <w:tab w:val="left" w:pos="142"/>
                <w:tab w:val="left" w:pos="3266"/>
              </w:tabs>
              <w:spacing w:line="276" w:lineRule="auto"/>
              <w:ind w:left="0" w:firstLine="0"/>
              <w:rPr>
                <w:i/>
                <w:iCs/>
                <w:color w:val="333333"/>
                <w:sz w:val="24"/>
                <w:szCs w:val="24"/>
                <w:shd w:val="clear" w:color="auto" w:fill="FFFFFF"/>
              </w:rPr>
            </w:pPr>
            <w:r w:rsidRPr="00BD552D">
              <w:rPr>
                <w:i/>
                <w:iCs/>
                <w:color w:val="333333"/>
                <w:sz w:val="24"/>
                <w:szCs w:val="24"/>
                <w:shd w:val="clear" w:color="auto" w:fill="FFFFFF"/>
              </w:rPr>
              <w:t>К шестигодам</w:t>
            </w:r>
          </w:p>
        </w:tc>
        <w:tc>
          <w:tcPr>
            <w:tcW w:w="3400" w:type="dxa"/>
            <w:vMerge/>
          </w:tcPr>
          <w:p w:rsidR="003C6DEC" w:rsidRDefault="003C6DEC" w:rsidP="00783C35">
            <w:pPr>
              <w:pStyle w:val="a7"/>
              <w:tabs>
                <w:tab w:val="left" w:pos="142"/>
                <w:tab w:val="left" w:pos="3266"/>
              </w:tabs>
              <w:spacing w:line="276" w:lineRule="auto"/>
              <w:ind w:left="0" w:firstLine="0"/>
              <w:rPr>
                <w:i/>
                <w:iCs/>
                <w:color w:val="333333"/>
                <w:sz w:val="28"/>
                <w:szCs w:val="28"/>
                <w:shd w:val="clear" w:color="auto" w:fill="FFFFFF"/>
              </w:rPr>
            </w:pPr>
          </w:p>
        </w:tc>
        <w:tc>
          <w:tcPr>
            <w:tcW w:w="3400" w:type="dxa"/>
          </w:tcPr>
          <w:p w:rsidR="003C6DEC" w:rsidRPr="006A598E" w:rsidRDefault="003C6DEC" w:rsidP="00783C35">
            <w:pPr>
              <w:pStyle w:val="a7"/>
              <w:tabs>
                <w:tab w:val="left" w:pos="142"/>
                <w:tab w:val="left" w:pos="3266"/>
              </w:tabs>
              <w:spacing w:line="276" w:lineRule="auto"/>
              <w:ind w:left="0" w:firstLine="0"/>
              <w:jc w:val="center"/>
              <w:rPr>
                <w:i/>
                <w:iCs/>
                <w:color w:val="333333"/>
                <w:sz w:val="24"/>
                <w:szCs w:val="24"/>
                <w:shd w:val="clear" w:color="auto" w:fill="FFFFFF"/>
              </w:rPr>
            </w:pPr>
            <w:r w:rsidRPr="006A598E">
              <w:rPr>
                <w:i/>
                <w:iCs/>
                <w:color w:val="333333"/>
                <w:sz w:val="24"/>
                <w:szCs w:val="24"/>
                <w:shd w:val="clear" w:color="auto" w:fill="FFFFFF"/>
              </w:rPr>
              <w:t>Стр.45</w:t>
            </w:r>
          </w:p>
        </w:tc>
      </w:tr>
      <w:tr w:rsidR="003C6DEC" w:rsidTr="00783C35">
        <w:tc>
          <w:tcPr>
            <w:tcW w:w="3400" w:type="dxa"/>
          </w:tcPr>
          <w:p w:rsidR="003C6DEC" w:rsidRPr="003C6DEC" w:rsidRDefault="003C6DEC" w:rsidP="00783C35">
            <w:pPr>
              <w:pStyle w:val="a7"/>
              <w:tabs>
                <w:tab w:val="left" w:pos="142"/>
                <w:tab w:val="left" w:pos="3266"/>
              </w:tabs>
              <w:spacing w:line="276" w:lineRule="auto"/>
              <w:ind w:left="0" w:firstLine="0"/>
              <w:rPr>
                <w:i/>
                <w:iCs/>
                <w:color w:val="333333"/>
                <w:sz w:val="24"/>
                <w:szCs w:val="24"/>
                <w:shd w:val="clear" w:color="auto" w:fill="FFFFFF"/>
                <w:lang w:val="ru-RU"/>
              </w:rPr>
            </w:pPr>
            <w:r w:rsidRPr="003C6DEC">
              <w:rPr>
                <w:i/>
                <w:iCs/>
                <w:color w:val="333333"/>
                <w:sz w:val="24"/>
                <w:szCs w:val="24"/>
                <w:shd w:val="clear" w:color="auto" w:fill="FFFFFF"/>
                <w:lang w:val="ru-RU"/>
              </w:rPr>
              <w:t>На этапе завершения освоения Программы (к концу дошкольного возраста)</w:t>
            </w:r>
          </w:p>
        </w:tc>
        <w:tc>
          <w:tcPr>
            <w:tcW w:w="3400" w:type="dxa"/>
            <w:vMerge/>
          </w:tcPr>
          <w:p w:rsidR="003C6DEC" w:rsidRPr="003C6DEC" w:rsidRDefault="003C6DEC" w:rsidP="00783C35">
            <w:pPr>
              <w:pStyle w:val="a7"/>
              <w:tabs>
                <w:tab w:val="left" w:pos="142"/>
                <w:tab w:val="left" w:pos="3266"/>
              </w:tabs>
              <w:spacing w:line="276" w:lineRule="auto"/>
              <w:ind w:left="0" w:firstLine="0"/>
              <w:rPr>
                <w:i/>
                <w:iCs/>
                <w:color w:val="333333"/>
                <w:sz w:val="28"/>
                <w:szCs w:val="28"/>
                <w:shd w:val="clear" w:color="auto" w:fill="FFFFFF"/>
                <w:lang w:val="ru-RU"/>
              </w:rPr>
            </w:pPr>
          </w:p>
        </w:tc>
        <w:tc>
          <w:tcPr>
            <w:tcW w:w="3400" w:type="dxa"/>
          </w:tcPr>
          <w:p w:rsidR="003C6DEC" w:rsidRPr="006A598E" w:rsidRDefault="003C6DEC" w:rsidP="00783C35">
            <w:pPr>
              <w:pStyle w:val="a7"/>
              <w:tabs>
                <w:tab w:val="left" w:pos="142"/>
                <w:tab w:val="left" w:pos="3266"/>
              </w:tabs>
              <w:spacing w:line="276" w:lineRule="auto"/>
              <w:ind w:left="0" w:firstLine="0"/>
              <w:jc w:val="center"/>
              <w:rPr>
                <w:i/>
                <w:iCs/>
                <w:color w:val="333333"/>
                <w:sz w:val="24"/>
                <w:szCs w:val="24"/>
                <w:shd w:val="clear" w:color="auto" w:fill="FFFFFF"/>
              </w:rPr>
            </w:pPr>
            <w:r w:rsidRPr="006A598E">
              <w:rPr>
                <w:i/>
                <w:iCs/>
                <w:color w:val="333333"/>
                <w:sz w:val="24"/>
                <w:szCs w:val="24"/>
                <w:shd w:val="clear" w:color="auto" w:fill="FFFFFF"/>
              </w:rPr>
              <w:t>Стр.52</w:t>
            </w:r>
          </w:p>
        </w:tc>
      </w:tr>
    </w:tbl>
    <w:p w:rsidR="003C6DEC" w:rsidRDefault="003C6DEC" w:rsidP="003C6DEC">
      <w:pPr>
        <w:pStyle w:val="a7"/>
        <w:tabs>
          <w:tab w:val="left" w:pos="142"/>
          <w:tab w:val="left" w:pos="3266"/>
        </w:tabs>
        <w:spacing w:line="276" w:lineRule="auto"/>
        <w:ind w:left="0" w:firstLine="709"/>
        <w:rPr>
          <w:i/>
          <w:iCs/>
          <w:color w:val="333333"/>
          <w:sz w:val="28"/>
          <w:szCs w:val="28"/>
          <w:shd w:val="clear" w:color="auto" w:fill="FFFFFF"/>
        </w:rPr>
      </w:pPr>
    </w:p>
    <w:p w:rsidR="003C6DEC" w:rsidRDefault="003C6DEC" w:rsidP="006A598E">
      <w:pPr>
        <w:pStyle w:val="ad"/>
        <w:ind w:firstLine="567"/>
        <w:jc w:val="both"/>
        <w:rPr>
          <w:sz w:val="28"/>
          <w:szCs w:val="28"/>
        </w:rPr>
      </w:pPr>
    </w:p>
    <w:p w:rsidR="00A76C8F" w:rsidRPr="00EE2433" w:rsidRDefault="00A76C8F" w:rsidP="006A598E">
      <w:pPr>
        <w:pStyle w:val="ad"/>
        <w:ind w:firstLine="567"/>
        <w:jc w:val="both"/>
        <w:rPr>
          <w:sz w:val="28"/>
          <w:szCs w:val="28"/>
        </w:rPr>
      </w:pPr>
    </w:p>
    <w:p w:rsidR="003C6DEC" w:rsidRDefault="006A598E" w:rsidP="006A598E">
      <w:pPr>
        <w:tabs>
          <w:tab w:val="left" w:pos="142"/>
          <w:tab w:val="left" w:pos="3266"/>
        </w:tabs>
        <w:spacing w:line="276" w:lineRule="auto"/>
        <w:rPr>
          <w:b/>
          <w:bCs/>
          <w:sz w:val="28"/>
          <w:szCs w:val="28"/>
        </w:rPr>
      </w:pPr>
      <w:r>
        <w:rPr>
          <w:b/>
          <w:bCs/>
          <w:sz w:val="28"/>
          <w:szCs w:val="28"/>
        </w:rPr>
        <w:t>1.</w:t>
      </w:r>
      <w:r w:rsidR="007412DD">
        <w:rPr>
          <w:b/>
          <w:bCs/>
          <w:sz w:val="28"/>
          <w:szCs w:val="28"/>
        </w:rPr>
        <w:t>3</w:t>
      </w:r>
      <w:r>
        <w:rPr>
          <w:b/>
          <w:bCs/>
          <w:sz w:val="28"/>
          <w:szCs w:val="28"/>
        </w:rPr>
        <w:t xml:space="preserve">. </w:t>
      </w:r>
      <w:r w:rsidR="003C6DEC" w:rsidRPr="006A598E">
        <w:rPr>
          <w:b/>
          <w:bCs/>
          <w:sz w:val="28"/>
          <w:szCs w:val="28"/>
        </w:rPr>
        <w:t>Педагогическая диагностика достижения планируемых результатов.</w:t>
      </w:r>
    </w:p>
    <w:p w:rsidR="006A598E" w:rsidRPr="006A598E" w:rsidRDefault="006A598E" w:rsidP="006A598E">
      <w:pPr>
        <w:tabs>
          <w:tab w:val="left" w:pos="142"/>
          <w:tab w:val="left" w:pos="3266"/>
        </w:tabs>
        <w:spacing w:line="276" w:lineRule="auto"/>
        <w:rPr>
          <w:b/>
          <w:bCs/>
          <w:sz w:val="28"/>
          <w:szCs w:val="28"/>
        </w:rPr>
      </w:pPr>
    </w:p>
    <w:p w:rsidR="003C6DEC" w:rsidRPr="006A598E" w:rsidRDefault="003C6DEC" w:rsidP="006A598E">
      <w:pPr>
        <w:tabs>
          <w:tab w:val="left" w:pos="142"/>
          <w:tab w:val="left" w:pos="3266"/>
        </w:tabs>
        <w:spacing w:line="276" w:lineRule="auto"/>
        <w:ind w:firstLine="567"/>
        <w:jc w:val="both"/>
        <w:rPr>
          <w:sz w:val="24"/>
          <w:szCs w:val="24"/>
        </w:rPr>
      </w:pPr>
      <w:r w:rsidRPr="006A598E">
        <w:rPr>
          <w:sz w:val="24"/>
          <w:szCs w:val="24"/>
        </w:rPr>
        <w:t xml:space="preserve"> В соответствии с п. 16 ФОП ДО, педагогическая диагностика достижений планируемых результатов направлена на изучение деятельностных умений ребѐнка,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ребѐнка, составлять на основе полученных данных индивидуальные образовательные </w:t>
      </w:r>
      <w:r w:rsidRPr="006A598E">
        <w:rPr>
          <w:sz w:val="24"/>
          <w:szCs w:val="24"/>
        </w:rPr>
        <w:lastRenderedPageBreak/>
        <w:t xml:space="preserve">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3C6DEC" w:rsidRPr="006A598E" w:rsidRDefault="003C6DEC" w:rsidP="00EB39E7">
      <w:pPr>
        <w:tabs>
          <w:tab w:val="left" w:pos="142"/>
          <w:tab w:val="left" w:pos="3266"/>
        </w:tabs>
        <w:spacing w:line="276" w:lineRule="auto"/>
        <w:ind w:firstLine="709"/>
        <w:jc w:val="both"/>
        <w:rPr>
          <w:sz w:val="24"/>
          <w:szCs w:val="24"/>
        </w:rPr>
      </w:pPr>
      <w:r w:rsidRPr="006A598E">
        <w:rPr>
          <w:sz w:val="24"/>
          <w:szCs w:val="24"/>
        </w:rPr>
        <w:t>16.2. Цели педагогической диагностики, а также особенности её проведения определяются требованиями ФГОС ДО. При реализации Программы проводиться оценка индивидуального развития детей, которая осуществляется педагогом в рамках педагогической диагностики.</w:t>
      </w:r>
    </w:p>
    <w:p w:rsidR="003C6DEC" w:rsidRPr="006A598E" w:rsidRDefault="004A2CA1" w:rsidP="004A2CA1">
      <w:pPr>
        <w:pStyle w:val="a3"/>
        <w:spacing w:before="1"/>
        <w:ind w:left="0" w:firstLine="0"/>
      </w:pPr>
      <w:r>
        <w:t xml:space="preserve">         С</w:t>
      </w:r>
      <w:r w:rsidR="003C6DEC" w:rsidRPr="006A598E">
        <w:t>истема диагностики содержит 5 образовательных областей, что позволяет комплексно оценить качество образовательной деятельности в группе и индивидуализировать его для достижения достаточного уровня освоения каждым ребенком содержания образовательной Программы. Ведущимметодомпедагогическойдиагностикиявляетсянаблюдение.Осуществляяпедагогическуюдиагностику,педагогнаблюдаетзаповедениемребенкавестественныхусловиях,вразныхвидахдеятельности,специфичныхдлядетейраннегоидошкольноговозраста.Ориентирамидлянаблюденияявляютсявозрастныехарактеристикиразвитияребенка. Они выступают как обобщенные показатели возможных достижений детей на разныхэтапах дошкольного детства в соответствующих образовательных областях. Педагог можетустановить соответствие общих планируемых результатов с результатами достижений ребенкавкаждой образовательнойобласти.</w:t>
      </w:r>
    </w:p>
    <w:p w:rsidR="003C6DEC" w:rsidRPr="006A598E" w:rsidRDefault="003C6DEC" w:rsidP="00EB39E7">
      <w:pPr>
        <w:pStyle w:val="a3"/>
        <w:ind w:left="0"/>
      </w:pPr>
      <w:r w:rsidRPr="006A598E">
        <w:t>В процессе наблюдения педагог обращает внимание на частоту проявления каждогопоказателя, самостоятельность и инициативность ребенка в деятельности. Частота проявленияуказываетнапериодичностьистепеньустойчивостипоказателя.Самостоятельностьвыполнениядействияпозволяетопределитьзонуактуальногоиближайшегоразвитияребенка. Инициативность свидетельствует о проявлении субъектности ребенка в деятельностии взаимодействии.</w:t>
      </w:r>
    </w:p>
    <w:p w:rsidR="003C6DEC" w:rsidRPr="006A598E" w:rsidRDefault="003C6DEC" w:rsidP="00EB39E7">
      <w:pPr>
        <w:pStyle w:val="a3"/>
        <w:ind w:left="0"/>
      </w:pPr>
      <w:r w:rsidRPr="006A598E">
        <w:t>Результатынаблюденияфиксируются.Оптимальнойформойфиксациирезультатовнаблюденияявляется картаразвития ребенка. Фиксация данных наблюдения позволятпедагогуотследить,выявитьипроанализироватьдинамикувразвитииребенканаопределенном возрастном этапе, а также скорректировать образовательную деятельность сучетоминдивидуальныхособенностейразвитияребенка и егопотребностей</w:t>
      </w:r>
    </w:p>
    <w:p w:rsidR="003C6DEC" w:rsidRPr="006A598E" w:rsidRDefault="003C6DEC" w:rsidP="00EB39E7">
      <w:pPr>
        <w:pStyle w:val="a3"/>
        <w:ind w:left="0"/>
      </w:pPr>
      <w:r w:rsidRPr="006A598E">
        <w:t>Результаты наблюдения могут быть дополнены беседами с детьми в свободной форме,которые позволяют выявить причины поступков, наличие интереса к определенному видудеятельности,уточнитьзнанияопредметах иявленияхокружающейдействительностиидр.</w:t>
      </w:r>
    </w:p>
    <w:p w:rsidR="003C6DEC" w:rsidRPr="006A598E" w:rsidRDefault="003C6DEC" w:rsidP="00EB39E7">
      <w:pPr>
        <w:tabs>
          <w:tab w:val="left" w:pos="142"/>
          <w:tab w:val="left" w:pos="3266"/>
        </w:tabs>
        <w:spacing w:line="276" w:lineRule="auto"/>
        <w:ind w:firstLine="709"/>
        <w:jc w:val="both"/>
        <w:rPr>
          <w:sz w:val="24"/>
          <w:szCs w:val="24"/>
        </w:rPr>
      </w:pPr>
      <w:r w:rsidRPr="006A598E">
        <w:rPr>
          <w:sz w:val="24"/>
          <w:szCs w:val="24"/>
        </w:rPr>
        <w:t>Педагогическаядиагностиказавершаетсяанализомполученныхданных,наоснове</w:t>
      </w:r>
      <w:r w:rsidRPr="006A598E">
        <w:rPr>
          <w:spacing w:val="-1"/>
          <w:sz w:val="24"/>
          <w:szCs w:val="24"/>
        </w:rPr>
        <w:t xml:space="preserve">которых педагог выстраивает </w:t>
      </w:r>
      <w:r w:rsidRPr="006A598E">
        <w:rPr>
          <w:sz w:val="24"/>
          <w:szCs w:val="24"/>
        </w:rPr>
        <w:t>взаимодействие с детьми, организует предметно-развивающуюсреду,мотивирующуюактивнуютворческуюдеятельностьвоспитанников,составляетиндивидуальныеобразовательныемаршрутыосвоенияобразовательнойПрограммы,осознанноицеленаправленнопроектируетобразовательныйпроцесс.</w:t>
      </w:r>
    </w:p>
    <w:p w:rsidR="003C6DEC" w:rsidRPr="006A598E" w:rsidRDefault="003C6DEC" w:rsidP="00EB39E7">
      <w:pPr>
        <w:tabs>
          <w:tab w:val="left" w:pos="142"/>
          <w:tab w:val="left" w:pos="3266"/>
        </w:tabs>
        <w:spacing w:line="276" w:lineRule="auto"/>
        <w:ind w:firstLine="709"/>
        <w:jc w:val="both"/>
        <w:rPr>
          <w:sz w:val="24"/>
          <w:szCs w:val="24"/>
        </w:rPr>
      </w:pPr>
      <w:r w:rsidRPr="006A598E">
        <w:rPr>
          <w:sz w:val="24"/>
          <w:szCs w:val="24"/>
        </w:rPr>
        <w:t xml:space="preserve"> Сводные данные распечатываются и передаются старшему воспитателю. Результаты педагогической диагностики обучающихся хранятся у педагога группы до момента выбывания детей из ДОО и не могут быть использованы ни в каких других целях, кроме как для индивидуализации образования и оптимизации работы с группой детей (п.3.2.3 ФГОС ДО).</w:t>
      </w:r>
    </w:p>
    <w:p w:rsidR="003C6DEC" w:rsidRPr="006A598E" w:rsidRDefault="003C6DEC" w:rsidP="00EB39E7">
      <w:pPr>
        <w:pStyle w:val="a3"/>
        <w:ind w:left="0" w:firstLine="0"/>
      </w:pPr>
      <w:r w:rsidRPr="006A598E">
        <w:t>Педагогическаядиагностикапроводитсявовсех возрастныхгруппах2разавгод:</w:t>
      </w:r>
    </w:p>
    <w:p w:rsidR="003C6DEC" w:rsidRPr="006A598E" w:rsidRDefault="003C6DEC" w:rsidP="00E26D8F">
      <w:pPr>
        <w:pStyle w:val="a7"/>
        <w:numPr>
          <w:ilvl w:val="0"/>
          <w:numId w:val="7"/>
        </w:numPr>
        <w:tabs>
          <w:tab w:val="left" w:pos="1006"/>
        </w:tabs>
        <w:ind w:left="0"/>
        <w:rPr>
          <w:sz w:val="24"/>
          <w:szCs w:val="24"/>
        </w:rPr>
      </w:pPr>
      <w:r w:rsidRPr="006A598E">
        <w:rPr>
          <w:sz w:val="24"/>
          <w:szCs w:val="24"/>
        </w:rPr>
        <w:t>1и 2-янедели сентября-вводный мониторинг(диагностика);</w:t>
      </w:r>
    </w:p>
    <w:p w:rsidR="003C6DEC" w:rsidRPr="006A598E" w:rsidRDefault="003C6DEC" w:rsidP="00E26D8F">
      <w:pPr>
        <w:pStyle w:val="a7"/>
        <w:numPr>
          <w:ilvl w:val="0"/>
          <w:numId w:val="7"/>
        </w:numPr>
        <w:tabs>
          <w:tab w:val="left" w:pos="1006"/>
        </w:tabs>
        <w:ind w:left="0"/>
        <w:rPr>
          <w:sz w:val="24"/>
          <w:szCs w:val="24"/>
        </w:rPr>
      </w:pPr>
      <w:r w:rsidRPr="006A598E">
        <w:rPr>
          <w:sz w:val="24"/>
          <w:szCs w:val="24"/>
        </w:rPr>
        <w:t>3и4-я неделимая– итоговый мониторинг(диагностика).</w:t>
      </w:r>
    </w:p>
    <w:p w:rsidR="003C6DEC" w:rsidRPr="006A598E" w:rsidRDefault="003C6DEC" w:rsidP="00EB39E7">
      <w:pPr>
        <w:pStyle w:val="a3"/>
        <w:ind w:left="0"/>
      </w:pPr>
      <w:r w:rsidRPr="006A598E">
        <w:t>Дляпроведенияиндивидуальнойпедагогическойдиагностикинаразныхэтапахосвоения программы используются карты наблюдений индивидуального развития детей попятиобластямразвития.</w:t>
      </w:r>
    </w:p>
    <w:p w:rsidR="003C6DEC" w:rsidRPr="006A598E" w:rsidRDefault="003C6DEC" w:rsidP="00EB39E7">
      <w:pPr>
        <w:tabs>
          <w:tab w:val="left" w:pos="142"/>
          <w:tab w:val="left" w:pos="3266"/>
        </w:tabs>
        <w:spacing w:line="276" w:lineRule="auto"/>
        <w:jc w:val="both"/>
        <w:rPr>
          <w:sz w:val="24"/>
          <w:szCs w:val="24"/>
        </w:rPr>
      </w:pPr>
      <w:r w:rsidRPr="006A598E">
        <w:rPr>
          <w:sz w:val="24"/>
          <w:szCs w:val="24"/>
        </w:rPr>
        <w:t xml:space="preserve">            Согласно п. 16.4 ФОП ДО результаты педагогической диагностики (мониторинга) </w:t>
      </w:r>
      <w:r w:rsidRPr="006A598E">
        <w:rPr>
          <w:sz w:val="24"/>
          <w:szCs w:val="24"/>
        </w:rPr>
        <w:lastRenderedPageBreak/>
        <w:t>используются исключительно для решения следующих образовательных задач:</w:t>
      </w:r>
    </w:p>
    <w:p w:rsidR="003C6DEC" w:rsidRPr="006A598E" w:rsidRDefault="003C6DEC" w:rsidP="00EB39E7">
      <w:pPr>
        <w:tabs>
          <w:tab w:val="left" w:pos="142"/>
          <w:tab w:val="left" w:pos="3266"/>
        </w:tabs>
        <w:spacing w:line="276" w:lineRule="auto"/>
        <w:ind w:firstLine="709"/>
        <w:jc w:val="both"/>
        <w:rPr>
          <w:sz w:val="24"/>
          <w:szCs w:val="24"/>
        </w:rPr>
      </w:pPr>
      <w:r w:rsidRPr="006A598E">
        <w:rPr>
          <w:sz w:val="24"/>
          <w:szCs w:val="24"/>
        </w:rPr>
        <w:t>- индивидуализации образования (в том числе, поддержки ребѐнка, построения его образовательной траектории или профессиональной коррекции особенностей его развития);</w:t>
      </w:r>
    </w:p>
    <w:p w:rsidR="003C6DEC" w:rsidRPr="006A598E" w:rsidRDefault="003C6DEC" w:rsidP="00EB39E7">
      <w:pPr>
        <w:tabs>
          <w:tab w:val="left" w:pos="142"/>
          <w:tab w:val="left" w:pos="3266"/>
        </w:tabs>
        <w:spacing w:line="276" w:lineRule="auto"/>
        <w:ind w:firstLine="709"/>
        <w:jc w:val="both"/>
        <w:rPr>
          <w:sz w:val="24"/>
          <w:szCs w:val="24"/>
        </w:rPr>
      </w:pPr>
      <w:r w:rsidRPr="006A598E">
        <w:rPr>
          <w:sz w:val="24"/>
          <w:szCs w:val="24"/>
        </w:rPr>
        <w:t>- оптимизации работы с группой детей.</w:t>
      </w:r>
    </w:p>
    <w:tbl>
      <w:tblPr>
        <w:tblStyle w:val="a9"/>
        <w:tblW w:w="0" w:type="auto"/>
        <w:tblLook w:val="04A0"/>
      </w:tblPr>
      <w:tblGrid>
        <w:gridCol w:w="4918"/>
        <w:gridCol w:w="4937"/>
      </w:tblGrid>
      <w:tr w:rsidR="003C6DEC" w:rsidRPr="006A598E" w:rsidTr="00783C35">
        <w:tc>
          <w:tcPr>
            <w:tcW w:w="5100" w:type="dxa"/>
          </w:tcPr>
          <w:p w:rsidR="003C6DEC" w:rsidRPr="006A598E" w:rsidRDefault="003C6DEC" w:rsidP="00783C35">
            <w:pPr>
              <w:tabs>
                <w:tab w:val="left" w:pos="142"/>
                <w:tab w:val="left" w:pos="3266"/>
              </w:tabs>
              <w:spacing w:line="276" w:lineRule="auto"/>
              <w:jc w:val="both"/>
              <w:rPr>
                <w:sz w:val="24"/>
                <w:szCs w:val="24"/>
              </w:rPr>
            </w:pPr>
            <w:r w:rsidRPr="006A598E">
              <w:rPr>
                <w:sz w:val="24"/>
                <w:szCs w:val="24"/>
              </w:rPr>
              <w:t>Оптимизация</w:t>
            </w:r>
          </w:p>
        </w:tc>
        <w:tc>
          <w:tcPr>
            <w:tcW w:w="5100" w:type="dxa"/>
          </w:tcPr>
          <w:p w:rsidR="003C6DEC" w:rsidRPr="006A598E" w:rsidRDefault="003C6DEC" w:rsidP="00783C35">
            <w:pPr>
              <w:tabs>
                <w:tab w:val="left" w:pos="142"/>
                <w:tab w:val="left" w:pos="3266"/>
              </w:tabs>
              <w:spacing w:line="276" w:lineRule="auto"/>
              <w:jc w:val="both"/>
              <w:rPr>
                <w:sz w:val="24"/>
                <w:szCs w:val="24"/>
              </w:rPr>
            </w:pPr>
            <w:r w:rsidRPr="006A598E">
              <w:rPr>
                <w:sz w:val="24"/>
                <w:szCs w:val="24"/>
              </w:rPr>
              <w:t>Индивидуализация</w:t>
            </w:r>
          </w:p>
        </w:tc>
      </w:tr>
      <w:tr w:rsidR="003C6DEC" w:rsidRPr="006A598E" w:rsidTr="00783C35">
        <w:tc>
          <w:tcPr>
            <w:tcW w:w="5100" w:type="dxa"/>
          </w:tcPr>
          <w:p w:rsidR="003C6DEC" w:rsidRPr="006A598E" w:rsidRDefault="003C6DEC" w:rsidP="00783C35">
            <w:pPr>
              <w:tabs>
                <w:tab w:val="left" w:pos="142"/>
                <w:tab w:val="left" w:pos="3266"/>
              </w:tabs>
              <w:spacing w:line="276" w:lineRule="auto"/>
              <w:jc w:val="both"/>
              <w:rPr>
                <w:sz w:val="24"/>
                <w:szCs w:val="24"/>
                <w:lang w:val="ru-RU"/>
              </w:rPr>
            </w:pPr>
            <w:r w:rsidRPr="006A598E">
              <w:rPr>
                <w:sz w:val="24"/>
                <w:szCs w:val="24"/>
                <w:lang w:val="ru-RU"/>
              </w:rPr>
              <w:t>Подбор форм работы, методов и средств реализации Программы в зависимости от особенностей группы.</w:t>
            </w:r>
          </w:p>
        </w:tc>
        <w:tc>
          <w:tcPr>
            <w:tcW w:w="5100" w:type="dxa"/>
          </w:tcPr>
          <w:p w:rsidR="003C6DEC" w:rsidRPr="006A598E" w:rsidRDefault="003C6DEC" w:rsidP="00783C35">
            <w:pPr>
              <w:tabs>
                <w:tab w:val="left" w:pos="142"/>
                <w:tab w:val="left" w:pos="3266"/>
              </w:tabs>
              <w:spacing w:line="276" w:lineRule="auto"/>
              <w:jc w:val="both"/>
              <w:rPr>
                <w:sz w:val="24"/>
                <w:szCs w:val="24"/>
                <w:lang w:val="ru-RU"/>
              </w:rPr>
            </w:pPr>
            <w:r w:rsidRPr="006A598E">
              <w:rPr>
                <w:sz w:val="24"/>
                <w:szCs w:val="24"/>
                <w:lang w:val="ru-RU"/>
              </w:rPr>
              <w:t>Разработка индивидуальных образовательных маршрутов, подбор заданий, игр.</w:t>
            </w:r>
          </w:p>
        </w:tc>
      </w:tr>
      <w:tr w:rsidR="003C6DEC" w:rsidRPr="006A598E" w:rsidTr="00783C35">
        <w:tc>
          <w:tcPr>
            <w:tcW w:w="5100" w:type="dxa"/>
          </w:tcPr>
          <w:p w:rsidR="003C6DEC" w:rsidRPr="006A598E" w:rsidRDefault="003C6DEC" w:rsidP="00783C35">
            <w:pPr>
              <w:tabs>
                <w:tab w:val="left" w:pos="142"/>
                <w:tab w:val="left" w:pos="3266"/>
              </w:tabs>
              <w:spacing w:line="276" w:lineRule="auto"/>
              <w:jc w:val="both"/>
              <w:rPr>
                <w:sz w:val="24"/>
                <w:szCs w:val="24"/>
                <w:lang w:val="ru-RU"/>
              </w:rPr>
            </w:pPr>
            <w:r w:rsidRPr="006A598E">
              <w:rPr>
                <w:sz w:val="24"/>
                <w:szCs w:val="24"/>
                <w:lang w:val="ru-RU"/>
              </w:rPr>
              <w:t>Изменения РППС под интересы и инициативы группы, под цели педагога.</w:t>
            </w:r>
          </w:p>
        </w:tc>
        <w:tc>
          <w:tcPr>
            <w:tcW w:w="5100" w:type="dxa"/>
          </w:tcPr>
          <w:p w:rsidR="003C6DEC" w:rsidRPr="006A598E" w:rsidRDefault="003C6DEC" w:rsidP="00783C35">
            <w:pPr>
              <w:tabs>
                <w:tab w:val="left" w:pos="142"/>
                <w:tab w:val="left" w:pos="3266"/>
              </w:tabs>
              <w:spacing w:line="276" w:lineRule="auto"/>
              <w:jc w:val="both"/>
              <w:rPr>
                <w:sz w:val="24"/>
                <w:szCs w:val="24"/>
                <w:lang w:val="ru-RU"/>
              </w:rPr>
            </w:pPr>
            <w:r w:rsidRPr="006A598E">
              <w:rPr>
                <w:sz w:val="24"/>
                <w:szCs w:val="24"/>
                <w:lang w:val="ru-RU"/>
              </w:rPr>
              <w:t>Работа с семьей в определённом направлении (поддержка одарённости, интересов и инициатив ребенка).</w:t>
            </w:r>
          </w:p>
        </w:tc>
      </w:tr>
      <w:tr w:rsidR="003C6DEC" w:rsidRPr="006A598E" w:rsidTr="00783C35">
        <w:trPr>
          <w:trHeight w:val="61"/>
        </w:trPr>
        <w:tc>
          <w:tcPr>
            <w:tcW w:w="5100" w:type="dxa"/>
          </w:tcPr>
          <w:p w:rsidR="003C6DEC" w:rsidRPr="006A598E" w:rsidRDefault="003C6DEC" w:rsidP="00783C35">
            <w:pPr>
              <w:tabs>
                <w:tab w:val="left" w:pos="142"/>
                <w:tab w:val="left" w:pos="3266"/>
              </w:tabs>
              <w:spacing w:line="276" w:lineRule="auto"/>
              <w:jc w:val="both"/>
              <w:rPr>
                <w:sz w:val="24"/>
                <w:szCs w:val="24"/>
                <w:lang w:val="ru-RU"/>
              </w:rPr>
            </w:pPr>
            <w:r w:rsidRPr="006A598E">
              <w:rPr>
                <w:sz w:val="24"/>
                <w:szCs w:val="24"/>
                <w:lang w:val="ru-RU"/>
              </w:rPr>
              <w:t>Определение траектории взаимодействия с семьями обучающихся.</w:t>
            </w:r>
          </w:p>
        </w:tc>
        <w:tc>
          <w:tcPr>
            <w:tcW w:w="5100" w:type="dxa"/>
          </w:tcPr>
          <w:p w:rsidR="003C6DEC" w:rsidRPr="006A598E" w:rsidRDefault="003C6DEC" w:rsidP="00783C35">
            <w:pPr>
              <w:tabs>
                <w:tab w:val="left" w:pos="142"/>
                <w:tab w:val="left" w:pos="3266"/>
              </w:tabs>
              <w:spacing w:line="276" w:lineRule="auto"/>
              <w:jc w:val="both"/>
              <w:rPr>
                <w:sz w:val="24"/>
                <w:szCs w:val="24"/>
                <w:lang w:val="ru-RU"/>
              </w:rPr>
            </w:pPr>
            <w:r w:rsidRPr="006A598E">
              <w:rPr>
                <w:sz w:val="24"/>
                <w:szCs w:val="24"/>
                <w:lang w:val="ru-RU"/>
              </w:rPr>
              <w:t>Работа с семьей в определённом направлении (поддержка одарённости, интересов и инициатив ребенка).</w:t>
            </w:r>
          </w:p>
        </w:tc>
      </w:tr>
    </w:tbl>
    <w:p w:rsidR="003C6DEC" w:rsidRPr="006A598E" w:rsidRDefault="003C6DEC" w:rsidP="003C6DEC">
      <w:pPr>
        <w:ind w:left="851"/>
        <w:rPr>
          <w:sz w:val="24"/>
          <w:szCs w:val="24"/>
        </w:rPr>
      </w:pPr>
    </w:p>
    <w:p w:rsidR="003C6DEC" w:rsidRPr="006A598E" w:rsidRDefault="003C6DEC" w:rsidP="003C6DEC">
      <w:pPr>
        <w:tabs>
          <w:tab w:val="left" w:pos="1350"/>
        </w:tabs>
        <w:ind w:firstLine="709"/>
        <w:jc w:val="both"/>
        <w:rPr>
          <w:sz w:val="24"/>
          <w:szCs w:val="24"/>
        </w:rPr>
      </w:pPr>
      <w:r w:rsidRPr="006A598E">
        <w:rPr>
          <w:sz w:val="24"/>
          <w:szCs w:val="24"/>
        </w:rPr>
        <w:t xml:space="preserve">Согласно п. 16.10 ФОП ДО в ДОО, используется психологическая диагностика </w:t>
      </w:r>
    </w:p>
    <w:p w:rsidR="003C6DEC" w:rsidRPr="006A598E" w:rsidRDefault="003C6DEC" w:rsidP="003C6DEC">
      <w:pPr>
        <w:tabs>
          <w:tab w:val="left" w:pos="1350"/>
        </w:tabs>
        <w:ind w:firstLine="709"/>
        <w:jc w:val="both"/>
        <w:rPr>
          <w:sz w:val="24"/>
          <w:szCs w:val="24"/>
        </w:rPr>
      </w:pPr>
      <w:r w:rsidRPr="006A598E">
        <w:rPr>
          <w:sz w:val="24"/>
          <w:szCs w:val="24"/>
        </w:rPr>
        <w:t>развития детей (выявление и изучение индивидуально-психологических особенностей детей, причин возникновения трудностей в освоении Программы), которую проводят квалифицированные специалисты (педагог-психолог).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используются для решения задач психологического сопровождения и оказания адресной психологической помощи (см. п. 2.6 Программы).</w:t>
      </w:r>
    </w:p>
    <w:p w:rsidR="003C6DEC" w:rsidRPr="006A598E" w:rsidRDefault="003C6DEC" w:rsidP="003C6DEC">
      <w:pPr>
        <w:ind w:firstLine="851"/>
        <w:jc w:val="both"/>
        <w:rPr>
          <w:b/>
          <w:bCs/>
          <w:i/>
          <w:iCs/>
          <w:sz w:val="24"/>
          <w:szCs w:val="24"/>
          <w:u w:val="single"/>
        </w:rPr>
      </w:pPr>
      <w:r w:rsidRPr="006A598E">
        <w:rPr>
          <w:b/>
          <w:bCs/>
          <w:i/>
          <w:iCs/>
          <w:sz w:val="24"/>
          <w:szCs w:val="24"/>
          <w:u w:val="single"/>
        </w:rPr>
        <w:t>Часть, формируемая участниками образовательных отношений:</w:t>
      </w:r>
    </w:p>
    <w:p w:rsidR="003C6DEC" w:rsidRPr="006A598E" w:rsidRDefault="003C6DEC" w:rsidP="003C6DEC">
      <w:pPr>
        <w:ind w:firstLine="851"/>
        <w:jc w:val="both"/>
        <w:rPr>
          <w:i/>
          <w:iCs/>
          <w:sz w:val="24"/>
          <w:szCs w:val="24"/>
        </w:rPr>
      </w:pPr>
      <w:r w:rsidRPr="006A598E">
        <w:rPr>
          <w:i/>
          <w:iCs/>
          <w:sz w:val="24"/>
          <w:szCs w:val="24"/>
        </w:rPr>
        <w:t xml:space="preserve"> Подходы к проведению диагностики в части Программы, формируемой участниками образовательных отношений, частично совпадают с подходами к диагностике обязательной части Программы. </w:t>
      </w:r>
    </w:p>
    <w:p w:rsidR="003C6DEC" w:rsidRPr="006A598E" w:rsidRDefault="003C6DEC" w:rsidP="003C6DEC">
      <w:pPr>
        <w:ind w:firstLine="851"/>
        <w:jc w:val="both"/>
        <w:rPr>
          <w:i/>
          <w:iCs/>
          <w:sz w:val="24"/>
          <w:szCs w:val="24"/>
        </w:rPr>
      </w:pPr>
      <w:r w:rsidRPr="006A598E">
        <w:rPr>
          <w:i/>
          <w:iCs/>
          <w:sz w:val="24"/>
          <w:szCs w:val="24"/>
        </w:rPr>
        <w:t>Мониторинг освоения ЧФУ Программы ребенком происходит на каждом занятии включением самоконтроля и самооценки выполненной работы с 4 лет. Ребенок, руководствуясь пояснениями взрослого, самостоятельно оценивает свою работу по цветовой шкале: зеленый — все задания выполнены правильно, красный — есть ошибки. Включение самоконтроля и самооценки в деятельность ребенка способствует изменению способа его действия: он учится не только слушать задание, но и слышать его. Результаты самоконтроля и самооценки изучаются педагогами, родителями с целью оказания ребенку своевременной помощи, если это необходимо. В конце каждого возраста в Программе имеется перечень возможных достижений ребенка в формировании аналитико-синтетической активности, а также интегративных качеств, сформированных в процессе ее освоения:</w:t>
      </w:r>
    </w:p>
    <w:p w:rsidR="003C6DEC" w:rsidRPr="006A598E" w:rsidRDefault="003C6DEC" w:rsidP="003C6DEC">
      <w:pPr>
        <w:ind w:firstLine="851"/>
        <w:jc w:val="both"/>
        <w:rPr>
          <w:i/>
          <w:iCs/>
          <w:sz w:val="24"/>
          <w:szCs w:val="24"/>
        </w:rPr>
      </w:pPr>
      <w:r w:rsidRPr="006A598E">
        <w:rPr>
          <w:i/>
          <w:iCs/>
          <w:sz w:val="24"/>
          <w:szCs w:val="24"/>
        </w:rPr>
        <w:t xml:space="preserve"> – любознателен, активен;</w:t>
      </w:r>
    </w:p>
    <w:p w:rsidR="003C6DEC" w:rsidRPr="006A598E" w:rsidRDefault="003C6DEC" w:rsidP="003C6DEC">
      <w:pPr>
        <w:ind w:firstLine="851"/>
        <w:jc w:val="both"/>
        <w:rPr>
          <w:i/>
          <w:iCs/>
          <w:sz w:val="24"/>
          <w:szCs w:val="24"/>
        </w:rPr>
      </w:pPr>
      <w:r w:rsidRPr="006A598E">
        <w:rPr>
          <w:i/>
          <w:iCs/>
          <w:sz w:val="24"/>
          <w:szCs w:val="24"/>
        </w:rPr>
        <w:t xml:space="preserve"> – эмоционально отзывчив;</w:t>
      </w:r>
    </w:p>
    <w:p w:rsidR="003C6DEC" w:rsidRPr="006A598E" w:rsidRDefault="003C6DEC" w:rsidP="003C6DEC">
      <w:pPr>
        <w:ind w:firstLine="851"/>
        <w:jc w:val="both"/>
        <w:rPr>
          <w:i/>
          <w:iCs/>
          <w:sz w:val="24"/>
          <w:szCs w:val="24"/>
        </w:rPr>
      </w:pPr>
      <w:r w:rsidRPr="006A598E">
        <w:rPr>
          <w:i/>
          <w:iCs/>
          <w:sz w:val="24"/>
          <w:szCs w:val="24"/>
        </w:rPr>
        <w:t xml:space="preserve"> – овладел средствами общения и способами взаимодействия со взрослыми и сверстниками;</w:t>
      </w:r>
    </w:p>
    <w:p w:rsidR="003C6DEC" w:rsidRPr="006A598E" w:rsidRDefault="003C6DEC" w:rsidP="003C6DEC">
      <w:pPr>
        <w:ind w:firstLine="851"/>
        <w:jc w:val="both"/>
        <w:rPr>
          <w:i/>
          <w:iCs/>
          <w:sz w:val="24"/>
          <w:szCs w:val="24"/>
        </w:rPr>
      </w:pPr>
      <w:r w:rsidRPr="006A598E">
        <w:rPr>
          <w:i/>
          <w:iCs/>
          <w:sz w:val="24"/>
          <w:szCs w:val="24"/>
        </w:rPr>
        <w:t xml:space="preserve"> – способен управлять своим поведением;</w:t>
      </w:r>
    </w:p>
    <w:p w:rsidR="003C6DEC" w:rsidRPr="006A598E" w:rsidRDefault="003C6DEC" w:rsidP="003C6DEC">
      <w:pPr>
        <w:ind w:firstLine="851"/>
        <w:jc w:val="both"/>
        <w:rPr>
          <w:i/>
          <w:iCs/>
          <w:sz w:val="24"/>
          <w:szCs w:val="24"/>
        </w:rPr>
      </w:pPr>
      <w:r w:rsidRPr="006A598E">
        <w:rPr>
          <w:i/>
          <w:iCs/>
          <w:sz w:val="24"/>
          <w:szCs w:val="24"/>
        </w:rPr>
        <w:t xml:space="preserve"> – умеет планировать свои действия;</w:t>
      </w:r>
    </w:p>
    <w:p w:rsidR="003C6DEC" w:rsidRPr="006A598E" w:rsidRDefault="003C6DEC" w:rsidP="003C6DEC">
      <w:pPr>
        <w:ind w:firstLine="851"/>
        <w:jc w:val="both"/>
        <w:rPr>
          <w:i/>
          <w:iCs/>
          <w:sz w:val="24"/>
          <w:szCs w:val="24"/>
        </w:rPr>
      </w:pPr>
      <w:r w:rsidRPr="006A598E">
        <w:rPr>
          <w:i/>
          <w:iCs/>
          <w:sz w:val="24"/>
          <w:szCs w:val="24"/>
        </w:rPr>
        <w:t xml:space="preserve"> – способен решать предложенные задачи, адекватные возрасту;</w:t>
      </w:r>
    </w:p>
    <w:p w:rsidR="003C6DEC" w:rsidRPr="006A598E" w:rsidRDefault="003C6DEC" w:rsidP="003C6DEC">
      <w:pPr>
        <w:ind w:firstLine="851"/>
        <w:jc w:val="both"/>
        <w:rPr>
          <w:i/>
          <w:iCs/>
          <w:sz w:val="24"/>
          <w:szCs w:val="24"/>
        </w:rPr>
      </w:pPr>
      <w:r w:rsidRPr="006A598E">
        <w:rPr>
          <w:i/>
          <w:iCs/>
          <w:sz w:val="24"/>
          <w:szCs w:val="24"/>
        </w:rPr>
        <w:t xml:space="preserve"> – овладел универсальными предпосылками учебных действий;</w:t>
      </w:r>
    </w:p>
    <w:p w:rsidR="003C6DEC" w:rsidRPr="006A598E" w:rsidRDefault="003C6DEC" w:rsidP="003C6DEC">
      <w:pPr>
        <w:ind w:firstLine="851"/>
        <w:jc w:val="both"/>
        <w:rPr>
          <w:i/>
          <w:iCs/>
          <w:sz w:val="24"/>
          <w:szCs w:val="24"/>
        </w:rPr>
      </w:pPr>
      <w:r w:rsidRPr="006A598E">
        <w:rPr>
          <w:i/>
          <w:iCs/>
          <w:sz w:val="24"/>
          <w:szCs w:val="24"/>
        </w:rPr>
        <w:t xml:space="preserve"> – овладел необходимыми знаниями, умениями и навыками.</w:t>
      </w:r>
    </w:p>
    <w:p w:rsidR="003C6DEC" w:rsidRPr="006A598E" w:rsidRDefault="003C6DEC" w:rsidP="003C6DEC">
      <w:pPr>
        <w:ind w:firstLine="851"/>
        <w:jc w:val="both"/>
        <w:rPr>
          <w:i/>
          <w:iCs/>
          <w:sz w:val="24"/>
          <w:szCs w:val="24"/>
        </w:rPr>
      </w:pPr>
      <w:r w:rsidRPr="006A598E">
        <w:rPr>
          <w:i/>
          <w:iCs/>
          <w:sz w:val="24"/>
          <w:szCs w:val="24"/>
        </w:rPr>
        <w:t xml:space="preserve"> Наличие в ОМС рабочей тетради «Диагностика готовности к чтению и письму детей 6–7 лет» позволяет определить уровень освоения ребенком Программы. Такой подход соответствует основным положениям Программы и в конце обучения позволяет прийти к </w:t>
      </w:r>
      <w:r w:rsidRPr="006A598E">
        <w:rPr>
          <w:i/>
          <w:iCs/>
          <w:sz w:val="24"/>
          <w:szCs w:val="24"/>
        </w:rPr>
        <w:lastRenderedPageBreak/>
        <w:t>хорошему результату каждому ребенку.</w:t>
      </w:r>
    </w:p>
    <w:p w:rsidR="003C6DEC" w:rsidRDefault="003C6DEC" w:rsidP="003C6DEC">
      <w:pPr>
        <w:ind w:firstLine="851"/>
        <w:jc w:val="both"/>
        <w:rPr>
          <w:i/>
          <w:iCs/>
          <w:sz w:val="28"/>
          <w:szCs w:val="28"/>
        </w:rPr>
      </w:pPr>
    </w:p>
    <w:p w:rsidR="006A598E" w:rsidRDefault="006A598E" w:rsidP="003C6DEC">
      <w:pPr>
        <w:ind w:firstLine="851"/>
        <w:jc w:val="both"/>
        <w:rPr>
          <w:i/>
          <w:iCs/>
          <w:sz w:val="28"/>
          <w:szCs w:val="28"/>
        </w:rPr>
      </w:pPr>
    </w:p>
    <w:p w:rsidR="006A598E" w:rsidRDefault="006A598E" w:rsidP="003C6DEC">
      <w:pPr>
        <w:ind w:firstLine="851"/>
        <w:jc w:val="both"/>
        <w:rPr>
          <w:i/>
          <w:iCs/>
          <w:sz w:val="28"/>
          <w:szCs w:val="28"/>
        </w:rPr>
      </w:pPr>
    </w:p>
    <w:p w:rsidR="006A598E" w:rsidRDefault="006A598E" w:rsidP="003C6DEC">
      <w:pPr>
        <w:ind w:firstLine="851"/>
        <w:jc w:val="both"/>
        <w:rPr>
          <w:i/>
          <w:iCs/>
          <w:sz w:val="28"/>
          <w:szCs w:val="28"/>
        </w:rPr>
      </w:pPr>
    </w:p>
    <w:p w:rsidR="006A598E" w:rsidRDefault="006A598E" w:rsidP="003C6DEC">
      <w:pPr>
        <w:ind w:firstLine="851"/>
        <w:jc w:val="both"/>
        <w:rPr>
          <w:i/>
          <w:iCs/>
          <w:sz w:val="28"/>
          <w:szCs w:val="28"/>
        </w:rPr>
      </w:pPr>
    </w:p>
    <w:p w:rsidR="006A598E" w:rsidRDefault="006A598E" w:rsidP="003C6DEC">
      <w:pPr>
        <w:ind w:firstLine="851"/>
        <w:jc w:val="both"/>
        <w:rPr>
          <w:i/>
          <w:iCs/>
          <w:sz w:val="28"/>
          <w:szCs w:val="28"/>
        </w:rPr>
      </w:pPr>
    </w:p>
    <w:p w:rsidR="006A598E" w:rsidRDefault="006A598E" w:rsidP="003C6DEC">
      <w:pPr>
        <w:ind w:firstLine="851"/>
        <w:jc w:val="both"/>
        <w:rPr>
          <w:i/>
          <w:iCs/>
          <w:sz w:val="28"/>
          <w:szCs w:val="28"/>
        </w:rPr>
      </w:pPr>
    </w:p>
    <w:p w:rsidR="006A598E" w:rsidRDefault="006A598E" w:rsidP="003C6DEC">
      <w:pPr>
        <w:ind w:firstLine="851"/>
        <w:jc w:val="both"/>
        <w:rPr>
          <w:i/>
          <w:iCs/>
          <w:sz w:val="28"/>
          <w:szCs w:val="28"/>
        </w:rPr>
      </w:pPr>
    </w:p>
    <w:p w:rsidR="006A598E" w:rsidRDefault="006A598E" w:rsidP="003C6DEC">
      <w:pPr>
        <w:ind w:firstLine="851"/>
        <w:jc w:val="both"/>
        <w:rPr>
          <w:i/>
          <w:iCs/>
          <w:sz w:val="28"/>
          <w:szCs w:val="28"/>
        </w:rPr>
      </w:pPr>
    </w:p>
    <w:p w:rsidR="006A598E" w:rsidRDefault="006A598E" w:rsidP="003C6DEC">
      <w:pPr>
        <w:ind w:firstLine="851"/>
        <w:jc w:val="both"/>
        <w:rPr>
          <w:i/>
          <w:iCs/>
          <w:sz w:val="28"/>
          <w:szCs w:val="28"/>
        </w:rPr>
      </w:pPr>
    </w:p>
    <w:p w:rsidR="006A598E" w:rsidRDefault="006A598E" w:rsidP="003C6DEC">
      <w:pPr>
        <w:ind w:firstLine="851"/>
        <w:jc w:val="both"/>
        <w:rPr>
          <w:i/>
          <w:iCs/>
          <w:sz w:val="28"/>
          <w:szCs w:val="28"/>
        </w:rPr>
      </w:pPr>
    </w:p>
    <w:p w:rsidR="006A598E" w:rsidRDefault="006A598E" w:rsidP="003C6DEC">
      <w:pPr>
        <w:ind w:firstLine="851"/>
        <w:jc w:val="both"/>
        <w:rPr>
          <w:i/>
          <w:iCs/>
          <w:sz w:val="28"/>
          <w:szCs w:val="28"/>
        </w:rPr>
      </w:pPr>
    </w:p>
    <w:p w:rsidR="006A598E" w:rsidRDefault="006A598E" w:rsidP="003C6DEC">
      <w:pPr>
        <w:ind w:firstLine="851"/>
        <w:jc w:val="both"/>
        <w:rPr>
          <w:i/>
          <w:iCs/>
          <w:sz w:val="28"/>
          <w:szCs w:val="28"/>
        </w:rPr>
      </w:pPr>
    </w:p>
    <w:p w:rsidR="006A598E" w:rsidRDefault="006A598E" w:rsidP="003C6DEC">
      <w:pPr>
        <w:ind w:firstLine="851"/>
        <w:jc w:val="both"/>
        <w:rPr>
          <w:i/>
          <w:iCs/>
          <w:sz w:val="28"/>
          <w:szCs w:val="28"/>
        </w:rPr>
      </w:pPr>
    </w:p>
    <w:p w:rsidR="006A598E" w:rsidRDefault="006A598E" w:rsidP="003C6DEC">
      <w:pPr>
        <w:ind w:firstLine="851"/>
        <w:jc w:val="both"/>
        <w:rPr>
          <w:i/>
          <w:iCs/>
          <w:sz w:val="28"/>
          <w:szCs w:val="28"/>
        </w:rPr>
      </w:pPr>
    </w:p>
    <w:p w:rsidR="006A598E" w:rsidRDefault="006A598E" w:rsidP="003C6DEC">
      <w:pPr>
        <w:ind w:firstLine="851"/>
        <w:jc w:val="both"/>
        <w:rPr>
          <w:i/>
          <w:iCs/>
          <w:sz w:val="28"/>
          <w:szCs w:val="28"/>
        </w:rPr>
      </w:pPr>
    </w:p>
    <w:p w:rsidR="006A598E" w:rsidRDefault="006A598E" w:rsidP="003C6DEC">
      <w:pPr>
        <w:ind w:firstLine="851"/>
        <w:jc w:val="both"/>
        <w:rPr>
          <w:i/>
          <w:iCs/>
          <w:sz w:val="28"/>
          <w:szCs w:val="28"/>
        </w:rPr>
      </w:pPr>
    </w:p>
    <w:p w:rsidR="006A598E" w:rsidRDefault="006A598E" w:rsidP="003C6DEC">
      <w:pPr>
        <w:ind w:firstLine="851"/>
        <w:jc w:val="both"/>
        <w:rPr>
          <w:i/>
          <w:iCs/>
          <w:sz w:val="28"/>
          <w:szCs w:val="28"/>
        </w:rPr>
      </w:pPr>
    </w:p>
    <w:p w:rsidR="006A598E" w:rsidRDefault="006A598E" w:rsidP="003C6DEC">
      <w:pPr>
        <w:ind w:firstLine="851"/>
        <w:jc w:val="both"/>
        <w:rPr>
          <w:i/>
          <w:iCs/>
          <w:sz w:val="28"/>
          <w:szCs w:val="28"/>
        </w:rPr>
      </w:pPr>
    </w:p>
    <w:p w:rsidR="006A598E" w:rsidRDefault="006A598E" w:rsidP="003C6DEC">
      <w:pPr>
        <w:ind w:firstLine="851"/>
        <w:jc w:val="both"/>
        <w:rPr>
          <w:i/>
          <w:iCs/>
          <w:sz w:val="28"/>
          <w:szCs w:val="28"/>
        </w:rPr>
      </w:pPr>
    </w:p>
    <w:p w:rsidR="006A598E" w:rsidRDefault="006A598E" w:rsidP="003C6DEC">
      <w:pPr>
        <w:ind w:firstLine="851"/>
        <w:jc w:val="both"/>
        <w:rPr>
          <w:i/>
          <w:iCs/>
          <w:sz w:val="28"/>
          <w:szCs w:val="28"/>
        </w:rPr>
      </w:pPr>
    </w:p>
    <w:p w:rsidR="006A598E" w:rsidRDefault="006A598E" w:rsidP="003C6DEC">
      <w:pPr>
        <w:ind w:firstLine="851"/>
        <w:jc w:val="both"/>
        <w:rPr>
          <w:i/>
          <w:iCs/>
          <w:sz w:val="28"/>
          <w:szCs w:val="28"/>
        </w:rPr>
      </w:pPr>
    </w:p>
    <w:p w:rsidR="006A598E" w:rsidRDefault="006A598E" w:rsidP="003C6DEC">
      <w:pPr>
        <w:ind w:firstLine="851"/>
        <w:jc w:val="both"/>
        <w:rPr>
          <w:i/>
          <w:iCs/>
          <w:sz w:val="28"/>
          <w:szCs w:val="28"/>
        </w:rPr>
      </w:pPr>
    </w:p>
    <w:p w:rsidR="006A598E" w:rsidRDefault="006A598E" w:rsidP="003C6DEC">
      <w:pPr>
        <w:ind w:firstLine="851"/>
        <w:jc w:val="both"/>
        <w:rPr>
          <w:i/>
          <w:iCs/>
          <w:sz w:val="28"/>
          <w:szCs w:val="28"/>
        </w:rPr>
      </w:pPr>
    </w:p>
    <w:p w:rsidR="006A598E" w:rsidRDefault="006A598E" w:rsidP="003C6DEC">
      <w:pPr>
        <w:ind w:firstLine="851"/>
        <w:jc w:val="both"/>
        <w:rPr>
          <w:i/>
          <w:iCs/>
          <w:sz w:val="28"/>
          <w:szCs w:val="28"/>
        </w:rPr>
      </w:pPr>
    </w:p>
    <w:p w:rsidR="00A76C8F" w:rsidRDefault="00A76C8F" w:rsidP="003C6DEC">
      <w:pPr>
        <w:ind w:firstLine="851"/>
        <w:jc w:val="both"/>
        <w:rPr>
          <w:i/>
          <w:iCs/>
          <w:sz w:val="28"/>
          <w:szCs w:val="28"/>
        </w:rPr>
      </w:pPr>
    </w:p>
    <w:p w:rsidR="00A76C8F" w:rsidRDefault="00A76C8F" w:rsidP="003C6DEC">
      <w:pPr>
        <w:ind w:firstLine="851"/>
        <w:jc w:val="both"/>
        <w:rPr>
          <w:i/>
          <w:iCs/>
          <w:sz w:val="28"/>
          <w:szCs w:val="28"/>
        </w:rPr>
      </w:pPr>
    </w:p>
    <w:p w:rsidR="00A76C8F" w:rsidRDefault="00A76C8F" w:rsidP="003C6DEC">
      <w:pPr>
        <w:ind w:firstLine="851"/>
        <w:jc w:val="both"/>
        <w:rPr>
          <w:i/>
          <w:iCs/>
          <w:sz w:val="28"/>
          <w:szCs w:val="28"/>
        </w:rPr>
      </w:pPr>
    </w:p>
    <w:p w:rsidR="00A76C8F" w:rsidRDefault="00A76C8F" w:rsidP="003C6DEC">
      <w:pPr>
        <w:ind w:firstLine="851"/>
        <w:jc w:val="both"/>
        <w:rPr>
          <w:i/>
          <w:iCs/>
          <w:sz w:val="28"/>
          <w:szCs w:val="28"/>
        </w:rPr>
      </w:pPr>
    </w:p>
    <w:p w:rsidR="00A76C8F" w:rsidRDefault="00A76C8F" w:rsidP="003C6DEC">
      <w:pPr>
        <w:ind w:firstLine="851"/>
        <w:jc w:val="both"/>
        <w:rPr>
          <w:i/>
          <w:iCs/>
          <w:sz w:val="28"/>
          <w:szCs w:val="28"/>
        </w:rPr>
      </w:pPr>
    </w:p>
    <w:p w:rsidR="00A76C8F" w:rsidRDefault="00A76C8F" w:rsidP="003C6DEC">
      <w:pPr>
        <w:ind w:firstLine="851"/>
        <w:jc w:val="both"/>
        <w:rPr>
          <w:i/>
          <w:iCs/>
          <w:sz w:val="28"/>
          <w:szCs w:val="28"/>
        </w:rPr>
      </w:pPr>
    </w:p>
    <w:p w:rsidR="00A76C8F" w:rsidRDefault="00A76C8F" w:rsidP="003C6DEC">
      <w:pPr>
        <w:ind w:firstLine="851"/>
        <w:jc w:val="both"/>
        <w:rPr>
          <w:i/>
          <w:iCs/>
          <w:sz w:val="28"/>
          <w:szCs w:val="28"/>
        </w:rPr>
      </w:pPr>
    </w:p>
    <w:p w:rsidR="00A76C8F" w:rsidRDefault="00A76C8F" w:rsidP="003C6DEC">
      <w:pPr>
        <w:ind w:firstLine="851"/>
        <w:jc w:val="both"/>
        <w:rPr>
          <w:i/>
          <w:iCs/>
          <w:sz w:val="28"/>
          <w:szCs w:val="28"/>
        </w:rPr>
      </w:pPr>
    </w:p>
    <w:p w:rsidR="004A2CA1" w:rsidRDefault="004A2CA1" w:rsidP="003C6DEC">
      <w:pPr>
        <w:ind w:firstLine="851"/>
        <w:jc w:val="both"/>
        <w:rPr>
          <w:i/>
          <w:iCs/>
          <w:sz w:val="28"/>
          <w:szCs w:val="28"/>
        </w:rPr>
      </w:pPr>
    </w:p>
    <w:p w:rsidR="004A2CA1" w:rsidRDefault="004A2CA1" w:rsidP="003C6DEC">
      <w:pPr>
        <w:ind w:firstLine="851"/>
        <w:jc w:val="both"/>
        <w:rPr>
          <w:i/>
          <w:iCs/>
          <w:sz w:val="28"/>
          <w:szCs w:val="28"/>
        </w:rPr>
      </w:pPr>
    </w:p>
    <w:p w:rsidR="004A2CA1" w:rsidRDefault="004A2CA1" w:rsidP="003C6DEC">
      <w:pPr>
        <w:ind w:firstLine="851"/>
        <w:jc w:val="both"/>
        <w:rPr>
          <w:i/>
          <w:iCs/>
          <w:sz w:val="28"/>
          <w:szCs w:val="28"/>
        </w:rPr>
      </w:pPr>
    </w:p>
    <w:p w:rsidR="004A2CA1" w:rsidRDefault="004A2CA1" w:rsidP="003C6DEC">
      <w:pPr>
        <w:ind w:firstLine="851"/>
        <w:jc w:val="both"/>
        <w:rPr>
          <w:i/>
          <w:iCs/>
          <w:sz w:val="28"/>
          <w:szCs w:val="28"/>
        </w:rPr>
      </w:pPr>
    </w:p>
    <w:p w:rsidR="004A2CA1" w:rsidRDefault="004A2CA1" w:rsidP="003C6DEC">
      <w:pPr>
        <w:ind w:firstLine="851"/>
        <w:jc w:val="both"/>
        <w:rPr>
          <w:i/>
          <w:iCs/>
          <w:sz w:val="28"/>
          <w:szCs w:val="28"/>
        </w:rPr>
      </w:pPr>
    </w:p>
    <w:p w:rsidR="003C6DEC" w:rsidRDefault="003C6DEC" w:rsidP="003C6DEC">
      <w:pPr>
        <w:ind w:firstLine="851"/>
        <w:jc w:val="both"/>
        <w:rPr>
          <w:i/>
          <w:iCs/>
          <w:sz w:val="28"/>
          <w:szCs w:val="28"/>
        </w:rPr>
      </w:pPr>
    </w:p>
    <w:p w:rsidR="003C6DEC" w:rsidRDefault="003C6DEC" w:rsidP="00E26D8F">
      <w:pPr>
        <w:pStyle w:val="a7"/>
        <w:numPr>
          <w:ilvl w:val="0"/>
          <w:numId w:val="12"/>
        </w:numPr>
        <w:jc w:val="center"/>
        <w:rPr>
          <w:b/>
          <w:bCs/>
          <w:sz w:val="28"/>
          <w:szCs w:val="28"/>
        </w:rPr>
      </w:pPr>
      <w:r w:rsidRPr="007708F1">
        <w:rPr>
          <w:b/>
          <w:bCs/>
          <w:sz w:val="28"/>
          <w:szCs w:val="28"/>
        </w:rPr>
        <w:t>СОДЕРЖАТЕЛЬНЫЙ РАЗДЕЛ</w:t>
      </w:r>
    </w:p>
    <w:p w:rsidR="003C6DEC" w:rsidRPr="007708F1" w:rsidRDefault="003C6DEC" w:rsidP="003C6DEC">
      <w:pPr>
        <w:pStyle w:val="a7"/>
        <w:ind w:left="630" w:firstLine="0"/>
        <w:rPr>
          <w:b/>
          <w:bCs/>
          <w:sz w:val="28"/>
          <w:szCs w:val="28"/>
        </w:rPr>
      </w:pPr>
    </w:p>
    <w:p w:rsidR="003C6DEC" w:rsidRDefault="003C6DEC" w:rsidP="003C6DEC">
      <w:pPr>
        <w:pStyle w:val="a7"/>
        <w:ind w:left="630" w:firstLine="0"/>
        <w:jc w:val="center"/>
        <w:rPr>
          <w:sz w:val="28"/>
          <w:szCs w:val="28"/>
        </w:rPr>
      </w:pPr>
      <w:r w:rsidRPr="007708F1">
        <w:rPr>
          <w:sz w:val="28"/>
          <w:szCs w:val="28"/>
        </w:rPr>
        <w:t>( ФГОС ДО п. 2.11.2. ФОП ДО п.17;18;19;20;21;22;23;24;25;26;27;28;29)</w:t>
      </w:r>
    </w:p>
    <w:p w:rsidR="003C6DEC" w:rsidRPr="007708F1" w:rsidRDefault="003C6DEC" w:rsidP="003C6DEC">
      <w:pPr>
        <w:pStyle w:val="a7"/>
        <w:ind w:left="630" w:firstLine="0"/>
        <w:jc w:val="center"/>
        <w:rPr>
          <w:sz w:val="28"/>
          <w:szCs w:val="28"/>
        </w:rPr>
      </w:pPr>
    </w:p>
    <w:p w:rsidR="003C6DEC" w:rsidRDefault="003C6DEC" w:rsidP="00E26D8F">
      <w:pPr>
        <w:pStyle w:val="a7"/>
        <w:numPr>
          <w:ilvl w:val="1"/>
          <w:numId w:val="12"/>
        </w:numPr>
        <w:ind w:left="0" w:firstLine="851"/>
        <w:rPr>
          <w:b/>
          <w:bCs/>
          <w:sz w:val="28"/>
          <w:szCs w:val="28"/>
        </w:rPr>
      </w:pPr>
      <w:r w:rsidRPr="007708F1">
        <w:rPr>
          <w:b/>
          <w:bCs/>
          <w:sz w:val="28"/>
          <w:szCs w:val="28"/>
        </w:rPr>
        <w:t xml:space="preserve">Описание образовательной деятельности в соответствии с </w:t>
      </w:r>
      <w:r w:rsidRPr="007708F1">
        <w:rPr>
          <w:b/>
          <w:bCs/>
          <w:sz w:val="28"/>
          <w:szCs w:val="28"/>
        </w:rPr>
        <w:lastRenderedPageBreak/>
        <w:t xml:space="preserve">направлениями развития ребенка, представленными (в пяти образовательных областях) (п.2.11.2 ФГОС ДО) </w:t>
      </w:r>
    </w:p>
    <w:p w:rsidR="006A598E" w:rsidRPr="007708F1" w:rsidRDefault="006A598E" w:rsidP="006A598E">
      <w:pPr>
        <w:pStyle w:val="a7"/>
        <w:ind w:left="851" w:firstLine="0"/>
        <w:rPr>
          <w:b/>
          <w:bCs/>
          <w:sz w:val="28"/>
          <w:szCs w:val="28"/>
        </w:rPr>
      </w:pPr>
    </w:p>
    <w:p w:rsidR="003C6DEC" w:rsidRPr="006A598E" w:rsidRDefault="003C6DEC" w:rsidP="003C6DEC">
      <w:pPr>
        <w:pStyle w:val="a7"/>
        <w:ind w:left="0" w:firstLine="851"/>
        <w:rPr>
          <w:sz w:val="24"/>
          <w:szCs w:val="24"/>
        </w:rPr>
      </w:pPr>
      <w:r w:rsidRPr="006A598E">
        <w:rPr>
          <w:b/>
          <w:bCs/>
          <w:sz w:val="24"/>
          <w:szCs w:val="24"/>
        </w:rPr>
        <w:t>Обязательная часть</w:t>
      </w:r>
    </w:p>
    <w:p w:rsidR="003C6DEC" w:rsidRPr="006A598E" w:rsidRDefault="003C6DEC" w:rsidP="003C6DEC">
      <w:pPr>
        <w:pStyle w:val="a7"/>
        <w:ind w:left="0" w:firstLine="851"/>
        <w:rPr>
          <w:sz w:val="24"/>
          <w:szCs w:val="24"/>
        </w:rPr>
      </w:pPr>
      <w:r w:rsidRPr="006A598E">
        <w:rPr>
          <w:sz w:val="24"/>
          <w:szCs w:val="24"/>
          <w:u w:val="single"/>
        </w:rPr>
        <w:t>Согласно п. 2.6. ФГОС ДО образовательная область «Социально-коммуникативное развитие»</w:t>
      </w:r>
      <w:r w:rsidRPr="006A598E">
        <w:rPr>
          <w:sz w:val="24"/>
          <w:szCs w:val="24"/>
        </w:rPr>
        <w:t xml:space="preserve"> направлена на: </w:t>
      </w:r>
    </w:p>
    <w:p w:rsidR="003C6DEC" w:rsidRPr="006A598E" w:rsidRDefault="003C6DEC" w:rsidP="003C6DEC">
      <w:pPr>
        <w:pStyle w:val="a7"/>
        <w:ind w:left="0" w:firstLine="851"/>
        <w:rPr>
          <w:sz w:val="24"/>
          <w:szCs w:val="24"/>
        </w:rPr>
      </w:pPr>
      <w:r w:rsidRPr="006A598E">
        <w:rPr>
          <w:sz w:val="24"/>
          <w:szCs w:val="24"/>
        </w:rPr>
        <w:t>-усвоение и присвоение норм, правил поведения и морально-нравственных ценностей, принятых в российском обществе;</w:t>
      </w:r>
    </w:p>
    <w:p w:rsidR="003C6DEC" w:rsidRPr="006A598E" w:rsidRDefault="003C6DEC" w:rsidP="003C6DEC">
      <w:pPr>
        <w:pStyle w:val="a7"/>
        <w:ind w:left="0" w:firstLine="851"/>
        <w:rPr>
          <w:sz w:val="24"/>
          <w:szCs w:val="24"/>
        </w:rPr>
      </w:pPr>
      <w:r w:rsidRPr="006A598E">
        <w:rPr>
          <w:sz w:val="24"/>
          <w:szCs w:val="24"/>
        </w:rPr>
        <w:t>- развитие общения ребѐнка со взрослыми и сверстниками, формирование готовности к совместной деятельности и сотрудничеству;</w:t>
      </w:r>
    </w:p>
    <w:p w:rsidR="003C6DEC" w:rsidRPr="006A598E" w:rsidRDefault="003C6DEC" w:rsidP="003C6DEC">
      <w:pPr>
        <w:pStyle w:val="a7"/>
        <w:ind w:left="0" w:firstLine="851"/>
        <w:rPr>
          <w:sz w:val="24"/>
          <w:szCs w:val="24"/>
        </w:rPr>
      </w:pPr>
      <w:r w:rsidRPr="006A598E">
        <w:rPr>
          <w:sz w:val="24"/>
          <w:szCs w:val="24"/>
        </w:rPr>
        <w:t>- 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3C6DEC" w:rsidRPr="006A598E" w:rsidRDefault="003C6DEC" w:rsidP="003C6DEC">
      <w:pPr>
        <w:pStyle w:val="a7"/>
        <w:ind w:left="0" w:firstLine="851"/>
        <w:rPr>
          <w:sz w:val="24"/>
          <w:szCs w:val="24"/>
        </w:rPr>
      </w:pPr>
      <w:r w:rsidRPr="006A598E">
        <w:rPr>
          <w:sz w:val="24"/>
          <w:szCs w:val="24"/>
        </w:rPr>
        <w:t>- развитие эмоциональной отзывчивости и сопереживания, социального и эмоционального интеллекта, воспитание гуманных чувств и отношений;</w:t>
      </w:r>
    </w:p>
    <w:p w:rsidR="003C6DEC" w:rsidRPr="006A598E" w:rsidRDefault="003C6DEC" w:rsidP="003C6DEC">
      <w:pPr>
        <w:pStyle w:val="a7"/>
        <w:ind w:left="0" w:firstLine="851"/>
        <w:rPr>
          <w:sz w:val="24"/>
          <w:szCs w:val="24"/>
        </w:rPr>
      </w:pPr>
      <w:r w:rsidRPr="006A598E">
        <w:rPr>
          <w:sz w:val="24"/>
          <w:szCs w:val="24"/>
        </w:rPr>
        <w:t>- развитие самостоятельности и инициативности, планирования и регуляции ребенком собственных действий;</w:t>
      </w:r>
    </w:p>
    <w:p w:rsidR="003C6DEC" w:rsidRPr="006A598E" w:rsidRDefault="003C6DEC" w:rsidP="003C6DEC">
      <w:pPr>
        <w:pStyle w:val="a7"/>
        <w:ind w:left="0" w:firstLine="851"/>
        <w:rPr>
          <w:sz w:val="24"/>
          <w:szCs w:val="24"/>
        </w:rPr>
      </w:pPr>
      <w:r w:rsidRPr="006A598E">
        <w:rPr>
          <w:sz w:val="24"/>
          <w:szCs w:val="24"/>
        </w:rPr>
        <w:t>- формирование позитивных установок к различным видам труда и творчества;</w:t>
      </w:r>
    </w:p>
    <w:p w:rsidR="003C6DEC" w:rsidRPr="006A598E" w:rsidRDefault="003C6DEC" w:rsidP="003C6DEC">
      <w:pPr>
        <w:pStyle w:val="a7"/>
        <w:ind w:left="0" w:firstLine="851"/>
        <w:rPr>
          <w:sz w:val="24"/>
          <w:szCs w:val="24"/>
        </w:rPr>
      </w:pPr>
      <w:r w:rsidRPr="006A598E">
        <w:rPr>
          <w:sz w:val="24"/>
          <w:szCs w:val="24"/>
        </w:rPr>
        <w:t>-  формирование основ социальной навигации и безопасного поведения в быту и природе, социуме и медиапространстве (цифровой среде).</w:t>
      </w:r>
    </w:p>
    <w:p w:rsidR="003C6DEC" w:rsidRPr="006A598E" w:rsidRDefault="003C6DEC" w:rsidP="003C6DEC">
      <w:pPr>
        <w:pStyle w:val="a7"/>
        <w:ind w:left="0" w:firstLine="851"/>
        <w:rPr>
          <w:sz w:val="24"/>
          <w:szCs w:val="24"/>
        </w:rPr>
      </w:pPr>
    </w:p>
    <w:p w:rsidR="003C6DEC" w:rsidRPr="007708F1" w:rsidRDefault="003C6DEC" w:rsidP="003C6DEC">
      <w:pPr>
        <w:pStyle w:val="a7"/>
        <w:ind w:left="0" w:firstLine="851"/>
        <w:jc w:val="center"/>
        <w:rPr>
          <w:sz w:val="28"/>
          <w:szCs w:val="28"/>
        </w:rPr>
      </w:pPr>
      <w:r w:rsidRPr="006A598E">
        <w:rPr>
          <w:sz w:val="24"/>
          <w:szCs w:val="24"/>
        </w:rPr>
        <w:t>Направления социально-коммуникативного развития</w:t>
      </w:r>
    </w:p>
    <w:tbl>
      <w:tblPr>
        <w:tblStyle w:val="a9"/>
        <w:tblW w:w="0" w:type="auto"/>
        <w:tblLook w:val="04A0"/>
      </w:tblPr>
      <w:tblGrid>
        <w:gridCol w:w="3563"/>
        <w:gridCol w:w="1810"/>
        <w:gridCol w:w="1374"/>
        <w:gridCol w:w="823"/>
        <w:gridCol w:w="762"/>
        <w:gridCol w:w="762"/>
        <w:gridCol w:w="761"/>
      </w:tblGrid>
      <w:tr w:rsidR="003C6DEC" w:rsidRPr="006A598E" w:rsidTr="00783C35">
        <w:tc>
          <w:tcPr>
            <w:tcW w:w="3964" w:type="dxa"/>
          </w:tcPr>
          <w:p w:rsidR="003C6DEC" w:rsidRPr="006A598E" w:rsidRDefault="003C6DEC" w:rsidP="00783C35">
            <w:pPr>
              <w:pStyle w:val="a7"/>
              <w:ind w:left="0" w:firstLine="0"/>
              <w:rPr>
                <w:sz w:val="24"/>
                <w:szCs w:val="24"/>
              </w:rPr>
            </w:pPr>
            <w:r w:rsidRPr="006A598E">
              <w:rPr>
                <w:sz w:val="24"/>
                <w:szCs w:val="24"/>
              </w:rPr>
              <w:t>Выделенныенаправления (сферы, области)</w:t>
            </w:r>
          </w:p>
        </w:tc>
        <w:tc>
          <w:tcPr>
            <w:tcW w:w="1276" w:type="dxa"/>
          </w:tcPr>
          <w:p w:rsidR="003C6DEC" w:rsidRPr="006A598E" w:rsidRDefault="003C6DEC" w:rsidP="00783C35">
            <w:pPr>
              <w:pStyle w:val="a7"/>
              <w:ind w:left="0" w:firstLine="0"/>
              <w:rPr>
                <w:sz w:val="24"/>
                <w:szCs w:val="24"/>
              </w:rPr>
            </w:pPr>
            <w:r w:rsidRPr="006A598E">
              <w:rPr>
                <w:sz w:val="24"/>
                <w:szCs w:val="24"/>
              </w:rPr>
              <w:t>От 1 годадо 2 лет</w:t>
            </w:r>
          </w:p>
        </w:tc>
        <w:tc>
          <w:tcPr>
            <w:tcW w:w="992" w:type="dxa"/>
          </w:tcPr>
          <w:p w:rsidR="003C6DEC" w:rsidRPr="006A598E" w:rsidRDefault="003C6DEC" w:rsidP="00783C35">
            <w:pPr>
              <w:pStyle w:val="a7"/>
              <w:ind w:left="0" w:firstLine="0"/>
              <w:rPr>
                <w:sz w:val="24"/>
                <w:szCs w:val="24"/>
              </w:rPr>
            </w:pPr>
            <w:r w:rsidRPr="006A598E">
              <w:rPr>
                <w:sz w:val="24"/>
                <w:szCs w:val="24"/>
              </w:rPr>
              <w:t>2-3 года</w:t>
            </w:r>
          </w:p>
        </w:tc>
        <w:tc>
          <w:tcPr>
            <w:tcW w:w="993" w:type="dxa"/>
          </w:tcPr>
          <w:p w:rsidR="003C6DEC" w:rsidRPr="006A598E" w:rsidRDefault="003C6DEC" w:rsidP="00783C35">
            <w:pPr>
              <w:pStyle w:val="a7"/>
              <w:ind w:left="0" w:firstLine="0"/>
              <w:rPr>
                <w:sz w:val="24"/>
                <w:szCs w:val="24"/>
              </w:rPr>
            </w:pPr>
            <w:r w:rsidRPr="006A598E">
              <w:rPr>
                <w:sz w:val="24"/>
                <w:szCs w:val="24"/>
              </w:rPr>
              <w:t>3-4 года</w:t>
            </w:r>
          </w:p>
        </w:tc>
        <w:tc>
          <w:tcPr>
            <w:tcW w:w="992" w:type="dxa"/>
          </w:tcPr>
          <w:p w:rsidR="003C6DEC" w:rsidRPr="006A598E" w:rsidRDefault="003C6DEC" w:rsidP="00783C35">
            <w:pPr>
              <w:pStyle w:val="a7"/>
              <w:ind w:left="0" w:firstLine="0"/>
              <w:rPr>
                <w:sz w:val="24"/>
                <w:szCs w:val="24"/>
              </w:rPr>
            </w:pPr>
            <w:r w:rsidRPr="006A598E">
              <w:rPr>
                <w:sz w:val="24"/>
                <w:szCs w:val="24"/>
              </w:rPr>
              <w:t>4-5 лет</w:t>
            </w:r>
          </w:p>
        </w:tc>
        <w:tc>
          <w:tcPr>
            <w:tcW w:w="992" w:type="dxa"/>
          </w:tcPr>
          <w:p w:rsidR="003C6DEC" w:rsidRPr="006A598E" w:rsidRDefault="003C6DEC" w:rsidP="00783C35">
            <w:pPr>
              <w:pStyle w:val="a7"/>
              <w:ind w:left="0" w:firstLine="0"/>
              <w:rPr>
                <w:sz w:val="24"/>
                <w:szCs w:val="24"/>
              </w:rPr>
            </w:pPr>
            <w:r w:rsidRPr="006A598E">
              <w:rPr>
                <w:sz w:val="24"/>
                <w:szCs w:val="24"/>
              </w:rPr>
              <w:t>5-6 лет</w:t>
            </w:r>
          </w:p>
        </w:tc>
        <w:tc>
          <w:tcPr>
            <w:tcW w:w="991" w:type="dxa"/>
          </w:tcPr>
          <w:p w:rsidR="003C6DEC" w:rsidRPr="006A598E" w:rsidRDefault="003C6DEC" w:rsidP="00783C35">
            <w:pPr>
              <w:pStyle w:val="a7"/>
              <w:ind w:left="0" w:firstLine="0"/>
              <w:rPr>
                <w:sz w:val="24"/>
                <w:szCs w:val="24"/>
              </w:rPr>
            </w:pPr>
            <w:r w:rsidRPr="006A598E">
              <w:rPr>
                <w:sz w:val="24"/>
                <w:szCs w:val="24"/>
              </w:rPr>
              <w:t>6-7 лет</w:t>
            </w:r>
          </w:p>
        </w:tc>
      </w:tr>
      <w:tr w:rsidR="003C6DEC" w:rsidRPr="006A598E" w:rsidTr="00783C35">
        <w:tc>
          <w:tcPr>
            <w:tcW w:w="3964" w:type="dxa"/>
          </w:tcPr>
          <w:p w:rsidR="003C6DEC" w:rsidRPr="006A598E" w:rsidRDefault="003C6DEC" w:rsidP="00783C35">
            <w:pPr>
              <w:pStyle w:val="a7"/>
              <w:ind w:left="0" w:firstLine="0"/>
              <w:rPr>
                <w:sz w:val="24"/>
                <w:szCs w:val="24"/>
              </w:rPr>
            </w:pPr>
            <w:r w:rsidRPr="006A598E">
              <w:rPr>
                <w:sz w:val="24"/>
                <w:szCs w:val="24"/>
              </w:rPr>
              <w:t>сферасоциальныхотношений</w:t>
            </w:r>
          </w:p>
        </w:tc>
        <w:tc>
          <w:tcPr>
            <w:tcW w:w="2268" w:type="dxa"/>
            <w:gridSpan w:val="2"/>
            <w:vMerge w:val="restart"/>
          </w:tcPr>
          <w:p w:rsidR="003C6DEC" w:rsidRPr="006A598E" w:rsidRDefault="003C6DEC" w:rsidP="00783C35">
            <w:pPr>
              <w:pStyle w:val="a7"/>
              <w:ind w:left="0" w:firstLine="0"/>
              <w:rPr>
                <w:sz w:val="24"/>
                <w:szCs w:val="24"/>
              </w:rPr>
            </w:pPr>
            <w:r w:rsidRPr="006A598E">
              <w:rPr>
                <w:sz w:val="24"/>
                <w:szCs w:val="24"/>
              </w:rPr>
              <w:t>Нетвыделенныхнаправлений</w:t>
            </w:r>
          </w:p>
        </w:tc>
        <w:tc>
          <w:tcPr>
            <w:tcW w:w="993" w:type="dxa"/>
          </w:tcPr>
          <w:p w:rsidR="003C6DEC" w:rsidRPr="006A598E" w:rsidRDefault="003C6DEC" w:rsidP="00783C35">
            <w:pPr>
              <w:pStyle w:val="a7"/>
              <w:ind w:left="0" w:firstLine="0"/>
              <w:jc w:val="center"/>
              <w:rPr>
                <w:sz w:val="24"/>
                <w:szCs w:val="24"/>
              </w:rPr>
            </w:pPr>
            <w:r w:rsidRPr="006A598E">
              <w:rPr>
                <w:sz w:val="24"/>
                <w:szCs w:val="24"/>
              </w:rPr>
              <w:t>+</w:t>
            </w:r>
          </w:p>
        </w:tc>
        <w:tc>
          <w:tcPr>
            <w:tcW w:w="992" w:type="dxa"/>
          </w:tcPr>
          <w:p w:rsidR="003C6DEC" w:rsidRPr="006A598E" w:rsidRDefault="003C6DEC" w:rsidP="00783C35">
            <w:pPr>
              <w:pStyle w:val="a7"/>
              <w:ind w:left="0" w:firstLine="0"/>
              <w:jc w:val="center"/>
              <w:rPr>
                <w:sz w:val="24"/>
                <w:szCs w:val="24"/>
              </w:rPr>
            </w:pPr>
            <w:r w:rsidRPr="006A598E">
              <w:rPr>
                <w:sz w:val="24"/>
                <w:szCs w:val="24"/>
              </w:rPr>
              <w:t>+</w:t>
            </w:r>
          </w:p>
        </w:tc>
        <w:tc>
          <w:tcPr>
            <w:tcW w:w="992" w:type="dxa"/>
          </w:tcPr>
          <w:p w:rsidR="003C6DEC" w:rsidRPr="006A598E" w:rsidRDefault="003C6DEC" w:rsidP="00783C35">
            <w:pPr>
              <w:pStyle w:val="a7"/>
              <w:ind w:left="0" w:firstLine="0"/>
              <w:jc w:val="center"/>
              <w:rPr>
                <w:sz w:val="24"/>
                <w:szCs w:val="24"/>
              </w:rPr>
            </w:pPr>
            <w:r w:rsidRPr="006A598E">
              <w:rPr>
                <w:sz w:val="24"/>
                <w:szCs w:val="24"/>
              </w:rPr>
              <w:t>+</w:t>
            </w:r>
          </w:p>
        </w:tc>
        <w:tc>
          <w:tcPr>
            <w:tcW w:w="991" w:type="dxa"/>
          </w:tcPr>
          <w:p w:rsidR="003C6DEC" w:rsidRPr="006A598E" w:rsidRDefault="003C6DEC" w:rsidP="00783C35">
            <w:pPr>
              <w:pStyle w:val="a7"/>
              <w:ind w:left="0" w:firstLine="0"/>
              <w:jc w:val="center"/>
              <w:rPr>
                <w:sz w:val="24"/>
                <w:szCs w:val="24"/>
              </w:rPr>
            </w:pPr>
            <w:r w:rsidRPr="006A598E">
              <w:rPr>
                <w:sz w:val="24"/>
                <w:szCs w:val="24"/>
              </w:rPr>
              <w:t>+</w:t>
            </w:r>
          </w:p>
        </w:tc>
      </w:tr>
      <w:tr w:rsidR="003C6DEC" w:rsidRPr="006A598E" w:rsidTr="00783C35">
        <w:tc>
          <w:tcPr>
            <w:tcW w:w="3964" w:type="dxa"/>
          </w:tcPr>
          <w:p w:rsidR="003C6DEC" w:rsidRPr="006A598E" w:rsidRDefault="003C6DEC" w:rsidP="00783C35">
            <w:pPr>
              <w:pStyle w:val="a7"/>
              <w:ind w:left="0" w:firstLine="0"/>
              <w:rPr>
                <w:sz w:val="24"/>
                <w:szCs w:val="24"/>
                <w:lang w:val="ru-RU"/>
              </w:rPr>
            </w:pPr>
            <w:r w:rsidRPr="006A598E">
              <w:rPr>
                <w:sz w:val="24"/>
                <w:szCs w:val="24"/>
                <w:lang w:val="ru-RU"/>
              </w:rPr>
              <w:t>область формирования основ гражданственности и патриотизма</w:t>
            </w:r>
          </w:p>
        </w:tc>
        <w:tc>
          <w:tcPr>
            <w:tcW w:w="2268" w:type="dxa"/>
            <w:gridSpan w:val="2"/>
            <w:vMerge/>
          </w:tcPr>
          <w:p w:rsidR="003C6DEC" w:rsidRPr="006A598E" w:rsidRDefault="003C6DEC" w:rsidP="00783C35">
            <w:pPr>
              <w:pStyle w:val="a7"/>
              <w:ind w:left="0" w:firstLine="0"/>
              <w:rPr>
                <w:sz w:val="24"/>
                <w:szCs w:val="24"/>
                <w:lang w:val="ru-RU"/>
              </w:rPr>
            </w:pPr>
          </w:p>
        </w:tc>
        <w:tc>
          <w:tcPr>
            <w:tcW w:w="993" w:type="dxa"/>
          </w:tcPr>
          <w:p w:rsidR="003C6DEC" w:rsidRPr="006A598E" w:rsidRDefault="003C6DEC" w:rsidP="00783C35">
            <w:pPr>
              <w:pStyle w:val="a7"/>
              <w:ind w:left="0" w:firstLine="0"/>
              <w:jc w:val="center"/>
              <w:rPr>
                <w:sz w:val="24"/>
                <w:szCs w:val="24"/>
              </w:rPr>
            </w:pPr>
            <w:r w:rsidRPr="006A598E">
              <w:rPr>
                <w:sz w:val="24"/>
                <w:szCs w:val="24"/>
              </w:rPr>
              <w:t>+</w:t>
            </w:r>
          </w:p>
        </w:tc>
        <w:tc>
          <w:tcPr>
            <w:tcW w:w="992" w:type="dxa"/>
          </w:tcPr>
          <w:p w:rsidR="003C6DEC" w:rsidRPr="006A598E" w:rsidRDefault="003C6DEC" w:rsidP="00783C35">
            <w:pPr>
              <w:pStyle w:val="a7"/>
              <w:ind w:left="0" w:firstLine="0"/>
              <w:jc w:val="center"/>
              <w:rPr>
                <w:sz w:val="24"/>
                <w:szCs w:val="24"/>
              </w:rPr>
            </w:pPr>
            <w:r w:rsidRPr="006A598E">
              <w:rPr>
                <w:sz w:val="24"/>
                <w:szCs w:val="24"/>
              </w:rPr>
              <w:t>+</w:t>
            </w:r>
          </w:p>
        </w:tc>
        <w:tc>
          <w:tcPr>
            <w:tcW w:w="992" w:type="dxa"/>
          </w:tcPr>
          <w:p w:rsidR="003C6DEC" w:rsidRPr="006A598E" w:rsidRDefault="003C6DEC" w:rsidP="00783C35">
            <w:pPr>
              <w:pStyle w:val="a7"/>
              <w:ind w:left="0" w:firstLine="0"/>
              <w:jc w:val="center"/>
              <w:rPr>
                <w:sz w:val="24"/>
                <w:szCs w:val="24"/>
              </w:rPr>
            </w:pPr>
            <w:r w:rsidRPr="006A598E">
              <w:rPr>
                <w:sz w:val="24"/>
                <w:szCs w:val="24"/>
              </w:rPr>
              <w:t>+</w:t>
            </w:r>
          </w:p>
        </w:tc>
        <w:tc>
          <w:tcPr>
            <w:tcW w:w="991" w:type="dxa"/>
          </w:tcPr>
          <w:p w:rsidR="003C6DEC" w:rsidRPr="006A598E" w:rsidRDefault="003C6DEC" w:rsidP="00783C35">
            <w:pPr>
              <w:pStyle w:val="a7"/>
              <w:ind w:left="0" w:firstLine="0"/>
              <w:jc w:val="center"/>
              <w:rPr>
                <w:sz w:val="24"/>
                <w:szCs w:val="24"/>
              </w:rPr>
            </w:pPr>
            <w:r w:rsidRPr="006A598E">
              <w:rPr>
                <w:sz w:val="24"/>
                <w:szCs w:val="24"/>
              </w:rPr>
              <w:t>+</w:t>
            </w:r>
          </w:p>
        </w:tc>
      </w:tr>
      <w:tr w:rsidR="003C6DEC" w:rsidRPr="006A598E" w:rsidTr="00783C35">
        <w:tc>
          <w:tcPr>
            <w:tcW w:w="3964" w:type="dxa"/>
          </w:tcPr>
          <w:p w:rsidR="003C6DEC" w:rsidRPr="006A598E" w:rsidRDefault="003C6DEC" w:rsidP="00783C35">
            <w:pPr>
              <w:pStyle w:val="a7"/>
              <w:ind w:left="0" w:firstLine="0"/>
              <w:rPr>
                <w:sz w:val="24"/>
                <w:szCs w:val="24"/>
              </w:rPr>
            </w:pPr>
            <w:r w:rsidRPr="006A598E">
              <w:rPr>
                <w:sz w:val="24"/>
                <w:szCs w:val="24"/>
              </w:rPr>
              <w:t>сфератрудовоговоспитания</w:t>
            </w:r>
          </w:p>
        </w:tc>
        <w:tc>
          <w:tcPr>
            <w:tcW w:w="2268" w:type="dxa"/>
            <w:gridSpan w:val="2"/>
            <w:vMerge/>
          </w:tcPr>
          <w:p w:rsidR="003C6DEC" w:rsidRPr="006A598E" w:rsidRDefault="003C6DEC" w:rsidP="00783C35">
            <w:pPr>
              <w:pStyle w:val="a7"/>
              <w:ind w:left="0" w:firstLine="0"/>
              <w:rPr>
                <w:sz w:val="24"/>
                <w:szCs w:val="24"/>
              </w:rPr>
            </w:pPr>
          </w:p>
        </w:tc>
        <w:tc>
          <w:tcPr>
            <w:tcW w:w="993" w:type="dxa"/>
          </w:tcPr>
          <w:p w:rsidR="003C6DEC" w:rsidRPr="006A598E" w:rsidRDefault="003C6DEC" w:rsidP="00783C35">
            <w:pPr>
              <w:pStyle w:val="a7"/>
              <w:ind w:left="0" w:firstLine="0"/>
              <w:jc w:val="center"/>
              <w:rPr>
                <w:sz w:val="24"/>
                <w:szCs w:val="24"/>
              </w:rPr>
            </w:pPr>
            <w:r w:rsidRPr="006A598E">
              <w:rPr>
                <w:sz w:val="24"/>
                <w:szCs w:val="24"/>
              </w:rPr>
              <w:t>+</w:t>
            </w:r>
          </w:p>
        </w:tc>
        <w:tc>
          <w:tcPr>
            <w:tcW w:w="992" w:type="dxa"/>
          </w:tcPr>
          <w:p w:rsidR="003C6DEC" w:rsidRPr="006A598E" w:rsidRDefault="003C6DEC" w:rsidP="00783C35">
            <w:pPr>
              <w:pStyle w:val="a7"/>
              <w:ind w:left="0" w:firstLine="0"/>
              <w:jc w:val="center"/>
              <w:rPr>
                <w:sz w:val="24"/>
                <w:szCs w:val="24"/>
              </w:rPr>
            </w:pPr>
            <w:r w:rsidRPr="006A598E">
              <w:rPr>
                <w:sz w:val="24"/>
                <w:szCs w:val="24"/>
              </w:rPr>
              <w:t>+</w:t>
            </w:r>
          </w:p>
        </w:tc>
        <w:tc>
          <w:tcPr>
            <w:tcW w:w="992" w:type="dxa"/>
          </w:tcPr>
          <w:p w:rsidR="003C6DEC" w:rsidRPr="006A598E" w:rsidRDefault="003C6DEC" w:rsidP="00783C35">
            <w:pPr>
              <w:pStyle w:val="a7"/>
              <w:ind w:left="0" w:firstLine="0"/>
              <w:jc w:val="center"/>
              <w:rPr>
                <w:sz w:val="24"/>
                <w:szCs w:val="24"/>
              </w:rPr>
            </w:pPr>
            <w:r w:rsidRPr="006A598E">
              <w:rPr>
                <w:sz w:val="24"/>
                <w:szCs w:val="24"/>
              </w:rPr>
              <w:t>+</w:t>
            </w:r>
          </w:p>
        </w:tc>
        <w:tc>
          <w:tcPr>
            <w:tcW w:w="991" w:type="dxa"/>
          </w:tcPr>
          <w:p w:rsidR="003C6DEC" w:rsidRPr="006A598E" w:rsidRDefault="003C6DEC" w:rsidP="00783C35">
            <w:pPr>
              <w:pStyle w:val="a7"/>
              <w:ind w:left="0" w:firstLine="0"/>
              <w:jc w:val="center"/>
              <w:rPr>
                <w:sz w:val="24"/>
                <w:szCs w:val="24"/>
              </w:rPr>
            </w:pPr>
            <w:r w:rsidRPr="006A598E">
              <w:rPr>
                <w:sz w:val="24"/>
                <w:szCs w:val="24"/>
              </w:rPr>
              <w:t>+</w:t>
            </w:r>
          </w:p>
        </w:tc>
      </w:tr>
      <w:tr w:rsidR="003C6DEC" w:rsidRPr="006A598E" w:rsidTr="00783C35">
        <w:tc>
          <w:tcPr>
            <w:tcW w:w="3964" w:type="dxa"/>
          </w:tcPr>
          <w:p w:rsidR="003C6DEC" w:rsidRPr="006A598E" w:rsidRDefault="003C6DEC" w:rsidP="00783C35">
            <w:pPr>
              <w:pStyle w:val="a7"/>
              <w:ind w:left="0" w:firstLine="0"/>
              <w:rPr>
                <w:sz w:val="24"/>
                <w:szCs w:val="24"/>
                <w:lang w:val="ru-RU"/>
              </w:rPr>
            </w:pPr>
            <w:r w:rsidRPr="006A598E">
              <w:rPr>
                <w:sz w:val="24"/>
                <w:szCs w:val="24"/>
                <w:lang w:val="ru-RU"/>
              </w:rPr>
              <w:t>область формирования основ безопасного поведения</w:t>
            </w:r>
          </w:p>
        </w:tc>
        <w:tc>
          <w:tcPr>
            <w:tcW w:w="2268" w:type="dxa"/>
            <w:gridSpan w:val="2"/>
            <w:vMerge/>
          </w:tcPr>
          <w:p w:rsidR="003C6DEC" w:rsidRPr="006A598E" w:rsidRDefault="003C6DEC" w:rsidP="00783C35">
            <w:pPr>
              <w:pStyle w:val="a7"/>
              <w:ind w:left="0" w:firstLine="0"/>
              <w:rPr>
                <w:sz w:val="24"/>
                <w:szCs w:val="24"/>
                <w:lang w:val="ru-RU"/>
              </w:rPr>
            </w:pPr>
          </w:p>
        </w:tc>
        <w:tc>
          <w:tcPr>
            <w:tcW w:w="993" w:type="dxa"/>
          </w:tcPr>
          <w:p w:rsidR="003C6DEC" w:rsidRPr="006A598E" w:rsidRDefault="003C6DEC" w:rsidP="00783C35">
            <w:pPr>
              <w:pStyle w:val="a7"/>
              <w:ind w:left="0" w:firstLine="0"/>
              <w:jc w:val="center"/>
              <w:rPr>
                <w:sz w:val="24"/>
                <w:szCs w:val="24"/>
              </w:rPr>
            </w:pPr>
            <w:r w:rsidRPr="006A598E">
              <w:rPr>
                <w:sz w:val="24"/>
                <w:szCs w:val="24"/>
              </w:rPr>
              <w:t>+</w:t>
            </w:r>
          </w:p>
        </w:tc>
        <w:tc>
          <w:tcPr>
            <w:tcW w:w="992" w:type="dxa"/>
          </w:tcPr>
          <w:p w:rsidR="003C6DEC" w:rsidRPr="006A598E" w:rsidRDefault="003C6DEC" w:rsidP="00783C35">
            <w:pPr>
              <w:pStyle w:val="a7"/>
              <w:ind w:left="0" w:firstLine="0"/>
              <w:jc w:val="center"/>
              <w:rPr>
                <w:sz w:val="24"/>
                <w:szCs w:val="24"/>
              </w:rPr>
            </w:pPr>
            <w:r w:rsidRPr="006A598E">
              <w:rPr>
                <w:sz w:val="24"/>
                <w:szCs w:val="24"/>
              </w:rPr>
              <w:t>+</w:t>
            </w:r>
          </w:p>
        </w:tc>
        <w:tc>
          <w:tcPr>
            <w:tcW w:w="992" w:type="dxa"/>
          </w:tcPr>
          <w:p w:rsidR="003C6DEC" w:rsidRPr="006A598E" w:rsidRDefault="003C6DEC" w:rsidP="00783C35">
            <w:pPr>
              <w:pStyle w:val="a7"/>
              <w:ind w:left="0" w:firstLine="0"/>
              <w:jc w:val="center"/>
              <w:rPr>
                <w:sz w:val="24"/>
                <w:szCs w:val="24"/>
              </w:rPr>
            </w:pPr>
            <w:r w:rsidRPr="006A598E">
              <w:rPr>
                <w:sz w:val="24"/>
                <w:szCs w:val="24"/>
              </w:rPr>
              <w:t>+</w:t>
            </w:r>
          </w:p>
        </w:tc>
        <w:tc>
          <w:tcPr>
            <w:tcW w:w="991" w:type="dxa"/>
          </w:tcPr>
          <w:p w:rsidR="003C6DEC" w:rsidRPr="006A598E" w:rsidRDefault="003C6DEC" w:rsidP="00783C35">
            <w:pPr>
              <w:pStyle w:val="a7"/>
              <w:ind w:left="0" w:firstLine="0"/>
              <w:jc w:val="center"/>
              <w:rPr>
                <w:sz w:val="24"/>
                <w:szCs w:val="24"/>
              </w:rPr>
            </w:pPr>
            <w:r w:rsidRPr="006A598E">
              <w:rPr>
                <w:sz w:val="24"/>
                <w:szCs w:val="24"/>
              </w:rPr>
              <w:t>+</w:t>
            </w:r>
          </w:p>
        </w:tc>
      </w:tr>
    </w:tbl>
    <w:p w:rsidR="003C6DEC" w:rsidRDefault="003C6DEC" w:rsidP="003C6DEC">
      <w:pPr>
        <w:pStyle w:val="a7"/>
        <w:ind w:left="0" w:firstLine="851"/>
        <w:rPr>
          <w:sz w:val="28"/>
          <w:szCs w:val="28"/>
        </w:rPr>
      </w:pPr>
    </w:p>
    <w:tbl>
      <w:tblPr>
        <w:tblStyle w:val="a9"/>
        <w:tblW w:w="9781" w:type="dxa"/>
        <w:tblInd w:w="-5" w:type="dxa"/>
        <w:tblLook w:val="04A0"/>
      </w:tblPr>
      <w:tblGrid>
        <w:gridCol w:w="1012"/>
        <w:gridCol w:w="4058"/>
        <w:gridCol w:w="1657"/>
        <w:gridCol w:w="3054"/>
      </w:tblGrid>
      <w:tr w:rsidR="003C6DEC" w:rsidRPr="006A598E" w:rsidTr="00B655EC">
        <w:trPr>
          <w:trHeight w:val="828"/>
        </w:trPr>
        <w:tc>
          <w:tcPr>
            <w:tcW w:w="1317" w:type="dxa"/>
          </w:tcPr>
          <w:p w:rsidR="003C6DEC" w:rsidRPr="006A598E" w:rsidRDefault="003C6DEC" w:rsidP="00783C35">
            <w:pPr>
              <w:tabs>
                <w:tab w:val="left" w:pos="1350"/>
              </w:tabs>
              <w:jc w:val="center"/>
              <w:rPr>
                <w:b/>
                <w:bCs/>
                <w:sz w:val="24"/>
                <w:szCs w:val="24"/>
              </w:rPr>
            </w:pPr>
            <w:r w:rsidRPr="006A598E">
              <w:rPr>
                <w:b/>
                <w:bCs/>
                <w:sz w:val="24"/>
                <w:szCs w:val="24"/>
              </w:rPr>
              <w:t>ФОП ДО, пп/</w:t>
            </w:r>
          </w:p>
        </w:tc>
        <w:tc>
          <w:tcPr>
            <w:tcW w:w="2365" w:type="dxa"/>
          </w:tcPr>
          <w:p w:rsidR="003C6DEC" w:rsidRPr="006A598E" w:rsidRDefault="003C6DEC" w:rsidP="00783C35">
            <w:pPr>
              <w:tabs>
                <w:tab w:val="left" w:pos="1350"/>
              </w:tabs>
              <w:jc w:val="both"/>
              <w:rPr>
                <w:b/>
                <w:bCs/>
                <w:sz w:val="24"/>
                <w:szCs w:val="24"/>
              </w:rPr>
            </w:pPr>
            <w:r w:rsidRPr="006A598E">
              <w:rPr>
                <w:b/>
                <w:bCs/>
                <w:sz w:val="24"/>
                <w:szCs w:val="24"/>
              </w:rPr>
              <w:t>Возраст/группа</w:t>
            </w:r>
          </w:p>
        </w:tc>
        <w:tc>
          <w:tcPr>
            <w:tcW w:w="1656" w:type="dxa"/>
          </w:tcPr>
          <w:p w:rsidR="003C6DEC" w:rsidRPr="006A598E" w:rsidRDefault="003C6DEC" w:rsidP="00783C35">
            <w:pPr>
              <w:tabs>
                <w:tab w:val="left" w:pos="1350"/>
              </w:tabs>
              <w:jc w:val="both"/>
              <w:rPr>
                <w:b/>
                <w:bCs/>
                <w:sz w:val="24"/>
                <w:szCs w:val="24"/>
              </w:rPr>
            </w:pPr>
            <w:r w:rsidRPr="006A598E">
              <w:rPr>
                <w:b/>
                <w:bCs/>
                <w:sz w:val="24"/>
                <w:szCs w:val="24"/>
              </w:rPr>
              <w:t>QR -код</w:t>
            </w:r>
          </w:p>
        </w:tc>
        <w:tc>
          <w:tcPr>
            <w:tcW w:w="4443" w:type="dxa"/>
          </w:tcPr>
          <w:p w:rsidR="003C6DEC" w:rsidRPr="006A598E" w:rsidRDefault="003C6DEC" w:rsidP="00783C35">
            <w:pPr>
              <w:tabs>
                <w:tab w:val="left" w:pos="1350"/>
              </w:tabs>
              <w:jc w:val="center"/>
              <w:rPr>
                <w:b/>
                <w:bCs/>
                <w:sz w:val="24"/>
                <w:szCs w:val="24"/>
                <w:lang w:val="ru-RU"/>
              </w:rPr>
            </w:pPr>
            <w:r w:rsidRPr="006A598E">
              <w:rPr>
                <w:b/>
                <w:bCs/>
                <w:sz w:val="24"/>
                <w:szCs w:val="24"/>
                <w:lang w:val="ru-RU"/>
              </w:rPr>
              <w:t>Методические пособия,</w:t>
            </w:r>
          </w:p>
          <w:p w:rsidR="003C6DEC" w:rsidRPr="006A598E" w:rsidRDefault="003C6DEC" w:rsidP="00783C35">
            <w:pPr>
              <w:tabs>
                <w:tab w:val="left" w:pos="1350"/>
              </w:tabs>
              <w:jc w:val="center"/>
              <w:rPr>
                <w:b/>
                <w:bCs/>
                <w:sz w:val="24"/>
                <w:szCs w:val="24"/>
                <w:lang w:val="ru-RU"/>
              </w:rPr>
            </w:pPr>
            <w:r w:rsidRPr="006A598E">
              <w:rPr>
                <w:b/>
                <w:bCs/>
                <w:sz w:val="24"/>
                <w:szCs w:val="24"/>
                <w:lang w:val="ru-RU"/>
              </w:rPr>
              <w:t>обеспечивающие реализацию</w:t>
            </w:r>
          </w:p>
          <w:p w:rsidR="003C6DEC" w:rsidRPr="006A598E" w:rsidRDefault="003C6DEC" w:rsidP="00783C35">
            <w:pPr>
              <w:tabs>
                <w:tab w:val="left" w:pos="1350"/>
              </w:tabs>
              <w:jc w:val="center"/>
              <w:rPr>
                <w:sz w:val="24"/>
                <w:szCs w:val="24"/>
                <w:lang w:val="ru-RU"/>
              </w:rPr>
            </w:pPr>
            <w:r w:rsidRPr="006A598E">
              <w:rPr>
                <w:b/>
                <w:bCs/>
                <w:sz w:val="24"/>
                <w:szCs w:val="24"/>
                <w:lang w:val="ru-RU"/>
              </w:rPr>
              <w:t>содержания</w:t>
            </w:r>
          </w:p>
        </w:tc>
      </w:tr>
      <w:tr w:rsidR="003C6DEC" w:rsidRPr="006A598E" w:rsidTr="00B655EC">
        <w:trPr>
          <w:trHeight w:val="1748"/>
        </w:trPr>
        <w:tc>
          <w:tcPr>
            <w:tcW w:w="1317" w:type="dxa"/>
          </w:tcPr>
          <w:p w:rsidR="003C6DEC" w:rsidRPr="006A598E" w:rsidRDefault="003C6DEC" w:rsidP="00783C35">
            <w:pPr>
              <w:tabs>
                <w:tab w:val="left" w:pos="1350"/>
              </w:tabs>
              <w:jc w:val="both"/>
              <w:rPr>
                <w:sz w:val="24"/>
                <w:szCs w:val="24"/>
              </w:rPr>
            </w:pPr>
            <w:r w:rsidRPr="006A598E">
              <w:rPr>
                <w:sz w:val="24"/>
                <w:szCs w:val="24"/>
              </w:rPr>
              <w:t>18.2</w:t>
            </w:r>
          </w:p>
        </w:tc>
        <w:tc>
          <w:tcPr>
            <w:tcW w:w="2365" w:type="dxa"/>
          </w:tcPr>
          <w:p w:rsidR="003C6DEC" w:rsidRPr="006A598E" w:rsidRDefault="003C6DEC" w:rsidP="00783C35">
            <w:pPr>
              <w:tabs>
                <w:tab w:val="left" w:pos="1350"/>
              </w:tabs>
              <w:jc w:val="both"/>
              <w:rPr>
                <w:sz w:val="24"/>
                <w:szCs w:val="24"/>
              </w:rPr>
            </w:pPr>
            <w:r w:rsidRPr="006A598E">
              <w:rPr>
                <w:sz w:val="24"/>
                <w:szCs w:val="24"/>
              </w:rPr>
              <w:t>1-2 года/группараннеговозраста</w:t>
            </w:r>
          </w:p>
        </w:tc>
        <w:tc>
          <w:tcPr>
            <w:tcW w:w="1656" w:type="dxa"/>
          </w:tcPr>
          <w:p w:rsidR="003C6DEC" w:rsidRPr="006A598E" w:rsidRDefault="003C6DEC" w:rsidP="00783C35">
            <w:pPr>
              <w:tabs>
                <w:tab w:val="left" w:pos="1350"/>
              </w:tabs>
              <w:jc w:val="both"/>
              <w:rPr>
                <w:sz w:val="24"/>
                <w:szCs w:val="24"/>
              </w:rPr>
            </w:pPr>
            <w:r w:rsidRPr="006A598E">
              <w:rPr>
                <w:noProof/>
                <w:sz w:val="24"/>
                <w:szCs w:val="24"/>
                <w:lang w:eastAsia="ru-RU"/>
              </w:rPr>
              <w:drawing>
                <wp:inline distT="0" distB="0" distL="0" distR="0">
                  <wp:extent cx="889907" cy="889907"/>
                  <wp:effectExtent l="0" t="0" r="5715"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5501" cy="905501"/>
                          </a:xfrm>
                          <a:prstGeom prst="rect">
                            <a:avLst/>
                          </a:prstGeom>
                          <a:noFill/>
                          <a:ln>
                            <a:noFill/>
                          </a:ln>
                        </pic:spPr>
                      </pic:pic>
                    </a:graphicData>
                  </a:graphic>
                </wp:inline>
              </w:drawing>
            </w:r>
          </w:p>
          <w:p w:rsidR="003C6DEC" w:rsidRPr="006A598E" w:rsidRDefault="003C6DEC" w:rsidP="00783C35">
            <w:pPr>
              <w:tabs>
                <w:tab w:val="left" w:pos="1350"/>
              </w:tabs>
              <w:jc w:val="both"/>
              <w:rPr>
                <w:sz w:val="24"/>
                <w:szCs w:val="24"/>
              </w:rPr>
            </w:pPr>
          </w:p>
        </w:tc>
        <w:tc>
          <w:tcPr>
            <w:tcW w:w="4443" w:type="dxa"/>
            <w:vMerge w:val="restart"/>
          </w:tcPr>
          <w:p w:rsidR="003C6DEC" w:rsidRPr="006A598E" w:rsidRDefault="003C6DEC" w:rsidP="00783C35">
            <w:pPr>
              <w:tabs>
                <w:tab w:val="left" w:pos="1350"/>
              </w:tabs>
              <w:jc w:val="both"/>
              <w:rPr>
                <w:sz w:val="24"/>
                <w:szCs w:val="24"/>
                <w:lang w:val="ru-RU"/>
              </w:rPr>
            </w:pPr>
            <w:r w:rsidRPr="006A598E">
              <w:rPr>
                <w:sz w:val="24"/>
                <w:szCs w:val="24"/>
                <w:lang w:val="ru-RU"/>
              </w:rPr>
              <w:t>- Абрамова Л.В., Слепцова И.Ф. Социально-коммуникативное развитие дошкольников: Вторая группа раннего возраста. - М: Мозайка-Синтез, 2017 г.;</w:t>
            </w:r>
          </w:p>
          <w:p w:rsidR="003C6DEC" w:rsidRPr="006A598E" w:rsidRDefault="003C6DEC" w:rsidP="00783C35">
            <w:pPr>
              <w:tabs>
                <w:tab w:val="left" w:pos="1350"/>
              </w:tabs>
              <w:jc w:val="both"/>
              <w:rPr>
                <w:sz w:val="24"/>
                <w:szCs w:val="24"/>
                <w:lang w:val="ru-RU"/>
              </w:rPr>
            </w:pPr>
            <w:r w:rsidRPr="006A598E">
              <w:rPr>
                <w:sz w:val="24"/>
                <w:szCs w:val="24"/>
                <w:lang w:val="ru-RU"/>
              </w:rPr>
              <w:t xml:space="preserve"> - Губанова Н.Ф. Развитие игровой деятельности: Вторая группа раннего возраста. – М.: Мозайка-Синтез, 2016г.</w:t>
            </w:r>
          </w:p>
          <w:p w:rsidR="003C6DEC" w:rsidRPr="006A598E" w:rsidRDefault="003C6DEC" w:rsidP="00783C35">
            <w:pPr>
              <w:tabs>
                <w:tab w:val="left" w:pos="1350"/>
              </w:tabs>
              <w:jc w:val="both"/>
              <w:rPr>
                <w:sz w:val="24"/>
                <w:szCs w:val="24"/>
                <w:lang w:val="ru-RU"/>
              </w:rPr>
            </w:pPr>
            <w:r w:rsidRPr="006A598E">
              <w:rPr>
                <w:sz w:val="24"/>
                <w:szCs w:val="24"/>
                <w:lang w:val="ru-RU"/>
              </w:rPr>
              <w:lastRenderedPageBreak/>
              <w:t xml:space="preserve"> - Губанова Н.Ф. Развитие игровой деятельности: Младшая группа. – М.: Мозаика-Синтез, 2016 г.</w:t>
            </w:r>
          </w:p>
          <w:p w:rsidR="003C6DEC" w:rsidRPr="006A598E" w:rsidRDefault="003C6DEC" w:rsidP="00783C35">
            <w:pPr>
              <w:tabs>
                <w:tab w:val="left" w:pos="1350"/>
              </w:tabs>
              <w:jc w:val="both"/>
              <w:rPr>
                <w:sz w:val="24"/>
                <w:szCs w:val="24"/>
                <w:lang w:val="ru-RU"/>
              </w:rPr>
            </w:pPr>
            <w:r w:rsidRPr="006A598E">
              <w:rPr>
                <w:sz w:val="24"/>
                <w:szCs w:val="24"/>
                <w:lang w:val="ru-RU"/>
              </w:rPr>
              <w:t xml:space="preserve"> - Губанова Н.Ф. Развитие игровой деятельности: Средняя группа. – М.: Мозаика-Синтез, 2016 г.</w:t>
            </w:r>
          </w:p>
        </w:tc>
      </w:tr>
      <w:tr w:rsidR="003C6DEC" w:rsidRPr="006A598E" w:rsidTr="00B655EC">
        <w:trPr>
          <w:trHeight w:val="1709"/>
        </w:trPr>
        <w:tc>
          <w:tcPr>
            <w:tcW w:w="1317" w:type="dxa"/>
          </w:tcPr>
          <w:p w:rsidR="003C6DEC" w:rsidRPr="006A598E" w:rsidRDefault="003C6DEC" w:rsidP="00783C35">
            <w:pPr>
              <w:tabs>
                <w:tab w:val="left" w:pos="1350"/>
              </w:tabs>
              <w:jc w:val="both"/>
              <w:rPr>
                <w:sz w:val="24"/>
                <w:szCs w:val="24"/>
              </w:rPr>
            </w:pPr>
            <w:r w:rsidRPr="006A598E">
              <w:rPr>
                <w:sz w:val="24"/>
                <w:szCs w:val="24"/>
              </w:rPr>
              <w:t>18.3</w:t>
            </w:r>
          </w:p>
        </w:tc>
        <w:tc>
          <w:tcPr>
            <w:tcW w:w="2365" w:type="dxa"/>
          </w:tcPr>
          <w:p w:rsidR="003C6DEC" w:rsidRPr="006A598E" w:rsidRDefault="003C6DEC" w:rsidP="00783C35">
            <w:pPr>
              <w:tabs>
                <w:tab w:val="left" w:pos="1350"/>
              </w:tabs>
              <w:jc w:val="both"/>
              <w:rPr>
                <w:sz w:val="24"/>
                <w:szCs w:val="24"/>
              </w:rPr>
            </w:pPr>
            <w:r w:rsidRPr="006A598E">
              <w:rPr>
                <w:sz w:val="24"/>
                <w:szCs w:val="24"/>
              </w:rPr>
              <w:t>2-3 года/ 1 младшаягруппа</w:t>
            </w:r>
          </w:p>
        </w:tc>
        <w:tc>
          <w:tcPr>
            <w:tcW w:w="1656" w:type="dxa"/>
          </w:tcPr>
          <w:p w:rsidR="003C6DEC" w:rsidRPr="006A598E" w:rsidRDefault="003C6DEC" w:rsidP="00783C35">
            <w:pPr>
              <w:tabs>
                <w:tab w:val="left" w:pos="1350"/>
              </w:tabs>
              <w:jc w:val="both"/>
              <w:rPr>
                <w:sz w:val="24"/>
                <w:szCs w:val="24"/>
              </w:rPr>
            </w:pPr>
            <w:r w:rsidRPr="006A598E">
              <w:rPr>
                <w:noProof/>
                <w:sz w:val="24"/>
                <w:szCs w:val="24"/>
                <w:lang w:eastAsia="ru-RU"/>
              </w:rPr>
              <w:drawing>
                <wp:inline distT="0" distB="0" distL="0" distR="0">
                  <wp:extent cx="873579" cy="873579"/>
                  <wp:effectExtent l="0" t="0" r="3175" b="31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7543" cy="877543"/>
                          </a:xfrm>
                          <a:prstGeom prst="rect">
                            <a:avLst/>
                          </a:prstGeom>
                          <a:noFill/>
                          <a:ln>
                            <a:noFill/>
                          </a:ln>
                        </pic:spPr>
                      </pic:pic>
                    </a:graphicData>
                  </a:graphic>
                </wp:inline>
              </w:drawing>
            </w:r>
          </w:p>
          <w:p w:rsidR="003C6DEC" w:rsidRPr="006A598E" w:rsidRDefault="003C6DEC" w:rsidP="00783C35">
            <w:pPr>
              <w:tabs>
                <w:tab w:val="left" w:pos="1350"/>
              </w:tabs>
              <w:jc w:val="both"/>
              <w:rPr>
                <w:sz w:val="24"/>
                <w:szCs w:val="24"/>
              </w:rPr>
            </w:pPr>
          </w:p>
        </w:tc>
        <w:tc>
          <w:tcPr>
            <w:tcW w:w="4443" w:type="dxa"/>
            <w:vMerge/>
          </w:tcPr>
          <w:p w:rsidR="003C6DEC" w:rsidRPr="006A598E" w:rsidRDefault="003C6DEC" w:rsidP="00783C35">
            <w:pPr>
              <w:tabs>
                <w:tab w:val="left" w:pos="1350"/>
              </w:tabs>
              <w:jc w:val="both"/>
              <w:rPr>
                <w:sz w:val="24"/>
                <w:szCs w:val="24"/>
              </w:rPr>
            </w:pPr>
          </w:p>
        </w:tc>
      </w:tr>
      <w:tr w:rsidR="003C6DEC" w:rsidRPr="006A598E" w:rsidTr="00B655EC">
        <w:trPr>
          <w:trHeight w:val="1682"/>
        </w:trPr>
        <w:tc>
          <w:tcPr>
            <w:tcW w:w="1317" w:type="dxa"/>
          </w:tcPr>
          <w:p w:rsidR="003C6DEC" w:rsidRPr="006A598E" w:rsidRDefault="003C6DEC" w:rsidP="00783C35">
            <w:pPr>
              <w:tabs>
                <w:tab w:val="left" w:pos="1350"/>
              </w:tabs>
              <w:jc w:val="both"/>
              <w:rPr>
                <w:sz w:val="24"/>
                <w:szCs w:val="24"/>
              </w:rPr>
            </w:pPr>
            <w:r w:rsidRPr="006A598E">
              <w:rPr>
                <w:sz w:val="24"/>
                <w:szCs w:val="24"/>
              </w:rPr>
              <w:lastRenderedPageBreak/>
              <w:t>18.4</w:t>
            </w:r>
          </w:p>
        </w:tc>
        <w:tc>
          <w:tcPr>
            <w:tcW w:w="2365" w:type="dxa"/>
          </w:tcPr>
          <w:p w:rsidR="003C6DEC" w:rsidRPr="006A598E" w:rsidRDefault="003C6DEC" w:rsidP="00783C35">
            <w:pPr>
              <w:tabs>
                <w:tab w:val="left" w:pos="1350"/>
              </w:tabs>
              <w:jc w:val="both"/>
              <w:rPr>
                <w:sz w:val="24"/>
                <w:szCs w:val="24"/>
              </w:rPr>
            </w:pPr>
            <w:r w:rsidRPr="006A598E">
              <w:rPr>
                <w:sz w:val="24"/>
                <w:szCs w:val="24"/>
              </w:rPr>
              <w:t>3-4 года/ 2 младшаягруппа</w:t>
            </w:r>
          </w:p>
        </w:tc>
        <w:tc>
          <w:tcPr>
            <w:tcW w:w="1656" w:type="dxa"/>
          </w:tcPr>
          <w:p w:rsidR="003C6DEC" w:rsidRPr="006A598E" w:rsidRDefault="003C6DEC" w:rsidP="00783C35">
            <w:pPr>
              <w:tabs>
                <w:tab w:val="left" w:pos="1350"/>
              </w:tabs>
              <w:jc w:val="both"/>
              <w:rPr>
                <w:sz w:val="24"/>
                <w:szCs w:val="24"/>
              </w:rPr>
            </w:pPr>
            <w:r w:rsidRPr="006A598E">
              <w:rPr>
                <w:noProof/>
                <w:sz w:val="24"/>
                <w:szCs w:val="24"/>
                <w:lang w:eastAsia="ru-RU"/>
              </w:rPr>
              <w:drawing>
                <wp:inline distT="0" distB="0" distL="0" distR="0">
                  <wp:extent cx="849086" cy="849086"/>
                  <wp:effectExtent l="0" t="0" r="8255" b="825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651" cy="853651"/>
                          </a:xfrm>
                          <a:prstGeom prst="rect">
                            <a:avLst/>
                          </a:prstGeom>
                          <a:noFill/>
                          <a:ln>
                            <a:noFill/>
                          </a:ln>
                        </pic:spPr>
                      </pic:pic>
                    </a:graphicData>
                  </a:graphic>
                </wp:inline>
              </w:drawing>
            </w:r>
          </w:p>
          <w:p w:rsidR="003C6DEC" w:rsidRPr="006A598E" w:rsidRDefault="003C6DEC" w:rsidP="00783C35">
            <w:pPr>
              <w:tabs>
                <w:tab w:val="left" w:pos="1350"/>
              </w:tabs>
              <w:jc w:val="both"/>
              <w:rPr>
                <w:sz w:val="24"/>
                <w:szCs w:val="24"/>
              </w:rPr>
            </w:pPr>
          </w:p>
        </w:tc>
        <w:tc>
          <w:tcPr>
            <w:tcW w:w="4443" w:type="dxa"/>
            <w:vMerge/>
          </w:tcPr>
          <w:p w:rsidR="003C6DEC" w:rsidRPr="006A598E" w:rsidRDefault="003C6DEC" w:rsidP="00783C35">
            <w:pPr>
              <w:tabs>
                <w:tab w:val="left" w:pos="1350"/>
              </w:tabs>
              <w:jc w:val="both"/>
              <w:rPr>
                <w:sz w:val="24"/>
                <w:szCs w:val="24"/>
              </w:rPr>
            </w:pPr>
          </w:p>
        </w:tc>
      </w:tr>
      <w:tr w:rsidR="003C6DEC" w:rsidRPr="006A598E" w:rsidTr="00B655EC">
        <w:trPr>
          <w:trHeight w:val="1709"/>
        </w:trPr>
        <w:tc>
          <w:tcPr>
            <w:tcW w:w="1317" w:type="dxa"/>
          </w:tcPr>
          <w:p w:rsidR="003C6DEC" w:rsidRPr="006A598E" w:rsidRDefault="003C6DEC" w:rsidP="00783C35">
            <w:pPr>
              <w:tabs>
                <w:tab w:val="left" w:pos="1350"/>
              </w:tabs>
              <w:jc w:val="both"/>
              <w:rPr>
                <w:sz w:val="24"/>
                <w:szCs w:val="24"/>
              </w:rPr>
            </w:pPr>
            <w:r w:rsidRPr="006A598E">
              <w:rPr>
                <w:sz w:val="24"/>
                <w:szCs w:val="24"/>
              </w:rPr>
              <w:lastRenderedPageBreak/>
              <w:t>18.5</w:t>
            </w:r>
          </w:p>
        </w:tc>
        <w:tc>
          <w:tcPr>
            <w:tcW w:w="2365" w:type="dxa"/>
          </w:tcPr>
          <w:p w:rsidR="003C6DEC" w:rsidRPr="006A598E" w:rsidRDefault="003C6DEC" w:rsidP="00783C35">
            <w:pPr>
              <w:tabs>
                <w:tab w:val="left" w:pos="1350"/>
              </w:tabs>
              <w:jc w:val="both"/>
              <w:rPr>
                <w:sz w:val="24"/>
                <w:szCs w:val="24"/>
              </w:rPr>
            </w:pPr>
            <w:r w:rsidRPr="006A598E">
              <w:rPr>
                <w:sz w:val="24"/>
                <w:szCs w:val="24"/>
              </w:rPr>
              <w:t>4-5 лет / средняягруппа</w:t>
            </w:r>
          </w:p>
        </w:tc>
        <w:tc>
          <w:tcPr>
            <w:tcW w:w="1656" w:type="dxa"/>
          </w:tcPr>
          <w:p w:rsidR="003C6DEC" w:rsidRPr="006A598E" w:rsidRDefault="003C6DEC" w:rsidP="00783C35">
            <w:pPr>
              <w:tabs>
                <w:tab w:val="left" w:pos="1350"/>
              </w:tabs>
              <w:jc w:val="both"/>
              <w:rPr>
                <w:sz w:val="24"/>
                <w:szCs w:val="24"/>
              </w:rPr>
            </w:pPr>
            <w:r w:rsidRPr="006A598E">
              <w:rPr>
                <w:noProof/>
                <w:sz w:val="24"/>
                <w:szCs w:val="24"/>
                <w:lang w:eastAsia="ru-RU"/>
              </w:rPr>
              <w:drawing>
                <wp:inline distT="0" distB="0" distL="0" distR="0">
                  <wp:extent cx="881743" cy="881743"/>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7849" cy="887849"/>
                          </a:xfrm>
                          <a:prstGeom prst="rect">
                            <a:avLst/>
                          </a:prstGeom>
                          <a:noFill/>
                          <a:ln>
                            <a:noFill/>
                          </a:ln>
                        </pic:spPr>
                      </pic:pic>
                    </a:graphicData>
                  </a:graphic>
                </wp:inline>
              </w:drawing>
            </w:r>
          </w:p>
          <w:p w:rsidR="003C6DEC" w:rsidRPr="006A598E" w:rsidRDefault="003C6DEC" w:rsidP="00783C35">
            <w:pPr>
              <w:tabs>
                <w:tab w:val="left" w:pos="1350"/>
              </w:tabs>
              <w:jc w:val="both"/>
              <w:rPr>
                <w:sz w:val="24"/>
                <w:szCs w:val="24"/>
              </w:rPr>
            </w:pPr>
          </w:p>
        </w:tc>
        <w:tc>
          <w:tcPr>
            <w:tcW w:w="4443" w:type="dxa"/>
            <w:vMerge w:val="restart"/>
          </w:tcPr>
          <w:p w:rsidR="003C6DEC" w:rsidRPr="006A598E" w:rsidRDefault="003C6DEC" w:rsidP="00783C35">
            <w:pPr>
              <w:tabs>
                <w:tab w:val="left" w:pos="1350"/>
              </w:tabs>
              <w:jc w:val="both"/>
              <w:rPr>
                <w:sz w:val="24"/>
                <w:szCs w:val="24"/>
                <w:lang w:val="ru-RU"/>
              </w:rPr>
            </w:pPr>
            <w:r w:rsidRPr="006A598E">
              <w:rPr>
                <w:sz w:val="24"/>
                <w:szCs w:val="24"/>
                <w:lang w:val="ru-RU"/>
              </w:rPr>
              <w:t>- Петрова В.И., Стульник Т.Д. Этические беседы с дошкольниками. Для занятий с детьми 4-7 лет.- М.:</w:t>
            </w:r>
          </w:p>
          <w:p w:rsidR="003C6DEC" w:rsidRPr="006A598E" w:rsidRDefault="003C6DEC" w:rsidP="00783C35">
            <w:pPr>
              <w:tabs>
                <w:tab w:val="left" w:pos="1350"/>
              </w:tabs>
              <w:jc w:val="both"/>
              <w:rPr>
                <w:sz w:val="24"/>
                <w:szCs w:val="24"/>
                <w:lang w:val="ru-RU"/>
              </w:rPr>
            </w:pPr>
            <w:r w:rsidRPr="006A598E">
              <w:rPr>
                <w:sz w:val="24"/>
                <w:szCs w:val="24"/>
                <w:lang w:val="ru-RU"/>
              </w:rPr>
              <w:t>Мозаика-Синтез, 2016 г.</w:t>
            </w:r>
          </w:p>
          <w:p w:rsidR="003C6DEC" w:rsidRPr="006A598E" w:rsidRDefault="003C6DEC" w:rsidP="00783C35">
            <w:pPr>
              <w:tabs>
                <w:tab w:val="left" w:pos="1350"/>
              </w:tabs>
              <w:jc w:val="both"/>
              <w:rPr>
                <w:sz w:val="24"/>
                <w:szCs w:val="24"/>
                <w:lang w:val="ru-RU"/>
              </w:rPr>
            </w:pPr>
            <w:r w:rsidRPr="006A598E">
              <w:rPr>
                <w:sz w:val="24"/>
                <w:szCs w:val="24"/>
                <w:lang w:val="ru-RU"/>
              </w:rPr>
              <w:t xml:space="preserve"> - Буре Р.С., Социально-нравственное воспитание дошкольников. Для занятий с детьми 3-7 лет. –М.: Мозаика-Синтез, 2016 г.;</w:t>
            </w:r>
          </w:p>
          <w:p w:rsidR="003C6DEC" w:rsidRPr="006A598E" w:rsidRDefault="003C6DEC" w:rsidP="00783C35">
            <w:pPr>
              <w:tabs>
                <w:tab w:val="left" w:pos="1350"/>
              </w:tabs>
              <w:jc w:val="both"/>
              <w:rPr>
                <w:sz w:val="24"/>
                <w:szCs w:val="24"/>
                <w:lang w:val="ru-RU"/>
              </w:rPr>
            </w:pPr>
            <w:r w:rsidRPr="006A598E">
              <w:rPr>
                <w:sz w:val="24"/>
                <w:szCs w:val="24"/>
                <w:lang w:val="ru-RU"/>
              </w:rPr>
              <w:t xml:space="preserve"> - Истории карапушек: как жить в мире с собой и другими?: Методические рекомендации: Учебно-методическое пособие. 2. Как карапушки учились понимать друг друга: Сборник сказочных историй: Практикум для детей старшего дошкольного и младшего школьного возраста.</w:t>
            </w:r>
          </w:p>
          <w:p w:rsidR="003C6DEC" w:rsidRPr="006A598E" w:rsidRDefault="003C6DEC" w:rsidP="00783C35">
            <w:pPr>
              <w:tabs>
                <w:tab w:val="left" w:pos="1350"/>
              </w:tabs>
              <w:jc w:val="both"/>
              <w:rPr>
                <w:sz w:val="24"/>
                <w:szCs w:val="24"/>
                <w:lang w:val="ru-RU"/>
              </w:rPr>
            </w:pPr>
            <w:r w:rsidRPr="006A598E">
              <w:rPr>
                <w:sz w:val="24"/>
                <w:szCs w:val="24"/>
                <w:lang w:val="ru-RU"/>
              </w:rPr>
              <w:t xml:space="preserve"> - Введение основ финансовой грамотности в образовательную В24 деятельность дошкольной образовательной организации: Методические рекомендации /Авторсост. О.В. Морозова. – Мурманск: ГАУДПО МО «Институт развития образования», 2020. – 50 с.</w:t>
            </w:r>
          </w:p>
        </w:tc>
      </w:tr>
      <w:tr w:rsidR="003C6DEC" w:rsidRPr="006A598E" w:rsidTr="00B655EC">
        <w:trPr>
          <w:trHeight w:val="1748"/>
        </w:trPr>
        <w:tc>
          <w:tcPr>
            <w:tcW w:w="1317" w:type="dxa"/>
          </w:tcPr>
          <w:p w:rsidR="003C6DEC" w:rsidRPr="006A598E" w:rsidRDefault="003C6DEC" w:rsidP="00783C35">
            <w:pPr>
              <w:tabs>
                <w:tab w:val="left" w:pos="1350"/>
              </w:tabs>
              <w:jc w:val="both"/>
              <w:rPr>
                <w:sz w:val="24"/>
                <w:szCs w:val="24"/>
              </w:rPr>
            </w:pPr>
            <w:r w:rsidRPr="006A598E">
              <w:rPr>
                <w:sz w:val="24"/>
                <w:szCs w:val="24"/>
              </w:rPr>
              <w:t>18.6</w:t>
            </w:r>
          </w:p>
        </w:tc>
        <w:tc>
          <w:tcPr>
            <w:tcW w:w="2365" w:type="dxa"/>
          </w:tcPr>
          <w:p w:rsidR="003C6DEC" w:rsidRPr="006A598E" w:rsidRDefault="003C6DEC" w:rsidP="00783C35">
            <w:pPr>
              <w:tabs>
                <w:tab w:val="left" w:pos="1350"/>
              </w:tabs>
              <w:jc w:val="both"/>
              <w:rPr>
                <w:sz w:val="24"/>
                <w:szCs w:val="24"/>
              </w:rPr>
            </w:pPr>
            <w:r w:rsidRPr="006A598E">
              <w:rPr>
                <w:sz w:val="24"/>
                <w:szCs w:val="24"/>
              </w:rPr>
              <w:t>5-6 лет/ старшаягруппа</w:t>
            </w:r>
          </w:p>
        </w:tc>
        <w:tc>
          <w:tcPr>
            <w:tcW w:w="1656" w:type="dxa"/>
          </w:tcPr>
          <w:p w:rsidR="003C6DEC" w:rsidRPr="006A598E" w:rsidRDefault="003C6DEC" w:rsidP="00783C35">
            <w:pPr>
              <w:tabs>
                <w:tab w:val="left" w:pos="1350"/>
              </w:tabs>
              <w:jc w:val="both"/>
              <w:rPr>
                <w:sz w:val="24"/>
                <w:szCs w:val="24"/>
              </w:rPr>
            </w:pPr>
            <w:r w:rsidRPr="006A598E">
              <w:rPr>
                <w:noProof/>
                <w:sz w:val="24"/>
                <w:szCs w:val="24"/>
                <w:lang w:eastAsia="ru-RU"/>
              </w:rPr>
              <w:drawing>
                <wp:inline distT="0" distB="0" distL="0" distR="0">
                  <wp:extent cx="889907" cy="889907"/>
                  <wp:effectExtent l="0" t="0" r="5715" b="571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4096" cy="894096"/>
                          </a:xfrm>
                          <a:prstGeom prst="rect">
                            <a:avLst/>
                          </a:prstGeom>
                          <a:noFill/>
                          <a:ln>
                            <a:noFill/>
                          </a:ln>
                        </pic:spPr>
                      </pic:pic>
                    </a:graphicData>
                  </a:graphic>
                </wp:inline>
              </w:drawing>
            </w:r>
          </w:p>
          <w:p w:rsidR="003C6DEC" w:rsidRPr="006A598E" w:rsidRDefault="003C6DEC" w:rsidP="00783C35">
            <w:pPr>
              <w:tabs>
                <w:tab w:val="left" w:pos="1350"/>
              </w:tabs>
              <w:jc w:val="both"/>
              <w:rPr>
                <w:sz w:val="24"/>
                <w:szCs w:val="24"/>
              </w:rPr>
            </w:pPr>
          </w:p>
        </w:tc>
        <w:tc>
          <w:tcPr>
            <w:tcW w:w="4443" w:type="dxa"/>
            <w:vMerge/>
          </w:tcPr>
          <w:p w:rsidR="003C6DEC" w:rsidRPr="006A598E" w:rsidRDefault="003C6DEC" w:rsidP="00783C35">
            <w:pPr>
              <w:tabs>
                <w:tab w:val="left" w:pos="1350"/>
              </w:tabs>
              <w:jc w:val="both"/>
              <w:rPr>
                <w:sz w:val="24"/>
                <w:szCs w:val="24"/>
              </w:rPr>
            </w:pPr>
          </w:p>
        </w:tc>
      </w:tr>
      <w:tr w:rsidR="003C6DEC" w:rsidRPr="006A598E" w:rsidTr="00B655EC">
        <w:trPr>
          <w:trHeight w:val="4855"/>
        </w:trPr>
        <w:tc>
          <w:tcPr>
            <w:tcW w:w="1317" w:type="dxa"/>
          </w:tcPr>
          <w:p w:rsidR="003C6DEC" w:rsidRPr="006A598E" w:rsidRDefault="003C6DEC" w:rsidP="00783C35">
            <w:pPr>
              <w:tabs>
                <w:tab w:val="left" w:pos="1350"/>
              </w:tabs>
              <w:jc w:val="both"/>
              <w:rPr>
                <w:sz w:val="24"/>
                <w:szCs w:val="24"/>
              </w:rPr>
            </w:pPr>
            <w:r w:rsidRPr="006A598E">
              <w:rPr>
                <w:sz w:val="24"/>
                <w:szCs w:val="24"/>
              </w:rPr>
              <w:t>18.7</w:t>
            </w:r>
          </w:p>
        </w:tc>
        <w:tc>
          <w:tcPr>
            <w:tcW w:w="2365" w:type="dxa"/>
          </w:tcPr>
          <w:p w:rsidR="00966652" w:rsidRPr="00966652" w:rsidRDefault="003C6DEC" w:rsidP="00966652">
            <w:pPr>
              <w:tabs>
                <w:tab w:val="left" w:pos="1350"/>
              </w:tabs>
              <w:jc w:val="both"/>
              <w:rPr>
                <w:sz w:val="24"/>
                <w:szCs w:val="24"/>
              </w:rPr>
            </w:pPr>
            <w:r w:rsidRPr="006A598E">
              <w:rPr>
                <w:sz w:val="24"/>
                <w:szCs w:val="24"/>
              </w:rPr>
              <w:t>6-7 лет / подготовительнаягруппа</w:t>
            </w:r>
          </w:p>
        </w:tc>
        <w:tc>
          <w:tcPr>
            <w:tcW w:w="1656" w:type="dxa"/>
          </w:tcPr>
          <w:p w:rsidR="003C6DEC" w:rsidRPr="006A598E" w:rsidRDefault="003C6DEC" w:rsidP="00783C35">
            <w:pPr>
              <w:tabs>
                <w:tab w:val="left" w:pos="1350"/>
              </w:tabs>
              <w:jc w:val="both"/>
              <w:rPr>
                <w:sz w:val="24"/>
                <w:szCs w:val="24"/>
              </w:rPr>
            </w:pPr>
            <w:r w:rsidRPr="006A598E">
              <w:rPr>
                <w:noProof/>
                <w:sz w:val="24"/>
                <w:szCs w:val="24"/>
                <w:lang w:eastAsia="ru-RU"/>
              </w:rPr>
              <w:drawing>
                <wp:inline distT="0" distB="0" distL="0" distR="0">
                  <wp:extent cx="881380" cy="88138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4526" cy="884526"/>
                          </a:xfrm>
                          <a:prstGeom prst="rect">
                            <a:avLst/>
                          </a:prstGeom>
                          <a:noFill/>
                          <a:ln>
                            <a:noFill/>
                          </a:ln>
                        </pic:spPr>
                      </pic:pic>
                    </a:graphicData>
                  </a:graphic>
                </wp:inline>
              </w:drawing>
            </w:r>
          </w:p>
          <w:p w:rsidR="003C6DEC" w:rsidRDefault="003C6DEC" w:rsidP="00783C35">
            <w:pPr>
              <w:tabs>
                <w:tab w:val="left" w:pos="1350"/>
              </w:tabs>
              <w:jc w:val="both"/>
              <w:rPr>
                <w:sz w:val="24"/>
                <w:szCs w:val="24"/>
              </w:rPr>
            </w:pPr>
          </w:p>
          <w:p w:rsidR="00966652" w:rsidRPr="00966652" w:rsidRDefault="00966652" w:rsidP="00966652">
            <w:pPr>
              <w:rPr>
                <w:sz w:val="24"/>
                <w:szCs w:val="24"/>
              </w:rPr>
            </w:pPr>
          </w:p>
        </w:tc>
        <w:tc>
          <w:tcPr>
            <w:tcW w:w="4443" w:type="dxa"/>
            <w:vMerge/>
          </w:tcPr>
          <w:p w:rsidR="003C6DEC" w:rsidRPr="006A598E" w:rsidRDefault="003C6DEC" w:rsidP="00783C35">
            <w:pPr>
              <w:tabs>
                <w:tab w:val="left" w:pos="1350"/>
              </w:tabs>
              <w:jc w:val="both"/>
              <w:rPr>
                <w:sz w:val="24"/>
                <w:szCs w:val="24"/>
              </w:rPr>
            </w:pPr>
          </w:p>
        </w:tc>
      </w:tr>
      <w:tr w:rsidR="003C6DEC" w:rsidRPr="006A598E" w:rsidTr="00966652">
        <w:trPr>
          <w:trHeight w:val="1573"/>
        </w:trPr>
        <w:tc>
          <w:tcPr>
            <w:tcW w:w="1317" w:type="dxa"/>
          </w:tcPr>
          <w:p w:rsidR="003C6DEC" w:rsidRPr="006A598E" w:rsidRDefault="003C6DEC" w:rsidP="00783C35">
            <w:pPr>
              <w:tabs>
                <w:tab w:val="left" w:pos="1350"/>
              </w:tabs>
              <w:jc w:val="both"/>
              <w:rPr>
                <w:sz w:val="24"/>
                <w:szCs w:val="24"/>
              </w:rPr>
            </w:pPr>
            <w:r w:rsidRPr="006A598E">
              <w:rPr>
                <w:sz w:val="24"/>
                <w:szCs w:val="24"/>
              </w:rPr>
              <w:t>18.8</w:t>
            </w:r>
          </w:p>
        </w:tc>
        <w:tc>
          <w:tcPr>
            <w:tcW w:w="2365" w:type="dxa"/>
          </w:tcPr>
          <w:p w:rsidR="003C6DEC" w:rsidRPr="006A598E" w:rsidRDefault="003C6DEC" w:rsidP="00783C35">
            <w:pPr>
              <w:tabs>
                <w:tab w:val="left" w:pos="1350"/>
              </w:tabs>
              <w:jc w:val="both"/>
              <w:rPr>
                <w:sz w:val="24"/>
                <w:szCs w:val="24"/>
              </w:rPr>
            </w:pPr>
            <w:r w:rsidRPr="006A598E">
              <w:rPr>
                <w:sz w:val="24"/>
                <w:szCs w:val="24"/>
              </w:rPr>
              <w:t>решениесовокупныхзадачвоспитания</w:t>
            </w:r>
          </w:p>
        </w:tc>
        <w:tc>
          <w:tcPr>
            <w:tcW w:w="1656" w:type="dxa"/>
          </w:tcPr>
          <w:p w:rsidR="003C6DEC" w:rsidRPr="006A598E" w:rsidRDefault="003C6DEC" w:rsidP="00783C35">
            <w:pPr>
              <w:tabs>
                <w:tab w:val="left" w:pos="1350"/>
              </w:tabs>
              <w:jc w:val="both"/>
              <w:rPr>
                <w:sz w:val="24"/>
                <w:szCs w:val="24"/>
              </w:rPr>
            </w:pPr>
            <w:r w:rsidRPr="006A598E">
              <w:rPr>
                <w:noProof/>
                <w:sz w:val="24"/>
                <w:szCs w:val="24"/>
                <w:lang w:eastAsia="ru-RU"/>
              </w:rPr>
              <w:drawing>
                <wp:inline distT="0" distB="0" distL="0" distR="0">
                  <wp:extent cx="906236" cy="906236"/>
                  <wp:effectExtent l="0" t="0" r="8255" b="825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2949" cy="912949"/>
                          </a:xfrm>
                          <a:prstGeom prst="rect">
                            <a:avLst/>
                          </a:prstGeom>
                          <a:noFill/>
                          <a:ln>
                            <a:noFill/>
                          </a:ln>
                        </pic:spPr>
                      </pic:pic>
                    </a:graphicData>
                  </a:graphic>
                </wp:inline>
              </w:drawing>
            </w:r>
          </w:p>
          <w:p w:rsidR="003C6DEC" w:rsidRPr="006A598E" w:rsidRDefault="003C6DEC" w:rsidP="00783C35">
            <w:pPr>
              <w:tabs>
                <w:tab w:val="left" w:pos="1350"/>
              </w:tabs>
              <w:jc w:val="both"/>
              <w:rPr>
                <w:sz w:val="24"/>
                <w:szCs w:val="24"/>
              </w:rPr>
            </w:pPr>
          </w:p>
        </w:tc>
        <w:tc>
          <w:tcPr>
            <w:tcW w:w="4443" w:type="dxa"/>
          </w:tcPr>
          <w:p w:rsidR="003C6DEC" w:rsidRPr="006A598E" w:rsidRDefault="003C6DEC" w:rsidP="00783C35">
            <w:pPr>
              <w:tabs>
                <w:tab w:val="left" w:pos="1350"/>
              </w:tabs>
              <w:jc w:val="both"/>
              <w:rPr>
                <w:sz w:val="24"/>
                <w:szCs w:val="24"/>
                <w:lang w:val="ru-RU"/>
              </w:rPr>
            </w:pPr>
            <w:r w:rsidRPr="006A598E">
              <w:rPr>
                <w:sz w:val="24"/>
                <w:szCs w:val="24"/>
                <w:lang w:val="ru-RU"/>
              </w:rPr>
              <w:t>Методические пособия, обеспечивающие реализацию содержания интегрированы в реализацию образовательных областей</w:t>
            </w:r>
          </w:p>
        </w:tc>
      </w:tr>
    </w:tbl>
    <w:p w:rsidR="003C6DEC" w:rsidRDefault="003C6DEC" w:rsidP="003C6DEC">
      <w:pPr>
        <w:tabs>
          <w:tab w:val="left" w:pos="1350"/>
        </w:tabs>
        <w:ind w:left="851"/>
        <w:jc w:val="both"/>
        <w:rPr>
          <w:sz w:val="28"/>
          <w:szCs w:val="28"/>
        </w:rPr>
      </w:pPr>
    </w:p>
    <w:p w:rsidR="003C6DEC" w:rsidRPr="006A598E" w:rsidRDefault="003C6DEC" w:rsidP="003C6DEC">
      <w:pPr>
        <w:tabs>
          <w:tab w:val="left" w:pos="1350"/>
        </w:tabs>
        <w:ind w:firstLine="851"/>
        <w:jc w:val="both"/>
        <w:rPr>
          <w:sz w:val="24"/>
          <w:szCs w:val="24"/>
        </w:rPr>
      </w:pPr>
      <w:r w:rsidRPr="006A598E">
        <w:rPr>
          <w:sz w:val="24"/>
          <w:szCs w:val="24"/>
          <w:u w:val="single"/>
        </w:rPr>
        <w:lastRenderedPageBreak/>
        <w:t>Согласно п.2.6. ФГОС ДО образовательная область «Познавательное развитие»</w:t>
      </w:r>
      <w:r w:rsidRPr="006A598E">
        <w:rPr>
          <w:sz w:val="24"/>
          <w:szCs w:val="24"/>
        </w:rPr>
        <w:t xml:space="preserve"> направлено на:</w:t>
      </w:r>
    </w:p>
    <w:p w:rsidR="003C6DEC" w:rsidRPr="006A598E" w:rsidRDefault="003C6DEC" w:rsidP="003C6DEC">
      <w:pPr>
        <w:tabs>
          <w:tab w:val="left" w:pos="1350"/>
        </w:tabs>
        <w:ind w:firstLine="851"/>
        <w:jc w:val="both"/>
        <w:rPr>
          <w:sz w:val="24"/>
          <w:szCs w:val="24"/>
        </w:rPr>
      </w:pPr>
      <w:r w:rsidRPr="006A598E">
        <w:rPr>
          <w:sz w:val="24"/>
          <w:szCs w:val="24"/>
        </w:rPr>
        <w:t xml:space="preserve"> -развитие любознательности, интереса и мотивации к познавательной деятельности;</w:t>
      </w:r>
    </w:p>
    <w:p w:rsidR="003C6DEC" w:rsidRPr="006A598E" w:rsidRDefault="003C6DEC" w:rsidP="003C6DEC">
      <w:pPr>
        <w:tabs>
          <w:tab w:val="left" w:pos="1350"/>
        </w:tabs>
        <w:ind w:firstLine="851"/>
        <w:jc w:val="both"/>
        <w:rPr>
          <w:sz w:val="24"/>
          <w:szCs w:val="24"/>
        </w:rPr>
      </w:pPr>
      <w:r w:rsidRPr="006A598E">
        <w:rPr>
          <w:sz w:val="24"/>
          <w:szCs w:val="24"/>
        </w:rPr>
        <w:t>-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3C6DEC" w:rsidRPr="006A598E" w:rsidRDefault="003C6DEC" w:rsidP="003C6DEC">
      <w:pPr>
        <w:tabs>
          <w:tab w:val="left" w:pos="1350"/>
        </w:tabs>
        <w:ind w:firstLine="851"/>
        <w:jc w:val="both"/>
        <w:rPr>
          <w:sz w:val="24"/>
          <w:szCs w:val="24"/>
        </w:rPr>
      </w:pPr>
      <w:r w:rsidRPr="006A598E">
        <w:rPr>
          <w:sz w:val="24"/>
          <w:szCs w:val="24"/>
        </w:rPr>
        <w:t>- формирование целостной картины мира, представлений об объектах окружающего мира, их свойствах и отношениях;</w:t>
      </w:r>
    </w:p>
    <w:p w:rsidR="003C6DEC" w:rsidRPr="006A598E" w:rsidRDefault="003C6DEC" w:rsidP="003C6DEC">
      <w:pPr>
        <w:tabs>
          <w:tab w:val="left" w:pos="1350"/>
        </w:tabs>
        <w:ind w:firstLine="851"/>
        <w:jc w:val="both"/>
        <w:rPr>
          <w:sz w:val="24"/>
          <w:szCs w:val="24"/>
        </w:rPr>
      </w:pPr>
      <w:r w:rsidRPr="006A598E">
        <w:rPr>
          <w:sz w:val="24"/>
          <w:szCs w:val="24"/>
        </w:rPr>
        <w:t xml:space="preserve">- 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w:t>
      </w:r>
    </w:p>
    <w:p w:rsidR="003C6DEC" w:rsidRPr="006A598E" w:rsidRDefault="003C6DEC" w:rsidP="003C6DEC">
      <w:pPr>
        <w:tabs>
          <w:tab w:val="left" w:pos="1350"/>
        </w:tabs>
        <w:ind w:firstLine="851"/>
        <w:jc w:val="both"/>
        <w:rPr>
          <w:sz w:val="24"/>
          <w:szCs w:val="24"/>
        </w:rPr>
      </w:pPr>
      <w:r w:rsidRPr="006A598E">
        <w:rPr>
          <w:sz w:val="24"/>
          <w:szCs w:val="24"/>
        </w:rPr>
        <w:t>-формирование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rsidR="003C6DEC" w:rsidRPr="006A598E" w:rsidRDefault="003C6DEC" w:rsidP="003C6DEC">
      <w:pPr>
        <w:tabs>
          <w:tab w:val="left" w:pos="1350"/>
        </w:tabs>
        <w:ind w:firstLine="851"/>
        <w:jc w:val="both"/>
        <w:rPr>
          <w:sz w:val="24"/>
          <w:szCs w:val="24"/>
        </w:rPr>
      </w:pPr>
      <w:r w:rsidRPr="006A598E">
        <w:rPr>
          <w:sz w:val="24"/>
          <w:szCs w:val="24"/>
        </w:rPr>
        <w:t>-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3C6DEC" w:rsidRPr="006A598E" w:rsidRDefault="003C6DEC" w:rsidP="003C6DEC">
      <w:pPr>
        <w:tabs>
          <w:tab w:val="left" w:pos="1350"/>
        </w:tabs>
        <w:ind w:firstLine="851"/>
        <w:jc w:val="both"/>
        <w:rPr>
          <w:sz w:val="24"/>
          <w:szCs w:val="24"/>
        </w:rPr>
      </w:pPr>
      <w:r w:rsidRPr="006A598E">
        <w:rPr>
          <w:sz w:val="24"/>
          <w:szCs w:val="24"/>
        </w:rPr>
        <w:t>- формирование представлений о цифровых средствах познания окружающего мира, способах их безопасного использования.</w:t>
      </w:r>
    </w:p>
    <w:p w:rsidR="003C6DEC" w:rsidRPr="006A598E" w:rsidRDefault="003C6DEC" w:rsidP="003C6DEC">
      <w:pPr>
        <w:tabs>
          <w:tab w:val="left" w:pos="1350"/>
        </w:tabs>
        <w:ind w:left="851"/>
        <w:jc w:val="both"/>
        <w:rPr>
          <w:sz w:val="24"/>
          <w:szCs w:val="24"/>
        </w:rPr>
      </w:pPr>
    </w:p>
    <w:p w:rsidR="003C6DEC" w:rsidRPr="006A598E" w:rsidRDefault="003C6DEC" w:rsidP="003C6DEC">
      <w:pPr>
        <w:tabs>
          <w:tab w:val="left" w:pos="1350"/>
        </w:tabs>
        <w:ind w:left="851"/>
        <w:jc w:val="center"/>
        <w:rPr>
          <w:sz w:val="24"/>
          <w:szCs w:val="24"/>
        </w:rPr>
      </w:pPr>
      <w:r w:rsidRPr="006A598E">
        <w:rPr>
          <w:sz w:val="24"/>
          <w:szCs w:val="24"/>
        </w:rPr>
        <w:t>Направления познавательного развития</w:t>
      </w:r>
    </w:p>
    <w:p w:rsidR="003C6DEC" w:rsidRPr="006A598E" w:rsidRDefault="003C6DEC" w:rsidP="003C6DEC">
      <w:pPr>
        <w:tabs>
          <w:tab w:val="left" w:pos="1350"/>
        </w:tabs>
        <w:ind w:left="851"/>
        <w:jc w:val="center"/>
        <w:rPr>
          <w:sz w:val="24"/>
          <w:szCs w:val="24"/>
        </w:rPr>
      </w:pPr>
    </w:p>
    <w:tbl>
      <w:tblPr>
        <w:tblStyle w:val="a9"/>
        <w:tblW w:w="0" w:type="auto"/>
        <w:tblLook w:val="04A0"/>
      </w:tblPr>
      <w:tblGrid>
        <w:gridCol w:w="3898"/>
        <w:gridCol w:w="1231"/>
        <w:gridCol w:w="956"/>
        <w:gridCol w:w="954"/>
        <w:gridCol w:w="939"/>
        <w:gridCol w:w="939"/>
        <w:gridCol w:w="938"/>
      </w:tblGrid>
      <w:tr w:rsidR="003C6DEC" w:rsidRPr="006A598E" w:rsidTr="00783C35">
        <w:tc>
          <w:tcPr>
            <w:tcW w:w="3962" w:type="dxa"/>
          </w:tcPr>
          <w:p w:rsidR="003C6DEC" w:rsidRPr="006A598E" w:rsidRDefault="003C6DEC" w:rsidP="00783C35">
            <w:pPr>
              <w:pStyle w:val="a7"/>
              <w:ind w:left="0" w:firstLine="0"/>
              <w:rPr>
                <w:sz w:val="24"/>
                <w:szCs w:val="24"/>
              </w:rPr>
            </w:pPr>
            <w:r w:rsidRPr="006A598E">
              <w:rPr>
                <w:sz w:val="24"/>
                <w:szCs w:val="24"/>
              </w:rPr>
              <w:t>Выделенныенаправления (сферы, области)</w:t>
            </w:r>
          </w:p>
        </w:tc>
        <w:tc>
          <w:tcPr>
            <w:tcW w:w="1275" w:type="dxa"/>
          </w:tcPr>
          <w:p w:rsidR="003C6DEC" w:rsidRPr="006A598E" w:rsidRDefault="003C6DEC" w:rsidP="00783C35">
            <w:pPr>
              <w:pStyle w:val="a7"/>
              <w:ind w:left="0" w:firstLine="0"/>
              <w:rPr>
                <w:sz w:val="24"/>
                <w:szCs w:val="24"/>
              </w:rPr>
            </w:pPr>
            <w:r w:rsidRPr="006A598E">
              <w:rPr>
                <w:sz w:val="24"/>
                <w:szCs w:val="24"/>
              </w:rPr>
              <w:t>От 1 годадо 2 лет</w:t>
            </w:r>
          </w:p>
        </w:tc>
        <w:tc>
          <w:tcPr>
            <w:tcW w:w="995" w:type="dxa"/>
          </w:tcPr>
          <w:p w:rsidR="003C6DEC" w:rsidRPr="006A598E" w:rsidRDefault="003C6DEC" w:rsidP="00783C35">
            <w:pPr>
              <w:pStyle w:val="a7"/>
              <w:ind w:left="0" w:firstLine="0"/>
              <w:rPr>
                <w:sz w:val="24"/>
                <w:szCs w:val="24"/>
              </w:rPr>
            </w:pPr>
            <w:r w:rsidRPr="006A598E">
              <w:rPr>
                <w:sz w:val="24"/>
                <w:szCs w:val="24"/>
              </w:rPr>
              <w:t>2-3 года</w:t>
            </w:r>
          </w:p>
        </w:tc>
        <w:tc>
          <w:tcPr>
            <w:tcW w:w="993" w:type="dxa"/>
          </w:tcPr>
          <w:p w:rsidR="003C6DEC" w:rsidRPr="006A598E" w:rsidRDefault="003C6DEC" w:rsidP="00783C35">
            <w:pPr>
              <w:pStyle w:val="a7"/>
              <w:ind w:left="0" w:firstLine="0"/>
              <w:rPr>
                <w:sz w:val="24"/>
                <w:szCs w:val="24"/>
              </w:rPr>
            </w:pPr>
            <w:r w:rsidRPr="006A598E">
              <w:rPr>
                <w:sz w:val="24"/>
                <w:szCs w:val="24"/>
              </w:rPr>
              <w:t>3-4 года</w:t>
            </w:r>
          </w:p>
        </w:tc>
        <w:tc>
          <w:tcPr>
            <w:tcW w:w="992" w:type="dxa"/>
          </w:tcPr>
          <w:p w:rsidR="003C6DEC" w:rsidRPr="006A598E" w:rsidRDefault="003C6DEC" w:rsidP="00783C35">
            <w:pPr>
              <w:pStyle w:val="a7"/>
              <w:ind w:left="0" w:firstLine="0"/>
              <w:rPr>
                <w:sz w:val="24"/>
                <w:szCs w:val="24"/>
              </w:rPr>
            </w:pPr>
            <w:r w:rsidRPr="006A598E">
              <w:rPr>
                <w:sz w:val="24"/>
                <w:szCs w:val="24"/>
              </w:rPr>
              <w:t>4-5 лет</w:t>
            </w:r>
          </w:p>
        </w:tc>
        <w:tc>
          <w:tcPr>
            <w:tcW w:w="992" w:type="dxa"/>
          </w:tcPr>
          <w:p w:rsidR="003C6DEC" w:rsidRPr="006A598E" w:rsidRDefault="003C6DEC" w:rsidP="00783C35">
            <w:pPr>
              <w:pStyle w:val="a7"/>
              <w:ind w:left="0" w:firstLine="0"/>
              <w:rPr>
                <w:sz w:val="24"/>
                <w:szCs w:val="24"/>
              </w:rPr>
            </w:pPr>
            <w:r w:rsidRPr="006A598E">
              <w:rPr>
                <w:sz w:val="24"/>
                <w:szCs w:val="24"/>
              </w:rPr>
              <w:t>5-6 лет</w:t>
            </w:r>
          </w:p>
        </w:tc>
        <w:tc>
          <w:tcPr>
            <w:tcW w:w="991" w:type="dxa"/>
          </w:tcPr>
          <w:p w:rsidR="003C6DEC" w:rsidRPr="006A598E" w:rsidRDefault="003C6DEC" w:rsidP="00783C35">
            <w:pPr>
              <w:pStyle w:val="a7"/>
              <w:ind w:left="0" w:firstLine="0"/>
              <w:rPr>
                <w:sz w:val="24"/>
                <w:szCs w:val="24"/>
              </w:rPr>
            </w:pPr>
            <w:r w:rsidRPr="006A598E">
              <w:rPr>
                <w:sz w:val="24"/>
                <w:szCs w:val="24"/>
              </w:rPr>
              <w:t>6-7 лет</w:t>
            </w:r>
          </w:p>
        </w:tc>
      </w:tr>
      <w:tr w:rsidR="003C6DEC" w:rsidRPr="006A598E" w:rsidTr="00783C35">
        <w:tc>
          <w:tcPr>
            <w:tcW w:w="3962" w:type="dxa"/>
          </w:tcPr>
          <w:p w:rsidR="003C6DEC" w:rsidRPr="006A598E" w:rsidRDefault="003C6DEC" w:rsidP="00783C35">
            <w:pPr>
              <w:pStyle w:val="a7"/>
              <w:ind w:left="0" w:firstLine="0"/>
              <w:rPr>
                <w:sz w:val="24"/>
                <w:szCs w:val="24"/>
              </w:rPr>
            </w:pPr>
            <w:r w:rsidRPr="006A598E">
              <w:rPr>
                <w:sz w:val="24"/>
                <w:szCs w:val="24"/>
              </w:rPr>
              <w:t>Сенсорныеэталоны и познавательные</w:t>
            </w:r>
          </w:p>
        </w:tc>
        <w:tc>
          <w:tcPr>
            <w:tcW w:w="1275" w:type="dxa"/>
          </w:tcPr>
          <w:p w:rsidR="003C6DEC" w:rsidRPr="006A598E" w:rsidRDefault="003C6DEC" w:rsidP="00783C35">
            <w:pPr>
              <w:pStyle w:val="a7"/>
              <w:ind w:left="0" w:firstLine="0"/>
              <w:jc w:val="center"/>
              <w:rPr>
                <w:sz w:val="24"/>
                <w:szCs w:val="24"/>
              </w:rPr>
            </w:pPr>
            <w:r w:rsidRPr="006A598E">
              <w:rPr>
                <w:sz w:val="24"/>
                <w:szCs w:val="24"/>
              </w:rPr>
              <w:t>+</w:t>
            </w:r>
          </w:p>
        </w:tc>
        <w:tc>
          <w:tcPr>
            <w:tcW w:w="995" w:type="dxa"/>
          </w:tcPr>
          <w:p w:rsidR="003C6DEC" w:rsidRPr="006A598E" w:rsidRDefault="003C6DEC" w:rsidP="00783C35">
            <w:pPr>
              <w:pStyle w:val="a7"/>
              <w:ind w:left="0" w:firstLine="0"/>
              <w:jc w:val="center"/>
              <w:rPr>
                <w:sz w:val="24"/>
                <w:szCs w:val="24"/>
              </w:rPr>
            </w:pPr>
            <w:r w:rsidRPr="006A598E">
              <w:rPr>
                <w:sz w:val="24"/>
                <w:szCs w:val="24"/>
              </w:rPr>
              <w:t>+</w:t>
            </w:r>
          </w:p>
        </w:tc>
        <w:tc>
          <w:tcPr>
            <w:tcW w:w="993" w:type="dxa"/>
          </w:tcPr>
          <w:p w:rsidR="003C6DEC" w:rsidRPr="006A598E" w:rsidRDefault="003C6DEC" w:rsidP="00783C35">
            <w:pPr>
              <w:pStyle w:val="a7"/>
              <w:ind w:left="0" w:firstLine="0"/>
              <w:jc w:val="center"/>
              <w:rPr>
                <w:sz w:val="24"/>
                <w:szCs w:val="24"/>
              </w:rPr>
            </w:pPr>
            <w:r w:rsidRPr="006A598E">
              <w:rPr>
                <w:sz w:val="24"/>
                <w:szCs w:val="24"/>
              </w:rPr>
              <w:t>+</w:t>
            </w:r>
          </w:p>
        </w:tc>
        <w:tc>
          <w:tcPr>
            <w:tcW w:w="992" w:type="dxa"/>
          </w:tcPr>
          <w:p w:rsidR="003C6DEC" w:rsidRPr="006A598E" w:rsidRDefault="003C6DEC" w:rsidP="00783C35">
            <w:pPr>
              <w:pStyle w:val="a7"/>
              <w:ind w:left="0" w:firstLine="0"/>
              <w:jc w:val="center"/>
              <w:rPr>
                <w:sz w:val="24"/>
                <w:szCs w:val="24"/>
              </w:rPr>
            </w:pPr>
            <w:r w:rsidRPr="006A598E">
              <w:rPr>
                <w:sz w:val="24"/>
                <w:szCs w:val="24"/>
              </w:rPr>
              <w:t>+</w:t>
            </w:r>
          </w:p>
        </w:tc>
        <w:tc>
          <w:tcPr>
            <w:tcW w:w="992" w:type="dxa"/>
          </w:tcPr>
          <w:p w:rsidR="003C6DEC" w:rsidRPr="006A598E" w:rsidRDefault="003C6DEC" w:rsidP="00783C35">
            <w:pPr>
              <w:pStyle w:val="a7"/>
              <w:ind w:left="0" w:firstLine="0"/>
              <w:jc w:val="center"/>
              <w:rPr>
                <w:sz w:val="24"/>
                <w:szCs w:val="24"/>
              </w:rPr>
            </w:pPr>
            <w:r w:rsidRPr="006A598E">
              <w:rPr>
                <w:sz w:val="24"/>
                <w:szCs w:val="24"/>
              </w:rPr>
              <w:t>+</w:t>
            </w:r>
          </w:p>
        </w:tc>
        <w:tc>
          <w:tcPr>
            <w:tcW w:w="991" w:type="dxa"/>
          </w:tcPr>
          <w:p w:rsidR="003C6DEC" w:rsidRPr="006A598E" w:rsidRDefault="003C6DEC" w:rsidP="00783C35">
            <w:pPr>
              <w:pStyle w:val="a7"/>
              <w:ind w:left="0" w:firstLine="0"/>
              <w:jc w:val="center"/>
              <w:rPr>
                <w:sz w:val="24"/>
                <w:szCs w:val="24"/>
              </w:rPr>
            </w:pPr>
            <w:r w:rsidRPr="006A598E">
              <w:rPr>
                <w:sz w:val="24"/>
                <w:szCs w:val="24"/>
              </w:rPr>
              <w:t>+</w:t>
            </w:r>
          </w:p>
        </w:tc>
      </w:tr>
      <w:tr w:rsidR="003C6DEC" w:rsidRPr="006A598E" w:rsidTr="00783C35">
        <w:tc>
          <w:tcPr>
            <w:tcW w:w="3962" w:type="dxa"/>
          </w:tcPr>
          <w:p w:rsidR="003C6DEC" w:rsidRPr="006A598E" w:rsidRDefault="003C6DEC" w:rsidP="00783C35">
            <w:pPr>
              <w:pStyle w:val="a7"/>
              <w:ind w:left="0" w:firstLine="0"/>
              <w:rPr>
                <w:sz w:val="24"/>
                <w:szCs w:val="24"/>
              </w:rPr>
            </w:pPr>
            <w:r w:rsidRPr="006A598E">
              <w:rPr>
                <w:sz w:val="24"/>
                <w:szCs w:val="24"/>
              </w:rPr>
              <w:t>Окружающиймир</w:t>
            </w:r>
          </w:p>
        </w:tc>
        <w:tc>
          <w:tcPr>
            <w:tcW w:w="1275" w:type="dxa"/>
          </w:tcPr>
          <w:p w:rsidR="003C6DEC" w:rsidRPr="006A598E" w:rsidRDefault="003C6DEC" w:rsidP="00783C35">
            <w:pPr>
              <w:pStyle w:val="a7"/>
              <w:ind w:left="0" w:firstLine="0"/>
              <w:jc w:val="center"/>
              <w:rPr>
                <w:sz w:val="24"/>
                <w:szCs w:val="24"/>
              </w:rPr>
            </w:pPr>
            <w:r w:rsidRPr="006A598E">
              <w:rPr>
                <w:sz w:val="24"/>
                <w:szCs w:val="24"/>
              </w:rPr>
              <w:t>+</w:t>
            </w:r>
          </w:p>
        </w:tc>
        <w:tc>
          <w:tcPr>
            <w:tcW w:w="995" w:type="dxa"/>
          </w:tcPr>
          <w:p w:rsidR="003C6DEC" w:rsidRPr="006A598E" w:rsidRDefault="003C6DEC" w:rsidP="00783C35">
            <w:pPr>
              <w:pStyle w:val="a7"/>
              <w:ind w:left="0" w:firstLine="0"/>
              <w:jc w:val="center"/>
              <w:rPr>
                <w:sz w:val="24"/>
                <w:szCs w:val="24"/>
              </w:rPr>
            </w:pPr>
            <w:r w:rsidRPr="006A598E">
              <w:rPr>
                <w:sz w:val="24"/>
                <w:szCs w:val="24"/>
              </w:rPr>
              <w:t>+</w:t>
            </w:r>
          </w:p>
        </w:tc>
        <w:tc>
          <w:tcPr>
            <w:tcW w:w="993" w:type="dxa"/>
          </w:tcPr>
          <w:p w:rsidR="003C6DEC" w:rsidRPr="006A598E" w:rsidRDefault="003C6DEC" w:rsidP="00783C35">
            <w:pPr>
              <w:pStyle w:val="a7"/>
              <w:ind w:left="0" w:firstLine="0"/>
              <w:jc w:val="center"/>
              <w:rPr>
                <w:sz w:val="24"/>
                <w:szCs w:val="24"/>
              </w:rPr>
            </w:pPr>
            <w:r w:rsidRPr="006A598E">
              <w:rPr>
                <w:sz w:val="24"/>
                <w:szCs w:val="24"/>
              </w:rPr>
              <w:t>+</w:t>
            </w:r>
          </w:p>
        </w:tc>
        <w:tc>
          <w:tcPr>
            <w:tcW w:w="992" w:type="dxa"/>
          </w:tcPr>
          <w:p w:rsidR="003C6DEC" w:rsidRPr="006A598E" w:rsidRDefault="003C6DEC" w:rsidP="00783C35">
            <w:pPr>
              <w:pStyle w:val="a7"/>
              <w:ind w:left="0" w:firstLine="0"/>
              <w:jc w:val="center"/>
              <w:rPr>
                <w:sz w:val="24"/>
                <w:szCs w:val="24"/>
              </w:rPr>
            </w:pPr>
            <w:r w:rsidRPr="006A598E">
              <w:rPr>
                <w:sz w:val="24"/>
                <w:szCs w:val="24"/>
              </w:rPr>
              <w:t>+</w:t>
            </w:r>
          </w:p>
        </w:tc>
        <w:tc>
          <w:tcPr>
            <w:tcW w:w="992" w:type="dxa"/>
          </w:tcPr>
          <w:p w:rsidR="003C6DEC" w:rsidRPr="006A598E" w:rsidRDefault="003C6DEC" w:rsidP="00783C35">
            <w:pPr>
              <w:pStyle w:val="a7"/>
              <w:ind w:left="0" w:firstLine="0"/>
              <w:jc w:val="center"/>
              <w:rPr>
                <w:sz w:val="24"/>
                <w:szCs w:val="24"/>
              </w:rPr>
            </w:pPr>
            <w:r w:rsidRPr="006A598E">
              <w:rPr>
                <w:sz w:val="24"/>
                <w:szCs w:val="24"/>
              </w:rPr>
              <w:t>+</w:t>
            </w:r>
          </w:p>
        </w:tc>
        <w:tc>
          <w:tcPr>
            <w:tcW w:w="991" w:type="dxa"/>
          </w:tcPr>
          <w:p w:rsidR="003C6DEC" w:rsidRPr="006A598E" w:rsidRDefault="003C6DEC" w:rsidP="00783C35">
            <w:pPr>
              <w:pStyle w:val="a7"/>
              <w:ind w:left="0" w:firstLine="0"/>
              <w:jc w:val="center"/>
              <w:rPr>
                <w:sz w:val="24"/>
                <w:szCs w:val="24"/>
              </w:rPr>
            </w:pPr>
            <w:r w:rsidRPr="006A598E">
              <w:rPr>
                <w:sz w:val="24"/>
                <w:szCs w:val="24"/>
              </w:rPr>
              <w:t>+</w:t>
            </w:r>
          </w:p>
        </w:tc>
      </w:tr>
      <w:tr w:rsidR="003C6DEC" w:rsidRPr="006A598E" w:rsidTr="00783C35">
        <w:trPr>
          <w:trHeight w:val="654"/>
        </w:trPr>
        <w:tc>
          <w:tcPr>
            <w:tcW w:w="3962" w:type="dxa"/>
          </w:tcPr>
          <w:p w:rsidR="003C6DEC" w:rsidRPr="006A598E" w:rsidRDefault="003C6DEC" w:rsidP="00783C35">
            <w:pPr>
              <w:pStyle w:val="a7"/>
              <w:ind w:left="0" w:firstLine="0"/>
              <w:rPr>
                <w:sz w:val="24"/>
                <w:szCs w:val="24"/>
              </w:rPr>
            </w:pPr>
            <w:r w:rsidRPr="006A598E">
              <w:rPr>
                <w:sz w:val="24"/>
                <w:szCs w:val="24"/>
              </w:rPr>
              <w:t>Природа</w:t>
            </w:r>
          </w:p>
        </w:tc>
        <w:tc>
          <w:tcPr>
            <w:tcW w:w="1275" w:type="dxa"/>
          </w:tcPr>
          <w:p w:rsidR="003C6DEC" w:rsidRPr="006A598E" w:rsidRDefault="003C6DEC" w:rsidP="00783C35">
            <w:pPr>
              <w:pStyle w:val="a7"/>
              <w:ind w:left="0" w:firstLine="0"/>
              <w:jc w:val="center"/>
              <w:rPr>
                <w:sz w:val="24"/>
                <w:szCs w:val="24"/>
              </w:rPr>
            </w:pPr>
            <w:r w:rsidRPr="006A598E">
              <w:rPr>
                <w:sz w:val="24"/>
                <w:szCs w:val="24"/>
              </w:rPr>
              <w:t>+</w:t>
            </w:r>
          </w:p>
        </w:tc>
        <w:tc>
          <w:tcPr>
            <w:tcW w:w="995" w:type="dxa"/>
          </w:tcPr>
          <w:p w:rsidR="003C6DEC" w:rsidRPr="006A598E" w:rsidRDefault="003C6DEC" w:rsidP="00783C35">
            <w:pPr>
              <w:pStyle w:val="a7"/>
              <w:ind w:left="0" w:firstLine="0"/>
              <w:jc w:val="center"/>
              <w:rPr>
                <w:sz w:val="24"/>
                <w:szCs w:val="24"/>
              </w:rPr>
            </w:pPr>
            <w:r w:rsidRPr="006A598E">
              <w:rPr>
                <w:sz w:val="24"/>
                <w:szCs w:val="24"/>
              </w:rPr>
              <w:t>+</w:t>
            </w:r>
          </w:p>
        </w:tc>
        <w:tc>
          <w:tcPr>
            <w:tcW w:w="993" w:type="dxa"/>
          </w:tcPr>
          <w:p w:rsidR="003C6DEC" w:rsidRPr="006A598E" w:rsidRDefault="003C6DEC" w:rsidP="00783C35">
            <w:pPr>
              <w:pStyle w:val="a7"/>
              <w:ind w:left="0" w:firstLine="0"/>
              <w:jc w:val="center"/>
              <w:rPr>
                <w:sz w:val="24"/>
                <w:szCs w:val="24"/>
              </w:rPr>
            </w:pPr>
            <w:r w:rsidRPr="006A598E">
              <w:rPr>
                <w:sz w:val="24"/>
                <w:szCs w:val="24"/>
              </w:rPr>
              <w:t>+</w:t>
            </w:r>
          </w:p>
        </w:tc>
        <w:tc>
          <w:tcPr>
            <w:tcW w:w="992" w:type="dxa"/>
          </w:tcPr>
          <w:p w:rsidR="003C6DEC" w:rsidRPr="006A598E" w:rsidRDefault="003C6DEC" w:rsidP="00783C35">
            <w:pPr>
              <w:pStyle w:val="a7"/>
              <w:ind w:left="0" w:firstLine="0"/>
              <w:jc w:val="center"/>
              <w:rPr>
                <w:sz w:val="24"/>
                <w:szCs w:val="24"/>
              </w:rPr>
            </w:pPr>
            <w:r w:rsidRPr="006A598E">
              <w:rPr>
                <w:sz w:val="24"/>
                <w:szCs w:val="24"/>
              </w:rPr>
              <w:t>+</w:t>
            </w:r>
          </w:p>
        </w:tc>
        <w:tc>
          <w:tcPr>
            <w:tcW w:w="992" w:type="dxa"/>
          </w:tcPr>
          <w:p w:rsidR="003C6DEC" w:rsidRPr="006A598E" w:rsidRDefault="003C6DEC" w:rsidP="00783C35">
            <w:pPr>
              <w:pStyle w:val="a7"/>
              <w:ind w:left="0" w:firstLine="0"/>
              <w:jc w:val="center"/>
              <w:rPr>
                <w:sz w:val="24"/>
                <w:szCs w:val="24"/>
              </w:rPr>
            </w:pPr>
            <w:r w:rsidRPr="006A598E">
              <w:rPr>
                <w:sz w:val="24"/>
                <w:szCs w:val="24"/>
              </w:rPr>
              <w:t>+</w:t>
            </w:r>
          </w:p>
        </w:tc>
        <w:tc>
          <w:tcPr>
            <w:tcW w:w="991" w:type="dxa"/>
          </w:tcPr>
          <w:p w:rsidR="003C6DEC" w:rsidRPr="006A598E" w:rsidRDefault="003C6DEC" w:rsidP="00783C35">
            <w:pPr>
              <w:pStyle w:val="a7"/>
              <w:ind w:left="0" w:firstLine="0"/>
              <w:jc w:val="center"/>
              <w:rPr>
                <w:sz w:val="24"/>
                <w:szCs w:val="24"/>
              </w:rPr>
            </w:pPr>
            <w:r w:rsidRPr="006A598E">
              <w:rPr>
                <w:sz w:val="24"/>
                <w:szCs w:val="24"/>
              </w:rPr>
              <w:t>+</w:t>
            </w:r>
          </w:p>
        </w:tc>
      </w:tr>
      <w:tr w:rsidR="003C6DEC" w:rsidRPr="006A598E" w:rsidTr="00783C35">
        <w:tc>
          <w:tcPr>
            <w:tcW w:w="3962" w:type="dxa"/>
          </w:tcPr>
          <w:p w:rsidR="003C6DEC" w:rsidRPr="006A598E" w:rsidRDefault="003C6DEC" w:rsidP="00783C35">
            <w:pPr>
              <w:pStyle w:val="a7"/>
              <w:ind w:left="0" w:firstLine="0"/>
              <w:rPr>
                <w:sz w:val="24"/>
                <w:szCs w:val="24"/>
              </w:rPr>
            </w:pPr>
            <w:r w:rsidRPr="006A598E">
              <w:rPr>
                <w:sz w:val="24"/>
                <w:szCs w:val="24"/>
              </w:rPr>
              <w:t>Математическоепредставление</w:t>
            </w:r>
          </w:p>
        </w:tc>
        <w:tc>
          <w:tcPr>
            <w:tcW w:w="1275" w:type="dxa"/>
          </w:tcPr>
          <w:p w:rsidR="003C6DEC" w:rsidRPr="006A598E" w:rsidRDefault="003C6DEC" w:rsidP="00783C35">
            <w:pPr>
              <w:pStyle w:val="a7"/>
              <w:ind w:left="0" w:firstLine="0"/>
              <w:jc w:val="center"/>
              <w:rPr>
                <w:sz w:val="24"/>
                <w:szCs w:val="24"/>
              </w:rPr>
            </w:pPr>
          </w:p>
        </w:tc>
        <w:tc>
          <w:tcPr>
            <w:tcW w:w="995" w:type="dxa"/>
          </w:tcPr>
          <w:p w:rsidR="003C6DEC" w:rsidRPr="006A598E" w:rsidRDefault="003C6DEC" w:rsidP="00783C35">
            <w:pPr>
              <w:pStyle w:val="a7"/>
              <w:ind w:left="0" w:firstLine="0"/>
              <w:jc w:val="center"/>
              <w:rPr>
                <w:sz w:val="24"/>
                <w:szCs w:val="24"/>
              </w:rPr>
            </w:pPr>
            <w:r w:rsidRPr="006A598E">
              <w:rPr>
                <w:sz w:val="24"/>
                <w:szCs w:val="24"/>
              </w:rPr>
              <w:t>+</w:t>
            </w:r>
          </w:p>
        </w:tc>
        <w:tc>
          <w:tcPr>
            <w:tcW w:w="993" w:type="dxa"/>
          </w:tcPr>
          <w:p w:rsidR="003C6DEC" w:rsidRPr="006A598E" w:rsidRDefault="003C6DEC" w:rsidP="00783C35">
            <w:pPr>
              <w:pStyle w:val="a7"/>
              <w:ind w:left="0" w:firstLine="0"/>
              <w:jc w:val="center"/>
              <w:rPr>
                <w:sz w:val="24"/>
                <w:szCs w:val="24"/>
              </w:rPr>
            </w:pPr>
            <w:r w:rsidRPr="006A598E">
              <w:rPr>
                <w:sz w:val="24"/>
                <w:szCs w:val="24"/>
              </w:rPr>
              <w:t>+</w:t>
            </w:r>
          </w:p>
        </w:tc>
        <w:tc>
          <w:tcPr>
            <w:tcW w:w="992" w:type="dxa"/>
          </w:tcPr>
          <w:p w:rsidR="003C6DEC" w:rsidRPr="006A598E" w:rsidRDefault="003C6DEC" w:rsidP="00783C35">
            <w:pPr>
              <w:pStyle w:val="a7"/>
              <w:ind w:left="0" w:firstLine="0"/>
              <w:jc w:val="center"/>
              <w:rPr>
                <w:sz w:val="24"/>
                <w:szCs w:val="24"/>
              </w:rPr>
            </w:pPr>
            <w:r w:rsidRPr="006A598E">
              <w:rPr>
                <w:sz w:val="24"/>
                <w:szCs w:val="24"/>
              </w:rPr>
              <w:t>+</w:t>
            </w:r>
          </w:p>
        </w:tc>
        <w:tc>
          <w:tcPr>
            <w:tcW w:w="992" w:type="dxa"/>
          </w:tcPr>
          <w:p w:rsidR="003C6DEC" w:rsidRPr="006A598E" w:rsidRDefault="003C6DEC" w:rsidP="00783C35">
            <w:pPr>
              <w:pStyle w:val="a7"/>
              <w:ind w:left="0" w:firstLine="0"/>
              <w:jc w:val="center"/>
              <w:rPr>
                <w:sz w:val="24"/>
                <w:szCs w:val="24"/>
              </w:rPr>
            </w:pPr>
            <w:r w:rsidRPr="006A598E">
              <w:rPr>
                <w:sz w:val="24"/>
                <w:szCs w:val="24"/>
              </w:rPr>
              <w:t>+</w:t>
            </w:r>
          </w:p>
        </w:tc>
        <w:tc>
          <w:tcPr>
            <w:tcW w:w="991" w:type="dxa"/>
          </w:tcPr>
          <w:p w:rsidR="003C6DEC" w:rsidRPr="006A598E" w:rsidRDefault="003C6DEC" w:rsidP="00783C35">
            <w:pPr>
              <w:pStyle w:val="a7"/>
              <w:ind w:left="0" w:firstLine="0"/>
              <w:jc w:val="center"/>
              <w:rPr>
                <w:sz w:val="24"/>
                <w:szCs w:val="24"/>
              </w:rPr>
            </w:pPr>
            <w:r w:rsidRPr="006A598E">
              <w:rPr>
                <w:sz w:val="24"/>
                <w:szCs w:val="24"/>
              </w:rPr>
              <w:t>+</w:t>
            </w:r>
          </w:p>
        </w:tc>
      </w:tr>
    </w:tbl>
    <w:p w:rsidR="003C6DEC" w:rsidRPr="006A598E" w:rsidRDefault="003C6DEC" w:rsidP="003C6DEC">
      <w:pPr>
        <w:tabs>
          <w:tab w:val="left" w:pos="1350"/>
        </w:tabs>
        <w:ind w:left="851"/>
        <w:jc w:val="both"/>
        <w:rPr>
          <w:sz w:val="24"/>
          <w:szCs w:val="24"/>
        </w:rPr>
      </w:pPr>
    </w:p>
    <w:tbl>
      <w:tblPr>
        <w:tblStyle w:val="a9"/>
        <w:tblW w:w="9728" w:type="dxa"/>
        <w:tblInd w:w="-5" w:type="dxa"/>
        <w:tblLook w:val="04A0"/>
      </w:tblPr>
      <w:tblGrid>
        <w:gridCol w:w="852"/>
        <w:gridCol w:w="4058"/>
        <w:gridCol w:w="1721"/>
        <w:gridCol w:w="3097"/>
      </w:tblGrid>
      <w:tr w:rsidR="003C6DEC" w:rsidRPr="006A598E" w:rsidTr="00B655EC">
        <w:trPr>
          <w:trHeight w:val="829"/>
        </w:trPr>
        <w:tc>
          <w:tcPr>
            <w:tcW w:w="1385" w:type="dxa"/>
          </w:tcPr>
          <w:p w:rsidR="003C6DEC" w:rsidRPr="006A598E" w:rsidRDefault="003C6DEC" w:rsidP="00783C35">
            <w:pPr>
              <w:tabs>
                <w:tab w:val="left" w:pos="1350"/>
              </w:tabs>
              <w:jc w:val="center"/>
              <w:rPr>
                <w:b/>
                <w:bCs/>
                <w:sz w:val="24"/>
                <w:szCs w:val="24"/>
              </w:rPr>
            </w:pPr>
            <w:r w:rsidRPr="006A598E">
              <w:rPr>
                <w:b/>
                <w:bCs/>
                <w:sz w:val="24"/>
                <w:szCs w:val="24"/>
              </w:rPr>
              <w:t>ФОП ДО, пп/</w:t>
            </w:r>
          </w:p>
        </w:tc>
        <w:tc>
          <w:tcPr>
            <w:tcW w:w="2254" w:type="dxa"/>
          </w:tcPr>
          <w:p w:rsidR="003C6DEC" w:rsidRPr="006A598E" w:rsidRDefault="003C6DEC" w:rsidP="00783C35">
            <w:pPr>
              <w:tabs>
                <w:tab w:val="left" w:pos="1350"/>
              </w:tabs>
              <w:jc w:val="both"/>
              <w:rPr>
                <w:b/>
                <w:bCs/>
                <w:sz w:val="24"/>
                <w:szCs w:val="24"/>
              </w:rPr>
            </w:pPr>
            <w:r w:rsidRPr="006A598E">
              <w:rPr>
                <w:b/>
                <w:bCs/>
                <w:sz w:val="24"/>
                <w:szCs w:val="24"/>
              </w:rPr>
              <w:t>Возраст/группа</w:t>
            </w:r>
          </w:p>
        </w:tc>
        <w:tc>
          <w:tcPr>
            <w:tcW w:w="1639" w:type="dxa"/>
          </w:tcPr>
          <w:p w:rsidR="003C6DEC" w:rsidRPr="006A598E" w:rsidRDefault="003C6DEC" w:rsidP="00783C35">
            <w:pPr>
              <w:tabs>
                <w:tab w:val="left" w:pos="1350"/>
              </w:tabs>
              <w:jc w:val="both"/>
              <w:rPr>
                <w:b/>
                <w:bCs/>
                <w:sz w:val="24"/>
                <w:szCs w:val="24"/>
              </w:rPr>
            </w:pPr>
            <w:r w:rsidRPr="006A598E">
              <w:rPr>
                <w:b/>
                <w:bCs/>
                <w:sz w:val="24"/>
                <w:szCs w:val="24"/>
              </w:rPr>
              <w:t>QR -код</w:t>
            </w:r>
          </w:p>
        </w:tc>
        <w:tc>
          <w:tcPr>
            <w:tcW w:w="4450" w:type="dxa"/>
          </w:tcPr>
          <w:p w:rsidR="003C6DEC" w:rsidRPr="006A598E" w:rsidRDefault="003C6DEC" w:rsidP="00783C35">
            <w:pPr>
              <w:tabs>
                <w:tab w:val="left" w:pos="1350"/>
              </w:tabs>
              <w:jc w:val="center"/>
              <w:rPr>
                <w:b/>
                <w:bCs/>
                <w:sz w:val="24"/>
                <w:szCs w:val="24"/>
                <w:lang w:val="ru-RU"/>
              </w:rPr>
            </w:pPr>
            <w:r w:rsidRPr="006A598E">
              <w:rPr>
                <w:b/>
                <w:bCs/>
                <w:sz w:val="24"/>
                <w:szCs w:val="24"/>
                <w:lang w:val="ru-RU"/>
              </w:rPr>
              <w:t>Методические пособия,</w:t>
            </w:r>
          </w:p>
          <w:p w:rsidR="003C6DEC" w:rsidRPr="006A598E" w:rsidRDefault="003C6DEC" w:rsidP="00783C35">
            <w:pPr>
              <w:tabs>
                <w:tab w:val="left" w:pos="1350"/>
              </w:tabs>
              <w:jc w:val="center"/>
              <w:rPr>
                <w:b/>
                <w:bCs/>
                <w:sz w:val="24"/>
                <w:szCs w:val="24"/>
                <w:lang w:val="ru-RU"/>
              </w:rPr>
            </w:pPr>
            <w:r w:rsidRPr="006A598E">
              <w:rPr>
                <w:b/>
                <w:bCs/>
                <w:sz w:val="24"/>
                <w:szCs w:val="24"/>
                <w:lang w:val="ru-RU"/>
              </w:rPr>
              <w:t>обеспечивающие реализацию</w:t>
            </w:r>
          </w:p>
          <w:p w:rsidR="003C6DEC" w:rsidRPr="006A598E" w:rsidRDefault="003C6DEC" w:rsidP="00783C35">
            <w:pPr>
              <w:tabs>
                <w:tab w:val="left" w:pos="1350"/>
              </w:tabs>
              <w:jc w:val="center"/>
              <w:rPr>
                <w:sz w:val="24"/>
                <w:szCs w:val="24"/>
                <w:lang w:val="ru-RU"/>
              </w:rPr>
            </w:pPr>
            <w:r w:rsidRPr="006A598E">
              <w:rPr>
                <w:b/>
                <w:bCs/>
                <w:sz w:val="24"/>
                <w:szCs w:val="24"/>
                <w:lang w:val="ru-RU"/>
              </w:rPr>
              <w:t>содержания</w:t>
            </w:r>
          </w:p>
        </w:tc>
      </w:tr>
      <w:tr w:rsidR="003C6DEC" w:rsidRPr="006A598E" w:rsidTr="00B655EC">
        <w:trPr>
          <w:trHeight w:val="2035"/>
        </w:trPr>
        <w:tc>
          <w:tcPr>
            <w:tcW w:w="1385" w:type="dxa"/>
          </w:tcPr>
          <w:p w:rsidR="003C6DEC" w:rsidRPr="006A598E" w:rsidRDefault="003C6DEC" w:rsidP="00783C35">
            <w:pPr>
              <w:tabs>
                <w:tab w:val="left" w:pos="1350"/>
              </w:tabs>
              <w:jc w:val="both"/>
              <w:rPr>
                <w:sz w:val="24"/>
                <w:szCs w:val="24"/>
              </w:rPr>
            </w:pPr>
            <w:r w:rsidRPr="006A598E">
              <w:rPr>
                <w:sz w:val="24"/>
                <w:szCs w:val="24"/>
              </w:rPr>
              <w:t>19.2</w:t>
            </w:r>
          </w:p>
        </w:tc>
        <w:tc>
          <w:tcPr>
            <w:tcW w:w="2254" w:type="dxa"/>
          </w:tcPr>
          <w:p w:rsidR="003C6DEC" w:rsidRPr="006A598E" w:rsidRDefault="003C6DEC" w:rsidP="00783C35">
            <w:pPr>
              <w:tabs>
                <w:tab w:val="left" w:pos="1350"/>
              </w:tabs>
              <w:jc w:val="both"/>
              <w:rPr>
                <w:sz w:val="24"/>
                <w:szCs w:val="24"/>
              </w:rPr>
            </w:pPr>
            <w:r w:rsidRPr="006A598E">
              <w:rPr>
                <w:sz w:val="24"/>
                <w:szCs w:val="24"/>
              </w:rPr>
              <w:t>1-2 года/группараннеговозраста</w:t>
            </w:r>
          </w:p>
        </w:tc>
        <w:tc>
          <w:tcPr>
            <w:tcW w:w="1639" w:type="dxa"/>
          </w:tcPr>
          <w:p w:rsidR="003C6DEC" w:rsidRPr="006A598E" w:rsidRDefault="003C6DEC" w:rsidP="00783C35">
            <w:pPr>
              <w:tabs>
                <w:tab w:val="left" w:pos="1350"/>
              </w:tabs>
              <w:jc w:val="both"/>
              <w:rPr>
                <w:sz w:val="24"/>
                <w:szCs w:val="24"/>
              </w:rPr>
            </w:pPr>
            <w:r w:rsidRPr="006A598E">
              <w:rPr>
                <w:noProof/>
                <w:sz w:val="24"/>
                <w:szCs w:val="24"/>
                <w:lang w:eastAsia="ru-RU"/>
              </w:rPr>
              <w:drawing>
                <wp:inline distT="0" distB="0" distL="0" distR="0">
                  <wp:extent cx="873579" cy="873579"/>
                  <wp:effectExtent l="0" t="0" r="3175" b="31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9269" cy="879269"/>
                          </a:xfrm>
                          <a:prstGeom prst="rect">
                            <a:avLst/>
                          </a:prstGeom>
                          <a:noFill/>
                          <a:ln>
                            <a:noFill/>
                          </a:ln>
                        </pic:spPr>
                      </pic:pic>
                    </a:graphicData>
                  </a:graphic>
                </wp:inline>
              </w:drawing>
            </w: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tc>
        <w:tc>
          <w:tcPr>
            <w:tcW w:w="4450" w:type="dxa"/>
            <w:vMerge w:val="restart"/>
          </w:tcPr>
          <w:p w:rsidR="003C6DEC" w:rsidRPr="006A598E" w:rsidRDefault="003C6DEC" w:rsidP="00783C35">
            <w:pPr>
              <w:tabs>
                <w:tab w:val="left" w:pos="1350"/>
              </w:tabs>
              <w:jc w:val="both"/>
              <w:rPr>
                <w:sz w:val="24"/>
                <w:szCs w:val="24"/>
                <w:lang w:val="ru-RU"/>
              </w:rPr>
            </w:pPr>
            <w:r w:rsidRPr="006A598E">
              <w:rPr>
                <w:sz w:val="24"/>
                <w:szCs w:val="24"/>
                <w:lang w:val="ru-RU"/>
              </w:rPr>
              <w:t>-СоломенниковаО.А.. Ознакомление с природой в детском саду: Вторая группа раннего возраста. – М.: Мозайка - Синтез, 2017 г.;</w:t>
            </w:r>
          </w:p>
          <w:p w:rsidR="003C6DEC" w:rsidRPr="006A598E" w:rsidRDefault="003C6DEC" w:rsidP="00783C35">
            <w:pPr>
              <w:tabs>
                <w:tab w:val="left" w:pos="1350"/>
              </w:tabs>
              <w:jc w:val="both"/>
              <w:rPr>
                <w:sz w:val="24"/>
                <w:szCs w:val="24"/>
                <w:lang w:val="ru-RU"/>
              </w:rPr>
            </w:pPr>
            <w:r w:rsidRPr="006A598E">
              <w:rPr>
                <w:sz w:val="24"/>
                <w:szCs w:val="24"/>
                <w:lang w:val="ru-RU"/>
              </w:rPr>
              <w:t xml:space="preserve"> - Помораева И. А., Позина В. А. Формирование элементарных математических представлений. Вторая группа раннего возраста. – М.: Мозаика - Синтез, 2017 г.;</w:t>
            </w:r>
          </w:p>
          <w:p w:rsidR="003C6DEC" w:rsidRPr="006A598E" w:rsidRDefault="003C6DEC" w:rsidP="00783C35">
            <w:pPr>
              <w:tabs>
                <w:tab w:val="left" w:pos="1350"/>
              </w:tabs>
              <w:jc w:val="both"/>
              <w:rPr>
                <w:sz w:val="24"/>
                <w:szCs w:val="24"/>
                <w:lang w:val="ru-RU"/>
              </w:rPr>
            </w:pPr>
            <w:r w:rsidRPr="006A598E">
              <w:rPr>
                <w:sz w:val="24"/>
                <w:szCs w:val="24"/>
                <w:lang w:val="ru-RU"/>
              </w:rPr>
              <w:lastRenderedPageBreak/>
              <w:t xml:space="preserve"> - Помораева И.А., Позина В.А. Формирование элементарных математических представлений: Младшая группа. -М.: МозаикаСинтез,2016 г.; - Дыбина О.В. Ознакомление с предметным и социальным окружением. Младшая группа. - М.: Мозаика-Синтез,2015 г.;</w:t>
            </w:r>
          </w:p>
          <w:p w:rsidR="003C6DEC" w:rsidRPr="006A598E" w:rsidRDefault="003C6DEC" w:rsidP="00783C35">
            <w:pPr>
              <w:tabs>
                <w:tab w:val="left" w:pos="1350"/>
              </w:tabs>
              <w:jc w:val="both"/>
              <w:rPr>
                <w:sz w:val="24"/>
                <w:szCs w:val="24"/>
                <w:lang w:val="ru-RU"/>
              </w:rPr>
            </w:pPr>
            <w:r w:rsidRPr="006A598E">
              <w:rPr>
                <w:sz w:val="24"/>
                <w:szCs w:val="24"/>
                <w:lang w:val="ru-RU"/>
              </w:rPr>
              <w:t xml:space="preserve"> - Соломенникова О.А. Ознакомление с природой в детском саду: Младшая группа. - М.: Мозаика-Синтез, 2016 г.;</w:t>
            </w:r>
          </w:p>
        </w:tc>
      </w:tr>
      <w:tr w:rsidR="003C6DEC" w:rsidRPr="006A598E" w:rsidTr="00B655EC">
        <w:trPr>
          <w:trHeight w:val="2022"/>
        </w:trPr>
        <w:tc>
          <w:tcPr>
            <w:tcW w:w="1385" w:type="dxa"/>
          </w:tcPr>
          <w:p w:rsidR="003C6DEC" w:rsidRPr="006A598E" w:rsidRDefault="003C6DEC" w:rsidP="00783C35">
            <w:pPr>
              <w:tabs>
                <w:tab w:val="left" w:pos="1350"/>
              </w:tabs>
              <w:jc w:val="both"/>
              <w:rPr>
                <w:sz w:val="24"/>
                <w:szCs w:val="24"/>
              </w:rPr>
            </w:pPr>
            <w:r w:rsidRPr="006A598E">
              <w:rPr>
                <w:sz w:val="24"/>
                <w:szCs w:val="24"/>
              </w:rPr>
              <w:t>19.3</w:t>
            </w:r>
          </w:p>
        </w:tc>
        <w:tc>
          <w:tcPr>
            <w:tcW w:w="2254" w:type="dxa"/>
          </w:tcPr>
          <w:p w:rsidR="003C6DEC" w:rsidRPr="006A598E" w:rsidRDefault="003C6DEC" w:rsidP="00783C35">
            <w:pPr>
              <w:tabs>
                <w:tab w:val="left" w:pos="1350"/>
              </w:tabs>
              <w:jc w:val="both"/>
              <w:rPr>
                <w:sz w:val="24"/>
                <w:szCs w:val="24"/>
              </w:rPr>
            </w:pPr>
            <w:r w:rsidRPr="006A598E">
              <w:rPr>
                <w:sz w:val="24"/>
                <w:szCs w:val="24"/>
              </w:rPr>
              <w:t>2-3 года/ 1 младшаягруппа</w:t>
            </w:r>
          </w:p>
        </w:tc>
        <w:tc>
          <w:tcPr>
            <w:tcW w:w="1639" w:type="dxa"/>
          </w:tcPr>
          <w:p w:rsidR="003C6DEC" w:rsidRPr="006A598E" w:rsidRDefault="003C6DEC" w:rsidP="00783C35">
            <w:pPr>
              <w:tabs>
                <w:tab w:val="left" w:pos="1350"/>
              </w:tabs>
              <w:jc w:val="both"/>
              <w:rPr>
                <w:sz w:val="24"/>
                <w:szCs w:val="24"/>
              </w:rPr>
            </w:pPr>
            <w:r w:rsidRPr="006A598E">
              <w:rPr>
                <w:noProof/>
                <w:sz w:val="24"/>
                <w:szCs w:val="24"/>
                <w:lang w:eastAsia="ru-RU"/>
              </w:rPr>
              <w:drawing>
                <wp:inline distT="0" distB="0" distL="0" distR="0">
                  <wp:extent cx="865415" cy="86541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7755" cy="867755"/>
                          </a:xfrm>
                          <a:prstGeom prst="rect">
                            <a:avLst/>
                          </a:prstGeom>
                          <a:noFill/>
                          <a:ln>
                            <a:noFill/>
                          </a:ln>
                        </pic:spPr>
                      </pic:pic>
                    </a:graphicData>
                  </a:graphic>
                </wp:inline>
              </w:drawing>
            </w: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tc>
        <w:tc>
          <w:tcPr>
            <w:tcW w:w="4450" w:type="dxa"/>
            <w:vMerge/>
          </w:tcPr>
          <w:p w:rsidR="003C6DEC" w:rsidRPr="006A598E" w:rsidRDefault="003C6DEC" w:rsidP="00783C35">
            <w:pPr>
              <w:tabs>
                <w:tab w:val="left" w:pos="1350"/>
              </w:tabs>
              <w:jc w:val="both"/>
              <w:rPr>
                <w:sz w:val="24"/>
                <w:szCs w:val="24"/>
              </w:rPr>
            </w:pPr>
          </w:p>
        </w:tc>
      </w:tr>
      <w:tr w:rsidR="003C6DEC" w:rsidRPr="006A598E" w:rsidTr="00B655EC">
        <w:trPr>
          <w:trHeight w:val="1361"/>
        </w:trPr>
        <w:tc>
          <w:tcPr>
            <w:tcW w:w="1385" w:type="dxa"/>
          </w:tcPr>
          <w:p w:rsidR="003C6DEC" w:rsidRPr="006A598E" w:rsidRDefault="003C6DEC" w:rsidP="00783C35">
            <w:pPr>
              <w:tabs>
                <w:tab w:val="left" w:pos="1350"/>
              </w:tabs>
              <w:jc w:val="both"/>
              <w:rPr>
                <w:sz w:val="24"/>
                <w:szCs w:val="24"/>
              </w:rPr>
            </w:pPr>
            <w:r w:rsidRPr="006A598E">
              <w:rPr>
                <w:sz w:val="24"/>
                <w:szCs w:val="24"/>
              </w:rPr>
              <w:lastRenderedPageBreak/>
              <w:t>19.4</w:t>
            </w:r>
          </w:p>
        </w:tc>
        <w:tc>
          <w:tcPr>
            <w:tcW w:w="2254" w:type="dxa"/>
          </w:tcPr>
          <w:p w:rsidR="003C6DEC" w:rsidRPr="006A598E" w:rsidRDefault="003C6DEC" w:rsidP="00783C35">
            <w:pPr>
              <w:tabs>
                <w:tab w:val="left" w:pos="1350"/>
              </w:tabs>
              <w:jc w:val="both"/>
              <w:rPr>
                <w:sz w:val="24"/>
                <w:szCs w:val="24"/>
              </w:rPr>
            </w:pPr>
            <w:r w:rsidRPr="006A598E">
              <w:rPr>
                <w:sz w:val="24"/>
                <w:szCs w:val="24"/>
              </w:rPr>
              <w:t>3-4 года/ 2 младшаягруппа</w:t>
            </w:r>
          </w:p>
        </w:tc>
        <w:tc>
          <w:tcPr>
            <w:tcW w:w="1639" w:type="dxa"/>
          </w:tcPr>
          <w:p w:rsidR="003C6DEC" w:rsidRPr="006A598E" w:rsidRDefault="003C6DEC" w:rsidP="00783C35">
            <w:pPr>
              <w:tabs>
                <w:tab w:val="left" w:pos="1350"/>
              </w:tabs>
              <w:jc w:val="both"/>
              <w:rPr>
                <w:sz w:val="24"/>
                <w:szCs w:val="24"/>
              </w:rPr>
            </w:pPr>
            <w:r w:rsidRPr="006A598E">
              <w:rPr>
                <w:noProof/>
                <w:sz w:val="24"/>
                <w:szCs w:val="24"/>
                <w:lang w:eastAsia="ru-RU"/>
              </w:rPr>
              <w:drawing>
                <wp:inline distT="0" distB="0" distL="0" distR="0">
                  <wp:extent cx="873579" cy="873579"/>
                  <wp:effectExtent l="0" t="0" r="3175" b="317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7704" cy="877704"/>
                          </a:xfrm>
                          <a:prstGeom prst="rect">
                            <a:avLst/>
                          </a:prstGeom>
                          <a:noFill/>
                          <a:ln>
                            <a:noFill/>
                          </a:ln>
                        </pic:spPr>
                      </pic:pic>
                    </a:graphicData>
                  </a:graphic>
                </wp:inline>
              </w:drawing>
            </w: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tc>
        <w:tc>
          <w:tcPr>
            <w:tcW w:w="4450" w:type="dxa"/>
            <w:vMerge/>
          </w:tcPr>
          <w:p w:rsidR="003C6DEC" w:rsidRPr="006A598E" w:rsidRDefault="003C6DEC" w:rsidP="00783C35">
            <w:pPr>
              <w:tabs>
                <w:tab w:val="left" w:pos="1350"/>
              </w:tabs>
              <w:jc w:val="both"/>
              <w:rPr>
                <w:sz w:val="24"/>
                <w:szCs w:val="24"/>
              </w:rPr>
            </w:pPr>
          </w:p>
        </w:tc>
      </w:tr>
      <w:tr w:rsidR="003C6DEC" w:rsidRPr="006A598E" w:rsidTr="00966652">
        <w:trPr>
          <w:trHeight w:val="8777"/>
        </w:trPr>
        <w:tc>
          <w:tcPr>
            <w:tcW w:w="1385" w:type="dxa"/>
          </w:tcPr>
          <w:p w:rsidR="003C6DEC" w:rsidRPr="006A598E" w:rsidRDefault="003C6DEC" w:rsidP="00783C35">
            <w:pPr>
              <w:tabs>
                <w:tab w:val="left" w:pos="1350"/>
              </w:tabs>
              <w:jc w:val="both"/>
              <w:rPr>
                <w:sz w:val="24"/>
                <w:szCs w:val="24"/>
              </w:rPr>
            </w:pPr>
            <w:r w:rsidRPr="006A598E">
              <w:rPr>
                <w:sz w:val="24"/>
                <w:szCs w:val="24"/>
              </w:rPr>
              <w:lastRenderedPageBreak/>
              <w:t>19.5</w:t>
            </w:r>
          </w:p>
        </w:tc>
        <w:tc>
          <w:tcPr>
            <w:tcW w:w="2254" w:type="dxa"/>
          </w:tcPr>
          <w:p w:rsidR="003C6DEC" w:rsidRPr="006A598E" w:rsidRDefault="003C6DEC" w:rsidP="00783C35">
            <w:pPr>
              <w:tabs>
                <w:tab w:val="left" w:pos="1350"/>
              </w:tabs>
              <w:jc w:val="both"/>
              <w:rPr>
                <w:sz w:val="24"/>
                <w:szCs w:val="24"/>
              </w:rPr>
            </w:pPr>
            <w:r w:rsidRPr="006A598E">
              <w:rPr>
                <w:sz w:val="24"/>
                <w:szCs w:val="24"/>
              </w:rPr>
              <w:t>4-5 лет / средняягруппа</w:t>
            </w:r>
          </w:p>
        </w:tc>
        <w:tc>
          <w:tcPr>
            <w:tcW w:w="1639" w:type="dxa"/>
          </w:tcPr>
          <w:p w:rsidR="003C6DEC" w:rsidRPr="006A598E" w:rsidRDefault="003C6DEC" w:rsidP="00783C35">
            <w:pPr>
              <w:tabs>
                <w:tab w:val="left" w:pos="1350"/>
              </w:tabs>
              <w:jc w:val="both"/>
              <w:rPr>
                <w:sz w:val="24"/>
                <w:szCs w:val="24"/>
              </w:rPr>
            </w:pPr>
            <w:r w:rsidRPr="006A598E">
              <w:rPr>
                <w:noProof/>
                <w:sz w:val="24"/>
                <w:szCs w:val="24"/>
                <w:lang w:eastAsia="ru-RU"/>
              </w:rPr>
              <w:drawing>
                <wp:inline distT="0" distB="0" distL="0" distR="0">
                  <wp:extent cx="857250" cy="8572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9650" cy="859650"/>
                          </a:xfrm>
                          <a:prstGeom prst="rect">
                            <a:avLst/>
                          </a:prstGeom>
                          <a:noFill/>
                          <a:ln>
                            <a:noFill/>
                          </a:ln>
                        </pic:spPr>
                      </pic:pic>
                    </a:graphicData>
                  </a:graphic>
                </wp:inline>
              </w:drawing>
            </w: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tc>
        <w:tc>
          <w:tcPr>
            <w:tcW w:w="4450" w:type="dxa"/>
            <w:vMerge w:val="restart"/>
          </w:tcPr>
          <w:p w:rsidR="003C6DEC" w:rsidRPr="006A598E" w:rsidRDefault="003C6DEC" w:rsidP="00783C35">
            <w:pPr>
              <w:tabs>
                <w:tab w:val="left" w:pos="1350"/>
              </w:tabs>
              <w:jc w:val="both"/>
              <w:rPr>
                <w:sz w:val="24"/>
                <w:szCs w:val="24"/>
                <w:lang w:val="ru-RU"/>
              </w:rPr>
            </w:pPr>
            <w:r w:rsidRPr="006A598E">
              <w:rPr>
                <w:sz w:val="24"/>
                <w:szCs w:val="24"/>
                <w:lang w:val="ru-RU"/>
              </w:rPr>
              <w:t xml:space="preserve">- Помораева И.А., Позина В.А. Формирование элементарных математических представлений: Средняя группа. -М.: Мозайка-Синтез ,2016 г.; </w:t>
            </w:r>
          </w:p>
          <w:p w:rsidR="003C6DEC" w:rsidRPr="006A598E" w:rsidRDefault="003C6DEC" w:rsidP="00783C35">
            <w:pPr>
              <w:tabs>
                <w:tab w:val="left" w:pos="1350"/>
              </w:tabs>
              <w:jc w:val="both"/>
              <w:rPr>
                <w:sz w:val="24"/>
                <w:szCs w:val="24"/>
                <w:lang w:val="ru-RU"/>
              </w:rPr>
            </w:pPr>
            <w:r w:rsidRPr="006A598E">
              <w:rPr>
                <w:sz w:val="24"/>
                <w:szCs w:val="24"/>
                <w:lang w:val="ru-RU"/>
              </w:rPr>
              <w:t>- Дыбина О.В. Ознакомление с предметным и социальным окружением. Средняя группа. - М.: Мозаика-Синтез,2016 г.;</w:t>
            </w:r>
          </w:p>
          <w:p w:rsidR="003C6DEC" w:rsidRPr="006A598E" w:rsidRDefault="003C6DEC" w:rsidP="00783C35">
            <w:pPr>
              <w:tabs>
                <w:tab w:val="left" w:pos="1350"/>
              </w:tabs>
              <w:jc w:val="both"/>
              <w:rPr>
                <w:sz w:val="24"/>
                <w:szCs w:val="24"/>
                <w:lang w:val="ru-RU"/>
              </w:rPr>
            </w:pPr>
            <w:r w:rsidRPr="006A598E">
              <w:rPr>
                <w:sz w:val="24"/>
                <w:szCs w:val="24"/>
                <w:lang w:val="ru-RU"/>
              </w:rPr>
              <w:t xml:space="preserve"> - Соломенникова О.А. Ознакомление с природой в детском саду: Средняя группа. -М.: Мозаика-Синтез, 2015г.;</w:t>
            </w:r>
          </w:p>
          <w:p w:rsidR="003C6DEC" w:rsidRPr="006A598E" w:rsidRDefault="003C6DEC" w:rsidP="00783C35">
            <w:pPr>
              <w:tabs>
                <w:tab w:val="left" w:pos="1350"/>
              </w:tabs>
              <w:jc w:val="both"/>
              <w:rPr>
                <w:sz w:val="24"/>
                <w:szCs w:val="24"/>
                <w:lang w:val="ru-RU"/>
              </w:rPr>
            </w:pPr>
            <w:r w:rsidRPr="006A598E">
              <w:rPr>
                <w:sz w:val="24"/>
                <w:szCs w:val="24"/>
                <w:lang w:val="ru-RU"/>
              </w:rPr>
              <w:t xml:space="preserve"> - Дыбина О.В. Ознакомление с предметным и социальным окружением. Старшая группа. - М.: Мозаика-Синтез, 2016 г;</w:t>
            </w:r>
          </w:p>
          <w:p w:rsidR="003C6DEC" w:rsidRPr="006A598E" w:rsidRDefault="003C6DEC" w:rsidP="00783C35">
            <w:pPr>
              <w:tabs>
                <w:tab w:val="left" w:pos="1350"/>
              </w:tabs>
              <w:jc w:val="both"/>
              <w:rPr>
                <w:sz w:val="24"/>
                <w:szCs w:val="24"/>
                <w:lang w:val="ru-RU"/>
              </w:rPr>
            </w:pPr>
            <w:r w:rsidRPr="006A598E">
              <w:rPr>
                <w:sz w:val="24"/>
                <w:szCs w:val="24"/>
                <w:lang w:val="ru-RU"/>
              </w:rPr>
              <w:t xml:space="preserve"> - Помораева И. А., ПозинаВ.А.Формирование элементарных математических представлений: Старшая группа. - М.: Мозаика-Синтез, 2016 г.;</w:t>
            </w:r>
          </w:p>
          <w:p w:rsidR="003C6DEC" w:rsidRPr="006A598E" w:rsidRDefault="003C6DEC" w:rsidP="00783C35">
            <w:pPr>
              <w:tabs>
                <w:tab w:val="left" w:pos="1350"/>
              </w:tabs>
              <w:jc w:val="both"/>
              <w:rPr>
                <w:sz w:val="24"/>
                <w:szCs w:val="24"/>
                <w:lang w:val="ru-RU"/>
              </w:rPr>
            </w:pPr>
            <w:r w:rsidRPr="006A598E">
              <w:rPr>
                <w:sz w:val="24"/>
                <w:szCs w:val="24"/>
                <w:lang w:val="ru-RU"/>
              </w:rPr>
              <w:lastRenderedPageBreak/>
              <w:t xml:space="preserve"> - Дыбина О.В. Ознакомление с предметным и социальным окружением. Подготовительная к школе группа. - М.: Мозаика-Синтез, 2015 г;</w:t>
            </w:r>
          </w:p>
          <w:p w:rsidR="003C6DEC" w:rsidRPr="006A598E" w:rsidRDefault="003C6DEC" w:rsidP="00783C35">
            <w:pPr>
              <w:tabs>
                <w:tab w:val="left" w:pos="1350"/>
              </w:tabs>
              <w:jc w:val="both"/>
              <w:rPr>
                <w:sz w:val="24"/>
                <w:szCs w:val="24"/>
                <w:lang w:val="ru-RU"/>
              </w:rPr>
            </w:pPr>
            <w:r w:rsidRPr="006A598E">
              <w:rPr>
                <w:sz w:val="24"/>
                <w:szCs w:val="24"/>
                <w:lang w:val="ru-RU"/>
              </w:rPr>
              <w:t xml:space="preserve"> -Соломенникова О.А. Ознакомление с природой в детском саду. Старшая группа. - М.: Мозайка-Синтез, 2016 г.;</w:t>
            </w:r>
          </w:p>
          <w:p w:rsidR="003C6DEC" w:rsidRPr="006A598E" w:rsidRDefault="003C6DEC" w:rsidP="00783C35">
            <w:pPr>
              <w:tabs>
                <w:tab w:val="left" w:pos="1350"/>
              </w:tabs>
              <w:jc w:val="both"/>
              <w:rPr>
                <w:sz w:val="24"/>
                <w:szCs w:val="24"/>
                <w:lang w:val="ru-RU"/>
              </w:rPr>
            </w:pPr>
            <w:r w:rsidRPr="006A598E">
              <w:rPr>
                <w:sz w:val="24"/>
                <w:szCs w:val="24"/>
                <w:lang w:val="ru-RU"/>
              </w:rPr>
              <w:t xml:space="preserve"> - Помораева И. А., ПозинаВ.А.Формирование элементарных математических представлений: Подготовительная к школе группа. - М.: МозаикаСинтез, 2016 г.;</w:t>
            </w:r>
          </w:p>
          <w:p w:rsidR="003C6DEC" w:rsidRPr="006A598E" w:rsidRDefault="003C6DEC" w:rsidP="00783C35">
            <w:pPr>
              <w:tabs>
                <w:tab w:val="left" w:pos="1350"/>
              </w:tabs>
              <w:jc w:val="both"/>
              <w:rPr>
                <w:sz w:val="24"/>
                <w:szCs w:val="24"/>
                <w:lang w:val="ru-RU"/>
              </w:rPr>
            </w:pPr>
            <w:r w:rsidRPr="006A598E">
              <w:rPr>
                <w:sz w:val="24"/>
                <w:szCs w:val="24"/>
                <w:lang w:val="ru-RU"/>
              </w:rPr>
              <w:t xml:space="preserve"> -Соломенникова О.А. Ознакомление с природой в детском саду. Подготовительная к школе группа. - М.: Мозайка-Синтез, 2017 г.;</w:t>
            </w:r>
          </w:p>
        </w:tc>
      </w:tr>
      <w:tr w:rsidR="003C6DEC" w:rsidRPr="006A598E" w:rsidTr="00B655EC">
        <w:trPr>
          <w:trHeight w:val="2100"/>
        </w:trPr>
        <w:tc>
          <w:tcPr>
            <w:tcW w:w="1385" w:type="dxa"/>
          </w:tcPr>
          <w:p w:rsidR="003C6DEC" w:rsidRPr="006A598E" w:rsidRDefault="003C6DEC" w:rsidP="00783C35">
            <w:pPr>
              <w:tabs>
                <w:tab w:val="left" w:pos="1350"/>
              </w:tabs>
              <w:jc w:val="both"/>
              <w:rPr>
                <w:sz w:val="24"/>
                <w:szCs w:val="24"/>
              </w:rPr>
            </w:pPr>
            <w:r w:rsidRPr="006A598E">
              <w:rPr>
                <w:sz w:val="24"/>
                <w:szCs w:val="24"/>
              </w:rPr>
              <w:lastRenderedPageBreak/>
              <w:t>19.6</w:t>
            </w:r>
          </w:p>
        </w:tc>
        <w:tc>
          <w:tcPr>
            <w:tcW w:w="2254" w:type="dxa"/>
          </w:tcPr>
          <w:p w:rsidR="003C6DEC" w:rsidRPr="006A598E" w:rsidRDefault="003C6DEC" w:rsidP="00783C35">
            <w:pPr>
              <w:tabs>
                <w:tab w:val="left" w:pos="1350"/>
              </w:tabs>
              <w:jc w:val="both"/>
              <w:rPr>
                <w:sz w:val="24"/>
                <w:szCs w:val="24"/>
              </w:rPr>
            </w:pPr>
            <w:r w:rsidRPr="006A598E">
              <w:rPr>
                <w:sz w:val="24"/>
                <w:szCs w:val="24"/>
              </w:rPr>
              <w:t>5-6 лет/ старшаягруппа</w:t>
            </w:r>
          </w:p>
        </w:tc>
        <w:tc>
          <w:tcPr>
            <w:tcW w:w="1639" w:type="dxa"/>
          </w:tcPr>
          <w:p w:rsidR="003C6DEC" w:rsidRPr="006A598E" w:rsidRDefault="003C6DEC" w:rsidP="00783C35">
            <w:pPr>
              <w:tabs>
                <w:tab w:val="left" w:pos="1350"/>
              </w:tabs>
              <w:jc w:val="both"/>
              <w:rPr>
                <w:sz w:val="24"/>
                <w:szCs w:val="24"/>
              </w:rPr>
            </w:pPr>
            <w:r w:rsidRPr="006A598E">
              <w:rPr>
                <w:noProof/>
                <w:sz w:val="24"/>
                <w:szCs w:val="24"/>
                <w:lang w:eastAsia="ru-RU"/>
              </w:rPr>
              <w:drawing>
                <wp:inline distT="0" distB="0" distL="0" distR="0">
                  <wp:extent cx="914400" cy="9144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8028" cy="918028"/>
                          </a:xfrm>
                          <a:prstGeom prst="rect">
                            <a:avLst/>
                          </a:prstGeom>
                          <a:noFill/>
                          <a:ln>
                            <a:noFill/>
                          </a:ln>
                        </pic:spPr>
                      </pic:pic>
                    </a:graphicData>
                  </a:graphic>
                </wp:inline>
              </w:drawing>
            </w: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tc>
        <w:tc>
          <w:tcPr>
            <w:tcW w:w="4450" w:type="dxa"/>
            <w:vMerge/>
          </w:tcPr>
          <w:p w:rsidR="003C6DEC" w:rsidRPr="006A598E" w:rsidRDefault="003C6DEC" w:rsidP="00783C35">
            <w:pPr>
              <w:tabs>
                <w:tab w:val="left" w:pos="1350"/>
              </w:tabs>
              <w:jc w:val="both"/>
              <w:rPr>
                <w:sz w:val="24"/>
                <w:szCs w:val="24"/>
              </w:rPr>
            </w:pPr>
          </w:p>
        </w:tc>
      </w:tr>
      <w:tr w:rsidR="003C6DEC" w:rsidRPr="006A598E" w:rsidTr="00F4488A">
        <w:trPr>
          <w:trHeight w:val="1973"/>
        </w:trPr>
        <w:tc>
          <w:tcPr>
            <w:tcW w:w="1385" w:type="dxa"/>
          </w:tcPr>
          <w:p w:rsidR="003C6DEC" w:rsidRPr="006A598E" w:rsidRDefault="003C6DEC" w:rsidP="00783C35">
            <w:pPr>
              <w:tabs>
                <w:tab w:val="left" w:pos="1350"/>
              </w:tabs>
              <w:jc w:val="both"/>
              <w:rPr>
                <w:sz w:val="24"/>
                <w:szCs w:val="24"/>
              </w:rPr>
            </w:pPr>
            <w:r w:rsidRPr="006A598E">
              <w:rPr>
                <w:sz w:val="24"/>
                <w:szCs w:val="24"/>
              </w:rPr>
              <w:lastRenderedPageBreak/>
              <w:t>19.7</w:t>
            </w:r>
          </w:p>
        </w:tc>
        <w:tc>
          <w:tcPr>
            <w:tcW w:w="2254" w:type="dxa"/>
          </w:tcPr>
          <w:p w:rsidR="003C6DEC" w:rsidRPr="006A598E" w:rsidRDefault="003C6DEC" w:rsidP="00783C35">
            <w:pPr>
              <w:tabs>
                <w:tab w:val="left" w:pos="1350"/>
              </w:tabs>
              <w:jc w:val="both"/>
              <w:rPr>
                <w:sz w:val="24"/>
                <w:szCs w:val="24"/>
              </w:rPr>
            </w:pPr>
            <w:r w:rsidRPr="006A598E">
              <w:rPr>
                <w:sz w:val="24"/>
                <w:szCs w:val="24"/>
              </w:rPr>
              <w:t>6-7 лет / подготовительнаягруппа</w:t>
            </w:r>
          </w:p>
        </w:tc>
        <w:tc>
          <w:tcPr>
            <w:tcW w:w="1639" w:type="dxa"/>
          </w:tcPr>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r w:rsidRPr="006A598E">
              <w:rPr>
                <w:noProof/>
                <w:sz w:val="24"/>
                <w:szCs w:val="24"/>
                <w:lang w:eastAsia="ru-RU"/>
              </w:rPr>
              <w:drawing>
                <wp:inline distT="0" distB="0" distL="0" distR="0">
                  <wp:extent cx="889907" cy="889907"/>
                  <wp:effectExtent l="0" t="0" r="5715" b="571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3191" cy="893191"/>
                          </a:xfrm>
                          <a:prstGeom prst="rect">
                            <a:avLst/>
                          </a:prstGeom>
                          <a:noFill/>
                          <a:ln>
                            <a:noFill/>
                          </a:ln>
                        </pic:spPr>
                      </pic:pic>
                    </a:graphicData>
                  </a:graphic>
                </wp:inline>
              </w:drawing>
            </w:r>
          </w:p>
          <w:p w:rsidR="003C6DEC" w:rsidRPr="006A598E" w:rsidRDefault="003C6DEC" w:rsidP="00783C35">
            <w:pPr>
              <w:tabs>
                <w:tab w:val="left" w:pos="1350"/>
              </w:tabs>
              <w:jc w:val="both"/>
              <w:rPr>
                <w:sz w:val="24"/>
                <w:szCs w:val="24"/>
              </w:rPr>
            </w:pPr>
          </w:p>
        </w:tc>
        <w:tc>
          <w:tcPr>
            <w:tcW w:w="4450" w:type="dxa"/>
            <w:vMerge/>
          </w:tcPr>
          <w:p w:rsidR="003C6DEC" w:rsidRPr="006A598E" w:rsidRDefault="003C6DEC" w:rsidP="00783C35">
            <w:pPr>
              <w:tabs>
                <w:tab w:val="left" w:pos="1350"/>
              </w:tabs>
              <w:jc w:val="both"/>
              <w:rPr>
                <w:sz w:val="24"/>
                <w:szCs w:val="24"/>
              </w:rPr>
            </w:pPr>
          </w:p>
        </w:tc>
      </w:tr>
      <w:tr w:rsidR="003C6DEC" w:rsidRPr="006A598E" w:rsidTr="00B655EC">
        <w:trPr>
          <w:trHeight w:val="2165"/>
        </w:trPr>
        <w:tc>
          <w:tcPr>
            <w:tcW w:w="1385" w:type="dxa"/>
          </w:tcPr>
          <w:p w:rsidR="003C6DEC" w:rsidRPr="006A598E" w:rsidRDefault="003C6DEC" w:rsidP="00783C35">
            <w:pPr>
              <w:tabs>
                <w:tab w:val="left" w:pos="1350"/>
              </w:tabs>
              <w:jc w:val="both"/>
              <w:rPr>
                <w:sz w:val="24"/>
                <w:szCs w:val="24"/>
              </w:rPr>
            </w:pPr>
            <w:r w:rsidRPr="006A598E">
              <w:rPr>
                <w:sz w:val="24"/>
                <w:szCs w:val="24"/>
              </w:rPr>
              <w:t>19.8</w:t>
            </w:r>
          </w:p>
        </w:tc>
        <w:tc>
          <w:tcPr>
            <w:tcW w:w="2254" w:type="dxa"/>
          </w:tcPr>
          <w:p w:rsidR="003C6DEC" w:rsidRPr="006A598E" w:rsidRDefault="003C6DEC" w:rsidP="00783C35">
            <w:pPr>
              <w:tabs>
                <w:tab w:val="left" w:pos="1350"/>
              </w:tabs>
              <w:jc w:val="both"/>
              <w:rPr>
                <w:sz w:val="24"/>
                <w:szCs w:val="24"/>
              </w:rPr>
            </w:pPr>
            <w:r w:rsidRPr="006A598E">
              <w:rPr>
                <w:sz w:val="24"/>
                <w:szCs w:val="24"/>
              </w:rPr>
              <w:t>решениесовокупныхзадачвоспитания</w:t>
            </w:r>
          </w:p>
        </w:tc>
        <w:tc>
          <w:tcPr>
            <w:tcW w:w="1639" w:type="dxa"/>
          </w:tcPr>
          <w:p w:rsidR="003C6DEC" w:rsidRPr="006A598E" w:rsidRDefault="003C6DEC" w:rsidP="00783C35">
            <w:pPr>
              <w:tabs>
                <w:tab w:val="left" w:pos="1350"/>
              </w:tabs>
              <w:jc w:val="both"/>
              <w:rPr>
                <w:sz w:val="24"/>
                <w:szCs w:val="24"/>
              </w:rPr>
            </w:pPr>
            <w:r w:rsidRPr="006A598E">
              <w:rPr>
                <w:noProof/>
                <w:sz w:val="24"/>
                <w:szCs w:val="24"/>
                <w:lang w:eastAsia="ru-RU"/>
              </w:rPr>
              <w:drawing>
                <wp:inline distT="0" distB="0" distL="0" distR="0">
                  <wp:extent cx="955222" cy="955222"/>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8105" cy="958105"/>
                          </a:xfrm>
                          <a:prstGeom prst="rect">
                            <a:avLst/>
                          </a:prstGeom>
                          <a:noFill/>
                          <a:ln>
                            <a:noFill/>
                          </a:ln>
                        </pic:spPr>
                      </pic:pic>
                    </a:graphicData>
                  </a:graphic>
                </wp:inline>
              </w:drawing>
            </w: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tc>
        <w:tc>
          <w:tcPr>
            <w:tcW w:w="4450" w:type="dxa"/>
          </w:tcPr>
          <w:p w:rsidR="003C6DEC" w:rsidRPr="006A598E" w:rsidRDefault="003C6DEC" w:rsidP="00783C35">
            <w:pPr>
              <w:tabs>
                <w:tab w:val="left" w:pos="1350"/>
              </w:tabs>
              <w:jc w:val="both"/>
              <w:rPr>
                <w:sz w:val="24"/>
                <w:szCs w:val="24"/>
                <w:lang w:val="ru-RU"/>
              </w:rPr>
            </w:pPr>
            <w:r w:rsidRPr="006A598E">
              <w:rPr>
                <w:sz w:val="24"/>
                <w:szCs w:val="24"/>
                <w:lang w:val="ru-RU"/>
              </w:rPr>
              <w:t>Методические пособия, обеспечивающие реализацию содержания интегрированы в реализацию образовательных областей</w:t>
            </w:r>
          </w:p>
        </w:tc>
      </w:tr>
    </w:tbl>
    <w:p w:rsidR="003C6DEC" w:rsidRPr="006A598E" w:rsidRDefault="003C6DEC" w:rsidP="003C6DEC">
      <w:pPr>
        <w:tabs>
          <w:tab w:val="left" w:pos="1350"/>
        </w:tabs>
        <w:rPr>
          <w:sz w:val="24"/>
          <w:szCs w:val="24"/>
        </w:rPr>
      </w:pPr>
      <w:r w:rsidRPr="006A598E">
        <w:rPr>
          <w:sz w:val="24"/>
          <w:szCs w:val="24"/>
        </w:rPr>
        <w:tab/>
      </w:r>
    </w:p>
    <w:p w:rsidR="003C6DEC" w:rsidRPr="006A598E" w:rsidRDefault="003C6DEC" w:rsidP="003C6DEC">
      <w:pPr>
        <w:tabs>
          <w:tab w:val="left" w:pos="1350"/>
        </w:tabs>
        <w:rPr>
          <w:sz w:val="24"/>
          <w:szCs w:val="24"/>
        </w:rPr>
      </w:pPr>
    </w:p>
    <w:p w:rsidR="003C6DEC" w:rsidRPr="006A598E" w:rsidRDefault="003C6DEC" w:rsidP="003C6DEC">
      <w:pPr>
        <w:tabs>
          <w:tab w:val="left" w:pos="1350"/>
        </w:tabs>
        <w:ind w:firstLine="851"/>
        <w:jc w:val="both"/>
        <w:rPr>
          <w:sz w:val="24"/>
          <w:szCs w:val="24"/>
        </w:rPr>
      </w:pPr>
      <w:r w:rsidRPr="006A598E">
        <w:rPr>
          <w:sz w:val="24"/>
          <w:szCs w:val="24"/>
          <w:u w:val="single"/>
        </w:rPr>
        <w:t>Согласно п.2.6. ФГОС ДО образовательная область «Речевое развитие»</w:t>
      </w:r>
      <w:r w:rsidRPr="006A598E">
        <w:rPr>
          <w:sz w:val="24"/>
          <w:szCs w:val="24"/>
        </w:rPr>
        <w:t xml:space="preserve"> включает:</w:t>
      </w:r>
    </w:p>
    <w:p w:rsidR="003C6DEC" w:rsidRPr="006A598E" w:rsidRDefault="003C6DEC" w:rsidP="003C6DEC">
      <w:pPr>
        <w:tabs>
          <w:tab w:val="left" w:pos="1350"/>
        </w:tabs>
        <w:ind w:firstLine="851"/>
        <w:jc w:val="both"/>
        <w:rPr>
          <w:sz w:val="24"/>
          <w:szCs w:val="24"/>
        </w:rPr>
      </w:pPr>
      <w:r w:rsidRPr="006A598E">
        <w:rPr>
          <w:sz w:val="24"/>
          <w:szCs w:val="24"/>
        </w:rPr>
        <w:t>- владение речью как средством коммуникации, познания и самовыражения;</w:t>
      </w:r>
    </w:p>
    <w:p w:rsidR="003C6DEC" w:rsidRPr="006A598E" w:rsidRDefault="003C6DEC" w:rsidP="003C6DEC">
      <w:pPr>
        <w:tabs>
          <w:tab w:val="left" w:pos="1350"/>
        </w:tabs>
        <w:ind w:firstLine="851"/>
        <w:jc w:val="both"/>
        <w:rPr>
          <w:sz w:val="24"/>
          <w:szCs w:val="24"/>
        </w:rPr>
      </w:pPr>
      <w:r w:rsidRPr="006A598E">
        <w:rPr>
          <w:sz w:val="24"/>
          <w:szCs w:val="24"/>
        </w:rPr>
        <w:t xml:space="preserve"> -формирование правильного звукопроизношения; развитие звуковой и интонационной культуры речи;</w:t>
      </w:r>
    </w:p>
    <w:p w:rsidR="003C6DEC" w:rsidRPr="006A598E" w:rsidRDefault="003C6DEC" w:rsidP="003C6DEC">
      <w:pPr>
        <w:tabs>
          <w:tab w:val="left" w:pos="1350"/>
        </w:tabs>
        <w:ind w:firstLine="851"/>
        <w:jc w:val="both"/>
        <w:rPr>
          <w:sz w:val="24"/>
          <w:szCs w:val="24"/>
        </w:rPr>
      </w:pPr>
      <w:r w:rsidRPr="006A598E">
        <w:rPr>
          <w:sz w:val="24"/>
          <w:szCs w:val="24"/>
        </w:rPr>
        <w:t>- развитие фонематического слуха;</w:t>
      </w:r>
    </w:p>
    <w:p w:rsidR="003C6DEC" w:rsidRPr="006A598E" w:rsidRDefault="003C6DEC" w:rsidP="003C6DEC">
      <w:pPr>
        <w:tabs>
          <w:tab w:val="left" w:pos="1350"/>
        </w:tabs>
        <w:ind w:firstLine="851"/>
        <w:jc w:val="both"/>
        <w:rPr>
          <w:sz w:val="24"/>
          <w:szCs w:val="24"/>
        </w:rPr>
      </w:pPr>
      <w:r w:rsidRPr="006A598E">
        <w:rPr>
          <w:sz w:val="24"/>
          <w:szCs w:val="24"/>
        </w:rPr>
        <w:t>- обогащение активного и пассивного словарного запаса;</w:t>
      </w:r>
    </w:p>
    <w:p w:rsidR="003C6DEC" w:rsidRPr="006A598E" w:rsidRDefault="003C6DEC" w:rsidP="003C6DEC">
      <w:pPr>
        <w:tabs>
          <w:tab w:val="left" w:pos="1350"/>
        </w:tabs>
        <w:ind w:firstLine="851"/>
        <w:jc w:val="both"/>
        <w:rPr>
          <w:sz w:val="24"/>
          <w:szCs w:val="24"/>
        </w:rPr>
      </w:pPr>
      <w:r w:rsidRPr="006A598E">
        <w:rPr>
          <w:sz w:val="24"/>
          <w:szCs w:val="24"/>
        </w:rPr>
        <w:t>- развитие грамматически правильной и связной речи (диалогической и монологической);</w:t>
      </w:r>
    </w:p>
    <w:p w:rsidR="003C6DEC" w:rsidRPr="006A598E" w:rsidRDefault="003C6DEC" w:rsidP="003C6DEC">
      <w:pPr>
        <w:tabs>
          <w:tab w:val="left" w:pos="1350"/>
        </w:tabs>
        <w:ind w:firstLine="851"/>
        <w:jc w:val="both"/>
        <w:rPr>
          <w:sz w:val="24"/>
          <w:szCs w:val="24"/>
        </w:rPr>
      </w:pPr>
      <w:r w:rsidRPr="006A598E">
        <w:rPr>
          <w:sz w:val="24"/>
          <w:szCs w:val="24"/>
        </w:rPr>
        <w:t>-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3C6DEC" w:rsidRPr="006A598E" w:rsidRDefault="003C6DEC" w:rsidP="003C6DEC">
      <w:pPr>
        <w:tabs>
          <w:tab w:val="left" w:pos="1350"/>
        </w:tabs>
        <w:ind w:firstLine="851"/>
        <w:jc w:val="both"/>
        <w:rPr>
          <w:sz w:val="24"/>
          <w:szCs w:val="24"/>
        </w:rPr>
      </w:pPr>
      <w:r w:rsidRPr="006A598E">
        <w:rPr>
          <w:sz w:val="24"/>
          <w:szCs w:val="24"/>
        </w:rPr>
        <w:t>- развитие речевого творчества;</w:t>
      </w:r>
    </w:p>
    <w:p w:rsidR="003C6DEC" w:rsidRPr="006A598E" w:rsidRDefault="003C6DEC" w:rsidP="003C6DEC">
      <w:pPr>
        <w:tabs>
          <w:tab w:val="left" w:pos="1350"/>
        </w:tabs>
        <w:ind w:firstLine="851"/>
        <w:jc w:val="both"/>
        <w:rPr>
          <w:sz w:val="24"/>
          <w:szCs w:val="24"/>
        </w:rPr>
      </w:pPr>
      <w:r w:rsidRPr="006A598E">
        <w:rPr>
          <w:sz w:val="24"/>
          <w:szCs w:val="24"/>
        </w:rPr>
        <w:t>- формирование предпосылок к обучению грамоте.</w:t>
      </w:r>
    </w:p>
    <w:p w:rsidR="003C6DEC" w:rsidRPr="006A598E" w:rsidRDefault="003C6DEC" w:rsidP="003C6DEC">
      <w:pPr>
        <w:tabs>
          <w:tab w:val="left" w:pos="1350"/>
        </w:tabs>
        <w:ind w:firstLine="851"/>
        <w:jc w:val="both"/>
        <w:rPr>
          <w:sz w:val="24"/>
          <w:szCs w:val="24"/>
        </w:rPr>
      </w:pPr>
    </w:p>
    <w:p w:rsidR="003C6DEC" w:rsidRPr="006A598E" w:rsidRDefault="003C6DEC" w:rsidP="003C6DEC">
      <w:pPr>
        <w:tabs>
          <w:tab w:val="left" w:pos="1350"/>
        </w:tabs>
        <w:ind w:firstLine="851"/>
        <w:jc w:val="both"/>
        <w:rPr>
          <w:sz w:val="24"/>
          <w:szCs w:val="24"/>
        </w:rPr>
      </w:pPr>
    </w:p>
    <w:p w:rsidR="003C6DEC" w:rsidRPr="006A598E" w:rsidRDefault="003C6DEC" w:rsidP="003C6DEC">
      <w:pPr>
        <w:tabs>
          <w:tab w:val="left" w:pos="1350"/>
        </w:tabs>
        <w:ind w:left="851"/>
        <w:jc w:val="center"/>
        <w:rPr>
          <w:sz w:val="24"/>
          <w:szCs w:val="24"/>
        </w:rPr>
      </w:pPr>
      <w:r w:rsidRPr="006A598E">
        <w:rPr>
          <w:sz w:val="24"/>
          <w:szCs w:val="24"/>
        </w:rPr>
        <w:t>Направления познавательного развития</w:t>
      </w:r>
    </w:p>
    <w:p w:rsidR="003C6DEC" w:rsidRPr="006A598E" w:rsidRDefault="003C6DEC" w:rsidP="003C6DEC">
      <w:pPr>
        <w:tabs>
          <w:tab w:val="left" w:pos="1350"/>
        </w:tabs>
        <w:jc w:val="both"/>
        <w:rPr>
          <w:sz w:val="24"/>
          <w:szCs w:val="24"/>
        </w:rPr>
      </w:pPr>
    </w:p>
    <w:tbl>
      <w:tblPr>
        <w:tblStyle w:val="a9"/>
        <w:tblW w:w="0" w:type="auto"/>
        <w:tblLook w:val="04A0"/>
      </w:tblPr>
      <w:tblGrid>
        <w:gridCol w:w="3516"/>
        <w:gridCol w:w="1641"/>
        <w:gridCol w:w="591"/>
        <w:gridCol w:w="596"/>
        <w:gridCol w:w="719"/>
        <w:gridCol w:w="766"/>
        <w:gridCol w:w="644"/>
        <w:gridCol w:w="691"/>
        <w:gridCol w:w="691"/>
      </w:tblGrid>
      <w:tr w:rsidR="003C6DEC" w:rsidRPr="006A598E" w:rsidTr="00783C35">
        <w:trPr>
          <w:trHeight w:val="540"/>
        </w:trPr>
        <w:tc>
          <w:tcPr>
            <w:tcW w:w="4907" w:type="dxa"/>
            <w:gridSpan w:val="2"/>
            <w:vMerge w:val="restart"/>
          </w:tcPr>
          <w:p w:rsidR="003C6DEC" w:rsidRPr="006A598E" w:rsidRDefault="003C6DEC" w:rsidP="00783C35">
            <w:pPr>
              <w:pStyle w:val="a7"/>
              <w:ind w:left="0" w:firstLine="0"/>
              <w:rPr>
                <w:sz w:val="24"/>
                <w:szCs w:val="24"/>
              </w:rPr>
            </w:pPr>
            <w:r w:rsidRPr="006A598E">
              <w:rPr>
                <w:sz w:val="24"/>
                <w:szCs w:val="24"/>
              </w:rPr>
              <w:lastRenderedPageBreak/>
              <w:t>Выделенныенаправления (сферы, области)</w:t>
            </w:r>
          </w:p>
        </w:tc>
        <w:tc>
          <w:tcPr>
            <w:tcW w:w="1336" w:type="dxa"/>
            <w:gridSpan w:val="2"/>
          </w:tcPr>
          <w:p w:rsidR="003C6DEC" w:rsidRPr="006A598E" w:rsidRDefault="003C6DEC" w:rsidP="00783C35">
            <w:pPr>
              <w:pStyle w:val="a7"/>
              <w:ind w:left="0" w:firstLine="0"/>
              <w:rPr>
                <w:sz w:val="24"/>
                <w:szCs w:val="24"/>
              </w:rPr>
            </w:pPr>
            <w:r w:rsidRPr="006A598E">
              <w:rPr>
                <w:sz w:val="24"/>
                <w:szCs w:val="24"/>
              </w:rPr>
              <w:t>От 1 годадо 2 лет</w:t>
            </w:r>
          </w:p>
          <w:p w:rsidR="003C6DEC" w:rsidRPr="006A598E" w:rsidRDefault="003C6DEC" w:rsidP="00783C35">
            <w:pPr>
              <w:pStyle w:val="a7"/>
              <w:ind w:left="0" w:firstLine="0"/>
              <w:rPr>
                <w:sz w:val="24"/>
                <w:szCs w:val="24"/>
              </w:rPr>
            </w:pPr>
          </w:p>
        </w:tc>
        <w:tc>
          <w:tcPr>
            <w:tcW w:w="764" w:type="dxa"/>
            <w:vMerge w:val="restart"/>
          </w:tcPr>
          <w:p w:rsidR="003C6DEC" w:rsidRPr="006A598E" w:rsidRDefault="003C6DEC" w:rsidP="00783C35">
            <w:pPr>
              <w:pStyle w:val="a7"/>
              <w:ind w:left="0" w:firstLine="0"/>
              <w:rPr>
                <w:sz w:val="24"/>
                <w:szCs w:val="24"/>
              </w:rPr>
            </w:pPr>
            <w:r w:rsidRPr="006A598E">
              <w:rPr>
                <w:sz w:val="24"/>
                <w:szCs w:val="24"/>
              </w:rPr>
              <w:t>2-3 года</w:t>
            </w:r>
          </w:p>
        </w:tc>
        <w:tc>
          <w:tcPr>
            <w:tcW w:w="851" w:type="dxa"/>
            <w:vMerge w:val="restart"/>
          </w:tcPr>
          <w:p w:rsidR="003C6DEC" w:rsidRPr="006A598E" w:rsidRDefault="003C6DEC" w:rsidP="00783C35">
            <w:pPr>
              <w:pStyle w:val="a7"/>
              <w:ind w:left="0" w:firstLine="0"/>
              <w:rPr>
                <w:sz w:val="24"/>
                <w:szCs w:val="24"/>
              </w:rPr>
            </w:pPr>
            <w:r w:rsidRPr="006A598E">
              <w:rPr>
                <w:sz w:val="24"/>
                <w:szCs w:val="24"/>
              </w:rPr>
              <w:t>3-4 года</w:t>
            </w:r>
          </w:p>
        </w:tc>
        <w:tc>
          <w:tcPr>
            <w:tcW w:w="723" w:type="dxa"/>
            <w:vMerge w:val="restart"/>
          </w:tcPr>
          <w:p w:rsidR="003C6DEC" w:rsidRPr="006A598E" w:rsidRDefault="003C6DEC" w:rsidP="00783C35">
            <w:pPr>
              <w:pStyle w:val="a7"/>
              <w:ind w:left="0" w:firstLine="0"/>
              <w:rPr>
                <w:sz w:val="24"/>
                <w:szCs w:val="24"/>
              </w:rPr>
            </w:pPr>
            <w:r w:rsidRPr="006A598E">
              <w:rPr>
                <w:sz w:val="24"/>
                <w:szCs w:val="24"/>
              </w:rPr>
              <w:t>4-5 лет</w:t>
            </w:r>
          </w:p>
        </w:tc>
        <w:tc>
          <w:tcPr>
            <w:tcW w:w="810" w:type="dxa"/>
            <w:vMerge w:val="restart"/>
          </w:tcPr>
          <w:p w:rsidR="003C6DEC" w:rsidRPr="006A598E" w:rsidRDefault="003C6DEC" w:rsidP="00783C35">
            <w:pPr>
              <w:pStyle w:val="a7"/>
              <w:ind w:left="0" w:firstLine="0"/>
              <w:rPr>
                <w:sz w:val="24"/>
                <w:szCs w:val="24"/>
              </w:rPr>
            </w:pPr>
            <w:r w:rsidRPr="006A598E">
              <w:rPr>
                <w:sz w:val="24"/>
                <w:szCs w:val="24"/>
              </w:rPr>
              <w:t>5-6 лет</w:t>
            </w:r>
          </w:p>
        </w:tc>
        <w:tc>
          <w:tcPr>
            <w:tcW w:w="809" w:type="dxa"/>
            <w:vMerge w:val="restart"/>
          </w:tcPr>
          <w:p w:rsidR="003C6DEC" w:rsidRPr="006A598E" w:rsidRDefault="003C6DEC" w:rsidP="00783C35">
            <w:pPr>
              <w:pStyle w:val="a7"/>
              <w:ind w:left="0" w:firstLine="0"/>
              <w:rPr>
                <w:sz w:val="24"/>
                <w:szCs w:val="24"/>
              </w:rPr>
            </w:pPr>
            <w:r w:rsidRPr="006A598E">
              <w:rPr>
                <w:sz w:val="24"/>
                <w:szCs w:val="24"/>
              </w:rPr>
              <w:t>6-7 лет</w:t>
            </w:r>
          </w:p>
        </w:tc>
      </w:tr>
      <w:tr w:rsidR="003C6DEC" w:rsidRPr="006A598E" w:rsidTr="00783C35">
        <w:trPr>
          <w:trHeight w:val="463"/>
        </w:trPr>
        <w:tc>
          <w:tcPr>
            <w:tcW w:w="4907" w:type="dxa"/>
            <w:gridSpan w:val="2"/>
            <w:vMerge/>
          </w:tcPr>
          <w:p w:rsidR="003C6DEC" w:rsidRPr="006A598E" w:rsidRDefault="003C6DEC" w:rsidP="00783C35">
            <w:pPr>
              <w:pStyle w:val="a7"/>
              <w:ind w:left="0" w:firstLine="0"/>
              <w:rPr>
                <w:sz w:val="24"/>
                <w:szCs w:val="24"/>
              </w:rPr>
            </w:pPr>
          </w:p>
        </w:tc>
        <w:tc>
          <w:tcPr>
            <w:tcW w:w="700" w:type="dxa"/>
          </w:tcPr>
          <w:p w:rsidR="003C6DEC" w:rsidRPr="006A598E" w:rsidRDefault="003C6DEC" w:rsidP="00783C35">
            <w:pPr>
              <w:pStyle w:val="a7"/>
              <w:ind w:left="0" w:firstLine="0"/>
              <w:rPr>
                <w:sz w:val="24"/>
                <w:szCs w:val="24"/>
              </w:rPr>
            </w:pPr>
            <w:r w:rsidRPr="006A598E">
              <w:rPr>
                <w:sz w:val="24"/>
                <w:szCs w:val="24"/>
              </w:rPr>
              <w:t>до</w:t>
            </w:r>
          </w:p>
          <w:p w:rsidR="003C6DEC" w:rsidRPr="006A598E" w:rsidRDefault="003C6DEC" w:rsidP="00783C35">
            <w:pPr>
              <w:pStyle w:val="a7"/>
              <w:ind w:left="0" w:firstLine="0"/>
              <w:rPr>
                <w:sz w:val="24"/>
                <w:szCs w:val="24"/>
              </w:rPr>
            </w:pPr>
            <w:r w:rsidRPr="006A598E">
              <w:rPr>
                <w:sz w:val="24"/>
                <w:szCs w:val="24"/>
              </w:rPr>
              <w:t xml:space="preserve"> 1 г. и 6 м.</w:t>
            </w:r>
          </w:p>
        </w:tc>
        <w:tc>
          <w:tcPr>
            <w:tcW w:w="636" w:type="dxa"/>
          </w:tcPr>
          <w:p w:rsidR="003C6DEC" w:rsidRPr="006A598E" w:rsidRDefault="003C6DEC" w:rsidP="00783C35">
            <w:pPr>
              <w:pStyle w:val="a7"/>
              <w:ind w:left="0" w:firstLine="0"/>
              <w:rPr>
                <w:sz w:val="24"/>
                <w:szCs w:val="24"/>
              </w:rPr>
            </w:pPr>
            <w:r w:rsidRPr="006A598E">
              <w:rPr>
                <w:sz w:val="24"/>
                <w:szCs w:val="24"/>
              </w:rPr>
              <w:t>от 1г. и 6м.</w:t>
            </w:r>
          </w:p>
        </w:tc>
        <w:tc>
          <w:tcPr>
            <w:tcW w:w="764" w:type="dxa"/>
            <w:vMerge/>
          </w:tcPr>
          <w:p w:rsidR="003C6DEC" w:rsidRPr="006A598E" w:rsidRDefault="003C6DEC" w:rsidP="00783C35">
            <w:pPr>
              <w:pStyle w:val="a7"/>
              <w:ind w:left="0" w:firstLine="0"/>
              <w:rPr>
                <w:sz w:val="24"/>
                <w:szCs w:val="24"/>
              </w:rPr>
            </w:pPr>
          </w:p>
        </w:tc>
        <w:tc>
          <w:tcPr>
            <w:tcW w:w="851" w:type="dxa"/>
            <w:vMerge/>
          </w:tcPr>
          <w:p w:rsidR="003C6DEC" w:rsidRPr="006A598E" w:rsidRDefault="003C6DEC" w:rsidP="00783C35">
            <w:pPr>
              <w:pStyle w:val="a7"/>
              <w:ind w:left="0" w:firstLine="0"/>
              <w:rPr>
                <w:sz w:val="24"/>
                <w:szCs w:val="24"/>
              </w:rPr>
            </w:pPr>
          </w:p>
        </w:tc>
        <w:tc>
          <w:tcPr>
            <w:tcW w:w="723" w:type="dxa"/>
            <w:vMerge/>
          </w:tcPr>
          <w:p w:rsidR="003C6DEC" w:rsidRPr="006A598E" w:rsidRDefault="003C6DEC" w:rsidP="00783C35">
            <w:pPr>
              <w:pStyle w:val="a7"/>
              <w:ind w:left="0" w:firstLine="0"/>
              <w:rPr>
                <w:sz w:val="24"/>
                <w:szCs w:val="24"/>
              </w:rPr>
            </w:pPr>
          </w:p>
        </w:tc>
        <w:tc>
          <w:tcPr>
            <w:tcW w:w="810" w:type="dxa"/>
            <w:vMerge/>
          </w:tcPr>
          <w:p w:rsidR="003C6DEC" w:rsidRPr="006A598E" w:rsidRDefault="003C6DEC" w:rsidP="00783C35">
            <w:pPr>
              <w:pStyle w:val="a7"/>
              <w:ind w:left="0" w:firstLine="0"/>
              <w:rPr>
                <w:sz w:val="24"/>
                <w:szCs w:val="24"/>
              </w:rPr>
            </w:pPr>
          </w:p>
        </w:tc>
        <w:tc>
          <w:tcPr>
            <w:tcW w:w="809" w:type="dxa"/>
            <w:vMerge/>
          </w:tcPr>
          <w:p w:rsidR="003C6DEC" w:rsidRPr="006A598E" w:rsidRDefault="003C6DEC" w:rsidP="00783C35">
            <w:pPr>
              <w:pStyle w:val="a7"/>
              <w:ind w:left="0" w:firstLine="0"/>
              <w:rPr>
                <w:sz w:val="24"/>
                <w:szCs w:val="24"/>
              </w:rPr>
            </w:pPr>
          </w:p>
        </w:tc>
      </w:tr>
      <w:tr w:rsidR="003C6DEC" w:rsidRPr="006A598E" w:rsidTr="00783C35">
        <w:tc>
          <w:tcPr>
            <w:tcW w:w="4907" w:type="dxa"/>
            <w:gridSpan w:val="2"/>
          </w:tcPr>
          <w:p w:rsidR="003C6DEC" w:rsidRPr="006A598E" w:rsidRDefault="003C6DEC" w:rsidP="00783C35">
            <w:pPr>
              <w:pStyle w:val="a7"/>
              <w:ind w:left="0" w:firstLine="0"/>
              <w:rPr>
                <w:sz w:val="24"/>
                <w:szCs w:val="24"/>
              </w:rPr>
            </w:pPr>
            <w:r w:rsidRPr="006A598E">
              <w:rPr>
                <w:sz w:val="24"/>
                <w:szCs w:val="24"/>
              </w:rPr>
              <w:t>Развитие и пониманиеречи</w:t>
            </w:r>
          </w:p>
        </w:tc>
        <w:tc>
          <w:tcPr>
            <w:tcW w:w="700" w:type="dxa"/>
          </w:tcPr>
          <w:p w:rsidR="003C6DEC" w:rsidRPr="006A598E" w:rsidRDefault="003C6DEC" w:rsidP="00783C35">
            <w:pPr>
              <w:pStyle w:val="a7"/>
              <w:ind w:left="0" w:firstLine="0"/>
              <w:jc w:val="center"/>
              <w:rPr>
                <w:sz w:val="24"/>
                <w:szCs w:val="24"/>
              </w:rPr>
            </w:pPr>
            <w:r w:rsidRPr="006A598E">
              <w:rPr>
                <w:sz w:val="24"/>
                <w:szCs w:val="24"/>
              </w:rPr>
              <w:t>+</w:t>
            </w:r>
          </w:p>
        </w:tc>
        <w:tc>
          <w:tcPr>
            <w:tcW w:w="636" w:type="dxa"/>
          </w:tcPr>
          <w:p w:rsidR="003C6DEC" w:rsidRPr="006A598E" w:rsidRDefault="003C6DEC" w:rsidP="00783C35">
            <w:pPr>
              <w:pStyle w:val="a7"/>
              <w:ind w:left="0" w:firstLine="0"/>
              <w:jc w:val="center"/>
              <w:rPr>
                <w:sz w:val="24"/>
                <w:szCs w:val="24"/>
              </w:rPr>
            </w:pPr>
            <w:r w:rsidRPr="006A598E">
              <w:rPr>
                <w:sz w:val="24"/>
                <w:szCs w:val="24"/>
              </w:rPr>
              <w:t>+</w:t>
            </w:r>
          </w:p>
        </w:tc>
        <w:tc>
          <w:tcPr>
            <w:tcW w:w="764" w:type="dxa"/>
          </w:tcPr>
          <w:p w:rsidR="003C6DEC" w:rsidRPr="006A598E" w:rsidRDefault="003C6DEC" w:rsidP="00783C35">
            <w:pPr>
              <w:pStyle w:val="a7"/>
              <w:ind w:left="0" w:firstLine="0"/>
              <w:jc w:val="center"/>
              <w:rPr>
                <w:sz w:val="24"/>
                <w:szCs w:val="24"/>
              </w:rPr>
            </w:pPr>
          </w:p>
        </w:tc>
        <w:tc>
          <w:tcPr>
            <w:tcW w:w="851" w:type="dxa"/>
          </w:tcPr>
          <w:p w:rsidR="003C6DEC" w:rsidRPr="006A598E" w:rsidRDefault="003C6DEC" w:rsidP="00783C35">
            <w:pPr>
              <w:pStyle w:val="a7"/>
              <w:ind w:left="0" w:firstLine="0"/>
              <w:jc w:val="center"/>
              <w:rPr>
                <w:sz w:val="24"/>
                <w:szCs w:val="24"/>
              </w:rPr>
            </w:pPr>
          </w:p>
        </w:tc>
        <w:tc>
          <w:tcPr>
            <w:tcW w:w="723" w:type="dxa"/>
          </w:tcPr>
          <w:p w:rsidR="003C6DEC" w:rsidRPr="006A598E" w:rsidRDefault="003C6DEC" w:rsidP="00783C35">
            <w:pPr>
              <w:pStyle w:val="a7"/>
              <w:ind w:left="0" w:firstLine="0"/>
              <w:jc w:val="center"/>
              <w:rPr>
                <w:sz w:val="24"/>
                <w:szCs w:val="24"/>
              </w:rPr>
            </w:pPr>
          </w:p>
        </w:tc>
        <w:tc>
          <w:tcPr>
            <w:tcW w:w="810" w:type="dxa"/>
          </w:tcPr>
          <w:p w:rsidR="003C6DEC" w:rsidRPr="006A598E" w:rsidRDefault="003C6DEC" w:rsidP="00783C35">
            <w:pPr>
              <w:pStyle w:val="a7"/>
              <w:ind w:left="0" w:firstLine="0"/>
              <w:jc w:val="center"/>
              <w:rPr>
                <w:sz w:val="24"/>
                <w:szCs w:val="24"/>
              </w:rPr>
            </w:pPr>
          </w:p>
        </w:tc>
        <w:tc>
          <w:tcPr>
            <w:tcW w:w="809" w:type="dxa"/>
          </w:tcPr>
          <w:p w:rsidR="003C6DEC" w:rsidRPr="006A598E" w:rsidRDefault="003C6DEC" w:rsidP="00783C35">
            <w:pPr>
              <w:pStyle w:val="a7"/>
              <w:ind w:left="0" w:firstLine="0"/>
              <w:jc w:val="center"/>
              <w:rPr>
                <w:sz w:val="24"/>
                <w:szCs w:val="24"/>
              </w:rPr>
            </w:pPr>
          </w:p>
        </w:tc>
      </w:tr>
      <w:tr w:rsidR="003C6DEC" w:rsidRPr="006A598E" w:rsidTr="00783C35">
        <w:tc>
          <w:tcPr>
            <w:tcW w:w="4907" w:type="dxa"/>
            <w:gridSpan w:val="2"/>
          </w:tcPr>
          <w:p w:rsidR="003C6DEC" w:rsidRPr="006A598E" w:rsidRDefault="003C6DEC" w:rsidP="00783C35">
            <w:pPr>
              <w:pStyle w:val="a7"/>
              <w:ind w:left="0" w:firstLine="0"/>
              <w:rPr>
                <w:sz w:val="24"/>
                <w:szCs w:val="24"/>
              </w:rPr>
            </w:pPr>
            <w:r w:rsidRPr="006A598E">
              <w:rPr>
                <w:sz w:val="24"/>
                <w:szCs w:val="24"/>
              </w:rPr>
              <w:t>Развитиеактивнойречи</w:t>
            </w:r>
          </w:p>
        </w:tc>
        <w:tc>
          <w:tcPr>
            <w:tcW w:w="700" w:type="dxa"/>
          </w:tcPr>
          <w:p w:rsidR="003C6DEC" w:rsidRPr="006A598E" w:rsidRDefault="003C6DEC" w:rsidP="00783C35">
            <w:pPr>
              <w:pStyle w:val="a7"/>
              <w:ind w:left="0" w:firstLine="0"/>
              <w:jc w:val="center"/>
              <w:rPr>
                <w:sz w:val="24"/>
                <w:szCs w:val="24"/>
              </w:rPr>
            </w:pPr>
            <w:r w:rsidRPr="006A598E">
              <w:rPr>
                <w:sz w:val="24"/>
                <w:szCs w:val="24"/>
              </w:rPr>
              <w:t>+</w:t>
            </w:r>
          </w:p>
        </w:tc>
        <w:tc>
          <w:tcPr>
            <w:tcW w:w="636" w:type="dxa"/>
          </w:tcPr>
          <w:p w:rsidR="003C6DEC" w:rsidRPr="006A598E" w:rsidRDefault="003C6DEC" w:rsidP="00783C35">
            <w:pPr>
              <w:pStyle w:val="a7"/>
              <w:ind w:left="0" w:firstLine="0"/>
              <w:jc w:val="center"/>
              <w:rPr>
                <w:sz w:val="24"/>
                <w:szCs w:val="24"/>
              </w:rPr>
            </w:pPr>
            <w:r w:rsidRPr="006A598E">
              <w:rPr>
                <w:sz w:val="24"/>
                <w:szCs w:val="24"/>
              </w:rPr>
              <w:t>+</w:t>
            </w:r>
          </w:p>
        </w:tc>
        <w:tc>
          <w:tcPr>
            <w:tcW w:w="764" w:type="dxa"/>
          </w:tcPr>
          <w:p w:rsidR="003C6DEC" w:rsidRPr="006A598E" w:rsidRDefault="003C6DEC" w:rsidP="00783C35">
            <w:pPr>
              <w:pStyle w:val="a7"/>
              <w:ind w:left="0" w:firstLine="0"/>
              <w:jc w:val="center"/>
              <w:rPr>
                <w:sz w:val="24"/>
                <w:szCs w:val="24"/>
              </w:rPr>
            </w:pPr>
          </w:p>
        </w:tc>
        <w:tc>
          <w:tcPr>
            <w:tcW w:w="851" w:type="dxa"/>
          </w:tcPr>
          <w:p w:rsidR="003C6DEC" w:rsidRPr="006A598E" w:rsidRDefault="003C6DEC" w:rsidP="00783C35">
            <w:pPr>
              <w:pStyle w:val="a7"/>
              <w:ind w:left="0" w:firstLine="0"/>
              <w:jc w:val="center"/>
              <w:rPr>
                <w:sz w:val="24"/>
                <w:szCs w:val="24"/>
              </w:rPr>
            </w:pPr>
          </w:p>
        </w:tc>
        <w:tc>
          <w:tcPr>
            <w:tcW w:w="723" w:type="dxa"/>
          </w:tcPr>
          <w:p w:rsidR="003C6DEC" w:rsidRPr="006A598E" w:rsidRDefault="003C6DEC" w:rsidP="00783C35">
            <w:pPr>
              <w:pStyle w:val="a7"/>
              <w:ind w:left="0" w:firstLine="0"/>
              <w:jc w:val="center"/>
              <w:rPr>
                <w:sz w:val="24"/>
                <w:szCs w:val="24"/>
              </w:rPr>
            </w:pPr>
          </w:p>
        </w:tc>
        <w:tc>
          <w:tcPr>
            <w:tcW w:w="810" w:type="dxa"/>
          </w:tcPr>
          <w:p w:rsidR="003C6DEC" w:rsidRPr="006A598E" w:rsidRDefault="003C6DEC" w:rsidP="00783C35">
            <w:pPr>
              <w:pStyle w:val="a7"/>
              <w:ind w:left="0" w:firstLine="0"/>
              <w:jc w:val="center"/>
              <w:rPr>
                <w:sz w:val="24"/>
                <w:szCs w:val="24"/>
              </w:rPr>
            </w:pPr>
          </w:p>
        </w:tc>
        <w:tc>
          <w:tcPr>
            <w:tcW w:w="809" w:type="dxa"/>
          </w:tcPr>
          <w:p w:rsidR="003C6DEC" w:rsidRPr="006A598E" w:rsidRDefault="003C6DEC" w:rsidP="00783C35">
            <w:pPr>
              <w:pStyle w:val="a7"/>
              <w:ind w:left="0" w:firstLine="0"/>
              <w:jc w:val="center"/>
              <w:rPr>
                <w:sz w:val="24"/>
                <w:szCs w:val="24"/>
              </w:rPr>
            </w:pPr>
          </w:p>
        </w:tc>
      </w:tr>
      <w:tr w:rsidR="003C6DEC" w:rsidRPr="006A598E" w:rsidTr="00783C35">
        <w:trPr>
          <w:trHeight w:val="296"/>
        </w:trPr>
        <w:tc>
          <w:tcPr>
            <w:tcW w:w="3136" w:type="dxa"/>
            <w:vMerge w:val="restart"/>
          </w:tcPr>
          <w:p w:rsidR="003C6DEC" w:rsidRPr="006A598E" w:rsidRDefault="003C6DEC" w:rsidP="00783C35">
            <w:pPr>
              <w:pStyle w:val="a7"/>
              <w:ind w:left="0" w:firstLine="0"/>
              <w:rPr>
                <w:sz w:val="24"/>
                <w:szCs w:val="24"/>
              </w:rPr>
            </w:pPr>
            <w:r w:rsidRPr="006A598E">
              <w:rPr>
                <w:sz w:val="24"/>
                <w:szCs w:val="24"/>
              </w:rPr>
              <w:t>Формирование/развитиесловаря</w:t>
            </w:r>
          </w:p>
        </w:tc>
        <w:tc>
          <w:tcPr>
            <w:tcW w:w="1771" w:type="dxa"/>
          </w:tcPr>
          <w:p w:rsidR="003C6DEC" w:rsidRPr="006A598E" w:rsidRDefault="003C6DEC" w:rsidP="00783C35">
            <w:pPr>
              <w:pStyle w:val="a7"/>
              <w:ind w:left="0" w:firstLine="0"/>
              <w:rPr>
                <w:sz w:val="24"/>
                <w:szCs w:val="24"/>
              </w:rPr>
            </w:pPr>
            <w:r w:rsidRPr="006A598E">
              <w:rPr>
                <w:sz w:val="24"/>
                <w:szCs w:val="24"/>
              </w:rPr>
              <w:t>обогащение</w:t>
            </w:r>
          </w:p>
        </w:tc>
        <w:tc>
          <w:tcPr>
            <w:tcW w:w="700" w:type="dxa"/>
            <w:vMerge w:val="restart"/>
          </w:tcPr>
          <w:p w:rsidR="003C6DEC" w:rsidRPr="006A598E" w:rsidRDefault="003C6DEC" w:rsidP="00783C35">
            <w:pPr>
              <w:pStyle w:val="a7"/>
              <w:ind w:left="0" w:firstLine="0"/>
              <w:jc w:val="center"/>
              <w:rPr>
                <w:sz w:val="24"/>
                <w:szCs w:val="24"/>
              </w:rPr>
            </w:pPr>
          </w:p>
        </w:tc>
        <w:tc>
          <w:tcPr>
            <w:tcW w:w="636" w:type="dxa"/>
            <w:vMerge w:val="restart"/>
          </w:tcPr>
          <w:p w:rsidR="003C6DEC" w:rsidRPr="006A598E" w:rsidRDefault="003C6DEC" w:rsidP="00783C35">
            <w:pPr>
              <w:pStyle w:val="a7"/>
              <w:ind w:left="0" w:firstLine="0"/>
              <w:jc w:val="center"/>
              <w:rPr>
                <w:sz w:val="24"/>
                <w:szCs w:val="24"/>
              </w:rPr>
            </w:pPr>
          </w:p>
        </w:tc>
        <w:tc>
          <w:tcPr>
            <w:tcW w:w="764" w:type="dxa"/>
            <w:vMerge w:val="restart"/>
          </w:tcPr>
          <w:p w:rsidR="003C6DEC" w:rsidRPr="006A598E" w:rsidRDefault="003C6DEC" w:rsidP="00783C35">
            <w:pPr>
              <w:pStyle w:val="a7"/>
              <w:ind w:left="0" w:firstLine="0"/>
              <w:jc w:val="center"/>
              <w:rPr>
                <w:sz w:val="24"/>
                <w:szCs w:val="24"/>
              </w:rPr>
            </w:pPr>
            <w:r w:rsidRPr="006A598E">
              <w:rPr>
                <w:sz w:val="24"/>
                <w:szCs w:val="24"/>
              </w:rPr>
              <w:t>+</w:t>
            </w:r>
          </w:p>
        </w:tc>
        <w:tc>
          <w:tcPr>
            <w:tcW w:w="851" w:type="dxa"/>
          </w:tcPr>
          <w:p w:rsidR="003C6DEC" w:rsidRPr="006A598E" w:rsidRDefault="003C6DEC" w:rsidP="00783C35">
            <w:pPr>
              <w:pStyle w:val="a7"/>
              <w:ind w:left="0" w:firstLine="0"/>
              <w:jc w:val="center"/>
              <w:rPr>
                <w:sz w:val="24"/>
                <w:szCs w:val="24"/>
              </w:rPr>
            </w:pPr>
            <w:r w:rsidRPr="006A598E">
              <w:rPr>
                <w:sz w:val="24"/>
                <w:szCs w:val="24"/>
              </w:rPr>
              <w:t>+</w:t>
            </w:r>
          </w:p>
        </w:tc>
        <w:tc>
          <w:tcPr>
            <w:tcW w:w="723" w:type="dxa"/>
          </w:tcPr>
          <w:p w:rsidR="003C6DEC" w:rsidRPr="006A598E" w:rsidRDefault="003C6DEC" w:rsidP="00783C35">
            <w:pPr>
              <w:pStyle w:val="a7"/>
              <w:ind w:left="0" w:firstLine="0"/>
              <w:jc w:val="center"/>
              <w:rPr>
                <w:sz w:val="24"/>
                <w:szCs w:val="24"/>
              </w:rPr>
            </w:pPr>
            <w:r w:rsidRPr="006A598E">
              <w:rPr>
                <w:sz w:val="24"/>
                <w:szCs w:val="24"/>
              </w:rPr>
              <w:t>+</w:t>
            </w:r>
          </w:p>
        </w:tc>
        <w:tc>
          <w:tcPr>
            <w:tcW w:w="810" w:type="dxa"/>
          </w:tcPr>
          <w:p w:rsidR="003C6DEC" w:rsidRPr="006A598E" w:rsidRDefault="003C6DEC" w:rsidP="00783C35">
            <w:pPr>
              <w:pStyle w:val="a7"/>
              <w:ind w:left="0" w:firstLine="0"/>
              <w:jc w:val="center"/>
              <w:rPr>
                <w:sz w:val="24"/>
                <w:szCs w:val="24"/>
              </w:rPr>
            </w:pPr>
            <w:r w:rsidRPr="006A598E">
              <w:rPr>
                <w:sz w:val="24"/>
                <w:szCs w:val="24"/>
              </w:rPr>
              <w:t>+</w:t>
            </w:r>
          </w:p>
        </w:tc>
        <w:tc>
          <w:tcPr>
            <w:tcW w:w="809" w:type="dxa"/>
          </w:tcPr>
          <w:p w:rsidR="003C6DEC" w:rsidRPr="006A598E" w:rsidRDefault="003C6DEC" w:rsidP="00783C35">
            <w:pPr>
              <w:pStyle w:val="a7"/>
              <w:ind w:left="0" w:firstLine="0"/>
              <w:jc w:val="center"/>
              <w:rPr>
                <w:sz w:val="24"/>
                <w:szCs w:val="24"/>
              </w:rPr>
            </w:pPr>
            <w:r w:rsidRPr="006A598E">
              <w:rPr>
                <w:sz w:val="24"/>
                <w:szCs w:val="24"/>
              </w:rPr>
              <w:t>+</w:t>
            </w:r>
          </w:p>
        </w:tc>
      </w:tr>
      <w:tr w:rsidR="003C6DEC" w:rsidRPr="006A598E" w:rsidTr="00783C35">
        <w:trPr>
          <w:trHeight w:val="347"/>
        </w:trPr>
        <w:tc>
          <w:tcPr>
            <w:tcW w:w="3136" w:type="dxa"/>
            <w:vMerge/>
          </w:tcPr>
          <w:p w:rsidR="003C6DEC" w:rsidRPr="006A598E" w:rsidRDefault="003C6DEC" w:rsidP="00783C35">
            <w:pPr>
              <w:pStyle w:val="a7"/>
              <w:ind w:left="0" w:firstLine="0"/>
              <w:rPr>
                <w:sz w:val="24"/>
                <w:szCs w:val="24"/>
              </w:rPr>
            </w:pPr>
          </w:p>
        </w:tc>
        <w:tc>
          <w:tcPr>
            <w:tcW w:w="1771" w:type="dxa"/>
          </w:tcPr>
          <w:p w:rsidR="003C6DEC" w:rsidRPr="006A598E" w:rsidRDefault="003C6DEC" w:rsidP="00783C35">
            <w:pPr>
              <w:pStyle w:val="a7"/>
              <w:ind w:left="0" w:firstLine="0"/>
              <w:rPr>
                <w:sz w:val="24"/>
                <w:szCs w:val="24"/>
              </w:rPr>
            </w:pPr>
            <w:r w:rsidRPr="006A598E">
              <w:rPr>
                <w:sz w:val="24"/>
                <w:szCs w:val="24"/>
              </w:rPr>
              <w:t>активизация</w:t>
            </w:r>
          </w:p>
        </w:tc>
        <w:tc>
          <w:tcPr>
            <w:tcW w:w="700" w:type="dxa"/>
            <w:vMerge/>
          </w:tcPr>
          <w:p w:rsidR="003C6DEC" w:rsidRPr="006A598E" w:rsidRDefault="003C6DEC" w:rsidP="00783C35">
            <w:pPr>
              <w:pStyle w:val="a7"/>
              <w:ind w:left="0" w:firstLine="0"/>
              <w:jc w:val="center"/>
              <w:rPr>
                <w:sz w:val="24"/>
                <w:szCs w:val="24"/>
              </w:rPr>
            </w:pPr>
          </w:p>
        </w:tc>
        <w:tc>
          <w:tcPr>
            <w:tcW w:w="636" w:type="dxa"/>
            <w:vMerge/>
          </w:tcPr>
          <w:p w:rsidR="003C6DEC" w:rsidRPr="006A598E" w:rsidRDefault="003C6DEC" w:rsidP="00783C35">
            <w:pPr>
              <w:pStyle w:val="a7"/>
              <w:ind w:left="0" w:firstLine="0"/>
              <w:jc w:val="center"/>
              <w:rPr>
                <w:sz w:val="24"/>
                <w:szCs w:val="24"/>
              </w:rPr>
            </w:pPr>
          </w:p>
        </w:tc>
        <w:tc>
          <w:tcPr>
            <w:tcW w:w="764" w:type="dxa"/>
            <w:vMerge/>
          </w:tcPr>
          <w:p w:rsidR="003C6DEC" w:rsidRPr="006A598E" w:rsidRDefault="003C6DEC" w:rsidP="00783C35">
            <w:pPr>
              <w:pStyle w:val="a7"/>
              <w:ind w:left="0"/>
              <w:jc w:val="center"/>
              <w:rPr>
                <w:sz w:val="24"/>
                <w:szCs w:val="24"/>
              </w:rPr>
            </w:pPr>
          </w:p>
        </w:tc>
        <w:tc>
          <w:tcPr>
            <w:tcW w:w="851" w:type="dxa"/>
          </w:tcPr>
          <w:p w:rsidR="003C6DEC" w:rsidRPr="006A598E" w:rsidRDefault="003C6DEC" w:rsidP="00783C35">
            <w:pPr>
              <w:jc w:val="center"/>
              <w:rPr>
                <w:sz w:val="24"/>
                <w:szCs w:val="24"/>
              </w:rPr>
            </w:pPr>
            <w:r w:rsidRPr="006A598E">
              <w:rPr>
                <w:sz w:val="24"/>
                <w:szCs w:val="24"/>
              </w:rPr>
              <w:t>+</w:t>
            </w:r>
          </w:p>
        </w:tc>
        <w:tc>
          <w:tcPr>
            <w:tcW w:w="723" w:type="dxa"/>
          </w:tcPr>
          <w:p w:rsidR="003C6DEC" w:rsidRPr="006A598E" w:rsidRDefault="003C6DEC" w:rsidP="00783C35">
            <w:pPr>
              <w:jc w:val="center"/>
              <w:rPr>
                <w:sz w:val="24"/>
                <w:szCs w:val="24"/>
              </w:rPr>
            </w:pPr>
            <w:r w:rsidRPr="006A598E">
              <w:rPr>
                <w:sz w:val="24"/>
                <w:szCs w:val="24"/>
              </w:rPr>
              <w:t>+</w:t>
            </w:r>
          </w:p>
        </w:tc>
        <w:tc>
          <w:tcPr>
            <w:tcW w:w="810" w:type="dxa"/>
          </w:tcPr>
          <w:p w:rsidR="003C6DEC" w:rsidRPr="006A598E" w:rsidRDefault="003C6DEC" w:rsidP="00783C35">
            <w:pPr>
              <w:jc w:val="center"/>
              <w:rPr>
                <w:sz w:val="24"/>
                <w:szCs w:val="24"/>
              </w:rPr>
            </w:pPr>
            <w:r w:rsidRPr="006A598E">
              <w:rPr>
                <w:sz w:val="24"/>
                <w:szCs w:val="24"/>
              </w:rPr>
              <w:t>+</w:t>
            </w:r>
          </w:p>
        </w:tc>
        <w:tc>
          <w:tcPr>
            <w:tcW w:w="809" w:type="dxa"/>
          </w:tcPr>
          <w:p w:rsidR="003C6DEC" w:rsidRPr="006A598E" w:rsidRDefault="003C6DEC" w:rsidP="00783C35">
            <w:pPr>
              <w:jc w:val="center"/>
              <w:rPr>
                <w:sz w:val="24"/>
                <w:szCs w:val="24"/>
              </w:rPr>
            </w:pPr>
            <w:r w:rsidRPr="006A598E">
              <w:rPr>
                <w:sz w:val="24"/>
                <w:szCs w:val="24"/>
              </w:rPr>
              <w:t>+</w:t>
            </w:r>
          </w:p>
        </w:tc>
      </w:tr>
      <w:tr w:rsidR="003C6DEC" w:rsidRPr="006A598E" w:rsidTr="00783C35">
        <w:tc>
          <w:tcPr>
            <w:tcW w:w="3136" w:type="dxa"/>
          </w:tcPr>
          <w:p w:rsidR="003C6DEC" w:rsidRPr="006A598E" w:rsidRDefault="003C6DEC" w:rsidP="00783C35">
            <w:pPr>
              <w:pStyle w:val="a7"/>
              <w:ind w:left="0" w:firstLine="0"/>
              <w:rPr>
                <w:sz w:val="24"/>
                <w:szCs w:val="24"/>
              </w:rPr>
            </w:pPr>
            <w:r w:rsidRPr="006A598E">
              <w:rPr>
                <w:sz w:val="24"/>
                <w:szCs w:val="24"/>
              </w:rPr>
              <w:t>Звуковаякультураречи</w:t>
            </w:r>
          </w:p>
        </w:tc>
        <w:tc>
          <w:tcPr>
            <w:tcW w:w="1771" w:type="dxa"/>
          </w:tcPr>
          <w:p w:rsidR="003C6DEC" w:rsidRPr="006A598E" w:rsidRDefault="003C6DEC" w:rsidP="00783C35">
            <w:pPr>
              <w:pStyle w:val="a7"/>
              <w:ind w:left="0" w:firstLine="0"/>
              <w:rPr>
                <w:sz w:val="24"/>
                <w:szCs w:val="24"/>
              </w:rPr>
            </w:pPr>
          </w:p>
        </w:tc>
        <w:tc>
          <w:tcPr>
            <w:tcW w:w="700" w:type="dxa"/>
          </w:tcPr>
          <w:p w:rsidR="003C6DEC" w:rsidRPr="006A598E" w:rsidRDefault="003C6DEC" w:rsidP="00783C35">
            <w:pPr>
              <w:pStyle w:val="a7"/>
              <w:ind w:left="0" w:firstLine="0"/>
              <w:jc w:val="center"/>
              <w:rPr>
                <w:sz w:val="24"/>
                <w:szCs w:val="24"/>
              </w:rPr>
            </w:pPr>
          </w:p>
        </w:tc>
        <w:tc>
          <w:tcPr>
            <w:tcW w:w="636" w:type="dxa"/>
          </w:tcPr>
          <w:p w:rsidR="003C6DEC" w:rsidRPr="006A598E" w:rsidRDefault="003C6DEC" w:rsidP="00783C35">
            <w:pPr>
              <w:pStyle w:val="a7"/>
              <w:ind w:left="0" w:firstLine="0"/>
              <w:jc w:val="center"/>
              <w:rPr>
                <w:sz w:val="24"/>
                <w:szCs w:val="24"/>
              </w:rPr>
            </w:pPr>
          </w:p>
        </w:tc>
        <w:tc>
          <w:tcPr>
            <w:tcW w:w="764" w:type="dxa"/>
          </w:tcPr>
          <w:p w:rsidR="003C6DEC" w:rsidRPr="006A598E" w:rsidRDefault="003C6DEC" w:rsidP="00783C35">
            <w:pPr>
              <w:pStyle w:val="a7"/>
              <w:ind w:left="0" w:firstLine="0"/>
              <w:jc w:val="center"/>
              <w:rPr>
                <w:sz w:val="24"/>
                <w:szCs w:val="24"/>
              </w:rPr>
            </w:pPr>
            <w:r w:rsidRPr="006A598E">
              <w:rPr>
                <w:sz w:val="24"/>
                <w:szCs w:val="24"/>
              </w:rPr>
              <w:t>+</w:t>
            </w:r>
          </w:p>
        </w:tc>
        <w:tc>
          <w:tcPr>
            <w:tcW w:w="851" w:type="dxa"/>
          </w:tcPr>
          <w:p w:rsidR="003C6DEC" w:rsidRPr="006A598E" w:rsidRDefault="003C6DEC" w:rsidP="00783C35">
            <w:pPr>
              <w:pStyle w:val="a7"/>
              <w:ind w:left="0" w:firstLine="0"/>
              <w:jc w:val="center"/>
              <w:rPr>
                <w:sz w:val="24"/>
                <w:szCs w:val="24"/>
              </w:rPr>
            </w:pPr>
            <w:r w:rsidRPr="006A598E">
              <w:rPr>
                <w:sz w:val="24"/>
                <w:szCs w:val="24"/>
              </w:rPr>
              <w:t>+</w:t>
            </w:r>
          </w:p>
        </w:tc>
        <w:tc>
          <w:tcPr>
            <w:tcW w:w="723" w:type="dxa"/>
          </w:tcPr>
          <w:p w:rsidR="003C6DEC" w:rsidRPr="006A598E" w:rsidRDefault="003C6DEC" w:rsidP="00783C35">
            <w:pPr>
              <w:pStyle w:val="a7"/>
              <w:ind w:left="0" w:firstLine="0"/>
              <w:jc w:val="center"/>
              <w:rPr>
                <w:sz w:val="24"/>
                <w:szCs w:val="24"/>
              </w:rPr>
            </w:pPr>
            <w:r w:rsidRPr="006A598E">
              <w:rPr>
                <w:sz w:val="24"/>
                <w:szCs w:val="24"/>
              </w:rPr>
              <w:t>+</w:t>
            </w:r>
          </w:p>
        </w:tc>
        <w:tc>
          <w:tcPr>
            <w:tcW w:w="810" w:type="dxa"/>
          </w:tcPr>
          <w:p w:rsidR="003C6DEC" w:rsidRPr="006A598E" w:rsidRDefault="003C6DEC" w:rsidP="00783C35">
            <w:pPr>
              <w:pStyle w:val="a7"/>
              <w:ind w:left="0" w:firstLine="0"/>
              <w:jc w:val="center"/>
              <w:rPr>
                <w:sz w:val="24"/>
                <w:szCs w:val="24"/>
              </w:rPr>
            </w:pPr>
            <w:r w:rsidRPr="006A598E">
              <w:rPr>
                <w:sz w:val="24"/>
                <w:szCs w:val="24"/>
              </w:rPr>
              <w:t>+</w:t>
            </w:r>
          </w:p>
        </w:tc>
        <w:tc>
          <w:tcPr>
            <w:tcW w:w="809" w:type="dxa"/>
          </w:tcPr>
          <w:p w:rsidR="003C6DEC" w:rsidRPr="006A598E" w:rsidRDefault="003C6DEC" w:rsidP="00783C35">
            <w:pPr>
              <w:pStyle w:val="a7"/>
              <w:ind w:left="0" w:firstLine="0"/>
              <w:jc w:val="center"/>
              <w:rPr>
                <w:sz w:val="24"/>
                <w:szCs w:val="24"/>
              </w:rPr>
            </w:pPr>
            <w:r w:rsidRPr="006A598E">
              <w:rPr>
                <w:sz w:val="24"/>
                <w:szCs w:val="24"/>
              </w:rPr>
              <w:t>+</w:t>
            </w:r>
          </w:p>
        </w:tc>
      </w:tr>
      <w:tr w:rsidR="003C6DEC" w:rsidRPr="006A598E" w:rsidTr="00783C35">
        <w:tc>
          <w:tcPr>
            <w:tcW w:w="4907" w:type="dxa"/>
            <w:gridSpan w:val="2"/>
          </w:tcPr>
          <w:p w:rsidR="003C6DEC" w:rsidRPr="006A598E" w:rsidRDefault="003C6DEC" w:rsidP="00783C35">
            <w:pPr>
              <w:pStyle w:val="a7"/>
              <w:ind w:left="0" w:firstLine="0"/>
              <w:rPr>
                <w:sz w:val="24"/>
                <w:szCs w:val="24"/>
              </w:rPr>
            </w:pPr>
            <w:r w:rsidRPr="006A598E">
              <w:rPr>
                <w:sz w:val="24"/>
                <w:szCs w:val="24"/>
              </w:rPr>
              <w:t>Грамматическийстройречи</w:t>
            </w:r>
          </w:p>
        </w:tc>
        <w:tc>
          <w:tcPr>
            <w:tcW w:w="700" w:type="dxa"/>
          </w:tcPr>
          <w:p w:rsidR="003C6DEC" w:rsidRPr="006A598E" w:rsidRDefault="003C6DEC" w:rsidP="00783C35">
            <w:pPr>
              <w:pStyle w:val="a7"/>
              <w:ind w:left="0" w:firstLine="0"/>
              <w:jc w:val="center"/>
              <w:rPr>
                <w:sz w:val="24"/>
                <w:szCs w:val="24"/>
              </w:rPr>
            </w:pPr>
          </w:p>
        </w:tc>
        <w:tc>
          <w:tcPr>
            <w:tcW w:w="636" w:type="dxa"/>
          </w:tcPr>
          <w:p w:rsidR="003C6DEC" w:rsidRPr="006A598E" w:rsidRDefault="003C6DEC" w:rsidP="00783C35">
            <w:pPr>
              <w:pStyle w:val="a7"/>
              <w:ind w:left="0" w:firstLine="0"/>
              <w:jc w:val="center"/>
              <w:rPr>
                <w:sz w:val="24"/>
                <w:szCs w:val="24"/>
              </w:rPr>
            </w:pPr>
          </w:p>
        </w:tc>
        <w:tc>
          <w:tcPr>
            <w:tcW w:w="764" w:type="dxa"/>
          </w:tcPr>
          <w:p w:rsidR="003C6DEC" w:rsidRPr="006A598E" w:rsidRDefault="003C6DEC" w:rsidP="00783C35">
            <w:pPr>
              <w:pStyle w:val="a7"/>
              <w:ind w:left="0" w:firstLine="0"/>
              <w:jc w:val="center"/>
              <w:rPr>
                <w:sz w:val="24"/>
                <w:szCs w:val="24"/>
              </w:rPr>
            </w:pPr>
            <w:r w:rsidRPr="006A598E">
              <w:rPr>
                <w:sz w:val="24"/>
                <w:szCs w:val="24"/>
              </w:rPr>
              <w:t>+</w:t>
            </w:r>
          </w:p>
        </w:tc>
        <w:tc>
          <w:tcPr>
            <w:tcW w:w="851" w:type="dxa"/>
          </w:tcPr>
          <w:p w:rsidR="003C6DEC" w:rsidRPr="006A598E" w:rsidRDefault="003C6DEC" w:rsidP="00783C35">
            <w:pPr>
              <w:pStyle w:val="a7"/>
              <w:ind w:left="0" w:firstLine="0"/>
              <w:jc w:val="center"/>
              <w:rPr>
                <w:sz w:val="24"/>
                <w:szCs w:val="24"/>
              </w:rPr>
            </w:pPr>
            <w:r w:rsidRPr="006A598E">
              <w:rPr>
                <w:sz w:val="24"/>
                <w:szCs w:val="24"/>
              </w:rPr>
              <w:t>+</w:t>
            </w:r>
          </w:p>
        </w:tc>
        <w:tc>
          <w:tcPr>
            <w:tcW w:w="723" w:type="dxa"/>
          </w:tcPr>
          <w:p w:rsidR="003C6DEC" w:rsidRPr="006A598E" w:rsidRDefault="003C6DEC" w:rsidP="00783C35">
            <w:pPr>
              <w:pStyle w:val="a7"/>
              <w:ind w:left="0" w:firstLine="0"/>
              <w:jc w:val="center"/>
              <w:rPr>
                <w:sz w:val="24"/>
                <w:szCs w:val="24"/>
              </w:rPr>
            </w:pPr>
            <w:r w:rsidRPr="006A598E">
              <w:rPr>
                <w:sz w:val="24"/>
                <w:szCs w:val="24"/>
              </w:rPr>
              <w:t>+</w:t>
            </w:r>
          </w:p>
        </w:tc>
        <w:tc>
          <w:tcPr>
            <w:tcW w:w="810" w:type="dxa"/>
          </w:tcPr>
          <w:p w:rsidR="003C6DEC" w:rsidRPr="006A598E" w:rsidRDefault="003C6DEC" w:rsidP="00783C35">
            <w:pPr>
              <w:pStyle w:val="a7"/>
              <w:ind w:left="0" w:firstLine="0"/>
              <w:jc w:val="center"/>
              <w:rPr>
                <w:sz w:val="24"/>
                <w:szCs w:val="24"/>
              </w:rPr>
            </w:pPr>
            <w:r w:rsidRPr="006A598E">
              <w:rPr>
                <w:sz w:val="24"/>
                <w:szCs w:val="24"/>
              </w:rPr>
              <w:t>+</w:t>
            </w:r>
          </w:p>
        </w:tc>
        <w:tc>
          <w:tcPr>
            <w:tcW w:w="809" w:type="dxa"/>
          </w:tcPr>
          <w:p w:rsidR="003C6DEC" w:rsidRPr="006A598E" w:rsidRDefault="003C6DEC" w:rsidP="00783C35">
            <w:pPr>
              <w:pStyle w:val="a7"/>
              <w:ind w:left="0" w:firstLine="0"/>
              <w:jc w:val="center"/>
              <w:rPr>
                <w:sz w:val="24"/>
                <w:szCs w:val="24"/>
              </w:rPr>
            </w:pPr>
            <w:r w:rsidRPr="006A598E">
              <w:rPr>
                <w:sz w:val="24"/>
                <w:szCs w:val="24"/>
              </w:rPr>
              <w:t>+</w:t>
            </w:r>
          </w:p>
        </w:tc>
      </w:tr>
      <w:tr w:rsidR="003C6DEC" w:rsidRPr="006A598E" w:rsidTr="00783C35">
        <w:tc>
          <w:tcPr>
            <w:tcW w:w="4907" w:type="dxa"/>
            <w:gridSpan w:val="2"/>
          </w:tcPr>
          <w:p w:rsidR="003C6DEC" w:rsidRPr="006A598E" w:rsidRDefault="003C6DEC" w:rsidP="00783C35">
            <w:pPr>
              <w:pStyle w:val="a7"/>
              <w:ind w:left="0" w:firstLine="0"/>
              <w:rPr>
                <w:sz w:val="24"/>
                <w:szCs w:val="24"/>
              </w:rPr>
            </w:pPr>
            <w:r w:rsidRPr="006A598E">
              <w:rPr>
                <w:sz w:val="24"/>
                <w:szCs w:val="24"/>
              </w:rPr>
              <w:t>Связнаяречь</w:t>
            </w:r>
          </w:p>
        </w:tc>
        <w:tc>
          <w:tcPr>
            <w:tcW w:w="700" w:type="dxa"/>
          </w:tcPr>
          <w:p w:rsidR="003C6DEC" w:rsidRPr="006A598E" w:rsidRDefault="003C6DEC" w:rsidP="00783C35">
            <w:pPr>
              <w:pStyle w:val="a7"/>
              <w:ind w:left="0" w:firstLine="0"/>
              <w:jc w:val="center"/>
              <w:rPr>
                <w:sz w:val="24"/>
                <w:szCs w:val="24"/>
              </w:rPr>
            </w:pPr>
          </w:p>
        </w:tc>
        <w:tc>
          <w:tcPr>
            <w:tcW w:w="636" w:type="dxa"/>
          </w:tcPr>
          <w:p w:rsidR="003C6DEC" w:rsidRPr="006A598E" w:rsidRDefault="003C6DEC" w:rsidP="00783C35">
            <w:pPr>
              <w:pStyle w:val="a7"/>
              <w:ind w:left="0" w:firstLine="0"/>
              <w:jc w:val="center"/>
              <w:rPr>
                <w:sz w:val="24"/>
                <w:szCs w:val="24"/>
              </w:rPr>
            </w:pPr>
          </w:p>
        </w:tc>
        <w:tc>
          <w:tcPr>
            <w:tcW w:w="764" w:type="dxa"/>
          </w:tcPr>
          <w:p w:rsidR="003C6DEC" w:rsidRPr="006A598E" w:rsidRDefault="003C6DEC" w:rsidP="00783C35">
            <w:pPr>
              <w:pStyle w:val="a7"/>
              <w:ind w:left="0" w:firstLine="0"/>
              <w:jc w:val="center"/>
              <w:rPr>
                <w:sz w:val="24"/>
                <w:szCs w:val="24"/>
              </w:rPr>
            </w:pPr>
            <w:r w:rsidRPr="006A598E">
              <w:rPr>
                <w:sz w:val="24"/>
                <w:szCs w:val="24"/>
              </w:rPr>
              <w:t>+</w:t>
            </w:r>
          </w:p>
        </w:tc>
        <w:tc>
          <w:tcPr>
            <w:tcW w:w="851" w:type="dxa"/>
          </w:tcPr>
          <w:p w:rsidR="003C6DEC" w:rsidRPr="006A598E" w:rsidRDefault="003C6DEC" w:rsidP="00783C35">
            <w:pPr>
              <w:pStyle w:val="a7"/>
              <w:ind w:left="0" w:firstLine="0"/>
              <w:jc w:val="center"/>
              <w:rPr>
                <w:sz w:val="24"/>
                <w:szCs w:val="24"/>
              </w:rPr>
            </w:pPr>
            <w:r w:rsidRPr="006A598E">
              <w:rPr>
                <w:sz w:val="24"/>
                <w:szCs w:val="24"/>
              </w:rPr>
              <w:t>+</w:t>
            </w:r>
          </w:p>
        </w:tc>
        <w:tc>
          <w:tcPr>
            <w:tcW w:w="723" w:type="dxa"/>
          </w:tcPr>
          <w:p w:rsidR="003C6DEC" w:rsidRPr="006A598E" w:rsidRDefault="003C6DEC" w:rsidP="00783C35">
            <w:pPr>
              <w:pStyle w:val="a7"/>
              <w:ind w:left="0" w:firstLine="0"/>
              <w:jc w:val="center"/>
              <w:rPr>
                <w:sz w:val="24"/>
                <w:szCs w:val="24"/>
              </w:rPr>
            </w:pPr>
            <w:r w:rsidRPr="006A598E">
              <w:rPr>
                <w:sz w:val="24"/>
                <w:szCs w:val="24"/>
              </w:rPr>
              <w:t>+</w:t>
            </w:r>
          </w:p>
        </w:tc>
        <w:tc>
          <w:tcPr>
            <w:tcW w:w="810" w:type="dxa"/>
          </w:tcPr>
          <w:p w:rsidR="003C6DEC" w:rsidRPr="006A598E" w:rsidRDefault="003C6DEC" w:rsidP="00783C35">
            <w:pPr>
              <w:pStyle w:val="a7"/>
              <w:ind w:left="0" w:firstLine="0"/>
              <w:jc w:val="center"/>
              <w:rPr>
                <w:sz w:val="24"/>
                <w:szCs w:val="24"/>
              </w:rPr>
            </w:pPr>
            <w:r w:rsidRPr="006A598E">
              <w:rPr>
                <w:sz w:val="24"/>
                <w:szCs w:val="24"/>
              </w:rPr>
              <w:t>+</w:t>
            </w:r>
          </w:p>
        </w:tc>
        <w:tc>
          <w:tcPr>
            <w:tcW w:w="809" w:type="dxa"/>
          </w:tcPr>
          <w:p w:rsidR="003C6DEC" w:rsidRPr="006A598E" w:rsidRDefault="003C6DEC" w:rsidP="00783C35">
            <w:pPr>
              <w:pStyle w:val="a7"/>
              <w:ind w:left="0" w:firstLine="0"/>
              <w:jc w:val="center"/>
              <w:rPr>
                <w:sz w:val="24"/>
                <w:szCs w:val="24"/>
              </w:rPr>
            </w:pPr>
            <w:r w:rsidRPr="006A598E">
              <w:rPr>
                <w:sz w:val="24"/>
                <w:szCs w:val="24"/>
              </w:rPr>
              <w:t>+</w:t>
            </w:r>
          </w:p>
        </w:tc>
      </w:tr>
      <w:tr w:rsidR="003C6DEC" w:rsidRPr="006A598E" w:rsidTr="00783C35">
        <w:tc>
          <w:tcPr>
            <w:tcW w:w="4907" w:type="dxa"/>
            <w:gridSpan w:val="2"/>
          </w:tcPr>
          <w:p w:rsidR="003C6DEC" w:rsidRPr="006A598E" w:rsidRDefault="003C6DEC" w:rsidP="00783C35">
            <w:pPr>
              <w:pStyle w:val="a7"/>
              <w:ind w:left="0" w:firstLine="0"/>
              <w:rPr>
                <w:sz w:val="24"/>
                <w:szCs w:val="24"/>
              </w:rPr>
            </w:pPr>
            <w:r w:rsidRPr="006A598E">
              <w:rPr>
                <w:sz w:val="24"/>
                <w:szCs w:val="24"/>
              </w:rPr>
              <w:t>Интерес к художественнойлитературе</w:t>
            </w:r>
          </w:p>
        </w:tc>
        <w:tc>
          <w:tcPr>
            <w:tcW w:w="700" w:type="dxa"/>
          </w:tcPr>
          <w:p w:rsidR="003C6DEC" w:rsidRPr="006A598E" w:rsidRDefault="003C6DEC" w:rsidP="00783C35">
            <w:pPr>
              <w:pStyle w:val="a7"/>
              <w:ind w:left="0" w:firstLine="0"/>
              <w:jc w:val="center"/>
              <w:rPr>
                <w:sz w:val="24"/>
                <w:szCs w:val="24"/>
              </w:rPr>
            </w:pPr>
          </w:p>
        </w:tc>
        <w:tc>
          <w:tcPr>
            <w:tcW w:w="636" w:type="dxa"/>
          </w:tcPr>
          <w:p w:rsidR="003C6DEC" w:rsidRPr="006A598E" w:rsidRDefault="003C6DEC" w:rsidP="00783C35">
            <w:pPr>
              <w:pStyle w:val="a7"/>
              <w:ind w:left="0" w:firstLine="0"/>
              <w:jc w:val="center"/>
              <w:rPr>
                <w:sz w:val="24"/>
                <w:szCs w:val="24"/>
              </w:rPr>
            </w:pPr>
          </w:p>
        </w:tc>
        <w:tc>
          <w:tcPr>
            <w:tcW w:w="764" w:type="dxa"/>
          </w:tcPr>
          <w:p w:rsidR="003C6DEC" w:rsidRPr="006A598E" w:rsidRDefault="003C6DEC" w:rsidP="00783C35">
            <w:pPr>
              <w:pStyle w:val="a7"/>
              <w:ind w:left="0" w:firstLine="0"/>
              <w:jc w:val="center"/>
              <w:rPr>
                <w:sz w:val="24"/>
                <w:szCs w:val="24"/>
              </w:rPr>
            </w:pPr>
            <w:r w:rsidRPr="006A598E">
              <w:rPr>
                <w:sz w:val="24"/>
                <w:szCs w:val="24"/>
              </w:rPr>
              <w:t>+</w:t>
            </w:r>
          </w:p>
        </w:tc>
        <w:tc>
          <w:tcPr>
            <w:tcW w:w="851" w:type="dxa"/>
          </w:tcPr>
          <w:p w:rsidR="003C6DEC" w:rsidRPr="006A598E" w:rsidRDefault="003C6DEC" w:rsidP="00783C35">
            <w:pPr>
              <w:pStyle w:val="a7"/>
              <w:ind w:left="0" w:firstLine="0"/>
              <w:jc w:val="center"/>
              <w:rPr>
                <w:sz w:val="24"/>
                <w:szCs w:val="24"/>
              </w:rPr>
            </w:pPr>
            <w:r w:rsidRPr="006A598E">
              <w:rPr>
                <w:sz w:val="24"/>
                <w:szCs w:val="24"/>
              </w:rPr>
              <w:t>+</w:t>
            </w:r>
          </w:p>
        </w:tc>
        <w:tc>
          <w:tcPr>
            <w:tcW w:w="723" w:type="dxa"/>
          </w:tcPr>
          <w:p w:rsidR="003C6DEC" w:rsidRPr="006A598E" w:rsidRDefault="003C6DEC" w:rsidP="00783C35">
            <w:pPr>
              <w:pStyle w:val="a7"/>
              <w:ind w:left="0" w:firstLine="0"/>
              <w:jc w:val="center"/>
              <w:rPr>
                <w:sz w:val="24"/>
                <w:szCs w:val="24"/>
              </w:rPr>
            </w:pPr>
            <w:r w:rsidRPr="006A598E">
              <w:rPr>
                <w:sz w:val="24"/>
                <w:szCs w:val="24"/>
              </w:rPr>
              <w:t>+</w:t>
            </w:r>
          </w:p>
        </w:tc>
        <w:tc>
          <w:tcPr>
            <w:tcW w:w="810" w:type="dxa"/>
          </w:tcPr>
          <w:p w:rsidR="003C6DEC" w:rsidRPr="006A598E" w:rsidRDefault="003C6DEC" w:rsidP="00783C35">
            <w:pPr>
              <w:pStyle w:val="a7"/>
              <w:ind w:left="0" w:firstLine="0"/>
              <w:jc w:val="center"/>
              <w:rPr>
                <w:sz w:val="24"/>
                <w:szCs w:val="24"/>
              </w:rPr>
            </w:pPr>
            <w:r w:rsidRPr="006A598E">
              <w:rPr>
                <w:sz w:val="24"/>
                <w:szCs w:val="24"/>
              </w:rPr>
              <w:t>+</w:t>
            </w:r>
          </w:p>
        </w:tc>
        <w:tc>
          <w:tcPr>
            <w:tcW w:w="809" w:type="dxa"/>
          </w:tcPr>
          <w:p w:rsidR="003C6DEC" w:rsidRPr="006A598E" w:rsidRDefault="003C6DEC" w:rsidP="00783C35">
            <w:pPr>
              <w:pStyle w:val="a7"/>
              <w:ind w:left="0" w:firstLine="0"/>
              <w:jc w:val="center"/>
              <w:rPr>
                <w:sz w:val="24"/>
                <w:szCs w:val="24"/>
              </w:rPr>
            </w:pPr>
            <w:r w:rsidRPr="006A598E">
              <w:rPr>
                <w:sz w:val="24"/>
                <w:szCs w:val="24"/>
              </w:rPr>
              <w:t>+</w:t>
            </w:r>
          </w:p>
        </w:tc>
      </w:tr>
      <w:tr w:rsidR="003C6DEC" w:rsidRPr="006A598E" w:rsidTr="00783C35">
        <w:tc>
          <w:tcPr>
            <w:tcW w:w="4907" w:type="dxa"/>
            <w:gridSpan w:val="2"/>
          </w:tcPr>
          <w:p w:rsidR="003C6DEC" w:rsidRPr="006A598E" w:rsidRDefault="003C6DEC" w:rsidP="00783C35">
            <w:pPr>
              <w:pStyle w:val="a7"/>
              <w:ind w:left="0" w:firstLine="0"/>
              <w:rPr>
                <w:sz w:val="24"/>
                <w:szCs w:val="24"/>
              </w:rPr>
            </w:pPr>
            <w:r w:rsidRPr="006A598E">
              <w:rPr>
                <w:sz w:val="24"/>
                <w:szCs w:val="24"/>
              </w:rPr>
              <w:t>Подготовка к обучениюграмоте</w:t>
            </w:r>
          </w:p>
        </w:tc>
        <w:tc>
          <w:tcPr>
            <w:tcW w:w="700" w:type="dxa"/>
          </w:tcPr>
          <w:p w:rsidR="003C6DEC" w:rsidRPr="006A598E" w:rsidRDefault="003C6DEC" w:rsidP="00783C35">
            <w:pPr>
              <w:pStyle w:val="a7"/>
              <w:ind w:left="0" w:firstLine="0"/>
              <w:jc w:val="center"/>
              <w:rPr>
                <w:sz w:val="24"/>
                <w:szCs w:val="24"/>
              </w:rPr>
            </w:pPr>
          </w:p>
        </w:tc>
        <w:tc>
          <w:tcPr>
            <w:tcW w:w="636" w:type="dxa"/>
          </w:tcPr>
          <w:p w:rsidR="003C6DEC" w:rsidRPr="006A598E" w:rsidRDefault="003C6DEC" w:rsidP="00783C35">
            <w:pPr>
              <w:pStyle w:val="a7"/>
              <w:ind w:left="0" w:firstLine="0"/>
              <w:jc w:val="center"/>
              <w:rPr>
                <w:sz w:val="24"/>
                <w:szCs w:val="24"/>
              </w:rPr>
            </w:pPr>
          </w:p>
        </w:tc>
        <w:tc>
          <w:tcPr>
            <w:tcW w:w="764" w:type="dxa"/>
          </w:tcPr>
          <w:p w:rsidR="003C6DEC" w:rsidRPr="006A598E" w:rsidRDefault="003C6DEC" w:rsidP="00783C35">
            <w:pPr>
              <w:pStyle w:val="a7"/>
              <w:ind w:left="0" w:firstLine="0"/>
              <w:jc w:val="center"/>
              <w:rPr>
                <w:sz w:val="24"/>
                <w:szCs w:val="24"/>
              </w:rPr>
            </w:pPr>
          </w:p>
        </w:tc>
        <w:tc>
          <w:tcPr>
            <w:tcW w:w="851" w:type="dxa"/>
          </w:tcPr>
          <w:p w:rsidR="003C6DEC" w:rsidRPr="006A598E" w:rsidRDefault="003C6DEC" w:rsidP="00783C35">
            <w:pPr>
              <w:pStyle w:val="a7"/>
              <w:ind w:left="0" w:firstLine="0"/>
              <w:jc w:val="center"/>
              <w:rPr>
                <w:sz w:val="24"/>
                <w:szCs w:val="24"/>
              </w:rPr>
            </w:pPr>
            <w:r w:rsidRPr="006A598E">
              <w:rPr>
                <w:sz w:val="24"/>
                <w:szCs w:val="24"/>
              </w:rPr>
              <w:t>+</w:t>
            </w:r>
          </w:p>
        </w:tc>
        <w:tc>
          <w:tcPr>
            <w:tcW w:w="723" w:type="dxa"/>
          </w:tcPr>
          <w:p w:rsidR="003C6DEC" w:rsidRPr="006A598E" w:rsidRDefault="003C6DEC" w:rsidP="00783C35">
            <w:pPr>
              <w:pStyle w:val="a7"/>
              <w:ind w:left="0" w:firstLine="0"/>
              <w:jc w:val="center"/>
              <w:rPr>
                <w:sz w:val="24"/>
                <w:szCs w:val="24"/>
              </w:rPr>
            </w:pPr>
            <w:r w:rsidRPr="006A598E">
              <w:rPr>
                <w:sz w:val="24"/>
                <w:szCs w:val="24"/>
              </w:rPr>
              <w:t>+</w:t>
            </w:r>
          </w:p>
        </w:tc>
        <w:tc>
          <w:tcPr>
            <w:tcW w:w="810" w:type="dxa"/>
          </w:tcPr>
          <w:p w:rsidR="003C6DEC" w:rsidRPr="006A598E" w:rsidRDefault="003C6DEC" w:rsidP="00783C35">
            <w:pPr>
              <w:pStyle w:val="a7"/>
              <w:ind w:left="0" w:firstLine="0"/>
              <w:jc w:val="center"/>
              <w:rPr>
                <w:sz w:val="24"/>
                <w:szCs w:val="24"/>
              </w:rPr>
            </w:pPr>
            <w:r w:rsidRPr="006A598E">
              <w:rPr>
                <w:sz w:val="24"/>
                <w:szCs w:val="24"/>
              </w:rPr>
              <w:t>+</w:t>
            </w:r>
          </w:p>
        </w:tc>
        <w:tc>
          <w:tcPr>
            <w:tcW w:w="809" w:type="dxa"/>
          </w:tcPr>
          <w:p w:rsidR="003C6DEC" w:rsidRPr="006A598E" w:rsidRDefault="003C6DEC" w:rsidP="00783C35">
            <w:pPr>
              <w:pStyle w:val="a7"/>
              <w:ind w:left="0" w:firstLine="0"/>
              <w:jc w:val="center"/>
              <w:rPr>
                <w:sz w:val="24"/>
                <w:szCs w:val="24"/>
              </w:rPr>
            </w:pPr>
            <w:r w:rsidRPr="006A598E">
              <w:rPr>
                <w:sz w:val="24"/>
                <w:szCs w:val="24"/>
              </w:rPr>
              <w:t>+</w:t>
            </w:r>
          </w:p>
        </w:tc>
      </w:tr>
    </w:tbl>
    <w:p w:rsidR="003C6DEC" w:rsidRPr="006A598E" w:rsidRDefault="003C6DEC" w:rsidP="003C6DEC">
      <w:pPr>
        <w:tabs>
          <w:tab w:val="left" w:pos="1350"/>
        </w:tabs>
        <w:ind w:firstLine="851"/>
        <w:jc w:val="both"/>
        <w:rPr>
          <w:sz w:val="24"/>
          <w:szCs w:val="24"/>
        </w:rPr>
      </w:pPr>
    </w:p>
    <w:tbl>
      <w:tblPr>
        <w:tblStyle w:val="a9"/>
        <w:tblW w:w="9741" w:type="dxa"/>
        <w:tblInd w:w="-5" w:type="dxa"/>
        <w:tblLook w:val="04A0"/>
      </w:tblPr>
      <w:tblGrid>
        <w:gridCol w:w="1028"/>
        <w:gridCol w:w="4058"/>
        <w:gridCol w:w="1687"/>
        <w:gridCol w:w="2968"/>
      </w:tblGrid>
      <w:tr w:rsidR="003C6DEC" w:rsidRPr="006A598E" w:rsidTr="00B655EC">
        <w:trPr>
          <w:trHeight w:val="534"/>
        </w:trPr>
        <w:tc>
          <w:tcPr>
            <w:tcW w:w="1426" w:type="dxa"/>
          </w:tcPr>
          <w:p w:rsidR="003C6DEC" w:rsidRPr="006A598E" w:rsidRDefault="003C6DEC" w:rsidP="00783C35">
            <w:pPr>
              <w:tabs>
                <w:tab w:val="left" w:pos="1350"/>
              </w:tabs>
              <w:jc w:val="center"/>
              <w:rPr>
                <w:b/>
                <w:bCs/>
                <w:sz w:val="24"/>
                <w:szCs w:val="24"/>
              </w:rPr>
            </w:pPr>
            <w:r w:rsidRPr="006A598E">
              <w:rPr>
                <w:b/>
                <w:bCs/>
                <w:sz w:val="24"/>
                <w:szCs w:val="24"/>
              </w:rPr>
              <w:t>ФОП ДО, пп/</w:t>
            </w:r>
          </w:p>
        </w:tc>
        <w:tc>
          <w:tcPr>
            <w:tcW w:w="2257" w:type="dxa"/>
          </w:tcPr>
          <w:p w:rsidR="003C6DEC" w:rsidRPr="006A598E" w:rsidRDefault="003C6DEC" w:rsidP="00783C35">
            <w:pPr>
              <w:tabs>
                <w:tab w:val="left" w:pos="1350"/>
              </w:tabs>
              <w:jc w:val="both"/>
              <w:rPr>
                <w:b/>
                <w:bCs/>
                <w:sz w:val="24"/>
                <w:szCs w:val="24"/>
              </w:rPr>
            </w:pPr>
            <w:r w:rsidRPr="006A598E">
              <w:rPr>
                <w:b/>
                <w:bCs/>
                <w:sz w:val="24"/>
                <w:szCs w:val="24"/>
              </w:rPr>
              <w:t>Возраст/группа</w:t>
            </w:r>
          </w:p>
        </w:tc>
        <w:tc>
          <w:tcPr>
            <w:tcW w:w="1609" w:type="dxa"/>
          </w:tcPr>
          <w:p w:rsidR="003C6DEC" w:rsidRPr="006A598E" w:rsidRDefault="003C6DEC" w:rsidP="00783C35">
            <w:pPr>
              <w:tabs>
                <w:tab w:val="left" w:pos="1350"/>
              </w:tabs>
              <w:jc w:val="both"/>
              <w:rPr>
                <w:b/>
                <w:bCs/>
                <w:sz w:val="24"/>
                <w:szCs w:val="24"/>
              </w:rPr>
            </w:pPr>
            <w:r w:rsidRPr="006A598E">
              <w:rPr>
                <w:b/>
                <w:bCs/>
                <w:sz w:val="24"/>
                <w:szCs w:val="24"/>
              </w:rPr>
              <w:t>QR -код</w:t>
            </w:r>
          </w:p>
        </w:tc>
        <w:tc>
          <w:tcPr>
            <w:tcW w:w="4449" w:type="dxa"/>
          </w:tcPr>
          <w:p w:rsidR="003C6DEC" w:rsidRPr="006A598E" w:rsidRDefault="003C6DEC" w:rsidP="00783C35">
            <w:pPr>
              <w:tabs>
                <w:tab w:val="left" w:pos="1350"/>
              </w:tabs>
              <w:jc w:val="center"/>
              <w:rPr>
                <w:b/>
                <w:bCs/>
                <w:sz w:val="24"/>
                <w:szCs w:val="24"/>
                <w:lang w:val="ru-RU"/>
              </w:rPr>
            </w:pPr>
            <w:r w:rsidRPr="006A598E">
              <w:rPr>
                <w:b/>
                <w:bCs/>
                <w:sz w:val="24"/>
                <w:szCs w:val="24"/>
                <w:lang w:val="ru-RU"/>
              </w:rPr>
              <w:t>Методические пособия,</w:t>
            </w:r>
          </w:p>
          <w:p w:rsidR="003C6DEC" w:rsidRPr="006A598E" w:rsidRDefault="003C6DEC" w:rsidP="00783C35">
            <w:pPr>
              <w:tabs>
                <w:tab w:val="left" w:pos="1350"/>
              </w:tabs>
              <w:jc w:val="center"/>
              <w:rPr>
                <w:b/>
                <w:bCs/>
                <w:sz w:val="24"/>
                <w:szCs w:val="24"/>
                <w:lang w:val="ru-RU"/>
              </w:rPr>
            </w:pPr>
            <w:r w:rsidRPr="006A598E">
              <w:rPr>
                <w:b/>
                <w:bCs/>
                <w:sz w:val="24"/>
                <w:szCs w:val="24"/>
                <w:lang w:val="ru-RU"/>
              </w:rPr>
              <w:t>обеспечивающие реализацию</w:t>
            </w:r>
          </w:p>
          <w:p w:rsidR="003C6DEC" w:rsidRPr="006A598E" w:rsidRDefault="003C6DEC" w:rsidP="00783C35">
            <w:pPr>
              <w:tabs>
                <w:tab w:val="left" w:pos="1350"/>
              </w:tabs>
              <w:jc w:val="center"/>
              <w:rPr>
                <w:sz w:val="24"/>
                <w:szCs w:val="24"/>
                <w:lang w:val="ru-RU"/>
              </w:rPr>
            </w:pPr>
            <w:r w:rsidRPr="006A598E">
              <w:rPr>
                <w:b/>
                <w:bCs/>
                <w:sz w:val="24"/>
                <w:szCs w:val="24"/>
                <w:lang w:val="ru-RU"/>
              </w:rPr>
              <w:t>содержания</w:t>
            </w:r>
          </w:p>
        </w:tc>
      </w:tr>
      <w:tr w:rsidR="003C6DEC" w:rsidRPr="006A598E" w:rsidTr="00B655EC">
        <w:trPr>
          <w:trHeight w:val="2228"/>
        </w:trPr>
        <w:tc>
          <w:tcPr>
            <w:tcW w:w="1426" w:type="dxa"/>
          </w:tcPr>
          <w:p w:rsidR="003C6DEC" w:rsidRPr="006A598E" w:rsidRDefault="003C6DEC" w:rsidP="00783C35">
            <w:pPr>
              <w:tabs>
                <w:tab w:val="left" w:pos="1350"/>
              </w:tabs>
              <w:jc w:val="both"/>
              <w:rPr>
                <w:sz w:val="24"/>
                <w:szCs w:val="24"/>
              </w:rPr>
            </w:pPr>
            <w:r w:rsidRPr="006A598E">
              <w:rPr>
                <w:sz w:val="24"/>
                <w:szCs w:val="24"/>
              </w:rPr>
              <w:t>20.2</w:t>
            </w:r>
          </w:p>
        </w:tc>
        <w:tc>
          <w:tcPr>
            <w:tcW w:w="2257" w:type="dxa"/>
          </w:tcPr>
          <w:p w:rsidR="003C6DEC" w:rsidRPr="006A598E" w:rsidRDefault="003C6DEC" w:rsidP="00783C35">
            <w:pPr>
              <w:tabs>
                <w:tab w:val="left" w:pos="1350"/>
              </w:tabs>
              <w:jc w:val="both"/>
              <w:rPr>
                <w:sz w:val="24"/>
                <w:szCs w:val="24"/>
              </w:rPr>
            </w:pPr>
            <w:r w:rsidRPr="006A598E">
              <w:rPr>
                <w:sz w:val="24"/>
                <w:szCs w:val="24"/>
              </w:rPr>
              <w:t>1-2 года/группараннеговозраста</w:t>
            </w:r>
          </w:p>
        </w:tc>
        <w:tc>
          <w:tcPr>
            <w:tcW w:w="1609" w:type="dxa"/>
          </w:tcPr>
          <w:p w:rsidR="003C6DEC" w:rsidRPr="006A598E" w:rsidRDefault="003C6DEC" w:rsidP="00783C35">
            <w:pPr>
              <w:tabs>
                <w:tab w:val="left" w:pos="1350"/>
              </w:tabs>
              <w:jc w:val="both"/>
              <w:rPr>
                <w:sz w:val="24"/>
                <w:szCs w:val="24"/>
              </w:rPr>
            </w:pPr>
            <w:r w:rsidRPr="006A598E">
              <w:rPr>
                <w:noProof/>
                <w:sz w:val="24"/>
                <w:szCs w:val="24"/>
                <w:lang w:eastAsia="ru-RU"/>
              </w:rPr>
              <w:drawing>
                <wp:inline distT="0" distB="0" distL="0" distR="0">
                  <wp:extent cx="816428" cy="816428"/>
                  <wp:effectExtent l="0" t="0" r="3175" b="317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1479" cy="821479"/>
                          </a:xfrm>
                          <a:prstGeom prst="rect">
                            <a:avLst/>
                          </a:prstGeom>
                          <a:noFill/>
                          <a:ln>
                            <a:noFill/>
                          </a:ln>
                        </pic:spPr>
                      </pic:pic>
                    </a:graphicData>
                  </a:graphic>
                </wp:inline>
              </w:drawing>
            </w: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tc>
        <w:tc>
          <w:tcPr>
            <w:tcW w:w="4449" w:type="dxa"/>
            <w:vMerge w:val="restart"/>
          </w:tcPr>
          <w:p w:rsidR="003C6DEC" w:rsidRPr="006A598E" w:rsidRDefault="003C6DEC" w:rsidP="00783C35">
            <w:pPr>
              <w:tabs>
                <w:tab w:val="left" w:pos="1350"/>
              </w:tabs>
              <w:jc w:val="both"/>
              <w:rPr>
                <w:sz w:val="24"/>
                <w:szCs w:val="24"/>
                <w:lang w:val="ru-RU"/>
              </w:rPr>
            </w:pPr>
            <w:r w:rsidRPr="006A598E">
              <w:rPr>
                <w:sz w:val="24"/>
                <w:szCs w:val="24"/>
                <w:lang w:val="ru-RU"/>
              </w:rPr>
              <w:t>- Гербова В.В. Развитие речи в детском саду: Вторая группа раннего возраста. – М.: Мозаика-Синтез, 2017 г.;</w:t>
            </w:r>
          </w:p>
          <w:p w:rsidR="003C6DEC" w:rsidRPr="006A598E" w:rsidRDefault="003C6DEC" w:rsidP="00783C35">
            <w:pPr>
              <w:tabs>
                <w:tab w:val="left" w:pos="1350"/>
              </w:tabs>
              <w:jc w:val="both"/>
              <w:rPr>
                <w:sz w:val="24"/>
                <w:szCs w:val="24"/>
                <w:lang w:val="ru-RU"/>
              </w:rPr>
            </w:pPr>
            <w:r w:rsidRPr="006A598E">
              <w:rPr>
                <w:sz w:val="24"/>
                <w:szCs w:val="24"/>
                <w:lang w:val="ru-RU"/>
              </w:rPr>
              <w:t xml:space="preserve"> -В. Шишкина, А. Василевская, О. Стогний. Хрестоматия для чтения детям в детском саду и дома: 1-3 года.– 3-е изд. - М.: Мозаика-Синтез, 2017г;</w:t>
            </w:r>
          </w:p>
          <w:p w:rsidR="003C6DEC" w:rsidRPr="006A598E" w:rsidRDefault="003C6DEC" w:rsidP="00783C35">
            <w:pPr>
              <w:tabs>
                <w:tab w:val="left" w:pos="1350"/>
              </w:tabs>
              <w:jc w:val="both"/>
              <w:rPr>
                <w:sz w:val="24"/>
                <w:szCs w:val="24"/>
                <w:lang w:val="ru-RU"/>
              </w:rPr>
            </w:pPr>
            <w:r w:rsidRPr="006A598E">
              <w:rPr>
                <w:sz w:val="24"/>
                <w:szCs w:val="24"/>
                <w:lang w:val="ru-RU"/>
              </w:rPr>
              <w:t xml:space="preserve"> - Гербова В.В. Развитие речи в детском саду.Младшая группа. - М.: Мозаика-Синтез, 2016 г;</w:t>
            </w:r>
          </w:p>
          <w:p w:rsidR="003C6DEC" w:rsidRPr="00783C35" w:rsidRDefault="003C6DEC" w:rsidP="00783C35">
            <w:pPr>
              <w:tabs>
                <w:tab w:val="left" w:pos="1350"/>
              </w:tabs>
              <w:jc w:val="both"/>
              <w:rPr>
                <w:sz w:val="24"/>
                <w:szCs w:val="24"/>
                <w:lang w:val="ru-RU"/>
              </w:rPr>
            </w:pPr>
            <w:r w:rsidRPr="006A598E">
              <w:rPr>
                <w:sz w:val="24"/>
                <w:szCs w:val="24"/>
                <w:lang w:val="ru-RU"/>
              </w:rPr>
              <w:t xml:space="preserve"> -В. Шишкина, А. Василевская, О. Стогний. Хрестоматия для чтения детям в детском саду и дома: 3-4 года.–</w:t>
            </w:r>
            <w:r w:rsidRPr="00783C35">
              <w:rPr>
                <w:sz w:val="24"/>
                <w:szCs w:val="24"/>
                <w:lang w:val="ru-RU"/>
              </w:rPr>
              <w:t>М.: Мозаика-Синтез, 2016 г;</w:t>
            </w:r>
          </w:p>
        </w:tc>
      </w:tr>
      <w:tr w:rsidR="003C6DEC" w:rsidRPr="006A598E" w:rsidTr="00B655EC">
        <w:trPr>
          <w:trHeight w:val="2216"/>
        </w:trPr>
        <w:tc>
          <w:tcPr>
            <w:tcW w:w="1426" w:type="dxa"/>
          </w:tcPr>
          <w:p w:rsidR="003C6DEC" w:rsidRPr="006A598E" w:rsidRDefault="003C6DEC" w:rsidP="00783C35">
            <w:pPr>
              <w:tabs>
                <w:tab w:val="left" w:pos="1350"/>
              </w:tabs>
              <w:jc w:val="both"/>
              <w:rPr>
                <w:sz w:val="24"/>
                <w:szCs w:val="24"/>
              </w:rPr>
            </w:pPr>
            <w:r w:rsidRPr="006A598E">
              <w:rPr>
                <w:sz w:val="24"/>
                <w:szCs w:val="24"/>
              </w:rPr>
              <w:t>20.3</w:t>
            </w:r>
          </w:p>
        </w:tc>
        <w:tc>
          <w:tcPr>
            <w:tcW w:w="2257" w:type="dxa"/>
          </w:tcPr>
          <w:p w:rsidR="003C6DEC" w:rsidRPr="006A598E" w:rsidRDefault="003C6DEC" w:rsidP="00783C35">
            <w:pPr>
              <w:tabs>
                <w:tab w:val="left" w:pos="1350"/>
              </w:tabs>
              <w:jc w:val="both"/>
              <w:rPr>
                <w:sz w:val="24"/>
                <w:szCs w:val="24"/>
              </w:rPr>
            </w:pPr>
            <w:r w:rsidRPr="006A598E">
              <w:rPr>
                <w:sz w:val="24"/>
                <w:szCs w:val="24"/>
              </w:rPr>
              <w:t>2-3 года/ 1 младшаягруппа</w:t>
            </w:r>
          </w:p>
        </w:tc>
        <w:tc>
          <w:tcPr>
            <w:tcW w:w="1609" w:type="dxa"/>
          </w:tcPr>
          <w:p w:rsidR="003C6DEC" w:rsidRPr="006A598E" w:rsidRDefault="003C6DEC" w:rsidP="00783C35">
            <w:pPr>
              <w:tabs>
                <w:tab w:val="left" w:pos="1350"/>
              </w:tabs>
              <w:jc w:val="both"/>
              <w:rPr>
                <w:sz w:val="24"/>
                <w:szCs w:val="24"/>
              </w:rPr>
            </w:pPr>
            <w:r w:rsidRPr="006A598E">
              <w:rPr>
                <w:noProof/>
                <w:sz w:val="24"/>
                <w:szCs w:val="24"/>
                <w:lang w:eastAsia="ru-RU"/>
              </w:rPr>
              <w:drawing>
                <wp:inline distT="0" distB="0" distL="0" distR="0">
                  <wp:extent cx="807720" cy="80772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4511" cy="814511"/>
                          </a:xfrm>
                          <a:prstGeom prst="rect">
                            <a:avLst/>
                          </a:prstGeom>
                          <a:noFill/>
                          <a:ln>
                            <a:noFill/>
                          </a:ln>
                        </pic:spPr>
                      </pic:pic>
                    </a:graphicData>
                  </a:graphic>
                </wp:inline>
              </w:drawing>
            </w: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tc>
        <w:tc>
          <w:tcPr>
            <w:tcW w:w="4449" w:type="dxa"/>
            <w:vMerge/>
          </w:tcPr>
          <w:p w:rsidR="003C6DEC" w:rsidRPr="006A598E" w:rsidRDefault="003C6DEC" w:rsidP="00783C35">
            <w:pPr>
              <w:tabs>
                <w:tab w:val="left" w:pos="1350"/>
              </w:tabs>
              <w:jc w:val="both"/>
              <w:rPr>
                <w:sz w:val="24"/>
                <w:szCs w:val="24"/>
              </w:rPr>
            </w:pPr>
          </w:p>
        </w:tc>
      </w:tr>
      <w:tr w:rsidR="003C6DEC" w:rsidRPr="006A598E" w:rsidTr="00B655EC">
        <w:trPr>
          <w:trHeight w:val="1337"/>
        </w:trPr>
        <w:tc>
          <w:tcPr>
            <w:tcW w:w="1426" w:type="dxa"/>
          </w:tcPr>
          <w:p w:rsidR="003C6DEC" w:rsidRPr="006A598E" w:rsidRDefault="003C6DEC" w:rsidP="00783C35">
            <w:pPr>
              <w:tabs>
                <w:tab w:val="left" w:pos="1350"/>
              </w:tabs>
              <w:jc w:val="both"/>
              <w:rPr>
                <w:sz w:val="24"/>
                <w:szCs w:val="24"/>
              </w:rPr>
            </w:pPr>
            <w:r w:rsidRPr="006A598E">
              <w:rPr>
                <w:sz w:val="24"/>
                <w:szCs w:val="24"/>
              </w:rPr>
              <w:t>20.4</w:t>
            </w:r>
          </w:p>
        </w:tc>
        <w:tc>
          <w:tcPr>
            <w:tcW w:w="2257" w:type="dxa"/>
          </w:tcPr>
          <w:p w:rsidR="003C6DEC" w:rsidRPr="006A598E" w:rsidRDefault="003C6DEC" w:rsidP="00783C35">
            <w:pPr>
              <w:tabs>
                <w:tab w:val="left" w:pos="1350"/>
              </w:tabs>
              <w:jc w:val="both"/>
              <w:rPr>
                <w:sz w:val="24"/>
                <w:szCs w:val="24"/>
              </w:rPr>
            </w:pPr>
            <w:r w:rsidRPr="006A598E">
              <w:rPr>
                <w:sz w:val="24"/>
                <w:szCs w:val="24"/>
              </w:rPr>
              <w:t>3-4 года/ 2 младшаягруппа</w:t>
            </w:r>
          </w:p>
        </w:tc>
        <w:tc>
          <w:tcPr>
            <w:tcW w:w="1609" w:type="dxa"/>
          </w:tcPr>
          <w:p w:rsidR="003C6DEC" w:rsidRPr="006A598E" w:rsidRDefault="003C6DEC" w:rsidP="00783C35">
            <w:pPr>
              <w:tabs>
                <w:tab w:val="left" w:pos="1350"/>
              </w:tabs>
              <w:jc w:val="both"/>
              <w:rPr>
                <w:sz w:val="24"/>
                <w:szCs w:val="24"/>
              </w:rPr>
            </w:pPr>
            <w:r w:rsidRPr="006A598E">
              <w:rPr>
                <w:noProof/>
                <w:sz w:val="24"/>
                <w:szCs w:val="24"/>
                <w:lang w:eastAsia="ru-RU"/>
              </w:rPr>
              <w:drawing>
                <wp:inline distT="0" distB="0" distL="0" distR="0">
                  <wp:extent cx="840922" cy="840922"/>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5865" cy="845865"/>
                          </a:xfrm>
                          <a:prstGeom prst="rect">
                            <a:avLst/>
                          </a:prstGeom>
                          <a:noFill/>
                          <a:ln>
                            <a:noFill/>
                          </a:ln>
                        </pic:spPr>
                      </pic:pic>
                    </a:graphicData>
                  </a:graphic>
                </wp:inline>
              </w:drawing>
            </w:r>
          </w:p>
          <w:p w:rsidR="003C6DEC" w:rsidRPr="006A598E" w:rsidRDefault="003C6DEC" w:rsidP="00783C35">
            <w:pPr>
              <w:tabs>
                <w:tab w:val="left" w:pos="1350"/>
              </w:tabs>
              <w:jc w:val="both"/>
              <w:rPr>
                <w:sz w:val="24"/>
                <w:szCs w:val="24"/>
              </w:rPr>
            </w:pPr>
          </w:p>
        </w:tc>
        <w:tc>
          <w:tcPr>
            <w:tcW w:w="4449" w:type="dxa"/>
            <w:vMerge/>
          </w:tcPr>
          <w:p w:rsidR="003C6DEC" w:rsidRPr="006A598E" w:rsidRDefault="003C6DEC" w:rsidP="00783C35">
            <w:pPr>
              <w:tabs>
                <w:tab w:val="left" w:pos="1350"/>
              </w:tabs>
              <w:jc w:val="both"/>
              <w:rPr>
                <w:sz w:val="24"/>
                <w:szCs w:val="24"/>
              </w:rPr>
            </w:pPr>
          </w:p>
        </w:tc>
      </w:tr>
      <w:tr w:rsidR="003C6DEC" w:rsidRPr="006A598E" w:rsidTr="00B655EC">
        <w:trPr>
          <w:trHeight w:val="2292"/>
        </w:trPr>
        <w:tc>
          <w:tcPr>
            <w:tcW w:w="1426" w:type="dxa"/>
          </w:tcPr>
          <w:p w:rsidR="003C6DEC" w:rsidRPr="006A598E" w:rsidRDefault="003C6DEC" w:rsidP="00783C35">
            <w:pPr>
              <w:tabs>
                <w:tab w:val="left" w:pos="1350"/>
              </w:tabs>
              <w:jc w:val="both"/>
              <w:rPr>
                <w:sz w:val="24"/>
                <w:szCs w:val="24"/>
              </w:rPr>
            </w:pPr>
            <w:r w:rsidRPr="006A598E">
              <w:rPr>
                <w:sz w:val="24"/>
                <w:szCs w:val="24"/>
              </w:rPr>
              <w:lastRenderedPageBreak/>
              <w:t>20.5</w:t>
            </w:r>
          </w:p>
        </w:tc>
        <w:tc>
          <w:tcPr>
            <w:tcW w:w="2257" w:type="dxa"/>
          </w:tcPr>
          <w:p w:rsidR="003C6DEC" w:rsidRPr="006A598E" w:rsidRDefault="003C6DEC" w:rsidP="00783C35">
            <w:pPr>
              <w:tabs>
                <w:tab w:val="left" w:pos="1350"/>
              </w:tabs>
              <w:jc w:val="both"/>
              <w:rPr>
                <w:sz w:val="24"/>
                <w:szCs w:val="24"/>
              </w:rPr>
            </w:pPr>
            <w:r w:rsidRPr="006A598E">
              <w:rPr>
                <w:sz w:val="24"/>
                <w:szCs w:val="24"/>
              </w:rPr>
              <w:t>4-5 лет / средняягруппа</w:t>
            </w:r>
          </w:p>
        </w:tc>
        <w:tc>
          <w:tcPr>
            <w:tcW w:w="1609" w:type="dxa"/>
          </w:tcPr>
          <w:p w:rsidR="003C6DEC" w:rsidRPr="006A598E" w:rsidRDefault="003C6DEC" w:rsidP="00783C35">
            <w:pPr>
              <w:tabs>
                <w:tab w:val="left" w:pos="1350"/>
              </w:tabs>
              <w:jc w:val="both"/>
              <w:rPr>
                <w:sz w:val="24"/>
                <w:szCs w:val="24"/>
              </w:rPr>
            </w:pPr>
            <w:r w:rsidRPr="006A598E">
              <w:rPr>
                <w:noProof/>
                <w:sz w:val="24"/>
                <w:szCs w:val="24"/>
                <w:lang w:eastAsia="ru-RU"/>
              </w:rPr>
              <w:drawing>
                <wp:inline distT="0" distB="0" distL="0" distR="0">
                  <wp:extent cx="857250" cy="8572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8969" cy="858969"/>
                          </a:xfrm>
                          <a:prstGeom prst="rect">
                            <a:avLst/>
                          </a:prstGeom>
                          <a:noFill/>
                          <a:ln>
                            <a:noFill/>
                          </a:ln>
                        </pic:spPr>
                      </pic:pic>
                    </a:graphicData>
                  </a:graphic>
                </wp:inline>
              </w:drawing>
            </w: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tc>
        <w:tc>
          <w:tcPr>
            <w:tcW w:w="4449" w:type="dxa"/>
            <w:vMerge w:val="restart"/>
          </w:tcPr>
          <w:p w:rsidR="003C6DEC" w:rsidRPr="006A598E" w:rsidRDefault="003C6DEC" w:rsidP="00783C35">
            <w:pPr>
              <w:tabs>
                <w:tab w:val="left" w:pos="1350"/>
              </w:tabs>
              <w:jc w:val="both"/>
              <w:rPr>
                <w:sz w:val="24"/>
                <w:szCs w:val="24"/>
                <w:lang w:val="ru-RU"/>
              </w:rPr>
            </w:pPr>
            <w:r w:rsidRPr="006A598E">
              <w:rPr>
                <w:sz w:val="24"/>
                <w:szCs w:val="24"/>
                <w:lang w:val="ru-RU"/>
              </w:rPr>
              <w:t>- Гербова В.В. Развитие речи в детском саду.Средняя группа. - М.: Мозаика-Синтез, 2016 г;</w:t>
            </w:r>
          </w:p>
          <w:p w:rsidR="003C6DEC" w:rsidRPr="006A598E" w:rsidRDefault="003C6DEC" w:rsidP="00783C35">
            <w:pPr>
              <w:tabs>
                <w:tab w:val="left" w:pos="1350"/>
              </w:tabs>
              <w:jc w:val="both"/>
              <w:rPr>
                <w:sz w:val="24"/>
                <w:szCs w:val="24"/>
                <w:lang w:val="ru-RU"/>
              </w:rPr>
            </w:pPr>
            <w:r w:rsidRPr="006A598E">
              <w:rPr>
                <w:sz w:val="24"/>
                <w:szCs w:val="24"/>
                <w:lang w:val="ru-RU"/>
              </w:rPr>
              <w:t xml:space="preserve"> -В. Шишкина, А. Василевская, О. Стогний. Хрестоматия для чтения детям в детском саду и дома: 4-5 лет. – 2-е изд.– М.: Мозаика-Синтез, 2016 г.</w:t>
            </w:r>
          </w:p>
          <w:p w:rsidR="003C6DEC" w:rsidRPr="006A598E" w:rsidRDefault="003C6DEC" w:rsidP="00783C35">
            <w:pPr>
              <w:tabs>
                <w:tab w:val="left" w:pos="1350"/>
              </w:tabs>
              <w:jc w:val="both"/>
              <w:rPr>
                <w:sz w:val="24"/>
                <w:szCs w:val="24"/>
                <w:lang w:val="ru-RU"/>
              </w:rPr>
            </w:pPr>
            <w:r w:rsidRPr="006A598E">
              <w:rPr>
                <w:sz w:val="24"/>
                <w:szCs w:val="24"/>
                <w:lang w:val="ru-RU"/>
              </w:rPr>
              <w:t xml:space="preserve"> - Гербова В.В. Развитие речи в детском саду. Старшая группа. – М.: Мозаика - Синтез, 2016.</w:t>
            </w:r>
          </w:p>
          <w:p w:rsidR="003C6DEC" w:rsidRPr="006A598E" w:rsidRDefault="003C6DEC" w:rsidP="00783C35">
            <w:pPr>
              <w:tabs>
                <w:tab w:val="left" w:pos="1350"/>
              </w:tabs>
              <w:jc w:val="both"/>
              <w:rPr>
                <w:sz w:val="24"/>
                <w:szCs w:val="24"/>
                <w:lang w:val="ru-RU"/>
              </w:rPr>
            </w:pPr>
            <w:r w:rsidRPr="006A598E">
              <w:rPr>
                <w:sz w:val="24"/>
                <w:szCs w:val="24"/>
                <w:lang w:val="ru-RU"/>
              </w:rPr>
              <w:t xml:space="preserve"> - В. Шишкина, А. Василевская, О. Стогний. Хрестоматия для чтения детям в детском саду и дома: 5-6 лет. – М.: Мозаика-Синтез, 2016 г;</w:t>
            </w:r>
          </w:p>
          <w:p w:rsidR="003C6DEC" w:rsidRPr="006A598E" w:rsidRDefault="003C6DEC" w:rsidP="00783C35">
            <w:pPr>
              <w:tabs>
                <w:tab w:val="left" w:pos="1350"/>
              </w:tabs>
              <w:jc w:val="both"/>
              <w:rPr>
                <w:sz w:val="24"/>
                <w:szCs w:val="24"/>
                <w:lang w:val="ru-RU"/>
              </w:rPr>
            </w:pPr>
            <w:r w:rsidRPr="006A598E">
              <w:rPr>
                <w:sz w:val="24"/>
                <w:szCs w:val="24"/>
                <w:lang w:val="ru-RU"/>
              </w:rPr>
              <w:t xml:space="preserve"> - Гербова В.В. Развитие речи в детском саду. Подготовительная к школе группа. – М.: Мозаика - Синтез, 2016.</w:t>
            </w:r>
          </w:p>
          <w:p w:rsidR="003C6DEC" w:rsidRPr="006A598E" w:rsidRDefault="003C6DEC" w:rsidP="00783C35">
            <w:pPr>
              <w:tabs>
                <w:tab w:val="left" w:pos="1350"/>
              </w:tabs>
              <w:jc w:val="both"/>
              <w:rPr>
                <w:sz w:val="24"/>
                <w:szCs w:val="24"/>
                <w:lang w:val="ru-RU"/>
              </w:rPr>
            </w:pPr>
            <w:r w:rsidRPr="006A598E">
              <w:rPr>
                <w:sz w:val="24"/>
                <w:szCs w:val="24"/>
                <w:lang w:val="ru-RU"/>
              </w:rPr>
              <w:t xml:space="preserve"> - В. Шишкина, А. Василевская, О. Стогний. Хрестоматия для чтения детям в детском саду и дома: 6-7 лет. – М.: Мозаика-Синтез, 2016 г.</w:t>
            </w:r>
          </w:p>
        </w:tc>
      </w:tr>
      <w:tr w:rsidR="003C6DEC" w:rsidRPr="006A598E" w:rsidTr="00B655EC">
        <w:trPr>
          <w:trHeight w:val="2318"/>
        </w:trPr>
        <w:tc>
          <w:tcPr>
            <w:tcW w:w="1426" w:type="dxa"/>
          </w:tcPr>
          <w:p w:rsidR="003C6DEC" w:rsidRPr="006A598E" w:rsidRDefault="003C6DEC" w:rsidP="00783C35">
            <w:pPr>
              <w:tabs>
                <w:tab w:val="left" w:pos="1350"/>
              </w:tabs>
              <w:jc w:val="both"/>
              <w:rPr>
                <w:sz w:val="24"/>
                <w:szCs w:val="24"/>
              </w:rPr>
            </w:pPr>
            <w:r w:rsidRPr="006A598E">
              <w:rPr>
                <w:sz w:val="24"/>
                <w:szCs w:val="24"/>
              </w:rPr>
              <w:t>20.6</w:t>
            </w:r>
          </w:p>
        </w:tc>
        <w:tc>
          <w:tcPr>
            <w:tcW w:w="2257" w:type="dxa"/>
          </w:tcPr>
          <w:p w:rsidR="003C6DEC" w:rsidRPr="006A598E" w:rsidRDefault="003C6DEC" w:rsidP="00783C35">
            <w:pPr>
              <w:tabs>
                <w:tab w:val="left" w:pos="1350"/>
              </w:tabs>
              <w:jc w:val="both"/>
              <w:rPr>
                <w:sz w:val="24"/>
                <w:szCs w:val="24"/>
              </w:rPr>
            </w:pPr>
            <w:r w:rsidRPr="006A598E">
              <w:rPr>
                <w:sz w:val="24"/>
                <w:szCs w:val="24"/>
              </w:rPr>
              <w:t>5-6 лет/ старшаягруппа</w:t>
            </w:r>
          </w:p>
        </w:tc>
        <w:tc>
          <w:tcPr>
            <w:tcW w:w="1609" w:type="dxa"/>
          </w:tcPr>
          <w:p w:rsidR="003C6DEC" w:rsidRPr="006A598E" w:rsidRDefault="003C6DEC" w:rsidP="00783C35">
            <w:pPr>
              <w:tabs>
                <w:tab w:val="left" w:pos="1350"/>
              </w:tabs>
              <w:jc w:val="both"/>
              <w:rPr>
                <w:sz w:val="24"/>
                <w:szCs w:val="24"/>
              </w:rPr>
            </w:pPr>
            <w:r w:rsidRPr="006A598E">
              <w:rPr>
                <w:noProof/>
                <w:sz w:val="24"/>
                <w:szCs w:val="24"/>
                <w:lang w:eastAsia="ru-RU"/>
              </w:rPr>
              <w:drawing>
                <wp:inline distT="0" distB="0" distL="0" distR="0">
                  <wp:extent cx="873578" cy="873578"/>
                  <wp:effectExtent l="0" t="0" r="3175" b="317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9310" cy="879310"/>
                          </a:xfrm>
                          <a:prstGeom prst="rect">
                            <a:avLst/>
                          </a:prstGeom>
                          <a:noFill/>
                          <a:ln>
                            <a:noFill/>
                          </a:ln>
                        </pic:spPr>
                      </pic:pic>
                    </a:graphicData>
                  </a:graphic>
                </wp:inline>
              </w:drawing>
            </w: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tc>
        <w:tc>
          <w:tcPr>
            <w:tcW w:w="4449" w:type="dxa"/>
            <w:vMerge/>
          </w:tcPr>
          <w:p w:rsidR="003C6DEC" w:rsidRPr="006A598E" w:rsidRDefault="003C6DEC" w:rsidP="00783C35">
            <w:pPr>
              <w:tabs>
                <w:tab w:val="left" w:pos="1350"/>
              </w:tabs>
              <w:jc w:val="both"/>
              <w:rPr>
                <w:sz w:val="24"/>
                <w:szCs w:val="24"/>
              </w:rPr>
            </w:pPr>
          </w:p>
        </w:tc>
      </w:tr>
      <w:tr w:rsidR="003C6DEC" w:rsidRPr="006A598E" w:rsidTr="00B655EC">
        <w:trPr>
          <w:trHeight w:val="2687"/>
        </w:trPr>
        <w:tc>
          <w:tcPr>
            <w:tcW w:w="1426" w:type="dxa"/>
          </w:tcPr>
          <w:p w:rsidR="003C6DEC" w:rsidRPr="006A598E" w:rsidRDefault="003C6DEC" w:rsidP="00783C35">
            <w:pPr>
              <w:tabs>
                <w:tab w:val="left" w:pos="1350"/>
              </w:tabs>
              <w:jc w:val="both"/>
              <w:rPr>
                <w:sz w:val="24"/>
                <w:szCs w:val="24"/>
              </w:rPr>
            </w:pPr>
            <w:r w:rsidRPr="006A598E">
              <w:rPr>
                <w:sz w:val="24"/>
                <w:szCs w:val="24"/>
              </w:rPr>
              <w:t>20.7</w:t>
            </w:r>
          </w:p>
        </w:tc>
        <w:tc>
          <w:tcPr>
            <w:tcW w:w="2257" w:type="dxa"/>
          </w:tcPr>
          <w:p w:rsidR="003C6DEC" w:rsidRPr="006A598E" w:rsidRDefault="003C6DEC" w:rsidP="00783C35">
            <w:pPr>
              <w:tabs>
                <w:tab w:val="left" w:pos="1350"/>
              </w:tabs>
              <w:jc w:val="both"/>
              <w:rPr>
                <w:sz w:val="24"/>
                <w:szCs w:val="24"/>
              </w:rPr>
            </w:pPr>
            <w:r w:rsidRPr="006A598E">
              <w:rPr>
                <w:sz w:val="24"/>
                <w:szCs w:val="24"/>
              </w:rPr>
              <w:t>6-7 лет / подготовительнаягруппа</w:t>
            </w:r>
          </w:p>
        </w:tc>
        <w:tc>
          <w:tcPr>
            <w:tcW w:w="1609" w:type="dxa"/>
          </w:tcPr>
          <w:p w:rsidR="003C6DEC" w:rsidRPr="006A598E" w:rsidRDefault="003C6DEC" w:rsidP="00783C35">
            <w:pPr>
              <w:tabs>
                <w:tab w:val="left" w:pos="1350"/>
              </w:tabs>
              <w:jc w:val="both"/>
              <w:rPr>
                <w:sz w:val="24"/>
                <w:szCs w:val="24"/>
              </w:rPr>
            </w:pPr>
            <w:r w:rsidRPr="006A598E">
              <w:rPr>
                <w:noProof/>
                <w:sz w:val="24"/>
                <w:szCs w:val="24"/>
                <w:lang w:eastAsia="ru-RU"/>
              </w:rPr>
              <w:drawing>
                <wp:inline distT="0" distB="0" distL="0" distR="0">
                  <wp:extent cx="898071" cy="898071"/>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3243" cy="903243"/>
                          </a:xfrm>
                          <a:prstGeom prst="rect">
                            <a:avLst/>
                          </a:prstGeom>
                          <a:noFill/>
                          <a:ln>
                            <a:noFill/>
                          </a:ln>
                        </pic:spPr>
                      </pic:pic>
                    </a:graphicData>
                  </a:graphic>
                </wp:inline>
              </w:drawing>
            </w: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tc>
        <w:tc>
          <w:tcPr>
            <w:tcW w:w="4449" w:type="dxa"/>
            <w:vMerge/>
          </w:tcPr>
          <w:p w:rsidR="003C6DEC" w:rsidRPr="006A598E" w:rsidRDefault="003C6DEC" w:rsidP="00783C35">
            <w:pPr>
              <w:tabs>
                <w:tab w:val="left" w:pos="1350"/>
              </w:tabs>
              <w:jc w:val="both"/>
              <w:rPr>
                <w:sz w:val="24"/>
                <w:szCs w:val="24"/>
              </w:rPr>
            </w:pPr>
          </w:p>
        </w:tc>
      </w:tr>
      <w:tr w:rsidR="003C6DEC" w:rsidRPr="006A598E" w:rsidTr="00B655EC">
        <w:trPr>
          <w:trHeight w:val="1770"/>
        </w:trPr>
        <w:tc>
          <w:tcPr>
            <w:tcW w:w="1426" w:type="dxa"/>
          </w:tcPr>
          <w:p w:rsidR="003C6DEC" w:rsidRPr="006A598E" w:rsidRDefault="003C6DEC" w:rsidP="00783C35">
            <w:pPr>
              <w:tabs>
                <w:tab w:val="left" w:pos="1350"/>
              </w:tabs>
              <w:jc w:val="both"/>
              <w:rPr>
                <w:sz w:val="24"/>
                <w:szCs w:val="24"/>
              </w:rPr>
            </w:pPr>
            <w:r w:rsidRPr="006A598E">
              <w:rPr>
                <w:sz w:val="24"/>
                <w:szCs w:val="24"/>
              </w:rPr>
              <w:t>20.8</w:t>
            </w:r>
          </w:p>
        </w:tc>
        <w:tc>
          <w:tcPr>
            <w:tcW w:w="2257" w:type="dxa"/>
          </w:tcPr>
          <w:p w:rsidR="003C6DEC" w:rsidRPr="006A598E" w:rsidRDefault="003C6DEC" w:rsidP="00783C35">
            <w:pPr>
              <w:tabs>
                <w:tab w:val="left" w:pos="1350"/>
              </w:tabs>
              <w:jc w:val="both"/>
              <w:rPr>
                <w:sz w:val="24"/>
                <w:szCs w:val="24"/>
              </w:rPr>
            </w:pPr>
            <w:r w:rsidRPr="006A598E">
              <w:rPr>
                <w:sz w:val="24"/>
                <w:szCs w:val="24"/>
              </w:rPr>
              <w:t>решениесовокупныхзадачвоспитания</w:t>
            </w:r>
          </w:p>
        </w:tc>
        <w:tc>
          <w:tcPr>
            <w:tcW w:w="1609" w:type="dxa"/>
          </w:tcPr>
          <w:p w:rsidR="003C6DEC" w:rsidRPr="006A598E" w:rsidRDefault="003C6DEC" w:rsidP="00783C35">
            <w:pPr>
              <w:tabs>
                <w:tab w:val="left" w:pos="1350"/>
              </w:tabs>
              <w:jc w:val="both"/>
              <w:rPr>
                <w:sz w:val="24"/>
                <w:szCs w:val="24"/>
              </w:rPr>
            </w:pPr>
            <w:r w:rsidRPr="006A598E">
              <w:rPr>
                <w:noProof/>
                <w:sz w:val="24"/>
                <w:szCs w:val="24"/>
                <w:lang w:eastAsia="ru-RU"/>
              </w:rPr>
              <w:drawing>
                <wp:inline distT="0" distB="0" distL="0" distR="0">
                  <wp:extent cx="930728" cy="930728"/>
                  <wp:effectExtent l="0" t="0" r="3175" b="317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5962" cy="935962"/>
                          </a:xfrm>
                          <a:prstGeom prst="rect">
                            <a:avLst/>
                          </a:prstGeom>
                          <a:noFill/>
                          <a:ln>
                            <a:noFill/>
                          </a:ln>
                        </pic:spPr>
                      </pic:pic>
                    </a:graphicData>
                  </a:graphic>
                </wp:inline>
              </w:drawing>
            </w:r>
          </w:p>
          <w:p w:rsidR="003C6DEC" w:rsidRPr="006A598E" w:rsidRDefault="003C6DEC" w:rsidP="00783C35">
            <w:pPr>
              <w:tabs>
                <w:tab w:val="left" w:pos="1350"/>
              </w:tabs>
              <w:jc w:val="both"/>
              <w:rPr>
                <w:sz w:val="24"/>
                <w:szCs w:val="24"/>
              </w:rPr>
            </w:pPr>
          </w:p>
        </w:tc>
        <w:tc>
          <w:tcPr>
            <w:tcW w:w="4449" w:type="dxa"/>
          </w:tcPr>
          <w:p w:rsidR="003C6DEC" w:rsidRPr="006A598E" w:rsidRDefault="003C6DEC" w:rsidP="00783C35">
            <w:pPr>
              <w:tabs>
                <w:tab w:val="left" w:pos="1350"/>
              </w:tabs>
              <w:jc w:val="both"/>
              <w:rPr>
                <w:sz w:val="24"/>
                <w:szCs w:val="24"/>
                <w:lang w:val="ru-RU"/>
              </w:rPr>
            </w:pPr>
            <w:r w:rsidRPr="006A598E">
              <w:rPr>
                <w:sz w:val="24"/>
                <w:szCs w:val="24"/>
                <w:lang w:val="ru-RU"/>
              </w:rPr>
              <w:t>Методические пособия, обеспечивающие реализацию содержания интегрированы в реализацию образовательных областей</w:t>
            </w:r>
          </w:p>
        </w:tc>
      </w:tr>
    </w:tbl>
    <w:p w:rsidR="003C6DEC" w:rsidRPr="006A598E" w:rsidRDefault="003C6DEC" w:rsidP="003C6DEC">
      <w:pPr>
        <w:rPr>
          <w:sz w:val="24"/>
          <w:szCs w:val="24"/>
        </w:rPr>
      </w:pPr>
    </w:p>
    <w:p w:rsidR="003C6DEC" w:rsidRPr="006A598E" w:rsidRDefault="003C6DEC" w:rsidP="003C6DEC">
      <w:pPr>
        <w:tabs>
          <w:tab w:val="left" w:pos="2211"/>
        </w:tabs>
        <w:ind w:firstLine="851"/>
        <w:jc w:val="both"/>
        <w:rPr>
          <w:sz w:val="24"/>
          <w:szCs w:val="24"/>
        </w:rPr>
      </w:pPr>
      <w:r w:rsidRPr="006A598E">
        <w:rPr>
          <w:sz w:val="24"/>
          <w:szCs w:val="24"/>
          <w:u w:val="single"/>
        </w:rPr>
        <w:t>Согласно п.2.6. ФГОС ДО образовательной области «Художественно-эстетическое развитие»</w:t>
      </w:r>
      <w:r w:rsidRPr="006A598E">
        <w:rPr>
          <w:sz w:val="24"/>
          <w:szCs w:val="24"/>
        </w:rPr>
        <w:t xml:space="preserve"> предполагает:</w:t>
      </w:r>
    </w:p>
    <w:p w:rsidR="003C6DEC" w:rsidRPr="006A598E" w:rsidRDefault="003C6DEC" w:rsidP="003C6DEC">
      <w:pPr>
        <w:tabs>
          <w:tab w:val="left" w:pos="2211"/>
        </w:tabs>
        <w:ind w:firstLine="851"/>
        <w:jc w:val="both"/>
        <w:rPr>
          <w:sz w:val="24"/>
          <w:szCs w:val="24"/>
        </w:rPr>
      </w:pPr>
      <w:r w:rsidRPr="006A598E">
        <w:rPr>
          <w:sz w:val="24"/>
          <w:szCs w:val="24"/>
        </w:rPr>
        <w:t>- 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rsidR="003C6DEC" w:rsidRPr="006A598E" w:rsidRDefault="003C6DEC" w:rsidP="003C6DEC">
      <w:pPr>
        <w:tabs>
          <w:tab w:val="left" w:pos="2211"/>
        </w:tabs>
        <w:ind w:firstLine="851"/>
        <w:jc w:val="both"/>
        <w:rPr>
          <w:sz w:val="24"/>
          <w:szCs w:val="24"/>
        </w:rPr>
      </w:pPr>
      <w:r w:rsidRPr="006A598E">
        <w:rPr>
          <w:sz w:val="24"/>
          <w:szCs w:val="24"/>
        </w:rPr>
        <w:t>-становление эстетического и эмоционально-нравственного отношения к окружающему миру, воспитание эстетического вкуса;</w:t>
      </w:r>
    </w:p>
    <w:p w:rsidR="003C6DEC" w:rsidRPr="006A598E" w:rsidRDefault="003C6DEC" w:rsidP="003C6DEC">
      <w:pPr>
        <w:tabs>
          <w:tab w:val="left" w:pos="2211"/>
        </w:tabs>
        <w:ind w:firstLine="851"/>
        <w:jc w:val="both"/>
        <w:rPr>
          <w:sz w:val="24"/>
          <w:szCs w:val="24"/>
        </w:rPr>
      </w:pPr>
      <w:r w:rsidRPr="006A598E">
        <w:rPr>
          <w:sz w:val="24"/>
          <w:szCs w:val="24"/>
        </w:rPr>
        <w:t>- формирование элементарных представлений о видах искусства (музыка, живопись, театр, народное искусство и другое);</w:t>
      </w:r>
    </w:p>
    <w:p w:rsidR="003C6DEC" w:rsidRPr="006A598E" w:rsidRDefault="003C6DEC" w:rsidP="003C6DEC">
      <w:pPr>
        <w:tabs>
          <w:tab w:val="left" w:pos="2211"/>
        </w:tabs>
        <w:ind w:firstLine="851"/>
        <w:jc w:val="both"/>
        <w:rPr>
          <w:sz w:val="24"/>
          <w:szCs w:val="24"/>
        </w:rPr>
      </w:pPr>
      <w:r w:rsidRPr="006A598E">
        <w:rPr>
          <w:sz w:val="24"/>
          <w:szCs w:val="24"/>
        </w:rPr>
        <w:t>-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w:t>
      </w:r>
    </w:p>
    <w:p w:rsidR="003C6DEC" w:rsidRPr="006A598E" w:rsidRDefault="003C6DEC" w:rsidP="003C6DEC">
      <w:pPr>
        <w:tabs>
          <w:tab w:val="left" w:pos="2211"/>
        </w:tabs>
        <w:ind w:firstLine="851"/>
        <w:jc w:val="both"/>
        <w:rPr>
          <w:sz w:val="24"/>
          <w:szCs w:val="24"/>
        </w:rPr>
      </w:pPr>
      <w:r w:rsidRPr="006A598E">
        <w:rPr>
          <w:sz w:val="24"/>
          <w:szCs w:val="24"/>
        </w:rPr>
        <w:lastRenderedPageBreak/>
        <w:t>- освоение разнообразных средств художественной выразительности в различных видах искусства;</w:t>
      </w:r>
    </w:p>
    <w:p w:rsidR="003C6DEC" w:rsidRPr="006A598E" w:rsidRDefault="003C6DEC" w:rsidP="003C6DEC">
      <w:pPr>
        <w:tabs>
          <w:tab w:val="left" w:pos="2211"/>
        </w:tabs>
        <w:ind w:firstLine="851"/>
        <w:jc w:val="both"/>
        <w:rPr>
          <w:sz w:val="24"/>
          <w:szCs w:val="24"/>
        </w:rPr>
      </w:pPr>
      <w:r w:rsidRPr="006A598E">
        <w:rPr>
          <w:sz w:val="24"/>
          <w:szCs w:val="24"/>
        </w:rPr>
        <w:t xml:space="preserve">- 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 </w:t>
      </w:r>
    </w:p>
    <w:p w:rsidR="003C6DEC" w:rsidRPr="006A598E" w:rsidRDefault="003C6DEC" w:rsidP="003C6DEC">
      <w:pPr>
        <w:tabs>
          <w:tab w:val="left" w:pos="2211"/>
        </w:tabs>
        <w:ind w:firstLine="851"/>
        <w:jc w:val="both"/>
        <w:rPr>
          <w:sz w:val="24"/>
          <w:szCs w:val="24"/>
        </w:rPr>
      </w:pPr>
      <w:r w:rsidRPr="006A598E">
        <w:rPr>
          <w:sz w:val="24"/>
          <w:szCs w:val="24"/>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r w:rsidRPr="006A598E">
        <w:rPr>
          <w:sz w:val="24"/>
          <w:szCs w:val="24"/>
        </w:rPr>
        <w:tab/>
      </w:r>
    </w:p>
    <w:p w:rsidR="003C6DEC" w:rsidRPr="006A598E" w:rsidRDefault="003C6DEC" w:rsidP="003C6DEC">
      <w:pPr>
        <w:tabs>
          <w:tab w:val="left" w:pos="2211"/>
        </w:tabs>
        <w:ind w:firstLine="851"/>
        <w:jc w:val="both"/>
        <w:rPr>
          <w:sz w:val="24"/>
          <w:szCs w:val="24"/>
        </w:rPr>
      </w:pPr>
    </w:p>
    <w:p w:rsidR="003C6DEC" w:rsidRPr="006A598E" w:rsidRDefault="003C6DEC" w:rsidP="003C6DEC">
      <w:pPr>
        <w:tabs>
          <w:tab w:val="left" w:pos="1350"/>
        </w:tabs>
        <w:ind w:left="851"/>
        <w:jc w:val="center"/>
        <w:rPr>
          <w:sz w:val="24"/>
          <w:szCs w:val="24"/>
        </w:rPr>
      </w:pPr>
      <w:r w:rsidRPr="006A598E">
        <w:rPr>
          <w:sz w:val="24"/>
          <w:szCs w:val="24"/>
        </w:rPr>
        <w:t>Направления художественно-эстетического развития</w:t>
      </w:r>
    </w:p>
    <w:p w:rsidR="003C6DEC" w:rsidRPr="006A598E" w:rsidRDefault="003C6DEC" w:rsidP="003C6DEC">
      <w:pPr>
        <w:tabs>
          <w:tab w:val="left" w:pos="1350"/>
        </w:tabs>
        <w:ind w:left="851"/>
        <w:jc w:val="both"/>
        <w:rPr>
          <w:sz w:val="24"/>
          <w:szCs w:val="24"/>
        </w:rPr>
      </w:pPr>
    </w:p>
    <w:tbl>
      <w:tblPr>
        <w:tblStyle w:val="a9"/>
        <w:tblW w:w="9683" w:type="dxa"/>
        <w:tblInd w:w="-5" w:type="dxa"/>
        <w:tblLook w:val="04A0"/>
      </w:tblPr>
      <w:tblGrid>
        <w:gridCol w:w="1707"/>
        <w:gridCol w:w="223"/>
        <w:gridCol w:w="224"/>
        <w:gridCol w:w="778"/>
        <w:gridCol w:w="1455"/>
        <w:gridCol w:w="1357"/>
        <w:gridCol w:w="1423"/>
        <w:gridCol w:w="598"/>
        <w:gridCol w:w="598"/>
        <w:gridCol w:w="499"/>
        <w:gridCol w:w="499"/>
        <w:gridCol w:w="499"/>
      </w:tblGrid>
      <w:tr w:rsidR="00B655EC" w:rsidRPr="006A598E" w:rsidTr="00B655EC">
        <w:trPr>
          <w:trHeight w:val="560"/>
        </w:trPr>
        <w:tc>
          <w:tcPr>
            <w:tcW w:w="5420" w:type="dxa"/>
            <w:gridSpan w:val="5"/>
            <w:vMerge w:val="restart"/>
          </w:tcPr>
          <w:p w:rsidR="003C6DEC" w:rsidRPr="006A598E" w:rsidRDefault="003C6DEC" w:rsidP="00783C35">
            <w:pPr>
              <w:tabs>
                <w:tab w:val="left" w:pos="1350"/>
              </w:tabs>
              <w:jc w:val="both"/>
              <w:rPr>
                <w:sz w:val="24"/>
                <w:szCs w:val="24"/>
              </w:rPr>
            </w:pPr>
            <w:r w:rsidRPr="006A598E">
              <w:rPr>
                <w:sz w:val="24"/>
                <w:szCs w:val="24"/>
              </w:rPr>
              <w:t>Выделенныенаправления (сферы, области)</w:t>
            </w:r>
          </w:p>
        </w:tc>
        <w:tc>
          <w:tcPr>
            <w:tcW w:w="1500" w:type="dxa"/>
            <w:gridSpan w:val="2"/>
          </w:tcPr>
          <w:p w:rsidR="003C6DEC" w:rsidRPr="006A598E" w:rsidRDefault="003C6DEC" w:rsidP="00783C35">
            <w:pPr>
              <w:pStyle w:val="a7"/>
              <w:ind w:left="0" w:firstLine="0"/>
              <w:rPr>
                <w:sz w:val="24"/>
                <w:szCs w:val="24"/>
              </w:rPr>
            </w:pPr>
            <w:r w:rsidRPr="006A598E">
              <w:rPr>
                <w:sz w:val="24"/>
                <w:szCs w:val="24"/>
              </w:rPr>
              <w:t>От 1 годадо 2 лет</w:t>
            </w:r>
          </w:p>
          <w:p w:rsidR="003C6DEC" w:rsidRPr="006A598E" w:rsidRDefault="003C6DEC" w:rsidP="00783C35">
            <w:pPr>
              <w:tabs>
                <w:tab w:val="left" w:pos="1350"/>
              </w:tabs>
              <w:jc w:val="both"/>
              <w:rPr>
                <w:sz w:val="24"/>
                <w:szCs w:val="24"/>
              </w:rPr>
            </w:pPr>
          </w:p>
        </w:tc>
        <w:tc>
          <w:tcPr>
            <w:tcW w:w="615" w:type="dxa"/>
            <w:vMerge w:val="restart"/>
          </w:tcPr>
          <w:p w:rsidR="003C6DEC" w:rsidRPr="006A598E" w:rsidRDefault="003C6DEC" w:rsidP="00783C35">
            <w:pPr>
              <w:tabs>
                <w:tab w:val="left" w:pos="1350"/>
              </w:tabs>
              <w:jc w:val="both"/>
              <w:rPr>
                <w:sz w:val="24"/>
                <w:szCs w:val="24"/>
              </w:rPr>
            </w:pPr>
            <w:r w:rsidRPr="006A598E">
              <w:rPr>
                <w:sz w:val="24"/>
                <w:szCs w:val="24"/>
              </w:rPr>
              <w:t>2-3 года</w:t>
            </w: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tc>
        <w:tc>
          <w:tcPr>
            <w:tcW w:w="615" w:type="dxa"/>
            <w:vMerge w:val="restart"/>
          </w:tcPr>
          <w:p w:rsidR="003C6DEC" w:rsidRPr="006A598E" w:rsidRDefault="003C6DEC" w:rsidP="00783C35">
            <w:pPr>
              <w:tabs>
                <w:tab w:val="left" w:pos="1350"/>
              </w:tabs>
              <w:jc w:val="both"/>
              <w:rPr>
                <w:sz w:val="24"/>
                <w:szCs w:val="24"/>
              </w:rPr>
            </w:pPr>
            <w:r w:rsidRPr="006A598E">
              <w:rPr>
                <w:sz w:val="24"/>
                <w:szCs w:val="24"/>
              </w:rPr>
              <w:t>3-4 года</w:t>
            </w:r>
          </w:p>
        </w:tc>
        <w:tc>
          <w:tcPr>
            <w:tcW w:w="511" w:type="dxa"/>
            <w:vMerge w:val="restart"/>
          </w:tcPr>
          <w:p w:rsidR="003C6DEC" w:rsidRPr="006A598E" w:rsidRDefault="003C6DEC" w:rsidP="00783C35">
            <w:pPr>
              <w:tabs>
                <w:tab w:val="left" w:pos="1350"/>
              </w:tabs>
              <w:jc w:val="both"/>
              <w:rPr>
                <w:sz w:val="24"/>
                <w:szCs w:val="24"/>
              </w:rPr>
            </w:pPr>
            <w:r w:rsidRPr="006A598E">
              <w:rPr>
                <w:sz w:val="24"/>
                <w:szCs w:val="24"/>
              </w:rPr>
              <w:t>4-5 лет</w:t>
            </w:r>
          </w:p>
        </w:tc>
        <w:tc>
          <w:tcPr>
            <w:tcW w:w="511" w:type="dxa"/>
            <w:vMerge w:val="restart"/>
          </w:tcPr>
          <w:p w:rsidR="003C6DEC" w:rsidRPr="006A598E" w:rsidRDefault="003C6DEC" w:rsidP="00783C35">
            <w:pPr>
              <w:tabs>
                <w:tab w:val="left" w:pos="1350"/>
              </w:tabs>
              <w:jc w:val="both"/>
              <w:rPr>
                <w:sz w:val="24"/>
                <w:szCs w:val="24"/>
              </w:rPr>
            </w:pPr>
            <w:r w:rsidRPr="006A598E">
              <w:rPr>
                <w:sz w:val="24"/>
                <w:szCs w:val="24"/>
              </w:rPr>
              <w:t>5-6 лет</w:t>
            </w:r>
          </w:p>
        </w:tc>
        <w:tc>
          <w:tcPr>
            <w:tcW w:w="511" w:type="dxa"/>
            <w:vMerge w:val="restart"/>
          </w:tcPr>
          <w:p w:rsidR="003C6DEC" w:rsidRPr="006A598E" w:rsidRDefault="003C6DEC" w:rsidP="00783C35">
            <w:pPr>
              <w:tabs>
                <w:tab w:val="left" w:pos="1350"/>
              </w:tabs>
              <w:jc w:val="both"/>
              <w:rPr>
                <w:sz w:val="24"/>
                <w:szCs w:val="24"/>
              </w:rPr>
            </w:pPr>
            <w:r w:rsidRPr="006A598E">
              <w:rPr>
                <w:sz w:val="24"/>
                <w:szCs w:val="24"/>
              </w:rPr>
              <w:t>6-7 лет</w:t>
            </w:r>
          </w:p>
        </w:tc>
      </w:tr>
      <w:tr w:rsidR="00B655EC" w:rsidRPr="006A598E" w:rsidTr="00B655EC">
        <w:trPr>
          <w:trHeight w:val="485"/>
        </w:trPr>
        <w:tc>
          <w:tcPr>
            <w:tcW w:w="5420" w:type="dxa"/>
            <w:gridSpan w:val="5"/>
            <w:vMerge/>
          </w:tcPr>
          <w:p w:rsidR="003C6DEC" w:rsidRPr="006A598E" w:rsidRDefault="003C6DEC" w:rsidP="00783C35">
            <w:pPr>
              <w:tabs>
                <w:tab w:val="left" w:pos="1350"/>
              </w:tabs>
              <w:jc w:val="both"/>
              <w:rPr>
                <w:sz w:val="24"/>
                <w:szCs w:val="24"/>
              </w:rPr>
            </w:pPr>
          </w:p>
        </w:tc>
        <w:tc>
          <w:tcPr>
            <w:tcW w:w="764" w:type="dxa"/>
          </w:tcPr>
          <w:p w:rsidR="003C6DEC" w:rsidRPr="006A598E" w:rsidRDefault="003C6DEC" w:rsidP="00783C35">
            <w:pPr>
              <w:pStyle w:val="a7"/>
              <w:ind w:left="0" w:firstLine="0"/>
              <w:rPr>
                <w:sz w:val="24"/>
                <w:szCs w:val="24"/>
              </w:rPr>
            </w:pPr>
            <w:r w:rsidRPr="006A598E">
              <w:rPr>
                <w:sz w:val="24"/>
                <w:szCs w:val="24"/>
              </w:rPr>
              <w:t>до</w:t>
            </w:r>
          </w:p>
          <w:p w:rsidR="003C6DEC" w:rsidRPr="006A598E" w:rsidRDefault="003C6DEC" w:rsidP="00783C35">
            <w:pPr>
              <w:tabs>
                <w:tab w:val="left" w:pos="1350"/>
              </w:tabs>
              <w:jc w:val="both"/>
              <w:rPr>
                <w:sz w:val="24"/>
                <w:szCs w:val="24"/>
              </w:rPr>
            </w:pPr>
            <w:r w:rsidRPr="006A598E">
              <w:rPr>
                <w:sz w:val="24"/>
                <w:szCs w:val="24"/>
              </w:rPr>
              <w:t xml:space="preserve"> 1 г. и 6 м.</w:t>
            </w:r>
          </w:p>
        </w:tc>
        <w:tc>
          <w:tcPr>
            <w:tcW w:w="735" w:type="dxa"/>
          </w:tcPr>
          <w:p w:rsidR="003C6DEC" w:rsidRPr="006A598E" w:rsidRDefault="003C6DEC" w:rsidP="00783C35">
            <w:pPr>
              <w:tabs>
                <w:tab w:val="left" w:pos="1350"/>
              </w:tabs>
              <w:jc w:val="both"/>
              <w:rPr>
                <w:sz w:val="24"/>
                <w:szCs w:val="24"/>
              </w:rPr>
            </w:pPr>
            <w:r w:rsidRPr="006A598E">
              <w:rPr>
                <w:sz w:val="24"/>
                <w:szCs w:val="24"/>
              </w:rPr>
              <w:t>от 1г. и 6м.</w:t>
            </w:r>
          </w:p>
        </w:tc>
        <w:tc>
          <w:tcPr>
            <w:tcW w:w="615" w:type="dxa"/>
            <w:vMerge/>
          </w:tcPr>
          <w:p w:rsidR="003C6DEC" w:rsidRPr="006A598E" w:rsidRDefault="003C6DEC" w:rsidP="00783C35">
            <w:pPr>
              <w:tabs>
                <w:tab w:val="left" w:pos="1350"/>
              </w:tabs>
              <w:jc w:val="both"/>
              <w:rPr>
                <w:sz w:val="24"/>
                <w:szCs w:val="24"/>
              </w:rPr>
            </w:pPr>
          </w:p>
        </w:tc>
        <w:tc>
          <w:tcPr>
            <w:tcW w:w="615" w:type="dxa"/>
            <w:vMerge/>
          </w:tcPr>
          <w:p w:rsidR="003C6DEC" w:rsidRPr="006A598E" w:rsidRDefault="003C6DEC" w:rsidP="00783C35">
            <w:pPr>
              <w:tabs>
                <w:tab w:val="left" w:pos="1350"/>
              </w:tabs>
              <w:jc w:val="both"/>
              <w:rPr>
                <w:sz w:val="24"/>
                <w:szCs w:val="24"/>
              </w:rPr>
            </w:pPr>
          </w:p>
        </w:tc>
        <w:tc>
          <w:tcPr>
            <w:tcW w:w="511" w:type="dxa"/>
            <w:vMerge/>
          </w:tcPr>
          <w:p w:rsidR="003C6DEC" w:rsidRPr="006A598E" w:rsidRDefault="003C6DEC" w:rsidP="00783C35">
            <w:pPr>
              <w:tabs>
                <w:tab w:val="left" w:pos="1350"/>
              </w:tabs>
              <w:jc w:val="both"/>
              <w:rPr>
                <w:sz w:val="24"/>
                <w:szCs w:val="24"/>
              </w:rPr>
            </w:pPr>
          </w:p>
        </w:tc>
        <w:tc>
          <w:tcPr>
            <w:tcW w:w="511" w:type="dxa"/>
            <w:vMerge/>
          </w:tcPr>
          <w:p w:rsidR="003C6DEC" w:rsidRPr="006A598E" w:rsidRDefault="003C6DEC" w:rsidP="00783C35">
            <w:pPr>
              <w:tabs>
                <w:tab w:val="left" w:pos="1350"/>
              </w:tabs>
              <w:jc w:val="both"/>
              <w:rPr>
                <w:sz w:val="24"/>
                <w:szCs w:val="24"/>
              </w:rPr>
            </w:pPr>
          </w:p>
        </w:tc>
        <w:tc>
          <w:tcPr>
            <w:tcW w:w="511" w:type="dxa"/>
            <w:vMerge/>
          </w:tcPr>
          <w:p w:rsidR="003C6DEC" w:rsidRPr="006A598E" w:rsidRDefault="003C6DEC" w:rsidP="00783C35">
            <w:pPr>
              <w:tabs>
                <w:tab w:val="left" w:pos="1350"/>
              </w:tabs>
              <w:jc w:val="both"/>
              <w:rPr>
                <w:sz w:val="24"/>
                <w:szCs w:val="24"/>
              </w:rPr>
            </w:pPr>
          </w:p>
        </w:tc>
      </w:tr>
      <w:tr w:rsidR="003C6DEC" w:rsidRPr="006A598E" w:rsidTr="00B655EC">
        <w:trPr>
          <w:trHeight w:val="311"/>
        </w:trPr>
        <w:tc>
          <w:tcPr>
            <w:tcW w:w="5420" w:type="dxa"/>
            <w:gridSpan w:val="5"/>
          </w:tcPr>
          <w:p w:rsidR="003C6DEC" w:rsidRPr="006A598E" w:rsidRDefault="003C6DEC" w:rsidP="00783C35">
            <w:pPr>
              <w:tabs>
                <w:tab w:val="left" w:pos="1350"/>
              </w:tabs>
              <w:jc w:val="both"/>
              <w:rPr>
                <w:sz w:val="24"/>
                <w:szCs w:val="24"/>
              </w:rPr>
            </w:pPr>
            <w:r w:rsidRPr="006A598E">
              <w:rPr>
                <w:sz w:val="24"/>
                <w:szCs w:val="24"/>
              </w:rPr>
              <w:t>приобщение к искусству</w:t>
            </w:r>
          </w:p>
        </w:tc>
        <w:tc>
          <w:tcPr>
            <w:tcW w:w="1500" w:type="dxa"/>
            <w:gridSpan w:val="2"/>
            <w:vMerge w:val="restart"/>
          </w:tcPr>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r w:rsidRPr="006A598E">
              <w:rPr>
                <w:sz w:val="24"/>
                <w:szCs w:val="24"/>
              </w:rPr>
              <w:t>Нетвыделенныхнаправлений</w:t>
            </w:r>
          </w:p>
        </w:tc>
        <w:tc>
          <w:tcPr>
            <w:tcW w:w="615" w:type="dxa"/>
          </w:tcPr>
          <w:p w:rsidR="003C6DEC" w:rsidRPr="006A598E" w:rsidRDefault="003C6DEC" w:rsidP="00783C35">
            <w:pPr>
              <w:tabs>
                <w:tab w:val="left" w:pos="1350"/>
              </w:tabs>
              <w:jc w:val="both"/>
              <w:rPr>
                <w:sz w:val="24"/>
                <w:szCs w:val="24"/>
              </w:rPr>
            </w:pPr>
            <w:r w:rsidRPr="006A598E">
              <w:rPr>
                <w:sz w:val="24"/>
                <w:szCs w:val="24"/>
              </w:rPr>
              <w:t>+</w:t>
            </w:r>
          </w:p>
        </w:tc>
        <w:tc>
          <w:tcPr>
            <w:tcW w:w="615"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r>
      <w:tr w:rsidR="003C6DEC" w:rsidRPr="006A598E" w:rsidTr="00B655EC">
        <w:trPr>
          <w:trHeight w:val="57"/>
        </w:trPr>
        <w:tc>
          <w:tcPr>
            <w:tcW w:w="2194" w:type="dxa"/>
            <w:vMerge w:val="restart"/>
          </w:tcPr>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r w:rsidRPr="006A598E">
              <w:rPr>
                <w:sz w:val="24"/>
                <w:szCs w:val="24"/>
              </w:rPr>
              <w:t>Изобразительная</w:t>
            </w:r>
          </w:p>
          <w:p w:rsidR="003C6DEC" w:rsidRPr="006A598E" w:rsidRDefault="003C6DEC" w:rsidP="00783C35">
            <w:pPr>
              <w:tabs>
                <w:tab w:val="left" w:pos="1350"/>
              </w:tabs>
              <w:jc w:val="both"/>
              <w:rPr>
                <w:sz w:val="24"/>
                <w:szCs w:val="24"/>
              </w:rPr>
            </w:pPr>
            <w:r w:rsidRPr="006A598E">
              <w:rPr>
                <w:sz w:val="24"/>
                <w:szCs w:val="24"/>
              </w:rPr>
              <w:t>деятельность</w:t>
            </w: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tc>
        <w:tc>
          <w:tcPr>
            <w:tcW w:w="1430" w:type="dxa"/>
            <w:gridSpan w:val="3"/>
            <w:vMerge w:val="restart"/>
          </w:tcPr>
          <w:p w:rsidR="003C6DEC" w:rsidRPr="006A598E" w:rsidRDefault="003C6DEC" w:rsidP="00783C35">
            <w:pPr>
              <w:rPr>
                <w:sz w:val="24"/>
                <w:szCs w:val="24"/>
              </w:rPr>
            </w:pPr>
            <w:r w:rsidRPr="006A598E">
              <w:rPr>
                <w:sz w:val="24"/>
                <w:szCs w:val="24"/>
              </w:rPr>
              <w:t>рисование</w:t>
            </w:r>
          </w:p>
        </w:tc>
        <w:tc>
          <w:tcPr>
            <w:tcW w:w="1794" w:type="dxa"/>
          </w:tcPr>
          <w:p w:rsidR="003C6DEC" w:rsidRPr="006A598E" w:rsidRDefault="003C6DEC" w:rsidP="00783C35">
            <w:pPr>
              <w:tabs>
                <w:tab w:val="left" w:pos="1350"/>
              </w:tabs>
              <w:jc w:val="both"/>
              <w:rPr>
                <w:sz w:val="24"/>
                <w:szCs w:val="24"/>
              </w:rPr>
            </w:pPr>
            <w:r w:rsidRPr="006A598E">
              <w:rPr>
                <w:sz w:val="24"/>
                <w:szCs w:val="24"/>
              </w:rPr>
              <w:t>предметное</w:t>
            </w:r>
          </w:p>
        </w:tc>
        <w:tc>
          <w:tcPr>
            <w:tcW w:w="1500" w:type="dxa"/>
            <w:gridSpan w:val="2"/>
            <w:vMerge/>
          </w:tcPr>
          <w:p w:rsidR="003C6DEC" w:rsidRPr="006A598E" w:rsidRDefault="003C6DEC" w:rsidP="00783C35">
            <w:pPr>
              <w:tabs>
                <w:tab w:val="left" w:pos="1350"/>
              </w:tabs>
              <w:jc w:val="both"/>
              <w:rPr>
                <w:sz w:val="24"/>
                <w:szCs w:val="24"/>
              </w:rPr>
            </w:pPr>
          </w:p>
        </w:tc>
        <w:tc>
          <w:tcPr>
            <w:tcW w:w="615" w:type="dxa"/>
            <w:vMerge w:val="restart"/>
          </w:tcPr>
          <w:p w:rsidR="003C6DEC" w:rsidRPr="006A598E" w:rsidRDefault="003C6DEC" w:rsidP="00783C35">
            <w:pPr>
              <w:tabs>
                <w:tab w:val="left" w:pos="1350"/>
              </w:tabs>
              <w:jc w:val="both"/>
              <w:rPr>
                <w:sz w:val="24"/>
                <w:szCs w:val="24"/>
              </w:rPr>
            </w:pPr>
            <w:r w:rsidRPr="006A598E">
              <w:rPr>
                <w:sz w:val="24"/>
                <w:szCs w:val="24"/>
              </w:rPr>
              <w:t>+</w:t>
            </w:r>
          </w:p>
        </w:tc>
        <w:tc>
          <w:tcPr>
            <w:tcW w:w="615" w:type="dxa"/>
            <w:vMerge w:val="restart"/>
          </w:tcPr>
          <w:p w:rsidR="003C6DEC" w:rsidRPr="006A598E" w:rsidRDefault="003C6DEC" w:rsidP="00783C35">
            <w:pPr>
              <w:tabs>
                <w:tab w:val="left" w:pos="1350"/>
              </w:tabs>
              <w:jc w:val="both"/>
              <w:rPr>
                <w:sz w:val="24"/>
                <w:szCs w:val="24"/>
              </w:rPr>
            </w:pPr>
            <w:r w:rsidRPr="006A598E">
              <w:rPr>
                <w:sz w:val="24"/>
                <w:szCs w:val="24"/>
              </w:rPr>
              <w:t>+</w:t>
            </w:r>
          </w:p>
        </w:tc>
        <w:tc>
          <w:tcPr>
            <w:tcW w:w="511" w:type="dxa"/>
            <w:vMerge w:val="restart"/>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r>
      <w:tr w:rsidR="003C6DEC" w:rsidRPr="006A598E" w:rsidTr="00B655EC">
        <w:trPr>
          <w:trHeight w:val="286"/>
        </w:trPr>
        <w:tc>
          <w:tcPr>
            <w:tcW w:w="2194" w:type="dxa"/>
            <w:vMerge/>
          </w:tcPr>
          <w:p w:rsidR="003C6DEC" w:rsidRPr="006A598E" w:rsidRDefault="003C6DEC" w:rsidP="00783C35">
            <w:pPr>
              <w:tabs>
                <w:tab w:val="left" w:pos="1350"/>
              </w:tabs>
              <w:jc w:val="both"/>
              <w:rPr>
                <w:sz w:val="24"/>
                <w:szCs w:val="24"/>
              </w:rPr>
            </w:pPr>
          </w:p>
        </w:tc>
        <w:tc>
          <w:tcPr>
            <w:tcW w:w="1430" w:type="dxa"/>
            <w:gridSpan w:val="3"/>
            <w:vMerge/>
          </w:tcPr>
          <w:p w:rsidR="003C6DEC" w:rsidRPr="006A598E" w:rsidRDefault="003C6DEC" w:rsidP="00783C35">
            <w:pPr>
              <w:tabs>
                <w:tab w:val="left" w:pos="1350"/>
              </w:tabs>
              <w:jc w:val="both"/>
              <w:rPr>
                <w:sz w:val="24"/>
                <w:szCs w:val="24"/>
              </w:rPr>
            </w:pPr>
          </w:p>
        </w:tc>
        <w:tc>
          <w:tcPr>
            <w:tcW w:w="1794" w:type="dxa"/>
          </w:tcPr>
          <w:p w:rsidR="003C6DEC" w:rsidRPr="006A598E" w:rsidRDefault="003C6DEC" w:rsidP="00783C35">
            <w:pPr>
              <w:tabs>
                <w:tab w:val="left" w:pos="1350"/>
              </w:tabs>
              <w:jc w:val="both"/>
              <w:rPr>
                <w:sz w:val="24"/>
                <w:szCs w:val="24"/>
              </w:rPr>
            </w:pPr>
            <w:r w:rsidRPr="006A598E">
              <w:rPr>
                <w:sz w:val="24"/>
                <w:szCs w:val="24"/>
              </w:rPr>
              <w:t>сюжетное</w:t>
            </w:r>
          </w:p>
        </w:tc>
        <w:tc>
          <w:tcPr>
            <w:tcW w:w="1500" w:type="dxa"/>
            <w:gridSpan w:val="2"/>
            <w:vMerge/>
          </w:tcPr>
          <w:p w:rsidR="003C6DEC" w:rsidRPr="006A598E" w:rsidRDefault="003C6DEC" w:rsidP="00783C35">
            <w:pPr>
              <w:tabs>
                <w:tab w:val="left" w:pos="1350"/>
              </w:tabs>
              <w:jc w:val="both"/>
              <w:rPr>
                <w:sz w:val="24"/>
                <w:szCs w:val="24"/>
              </w:rPr>
            </w:pPr>
          </w:p>
        </w:tc>
        <w:tc>
          <w:tcPr>
            <w:tcW w:w="615" w:type="dxa"/>
            <w:vMerge/>
          </w:tcPr>
          <w:p w:rsidR="003C6DEC" w:rsidRPr="006A598E" w:rsidRDefault="003C6DEC" w:rsidP="00783C35">
            <w:pPr>
              <w:tabs>
                <w:tab w:val="left" w:pos="1350"/>
              </w:tabs>
              <w:jc w:val="both"/>
              <w:rPr>
                <w:sz w:val="24"/>
                <w:szCs w:val="24"/>
              </w:rPr>
            </w:pPr>
          </w:p>
        </w:tc>
        <w:tc>
          <w:tcPr>
            <w:tcW w:w="615" w:type="dxa"/>
            <w:vMerge/>
          </w:tcPr>
          <w:p w:rsidR="003C6DEC" w:rsidRPr="006A598E" w:rsidRDefault="003C6DEC" w:rsidP="00783C35">
            <w:pPr>
              <w:tabs>
                <w:tab w:val="left" w:pos="1350"/>
              </w:tabs>
              <w:jc w:val="both"/>
              <w:rPr>
                <w:sz w:val="24"/>
                <w:szCs w:val="24"/>
              </w:rPr>
            </w:pPr>
          </w:p>
        </w:tc>
        <w:tc>
          <w:tcPr>
            <w:tcW w:w="511" w:type="dxa"/>
            <w:vMerge/>
          </w:tcPr>
          <w:p w:rsidR="003C6DEC" w:rsidRPr="006A598E" w:rsidRDefault="003C6DEC" w:rsidP="00783C35">
            <w:pPr>
              <w:tabs>
                <w:tab w:val="left" w:pos="1350"/>
              </w:tabs>
              <w:jc w:val="both"/>
              <w:rPr>
                <w:sz w:val="24"/>
                <w:szCs w:val="24"/>
              </w:rPr>
            </w:pP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p>
        </w:tc>
      </w:tr>
      <w:tr w:rsidR="003C6DEC" w:rsidRPr="006A598E" w:rsidTr="00B655EC">
        <w:trPr>
          <w:trHeight w:val="286"/>
        </w:trPr>
        <w:tc>
          <w:tcPr>
            <w:tcW w:w="2194" w:type="dxa"/>
            <w:vMerge/>
          </w:tcPr>
          <w:p w:rsidR="003C6DEC" w:rsidRPr="006A598E" w:rsidRDefault="003C6DEC" w:rsidP="00783C35">
            <w:pPr>
              <w:tabs>
                <w:tab w:val="left" w:pos="1350"/>
              </w:tabs>
              <w:jc w:val="both"/>
              <w:rPr>
                <w:sz w:val="24"/>
                <w:szCs w:val="24"/>
              </w:rPr>
            </w:pPr>
          </w:p>
        </w:tc>
        <w:tc>
          <w:tcPr>
            <w:tcW w:w="1430" w:type="dxa"/>
            <w:gridSpan w:val="3"/>
            <w:vMerge/>
          </w:tcPr>
          <w:p w:rsidR="003C6DEC" w:rsidRPr="006A598E" w:rsidRDefault="003C6DEC" w:rsidP="00783C35">
            <w:pPr>
              <w:tabs>
                <w:tab w:val="left" w:pos="1350"/>
              </w:tabs>
              <w:jc w:val="both"/>
              <w:rPr>
                <w:sz w:val="24"/>
                <w:szCs w:val="24"/>
              </w:rPr>
            </w:pPr>
          </w:p>
        </w:tc>
        <w:tc>
          <w:tcPr>
            <w:tcW w:w="1794" w:type="dxa"/>
          </w:tcPr>
          <w:p w:rsidR="003C6DEC" w:rsidRPr="006A598E" w:rsidRDefault="003C6DEC" w:rsidP="00783C35">
            <w:pPr>
              <w:tabs>
                <w:tab w:val="left" w:pos="1350"/>
              </w:tabs>
              <w:jc w:val="both"/>
              <w:rPr>
                <w:sz w:val="24"/>
                <w:szCs w:val="24"/>
              </w:rPr>
            </w:pPr>
            <w:r w:rsidRPr="006A598E">
              <w:rPr>
                <w:sz w:val="24"/>
                <w:szCs w:val="24"/>
              </w:rPr>
              <w:t>декоративное</w:t>
            </w:r>
          </w:p>
        </w:tc>
        <w:tc>
          <w:tcPr>
            <w:tcW w:w="1500" w:type="dxa"/>
            <w:gridSpan w:val="2"/>
            <w:vMerge/>
          </w:tcPr>
          <w:p w:rsidR="003C6DEC" w:rsidRPr="006A598E" w:rsidRDefault="003C6DEC" w:rsidP="00783C35">
            <w:pPr>
              <w:tabs>
                <w:tab w:val="left" w:pos="1350"/>
              </w:tabs>
              <w:jc w:val="both"/>
              <w:rPr>
                <w:sz w:val="24"/>
                <w:szCs w:val="24"/>
              </w:rPr>
            </w:pPr>
          </w:p>
        </w:tc>
        <w:tc>
          <w:tcPr>
            <w:tcW w:w="615" w:type="dxa"/>
            <w:vMerge/>
          </w:tcPr>
          <w:p w:rsidR="003C6DEC" w:rsidRPr="006A598E" w:rsidRDefault="003C6DEC" w:rsidP="00783C35">
            <w:pPr>
              <w:tabs>
                <w:tab w:val="left" w:pos="1350"/>
              </w:tabs>
              <w:jc w:val="both"/>
              <w:rPr>
                <w:sz w:val="24"/>
                <w:szCs w:val="24"/>
              </w:rPr>
            </w:pPr>
          </w:p>
        </w:tc>
        <w:tc>
          <w:tcPr>
            <w:tcW w:w="615" w:type="dxa"/>
            <w:vMerge/>
          </w:tcPr>
          <w:p w:rsidR="003C6DEC" w:rsidRPr="006A598E" w:rsidRDefault="003C6DEC" w:rsidP="00783C35">
            <w:pPr>
              <w:tabs>
                <w:tab w:val="left" w:pos="1350"/>
              </w:tabs>
              <w:jc w:val="both"/>
              <w:rPr>
                <w:sz w:val="24"/>
                <w:szCs w:val="24"/>
              </w:rPr>
            </w:pPr>
          </w:p>
        </w:tc>
        <w:tc>
          <w:tcPr>
            <w:tcW w:w="511" w:type="dxa"/>
            <w:vMerge/>
          </w:tcPr>
          <w:p w:rsidR="003C6DEC" w:rsidRPr="006A598E" w:rsidRDefault="003C6DEC" w:rsidP="00783C35">
            <w:pPr>
              <w:tabs>
                <w:tab w:val="left" w:pos="1350"/>
              </w:tabs>
              <w:jc w:val="both"/>
              <w:rPr>
                <w:sz w:val="24"/>
                <w:szCs w:val="24"/>
              </w:rPr>
            </w:pP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r>
      <w:tr w:rsidR="003C6DEC" w:rsidRPr="006A598E" w:rsidTr="00B655EC">
        <w:trPr>
          <w:trHeight w:val="186"/>
        </w:trPr>
        <w:tc>
          <w:tcPr>
            <w:tcW w:w="2194" w:type="dxa"/>
            <w:vMerge/>
          </w:tcPr>
          <w:p w:rsidR="003C6DEC" w:rsidRPr="006A598E" w:rsidRDefault="003C6DEC" w:rsidP="00783C35">
            <w:pPr>
              <w:tabs>
                <w:tab w:val="left" w:pos="1350"/>
              </w:tabs>
              <w:jc w:val="both"/>
              <w:rPr>
                <w:sz w:val="24"/>
                <w:szCs w:val="24"/>
              </w:rPr>
            </w:pPr>
          </w:p>
        </w:tc>
        <w:tc>
          <w:tcPr>
            <w:tcW w:w="1430" w:type="dxa"/>
            <w:gridSpan w:val="3"/>
            <w:vMerge w:val="restart"/>
          </w:tcPr>
          <w:p w:rsidR="003C6DEC" w:rsidRPr="006A598E" w:rsidRDefault="003C6DEC" w:rsidP="00783C35">
            <w:pPr>
              <w:tabs>
                <w:tab w:val="left" w:pos="1350"/>
              </w:tabs>
              <w:jc w:val="both"/>
              <w:rPr>
                <w:sz w:val="24"/>
                <w:szCs w:val="24"/>
              </w:rPr>
            </w:pPr>
            <w:r w:rsidRPr="006A598E">
              <w:rPr>
                <w:sz w:val="24"/>
                <w:szCs w:val="24"/>
              </w:rPr>
              <w:t>лепка</w:t>
            </w:r>
          </w:p>
        </w:tc>
        <w:tc>
          <w:tcPr>
            <w:tcW w:w="1794" w:type="dxa"/>
          </w:tcPr>
          <w:p w:rsidR="003C6DEC" w:rsidRPr="006A598E" w:rsidRDefault="003C6DEC" w:rsidP="00783C35">
            <w:pPr>
              <w:tabs>
                <w:tab w:val="left" w:pos="1350"/>
              </w:tabs>
              <w:jc w:val="both"/>
              <w:rPr>
                <w:sz w:val="24"/>
                <w:szCs w:val="24"/>
              </w:rPr>
            </w:pPr>
            <w:r w:rsidRPr="006A598E">
              <w:rPr>
                <w:sz w:val="24"/>
                <w:szCs w:val="24"/>
              </w:rPr>
              <w:t>предметная</w:t>
            </w:r>
          </w:p>
        </w:tc>
        <w:tc>
          <w:tcPr>
            <w:tcW w:w="1500" w:type="dxa"/>
            <w:gridSpan w:val="2"/>
            <w:vMerge/>
          </w:tcPr>
          <w:p w:rsidR="003C6DEC" w:rsidRPr="006A598E" w:rsidRDefault="003C6DEC" w:rsidP="00783C35">
            <w:pPr>
              <w:tabs>
                <w:tab w:val="left" w:pos="1350"/>
              </w:tabs>
              <w:jc w:val="both"/>
              <w:rPr>
                <w:sz w:val="24"/>
                <w:szCs w:val="24"/>
              </w:rPr>
            </w:pPr>
          </w:p>
        </w:tc>
        <w:tc>
          <w:tcPr>
            <w:tcW w:w="615" w:type="dxa"/>
          </w:tcPr>
          <w:p w:rsidR="003C6DEC" w:rsidRPr="006A598E" w:rsidRDefault="003C6DEC" w:rsidP="00783C35">
            <w:pPr>
              <w:tabs>
                <w:tab w:val="left" w:pos="1350"/>
              </w:tabs>
              <w:jc w:val="both"/>
              <w:rPr>
                <w:sz w:val="24"/>
                <w:szCs w:val="24"/>
              </w:rPr>
            </w:pPr>
            <w:r w:rsidRPr="006A598E">
              <w:rPr>
                <w:sz w:val="24"/>
                <w:szCs w:val="24"/>
              </w:rPr>
              <w:t>+</w:t>
            </w:r>
          </w:p>
        </w:tc>
        <w:tc>
          <w:tcPr>
            <w:tcW w:w="615"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r>
      <w:tr w:rsidR="003C6DEC" w:rsidRPr="006A598E" w:rsidTr="00B655EC">
        <w:trPr>
          <w:trHeight w:val="174"/>
        </w:trPr>
        <w:tc>
          <w:tcPr>
            <w:tcW w:w="2194" w:type="dxa"/>
            <w:vMerge/>
          </w:tcPr>
          <w:p w:rsidR="003C6DEC" w:rsidRPr="006A598E" w:rsidRDefault="003C6DEC" w:rsidP="00783C35">
            <w:pPr>
              <w:tabs>
                <w:tab w:val="left" w:pos="1350"/>
              </w:tabs>
              <w:jc w:val="both"/>
              <w:rPr>
                <w:sz w:val="24"/>
                <w:szCs w:val="24"/>
              </w:rPr>
            </w:pPr>
          </w:p>
        </w:tc>
        <w:tc>
          <w:tcPr>
            <w:tcW w:w="1430" w:type="dxa"/>
            <w:gridSpan w:val="3"/>
            <w:vMerge/>
          </w:tcPr>
          <w:p w:rsidR="003C6DEC" w:rsidRPr="006A598E" w:rsidRDefault="003C6DEC" w:rsidP="00783C35">
            <w:pPr>
              <w:tabs>
                <w:tab w:val="left" w:pos="1350"/>
              </w:tabs>
              <w:jc w:val="both"/>
              <w:rPr>
                <w:sz w:val="24"/>
                <w:szCs w:val="24"/>
              </w:rPr>
            </w:pPr>
          </w:p>
        </w:tc>
        <w:tc>
          <w:tcPr>
            <w:tcW w:w="1794" w:type="dxa"/>
          </w:tcPr>
          <w:p w:rsidR="003C6DEC" w:rsidRPr="006A598E" w:rsidRDefault="003C6DEC" w:rsidP="00783C35">
            <w:pPr>
              <w:tabs>
                <w:tab w:val="left" w:pos="1350"/>
              </w:tabs>
              <w:jc w:val="both"/>
              <w:rPr>
                <w:sz w:val="24"/>
                <w:szCs w:val="24"/>
              </w:rPr>
            </w:pPr>
            <w:r w:rsidRPr="006A598E">
              <w:rPr>
                <w:sz w:val="24"/>
                <w:szCs w:val="24"/>
              </w:rPr>
              <w:t>декоративная</w:t>
            </w:r>
          </w:p>
        </w:tc>
        <w:tc>
          <w:tcPr>
            <w:tcW w:w="1500" w:type="dxa"/>
            <w:gridSpan w:val="2"/>
            <w:vMerge/>
          </w:tcPr>
          <w:p w:rsidR="003C6DEC" w:rsidRPr="006A598E" w:rsidRDefault="003C6DEC" w:rsidP="00783C35">
            <w:pPr>
              <w:tabs>
                <w:tab w:val="left" w:pos="1350"/>
              </w:tabs>
              <w:jc w:val="both"/>
              <w:rPr>
                <w:sz w:val="24"/>
                <w:szCs w:val="24"/>
              </w:rPr>
            </w:pPr>
          </w:p>
        </w:tc>
        <w:tc>
          <w:tcPr>
            <w:tcW w:w="615" w:type="dxa"/>
          </w:tcPr>
          <w:p w:rsidR="003C6DEC" w:rsidRPr="006A598E" w:rsidRDefault="003C6DEC" w:rsidP="00783C35">
            <w:pPr>
              <w:tabs>
                <w:tab w:val="left" w:pos="1350"/>
              </w:tabs>
              <w:jc w:val="both"/>
              <w:rPr>
                <w:sz w:val="24"/>
                <w:szCs w:val="24"/>
              </w:rPr>
            </w:pPr>
          </w:p>
        </w:tc>
        <w:tc>
          <w:tcPr>
            <w:tcW w:w="615" w:type="dxa"/>
          </w:tcPr>
          <w:p w:rsidR="003C6DEC" w:rsidRPr="006A598E" w:rsidRDefault="003C6DEC" w:rsidP="00783C35">
            <w:pPr>
              <w:tabs>
                <w:tab w:val="left" w:pos="1350"/>
              </w:tabs>
              <w:jc w:val="both"/>
              <w:rPr>
                <w:sz w:val="24"/>
                <w:szCs w:val="24"/>
              </w:rPr>
            </w:pPr>
          </w:p>
        </w:tc>
        <w:tc>
          <w:tcPr>
            <w:tcW w:w="511" w:type="dxa"/>
          </w:tcPr>
          <w:p w:rsidR="003C6DEC" w:rsidRPr="006A598E" w:rsidRDefault="003C6DEC" w:rsidP="00783C35">
            <w:pPr>
              <w:tabs>
                <w:tab w:val="left" w:pos="1350"/>
              </w:tabs>
              <w:jc w:val="both"/>
              <w:rPr>
                <w:sz w:val="24"/>
                <w:szCs w:val="24"/>
              </w:rPr>
            </w:pP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r>
      <w:tr w:rsidR="003C6DEC" w:rsidRPr="006A598E" w:rsidTr="00B655EC">
        <w:trPr>
          <w:trHeight w:val="323"/>
        </w:trPr>
        <w:tc>
          <w:tcPr>
            <w:tcW w:w="2194" w:type="dxa"/>
            <w:vMerge/>
          </w:tcPr>
          <w:p w:rsidR="003C6DEC" w:rsidRPr="006A598E" w:rsidRDefault="003C6DEC" w:rsidP="00783C35">
            <w:pPr>
              <w:tabs>
                <w:tab w:val="left" w:pos="1350"/>
              </w:tabs>
              <w:jc w:val="both"/>
              <w:rPr>
                <w:sz w:val="24"/>
                <w:szCs w:val="24"/>
              </w:rPr>
            </w:pPr>
          </w:p>
        </w:tc>
        <w:tc>
          <w:tcPr>
            <w:tcW w:w="3225" w:type="dxa"/>
            <w:gridSpan w:val="4"/>
          </w:tcPr>
          <w:p w:rsidR="003C6DEC" w:rsidRPr="006A598E" w:rsidRDefault="003C6DEC" w:rsidP="00783C35">
            <w:pPr>
              <w:tabs>
                <w:tab w:val="left" w:pos="1350"/>
              </w:tabs>
              <w:jc w:val="both"/>
              <w:rPr>
                <w:sz w:val="24"/>
                <w:szCs w:val="24"/>
              </w:rPr>
            </w:pPr>
            <w:r w:rsidRPr="006A598E">
              <w:rPr>
                <w:sz w:val="24"/>
                <w:szCs w:val="24"/>
              </w:rPr>
              <w:t>аппликация</w:t>
            </w:r>
          </w:p>
        </w:tc>
        <w:tc>
          <w:tcPr>
            <w:tcW w:w="1500" w:type="dxa"/>
            <w:gridSpan w:val="2"/>
            <w:vMerge/>
          </w:tcPr>
          <w:p w:rsidR="003C6DEC" w:rsidRPr="006A598E" w:rsidRDefault="003C6DEC" w:rsidP="00783C35">
            <w:pPr>
              <w:tabs>
                <w:tab w:val="left" w:pos="1350"/>
              </w:tabs>
              <w:jc w:val="both"/>
              <w:rPr>
                <w:sz w:val="24"/>
                <w:szCs w:val="24"/>
              </w:rPr>
            </w:pPr>
          </w:p>
        </w:tc>
        <w:tc>
          <w:tcPr>
            <w:tcW w:w="615" w:type="dxa"/>
          </w:tcPr>
          <w:p w:rsidR="003C6DEC" w:rsidRPr="006A598E" w:rsidRDefault="003C6DEC" w:rsidP="00783C35">
            <w:pPr>
              <w:tabs>
                <w:tab w:val="left" w:pos="1350"/>
              </w:tabs>
              <w:jc w:val="both"/>
              <w:rPr>
                <w:sz w:val="24"/>
                <w:szCs w:val="24"/>
              </w:rPr>
            </w:pPr>
          </w:p>
        </w:tc>
        <w:tc>
          <w:tcPr>
            <w:tcW w:w="615"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r>
      <w:tr w:rsidR="003C6DEC" w:rsidRPr="006A598E" w:rsidTr="00B655EC">
        <w:trPr>
          <w:trHeight w:val="610"/>
        </w:trPr>
        <w:tc>
          <w:tcPr>
            <w:tcW w:w="2643" w:type="dxa"/>
            <w:gridSpan w:val="3"/>
            <w:vMerge w:val="restart"/>
          </w:tcPr>
          <w:p w:rsidR="003C6DEC" w:rsidRPr="006A598E" w:rsidRDefault="003C6DEC" w:rsidP="00783C35">
            <w:pPr>
              <w:tabs>
                <w:tab w:val="left" w:pos="1350"/>
              </w:tabs>
              <w:jc w:val="both"/>
              <w:rPr>
                <w:sz w:val="24"/>
                <w:szCs w:val="24"/>
              </w:rPr>
            </w:pPr>
          </w:p>
        </w:tc>
        <w:tc>
          <w:tcPr>
            <w:tcW w:w="2776" w:type="dxa"/>
            <w:gridSpan w:val="2"/>
          </w:tcPr>
          <w:p w:rsidR="003C6DEC" w:rsidRPr="006A598E" w:rsidRDefault="003C6DEC" w:rsidP="00783C35">
            <w:pPr>
              <w:tabs>
                <w:tab w:val="left" w:pos="1350"/>
              </w:tabs>
              <w:jc w:val="both"/>
              <w:rPr>
                <w:sz w:val="24"/>
                <w:szCs w:val="24"/>
              </w:rPr>
            </w:pPr>
            <w:r w:rsidRPr="006A598E">
              <w:rPr>
                <w:sz w:val="24"/>
                <w:szCs w:val="24"/>
              </w:rPr>
              <w:t>народноедекоративно-прикладноеискусство</w:t>
            </w:r>
          </w:p>
        </w:tc>
        <w:tc>
          <w:tcPr>
            <w:tcW w:w="1500" w:type="dxa"/>
            <w:gridSpan w:val="2"/>
            <w:vMerge/>
          </w:tcPr>
          <w:p w:rsidR="003C6DEC" w:rsidRPr="006A598E" w:rsidRDefault="003C6DEC" w:rsidP="00783C35">
            <w:pPr>
              <w:tabs>
                <w:tab w:val="left" w:pos="1350"/>
              </w:tabs>
              <w:jc w:val="both"/>
              <w:rPr>
                <w:sz w:val="24"/>
                <w:szCs w:val="24"/>
              </w:rPr>
            </w:pPr>
          </w:p>
        </w:tc>
        <w:tc>
          <w:tcPr>
            <w:tcW w:w="615" w:type="dxa"/>
          </w:tcPr>
          <w:p w:rsidR="003C6DEC" w:rsidRPr="006A598E" w:rsidRDefault="003C6DEC" w:rsidP="00783C35">
            <w:pPr>
              <w:tabs>
                <w:tab w:val="left" w:pos="1350"/>
              </w:tabs>
              <w:jc w:val="both"/>
              <w:rPr>
                <w:sz w:val="24"/>
                <w:szCs w:val="24"/>
              </w:rPr>
            </w:pPr>
          </w:p>
        </w:tc>
        <w:tc>
          <w:tcPr>
            <w:tcW w:w="615" w:type="dxa"/>
          </w:tcPr>
          <w:p w:rsidR="003C6DEC" w:rsidRPr="006A598E" w:rsidRDefault="003C6DEC" w:rsidP="00783C35">
            <w:pPr>
              <w:tabs>
                <w:tab w:val="left" w:pos="1350"/>
              </w:tabs>
              <w:jc w:val="both"/>
              <w:rPr>
                <w:sz w:val="24"/>
                <w:szCs w:val="24"/>
              </w:rPr>
            </w:pP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r>
      <w:tr w:rsidR="003C6DEC" w:rsidRPr="006A598E" w:rsidTr="00B655EC">
        <w:trPr>
          <w:trHeight w:val="610"/>
        </w:trPr>
        <w:tc>
          <w:tcPr>
            <w:tcW w:w="2643" w:type="dxa"/>
            <w:gridSpan w:val="3"/>
            <w:vMerge/>
          </w:tcPr>
          <w:p w:rsidR="003C6DEC" w:rsidRPr="006A598E" w:rsidRDefault="003C6DEC" w:rsidP="00783C35">
            <w:pPr>
              <w:tabs>
                <w:tab w:val="left" w:pos="1350"/>
              </w:tabs>
              <w:jc w:val="both"/>
              <w:rPr>
                <w:sz w:val="24"/>
                <w:szCs w:val="24"/>
              </w:rPr>
            </w:pPr>
          </w:p>
        </w:tc>
        <w:tc>
          <w:tcPr>
            <w:tcW w:w="2776" w:type="dxa"/>
            <w:gridSpan w:val="2"/>
          </w:tcPr>
          <w:p w:rsidR="003C6DEC" w:rsidRPr="006A598E" w:rsidRDefault="003C6DEC" w:rsidP="00783C35">
            <w:pPr>
              <w:tabs>
                <w:tab w:val="left" w:pos="1350"/>
              </w:tabs>
              <w:jc w:val="both"/>
              <w:rPr>
                <w:sz w:val="24"/>
                <w:szCs w:val="24"/>
              </w:rPr>
            </w:pPr>
            <w:r w:rsidRPr="006A598E">
              <w:rPr>
                <w:sz w:val="24"/>
                <w:szCs w:val="24"/>
              </w:rPr>
              <w:t>прикладноетворчество</w:t>
            </w:r>
          </w:p>
        </w:tc>
        <w:tc>
          <w:tcPr>
            <w:tcW w:w="1500" w:type="dxa"/>
            <w:gridSpan w:val="2"/>
            <w:vMerge/>
          </w:tcPr>
          <w:p w:rsidR="003C6DEC" w:rsidRPr="006A598E" w:rsidRDefault="003C6DEC" w:rsidP="00783C35">
            <w:pPr>
              <w:tabs>
                <w:tab w:val="left" w:pos="1350"/>
              </w:tabs>
              <w:jc w:val="both"/>
              <w:rPr>
                <w:sz w:val="24"/>
                <w:szCs w:val="24"/>
              </w:rPr>
            </w:pPr>
          </w:p>
        </w:tc>
        <w:tc>
          <w:tcPr>
            <w:tcW w:w="615" w:type="dxa"/>
          </w:tcPr>
          <w:p w:rsidR="003C6DEC" w:rsidRPr="006A598E" w:rsidRDefault="003C6DEC" w:rsidP="00783C35">
            <w:pPr>
              <w:tabs>
                <w:tab w:val="left" w:pos="1350"/>
              </w:tabs>
              <w:jc w:val="both"/>
              <w:rPr>
                <w:sz w:val="24"/>
                <w:szCs w:val="24"/>
              </w:rPr>
            </w:pPr>
          </w:p>
        </w:tc>
        <w:tc>
          <w:tcPr>
            <w:tcW w:w="615" w:type="dxa"/>
          </w:tcPr>
          <w:p w:rsidR="003C6DEC" w:rsidRPr="006A598E" w:rsidRDefault="003C6DEC" w:rsidP="00783C35">
            <w:pPr>
              <w:tabs>
                <w:tab w:val="left" w:pos="1350"/>
              </w:tabs>
              <w:jc w:val="both"/>
              <w:rPr>
                <w:sz w:val="24"/>
                <w:szCs w:val="24"/>
              </w:rPr>
            </w:pPr>
          </w:p>
        </w:tc>
        <w:tc>
          <w:tcPr>
            <w:tcW w:w="511" w:type="dxa"/>
          </w:tcPr>
          <w:p w:rsidR="003C6DEC" w:rsidRPr="006A598E" w:rsidRDefault="003C6DEC" w:rsidP="00783C35">
            <w:pPr>
              <w:tabs>
                <w:tab w:val="left" w:pos="1350"/>
              </w:tabs>
              <w:jc w:val="both"/>
              <w:rPr>
                <w:sz w:val="24"/>
                <w:szCs w:val="24"/>
              </w:rPr>
            </w:pP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r>
      <w:tr w:rsidR="003C6DEC" w:rsidRPr="006A598E" w:rsidTr="00B655EC">
        <w:trPr>
          <w:trHeight w:val="311"/>
        </w:trPr>
        <w:tc>
          <w:tcPr>
            <w:tcW w:w="5420" w:type="dxa"/>
            <w:gridSpan w:val="5"/>
          </w:tcPr>
          <w:p w:rsidR="003C6DEC" w:rsidRPr="006A598E" w:rsidRDefault="003C6DEC" w:rsidP="00783C35">
            <w:pPr>
              <w:tabs>
                <w:tab w:val="left" w:pos="1350"/>
              </w:tabs>
              <w:jc w:val="both"/>
              <w:rPr>
                <w:sz w:val="24"/>
                <w:szCs w:val="24"/>
              </w:rPr>
            </w:pPr>
            <w:r w:rsidRPr="006A598E">
              <w:rPr>
                <w:sz w:val="24"/>
                <w:szCs w:val="24"/>
              </w:rPr>
              <w:t>Конструктивнаядеятельность</w:t>
            </w:r>
          </w:p>
        </w:tc>
        <w:tc>
          <w:tcPr>
            <w:tcW w:w="1500" w:type="dxa"/>
            <w:gridSpan w:val="2"/>
            <w:vMerge/>
          </w:tcPr>
          <w:p w:rsidR="003C6DEC" w:rsidRPr="006A598E" w:rsidRDefault="003C6DEC" w:rsidP="00783C35">
            <w:pPr>
              <w:tabs>
                <w:tab w:val="left" w:pos="1350"/>
              </w:tabs>
              <w:jc w:val="both"/>
              <w:rPr>
                <w:sz w:val="24"/>
                <w:szCs w:val="24"/>
              </w:rPr>
            </w:pPr>
          </w:p>
        </w:tc>
        <w:tc>
          <w:tcPr>
            <w:tcW w:w="615" w:type="dxa"/>
          </w:tcPr>
          <w:p w:rsidR="003C6DEC" w:rsidRPr="006A598E" w:rsidRDefault="003C6DEC" w:rsidP="00783C35">
            <w:pPr>
              <w:tabs>
                <w:tab w:val="left" w:pos="1350"/>
              </w:tabs>
              <w:jc w:val="both"/>
              <w:rPr>
                <w:sz w:val="24"/>
                <w:szCs w:val="24"/>
              </w:rPr>
            </w:pPr>
            <w:r w:rsidRPr="006A598E">
              <w:rPr>
                <w:sz w:val="24"/>
                <w:szCs w:val="24"/>
              </w:rPr>
              <w:t>+</w:t>
            </w:r>
          </w:p>
        </w:tc>
        <w:tc>
          <w:tcPr>
            <w:tcW w:w="615"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r>
      <w:tr w:rsidR="003C6DEC" w:rsidRPr="006A598E" w:rsidTr="00B655EC">
        <w:trPr>
          <w:trHeight w:val="623"/>
        </w:trPr>
        <w:tc>
          <w:tcPr>
            <w:tcW w:w="2418" w:type="dxa"/>
            <w:gridSpan w:val="2"/>
            <w:vMerge w:val="restart"/>
          </w:tcPr>
          <w:p w:rsidR="003C6DEC" w:rsidRPr="006A598E" w:rsidRDefault="003C6DEC" w:rsidP="00783C35">
            <w:pPr>
              <w:tabs>
                <w:tab w:val="left" w:pos="1350"/>
              </w:tabs>
              <w:jc w:val="center"/>
              <w:rPr>
                <w:sz w:val="24"/>
                <w:szCs w:val="24"/>
              </w:rPr>
            </w:pPr>
          </w:p>
          <w:p w:rsidR="003C6DEC" w:rsidRPr="006A598E" w:rsidRDefault="003C6DEC" w:rsidP="00783C35">
            <w:pPr>
              <w:tabs>
                <w:tab w:val="left" w:pos="1350"/>
              </w:tabs>
              <w:jc w:val="center"/>
              <w:rPr>
                <w:sz w:val="24"/>
                <w:szCs w:val="24"/>
              </w:rPr>
            </w:pPr>
          </w:p>
          <w:p w:rsidR="003C6DEC" w:rsidRPr="006A598E" w:rsidRDefault="003C6DEC" w:rsidP="00783C35">
            <w:pPr>
              <w:tabs>
                <w:tab w:val="left" w:pos="1350"/>
              </w:tabs>
              <w:jc w:val="center"/>
              <w:rPr>
                <w:sz w:val="24"/>
                <w:szCs w:val="24"/>
              </w:rPr>
            </w:pPr>
          </w:p>
          <w:p w:rsidR="003C6DEC" w:rsidRPr="006A598E" w:rsidRDefault="003C6DEC" w:rsidP="00783C35">
            <w:pPr>
              <w:tabs>
                <w:tab w:val="left" w:pos="1350"/>
              </w:tabs>
              <w:jc w:val="center"/>
              <w:rPr>
                <w:sz w:val="24"/>
                <w:szCs w:val="24"/>
              </w:rPr>
            </w:pPr>
          </w:p>
          <w:p w:rsidR="003C6DEC" w:rsidRPr="006A598E" w:rsidRDefault="003C6DEC" w:rsidP="00783C35">
            <w:pPr>
              <w:tabs>
                <w:tab w:val="left" w:pos="1350"/>
              </w:tabs>
              <w:jc w:val="center"/>
              <w:rPr>
                <w:sz w:val="24"/>
                <w:szCs w:val="24"/>
              </w:rPr>
            </w:pPr>
            <w:r w:rsidRPr="006A598E">
              <w:rPr>
                <w:sz w:val="24"/>
                <w:szCs w:val="24"/>
              </w:rPr>
              <w:t>Музыкальная</w:t>
            </w:r>
          </w:p>
          <w:p w:rsidR="003C6DEC" w:rsidRPr="006A598E" w:rsidRDefault="003C6DEC" w:rsidP="00783C35">
            <w:pPr>
              <w:tabs>
                <w:tab w:val="left" w:pos="1350"/>
              </w:tabs>
              <w:jc w:val="center"/>
              <w:rPr>
                <w:sz w:val="24"/>
                <w:szCs w:val="24"/>
              </w:rPr>
            </w:pPr>
            <w:r w:rsidRPr="006A598E">
              <w:rPr>
                <w:sz w:val="24"/>
                <w:szCs w:val="24"/>
              </w:rPr>
              <w:t>деятельность</w:t>
            </w:r>
          </w:p>
          <w:p w:rsidR="003C6DEC" w:rsidRPr="006A598E" w:rsidRDefault="003C6DEC" w:rsidP="00783C35">
            <w:pPr>
              <w:tabs>
                <w:tab w:val="left" w:pos="1350"/>
              </w:tabs>
              <w:jc w:val="center"/>
              <w:rPr>
                <w:sz w:val="24"/>
                <w:szCs w:val="24"/>
              </w:rPr>
            </w:pPr>
          </w:p>
        </w:tc>
        <w:tc>
          <w:tcPr>
            <w:tcW w:w="3001" w:type="dxa"/>
            <w:gridSpan w:val="3"/>
          </w:tcPr>
          <w:p w:rsidR="003C6DEC" w:rsidRPr="006A598E" w:rsidRDefault="003C6DEC" w:rsidP="00783C35">
            <w:pPr>
              <w:rPr>
                <w:sz w:val="24"/>
                <w:szCs w:val="24"/>
              </w:rPr>
            </w:pPr>
            <w:r w:rsidRPr="006A598E">
              <w:rPr>
                <w:sz w:val="24"/>
                <w:szCs w:val="24"/>
              </w:rPr>
              <w:t>слушанье</w:t>
            </w:r>
          </w:p>
          <w:p w:rsidR="003C6DEC" w:rsidRPr="006A598E" w:rsidRDefault="003C6DEC" w:rsidP="00783C35">
            <w:pPr>
              <w:tabs>
                <w:tab w:val="left" w:pos="1350"/>
              </w:tabs>
              <w:jc w:val="both"/>
              <w:rPr>
                <w:sz w:val="24"/>
                <w:szCs w:val="24"/>
              </w:rPr>
            </w:pPr>
          </w:p>
        </w:tc>
        <w:tc>
          <w:tcPr>
            <w:tcW w:w="1500" w:type="dxa"/>
            <w:gridSpan w:val="2"/>
            <w:vMerge/>
          </w:tcPr>
          <w:p w:rsidR="003C6DEC" w:rsidRPr="006A598E" w:rsidRDefault="003C6DEC" w:rsidP="00783C35">
            <w:pPr>
              <w:tabs>
                <w:tab w:val="left" w:pos="1350"/>
              </w:tabs>
              <w:jc w:val="both"/>
              <w:rPr>
                <w:sz w:val="24"/>
                <w:szCs w:val="24"/>
              </w:rPr>
            </w:pPr>
          </w:p>
        </w:tc>
        <w:tc>
          <w:tcPr>
            <w:tcW w:w="615" w:type="dxa"/>
          </w:tcPr>
          <w:p w:rsidR="003C6DEC" w:rsidRPr="006A598E" w:rsidRDefault="003C6DEC" w:rsidP="00783C35">
            <w:pPr>
              <w:tabs>
                <w:tab w:val="left" w:pos="1350"/>
              </w:tabs>
              <w:jc w:val="both"/>
              <w:rPr>
                <w:sz w:val="24"/>
                <w:szCs w:val="24"/>
              </w:rPr>
            </w:pPr>
            <w:r w:rsidRPr="006A598E">
              <w:rPr>
                <w:sz w:val="24"/>
                <w:szCs w:val="24"/>
              </w:rPr>
              <w:t>+</w:t>
            </w:r>
          </w:p>
        </w:tc>
        <w:tc>
          <w:tcPr>
            <w:tcW w:w="615"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r>
      <w:tr w:rsidR="003C6DEC" w:rsidRPr="006A598E" w:rsidTr="00B655EC">
        <w:trPr>
          <w:trHeight w:val="311"/>
        </w:trPr>
        <w:tc>
          <w:tcPr>
            <w:tcW w:w="2418" w:type="dxa"/>
            <w:gridSpan w:val="2"/>
            <w:vMerge/>
          </w:tcPr>
          <w:p w:rsidR="003C6DEC" w:rsidRPr="006A598E" w:rsidRDefault="003C6DEC" w:rsidP="00783C35">
            <w:pPr>
              <w:tabs>
                <w:tab w:val="left" w:pos="1350"/>
              </w:tabs>
              <w:jc w:val="both"/>
              <w:rPr>
                <w:sz w:val="24"/>
                <w:szCs w:val="24"/>
              </w:rPr>
            </w:pPr>
          </w:p>
        </w:tc>
        <w:tc>
          <w:tcPr>
            <w:tcW w:w="3001" w:type="dxa"/>
            <w:gridSpan w:val="3"/>
          </w:tcPr>
          <w:p w:rsidR="003C6DEC" w:rsidRPr="006A598E" w:rsidRDefault="003C6DEC" w:rsidP="00783C35">
            <w:pPr>
              <w:tabs>
                <w:tab w:val="left" w:pos="1350"/>
              </w:tabs>
              <w:jc w:val="both"/>
              <w:rPr>
                <w:sz w:val="24"/>
                <w:szCs w:val="24"/>
              </w:rPr>
            </w:pPr>
            <w:r w:rsidRPr="006A598E">
              <w:rPr>
                <w:sz w:val="24"/>
                <w:szCs w:val="24"/>
              </w:rPr>
              <w:t>пение</w:t>
            </w:r>
          </w:p>
        </w:tc>
        <w:tc>
          <w:tcPr>
            <w:tcW w:w="1500" w:type="dxa"/>
            <w:gridSpan w:val="2"/>
            <w:vMerge/>
          </w:tcPr>
          <w:p w:rsidR="003C6DEC" w:rsidRPr="006A598E" w:rsidRDefault="003C6DEC" w:rsidP="00783C35">
            <w:pPr>
              <w:tabs>
                <w:tab w:val="left" w:pos="1350"/>
              </w:tabs>
              <w:jc w:val="both"/>
              <w:rPr>
                <w:sz w:val="24"/>
                <w:szCs w:val="24"/>
              </w:rPr>
            </w:pPr>
          </w:p>
        </w:tc>
        <w:tc>
          <w:tcPr>
            <w:tcW w:w="615" w:type="dxa"/>
          </w:tcPr>
          <w:p w:rsidR="003C6DEC" w:rsidRPr="006A598E" w:rsidRDefault="003C6DEC" w:rsidP="00783C35">
            <w:pPr>
              <w:tabs>
                <w:tab w:val="left" w:pos="1350"/>
              </w:tabs>
              <w:jc w:val="both"/>
              <w:rPr>
                <w:sz w:val="24"/>
                <w:szCs w:val="24"/>
              </w:rPr>
            </w:pPr>
            <w:r w:rsidRPr="006A598E">
              <w:rPr>
                <w:sz w:val="24"/>
                <w:szCs w:val="24"/>
              </w:rPr>
              <w:t>+</w:t>
            </w:r>
          </w:p>
        </w:tc>
        <w:tc>
          <w:tcPr>
            <w:tcW w:w="615"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r>
      <w:tr w:rsidR="003C6DEC" w:rsidRPr="006A598E" w:rsidTr="00B655EC">
        <w:trPr>
          <w:trHeight w:val="636"/>
        </w:trPr>
        <w:tc>
          <w:tcPr>
            <w:tcW w:w="2418" w:type="dxa"/>
            <w:gridSpan w:val="2"/>
            <w:vMerge/>
          </w:tcPr>
          <w:p w:rsidR="003C6DEC" w:rsidRPr="006A598E" w:rsidRDefault="003C6DEC" w:rsidP="00783C35">
            <w:pPr>
              <w:tabs>
                <w:tab w:val="left" w:pos="1350"/>
              </w:tabs>
              <w:jc w:val="both"/>
              <w:rPr>
                <w:sz w:val="24"/>
                <w:szCs w:val="24"/>
              </w:rPr>
            </w:pPr>
          </w:p>
        </w:tc>
        <w:tc>
          <w:tcPr>
            <w:tcW w:w="3001" w:type="dxa"/>
            <w:gridSpan w:val="3"/>
          </w:tcPr>
          <w:p w:rsidR="003C6DEC" w:rsidRPr="006A598E" w:rsidRDefault="003C6DEC" w:rsidP="00783C35">
            <w:pPr>
              <w:tabs>
                <w:tab w:val="left" w:pos="1350"/>
              </w:tabs>
              <w:jc w:val="both"/>
              <w:rPr>
                <w:sz w:val="24"/>
                <w:szCs w:val="24"/>
              </w:rPr>
            </w:pPr>
            <w:r w:rsidRPr="006A598E">
              <w:rPr>
                <w:sz w:val="24"/>
                <w:szCs w:val="24"/>
              </w:rPr>
              <w:t>музыкально-ритмическиедвижения</w:t>
            </w:r>
          </w:p>
        </w:tc>
        <w:tc>
          <w:tcPr>
            <w:tcW w:w="1500" w:type="dxa"/>
            <w:gridSpan w:val="2"/>
            <w:vMerge/>
          </w:tcPr>
          <w:p w:rsidR="003C6DEC" w:rsidRPr="006A598E" w:rsidRDefault="003C6DEC" w:rsidP="00783C35">
            <w:pPr>
              <w:tabs>
                <w:tab w:val="left" w:pos="1350"/>
              </w:tabs>
              <w:jc w:val="both"/>
              <w:rPr>
                <w:sz w:val="24"/>
                <w:szCs w:val="24"/>
              </w:rPr>
            </w:pPr>
          </w:p>
        </w:tc>
        <w:tc>
          <w:tcPr>
            <w:tcW w:w="615" w:type="dxa"/>
          </w:tcPr>
          <w:p w:rsidR="003C6DEC" w:rsidRPr="006A598E" w:rsidRDefault="003C6DEC" w:rsidP="00783C35">
            <w:pPr>
              <w:tabs>
                <w:tab w:val="left" w:pos="1350"/>
              </w:tabs>
              <w:jc w:val="both"/>
              <w:rPr>
                <w:sz w:val="24"/>
                <w:szCs w:val="24"/>
              </w:rPr>
            </w:pPr>
            <w:r w:rsidRPr="006A598E">
              <w:rPr>
                <w:sz w:val="24"/>
                <w:szCs w:val="24"/>
              </w:rPr>
              <w:t>+</w:t>
            </w:r>
          </w:p>
        </w:tc>
        <w:tc>
          <w:tcPr>
            <w:tcW w:w="615"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r>
      <w:tr w:rsidR="003C6DEC" w:rsidRPr="006A598E" w:rsidTr="00B655EC">
        <w:trPr>
          <w:trHeight w:val="323"/>
        </w:trPr>
        <w:tc>
          <w:tcPr>
            <w:tcW w:w="2418" w:type="dxa"/>
            <w:gridSpan w:val="2"/>
            <w:vMerge/>
          </w:tcPr>
          <w:p w:rsidR="003C6DEC" w:rsidRPr="006A598E" w:rsidRDefault="003C6DEC" w:rsidP="00783C35">
            <w:pPr>
              <w:tabs>
                <w:tab w:val="left" w:pos="1350"/>
              </w:tabs>
              <w:jc w:val="both"/>
              <w:rPr>
                <w:sz w:val="24"/>
                <w:szCs w:val="24"/>
              </w:rPr>
            </w:pPr>
          </w:p>
        </w:tc>
        <w:tc>
          <w:tcPr>
            <w:tcW w:w="3001" w:type="dxa"/>
            <w:gridSpan w:val="3"/>
          </w:tcPr>
          <w:p w:rsidR="003C6DEC" w:rsidRPr="006A598E" w:rsidRDefault="003C6DEC" w:rsidP="00783C35">
            <w:pPr>
              <w:tabs>
                <w:tab w:val="left" w:pos="1350"/>
              </w:tabs>
              <w:jc w:val="both"/>
              <w:rPr>
                <w:sz w:val="24"/>
                <w:szCs w:val="24"/>
              </w:rPr>
            </w:pPr>
            <w:r w:rsidRPr="006A598E">
              <w:rPr>
                <w:sz w:val="24"/>
                <w:szCs w:val="24"/>
              </w:rPr>
              <w:t>песенноетворчество</w:t>
            </w:r>
          </w:p>
        </w:tc>
        <w:tc>
          <w:tcPr>
            <w:tcW w:w="1500" w:type="dxa"/>
            <w:gridSpan w:val="2"/>
            <w:vMerge/>
          </w:tcPr>
          <w:p w:rsidR="003C6DEC" w:rsidRPr="006A598E" w:rsidRDefault="003C6DEC" w:rsidP="00783C35">
            <w:pPr>
              <w:tabs>
                <w:tab w:val="left" w:pos="1350"/>
              </w:tabs>
              <w:jc w:val="both"/>
              <w:rPr>
                <w:sz w:val="24"/>
                <w:szCs w:val="24"/>
              </w:rPr>
            </w:pPr>
          </w:p>
        </w:tc>
        <w:tc>
          <w:tcPr>
            <w:tcW w:w="615" w:type="dxa"/>
          </w:tcPr>
          <w:p w:rsidR="003C6DEC" w:rsidRPr="006A598E" w:rsidRDefault="003C6DEC" w:rsidP="00783C35">
            <w:pPr>
              <w:tabs>
                <w:tab w:val="left" w:pos="1350"/>
              </w:tabs>
              <w:jc w:val="both"/>
              <w:rPr>
                <w:sz w:val="24"/>
                <w:szCs w:val="24"/>
              </w:rPr>
            </w:pPr>
          </w:p>
        </w:tc>
        <w:tc>
          <w:tcPr>
            <w:tcW w:w="615"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r>
      <w:tr w:rsidR="003C6DEC" w:rsidRPr="006A598E" w:rsidTr="00B655EC">
        <w:trPr>
          <w:trHeight w:val="636"/>
        </w:trPr>
        <w:tc>
          <w:tcPr>
            <w:tcW w:w="2418" w:type="dxa"/>
            <w:gridSpan w:val="2"/>
            <w:vMerge/>
          </w:tcPr>
          <w:p w:rsidR="003C6DEC" w:rsidRPr="006A598E" w:rsidRDefault="003C6DEC" w:rsidP="00783C35">
            <w:pPr>
              <w:tabs>
                <w:tab w:val="left" w:pos="1350"/>
              </w:tabs>
              <w:jc w:val="both"/>
              <w:rPr>
                <w:sz w:val="24"/>
                <w:szCs w:val="24"/>
              </w:rPr>
            </w:pPr>
          </w:p>
        </w:tc>
        <w:tc>
          <w:tcPr>
            <w:tcW w:w="3001" w:type="dxa"/>
            <w:gridSpan w:val="3"/>
          </w:tcPr>
          <w:p w:rsidR="003C6DEC" w:rsidRPr="006A598E" w:rsidRDefault="003C6DEC" w:rsidP="00783C35">
            <w:pPr>
              <w:tabs>
                <w:tab w:val="left" w:pos="1350"/>
              </w:tabs>
              <w:jc w:val="both"/>
              <w:rPr>
                <w:sz w:val="24"/>
                <w:szCs w:val="24"/>
              </w:rPr>
            </w:pPr>
            <w:r w:rsidRPr="006A598E">
              <w:rPr>
                <w:sz w:val="24"/>
                <w:szCs w:val="24"/>
              </w:rPr>
              <w:t>музыкально-игровоетворчество</w:t>
            </w:r>
          </w:p>
        </w:tc>
        <w:tc>
          <w:tcPr>
            <w:tcW w:w="1500" w:type="dxa"/>
            <w:gridSpan w:val="2"/>
            <w:vMerge/>
          </w:tcPr>
          <w:p w:rsidR="003C6DEC" w:rsidRPr="006A598E" w:rsidRDefault="003C6DEC" w:rsidP="00783C35">
            <w:pPr>
              <w:tabs>
                <w:tab w:val="left" w:pos="1350"/>
              </w:tabs>
              <w:jc w:val="both"/>
              <w:rPr>
                <w:sz w:val="24"/>
                <w:szCs w:val="24"/>
              </w:rPr>
            </w:pPr>
          </w:p>
        </w:tc>
        <w:tc>
          <w:tcPr>
            <w:tcW w:w="615" w:type="dxa"/>
          </w:tcPr>
          <w:p w:rsidR="003C6DEC" w:rsidRPr="006A598E" w:rsidRDefault="003C6DEC" w:rsidP="00783C35">
            <w:pPr>
              <w:tabs>
                <w:tab w:val="left" w:pos="1350"/>
              </w:tabs>
              <w:jc w:val="both"/>
              <w:rPr>
                <w:sz w:val="24"/>
                <w:szCs w:val="24"/>
              </w:rPr>
            </w:pPr>
          </w:p>
        </w:tc>
        <w:tc>
          <w:tcPr>
            <w:tcW w:w="615" w:type="dxa"/>
          </w:tcPr>
          <w:p w:rsidR="003C6DEC" w:rsidRPr="006A598E" w:rsidRDefault="003C6DEC" w:rsidP="00783C35">
            <w:pPr>
              <w:tabs>
                <w:tab w:val="left" w:pos="1350"/>
              </w:tabs>
              <w:jc w:val="both"/>
              <w:rPr>
                <w:sz w:val="24"/>
                <w:szCs w:val="24"/>
              </w:rPr>
            </w:pP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r>
      <w:tr w:rsidR="003C6DEC" w:rsidRPr="006A598E" w:rsidTr="00B655EC">
        <w:trPr>
          <w:trHeight w:val="947"/>
        </w:trPr>
        <w:tc>
          <w:tcPr>
            <w:tcW w:w="2418" w:type="dxa"/>
            <w:gridSpan w:val="2"/>
            <w:vMerge/>
          </w:tcPr>
          <w:p w:rsidR="003C6DEC" w:rsidRPr="006A598E" w:rsidRDefault="003C6DEC" w:rsidP="00783C35">
            <w:pPr>
              <w:tabs>
                <w:tab w:val="left" w:pos="1350"/>
              </w:tabs>
              <w:jc w:val="both"/>
              <w:rPr>
                <w:sz w:val="24"/>
                <w:szCs w:val="24"/>
              </w:rPr>
            </w:pPr>
          </w:p>
        </w:tc>
        <w:tc>
          <w:tcPr>
            <w:tcW w:w="3001" w:type="dxa"/>
            <w:gridSpan w:val="3"/>
          </w:tcPr>
          <w:p w:rsidR="003C6DEC" w:rsidRPr="006A598E" w:rsidRDefault="003C6DEC" w:rsidP="00783C35">
            <w:pPr>
              <w:tabs>
                <w:tab w:val="left" w:pos="1350"/>
              </w:tabs>
              <w:jc w:val="both"/>
              <w:rPr>
                <w:sz w:val="24"/>
                <w:szCs w:val="24"/>
                <w:lang w:val="ru-RU"/>
              </w:rPr>
            </w:pPr>
            <w:r w:rsidRPr="006A598E">
              <w:rPr>
                <w:sz w:val="24"/>
                <w:szCs w:val="24"/>
                <w:lang w:val="ru-RU"/>
              </w:rPr>
              <w:t>игра на детских музыкальных инструментах</w:t>
            </w:r>
          </w:p>
        </w:tc>
        <w:tc>
          <w:tcPr>
            <w:tcW w:w="1500" w:type="dxa"/>
            <w:gridSpan w:val="2"/>
            <w:vMerge/>
          </w:tcPr>
          <w:p w:rsidR="003C6DEC" w:rsidRPr="006A598E" w:rsidRDefault="003C6DEC" w:rsidP="00783C35">
            <w:pPr>
              <w:tabs>
                <w:tab w:val="left" w:pos="1350"/>
              </w:tabs>
              <w:jc w:val="both"/>
              <w:rPr>
                <w:sz w:val="24"/>
                <w:szCs w:val="24"/>
                <w:lang w:val="ru-RU"/>
              </w:rPr>
            </w:pPr>
          </w:p>
        </w:tc>
        <w:tc>
          <w:tcPr>
            <w:tcW w:w="615" w:type="dxa"/>
          </w:tcPr>
          <w:p w:rsidR="003C6DEC" w:rsidRPr="006A598E" w:rsidRDefault="003C6DEC" w:rsidP="00783C35">
            <w:pPr>
              <w:tabs>
                <w:tab w:val="left" w:pos="1350"/>
              </w:tabs>
              <w:jc w:val="both"/>
              <w:rPr>
                <w:sz w:val="24"/>
                <w:szCs w:val="24"/>
                <w:lang w:val="ru-RU"/>
              </w:rPr>
            </w:pPr>
          </w:p>
        </w:tc>
        <w:tc>
          <w:tcPr>
            <w:tcW w:w="615"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r>
      <w:tr w:rsidR="003C6DEC" w:rsidRPr="006A598E" w:rsidTr="00B655EC">
        <w:trPr>
          <w:trHeight w:val="311"/>
        </w:trPr>
        <w:tc>
          <w:tcPr>
            <w:tcW w:w="5420" w:type="dxa"/>
            <w:gridSpan w:val="5"/>
          </w:tcPr>
          <w:p w:rsidR="003C6DEC" w:rsidRPr="006A598E" w:rsidRDefault="003C6DEC" w:rsidP="00783C35">
            <w:pPr>
              <w:tabs>
                <w:tab w:val="left" w:pos="1350"/>
              </w:tabs>
              <w:jc w:val="both"/>
              <w:rPr>
                <w:sz w:val="24"/>
                <w:szCs w:val="24"/>
              </w:rPr>
            </w:pPr>
            <w:r w:rsidRPr="006A598E">
              <w:rPr>
                <w:sz w:val="24"/>
                <w:szCs w:val="24"/>
              </w:rPr>
              <w:t>Театральнаядеятельность</w:t>
            </w:r>
          </w:p>
        </w:tc>
        <w:tc>
          <w:tcPr>
            <w:tcW w:w="1500" w:type="dxa"/>
            <w:gridSpan w:val="2"/>
            <w:vMerge/>
          </w:tcPr>
          <w:p w:rsidR="003C6DEC" w:rsidRPr="006A598E" w:rsidRDefault="003C6DEC" w:rsidP="00783C35">
            <w:pPr>
              <w:tabs>
                <w:tab w:val="left" w:pos="1350"/>
              </w:tabs>
              <w:jc w:val="both"/>
              <w:rPr>
                <w:sz w:val="24"/>
                <w:szCs w:val="24"/>
              </w:rPr>
            </w:pPr>
          </w:p>
        </w:tc>
        <w:tc>
          <w:tcPr>
            <w:tcW w:w="615" w:type="dxa"/>
          </w:tcPr>
          <w:p w:rsidR="003C6DEC" w:rsidRPr="006A598E" w:rsidRDefault="003C6DEC" w:rsidP="00783C35">
            <w:pPr>
              <w:tabs>
                <w:tab w:val="left" w:pos="1350"/>
              </w:tabs>
              <w:jc w:val="both"/>
              <w:rPr>
                <w:sz w:val="24"/>
                <w:szCs w:val="24"/>
              </w:rPr>
            </w:pPr>
            <w:r w:rsidRPr="006A598E">
              <w:rPr>
                <w:sz w:val="24"/>
                <w:szCs w:val="24"/>
              </w:rPr>
              <w:t>+</w:t>
            </w:r>
          </w:p>
        </w:tc>
        <w:tc>
          <w:tcPr>
            <w:tcW w:w="615"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r>
      <w:tr w:rsidR="003C6DEC" w:rsidRPr="006A598E" w:rsidTr="00B655EC">
        <w:trPr>
          <w:trHeight w:val="298"/>
        </w:trPr>
        <w:tc>
          <w:tcPr>
            <w:tcW w:w="5420" w:type="dxa"/>
            <w:gridSpan w:val="5"/>
          </w:tcPr>
          <w:p w:rsidR="003C6DEC" w:rsidRPr="006A598E" w:rsidRDefault="003C6DEC" w:rsidP="00783C35">
            <w:pPr>
              <w:tabs>
                <w:tab w:val="left" w:pos="1350"/>
              </w:tabs>
              <w:jc w:val="both"/>
              <w:rPr>
                <w:sz w:val="24"/>
                <w:szCs w:val="24"/>
              </w:rPr>
            </w:pPr>
            <w:r w:rsidRPr="006A598E">
              <w:rPr>
                <w:sz w:val="24"/>
                <w:szCs w:val="24"/>
              </w:rPr>
              <w:t>Культурно-досуговаядеятельность</w:t>
            </w:r>
          </w:p>
        </w:tc>
        <w:tc>
          <w:tcPr>
            <w:tcW w:w="1500" w:type="dxa"/>
            <w:gridSpan w:val="2"/>
            <w:vMerge/>
          </w:tcPr>
          <w:p w:rsidR="003C6DEC" w:rsidRPr="006A598E" w:rsidRDefault="003C6DEC" w:rsidP="00783C35">
            <w:pPr>
              <w:tabs>
                <w:tab w:val="left" w:pos="1350"/>
              </w:tabs>
              <w:jc w:val="both"/>
              <w:rPr>
                <w:sz w:val="24"/>
                <w:szCs w:val="24"/>
              </w:rPr>
            </w:pPr>
          </w:p>
        </w:tc>
        <w:tc>
          <w:tcPr>
            <w:tcW w:w="615" w:type="dxa"/>
          </w:tcPr>
          <w:p w:rsidR="003C6DEC" w:rsidRPr="006A598E" w:rsidRDefault="003C6DEC" w:rsidP="00783C35">
            <w:pPr>
              <w:tabs>
                <w:tab w:val="left" w:pos="1350"/>
              </w:tabs>
              <w:jc w:val="both"/>
              <w:rPr>
                <w:sz w:val="24"/>
                <w:szCs w:val="24"/>
              </w:rPr>
            </w:pPr>
            <w:r w:rsidRPr="006A598E">
              <w:rPr>
                <w:sz w:val="24"/>
                <w:szCs w:val="24"/>
              </w:rPr>
              <w:t>+</w:t>
            </w:r>
          </w:p>
        </w:tc>
        <w:tc>
          <w:tcPr>
            <w:tcW w:w="615"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c>
          <w:tcPr>
            <w:tcW w:w="511" w:type="dxa"/>
          </w:tcPr>
          <w:p w:rsidR="003C6DEC" w:rsidRPr="006A598E" w:rsidRDefault="003C6DEC" w:rsidP="00783C35">
            <w:pPr>
              <w:tabs>
                <w:tab w:val="left" w:pos="1350"/>
              </w:tabs>
              <w:jc w:val="both"/>
              <w:rPr>
                <w:sz w:val="24"/>
                <w:szCs w:val="24"/>
              </w:rPr>
            </w:pPr>
            <w:r w:rsidRPr="006A598E">
              <w:rPr>
                <w:sz w:val="24"/>
                <w:szCs w:val="24"/>
              </w:rPr>
              <w:t>+</w:t>
            </w:r>
          </w:p>
        </w:tc>
      </w:tr>
    </w:tbl>
    <w:p w:rsidR="003C6DEC" w:rsidRPr="006A598E" w:rsidRDefault="003C6DEC" w:rsidP="003C6DEC">
      <w:pPr>
        <w:tabs>
          <w:tab w:val="left" w:pos="1350"/>
        </w:tabs>
        <w:ind w:left="851"/>
        <w:jc w:val="both"/>
        <w:rPr>
          <w:sz w:val="24"/>
          <w:szCs w:val="24"/>
        </w:rPr>
      </w:pPr>
    </w:p>
    <w:tbl>
      <w:tblPr>
        <w:tblStyle w:val="a9"/>
        <w:tblW w:w="9805" w:type="dxa"/>
        <w:tblInd w:w="-5" w:type="dxa"/>
        <w:tblLook w:val="04A0"/>
      </w:tblPr>
      <w:tblGrid>
        <w:gridCol w:w="1049"/>
        <w:gridCol w:w="4058"/>
        <w:gridCol w:w="1656"/>
        <w:gridCol w:w="3042"/>
      </w:tblGrid>
      <w:tr w:rsidR="003C6DEC" w:rsidRPr="006A598E" w:rsidTr="00F40247">
        <w:trPr>
          <w:trHeight w:val="815"/>
        </w:trPr>
        <w:tc>
          <w:tcPr>
            <w:tcW w:w="1428" w:type="dxa"/>
          </w:tcPr>
          <w:p w:rsidR="003C6DEC" w:rsidRPr="006A598E" w:rsidRDefault="003C6DEC" w:rsidP="00783C35">
            <w:pPr>
              <w:tabs>
                <w:tab w:val="left" w:pos="1350"/>
              </w:tabs>
              <w:jc w:val="center"/>
              <w:rPr>
                <w:b/>
                <w:bCs/>
                <w:sz w:val="24"/>
                <w:szCs w:val="24"/>
              </w:rPr>
            </w:pPr>
            <w:r w:rsidRPr="006A598E">
              <w:rPr>
                <w:b/>
                <w:bCs/>
                <w:sz w:val="24"/>
                <w:szCs w:val="24"/>
              </w:rPr>
              <w:t>ФОП ДО, пп/</w:t>
            </w:r>
          </w:p>
        </w:tc>
        <w:tc>
          <w:tcPr>
            <w:tcW w:w="2268" w:type="dxa"/>
          </w:tcPr>
          <w:p w:rsidR="003C6DEC" w:rsidRPr="006A598E" w:rsidRDefault="003C6DEC" w:rsidP="00783C35">
            <w:pPr>
              <w:tabs>
                <w:tab w:val="left" w:pos="1350"/>
              </w:tabs>
              <w:jc w:val="both"/>
              <w:rPr>
                <w:b/>
                <w:bCs/>
                <w:sz w:val="24"/>
                <w:szCs w:val="24"/>
              </w:rPr>
            </w:pPr>
            <w:r w:rsidRPr="006A598E">
              <w:rPr>
                <w:b/>
                <w:bCs/>
                <w:sz w:val="24"/>
                <w:szCs w:val="24"/>
              </w:rPr>
              <w:t>Возраст/группа</w:t>
            </w:r>
          </w:p>
        </w:tc>
        <w:tc>
          <w:tcPr>
            <w:tcW w:w="1656" w:type="dxa"/>
          </w:tcPr>
          <w:p w:rsidR="003C6DEC" w:rsidRPr="006A598E" w:rsidRDefault="003C6DEC" w:rsidP="00783C35">
            <w:pPr>
              <w:tabs>
                <w:tab w:val="left" w:pos="1350"/>
              </w:tabs>
              <w:jc w:val="both"/>
              <w:rPr>
                <w:b/>
                <w:bCs/>
                <w:sz w:val="24"/>
                <w:szCs w:val="24"/>
              </w:rPr>
            </w:pPr>
            <w:r w:rsidRPr="006A598E">
              <w:rPr>
                <w:b/>
                <w:bCs/>
                <w:sz w:val="24"/>
                <w:szCs w:val="24"/>
              </w:rPr>
              <w:t>QR -код</w:t>
            </w:r>
          </w:p>
        </w:tc>
        <w:tc>
          <w:tcPr>
            <w:tcW w:w="4453" w:type="dxa"/>
          </w:tcPr>
          <w:p w:rsidR="003C6DEC" w:rsidRPr="006A598E" w:rsidRDefault="003C6DEC" w:rsidP="00783C35">
            <w:pPr>
              <w:tabs>
                <w:tab w:val="left" w:pos="1350"/>
              </w:tabs>
              <w:jc w:val="center"/>
              <w:rPr>
                <w:b/>
                <w:bCs/>
                <w:sz w:val="24"/>
                <w:szCs w:val="24"/>
                <w:lang w:val="ru-RU"/>
              </w:rPr>
            </w:pPr>
            <w:r w:rsidRPr="006A598E">
              <w:rPr>
                <w:b/>
                <w:bCs/>
                <w:sz w:val="24"/>
                <w:szCs w:val="24"/>
                <w:lang w:val="ru-RU"/>
              </w:rPr>
              <w:t>Методические пособия,</w:t>
            </w:r>
          </w:p>
          <w:p w:rsidR="003C6DEC" w:rsidRPr="006A598E" w:rsidRDefault="003C6DEC" w:rsidP="00783C35">
            <w:pPr>
              <w:tabs>
                <w:tab w:val="left" w:pos="1350"/>
              </w:tabs>
              <w:jc w:val="center"/>
              <w:rPr>
                <w:b/>
                <w:bCs/>
                <w:sz w:val="24"/>
                <w:szCs w:val="24"/>
                <w:lang w:val="ru-RU"/>
              </w:rPr>
            </w:pPr>
            <w:r w:rsidRPr="006A598E">
              <w:rPr>
                <w:b/>
                <w:bCs/>
                <w:sz w:val="24"/>
                <w:szCs w:val="24"/>
                <w:lang w:val="ru-RU"/>
              </w:rPr>
              <w:t>обеспечивающие реализацию</w:t>
            </w:r>
          </w:p>
          <w:p w:rsidR="003C6DEC" w:rsidRPr="006A598E" w:rsidRDefault="003C6DEC" w:rsidP="00783C35">
            <w:pPr>
              <w:tabs>
                <w:tab w:val="left" w:pos="1350"/>
              </w:tabs>
              <w:jc w:val="center"/>
              <w:rPr>
                <w:sz w:val="24"/>
                <w:szCs w:val="24"/>
                <w:lang w:val="ru-RU"/>
              </w:rPr>
            </w:pPr>
            <w:r w:rsidRPr="006A598E">
              <w:rPr>
                <w:b/>
                <w:bCs/>
                <w:sz w:val="24"/>
                <w:szCs w:val="24"/>
                <w:lang w:val="ru-RU"/>
              </w:rPr>
              <w:lastRenderedPageBreak/>
              <w:t>содержания</w:t>
            </w:r>
          </w:p>
        </w:tc>
      </w:tr>
      <w:tr w:rsidR="00B655EC" w:rsidRPr="006A598E" w:rsidTr="00F40247">
        <w:trPr>
          <w:trHeight w:val="555"/>
        </w:trPr>
        <w:tc>
          <w:tcPr>
            <w:tcW w:w="1428" w:type="dxa"/>
          </w:tcPr>
          <w:p w:rsidR="003C6DEC" w:rsidRPr="006A598E" w:rsidRDefault="003C6DEC" w:rsidP="00783C35">
            <w:pPr>
              <w:tabs>
                <w:tab w:val="left" w:pos="1350"/>
              </w:tabs>
              <w:jc w:val="both"/>
              <w:rPr>
                <w:sz w:val="24"/>
                <w:szCs w:val="24"/>
              </w:rPr>
            </w:pPr>
            <w:r w:rsidRPr="006A598E">
              <w:rPr>
                <w:sz w:val="24"/>
                <w:szCs w:val="24"/>
              </w:rPr>
              <w:lastRenderedPageBreak/>
              <w:t>21.2</w:t>
            </w:r>
          </w:p>
        </w:tc>
        <w:tc>
          <w:tcPr>
            <w:tcW w:w="2268" w:type="dxa"/>
          </w:tcPr>
          <w:p w:rsidR="003C6DEC" w:rsidRPr="006A598E" w:rsidRDefault="003C6DEC" w:rsidP="00783C35">
            <w:pPr>
              <w:tabs>
                <w:tab w:val="left" w:pos="1350"/>
              </w:tabs>
              <w:jc w:val="both"/>
              <w:rPr>
                <w:sz w:val="24"/>
                <w:szCs w:val="24"/>
              </w:rPr>
            </w:pPr>
            <w:r w:rsidRPr="006A598E">
              <w:rPr>
                <w:sz w:val="24"/>
                <w:szCs w:val="24"/>
              </w:rPr>
              <w:t>1-2 года/группараннеговозраста</w:t>
            </w:r>
          </w:p>
        </w:tc>
        <w:tc>
          <w:tcPr>
            <w:tcW w:w="1656" w:type="dxa"/>
          </w:tcPr>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r w:rsidRPr="006A598E">
              <w:rPr>
                <w:noProof/>
                <w:sz w:val="24"/>
                <w:szCs w:val="24"/>
                <w:lang w:eastAsia="ru-RU"/>
              </w:rPr>
              <w:drawing>
                <wp:inline distT="0" distB="0" distL="0" distR="0">
                  <wp:extent cx="808264" cy="808264"/>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1352" cy="811352"/>
                          </a:xfrm>
                          <a:prstGeom prst="rect">
                            <a:avLst/>
                          </a:prstGeom>
                          <a:noFill/>
                          <a:ln>
                            <a:noFill/>
                          </a:ln>
                        </pic:spPr>
                      </pic:pic>
                    </a:graphicData>
                  </a:graphic>
                </wp:inline>
              </w:drawing>
            </w: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tc>
        <w:tc>
          <w:tcPr>
            <w:tcW w:w="4453" w:type="dxa"/>
            <w:vMerge w:val="restart"/>
          </w:tcPr>
          <w:p w:rsidR="003C6DEC" w:rsidRPr="006A598E" w:rsidRDefault="003C6DEC" w:rsidP="00783C35">
            <w:pPr>
              <w:tabs>
                <w:tab w:val="left" w:pos="1350"/>
              </w:tabs>
              <w:jc w:val="both"/>
              <w:rPr>
                <w:sz w:val="24"/>
                <w:szCs w:val="24"/>
                <w:lang w:val="ru-RU"/>
              </w:rPr>
            </w:pPr>
            <w:r w:rsidRPr="006A598E">
              <w:rPr>
                <w:sz w:val="24"/>
                <w:szCs w:val="24"/>
                <w:lang w:val="ru-RU"/>
              </w:rPr>
              <w:t>- Колдина Д.Н. Лепка с детьми 2-3 лет. Сценарии занятий – М.: Мозаика – Синтез, 2016 г.;</w:t>
            </w:r>
          </w:p>
          <w:p w:rsidR="003C6DEC" w:rsidRPr="006A598E" w:rsidRDefault="003C6DEC" w:rsidP="00783C35">
            <w:pPr>
              <w:tabs>
                <w:tab w:val="left" w:pos="1350"/>
              </w:tabs>
              <w:jc w:val="both"/>
              <w:rPr>
                <w:sz w:val="24"/>
                <w:szCs w:val="24"/>
                <w:lang w:val="ru-RU"/>
              </w:rPr>
            </w:pPr>
            <w:r w:rsidRPr="006A598E">
              <w:rPr>
                <w:sz w:val="24"/>
                <w:szCs w:val="24"/>
                <w:lang w:val="ru-RU"/>
              </w:rPr>
              <w:t xml:space="preserve"> - Колдина Д.Н. Рисование с детьми 2-3 лет.– М.: Мозаика – Синтез, 2015 г.</w:t>
            </w:r>
          </w:p>
          <w:p w:rsidR="003C6DEC" w:rsidRPr="006A598E" w:rsidRDefault="003C6DEC" w:rsidP="00783C35">
            <w:pPr>
              <w:tabs>
                <w:tab w:val="left" w:pos="1350"/>
              </w:tabs>
              <w:jc w:val="both"/>
              <w:rPr>
                <w:sz w:val="24"/>
                <w:szCs w:val="24"/>
                <w:lang w:val="ru-RU"/>
              </w:rPr>
            </w:pPr>
            <w:r w:rsidRPr="006A598E">
              <w:rPr>
                <w:sz w:val="24"/>
                <w:szCs w:val="24"/>
                <w:lang w:val="ru-RU"/>
              </w:rPr>
              <w:t xml:space="preserve"> -Колдина Д.Н. Апликация с детьми в ясельных группах детского сада. Конспекты занятий с детьми 2-3 лет. – 2-е изд., испр. и доп. – М.: МОЗАИКА-СИНТЕЗ, 2021.-56 с.</w:t>
            </w:r>
          </w:p>
          <w:p w:rsidR="003C6DEC" w:rsidRPr="006A598E" w:rsidRDefault="003C6DEC" w:rsidP="00783C35">
            <w:pPr>
              <w:tabs>
                <w:tab w:val="left" w:pos="1350"/>
              </w:tabs>
              <w:jc w:val="both"/>
              <w:rPr>
                <w:sz w:val="24"/>
                <w:szCs w:val="24"/>
                <w:lang w:val="ru-RU"/>
              </w:rPr>
            </w:pPr>
            <w:r w:rsidRPr="006A598E">
              <w:rPr>
                <w:sz w:val="24"/>
                <w:szCs w:val="24"/>
                <w:lang w:val="ru-RU"/>
              </w:rPr>
              <w:t xml:space="preserve"> -Колдина Д.Н. Рисование в стр. 78- 82 2-3 года/ 1 ясельных группах детского п. 21.3 младшая группа сада. Конспекты занятий с детьми 2-3 лет. – 2 –е изд., испр. и доп..–М.:МОЗАИКА-СИНТЕЗ, 2021.- 56 с.</w:t>
            </w:r>
          </w:p>
          <w:p w:rsidR="002A654E" w:rsidRPr="006A598E" w:rsidRDefault="003C6DEC" w:rsidP="002A654E">
            <w:pPr>
              <w:tabs>
                <w:tab w:val="left" w:pos="1350"/>
              </w:tabs>
              <w:jc w:val="both"/>
              <w:rPr>
                <w:sz w:val="24"/>
                <w:szCs w:val="24"/>
                <w:lang w:val="ru-RU"/>
              </w:rPr>
            </w:pPr>
            <w:r w:rsidRPr="006A598E">
              <w:rPr>
                <w:sz w:val="24"/>
                <w:szCs w:val="24"/>
                <w:lang w:val="ru-RU"/>
              </w:rPr>
              <w:t xml:space="preserve"> -Колдина Д.Н. Лепка в ясельных группах детского сада. Конспекты занятий с детьми 2-3 лет. – 2 –е изд.,испр. и доп.. – М.:МОЗАИКА-</w:t>
            </w:r>
          </w:p>
        </w:tc>
      </w:tr>
      <w:tr w:rsidR="00B655EC" w:rsidRPr="006A598E" w:rsidTr="00F40247">
        <w:trPr>
          <w:trHeight w:val="2965"/>
        </w:trPr>
        <w:tc>
          <w:tcPr>
            <w:tcW w:w="1428" w:type="dxa"/>
          </w:tcPr>
          <w:p w:rsidR="003C6DEC" w:rsidRPr="006A598E" w:rsidRDefault="003C6DEC" w:rsidP="00783C35">
            <w:pPr>
              <w:tabs>
                <w:tab w:val="left" w:pos="1350"/>
              </w:tabs>
              <w:jc w:val="both"/>
              <w:rPr>
                <w:sz w:val="24"/>
                <w:szCs w:val="24"/>
              </w:rPr>
            </w:pPr>
            <w:r w:rsidRPr="006A598E">
              <w:rPr>
                <w:sz w:val="24"/>
                <w:szCs w:val="24"/>
              </w:rPr>
              <w:t>21.3</w:t>
            </w:r>
          </w:p>
        </w:tc>
        <w:tc>
          <w:tcPr>
            <w:tcW w:w="2268" w:type="dxa"/>
          </w:tcPr>
          <w:p w:rsidR="003C6DEC" w:rsidRPr="006A598E" w:rsidRDefault="003C6DEC" w:rsidP="00783C35">
            <w:pPr>
              <w:tabs>
                <w:tab w:val="left" w:pos="1350"/>
              </w:tabs>
              <w:jc w:val="both"/>
              <w:rPr>
                <w:sz w:val="24"/>
                <w:szCs w:val="24"/>
              </w:rPr>
            </w:pPr>
            <w:r w:rsidRPr="006A598E">
              <w:rPr>
                <w:sz w:val="24"/>
                <w:szCs w:val="24"/>
              </w:rPr>
              <w:t>2-3 года/ 1 младшаягруппа</w:t>
            </w:r>
          </w:p>
        </w:tc>
        <w:tc>
          <w:tcPr>
            <w:tcW w:w="1656" w:type="dxa"/>
          </w:tcPr>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r w:rsidRPr="006A598E">
              <w:rPr>
                <w:noProof/>
                <w:sz w:val="24"/>
                <w:szCs w:val="24"/>
                <w:lang w:eastAsia="ru-RU"/>
              </w:rPr>
              <w:drawing>
                <wp:inline distT="0" distB="0" distL="0" distR="0">
                  <wp:extent cx="832757" cy="832757"/>
                  <wp:effectExtent l="0" t="0" r="5715" b="571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5696" cy="835696"/>
                          </a:xfrm>
                          <a:prstGeom prst="rect">
                            <a:avLst/>
                          </a:prstGeom>
                          <a:noFill/>
                          <a:ln>
                            <a:noFill/>
                          </a:ln>
                        </pic:spPr>
                      </pic:pic>
                    </a:graphicData>
                  </a:graphic>
                </wp:inline>
              </w:drawing>
            </w: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tc>
        <w:tc>
          <w:tcPr>
            <w:tcW w:w="4453" w:type="dxa"/>
            <w:vMerge/>
          </w:tcPr>
          <w:p w:rsidR="003C6DEC" w:rsidRPr="006A598E" w:rsidRDefault="003C6DEC" w:rsidP="00783C35">
            <w:pPr>
              <w:tabs>
                <w:tab w:val="left" w:pos="1350"/>
              </w:tabs>
              <w:jc w:val="both"/>
              <w:rPr>
                <w:sz w:val="24"/>
                <w:szCs w:val="24"/>
              </w:rPr>
            </w:pPr>
          </w:p>
        </w:tc>
      </w:tr>
      <w:tr w:rsidR="00B655EC" w:rsidRPr="006A598E" w:rsidTr="00F40247">
        <w:trPr>
          <w:trHeight w:val="828"/>
        </w:trPr>
        <w:tc>
          <w:tcPr>
            <w:tcW w:w="1428" w:type="dxa"/>
          </w:tcPr>
          <w:p w:rsidR="003C6DEC" w:rsidRPr="006A598E" w:rsidRDefault="003C6DEC" w:rsidP="00783C35">
            <w:pPr>
              <w:tabs>
                <w:tab w:val="left" w:pos="1350"/>
              </w:tabs>
              <w:jc w:val="both"/>
              <w:rPr>
                <w:sz w:val="24"/>
                <w:szCs w:val="24"/>
              </w:rPr>
            </w:pPr>
            <w:r w:rsidRPr="006A598E">
              <w:rPr>
                <w:sz w:val="24"/>
                <w:szCs w:val="24"/>
              </w:rPr>
              <w:t>21.4</w:t>
            </w:r>
          </w:p>
        </w:tc>
        <w:tc>
          <w:tcPr>
            <w:tcW w:w="2268" w:type="dxa"/>
          </w:tcPr>
          <w:p w:rsidR="003C6DEC" w:rsidRPr="006A598E" w:rsidRDefault="003C6DEC" w:rsidP="00783C35">
            <w:pPr>
              <w:tabs>
                <w:tab w:val="left" w:pos="1350"/>
              </w:tabs>
              <w:jc w:val="both"/>
              <w:rPr>
                <w:sz w:val="24"/>
                <w:szCs w:val="24"/>
              </w:rPr>
            </w:pPr>
            <w:r w:rsidRPr="006A598E">
              <w:rPr>
                <w:sz w:val="24"/>
                <w:szCs w:val="24"/>
              </w:rPr>
              <w:t>3-4 года/ 2 младшаягруппа</w:t>
            </w:r>
          </w:p>
        </w:tc>
        <w:tc>
          <w:tcPr>
            <w:tcW w:w="1656" w:type="dxa"/>
          </w:tcPr>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r w:rsidRPr="006A598E">
              <w:rPr>
                <w:noProof/>
                <w:sz w:val="24"/>
                <w:szCs w:val="24"/>
                <w:lang w:eastAsia="ru-RU"/>
              </w:rPr>
              <w:drawing>
                <wp:inline distT="0" distB="0" distL="0" distR="0">
                  <wp:extent cx="840921" cy="840921"/>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3694" cy="843694"/>
                          </a:xfrm>
                          <a:prstGeom prst="rect">
                            <a:avLst/>
                          </a:prstGeom>
                          <a:noFill/>
                          <a:ln>
                            <a:noFill/>
                          </a:ln>
                        </pic:spPr>
                      </pic:pic>
                    </a:graphicData>
                  </a:graphic>
                </wp:inline>
              </w:drawing>
            </w: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tc>
        <w:tc>
          <w:tcPr>
            <w:tcW w:w="4453" w:type="dxa"/>
          </w:tcPr>
          <w:p w:rsidR="003C6DEC" w:rsidRPr="006A598E" w:rsidRDefault="003C6DEC" w:rsidP="00783C35">
            <w:pPr>
              <w:tabs>
                <w:tab w:val="left" w:pos="1350"/>
              </w:tabs>
              <w:jc w:val="both"/>
              <w:rPr>
                <w:sz w:val="24"/>
                <w:szCs w:val="24"/>
                <w:lang w:val="ru-RU"/>
              </w:rPr>
            </w:pPr>
            <w:r w:rsidRPr="006A598E">
              <w:rPr>
                <w:sz w:val="24"/>
                <w:szCs w:val="24"/>
                <w:lang w:val="ru-RU"/>
              </w:rPr>
              <w:t>- Комарова Т.С. Изобразительная деятельность в детском саду: Младшая группа. - М.: Мозаика – Синтез, 2016 г.;</w:t>
            </w:r>
          </w:p>
          <w:p w:rsidR="003C6DEC" w:rsidRPr="006A598E" w:rsidRDefault="003C6DEC" w:rsidP="00783C35">
            <w:pPr>
              <w:tabs>
                <w:tab w:val="left" w:pos="1350"/>
              </w:tabs>
              <w:jc w:val="both"/>
              <w:rPr>
                <w:sz w:val="24"/>
                <w:szCs w:val="24"/>
                <w:lang w:val="ru-RU"/>
              </w:rPr>
            </w:pPr>
            <w:r w:rsidRPr="006A598E">
              <w:rPr>
                <w:sz w:val="24"/>
                <w:szCs w:val="24"/>
                <w:lang w:val="ru-RU"/>
              </w:rPr>
              <w:t>- Колдина Д.Н. Аппликация в детском саду. Конспекты занятий с детьми 3 - 4 лет. – 2 – е изд., испр. и доп.. – М.:МОЗАИКА -СИНТЕЗ, 2021. - 56 с.</w:t>
            </w:r>
          </w:p>
          <w:p w:rsidR="003C6DEC" w:rsidRPr="006A598E" w:rsidRDefault="003C6DEC" w:rsidP="00783C35">
            <w:pPr>
              <w:tabs>
                <w:tab w:val="left" w:pos="1350"/>
              </w:tabs>
              <w:jc w:val="both"/>
              <w:rPr>
                <w:sz w:val="24"/>
                <w:szCs w:val="24"/>
                <w:lang w:val="ru-RU"/>
              </w:rPr>
            </w:pPr>
            <w:r w:rsidRPr="006A598E">
              <w:rPr>
                <w:sz w:val="24"/>
                <w:szCs w:val="24"/>
                <w:lang w:val="ru-RU"/>
              </w:rPr>
              <w:t xml:space="preserve"> - Колдина Д.Н. Рисование в детском саду. Конспекты занятий с детьми 3 - 4 лет.– М.:МОЗАИКА -СИНТЕЗ, 2021. - 64 с.</w:t>
            </w:r>
          </w:p>
          <w:p w:rsidR="003C6DEC" w:rsidRPr="006A598E" w:rsidRDefault="003C6DEC" w:rsidP="00783C35">
            <w:pPr>
              <w:tabs>
                <w:tab w:val="left" w:pos="1350"/>
              </w:tabs>
              <w:jc w:val="both"/>
              <w:rPr>
                <w:sz w:val="24"/>
                <w:szCs w:val="24"/>
                <w:lang w:val="ru-RU"/>
              </w:rPr>
            </w:pPr>
            <w:r w:rsidRPr="006A598E">
              <w:rPr>
                <w:sz w:val="24"/>
                <w:szCs w:val="24"/>
                <w:lang w:val="ru-RU"/>
              </w:rPr>
              <w:t xml:space="preserve">- Зацепина М.Б., Жукова </w:t>
            </w:r>
            <w:r w:rsidRPr="006A598E">
              <w:rPr>
                <w:sz w:val="24"/>
                <w:szCs w:val="24"/>
                <w:lang w:val="ru-RU"/>
              </w:rPr>
              <w:lastRenderedPageBreak/>
              <w:t>Г.Е., Музыкальное воспитание в стр. 83- 90 п. 21.4 3-4 года/ 2 младшая группа детском саду: Младшая группа. Конспекты занятий. – 2-е изд., испр. и доп. – М.: МОЗАИКА – СИНТЕЗ, 2021. – 192с</w:t>
            </w:r>
          </w:p>
        </w:tc>
      </w:tr>
      <w:tr w:rsidR="00B655EC" w:rsidRPr="006A598E" w:rsidTr="00F40247">
        <w:trPr>
          <w:trHeight w:val="6220"/>
        </w:trPr>
        <w:tc>
          <w:tcPr>
            <w:tcW w:w="1428" w:type="dxa"/>
          </w:tcPr>
          <w:p w:rsidR="003C6DEC" w:rsidRPr="006A598E" w:rsidRDefault="003C6DEC" w:rsidP="00783C35">
            <w:pPr>
              <w:tabs>
                <w:tab w:val="left" w:pos="1350"/>
              </w:tabs>
              <w:jc w:val="both"/>
              <w:rPr>
                <w:sz w:val="24"/>
                <w:szCs w:val="24"/>
              </w:rPr>
            </w:pPr>
            <w:r w:rsidRPr="006A598E">
              <w:rPr>
                <w:sz w:val="24"/>
                <w:szCs w:val="24"/>
              </w:rPr>
              <w:lastRenderedPageBreak/>
              <w:t>21.5</w:t>
            </w:r>
          </w:p>
        </w:tc>
        <w:tc>
          <w:tcPr>
            <w:tcW w:w="2268" w:type="dxa"/>
          </w:tcPr>
          <w:p w:rsidR="003C6DEC" w:rsidRPr="006A598E" w:rsidRDefault="003C6DEC" w:rsidP="00783C35">
            <w:pPr>
              <w:tabs>
                <w:tab w:val="left" w:pos="1350"/>
              </w:tabs>
              <w:jc w:val="both"/>
              <w:rPr>
                <w:sz w:val="24"/>
                <w:szCs w:val="24"/>
              </w:rPr>
            </w:pPr>
            <w:r w:rsidRPr="006A598E">
              <w:rPr>
                <w:sz w:val="24"/>
                <w:szCs w:val="24"/>
              </w:rPr>
              <w:t>4-5 лет / средняягруппа</w:t>
            </w:r>
          </w:p>
        </w:tc>
        <w:tc>
          <w:tcPr>
            <w:tcW w:w="1656" w:type="dxa"/>
          </w:tcPr>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r w:rsidRPr="006A598E">
              <w:rPr>
                <w:noProof/>
                <w:sz w:val="24"/>
                <w:szCs w:val="24"/>
                <w:lang w:eastAsia="ru-RU"/>
              </w:rPr>
              <w:drawing>
                <wp:inline distT="0" distB="0" distL="0" distR="0">
                  <wp:extent cx="840740" cy="84074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4634" cy="844634"/>
                          </a:xfrm>
                          <a:prstGeom prst="rect">
                            <a:avLst/>
                          </a:prstGeom>
                          <a:noFill/>
                          <a:ln>
                            <a:noFill/>
                          </a:ln>
                        </pic:spPr>
                      </pic:pic>
                    </a:graphicData>
                  </a:graphic>
                </wp:inline>
              </w:drawing>
            </w:r>
          </w:p>
        </w:tc>
        <w:tc>
          <w:tcPr>
            <w:tcW w:w="4453" w:type="dxa"/>
          </w:tcPr>
          <w:p w:rsidR="003C6DEC" w:rsidRPr="00F40247" w:rsidRDefault="003C6DEC" w:rsidP="00783C35">
            <w:pPr>
              <w:tabs>
                <w:tab w:val="left" w:pos="1350"/>
              </w:tabs>
              <w:jc w:val="both"/>
              <w:rPr>
                <w:lang w:val="ru-RU"/>
              </w:rPr>
            </w:pPr>
            <w:r w:rsidRPr="00F40247">
              <w:rPr>
                <w:lang w:val="ru-RU"/>
              </w:rPr>
              <w:t>- Комарова Т.С. Изобразительная деятельность в детском саду: Средняя группа. - М.: Мозаика – Синтез, 2016 г.</w:t>
            </w:r>
          </w:p>
          <w:p w:rsidR="003C6DEC" w:rsidRPr="00F40247" w:rsidRDefault="003C6DEC" w:rsidP="00783C35">
            <w:pPr>
              <w:tabs>
                <w:tab w:val="left" w:pos="1350"/>
              </w:tabs>
              <w:jc w:val="both"/>
              <w:rPr>
                <w:lang w:val="ru-RU"/>
              </w:rPr>
            </w:pPr>
            <w:r w:rsidRPr="00F40247">
              <w:rPr>
                <w:lang w:val="ru-RU"/>
              </w:rPr>
              <w:t xml:space="preserve"> - Куцакова Л.В. Конструирование из строительного материала: Средняя группа. – М.: Мозаика -Синтез, 2016 г.;</w:t>
            </w:r>
          </w:p>
          <w:p w:rsidR="003C6DEC" w:rsidRPr="00F40247" w:rsidRDefault="003C6DEC" w:rsidP="00783C35">
            <w:pPr>
              <w:tabs>
                <w:tab w:val="left" w:pos="1350"/>
              </w:tabs>
              <w:jc w:val="both"/>
              <w:rPr>
                <w:lang w:val="ru-RU"/>
              </w:rPr>
            </w:pPr>
            <w:r w:rsidRPr="00F40247">
              <w:rPr>
                <w:lang w:val="ru-RU"/>
              </w:rPr>
              <w:t>- Колдина Д.Н. Рисование в детском саду. Конспекты занятий с детьми 4 - 5 лет. – 2 – е изд., испр. и доп.. – М.:МОЗАИКА - СИНТЕЗ, 2021. - 56 с.</w:t>
            </w:r>
          </w:p>
          <w:p w:rsidR="003C6DEC" w:rsidRPr="00F40247" w:rsidRDefault="003C6DEC" w:rsidP="00783C35">
            <w:pPr>
              <w:tabs>
                <w:tab w:val="left" w:pos="1350"/>
              </w:tabs>
              <w:jc w:val="both"/>
              <w:rPr>
                <w:lang w:val="ru-RU"/>
              </w:rPr>
            </w:pPr>
            <w:r w:rsidRPr="00F40247">
              <w:rPr>
                <w:lang w:val="ru-RU"/>
              </w:rPr>
              <w:t>- Колдина Д.Н. Лепка в детском саду. Конспекты занятий с детьми 4 - 5 лет.– М.:МОЗАИКА -СИНТЕЗ, 2021. - 64 с.</w:t>
            </w:r>
          </w:p>
          <w:p w:rsidR="003C6DEC" w:rsidRPr="00F40247" w:rsidRDefault="003C6DEC" w:rsidP="00783C35">
            <w:pPr>
              <w:tabs>
                <w:tab w:val="left" w:pos="1350"/>
              </w:tabs>
              <w:jc w:val="both"/>
              <w:rPr>
                <w:lang w:val="ru-RU"/>
              </w:rPr>
            </w:pPr>
            <w:r w:rsidRPr="00F40247">
              <w:rPr>
                <w:lang w:val="ru-RU"/>
              </w:rPr>
              <w:t xml:space="preserve"> - Колдина Д.Н. Аппликация в детском саду. Конспекты занятий с детьми 4 - 5 лет. – 2 – е изд., испр. и доп.. – М.:МОЗАИКА -СИНТЕЗ, 2021. - 64 с. </w:t>
            </w:r>
          </w:p>
          <w:p w:rsidR="003C6DEC" w:rsidRPr="00F40247" w:rsidRDefault="003C6DEC" w:rsidP="00783C35">
            <w:pPr>
              <w:tabs>
                <w:tab w:val="left" w:pos="1350"/>
              </w:tabs>
              <w:jc w:val="both"/>
              <w:rPr>
                <w:lang w:val="ru-RU"/>
              </w:rPr>
            </w:pPr>
            <w:r w:rsidRPr="00F40247">
              <w:rPr>
                <w:lang w:val="ru-RU"/>
              </w:rPr>
              <w:t>- О.А. Мамаева. Подделки из бросового материала. 4 - 5 лет. – 2 – е изд., испр. и доп.. – М.:МОЗАИКА -СИНТЕЗ, 2021. - 48 с.</w:t>
            </w:r>
          </w:p>
          <w:p w:rsidR="00F40247" w:rsidRPr="00F40247" w:rsidRDefault="003C6DEC" w:rsidP="00F40247">
            <w:pPr>
              <w:tabs>
                <w:tab w:val="left" w:pos="1350"/>
              </w:tabs>
              <w:jc w:val="both"/>
              <w:rPr>
                <w:lang w:val="ru-RU"/>
              </w:rPr>
            </w:pPr>
            <w:r w:rsidRPr="00F40247">
              <w:rPr>
                <w:lang w:val="ru-RU"/>
              </w:rPr>
              <w:t xml:space="preserve"> - Зацепина М.Б., Жукова Г.Е., Музыкальное воспитание в детском саду: 4 - 5 лет. Конспекты занятий. – 2 - е изд., испр. и доп. – М.: МОЗАИКА – СИНТЕЗ, 2020. – 216</w:t>
            </w:r>
            <w:r w:rsidR="001C0876" w:rsidRPr="00F40247">
              <w:rPr>
                <w:lang w:val="ru-RU"/>
              </w:rPr>
              <w:t>с.</w:t>
            </w:r>
          </w:p>
        </w:tc>
      </w:tr>
      <w:tr w:rsidR="00F40247" w:rsidRPr="006A598E" w:rsidTr="00F40247">
        <w:trPr>
          <w:trHeight w:val="1750"/>
        </w:trPr>
        <w:tc>
          <w:tcPr>
            <w:tcW w:w="1428" w:type="dxa"/>
          </w:tcPr>
          <w:p w:rsidR="00F40247" w:rsidRPr="006A598E" w:rsidRDefault="00F40247" w:rsidP="00783C35">
            <w:pPr>
              <w:tabs>
                <w:tab w:val="left" w:pos="1350"/>
              </w:tabs>
              <w:jc w:val="both"/>
              <w:rPr>
                <w:sz w:val="24"/>
                <w:szCs w:val="24"/>
              </w:rPr>
            </w:pPr>
            <w:r w:rsidRPr="00F40247">
              <w:rPr>
                <w:sz w:val="24"/>
                <w:szCs w:val="24"/>
              </w:rPr>
              <w:t>21.6</w:t>
            </w:r>
          </w:p>
        </w:tc>
        <w:tc>
          <w:tcPr>
            <w:tcW w:w="2268" w:type="dxa"/>
          </w:tcPr>
          <w:p w:rsidR="00F40247" w:rsidRPr="006A598E" w:rsidRDefault="00F40247" w:rsidP="00783C35">
            <w:pPr>
              <w:tabs>
                <w:tab w:val="left" w:pos="1350"/>
              </w:tabs>
              <w:jc w:val="both"/>
              <w:rPr>
                <w:sz w:val="24"/>
                <w:szCs w:val="24"/>
              </w:rPr>
            </w:pPr>
            <w:r w:rsidRPr="00F40247">
              <w:rPr>
                <w:sz w:val="24"/>
                <w:szCs w:val="24"/>
              </w:rPr>
              <w:t>5-6 лет/ старшаягруппа</w:t>
            </w:r>
          </w:p>
        </w:tc>
        <w:tc>
          <w:tcPr>
            <w:tcW w:w="1656" w:type="dxa"/>
          </w:tcPr>
          <w:p w:rsidR="00F40247" w:rsidRPr="006A598E" w:rsidRDefault="00F40247" w:rsidP="00783C35">
            <w:pPr>
              <w:tabs>
                <w:tab w:val="left" w:pos="1350"/>
              </w:tabs>
              <w:jc w:val="both"/>
              <w:rPr>
                <w:sz w:val="24"/>
                <w:szCs w:val="24"/>
              </w:rPr>
            </w:pPr>
            <w:r>
              <w:rPr>
                <w:noProof/>
                <w:sz w:val="24"/>
                <w:szCs w:val="24"/>
                <w:lang w:eastAsia="ru-RU"/>
              </w:rPr>
              <w:drawing>
                <wp:inline distT="0" distB="0" distL="0" distR="0">
                  <wp:extent cx="908685" cy="908685"/>
                  <wp:effectExtent l="0" t="0" r="571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8685" cy="908685"/>
                          </a:xfrm>
                          <a:prstGeom prst="rect">
                            <a:avLst/>
                          </a:prstGeom>
                          <a:noFill/>
                        </pic:spPr>
                      </pic:pic>
                    </a:graphicData>
                  </a:graphic>
                </wp:inline>
              </w:drawing>
            </w:r>
          </w:p>
        </w:tc>
        <w:tc>
          <w:tcPr>
            <w:tcW w:w="4453" w:type="dxa"/>
          </w:tcPr>
          <w:p w:rsidR="00F40247" w:rsidRPr="00F40247" w:rsidRDefault="00F40247" w:rsidP="00F40247">
            <w:pPr>
              <w:tabs>
                <w:tab w:val="left" w:pos="1350"/>
              </w:tabs>
              <w:jc w:val="both"/>
              <w:rPr>
                <w:lang w:val="ru-RU"/>
              </w:rPr>
            </w:pPr>
            <w:r w:rsidRPr="00F40247">
              <w:rPr>
                <w:lang w:val="ru-RU"/>
              </w:rPr>
              <w:t>- Комарова Т.С. Изобразительная деятельность в детском саду. Старшая группа. - М.: Мозаика – Синтез, 2016 г.;</w:t>
            </w:r>
          </w:p>
          <w:p w:rsidR="00F40247" w:rsidRPr="00F40247" w:rsidRDefault="00F40247" w:rsidP="00F40247">
            <w:pPr>
              <w:tabs>
                <w:tab w:val="left" w:pos="1350"/>
              </w:tabs>
              <w:jc w:val="both"/>
              <w:rPr>
                <w:lang w:val="ru-RU"/>
              </w:rPr>
            </w:pPr>
            <w:r w:rsidRPr="00F40247">
              <w:rPr>
                <w:lang w:val="ru-RU"/>
              </w:rPr>
              <w:t xml:space="preserve"> - Куцакова Л.В. Конструирование из строительного материала: </w:t>
            </w:r>
            <w:r w:rsidRPr="00F40247">
              <w:rPr>
                <w:lang w:val="ru-RU"/>
              </w:rPr>
              <w:lastRenderedPageBreak/>
              <w:t xml:space="preserve">Старшая группа. – М.: Мозаика -Синтез, 2016 г.; </w:t>
            </w:r>
          </w:p>
          <w:p w:rsidR="00F40247" w:rsidRPr="00F40247" w:rsidRDefault="00F40247" w:rsidP="00F40247">
            <w:pPr>
              <w:tabs>
                <w:tab w:val="left" w:pos="1350"/>
              </w:tabs>
              <w:jc w:val="both"/>
              <w:rPr>
                <w:lang w:val="ru-RU"/>
              </w:rPr>
            </w:pPr>
            <w:r w:rsidRPr="00F40247">
              <w:rPr>
                <w:lang w:val="ru-RU"/>
              </w:rPr>
              <w:t>- Колдина Д.Н. Лепка в детском саду. Конспекты занятий с детьми 5 -6 лет. – 2 – е изд., испр. и доп.. – М.:МОЗАЙКА -СИНТЕЗ, 2021. - 64 с.</w:t>
            </w:r>
          </w:p>
          <w:p w:rsidR="00F40247" w:rsidRPr="00F40247" w:rsidRDefault="00F40247" w:rsidP="00F40247">
            <w:pPr>
              <w:tabs>
                <w:tab w:val="left" w:pos="1350"/>
              </w:tabs>
              <w:jc w:val="both"/>
              <w:rPr>
                <w:lang w:val="ru-RU"/>
              </w:rPr>
            </w:pPr>
            <w:r w:rsidRPr="00F40247">
              <w:rPr>
                <w:lang w:val="ru-RU"/>
              </w:rPr>
              <w:t xml:space="preserve"> - Колдина Д.Н. Аппликация в детском саду. Конспекты занятий с детьми 5 -6 лет. – 2 – е изд., испр. и доп.. – М.:МОЗАЙКА -СИНТЕЗ, 2021. - 60 с.</w:t>
            </w:r>
          </w:p>
          <w:p w:rsidR="00F40247" w:rsidRPr="00F40247" w:rsidRDefault="00F40247" w:rsidP="00F40247">
            <w:pPr>
              <w:tabs>
                <w:tab w:val="left" w:pos="1350"/>
              </w:tabs>
              <w:jc w:val="both"/>
              <w:rPr>
                <w:lang w:val="ru-RU"/>
              </w:rPr>
            </w:pPr>
            <w:r w:rsidRPr="00F40247">
              <w:rPr>
                <w:lang w:val="ru-RU"/>
              </w:rPr>
              <w:t xml:space="preserve"> - Колдина Д.Н. Рисование в детском саду. Конспекты занятий с детьми 5 -6 лет. – 2 – е изд., испр. и доп.. – М.:МОЗАЙКА -СИНТЕЗ, 2021. - 96 с.</w:t>
            </w:r>
          </w:p>
          <w:p w:rsidR="00F40247" w:rsidRPr="00F40247" w:rsidRDefault="00F40247" w:rsidP="00F40247">
            <w:pPr>
              <w:tabs>
                <w:tab w:val="left" w:pos="1350"/>
              </w:tabs>
              <w:jc w:val="both"/>
              <w:rPr>
                <w:lang w:val="ru-RU"/>
              </w:rPr>
            </w:pPr>
            <w:r w:rsidRPr="00F40247">
              <w:rPr>
                <w:lang w:val="ru-RU"/>
              </w:rPr>
              <w:t xml:space="preserve"> -Мамаева О.А.Поделки из природного и бросового материала. 5 -6 лет. – 2 –е изд., испр. и доп.. – М.:МОЗАЙКА - СИНТЕЗ, 2020. - 48 с.</w:t>
            </w:r>
          </w:p>
          <w:p w:rsidR="00F40247" w:rsidRPr="00F40247" w:rsidRDefault="00F40247" w:rsidP="00F40247">
            <w:pPr>
              <w:tabs>
                <w:tab w:val="left" w:pos="1350"/>
              </w:tabs>
              <w:jc w:val="both"/>
              <w:rPr>
                <w:lang w:val="ru-RU"/>
              </w:rPr>
            </w:pPr>
            <w:r w:rsidRPr="00F40247">
              <w:rPr>
                <w:lang w:val="ru-RU"/>
              </w:rPr>
              <w:t xml:space="preserve"> - Зацепина М.Б., Жукова Г.Е., Музыкальное воспитание в детском саду: 5 -6 лет. – 2 -е изд., испр. и доп. – М.: МОЗАИКА – СИНТЕЗ, 2021. – 232с.</w:t>
            </w:r>
          </w:p>
        </w:tc>
      </w:tr>
      <w:tr w:rsidR="00B655EC" w:rsidRPr="006A598E" w:rsidTr="00F40247">
        <w:trPr>
          <w:trHeight w:val="4666"/>
        </w:trPr>
        <w:tc>
          <w:tcPr>
            <w:tcW w:w="1428" w:type="dxa"/>
          </w:tcPr>
          <w:p w:rsidR="003C6DEC" w:rsidRPr="006A598E" w:rsidRDefault="00F40247" w:rsidP="00783C35">
            <w:pPr>
              <w:tabs>
                <w:tab w:val="left" w:pos="1350"/>
              </w:tabs>
              <w:jc w:val="both"/>
              <w:rPr>
                <w:sz w:val="24"/>
                <w:szCs w:val="24"/>
              </w:rPr>
            </w:pPr>
            <w:r w:rsidRPr="00F40247">
              <w:rPr>
                <w:sz w:val="24"/>
                <w:szCs w:val="24"/>
              </w:rPr>
              <w:lastRenderedPageBreak/>
              <w:t>21.7</w:t>
            </w:r>
          </w:p>
        </w:tc>
        <w:tc>
          <w:tcPr>
            <w:tcW w:w="2268" w:type="dxa"/>
          </w:tcPr>
          <w:p w:rsidR="003C6DEC" w:rsidRPr="006A598E" w:rsidRDefault="00F40247" w:rsidP="00783C35">
            <w:pPr>
              <w:tabs>
                <w:tab w:val="left" w:pos="1350"/>
              </w:tabs>
              <w:jc w:val="both"/>
              <w:rPr>
                <w:sz w:val="24"/>
                <w:szCs w:val="24"/>
              </w:rPr>
            </w:pPr>
            <w:r w:rsidRPr="00F40247">
              <w:rPr>
                <w:sz w:val="24"/>
                <w:szCs w:val="24"/>
              </w:rPr>
              <w:t>6-7 лет / подготовительнаягруппа</w:t>
            </w:r>
          </w:p>
        </w:tc>
        <w:tc>
          <w:tcPr>
            <w:tcW w:w="1656" w:type="dxa"/>
          </w:tcPr>
          <w:p w:rsidR="003C6DEC" w:rsidRPr="006A598E" w:rsidRDefault="00F40247" w:rsidP="00783C35">
            <w:pPr>
              <w:tabs>
                <w:tab w:val="left" w:pos="1350"/>
              </w:tabs>
              <w:jc w:val="both"/>
              <w:rPr>
                <w:sz w:val="24"/>
                <w:szCs w:val="24"/>
              </w:rPr>
            </w:pPr>
            <w:r>
              <w:rPr>
                <w:noProof/>
                <w:sz w:val="24"/>
                <w:szCs w:val="24"/>
                <w:lang w:eastAsia="ru-RU"/>
              </w:rPr>
              <w:drawing>
                <wp:inline distT="0" distB="0" distL="0" distR="0">
                  <wp:extent cx="895985" cy="8959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985" cy="895985"/>
                          </a:xfrm>
                          <a:prstGeom prst="rect">
                            <a:avLst/>
                          </a:prstGeom>
                          <a:noFill/>
                        </pic:spPr>
                      </pic:pic>
                    </a:graphicData>
                  </a:graphic>
                </wp:inline>
              </w:drawing>
            </w: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tc>
        <w:tc>
          <w:tcPr>
            <w:tcW w:w="4453" w:type="dxa"/>
          </w:tcPr>
          <w:p w:rsidR="00F40247" w:rsidRPr="00F40247" w:rsidRDefault="00F40247" w:rsidP="00F40247">
            <w:pPr>
              <w:tabs>
                <w:tab w:val="left" w:pos="1350"/>
              </w:tabs>
              <w:jc w:val="both"/>
              <w:rPr>
                <w:sz w:val="24"/>
                <w:szCs w:val="24"/>
                <w:lang w:val="ru-RU"/>
              </w:rPr>
            </w:pPr>
            <w:r w:rsidRPr="00F40247">
              <w:rPr>
                <w:sz w:val="24"/>
                <w:szCs w:val="24"/>
                <w:lang w:val="ru-RU"/>
              </w:rPr>
              <w:t>- Комарова Т.С. Изобразительная деятельность в детском саду: Подготовительная к школе группа. - М.: Мозаика – Синтез, 2016 г</w:t>
            </w:r>
          </w:p>
          <w:p w:rsidR="00F40247" w:rsidRPr="00F40247" w:rsidRDefault="00F40247" w:rsidP="00F40247">
            <w:pPr>
              <w:tabs>
                <w:tab w:val="left" w:pos="1350"/>
              </w:tabs>
              <w:jc w:val="both"/>
              <w:rPr>
                <w:sz w:val="24"/>
                <w:szCs w:val="24"/>
                <w:lang w:val="ru-RU"/>
              </w:rPr>
            </w:pPr>
            <w:r w:rsidRPr="00F40247">
              <w:rPr>
                <w:sz w:val="24"/>
                <w:szCs w:val="24"/>
                <w:lang w:val="ru-RU"/>
              </w:rPr>
              <w:t xml:space="preserve">. - Куцакова Л.В. Конструирование из строительного материала: Подготовительная к школе группа. – М.: Мозаика -Синтез, 2016 г. </w:t>
            </w:r>
          </w:p>
          <w:p w:rsidR="00F40247" w:rsidRPr="00F40247" w:rsidRDefault="00F40247" w:rsidP="00F40247">
            <w:pPr>
              <w:tabs>
                <w:tab w:val="left" w:pos="1350"/>
              </w:tabs>
              <w:jc w:val="both"/>
              <w:rPr>
                <w:sz w:val="24"/>
                <w:szCs w:val="24"/>
                <w:lang w:val="ru-RU"/>
              </w:rPr>
            </w:pPr>
            <w:r w:rsidRPr="00F40247">
              <w:rPr>
                <w:sz w:val="24"/>
                <w:szCs w:val="24"/>
                <w:lang w:val="ru-RU"/>
              </w:rPr>
              <w:t>- Колдина Д.Н. Лепка в детском саду. Конспекты занятий с детьми 6 -7 лет. – 2 – е изд., испр. и доп.. – М.:МОЗАЙКА -СИНТЕЗ, 2021.- 64 с.</w:t>
            </w:r>
          </w:p>
          <w:p w:rsidR="003C6DEC" w:rsidRPr="006A598E" w:rsidRDefault="00F40247" w:rsidP="00F40247">
            <w:pPr>
              <w:tabs>
                <w:tab w:val="left" w:pos="1350"/>
              </w:tabs>
              <w:jc w:val="both"/>
              <w:rPr>
                <w:sz w:val="24"/>
                <w:szCs w:val="24"/>
                <w:lang w:val="ru-RU"/>
              </w:rPr>
            </w:pPr>
            <w:r w:rsidRPr="00F40247">
              <w:rPr>
                <w:sz w:val="24"/>
                <w:szCs w:val="24"/>
                <w:lang w:val="ru-RU"/>
              </w:rPr>
              <w:t xml:space="preserve"> - Зацепина М.Б., Жукова Г.Е., Музыкальное воспитание в детском саду: 6-7 лет.– 2-е изд., испр. и доп. – М.: МОЗАИКА – </w:t>
            </w:r>
            <w:r w:rsidRPr="00F40247">
              <w:rPr>
                <w:sz w:val="24"/>
                <w:szCs w:val="24"/>
                <w:lang w:val="ru-RU"/>
              </w:rPr>
              <w:lastRenderedPageBreak/>
              <w:t>СИНТЕЗ, 2021. – 264с.</w:t>
            </w:r>
          </w:p>
        </w:tc>
      </w:tr>
      <w:tr w:rsidR="00B655EC" w:rsidRPr="006A598E" w:rsidTr="00F40247">
        <w:trPr>
          <w:trHeight w:val="1593"/>
        </w:trPr>
        <w:tc>
          <w:tcPr>
            <w:tcW w:w="1428" w:type="dxa"/>
          </w:tcPr>
          <w:p w:rsidR="003C6DEC" w:rsidRPr="006A598E" w:rsidRDefault="00F40247" w:rsidP="00783C35">
            <w:pPr>
              <w:tabs>
                <w:tab w:val="left" w:pos="1350"/>
              </w:tabs>
              <w:jc w:val="both"/>
              <w:rPr>
                <w:sz w:val="24"/>
                <w:szCs w:val="24"/>
              </w:rPr>
            </w:pPr>
            <w:r w:rsidRPr="00F40247">
              <w:rPr>
                <w:sz w:val="24"/>
                <w:szCs w:val="24"/>
              </w:rPr>
              <w:lastRenderedPageBreak/>
              <w:t>21.8</w:t>
            </w:r>
          </w:p>
        </w:tc>
        <w:tc>
          <w:tcPr>
            <w:tcW w:w="2268" w:type="dxa"/>
          </w:tcPr>
          <w:p w:rsidR="003C6DEC" w:rsidRPr="006A598E" w:rsidRDefault="00F40247" w:rsidP="00783C35">
            <w:pPr>
              <w:tabs>
                <w:tab w:val="left" w:pos="1350"/>
              </w:tabs>
              <w:jc w:val="both"/>
              <w:rPr>
                <w:sz w:val="24"/>
                <w:szCs w:val="24"/>
              </w:rPr>
            </w:pPr>
            <w:r w:rsidRPr="00F40247">
              <w:rPr>
                <w:sz w:val="24"/>
                <w:szCs w:val="24"/>
              </w:rPr>
              <w:t>решениесовокупныхзадачвоспитания</w:t>
            </w:r>
          </w:p>
        </w:tc>
        <w:tc>
          <w:tcPr>
            <w:tcW w:w="1656" w:type="dxa"/>
          </w:tcPr>
          <w:p w:rsidR="003C6DEC" w:rsidRPr="006A598E" w:rsidRDefault="00F40247" w:rsidP="00783C35">
            <w:pPr>
              <w:tabs>
                <w:tab w:val="left" w:pos="1350"/>
              </w:tabs>
              <w:jc w:val="both"/>
              <w:rPr>
                <w:sz w:val="24"/>
                <w:szCs w:val="24"/>
              </w:rPr>
            </w:pPr>
            <w:r>
              <w:rPr>
                <w:noProof/>
                <w:sz w:val="24"/>
                <w:szCs w:val="24"/>
                <w:lang w:eastAsia="ru-RU"/>
              </w:rPr>
              <w:drawing>
                <wp:inline distT="0" distB="0" distL="0" distR="0">
                  <wp:extent cx="895985" cy="8959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985" cy="895985"/>
                          </a:xfrm>
                          <a:prstGeom prst="rect">
                            <a:avLst/>
                          </a:prstGeom>
                          <a:noFill/>
                        </pic:spPr>
                      </pic:pic>
                    </a:graphicData>
                  </a:graphic>
                </wp:inline>
              </w:drawing>
            </w: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tc>
        <w:tc>
          <w:tcPr>
            <w:tcW w:w="4453" w:type="dxa"/>
          </w:tcPr>
          <w:p w:rsidR="003C6DEC" w:rsidRPr="006A598E" w:rsidRDefault="00F40247" w:rsidP="00783C35">
            <w:pPr>
              <w:tabs>
                <w:tab w:val="left" w:pos="1350"/>
              </w:tabs>
              <w:jc w:val="both"/>
              <w:rPr>
                <w:sz w:val="24"/>
                <w:szCs w:val="24"/>
                <w:lang w:val="ru-RU"/>
              </w:rPr>
            </w:pPr>
            <w:r w:rsidRPr="00F40247">
              <w:rPr>
                <w:sz w:val="24"/>
                <w:szCs w:val="24"/>
                <w:lang w:val="ru-RU"/>
              </w:rPr>
              <w:t>Методические пособия, обеспечивающие реализацию содержания интегрированы в реализацию образовательных областей</w:t>
            </w:r>
          </w:p>
        </w:tc>
      </w:tr>
    </w:tbl>
    <w:p w:rsidR="001C0876" w:rsidRPr="006A598E" w:rsidRDefault="001C0876" w:rsidP="003C6DEC">
      <w:pPr>
        <w:tabs>
          <w:tab w:val="left" w:pos="1350"/>
        </w:tabs>
        <w:ind w:left="851"/>
        <w:jc w:val="both"/>
        <w:rPr>
          <w:sz w:val="24"/>
          <w:szCs w:val="24"/>
        </w:rPr>
      </w:pPr>
    </w:p>
    <w:p w:rsidR="003C6DEC" w:rsidRPr="006A598E" w:rsidRDefault="003C6DEC" w:rsidP="003C6DEC">
      <w:pPr>
        <w:tabs>
          <w:tab w:val="left" w:pos="1350"/>
        </w:tabs>
        <w:ind w:left="851"/>
        <w:jc w:val="both"/>
        <w:rPr>
          <w:sz w:val="24"/>
          <w:szCs w:val="24"/>
        </w:rPr>
      </w:pPr>
    </w:p>
    <w:p w:rsidR="003C6DEC" w:rsidRPr="006A598E" w:rsidRDefault="003C6DEC" w:rsidP="003C6DEC">
      <w:pPr>
        <w:tabs>
          <w:tab w:val="left" w:pos="1350"/>
        </w:tabs>
        <w:ind w:firstLine="851"/>
        <w:jc w:val="both"/>
        <w:rPr>
          <w:sz w:val="24"/>
          <w:szCs w:val="24"/>
        </w:rPr>
      </w:pPr>
      <w:r w:rsidRPr="006A598E">
        <w:rPr>
          <w:sz w:val="24"/>
          <w:szCs w:val="24"/>
          <w:u w:val="single"/>
        </w:rPr>
        <w:t>Согласно п.2.6. ФГОС ДО образовательная область «Физическое развитие»</w:t>
      </w:r>
      <w:r w:rsidRPr="006A598E">
        <w:rPr>
          <w:sz w:val="24"/>
          <w:szCs w:val="24"/>
        </w:rPr>
        <w:t xml:space="preserve"> предусматривает:</w:t>
      </w:r>
    </w:p>
    <w:p w:rsidR="003C6DEC" w:rsidRPr="006A598E" w:rsidRDefault="003C6DEC" w:rsidP="003C6DEC">
      <w:pPr>
        <w:tabs>
          <w:tab w:val="left" w:pos="1350"/>
        </w:tabs>
        <w:ind w:firstLine="851"/>
        <w:jc w:val="both"/>
        <w:rPr>
          <w:sz w:val="24"/>
          <w:szCs w:val="24"/>
        </w:rPr>
      </w:pPr>
      <w:r w:rsidRPr="006A598E">
        <w:rPr>
          <w:sz w:val="24"/>
          <w:szCs w:val="24"/>
        </w:rPr>
        <w:t>- 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3C6DEC" w:rsidRPr="006A598E" w:rsidRDefault="003C6DEC" w:rsidP="003C6DEC">
      <w:pPr>
        <w:tabs>
          <w:tab w:val="left" w:pos="1350"/>
        </w:tabs>
        <w:ind w:firstLine="851"/>
        <w:jc w:val="both"/>
        <w:rPr>
          <w:sz w:val="24"/>
          <w:szCs w:val="24"/>
        </w:rPr>
      </w:pPr>
      <w:r w:rsidRPr="006A598E">
        <w:rPr>
          <w:sz w:val="24"/>
          <w:szCs w:val="24"/>
        </w:rPr>
        <w:t>- формирование опорно-двигательного аппарата, развитие равновесия, глазомера, ориентировки в пространстве;</w:t>
      </w:r>
    </w:p>
    <w:p w:rsidR="003C6DEC" w:rsidRPr="006A598E" w:rsidRDefault="003C6DEC" w:rsidP="003C6DEC">
      <w:pPr>
        <w:tabs>
          <w:tab w:val="left" w:pos="1350"/>
        </w:tabs>
        <w:ind w:firstLine="851"/>
        <w:jc w:val="both"/>
        <w:rPr>
          <w:sz w:val="24"/>
          <w:szCs w:val="24"/>
        </w:rPr>
      </w:pPr>
      <w:r w:rsidRPr="006A598E">
        <w:rPr>
          <w:sz w:val="24"/>
          <w:szCs w:val="24"/>
        </w:rPr>
        <w:t xml:space="preserve">- овладение основными движениями (метание, ползание, лазанье, ходьба, бег, прыжки); </w:t>
      </w:r>
    </w:p>
    <w:p w:rsidR="003C6DEC" w:rsidRPr="006A598E" w:rsidRDefault="003C6DEC" w:rsidP="003C6DEC">
      <w:pPr>
        <w:tabs>
          <w:tab w:val="left" w:pos="1350"/>
        </w:tabs>
        <w:ind w:firstLine="851"/>
        <w:jc w:val="both"/>
        <w:rPr>
          <w:sz w:val="24"/>
          <w:szCs w:val="24"/>
        </w:rPr>
      </w:pPr>
      <w:r w:rsidRPr="006A598E">
        <w:rPr>
          <w:sz w:val="24"/>
          <w:szCs w:val="24"/>
        </w:rPr>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p w:rsidR="003C6DEC" w:rsidRPr="006A598E" w:rsidRDefault="003C6DEC" w:rsidP="003C6DEC">
      <w:pPr>
        <w:tabs>
          <w:tab w:val="left" w:pos="1350"/>
        </w:tabs>
        <w:ind w:firstLine="851"/>
        <w:jc w:val="both"/>
        <w:rPr>
          <w:sz w:val="24"/>
          <w:szCs w:val="24"/>
        </w:rPr>
      </w:pPr>
      <w:r w:rsidRPr="006A598E">
        <w:rPr>
          <w:sz w:val="24"/>
          <w:szCs w:val="24"/>
        </w:rPr>
        <w:t xml:space="preserve">- воспитание нравственно-волевых качеств (воля, смелость, выдержка и другое); </w:t>
      </w:r>
    </w:p>
    <w:p w:rsidR="003C6DEC" w:rsidRPr="006A598E" w:rsidRDefault="003C6DEC" w:rsidP="003C6DEC">
      <w:pPr>
        <w:tabs>
          <w:tab w:val="left" w:pos="1350"/>
        </w:tabs>
        <w:ind w:firstLine="851"/>
        <w:jc w:val="both"/>
        <w:rPr>
          <w:sz w:val="24"/>
          <w:szCs w:val="24"/>
        </w:rPr>
      </w:pPr>
      <w:r w:rsidRPr="006A598E">
        <w:rPr>
          <w:sz w:val="24"/>
          <w:szCs w:val="24"/>
        </w:rPr>
        <w:t>-воспитание интереса к различным видам спорта и чувства гордости за выдающиеся достижения российских спортсменов;</w:t>
      </w:r>
    </w:p>
    <w:p w:rsidR="003C6DEC" w:rsidRPr="006A598E" w:rsidRDefault="003C6DEC" w:rsidP="003C6DEC">
      <w:pPr>
        <w:tabs>
          <w:tab w:val="left" w:pos="1350"/>
        </w:tabs>
        <w:ind w:firstLine="851"/>
        <w:jc w:val="both"/>
        <w:rPr>
          <w:sz w:val="24"/>
          <w:szCs w:val="24"/>
        </w:rPr>
      </w:pPr>
      <w:r w:rsidRPr="006A598E">
        <w:rPr>
          <w:sz w:val="24"/>
          <w:szCs w:val="24"/>
        </w:rPr>
        <w:t>-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3C6DEC" w:rsidRPr="006A598E" w:rsidRDefault="003C6DEC" w:rsidP="003C6DEC">
      <w:pPr>
        <w:tabs>
          <w:tab w:val="left" w:pos="1350"/>
        </w:tabs>
        <w:ind w:firstLine="851"/>
        <w:jc w:val="both"/>
        <w:rPr>
          <w:sz w:val="24"/>
          <w:szCs w:val="24"/>
        </w:rPr>
      </w:pPr>
    </w:p>
    <w:p w:rsidR="003C6DEC" w:rsidRPr="006A598E" w:rsidRDefault="003C6DEC" w:rsidP="003C6DEC">
      <w:pPr>
        <w:tabs>
          <w:tab w:val="left" w:pos="1350"/>
        </w:tabs>
        <w:ind w:left="851"/>
        <w:jc w:val="center"/>
        <w:rPr>
          <w:sz w:val="24"/>
          <w:szCs w:val="24"/>
        </w:rPr>
      </w:pPr>
      <w:r w:rsidRPr="006A598E">
        <w:rPr>
          <w:sz w:val="24"/>
          <w:szCs w:val="24"/>
        </w:rPr>
        <w:t>Направления художественно-эстетического развития</w:t>
      </w:r>
    </w:p>
    <w:p w:rsidR="003C6DEC" w:rsidRPr="006A598E" w:rsidRDefault="003C6DEC" w:rsidP="003C6DEC">
      <w:pPr>
        <w:tabs>
          <w:tab w:val="left" w:pos="1350"/>
        </w:tabs>
        <w:ind w:firstLine="851"/>
        <w:jc w:val="both"/>
        <w:rPr>
          <w:sz w:val="24"/>
          <w:szCs w:val="24"/>
        </w:rPr>
      </w:pPr>
    </w:p>
    <w:tbl>
      <w:tblPr>
        <w:tblStyle w:val="a9"/>
        <w:tblW w:w="9822" w:type="dxa"/>
        <w:tblInd w:w="-176" w:type="dxa"/>
        <w:tblLayout w:type="fixed"/>
        <w:tblLook w:val="04A0"/>
      </w:tblPr>
      <w:tblGrid>
        <w:gridCol w:w="1369"/>
        <w:gridCol w:w="1180"/>
        <w:gridCol w:w="1907"/>
        <w:gridCol w:w="940"/>
        <w:gridCol w:w="804"/>
        <w:gridCol w:w="805"/>
        <w:gridCol w:w="939"/>
        <w:gridCol w:w="939"/>
        <w:gridCol w:w="939"/>
      </w:tblGrid>
      <w:tr w:rsidR="00B655EC" w:rsidRPr="006A598E" w:rsidTr="00B655EC">
        <w:trPr>
          <w:trHeight w:val="563"/>
        </w:trPr>
        <w:tc>
          <w:tcPr>
            <w:tcW w:w="4456" w:type="dxa"/>
            <w:gridSpan w:val="3"/>
          </w:tcPr>
          <w:p w:rsidR="003C6DEC" w:rsidRPr="006A598E" w:rsidRDefault="003C6DEC" w:rsidP="00783C35">
            <w:pPr>
              <w:jc w:val="both"/>
              <w:rPr>
                <w:sz w:val="24"/>
                <w:szCs w:val="24"/>
              </w:rPr>
            </w:pPr>
            <w:r w:rsidRPr="006A598E">
              <w:rPr>
                <w:sz w:val="24"/>
                <w:szCs w:val="24"/>
              </w:rPr>
              <w:t>Выделенныенаправления (сферы, области)</w:t>
            </w:r>
          </w:p>
          <w:p w:rsidR="003C6DEC" w:rsidRPr="006A598E" w:rsidRDefault="003C6DEC" w:rsidP="00783C35">
            <w:pPr>
              <w:jc w:val="both"/>
              <w:rPr>
                <w:sz w:val="24"/>
                <w:szCs w:val="24"/>
              </w:rPr>
            </w:pPr>
          </w:p>
          <w:p w:rsidR="003C6DEC" w:rsidRPr="006A598E" w:rsidRDefault="003C6DEC" w:rsidP="00783C35">
            <w:pPr>
              <w:jc w:val="both"/>
              <w:rPr>
                <w:sz w:val="24"/>
                <w:szCs w:val="24"/>
              </w:rPr>
            </w:pPr>
          </w:p>
          <w:p w:rsidR="003C6DEC" w:rsidRPr="006A598E" w:rsidRDefault="003C6DEC" w:rsidP="00783C35">
            <w:pPr>
              <w:jc w:val="both"/>
              <w:rPr>
                <w:sz w:val="24"/>
                <w:szCs w:val="24"/>
              </w:rPr>
            </w:pPr>
          </w:p>
          <w:p w:rsidR="003C6DEC" w:rsidRPr="006A598E" w:rsidRDefault="003C6DEC" w:rsidP="00783C35">
            <w:pPr>
              <w:jc w:val="both"/>
              <w:rPr>
                <w:sz w:val="24"/>
                <w:szCs w:val="24"/>
              </w:rPr>
            </w:pPr>
          </w:p>
        </w:tc>
        <w:tc>
          <w:tcPr>
            <w:tcW w:w="940" w:type="dxa"/>
          </w:tcPr>
          <w:p w:rsidR="003C6DEC" w:rsidRPr="006A598E" w:rsidRDefault="003C6DEC" w:rsidP="00783C35">
            <w:pPr>
              <w:jc w:val="center"/>
              <w:rPr>
                <w:sz w:val="24"/>
                <w:szCs w:val="24"/>
              </w:rPr>
            </w:pPr>
            <w:r w:rsidRPr="006A598E">
              <w:rPr>
                <w:sz w:val="24"/>
                <w:szCs w:val="24"/>
              </w:rPr>
              <w:lastRenderedPageBreak/>
              <w:t>От 1 года</w:t>
            </w:r>
          </w:p>
          <w:p w:rsidR="003C6DEC" w:rsidRPr="006A598E" w:rsidRDefault="003C6DEC" w:rsidP="00783C35">
            <w:pPr>
              <w:jc w:val="center"/>
              <w:rPr>
                <w:sz w:val="24"/>
                <w:szCs w:val="24"/>
              </w:rPr>
            </w:pPr>
            <w:r w:rsidRPr="006A598E">
              <w:rPr>
                <w:sz w:val="24"/>
                <w:szCs w:val="24"/>
              </w:rPr>
              <w:lastRenderedPageBreak/>
              <w:t>до 2 лет</w:t>
            </w:r>
          </w:p>
        </w:tc>
        <w:tc>
          <w:tcPr>
            <w:tcW w:w="804" w:type="dxa"/>
          </w:tcPr>
          <w:p w:rsidR="003C6DEC" w:rsidRPr="006A598E" w:rsidRDefault="003C6DEC" w:rsidP="00783C35">
            <w:pPr>
              <w:jc w:val="both"/>
              <w:rPr>
                <w:sz w:val="24"/>
                <w:szCs w:val="24"/>
              </w:rPr>
            </w:pPr>
            <w:r w:rsidRPr="006A598E">
              <w:rPr>
                <w:sz w:val="24"/>
                <w:szCs w:val="24"/>
              </w:rPr>
              <w:lastRenderedPageBreak/>
              <w:t>2-3 года</w:t>
            </w:r>
          </w:p>
        </w:tc>
        <w:tc>
          <w:tcPr>
            <w:tcW w:w="805" w:type="dxa"/>
          </w:tcPr>
          <w:p w:rsidR="003C6DEC" w:rsidRPr="006A598E" w:rsidRDefault="003C6DEC" w:rsidP="00783C35">
            <w:pPr>
              <w:jc w:val="both"/>
              <w:rPr>
                <w:sz w:val="24"/>
                <w:szCs w:val="24"/>
              </w:rPr>
            </w:pPr>
            <w:r w:rsidRPr="006A598E">
              <w:rPr>
                <w:sz w:val="24"/>
                <w:szCs w:val="24"/>
              </w:rPr>
              <w:t>3-4 года</w:t>
            </w:r>
          </w:p>
        </w:tc>
        <w:tc>
          <w:tcPr>
            <w:tcW w:w="939" w:type="dxa"/>
          </w:tcPr>
          <w:p w:rsidR="003C6DEC" w:rsidRPr="006A598E" w:rsidRDefault="003C6DEC" w:rsidP="00783C35">
            <w:pPr>
              <w:jc w:val="both"/>
              <w:rPr>
                <w:sz w:val="24"/>
                <w:szCs w:val="24"/>
              </w:rPr>
            </w:pPr>
            <w:r w:rsidRPr="006A598E">
              <w:rPr>
                <w:sz w:val="24"/>
                <w:szCs w:val="24"/>
              </w:rPr>
              <w:t>4-5 лет</w:t>
            </w:r>
          </w:p>
        </w:tc>
        <w:tc>
          <w:tcPr>
            <w:tcW w:w="939" w:type="dxa"/>
          </w:tcPr>
          <w:p w:rsidR="003C6DEC" w:rsidRPr="006A598E" w:rsidRDefault="003C6DEC" w:rsidP="00783C35">
            <w:pPr>
              <w:jc w:val="both"/>
              <w:rPr>
                <w:sz w:val="24"/>
                <w:szCs w:val="24"/>
              </w:rPr>
            </w:pPr>
            <w:r w:rsidRPr="006A598E">
              <w:rPr>
                <w:sz w:val="24"/>
                <w:szCs w:val="24"/>
              </w:rPr>
              <w:t>5-6 лет</w:t>
            </w:r>
          </w:p>
        </w:tc>
        <w:tc>
          <w:tcPr>
            <w:tcW w:w="939" w:type="dxa"/>
          </w:tcPr>
          <w:p w:rsidR="003C6DEC" w:rsidRPr="006A598E" w:rsidRDefault="003C6DEC" w:rsidP="00783C35">
            <w:pPr>
              <w:jc w:val="both"/>
              <w:rPr>
                <w:sz w:val="24"/>
                <w:szCs w:val="24"/>
              </w:rPr>
            </w:pPr>
            <w:r w:rsidRPr="006A598E">
              <w:rPr>
                <w:sz w:val="24"/>
                <w:szCs w:val="24"/>
              </w:rPr>
              <w:t>6-7 лет</w:t>
            </w:r>
          </w:p>
        </w:tc>
      </w:tr>
      <w:tr w:rsidR="00B655EC" w:rsidRPr="006A598E" w:rsidTr="00B655EC">
        <w:trPr>
          <w:trHeight w:val="483"/>
        </w:trPr>
        <w:tc>
          <w:tcPr>
            <w:tcW w:w="1369" w:type="dxa"/>
            <w:vMerge w:val="restart"/>
            <w:vAlign w:val="center"/>
          </w:tcPr>
          <w:p w:rsidR="003C6DEC" w:rsidRPr="006A598E" w:rsidRDefault="003C6DEC" w:rsidP="00783C35">
            <w:pPr>
              <w:rPr>
                <w:sz w:val="24"/>
                <w:szCs w:val="24"/>
              </w:rPr>
            </w:pPr>
          </w:p>
          <w:p w:rsidR="003C6DEC" w:rsidRPr="006A598E" w:rsidRDefault="003C6DEC" w:rsidP="00783C35">
            <w:pPr>
              <w:rPr>
                <w:sz w:val="24"/>
                <w:szCs w:val="24"/>
              </w:rPr>
            </w:pPr>
            <w:r w:rsidRPr="006A598E">
              <w:rPr>
                <w:sz w:val="24"/>
                <w:szCs w:val="24"/>
              </w:rPr>
              <w:t>основнаягимнастика</w:t>
            </w:r>
          </w:p>
        </w:tc>
        <w:tc>
          <w:tcPr>
            <w:tcW w:w="1180" w:type="dxa"/>
            <w:vMerge w:val="restart"/>
            <w:vAlign w:val="center"/>
          </w:tcPr>
          <w:p w:rsidR="003C6DEC" w:rsidRPr="006A598E" w:rsidRDefault="003C6DEC" w:rsidP="00783C35">
            <w:pPr>
              <w:rPr>
                <w:sz w:val="24"/>
                <w:szCs w:val="24"/>
              </w:rPr>
            </w:pPr>
          </w:p>
          <w:p w:rsidR="003C6DEC" w:rsidRPr="006A598E" w:rsidRDefault="003C6DEC" w:rsidP="00783C35">
            <w:pPr>
              <w:rPr>
                <w:sz w:val="24"/>
                <w:szCs w:val="24"/>
              </w:rPr>
            </w:pPr>
            <w:r w:rsidRPr="006A598E">
              <w:rPr>
                <w:sz w:val="24"/>
                <w:szCs w:val="24"/>
              </w:rPr>
              <w:t>основныедвижения</w:t>
            </w:r>
          </w:p>
        </w:tc>
        <w:tc>
          <w:tcPr>
            <w:tcW w:w="1905" w:type="dxa"/>
          </w:tcPr>
          <w:p w:rsidR="003C6DEC" w:rsidRPr="006A598E" w:rsidRDefault="003C6DEC" w:rsidP="00783C35">
            <w:pPr>
              <w:rPr>
                <w:sz w:val="24"/>
                <w:szCs w:val="24"/>
                <w:lang w:val="ru-RU"/>
              </w:rPr>
            </w:pPr>
            <w:r w:rsidRPr="006A598E">
              <w:rPr>
                <w:sz w:val="24"/>
                <w:szCs w:val="24"/>
                <w:lang w:val="ru-RU"/>
              </w:rPr>
              <w:t>бросание и катание (ловля с 2 лет, метание с 3 лет)</w:t>
            </w:r>
          </w:p>
        </w:tc>
        <w:tc>
          <w:tcPr>
            <w:tcW w:w="940" w:type="dxa"/>
          </w:tcPr>
          <w:p w:rsidR="003C6DEC" w:rsidRPr="006A598E" w:rsidRDefault="003C6DEC" w:rsidP="00783C35">
            <w:pPr>
              <w:jc w:val="both"/>
              <w:rPr>
                <w:sz w:val="24"/>
                <w:szCs w:val="24"/>
              </w:rPr>
            </w:pPr>
            <w:r w:rsidRPr="006A598E">
              <w:rPr>
                <w:sz w:val="24"/>
                <w:szCs w:val="24"/>
              </w:rPr>
              <w:t>+</w:t>
            </w:r>
          </w:p>
        </w:tc>
        <w:tc>
          <w:tcPr>
            <w:tcW w:w="804" w:type="dxa"/>
          </w:tcPr>
          <w:p w:rsidR="003C6DEC" w:rsidRPr="006A598E" w:rsidRDefault="003C6DEC" w:rsidP="00783C35">
            <w:pPr>
              <w:jc w:val="both"/>
              <w:rPr>
                <w:sz w:val="24"/>
                <w:szCs w:val="24"/>
              </w:rPr>
            </w:pPr>
            <w:r w:rsidRPr="006A598E">
              <w:rPr>
                <w:sz w:val="24"/>
                <w:szCs w:val="24"/>
              </w:rPr>
              <w:t>+</w:t>
            </w:r>
          </w:p>
        </w:tc>
        <w:tc>
          <w:tcPr>
            <w:tcW w:w="805"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r>
      <w:tr w:rsidR="00B655EC" w:rsidRPr="006A598E" w:rsidTr="00B655EC">
        <w:trPr>
          <w:trHeight w:val="483"/>
        </w:trPr>
        <w:tc>
          <w:tcPr>
            <w:tcW w:w="1369" w:type="dxa"/>
            <w:vMerge/>
          </w:tcPr>
          <w:p w:rsidR="003C6DEC" w:rsidRPr="006A598E" w:rsidRDefault="003C6DEC" w:rsidP="00783C35">
            <w:pPr>
              <w:jc w:val="both"/>
              <w:rPr>
                <w:sz w:val="24"/>
                <w:szCs w:val="24"/>
              </w:rPr>
            </w:pPr>
          </w:p>
        </w:tc>
        <w:tc>
          <w:tcPr>
            <w:tcW w:w="1180" w:type="dxa"/>
            <w:vMerge/>
          </w:tcPr>
          <w:p w:rsidR="003C6DEC" w:rsidRPr="006A598E" w:rsidRDefault="003C6DEC" w:rsidP="00783C35">
            <w:pPr>
              <w:jc w:val="both"/>
              <w:rPr>
                <w:sz w:val="24"/>
                <w:szCs w:val="24"/>
              </w:rPr>
            </w:pPr>
          </w:p>
        </w:tc>
        <w:tc>
          <w:tcPr>
            <w:tcW w:w="1905" w:type="dxa"/>
          </w:tcPr>
          <w:p w:rsidR="003C6DEC" w:rsidRPr="006A598E" w:rsidRDefault="003C6DEC" w:rsidP="00783C35">
            <w:pPr>
              <w:jc w:val="both"/>
              <w:rPr>
                <w:sz w:val="24"/>
                <w:szCs w:val="24"/>
              </w:rPr>
            </w:pPr>
            <w:r w:rsidRPr="006A598E">
              <w:rPr>
                <w:sz w:val="24"/>
                <w:szCs w:val="24"/>
              </w:rPr>
              <w:t>ползанье, лазанье</w:t>
            </w:r>
          </w:p>
        </w:tc>
        <w:tc>
          <w:tcPr>
            <w:tcW w:w="940" w:type="dxa"/>
          </w:tcPr>
          <w:p w:rsidR="003C6DEC" w:rsidRPr="006A598E" w:rsidRDefault="003C6DEC" w:rsidP="00783C35">
            <w:pPr>
              <w:jc w:val="both"/>
              <w:rPr>
                <w:sz w:val="24"/>
                <w:szCs w:val="24"/>
              </w:rPr>
            </w:pPr>
            <w:r w:rsidRPr="006A598E">
              <w:rPr>
                <w:sz w:val="24"/>
                <w:szCs w:val="24"/>
              </w:rPr>
              <w:t>+</w:t>
            </w:r>
          </w:p>
        </w:tc>
        <w:tc>
          <w:tcPr>
            <w:tcW w:w="804" w:type="dxa"/>
          </w:tcPr>
          <w:p w:rsidR="003C6DEC" w:rsidRPr="006A598E" w:rsidRDefault="003C6DEC" w:rsidP="00783C35">
            <w:pPr>
              <w:jc w:val="both"/>
              <w:rPr>
                <w:sz w:val="24"/>
                <w:szCs w:val="24"/>
              </w:rPr>
            </w:pPr>
            <w:r w:rsidRPr="006A598E">
              <w:rPr>
                <w:sz w:val="24"/>
                <w:szCs w:val="24"/>
              </w:rPr>
              <w:t>+</w:t>
            </w:r>
          </w:p>
        </w:tc>
        <w:tc>
          <w:tcPr>
            <w:tcW w:w="805"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r>
      <w:tr w:rsidR="00B655EC" w:rsidRPr="006A598E" w:rsidTr="00B655EC">
        <w:trPr>
          <w:trHeight w:val="483"/>
        </w:trPr>
        <w:tc>
          <w:tcPr>
            <w:tcW w:w="1369" w:type="dxa"/>
            <w:vMerge/>
          </w:tcPr>
          <w:p w:rsidR="003C6DEC" w:rsidRPr="006A598E" w:rsidRDefault="003C6DEC" w:rsidP="00783C35">
            <w:pPr>
              <w:jc w:val="both"/>
              <w:rPr>
                <w:sz w:val="24"/>
                <w:szCs w:val="24"/>
              </w:rPr>
            </w:pPr>
          </w:p>
        </w:tc>
        <w:tc>
          <w:tcPr>
            <w:tcW w:w="1180" w:type="dxa"/>
            <w:vMerge/>
          </w:tcPr>
          <w:p w:rsidR="003C6DEC" w:rsidRPr="006A598E" w:rsidRDefault="003C6DEC" w:rsidP="00783C35">
            <w:pPr>
              <w:jc w:val="both"/>
              <w:rPr>
                <w:sz w:val="24"/>
                <w:szCs w:val="24"/>
              </w:rPr>
            </w:pPr>
          </w:p>
        </w:tc>
        <w:tc>
          <w:tcPr>
            <w:tcW w:w="1905" w:type="dxa"/>
          </w:tcPr>
          <w:p w:rsidR="003C6DEC" w:rsidRPr="006A598E" w:rsidRDefault="003C6DEC" w:rsidP="00783C35">
            <w:pPr>
              <w:jc w:val="both"/>
              <w:rPr>
                <w:sz w:val="24"/>
                <w:szCs w:val="24"/>
              </w:rPr>
            </w:pPr>
            <w:r w:rsidRPr="006A598E">
              <w:rPr>
                <w:sz w:val="24"/>
                <w:szCs w:val="24"/>
              </w:rPr>
              <w:t>ходьба</w:t>
            </w:r>
          </w:p>
        </w:tc>
        <w:tc>
          <w:tcPr>
            <w:tcW w:w="940" w:type="dxa"/>
          </w:tcPr>
          <w:p w:rsidR="003C6DEC" w:rsidRPr="006A598E" w:rsidRDefault="003C6DEC" w:rsidP="00783C35">
            <w:pPr>
              <w:jc w:val="both"/>
              <w:rPr>
                <w:sz w:val="24"/>
                <w:szCs w:val="24"/>
              </w:rPr>
            </w:pPr>
            <w:r w:rsidRPr="006A598E">
              <w:rPr>
                <w:sz w:val="24"/>
                <w:szCs w:val="24"/>
              </w:rPr>
              <w:t>+</w:t>
            </w:r>
          </w:p>
        </w:tc>
        <w:tc>
          <w:tcPr>
            <w:tcW w:w="804" w:type="dxa"/>
          </w:tcPr>
          <w:p w:rsidR="003C6DEC" w:rsidRPr="006A598E" w:rsidRDefault="003C6DEC" w:rsidP="00783C35">
            <w:pPr>
              <w:jc w:val="both"/>
              <w:rPr>
                <w:sz w:val="24"/>
                <w:szCs w:val="24"/>
              </w:rPr>
            </w:pPr>
            <w:r w:rsidRPr="006A598E">
              <w:rPr>
                <w:sz w:val="24"/>
                <w:szCs w:val="24"/>
              </w:rPr>
              <w:t>+</w:t>
            </w:r>
          </w:p>
        </w:tc>
        <w:tc>
          <w:tcPr>
            <w:tcW w:w="805"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r>
      <w:tr w:rsidR="00B655EC" w:rsidRPr="006A598E" w:rsidTr="00B655EC">
        <w:trPr>
          <w:trHeight w:val="483"/>
        </w:trPr>
        <w:tc>
          <w:tcPr>
            <w:tcW w:w="1369" w:type="dxa"/>
            <w:vMerge/>
          </w:tcPr>
          <w:p w:rsidR="003C6DEC" w:rsidRPr="006A598E" w:rsidRDefault="003C6DEC" w:rsidP="00783C35">
            <w:pPr>
              <w:jc w:val="both"/>
              <w:rPr>
                <w:sz w:val="24"/>
                <w:szCs w:val="24"/>
              </w:rPr>
            </w:pPr>
          </w:p>
        </w:tc>
        <w:tc>
          <w:tcPr>
            <w:tcW w:w="1180" w:type="dxa"/>
            <w:vMerge/>
          </w:tcPr>
          <w:p w:rsidR="003C6DEC" w:rsidRPr="006A598E" w:rsidRDefault="003C6DEC" w:rsidP="00783C35">
            <w:pPr>
              <w:jc w:val="both"/>
              <w:rPr>
                <w:sz w:val="24"/>
                <w:szCs w:val="24"/>
              </w:rPr>
            </w:pPr>
          </w:p>
        </w:tc>
        <w:tc>
          <w:tcPr>
            <w:tcW w:w="1905" w:type="dxa"/>
          </w:tcPr>
          <w:p w:rsidR="003C6DEC" w:rsidRPr="006A598E" w:rsidRDefault="003C6DEC" w:rsidP="00783C35">
            <w:pPr>
              <w:jc w:val="both"/>
              <w:rPr>
                <w:sz w:val="24"/>
                <w:szCs w:val="24"/>
              </w:rPr>
            </w:pPr>
            <w:r w:rsidRPr="006A598E">
              <w:rPr>
                <w:sz w:val="24"/>
                <w:szCs w:val="24"/>
              </w:rPr>
              <w:t>бег</w:t>
            </w:r>
          </w:p>
        </w:tc>
        <w:tc>
          <w:tcPr>
            <w:tcW w:w="940" w:type="dxa"/>
          </w:tcPr>
          <w:p w:rsidR="003C6DEC" w:rsidRPr="006A598E" w:rsidRDefault="003C6DEC" w:rsidP="00783C35">
            <w:pPr>
              <w:jc w:val="both"/>
              <w:rPr>
                <w:sz w:val="24"/>
                <w:szCs w:val="24"/>
              </w:rPr>
            </w:pPr>
          </w:p>
        </w:tc>
        <w:tc>
          <w:tcPr>
            <w:tcW w:w="804" w:type="dxa"/>
          </w:tcPr>
          <w:p w:rsidR="003C6DEC" w:rsidRPr="006A598E" w:rsidRDefault="003C6DEC" w:rsidP="00783C35">
            <w:pPr>
              <w:jc w:val="both"/>
              <w:rPr>
                <w:sz w:val="24"/>
                <w:szCs w:val="24"/>
              </w:rPr>
            </w:pPr>
            <w:r w:rsidRPr="006A598E">
              <w:rPr>
                <w:sz w:val="24"/>
                <w:szCs w:val="24"/>
              </w:rPr>
              <w:t>+</w:t>
            </w:r>
          </w:p>
        </w:tc>
        <w:tc>
          <w:tcPr>
            <w:tcW w:w="805"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r>
      <w:tr w:rsidR="00B655EC" w:rsidRPr="006A598E" w:rsidTr="00B655EC">
        <w:trPr>
          <w:trHeight w:val="483"/>
        </w:trPr>
        <w:tc>
          <w:tcPr>
            <w:tcW w:w="1369" w:type="dxa"/>
            <w:vMerge/>
          </w:tcPr>
          <w:p w:rsidR="003C6DEC" w:rsidRPr="006A598E" w:rsidRDefault="003C6DEC" w:rsidP="00783C35">
            <w:pPr>
              <w:jc w:val="both"/>
              <w:rPr>
                <w:sz w:val="24"/>
                <w:szCs w:val="24"/>
              </w:rPr>
            </w:pPr>
          </w:p>
        </w:tc>
        <w:tc>
          <w:tcPr>
            <w:tcW w:w="1180" w:type="dxa"/>
            <w:vMerge/>
          </w:tcPr>
          <w:p w:rsidR="003C6DEC" w:rsidRPr="006A598E" w:rsidRDefault="003C6DEC" w:rsidP="00783C35">
            <w:pPr>
              <w:jc w:val="both"/>
              <w:rPr>
                <w:sz w:val="24"/>
                <w:szCs w:val="24"/>
              </w:rPr>
            </w:pPr>
          </w:p>
        </w:tc>
        <w:tc>
          <w:tcPr>
            <w:tcW w:w="1905" w:type="dxa"/>
          </w:tcPr>
          <w:p w:rsidR="003C6DEC" w:rsidRPr="006A598E" w:rsidRDefault="003C6DEC" w:rsidP="00783C35">
            <w:pPr>
              <w:jc w:val="both"/>
              <w:rPr>
                <w:sz w:val="24"/>
                <w:szCs w:val="24"/>
              </w:rPr>
            </w:pPr>
            <w:r w:rsidRPr="006A598E">
              <w:rPr>
                <w:sz w:val="24"/>
                <w:szCs w:val="24"/>
              </w:rPr>
              <w:t>прыжки</w:t>
            </w:r>
          </w:p>
        </w:tc>
        <w:tc>
          <w:tcPr>
            <w:tcW w:w="940" w:type="dxa"/>
          </w:tcPr>
          <w:p w:rsidR="003C6DEC" w:rsidRPr="006A598E" w:rsidRDefault="003C6DEC" w:rsidP="00783C35">
            <w:pPr>
              <w:jc w:val="both"/>
              <w:rPr>
                <w:sz w:val="24"/>
                <w:szCs w:val="24"/>
              </w:rPr>
            </w:pPr>
          </w:p>
        </w:tc>
        <w:tc>
          <w:tcPr>
            <w:tcW w:w="804" w:type="dxa"/>
          </w:tcPr>
          <w:p w:rsidR="003C6DEC" w:rsidRPr="006A598E" w:rsidRDefault="003C6DEC" w:rsidP="00783C35">
            <w:pPr>
              <w:jc w:val="both"/>
              <w:rPr>
                <w:sz w:val="24"/>
                <w:szCs w:val="24"/>
              </w:rPr>
            </w:pPr>
            <w:r w:rsidRPr="006A598E">
              <w:rPr>
                <w:sz w:val="24"/>
                <w:szCs w:val="24"/>
              </w:rPr>
              <w:t>+</w:t>
            </w:r>
          </w:p>
        </w:tc>
        <w:tc>
          <w:tcPr>
            <w:tcW w:w="805"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r>
      <w:tr w:rsidR="00B655EC" w:rsidRPr="006A598E" w:rsidTr="00B655EC">
        <w:trPr>
          <w:trHeight w:val="483"/>
        </w:trPr>
        <w:tc>
          <w:tcPr>
            <w:tcW w:w="1369" w:type="dxa"/>
            <w:vMerge/>
          </w:tcPr>
          <w:p w:rsidR="003C6DEC" w:rsidRPr="006A598E" w:rsidRDefault="003C6DEC" w:rsidP="00783C35">
            <w:pPr>
              <w:jc w:val="both"/>
              <w:rPr>
                <w:sz w:val="24"/>
                <w:szCs w:val="24"/>
              </w:rPr>
            </w:pPr>
          </w:p>
        </w:tc>
        <w:tc>
          <w:tcPr>
            <w:tcW w:w="1180" w:type="dxa"/>
            <w:vMerge/>
          </w:tcPr>
          <w:p w:rsidR="003C6DEC" w:rsidRPr="006A598E" w:rsidRDefault="003C6DEC" w:rsidP="00783C35">
            <w:pPr>
              <w:jc w:val="both"/>
              <w:rPr>
                <w:sz w:val="24"/>
                <w:szCs w:val="24"/>
              </w:rPr>
            </w:pPr>
          </w:p>
        </w:tc>
        <w:tc>
          <w:tcPr>
            <w:tcW w:w="1905" w:type="dxa"/>
          </w:tcPr>
          <w:p w:rsidR="003C6DEC" w:rsidRPr="006A598E" w:rsidRDefault="003C6DEC" w:rsidP="00783C35">
            <w:pPr>
              <w:jc w:val="both"/>
              <w:rPr>
                <w:sz w:val="24"/>
                <w:szCs w:val="24"/>
              </w:rPr>
            </w:pPr>
            <w:r w:rsidRPr="006A598E">
              <w:rPr>
                <w:sz w:val="24"/>
                <w:szCs w:val="24"/>
              </w:rPr>
              <w:t>прыжкисоскакалкой</w:t>
            </w:r>
          </w:p>
        </w:tc>
        <w:tc>
          <w:tcPr>
            <w:tcW w:w="940" w:type="dxa"/>
          </w:tcPr>
          <w:p w:rsidR="003C6DEC" w:rsidRPr="006A598E" w:rsidRDefault="003C6DEC" w:rsidP="00783C35">
            <w:pPr>
              <w:jc w:val="both"/>
              <w:rPr>
                <w:sz w:val="24"/>
                <w:szCs w:val="24"/>
              </w:rPr>
            </w:pPr>
          </w:p>
        </w:tc>
        <w:tc>
          <w:tcPr>
            <w:tcW w:w="804" w:type="dxa"/>
          </w:tcPr>
          <w:p w:rsidR="003C6DEC" w:rsidRPr="006A598E" w:rsidRDefault="003C6DEC" w:rsidP="00783C35">
            <w:pPr>
              <w:jc w:val="both"/>
              <w:rPr>
                <w:sz w:val="24"/>
                <w:szCs w:val="24"/>
              </w:rPr>
            </w:pPr>
          </w:p>
        </w:tc>
        <w:tc>
          <w:tcPr>
            <w:tcW w:w="805" w:type="dxa"/>
          </w:tcPr>
          <w:p w:rsidR="003C6DEC" w:rsidRPr="006A598E" w:rsidRDefault="003C6DEC" w:rsidP="00783C35">
            <w:pPr>
              <w:jc w:val="both"/>
              <w:rPr>
                <w:sz w:val="24"/>
                <w:szCs w:val="24"/>
              </w:rPr>
            </w:pPr>
          </w:p>
        </w:tc>
        <w:tc>
          <w:tcPr>
            <w:tcW w:w="939" w:type="dxa"/>
          </w:tcPr>
          <w:p w:rsidR="003C6DEC" w:rsidRPr="006A598E" w:rsidRDefault="003C6DEC" w:rsidP="00783C35">
            <w:pPr>
              <w:jc w:val="both"/>
              <w:rPr>
                <w:sz w:val="24"/>
                <w:szCs w:val="24"/>
              </w:rPr>
            </w:pPr>
          </w:p>
        </w:tc>
        <w:tc>
          <w:tcPr>
            <w:tcW w:w="939"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r>
      <w:tr w:rsidR="00B655EC" w:rsidRPr="006A598E" w:rsidTr="00B655EC">
        <w:trPr>
          <w:trHeight w:val="483"/>
        </w:trPr>
        <w:tc>
          <w:tcPr>
            <w:tcW w:w="1369" w:type="dxa"/>
            <w:vMerge/>
          </w:tcPr>
          <w:p w:rsidR="003C6DEC" w:rsidRPr="006A598E" w:rsidRDefault="003C6DEC" w:rsidP="00783C35">
            <w:pPr>
              <w:jc w:val="both"/>
              <w:rPr>
                <w:sz w:val="24"/>
                <w:szCs w:val="24"/>
              </w:rPr>
            </w:pPr>
          </w:p>
        </w:tc>
        <w:tc>
          <w:tcPr>
            <w:tcW w:w="1180" w:type="dxa"/>
            <w:vMerge/>
          </w:tcPr>
          <w:p w:rsidR="003C6DEC" w:rsidRPr="006A598E" w:rsidRDefault="003C6DEC" w:rsidP="00783C35">
            <w:pPr>
              <w:jc w:val="both"/>
              <w:rPr>
                <w:sz w:val="24"/>
                <w:szCs w:val="24"/>
              </w:rPr>
            </w:pPr>
          </w:p>
        </w:tc>
        <w:tc>
          <w:tcPr>
            <w:tcW w:w="1905" w:type="dxa"/>
          </w:tcPr>
          <w:p w:rsidR="003C6DEC" w:rsidRPr="006A598E" w:rsidRDefault="003C6DEC" w:rsidP="00783C35">
            <w:pPr>
              <w:jc w:val="both"/>
              <w:rPr>
                <w:sz w:val="24"/>
                <w:szCs w:val="24"/>
              </w:rPr>
            </w:pPr>
            <w:r w:rsidRPr="006A598E">
              <w:rPr>
                <w:sz w:val="24"/>
                <w:szCs w:val="24"/>
              </w:rPr>
              <w:t>упражнения в равновесии</w:t>
            </w:r>
          </w:p>
        </w:tc>
        <w:tc>
          <w:tcPr>
            <w:tcW w:w="940" w:type="dxa"/>
          </w:tcPr>
          <w:p w:rsidR="003C6DEC" w:rsidRPr="006A598E" w:rsidRDefault="003C6DEC" w:rsidP="00783C35">
            <w:pPr>
              <w:jc w:val="both"/>
              <w:rPr>
                <w:sz w:val="24"/>
                <w:szCs w:val="24"/>
              </w:rPr>
            </w:pPr>
            <w:r w:rsidRPr="006A598E">
              <w:rPr>
                <w:sz w:val="24"/>
                <w:szCs w:val="24"/>
              </w:rPr>
              <w:t>+</w:t>
            </w:r>
          </w:p>
        </w:tc>
        <w:tc>
          <w:tcPr>
            <w:tcW w:w="804" w:type="dxa"/>
          </w:tcPr>
          <w:p w:rsidR="003C6DEC" w:rsidRPr="006A598E" w:rsidRDefault="003C6DEC" w:rsidP="00783C35">
            <w:pPr>
              <w:jc w:val="both"/>
              <w:rPr>
                <w:sz w:val="24"/>
                <w:szCs w:val="24"/>
              </w:rPr>
            </w:pPr>
            <w:r w:rsidRPr="006A598E">
              <w:rPr>
                <w:sz w:val="24"/>
                <w:szCs w:val="24"/>
              </w:rPr>
              <w:t>+</w:t>
            </w:r>
          </w:p>
        </w:tc>
        <w:tc>
          <w:tcPr>
            <w:tcW w:w="805"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r>
      <w:tr w:rsidR="00B655EC" w:rsidRPr="006A598E" w:rsidTr="00B655EC">
        <w:trPr>
          <w:trHeight w:val="483"/>
        </w:trPr>
        <w:tc>
          <w:tcPr>
            <w:tcW w:w="1369" w:type="dxa"/>
            <w:vMerge/>
          </w:tcPr>
          <w:p w:rsidR="003C6DEC" w:rsidRPr="006A598E" w:rsidRDefault="003C6DEC" w:rsidP="00783C35">
            <w:pPr>
              <w:jc w:val="both"/>
              <w:rPr>
                <w:sz w:val="24"/>
                <w:szCs w:val="24"/>
              </w:rPr>
            </w:pPr>
          </w:p>
        </w:tc>
        <w:tc>
          <w:tcPr>
            <w:tcW w:w="3086" w:type="dxa"/>
            <w:gridSpan w:val="2"/>
          </w:tcPr>
          <w:p w:rsidR="003C6DEC" w:rsidRPr="006A598E" w:rsidRDefault="003C6DEC" w:rsidP="00783C35">
            <w:pPr>
              <w:jc w:val="both"/>
              <w:rPr>
                <w:sz w:val="24"/>
                <w:szCs w:val="24"/>
              </w:rPr>
            </w:pPr>
            <w:r w:rsidRPr="006A598E">
              <w:rPr>
                <w:sz w:val="24"/>
                <w:szCs w:val="24"/>
              </w:rPr>
              <w:t>общеразвивающиеупражнения</w:t>
            </w:r>
          </w:p>
        </w:tc>
        <w:tc>
          <w:tcPr>
            <w:tcW w:w="940" w:type="dxa"/>
          </w:tcPr>
          <w:p w:rsidR="003C6DEC" w:rsidRPr="006A598E" w:rsidRDefault="003C6DEC" w:rsidP="00783C35">
            <w:pPr>
              <w:jc w:val="both"/>
              <w:rPr>
                <w:sz w:val="24"/>
                <w:szCs w:val="24"/>
              </w:rPr>
            </w:pPr>
            <w:r w:rsidRPr="006A598E">
              <w:rPr>
                <w:sz w:val="24"/>
                <w:szCs w:val="24"/>
              </w:rPr>
              <w:t>+</w:t>
            </w:r>
          </w:p>
        </w:tc>
        <w:tc>
          <w:tcPr>
            <w:tcW w:w="804" w:type="dxa"/>
          </w:tcPr>
          <w:p w:rsidR="003C6DEC" w:rsidRPr="006A598E" w:rsidRDefault="003C6DEC" w:rsidP="00783C35">
            <w:pPr>
              <w:jc w:val="both"/>
              <w:rPr>
                <w:sz w:val="24"/>
                <w:szCs w:val="24"/>
              </w:rPr>
            </w:pPr>
            <w:r w:rsidRPr="006A598E">
              <w:rPr>
                <w:sz w:val="24"/>
                <w:szCs w:val="24"/>
              </w:rPr>
              <w:t>+</w:t>
            </w:r>
          </w:p>
        </w:tc>
        <w:tc>
          <w:tcPr>
            <w:tcW w:w="805"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r>
      <w:tr w:rsidR="00B655EC" w:rsidRPr="006A598E" w:rsidTr="00B655EC">
        <w:trPr>
          <w:trHeight w:val="483"/>
        </w:trPr>
        <w:tc>
          <w:tcPr>
            <w:tcW w:w="1369" w:type="dxa"/>
            <w:vMerge/>
          </w:tcPr>
          <w:p w:rsidR="003C6DEC" w:rsidRPr="006A598E" w:rsidRDefault="003C6DEC" w:rsidP="00783C35">
            <w:pPr>
              <w:jc w:val="both"/>
              <w:rPr>
                <w:sz w:val="24"/>
                <w:szCs w:val="24"/>
              </w:rPr>
            </w:pPr>
          </w:p>
        </w:tc>
        <w:tc>
          <w:tcPr>
            <w:tcW w:w="3086" w:type="dxa"/>
            <w:gridSpan w:val="2"/>
          </w:tcPr>
          <w:p w:rsidR="003C6DEC" w:rsidRPr="006A598E" w:rsidRDefault="003C6DEC" w:rsidP="00783C35">
            <w:pPr>
              <w:jc w:val="both"/>
              <w:rPr>
                <w:sz w:val="24"/>
                <w:szCs w:val="24"/>
              </w:rPr>
            </w:pPr>
            <w:r w:rsidRPr="006A598E">
              <w:rPr>
                <w:sz w:val="24"/>
                <w:szCs w:val="24"/>
              </w:rPr>
              <w:t>ритмическаягимнастика</w:t>
            </w:r>
          </w:p>
        </w:tc>
        <w:tc>
          <w:tcPr>
            <w:tcW w:w="940" w:type="dxa"/>
          </w:tcPr>
          <w:p w:rsidR="003C6DEC" w:rsidRPr="006A598E" w:rsidRDefault="003C6DEC" w:rsidP="00783C35">
            <w:pPr>
              <w:jc w:val="both"/>
              <w:rPr>
                <w:sz w:val="24"/>
                <w:szCs w:val="24"/>
              </w:rPr>
            </w:pPr>
          </w:p>
        </w:tc>
        <w:tc>
          <w:tcPr>
            <w:tcW w:w="804" w:type="dxa"/>
          </w:tcPr>
          <w:p w:rsidR="003C6DEC" w:rsidRPr="006A598E" w:rsidRDefault="003C6DEC" w:rsidP="00783C35">
            <w:pPr>
              <w:jc w:val="both"/>
              <w:rPr>
                <w:sz w:val="24"/>
                <w:szCs w:val="24"/>
              </w:rPr>
            </w:pPr>
          </w:p>
        </w:tc>
        <w:tc>
          <w:tcPr>
            <w:tcW w:w="805" w:type="dxa"/>
          </w:tcPr>
          <w:p w:rsidR="003C6DEC" w:rsidRPr="006A598E" w:rsidRDefault="003C6DEC" w:rsidP="00783C35">
            <w:pPr>
              <w:jc w:val="both"/>
              <w:rPr>
                <w:sz w:val="24"/>
                <w:szCs w:val="24"/>
              </w:rPr>
            </w:pPr>
          </w:p>
        </w:tc>
        <w:tc>
          <w:tcPr>
            <w:tcW w:w="939"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r>
      <w:tr w:rsidR="00B655EC" w:rsidRPr="006A598E" w:rsidTr="00B655EC">
        <w:trPr>
          <w:trHeight w:val="483"/>
        </w:trPr>
        <w:tc>
          <w:tcPr>
            <w:tcW w:w="1369" w:type="dxa"/>
            <w:vMerge/>
          </w:tcPr>
          <w:p w:rsidR="003C6DEC" w:rsidRPr="006A598E" w:rsidRDefault="003C6DEC" w:rsidP="00783C35">
            <w:pPr>
              <w:jc w:val="both"/>
              <w:rPr>
                <w:sz w:val="24"/>
                <w:szCs w:val="24"/>
              </w:rPr>
            </w:pPr>
          </w:p>
        </w:tc>
        <w:tc>
          <w:tcPr>
            <w:tcW w:w="3086" w:type="dxa"/>
            <w:gridSpan w:val="2"/>
          </w:tcPr>
          <w:p w:rsidR="003C6DEC" w:rsidRPr="006A598E" w:rsidRDefault="003C6DEC" w:rsidP="00783C35">
            <w:pPr>
              <w:jc w:val="both"/>
              <w:rPr>
                <w:sz w:val="24"/>
                <w:szCs w:val="24"/>
              </w:rPr>
            </w:pPr>
            <w:r w:rsidRPr="006A598E">
              <w:rPr>
                <w:sz w:val="24"/>
                <w:szCs w:val="24"/>
              </w:rPr>
              <w:t>строевыеупражнения</w:t>
            </w:r>
          </w:p>
        </w:tc>
        <w:tc>
          <w:tcPr>
            <w:tcW w:w="940" w:type="dxa"/>
          </w:tcPr>
          <w:p w:rsidR="003C6DEC" w:rsidRPr="006A598E" w:rsidRDefault="003C6DEC" w:rsidP="00783C35">
            <w:pPr>
              <w:jc w:val="both"/>
              <w:rPr>
                <w:sz w:val="24"/>
                <w:szCs w:val="24"/>
              </w:rPr>
            </w:pPr>
          </w:p>
        </w:tc>
        <w:tc>
          <w:tcPr>
            <w:tcW w:w="804" w:type="dxa"/>
          </w:tcPr>
          <w:p w:rsidR="003C6DEC" w:rsidRPr="006A598E" w:rsidRDefault="003C6DEC" w:rsidP="00783C35">
            <w:pPr>
              <w:jc w:val="both"/>
              <w:rPr>
                <w:sz w:val="24"/>
                <w:szCs w:val="24"/>
              </w:rPr>
            </w:pPr>
          </w:p>
        </w:tc>
        <w:tc>
          <w:tcPr>
            <w:tcW w:w="805"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r>
      <w:tr w:rsidR="00B655EC" w:rsidRPr="006A598E" w:rsidTr="00B655EC">
        <w:trPr>
          <w:trHeight w:val="235"/>
        </w:trPr>
        <w:tc>
          <w:tcPr>
            <w:tcW w:w="4456" w:type="dxa"/>
            <w:gridSpan w:val="3"/>
          </w:tcPr>
          <w:p w:rsidR="003C6DEC" w:rsidRPr="006A598E" w:rsidRDefault="003C6DEC" w:rsidP="00783C35">
            <w:pPr>
              <w:jc w:val="both"/>
              <w:rPr>
                <w:sz w:val="24"/>
                <w:szCs w:val="24"/>
              </w:rPr>
            </w:pPr>
            <w:r w:rsidRPr="006A598E">
              <w:rPr>
                <w:sz w:val="24"/>
                <w:szCs w:val="24"/>
              </w:rPr>
              <w:t>подвижныеигры</w:t>
            </w:r>
          </w:p>
        </w:tc>
        <w:tc>
          <w:tcPr>
            <w:tcW w:w="940" w:type="dxa"/>
          </w:tcPr>
          <w:p w:rsidR="003C6DEC" w:rsidRPr="006A598E" w:rsidRDefault="003C6DEC" w:rsidP="00783C35">
            <w:pPr>
              <w:jc w:val="both"/>
              <w:rPr>
                <w:sz w:val="24"/>
                <w:szCs w:val="24"/>
              </w:rPr>
            </w:pPr>
          </w:p>
        </w:tc>
        <w:tc>
          <w:tcPr>
            <w:tcW w:w="804" w:type="dxa"/>
          </w:tcPr>
          <w:p w:rsidR="003C6DEC" w:rsidRPr="006A598E" w:rsidRDefault="003C6DEC" w:rsidP="00783C35">
            <w:pPr>
              <w:jc w:val="both"/>
              <w:rPr>
                <w:sz w:val="24"/>
                <w:szCs w:val="24"/>
              </w:rPr>
            </w:pPr>
            <w:r w:rsidRPr="006A598E">
              <w:rPr>
                <w:sz w:val="24"/>
                <w:szCs w:val="24"/>
              </w:rPr>
              <w:t>+</w:t>
            </w:r>
          </w:p>
        </w:tc>
        <w:tc>
          <w:tcPr>
            <w:tcW w:w="805"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r>
      <w:tr w:rsidR="00B655EC" w:rsidRPr="006A598E" w:rsidTr="00B655EC">
        <w:trPr>
          <w:trHeight w:val="235"/>
        </w:trPr>
        <w:tc>
          <w:tcPr>
            <w:tcW w:w="1369" w:type="dxa"/>
            <w:vMerge w:val="restart"/>
          </w:tcPr>
          <w:p w:rsidR="003C6DEC" w:rsidRPr="006A598E" w:rsidRDefault="003C6DEC" w:rsidP="00783C35">
            <w:pPr>
              <w:jc w:val="both"/>
              <w:rPr>
                <w:sz w:val="24"/>
                <w:szCs w:val="24"/>
              </w:rPr>
            </w:pPr>
            <w:r w:rsidRPr="006A598E">
              <w:rPr>
                <w:sz w:val="24"/>
                <w:szCs w:val="24"/>
              </w:rPr>
              <w:t>спортивныеигры</w:t>
            </w:r>
          </w:p>
        </w:tc>
        <w:tc>
          <w:tcPr>
            <w:tcW w:w="3086" w:type="dxa"/>
            <w:gridSpan w:val="2"/>
          </w:tcPr>
          <w:p w:rsidR="003C6DEC" w:rsidRPr="006A598E" w:rsidRDefault="003C6DEC" w:rsidP="00783C35">
            <w:pPr>
              <w:jc w:val="both"/>
              <w:rPr>
                <w:sz w:val="24"/>
                <w:szCs w:val="24"/>
              </w:rPr>
            </w:pPr>
            <w:r w:rsidRPr="006A598E">
              <w:rPr>
                <w:sz w:val="24"/>
                <w:szCs w:val="24"/>
              </w:rPr>
              <w:t>городки</w:t>
            </w:r>
          </w:p>
        </w:tc>
        <w:tc>
          <w:tcPr>
            <w:tcW w:w="940" w:type="dxa"/>
          </w:tcPr>
          <w:p w:rsidR="003C6DEC" w:rsidRPr="006A598E" w:rsidRDefault="003C6DEC" w:rsidP="00783C35">
            <w:pPr>
              <w:jc w:val="both"/>
              <w:rPr>
                <w:sz w:val="24"/>
                <w:szCs w:val="24"/>
              </w:rPr>
            </w:pPr>
          </w:p>
        </w:tc>
        <w:tc>
          <w:tcPr>
            <w:tcW w:w="804" w:type="dxa"/>
          </w:tcPr>
          <w:p w:rsidR="003C6DEC" w:rsidRPr="006A598E" w:rsidRDefault="003C6DEC" w:rsidP="00783C35">
            <w:pPr>
              <w:jc w:val="both"/>
              <w:rPr>
                <w:sz w:val="24"/>
                <w:szCs w:val="24"/>
              </w:rPr>
            </w:pPr>
          </w:p>
        </w:tc>
        <w:tc>
          <w:tcPr>
            <w:tcW w:w="805" w:type="dxa"/>
          </w:tcPr>
          <w:p w:rsidR="003C6DEC" w:rsidRPr="006A598E" w:rsidRDefault="003C6DEC" w:rsidP="00783C35">
            <w:pPr>
              <w:jc w:val="both"/>
              <w:rPr>
                <w:sz w:val="24"/>
                <w:szCs w:val="24"/>
              </w:rPr>
            </w:pPr>
          </w:p>
        </w:tc>
        <w:tc>
          <w:tcPr>
            <w:tcW w:w="939" w:type="dxa"/>
          </w:tcPr>
          <w:p w:rsidR="003C6DEC" w:rsidRPr="006A598E" w:rsidRDefault="003C6DEC" w:rsidP="00783C35">
            <w:pPr>
              <w:jc w:val="both"/>
              <w:rPr>
                <w:sz w:val="24"/>
                <w:szCs w:val="24"/>
              </w:rPr>
            </w:pPr>
          </w:p>
        </w:tc>
        <w:tc>
          <w:tcPr>
            <w:tcW w:w="939"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r>
      <w:tr w:rsidR="00B655EC" w:rsidRPr="006A598E" w:rsidTr="00B655EC">
        <w:trPr>
          <w:trHeight w:val="260"/>
        </w:trPr>
        <w:tc>
          <w:tcPr>
            <w:tcW w:w="1369" w:type="dxa"/>
            <w:vMerge/>
          </w:tcPr>
          <w:p w:rsidR="003C6DEC" w:rsidRPr="006A598E" w:rsidRDefault="003C6DEC" w:rsidP="00783C35">
            <w:pPr>
              <w:jc w:val="both"/>
              <w:rPr>
                <w:sz w:val="24"/>
                <w:szCs w:val="24"/>
              </w:rPr>
            </w:pPr>
          </w:p>
        </w:tc>
        <w:tc>
          <w:tcPr>
            <w:tcW w:w="3086" w:type="dxa"/>
            <w:gridSpan w:val="2"/>
          </w:tcPr>
          <w:p w:rsidR="003C6DEC" w:rsidRPr="006A598E" w:rsidRDefault="003C6DEC" w:rsidP="00783C35">
            <w:pPr>
              <w:jc w:val="both"/>
              <w:rPr>
                <w:sz w:val="24"/>
                <w:szCs w:val="24"/>
              </w:rPr>
            </w:pPr>
            <w:r w:rsidRPr="006A598E">
              <w:rPr>
                <w:sz w:val="24"/>
                <w:szCs w:val="24"/>
              </w:rPr>
              <w:t>элементыбаскетбола</w:t>
            </w:r>
          </w:p>
        </w:tc>
        <w:tc>
          <w:tcPr>
            <w:tcW w:w="940" w:type="dxa"/>
          </w:tcPr>
          <w:p w:rsidR="003C6DEC" w:rsidRPr="006A598E" w:rsidRDefault="003C6DEC" w:rsidP="00783C35">
            <w:pPr>
              <w:jc w:val="both"/>
              <w:rPr>
                <w:sz w:val="24"/>
                <w:szCs w:val="24"/>
              </w:rPr>
            </w:pPr>
          </w:p>
        </w:tc>
        <w:tc>
          <w:tcPr>
            <w:tcW w:w="804" w:type="dxa"/>
          </w:tcPr>
          <w:p w:rsidR="003C6DEC" w:rsidRPr="006A598E" w:rsidRDefault="003C6DEC" w:rsidP="00783C35">
            <w:pPr>
              <w:jc w:val="both"/>
              <w:rPr>
                <w:sz w:val="24"/>
                <w:szCs w:val="24"/>
              </w:rPr>
            </w:pPr>
          </w:p>
        </w:tc>
        <w:tc>
          <w:tcPr>
            <w:tcW w:w="805" w:type="dxa"/>
          </w:tcPr>
          <w:p w:rsidR="003C6DEC" w:rsidRPr="006A598E" w:rsidRDefault="003C6DEC" w:rsidP="00783C35">
            <w:pPr>
              <w:jc w:val="both"/>
              <w:rPr>
                <w:sz w:val="24"/>
                <w:szCs w:val="24"/>
              </w:rPr>
            </w:pPr>
          </w:p>
        </w:tc>
        <w:tc>
          <w:tcPr>
            <w:tcW w:w="939" w:type="dxa"/>
          </w:tcPr>
          <w:p w:rsidR="003C6DEC" w:rsidRPr="006A598E" w:rsidRDefault="003C6DEC" w:rsidP="00783C35">
            <w:pPr>
              <w:jc w:val="both"/>
              <w:rPr>
                <w:sz w:val="24"/>
                <w:szCs w:val="24"/>
              </w:rPr>
            </w:pPr>
          </w:p>
        </w:tc>
        <w:tc>
          <w:tcPr>
            <w:tcW w:w="939"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r>
      <w:tr w:rsidR="00B655EC" w:rsidRPr="006A598E" w:rsidTr="00B655EC">
        <w:trPr>
          <w:trHeight w:val="248"/>
        </w:trPr>
        <w:tc>
          <w:tcPr>
            <w:tcW w:w="1369" w:type="dxa"/>
            <w:vMerge/>
          </w:tcPr>
          <w:p w:rsidR="003C6DEC" w:rsidRPr="006A598E" w:rsidRDefault="003C6DEC" w:rsidP="00783C35">
            <w:pPr>
              <w:jc w:val="both"/>
              <w:rPr>
                <w:sz w:val="24"/>
                <w:szCs w:val="24"/>
              </w:rPr>
            </w:pPr>
          </w:p>
        </w:tc>
        <w:tc>
          <w:tcPr>
            <w:tcW w:w="3086" w:type="dxa"/>
            <w:gridSpan w:val="2"/>
          </w:tcPr>
          <w:p w:rsidR="003C6DEC" w:rsidRPr="006A598E" w:rsidRDefault="003C6DEC" w:rsidP="00783C35">
            <w:pPr>
              <w:jc w:val="both"/>
              <w:rPr>
                <w:sz w:val="24"/>
                <w:szCs w:val="24"/>
              </w:rPr>
            </w:pPr>
            <w:r w:rsidRPr="006A598E">
              <w:rPr>
                <w:sz w:val="24"/>
                <w:szCs w:val="24"/>
              </w:rPr>
              <w:t>бадминтон</w:t>
            </w:r>
          </w:p>
        </w:tc>
        <w:tc>
          <w:tcPr>
            <w:tcW w:w="940" w:type="dxa"/>
          </w:tcPr>
          <w:p w:rsidR="003C6DEC" w:rsidRPr="006A598E" w:rsidRDefault="003C6DEC" w:rsidP="00783C35">
            <w:pPr>
              <w:jc w:val="both"/>
              <w:rPr>
                <w:sz w:val="24"/>
                <w:szCs w:val="24"/>
              </w:rPr>
            </w:pPr>
          </w:p>
        </w:tc>
        <w:tc>
          <w:tcPr>
            <w:tcW w:w="804" w:type="dxa"/>
          </w:tcPr>
          <w:p w:rsidR="003C6DEC" w:rsidRPr="006A598E" w:rsidRDefault="003C6DEC" w:rsidP="00783C35">
            <w:pPr>
              <w:jc w:val="both"/>
              <w:rPr>
                <w:sz w:val="24"/>
                <w:szCs w:val="24"/>
              </w:rPr>
            </w:pPr>
          </w:p>
        </w:tc>
        <w:tc>
          <w:tcPr>
            <w:tcW w:w="805" w:type="dxa"/>
          </w:tcPr>
          <w:p w:rsidR="003C6DEC" w:rsidRPr="006A598E" w:rsidRDefault="003C6DEC" w:rsidP="00783C35">
            <w:pPr>
              <w:jc w:val="both"/>
              <w:rPr>
                <w:sz w:val="24"/>
                <w:szCs w:val="24"/>
              </w:rPr>
            </w:pPr>
          </w:p>
        </w:tc>
        <w:tc>
          <w:tcPr>
            <w:tcW w:w="939" w:type="dxa"/>
          </w:tcPr>
          <w:p w:rsidR="003C6DEC" w:rsidRPr="006A598E" w:rsidRDefault="003C6DEC" w:rsidP="00783C35">
            <w:pPr>
              <w:jc w:val="both"/>
              <w:rPr>
                <w:sz w:val="24"/>
                <w:szCs w:val="24"/>
              </w:rPr>
            </w:pPr>
          </w:p>
        </w:tc>
        <w:tc>
          <w:tcPr>
            <w:tcW w:w="939"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r>
      <w:tr w:rsidR="00B655EC" w:rsidRPr="006A598E" w:rsidTr="00B655EC">
        <w:trPr>
          <w:trHeight w:val="260"/>
        </w:trPr>
        <w:tc>
          <w:tcPr>
            <w:tcW w:w="1369" w:type="dxa"/>
            <w:vMerge/>
          </w:tcPr>
          <w:p w:rsidR="003C6DEC" w:rsidRPr="006A598E" w:rsidRDefault="003C6DEC" w:rsidP="00783C35">
            <w:pPr>
              <w:jc w:val="both"/>
              <w:rPr>
                <w:sz w:val="24"/>
                <w:szCs w:val="24"/>
              </w:rPr>
            </w:pPr>
          </w:p>
        </w:tc>
        <w:tc>
          <w:tcPr>
            <w:tcW w:w="3086" w:type="dxa"/>
            <w:gridSpan w:val="2"/>
          </w:tcPr>
          <w:p w:rsidR="003C6DEC" w:rsidRPr="006A598E" w:rsidRDefault="003C6DEC" w:rsidP="00783C35">
            <w:pPr>
              <w:jc w:val="both"/>
              <w:rPr>
                <w:sz w:val="24"/>
                <w:szCs w:val="24"/>
              </w:rPr>
            </w:pPr>
            <w:r w:rsidRPr="006A598E">
              <w:rPr>
                <w:sz w:val="24"/>
                <w:szCs w:val="24"/>
              </w:rPr>
              <w:t>элементыхоккея</w:t>
            </w:r>
          </w:p>
        </w:tc>
        <w:tc>
          <w:tcPr>
            <w:tcW w:w="940" w:type="dxa"/>
          </w:tcPr>
          <w:p w:rsidR="003C6DEC" w:rsidRPr="006A598E" w:rsidRDefault="003C6DEC" w:rsidP="00783C35">
            <w:pPr>
              <w:jc w:val="both"/>
              <w:rPr>
                <w:sz w:val="24"/>
                <w:szCs w:val="24"/>
              </w:rPr>
            </w:pPr>
          </w:p>
        </w:tc>
        <w:tc>
          <w:tcPr>
            <w:tcW w:w="804" w:type="dxa"/>
          </w:tcPr>
          <w:p w:rsidR="003C6DEC" w:rsidRPr="006A598E" w:rsidRDefault="003C6DEC" w:rsidP="00783C35">
            <w:pPr>
              <w:jc w:val="both"/>
              <w:rPr>
                <w:sz w:val="24"/>
                <w:szCs w:val="24"/>
              </w:rPr>
            </w:pPr>
          </w:p>
        </w:tc>
        <w:tc>
          <w:tcPr>
            <w:tcW w:w="805" w:type="dxa"/>
          </w:tcPr>
          <w:p w:rsidR="003C6DEC" w:rsidRPr="006A598E" w:rsidRDefault="003C6DEC" w:rsidP="00783C35">
            <w:pPr>
              <w:jc w:val="both"/>
              <w:rPr>
                <w:sz w:val="24"/>
                <w:szCs w:val="24"/>
              </w:rPr>
            </w:pPr>
          </w:p>
        </w:tc>
        <w:tc>
          <w:tcPr>
            <w:tcW w:w="939" w:type="dxa"/>
          </w:tcPr>
          <w:p w:rsidR="003C6DEC" w:rsidRPr="006A598E" w:rsidRDefault="003C6DEC" w:rsidP="00783C35">
            <w:pPr>
              <w:jc w:val="both"/>
              <w:rPr>
                <w:sz w:val="24"/>
                <w:szCs w:val="24"/>
              </w:rPr>
            </w:pPr>
          </w:p>
        </w:tc>
        <w:tc>
          <w:tcPr>
            <w:tcW w:w="939" w:type="dxa"/>
          </w:tcPr>
          <w:p w:rsidR="003C6DEC" w:rsidRPr="006A598E" w:rsidRDefault="003C6DEC" w:rsidP="00783C35">
            <w:pPr>
              <w:jc w:val="both"/>
              <w:rPr>
                <w:sz w:val="24"/>
                <w:szCs w:val="24"/>
              </w:rPr>
            </w:pPr>
          </w:p>
        </w:tc>
        <w:tc>
          <w:tcPr>
            <w:tcW w:w="939" w:type="dxa"/>
          </w:tcPr>
          <w:p w:rsidR="003C6DEC" w:rsidRPr="006A598E" w:rsidRDefault="003C6DEC" w:rsidP="00783C35">
            <w:pPr>
              <w:jc w:val="both"/>
              <w:rPr>
                <w:sz w:val="24"/>
                <w:szCs w:val="24"/>
              </w:rPr>
            </w:pPr>
            <w:r w:rsidRPr="006A598E">
              <w:rPr>
                <w:sz w:val="24"/>
                <w:szCs w:val="24"/>
              </w:rPr>
              <w:t>+</w:t>
            </w:r>
          </w:p>
        </w:tc>
      </w:tr>
      <w:tr w:rsidR="00B655EC" w:rsidRPr="006A598E" w:rsidTr="00B655EC">
        <w:trPr>
          <w:trHeight w:val="248"/>
        </w:trPr>
        <w:tc>
          <w:tcPr>
            <w:tcW w:w="1369" w:type="dxa"/>
            <w:vMerge/>
          </w:tcPr>
          <w:p w:rsidR="003C6DEC" w:rsidRPr="006A598E" w:rsidRDefault="003C6DEC" w:rsidP="00783C35">
            <w:pPr>
              <w:jc w:val="both"/>
              <w:rPr>
                <w:sz w:val="24"/>
                <w:szCs w:val="24"/>
              </w:rPr>
            </w:pPr>
          </w:p>
        </w:tc>
        <w:tc>
          <w:tcPr>
            <w:tcW w:w="3086" w:type="dxa"/>
            <w:gridSpan w:val="2"/>
          </w:tcPr>
          <w:p w:rsidR="003C6DEC" w:rsidRPr="006A598E" w:rsidRDefault="003C6DEC" w:rsidP="00783C35">
            <w:pPr>
              <w:jc w:val="both"/>
              <w:rPr>
                <w:sz w:val="24"/>
                <w:szCs w:val="24"/>
              </w:rPr>
            </w:pPr>
            <w:r w:rsidRPr="006A598E">
              <w:rPr>
                <w:sz w:val="24"/>
                <w:szCs w:val="24"/>
              </w:rPr>
              <w:t>элементынастольноготенниса</w:t>
            </w:r>
          </w:p>
        </w:tc>
        <w:tc>
          <w:tcPr>
            <w:tcW w:w="940" w:type="dxa"/>
          </w:tcPr>
          <w:p w:rsidR="003C6DEC" w:rsidRPr="006A598E" w:rsidRDefault="003C6DEC" w:rsidP="00783C35">
            <w:pPr>
              <w:jc w:val="both"/>
              <w:rPr>
                <w:sz w:val="24"/>
                <w:szCs w:val="24"/>
              </w:rPr>
            </w:pPr>
          </w:p>
        </w:tc>
        <w:tc>
          <w:tcPr>
            <w:tcW w:w="804" w:type="dxa"/>
          </w:tcPr>
          <w:p w:rsidR="003C6DEC" w:rsidRPr="006A598E" w:rsidRDefault="003C6DEC" w:rsidP="00783C35">
            <w:pPr>
              <w:jc w:val="both"/>
              <w:rPr>
                <w:sz w:val="24"/>
                <w:szCs w:val="24"/>
              </w:rPr>
            </w:pPr>
          </w:p>
        </w:tc>
        <w:tc>
          <w:tcPr>
            <w:tcW w:w="805" w:type="dxa"/>
          </w:tcPr>
          <w:p w:rsidR="003C6DEC" w:rsidRPr="006A598E" w:rsidRDefault="003C6DEC" w:rsidP="00783C35">
            <w:pPr>
              <w:jc w:val="both"/>
              <w:rPr>
                <w:sz w:val="24"/>
                <w:szCs w:val="24"/>
              </w:rPr>
            </w:pPr>
          </w:p>
        </w:tc>
        <w:tc>
          <w:tcPr>
            <w:tcW w:w="939" w:type="dxa"/>
          </w:tcPr>
          <w:p w:rsidR="003C6DEC" w:rsidRPr="006A598E" w:rsidRDefault="003C6DEC" w:rsidP="00783C35">
            <w:pPr>
              <w:jc w:val="both"/>
              <w:rPr>
                <w:sz w:val="24"/>
                <w:szCs w:val="24"/>
              </w:rPr>
            </w:pPr>
          </w:p>
        </w:tc>
        <w:tc>
          <w:tcPr>
            <w:tcW w:w="939" w:type="dxa"/>
          </w:tcPr>
          <w:p w:rsidR="003C6DEC" w:rsidRPr="006A598E" w:rsidRDefault="003C6DEC" w:rsidP="00783C35">
            <w:pPr>
              <w:jc w:val="both"/>
              <w:rPr>
                <w:sz w:val="24"/>
                <w:szCs w:val="24"/>
              </w:rPr>
            </w:pPr>
          </w:p>
        </w:tc>
        <w:tc>
          <w:tcPr>
            <w:tcW w:w="939" w:type="dxa"/>
          </w:tcPr>
          <w:p w:rsidR="003C6DEC" w:rsidRPr="006A598E" w:rsidRDefault="003C6DEC" w:rsidP="00783C35">
            <w:pPr>
              <w:jc w:val="both"/>
              <w:rPr>
                <w:sz w:val="24"/>
                <w:szCs w:val="24"/>
              </w:rPr>
            </w:pPr>
            <w:r w:rsidRPr="006A598E">
              <w:rPr>
                <w:sz w:val="24"/>
                <w:szCs w:val="24"/>
              </w:rPr>
              <w:t>+</w:t>
            </w:r>
          </w:p>
        </w:tc>
      </w:tr>
      <w:tr w:rsidR="00B655EC" w:rsidRPr="006A598E" w:rsidTr="00B655EC">
        <w:trPr>
          <w:trHeight w:val="260"/>
        </w:trPr>
        <w:tc>
          <w:tcPr>
            <w:tcW w:w="1369" w:type="dxa"/>
            <w:vMerge/>
          </w:tcPr>
          <w:p w:rsidR="003C6DEC" w:rsidRPr="006A598E" w:rsidRDefault="003C6DEC" w:rsidP="00783C35">
            <w:pPr>
              <w:jc w:val="both"/>
              <w:rPr>
                <w:sz w:val="24"/>
                <w:szCs w:val="24"/>
              </w:rPr>
            </w:pPr>
          </w:p>
        </w:tc>
        <w:tc>
          <w:tcPr>
            <w:tcW w:w="3086" w:type="dxa"/>
            <w:gridSpan w:val="2"/>
          </w:tcPr>
          <w:p w:rsidR="003C6DEC" w:rsidRPr="006A598E" w:rsidRDefault="003C6DEC" w:rsidP="00783C35">
            <w:pPr>
              <w:jc w:val="both"/>
              <w:rPr>
                <w:sz w:val="24"/>
                <w:szCs w:val="24"/>
              </w:rPr>
            </w:pPr>
            <w:r w:rsidRPr="006A598E">
              <w:rPr>
                <w:sz w:val="24"/>
                <w:szCs w:val="24"/>
              </w:rPr>
              <w:t>элементыфутбола</w:t>
            </w:r>
          </w:p>
        </w:tc>
        <w:tc>
          <w:tcPr>
            <w:tcW w:w="940" w:type="dxa"/>
          </w:tcPr>
          <w:p w:rsidR="003C6DEC" w:rsidRPr="006A598E" w:rsidRDefault="003C6DEC" w:rsidP="00783C35">
            <w:pPr>
              <w:jc w:val="both"/>
              <w:rPr>
                <w:sz w:val="24"/>
                <w:szCs w:val="24"/>
              </w:rPr>
            </w:pPr>
          </w:p>
        </w:tc>
        <w:tc>
          <w:tcPr>
            <w:tcW w:w="804" w:type="dxa"/>
          </w:tcPr>
          <w:p w:rsidR="003C6DEC" w:rsidRPr="006A598E" w:rsidRDefault="003C6DEC" w:rsidP="00783C35">
            <w:pPr>
              <w:jc w:val="both"/>
              <w:rPr>
                <w:sz w:val="24"/>
                <w:szCs w:val="24"/>
              </w:rPr>
            </w:pPr>
          </w:p>
        </w:tc>
        <w:tc>
          <w:tcPr>
            <w:tcW w:w="805" w:type="dxa"/>
          </w:tcPr>
          <w:p w:rsidR="003C6DEC" w:rsidRPr="006A598E" w:rsidRDefault="003C6DEC" w:rsidP="00783C35">
            <w:pPr>
              <w:jc w:val="both"/>
              <w:rPr>
                <w:sz w:val="24"/>
                <w:szCs w:val="24"/>
              </w:rPr>
            </w:pPr>
          </w:p>
        </w:tc>
        <w:tc>
          <w:tcPr>
            <w:tcW w:w="939" w:type="dxa"/>
          </w:tcPr>
          <w:p w:rsidR="003C6DEC" w:rsidRPr="006A598E" w:rsidRDefault="003C6DEC" w:rsidP="00783C35">
            <w:pPr>
              <w:jc w:val="both"/>
              <w:rPr>
                <w:sz w:val="24"/>
                <w:szCs w:val="24"/>
              </w:rPr>
            </w:pPr>
          </w:p>
        </w:tc>
        <w:tc>
          <w:tcPr>
            <w:tcW w:w="939"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r>
      <w:tr w:rsidR="00B655EC" w:rsidRPr="006A598E" w:rsidTr="00B655EC">
        <w:trPr>
          <w:trHeight w:val="235"/>
        </w:trPr>
        <w:tc>
          <w:tcPr>
            <w:tcW w:w="4456" w:type="dxa"/>
            <w:gridSpan w:val="3"/>
          </w:tcPr>
          <w:p w:rsidR="003C6DEC" w:rsidRPr="006A598E" w:rsidRDefault="003C6DEC" w:rsidP="00783C35">
            <w:pPr>
              <w:jc w:val="both"/>
              <w:rPr>
                <w:sz w:val="24"/>
                <w:szCs w:val="24"/>
                <w:lang w:val="ru-RU"/>
              </w:rPr>
            </w:pPr>
            <w:r w:rsidRPr="006A598E">
              <w:rPr>
                <w:sz w:val="24"/>
                <w:szCs w:val="24"/>
                <w:lang w:val="ru-RU"/>
              </w:rPr>
              <w:t>формирование основ здорового образа жизни</w:t>
            </w:r>
          </w:p>
        </w:tc>
        <w:tc>
          <w:tcPr>
            <w:tcW w:w="940" w:type="dxa"/>
          </w:tcPr>
          <w:p w:rsidR="003C6DEC" w:rsidRPr="006A598E" w:rsidRDefault="003C6DEC" w:rsidP="00783C35">
            <w:pPr>
              <w:jc w:val="both"/>
              <w:rPr>
                <w:sz w:val="24"/>
                <w:szCs w:val="24"/>
                <w:lang w:val="ru-RU"/>
              </w:rPr>
            </w:pPr>
          </w:p>
        </w:tc>
        <w:tc>
          <w:tcPr>
            <w:tcW w:w="804" w:type="dxa"/>
          </w:tcPr>
          <w:p w:rsidR="003C6DEC" w:rsidRPr="006A598E" w:rsidRDefault="003C6DEC" w:rsidP="00783C35">
            <w:pPr>
              <w:jc w:val="both"/>
              <w:rPr>
                <w:sz w:val="24"/>
                <w:szCs w:val="24"/>
              </w:rPr>
            </w:pPr>
            <w:r w:rsidRPr="006A598E">
              <w:rPr>
                <w:sz w:val="24"/>
                <w:szCs w:val="24"/>
              </w:rPr>
              <w:t>+</w:t>
            </w:r>
          </w:p>
        </w:tc>
        <w:tc>
          <w:tcPr>
            <w:tcW w:w="805"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r>
      <w:tr w:rsidR="00B655EC" w:rsidRPr="006A598E" w:rsidTr="00B655EC">
        <w:trPr>
          <w:trHeight w:val="483"/>
        </w:trPr>
        <w:tc>
          <w:tcPr>
            <w:tcW w:w="1369" w:type="dxa"/>
            <w:vMerge w:val="restart"/>
          </w:tcPr>
          <w:p w:rsidR="003C6DEC" w:rsidRPr="006A598E" w:rsidRDefault="003C6DEC" w:rsidP="00783C35">
            <w:pPr>
              <w:jc w:val="both"/>
              <w:rPr>
                <w:sz w:val="24"/>
                <w:szCs w:val="24"/>
              </w:rPr>
            </w:pPr>
            <w:r w:rsidRPr="006A598E">
              <w:rPr>
                <w:sz w:val="24"/>
                <w:szCs w:val="24"/>
              </w:rPr>
              <w:t>активныйотдых</w:t>
            </w:r>
          </w:p>
        </w:tc>
        <w:tc>
          <w:tcPr>
            <w:tcW w:w="3086" w:type="dxa"/>
            <w:gridSpan w:val="2"/>
          </w:tcPr>
          <w:p w:rsidR="003C6DEC" w:rsidRPr="006A598E" w:rsidRDefault="003C6DEC" w:rsidP="00783C35">
            <w:pPr>
              <w:jc w:val="both"/>
              <w:rPr>
                <w:sz w:val="24"/>
                <w:szCs w:val="24"/>
                <w:lang w:val="ru-RU"/>
              </w:rPr>
            </w:pPr>
            <w:r w:rsidRPr="006A598E">
              <w:rPr>
                <w:sz w:val="24"/>
                <w:szCs w:val="24"/>
                <w:lang w:val="ru-RU"/>
              </w:rPr>
              <w:t>физкультурные досуги (с 4 лет праздники)</w:t>
            </w:r>
          </w:p>
        </w:tc>
        <w:tc>
          <w:tcPr>
            <w:tcW w:w="940" w:type="dxa"/>
          </w:tcPr>
          <w:p w:rsidR="003C6DEC" w:rsidRPr="006A598E" w:rsidRDefault="003C6DEC" w:rsidP="00783C35">
            <w:pPr>
              <w:jc w:val="both"/>
              <w:rPr>
                <w:sz w:val="24"/>
                <w:szCs w:val="24"/>
                <w:lang w:val="ru-RU"/>
              </w:rPr>
            </w:pPr>
          </w:p>
        </w:tc>
        <w:tc>
          <w:tcPr>
            <w:tcW w:w="804" w:type="dxa"/>
          </w:tcPr>
          <w:p w:rsidR="003C6DEC" w:rsidRPr="006A598E" w:rsidRDefault="003C6DEC" w:rsidP="00783C35">
            <w:pPr>
              <w:jc w:val="both"/>
              <w:rPr>
                <w:sz w:val="24"/>
                <w:szCs w:val="24"/>
                <w:lang w:val="ru-RU"/>
              </w:rPr>
            </w:pPr>
          </w:p>
        </w:tc>
        <w:tc>
          <w:tcPr>
            <w:tcW w:w="805"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r>
      <w:tr w:rsidR="00B655EC" w:rsidRPr="006A598E" w:rsidTr="00B655EC">
        <w:trPr>
          <w:trHeight w:val="496"/>
        </w:trPr>
        <w:tc>
          <w:tcPr>
            <w:tcW w:w="1369" w:type="dxa"/>
            <w:vMerge/>
          </w:tcPr>
          <w:p w:rsidR="003C6DEC" w:rsidRPr="006A598E" w:rsidRDefault="003C6DEC" w:rsidP="00783C35">
            <w:pPr>
              <w:jc w:val="both"/>
              <w:rPr>
                <w:sz w:val="24"/>
                <w:szCs w:val="24"/>
              </w:rPr>
            </w:pPr>
          </w:p>
        </w:tc>
        <w:tc>
          <w:tcPr>
            <w:tcW w:w="3086" w:type="dxa"/>
            <w:gridSpan w:val="2"/>
          </w:tcPr>
          <w:p w:rsidR="003C6DEC" w:rsidRPr="006A598E" w:rsidRDefault="003C6DEC" w:rsidP="00783C35">
            <w:pPr>
              <w:jc w:val="both"/>
              <w:rPr>
                <w:sz w:val="24"/>
                <w:szCs w:val="24"/>
                <w:lang w:val="ru-RU"/>
              </w:rPr>
            </w:pPr>
            <w:r w:rsidRPr="006A598E">
              <w:rPr>
                <w:sz w:val="24"/>
                <w:szCs w:val="24"/>
                <w:lang w:val="ru-RU"/>
              </w:rPr>
              <w:t>дни здоровья (туристические прогулки и экскурсии с 5 лет)</w:t>
            </w:r>
          </w:p>
        </w:tc>
        <w:tc>
          <w:tcPr>
            <w:tcW w:w="940" w:type="dxa"/>
          </w:tcPr>
          <w:p w:rsidR="003C6DEC" w:rsidRPr="006A598E" w:rsidRDefault="003C6DEC" w:rsidP="00783C35">
            <w:pPr>
              <w:jc w:val="both"/>
              <w:rPr>
                <w:sz w:val="24"/>
                <w:szCs w:val="24"/>
                <w:lang w:val="ru-RU"/>
              </w:rPr>
            </w:pPr>
          </w:p>
        </w:tc>
        <w:tc>
          <w:tcPr>
            <w:tcW w:w="804" w:type="dxa"/>
          </w:tcPr>
          <w:p w:rsidR="003C6DEC" w:rsidRPr="006A598E" w:rsidRDefault="003C6DEC" w:rsidP="00783C35">
            <w:pPr>
              <w:jc w:val="both"/>
              <w:rPr>
                <w:sz w:val="24"/>
                <w:szCs w:val="24"/>
                <w:lang w:val="ru-RU"/>
              </w:rPr>
            </w:pPr>
          </w:p>
        </w:tc>
        <w:tc>
          <w:tcPr>
            <w:tcW w:w="805"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c>
          <w:tcPr>
            <w:tcW w:w="939" w:type="dxa"/>
          </w:tcPr>
          <w:p w:rsidR="003C6DEC" w:rsidRPr="006A598E" w:rsidRDefault="003C6DEC" w:rsidP="00783C35">
            <w:pPr>
              <w:jc w:val="both"/>
              <w:rPr>
                <w:sz w:val="24"/>
                <w:szCs w:val="24"/>
              </w:rPr>
            </w:pPr>
            <w:r w:rsidRPr="006A598E">
              <w:rPr>
                <w:sz w:val="24"/>
                <w:szCs w:val="24"/>
              </w:rPr>
              <w:t>+</w:t>
            </w:r>
          </w:p>
        </w:tc>
      </w:tr>
    </w:tbl>
    <w:p w:rsidR="003C6DEC" w:rsidRPr="006A598E" w:rsidRDefault="003C6DEC" w:rsidP="003C6DEC">
      <w:pPr>
        <w:tabs>
          <w:tab w:val="left" w:pos="1350"/>
        </w:tabs>
        <w:ind w:firstLine="851"/>
        <w:jc w:val="both"/>
        <w:rPr>
          <w:sz w:val="24"/>
          <w:szCs w:val="24"/>
        </w:rPr>
      </w:pPr>
    </w:p>
    <w:tbl>
      <w:tblPr>
        <w:tblStyle w:val="a9"/>
        <w:tblW w:w="9780" w:type="dxa"/>
        <w:tblInd w:w="-5" w:type="dxa"/>
        <w:tblLook w:val="04A0"/>
      </w:tblPr>
      <w:tblGrid>
        <w:gridCol w:w="1049"/>
        <w:gridCol w:w="4058"/>
        <w:gridCol w:w="1657"/>
        <w:gridCol w:w="3016"/>
      </w:tblGrid>
      <w:tr w:rsidR="003C6DEC" w:rsidRPr="006A598E" w:rsidTr="00B655EC">
        <w:trPr>
          <w:trHeight w:val="814"/>
        </w:trPr>
        <w:tc>
          <w:tcPr>
            <w:tcW w:w="1454" w:type="dxa"/>
          </w:tcPr>
          <w:p w:rsidR="003C6DEC" w:rsidRPr="006A598E" w:rsidRDefault="003C6DEC" w:rsidP="00783C35">
            <w:pPr>
              <w:tabs>
                <w:tab w:val="left" w:pos="1350"/>
              </w:tabs>
              <w:jc w:val="center"/>
              <w:rPr>
                <w:b/>
                <w:bCs/>
                <w:sz w:val="24"/>
                <w:szCs w:val="24"/>
              </w:rPr>
            </w:pPr>
            <w:r w:rsidRPr="006A598E">
              <w:rPr>
                <w:b/>
                <w:bCs/>
                <w:sz w:val="24"/>
                <w:szCs w:val="24"/>
              </w:rPr>
              <w:t>ФОП ДО, пп/</w:t>
            </w:r>
          </w:p>
        </w:tc>
        <w:tc>
          <w:tcPr>
            <w:tcW w:w="2266" w:type="dxa"/>
          </w:tcPr>
          <w:p w:rsidR="003C6DEC" w:rsidRPr="006A598E" w:rsidRDefault="003C6DEC" w:rsidP="00783C35">
            <w:pPr>
              <w:tabs>
                <w:tab w:val="left" w:pos="1350"/>
              </w:tabs>
              <w:jc w:val="both"/>
              <w:rPr>
                <w:b/>
                <w:bCs/>
                <w:sz w:val="24"/>
                <w:szCs w:val="24"/>
              </w:rPr>
            </w:pPr>
            <w:r w:rsidRPr="006A598E">
              <w:rPr>
                <w:b/>
                <w:bCs/>
                <w:sz w:val="24"/>
                <w:szCs w:val="24"/>
              </w:rPr>
              <w:t>Возраст/группа</w:t>
            </w:r>
          </w:p>
        </w:tc>
        <w:tc>
          <w:tcPr>
            <w:tcW w:w="1587" w:type="dxa"/>
          </w:tcPr>
          <w:p w:rsidR="003C6DEC" w:rsidRPr="006A598E" w:rsidRDefault="003C6DEC" w:rsidP="00783C35">
            <w:pPr>
              <w:tabs>
                <w:tab w:val="left" w:pos="1350"/>
              </w:tabs>
              <w:jc w:val="both"/>
              <w:rPr>
                <w:b/>
                <w:bCs/>
                <w:sz w:val="24"/>
                <w:szCs w:val="24"/>
              </w:rPr>
            </w:pPr>
            <w:r w:rsidRPr="006A598E">
              <w:rPr>
                <w:b/>
                <w:bCs/>
                <w:sz w:val="24"/>
                <w:szCs w:val="24"/>
              </w:rPr>
              <w:t>QR -код</w:t>
            </w:r>
          </w:p>
        </w:tc>
        <w:tc>
          <w:tcPr>
            <w:tcW w:w="4473" w:type="dxa"/>
          </w:tcPr>
          <w:p w:rsidR="003C6DEC" w:rsidRPr="006A598E" w:rsidRDefault="003C6DEC" w:rsidP="00783C35">
            <w:pPr>
              <w:tabs>
                <w:tab w:val="left" w:pos="1350"/>
              </w:tabs>
              <w:jc w:val="center"/>
              <w:rPr>
                <w:b/>
                <w:bCs/>
                <w:sz w:val="24"/>
                <w:szCs w:val="24"/>
                <w:lang w:val="ru-RU"/>
              </w:rPr>
            </w:pPr>
            <w:r w:rsidRPr="006A598E">
              <w:rPr>
                <w:b/>
                <w:bCs/>
                <w:sz w:val="24"/>
                <w:szCs w:val="24"/>
                <w:lang w:val="ru-RU"/>
              </w:rPr>
              <w:t>Методические пособия,</w:t>
            </w:r>
          </w:p>
          <w:p w:rsidR="003C6DEC" w:rsidRPr="006A598E" w:rsidRDefault="003C6DEC" w:rsidP="00783C35">
            <w:pPr>
              <w:tabs>
                <w:tab w:val="left" w:pos="1350"/>
              </w:tabs>
              <w:jc w:val="center"/>
              <w:rPr>
                <w:b/>
                <w:bCs/>
                <w:sz w:val="24"/>
                <w:szCs w:val="24"/>
                <w:lang w:val="ru-RU"/>
              </w:rPr>
            </w:pPr>
            <w:r w:rsidRPr="006A598E">
              <w:rPr>
                <w:b/>
                <w:bCs/>
                <w:sz w:val="24"/>
                <w:szCs w:val="24"/>
                <w:lang w:val="ru-RU"/>
              </w:rPr>
              <w:t>обеспечивающие реализацию</w:t>
            </w:r>
          </w:p>
          <w:p w:rsidR="003C6DEC" w:rsidRPr="006A598E" w:rsidRDefault="003C6DEC" w:rsidP="00783C35">
            <w:pPr>
              <w:tabs>
                <w:tab w:val="left" w:pos="1350"/>
              </w:tabs>
              <w:jc w:val="center"/>
              <w:rPr>
                <w:sz w:val="24"/>
                <w:szCs w:val="24"/>
                <w:lang w:val="ru-RU"/>
              </w:rPr>
            </w:pPr>
            <w:r w:rsidRPr="006A598E">
              <w:rPr>
                <w:b/>
                <w:bCs/>
                <w:sz w:val="24"/>
                <w:szCs w:val="24"/>
                <w:lang w:val="ru-RU"/>
              </w:rPr>
              <w:t>содержания</w:t>
            </w:r>
          </w:p>
        </w:tc>
      </w:tr>
      <w:tr w:rsidR="003C6DEC" w:rsidRPr="006A598E" w:rsidTr="004B6300">
        <w:trPr>
          <w:trHeight w:val="50"/>
        </w:trPr>
        <w:tc>
          <w:tcPr>
            <w:tcW w:w="1454" w:type="dxa"/>
          </w:tcPr>
          <w:p w:rsidR="003C6DEC" w:rsidRPr="006A598E" w:rsidRDefault="003C6DEC" w:rsidP="00783C35">
            <w:pPr>
              <w:tabs>
                <w:tab w:val="left" w:pos="1350"/>
              </w:tabs>
              <w:jc w:val="both"/>
              <w:rPr>
                <w:sz w:val="24"/>
                <w:szCs w:val="24"/>
              </w:rPr>
            </w:pPr>
            <w:r w:rsidRPr="006A598E">
              <w:rPr>
                <w:sz w:val="24"/>
                <w:szCs w:val="24"/>
              </w:rPr>
              <w:t>22.2</w:t>
            </w:r>
          </w:p>
        </w:tc>
        <w:tc>
          <w:tcPr>
            <w:tcW w:w="2266" w:type="dxa"/>
          </w:tcPr>
          <w:p w:rsidR="003C6DEC" w:rsidRPr="006A598E" w:rsidRDefault="003C6DEC" w:rsidP="00783C35">
            <w:pPr>
              <w:tabs>
                <w:tab w:val="left" w:pos="1350"/>
              </w:tabs>
              <w:jc w:val="both"/>
              <w:rPr>
                <w:sz w:val="24"/>
                <w:szCs w:val="24"/>
              </w:rPr>
            </w:pPr>
            <w:r w:rsidRPr="006A598E">
              <w:rPr>
                <w:sz w:val="24"/>
                <w:szCs w:val="24"/>
              </w:rPr>
              <w:t>1-2 года/группараннеговозраста</w:t>
            </w:r>
          </w:p>
        </w:tc>
        <w:tc>
          <w:tcPr>
            <w:tcW w:w="1587" w:type="dxa"/>
          </w:tcPr>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r w:rsidRPr="006A598E">
              <w:rPr>
                <w:noProof/>
                <w:sz w:val="24"/>
                <w:szCs w:val="24"/>
                <w:lang w:eastAsia="ru-RU"/>
              </w:rPr>
              <w:drawing>
                <wp:inline distT="0" distB="0" distL="0" distR="0">
                  <wp:extent cx="800100" cy="8001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3078" cy="803078"/>
                          </a:xfrm>
                          <a:prstGeom prst="rect">
                            <a:avLst/>
                          </a:prstGeom>
                          <a:noFill/>
                          <a:ln>
                            <a:noFill/>
                          </a:ln>
                        </pic:spPr>
                      </pic:pic>
                    </a:graphicData>
                  </a:graphic>
                </wp:inline>
              </w:drawing>
            </w:r>
          </w:p>
          <w:p w:rsidR="003C6DEC" w:rsidRPr="006A598E" w:rsidRDefault="003C6DEC" w:rsidP="00783C35">
            <w:pPr>
              <w:tabs>
                <w:tab w:val="left" w:pos="1350"/>
              </w:tabs>
              <w:jc w:val="both"/>
              <w:rPr>
                <w:sz w:val="24"/>
                <w:szCs w:val="24"/>
              </w:rPr>
            </w:pPr>
          </w:p>
        </w:tc>
        <w:tc>
          <w:tcPr>
            <w:tcW w:w="4473" w:type="dxa"/>
            <w:vMerge w:val="restart"/>
          </w:tcPr>
          <w:p w:rsidR="003C6DEC" w:rsidRPr="004B6300" w:rsidRDefault="003C6DEC" w:rsidP="00783C35">
            <w:pPr>
              <w:tabs>
                <w:tab w:val="left" w:pos="1350"/>
              </w:tabs>
              <w:jc w:val="both"/>
              <w:rPr>
                <w:sz w:val="24"/>
                <w:szCs w:val="24"/>
                <w:lang w:val="ru-RU"/>
              </w:rPr>
            </w:pPr>
            <w:r w:rsidRPr="006A598E">
              <w:rPr>
                <w:sz w:val="24"/>
                <w:szCs w:val="24"/>
                <w:lang w:val="ru-RU"/>
              </w:rPr>
              <w:t xml:space="preserve">-Федорова С.Ю. Примерные планы физкультурных занятий с детьми 2-3 лет. </w:t>
            </w:r>
            <w:r w:rsidRPr="004B6300">
              <w:rPr>
                <w:sz w:val="24"/>
                <w:szCs w:val="24"/>
                <w:lang w:val="ru-RU"/>
              </w:rPr>
              <w:t xml:space="preserve">Вторая группа раннего возраста. – М.: Мозаика-Синтез, 2018 </w:t>
            </w:r>
            <w:r w:rsidRPr="004B6300">
              <w:rPr>
                <w:sz w:val="24"/>
                <w:szCs w:val="24"/>
                <w:lang w:val="ru-RU"/>
              </w:rPr>
              <w:lastRenderedPageBreak/>
              <w:t>г.</w:t>
            </w:r>
          </w:p>
          <w:p w:rsidR="001C0876" w:rsidRPr="004B6300" w:rsidRDefault="001C0876" w:rsidP="001C0876">
            <w:pPr>
              <w:rPr>
                <w:sz w:val="24"/>
                <w:szCs w:val="24"/>
                <w:lang w:val="ru-RU"/>
              </w:rPr>
            </w:pPr>
          </w:p>
          <w:p w:rsidR="001C0876" w:rsidRPr="004B6300" w:rsidRDefault="001C0876" w:rsidP="001C0876">
            <w:pPr>
              <w:rPr>
                <w:sz w:val="24"/>
                <w:szCs w:val="24"/>
                <w:lang w:val="ru-RU"/>
              </w:rPr>
            </w:pPr>
          </w:p>
          <w:p w:rsidR="001C0876" w:rsidRPr="004B6300" w:rsidRDefault="001C0876" w:rsidP="001C0876">
            <w:pPr>
              <w:rPr>
                <w:sz w:val="24"/>
                <w:szCs w:val="24"/>
                <w:lang w:val="ru-RU"/>
              </w:rPr>
            </w:pPr>
          </w:p>
          <w:p w:rsidR="001C0876" w:rsidRPr="004B6300" w:rsidRDefault="001C0876" w:rsidP="001C0876">
            <w:pPr>
              <w:rPr>
                <w:sz w:val="24"/>
                <w:szCs w:val="24"/>
                <w:lang w:val="ru-RU"/>
              </w:rPr>
            </w:pPr>
          </w:p>
          <w:p w:rsidR="001C0876" w:rsidRPr="004B6300" w:rsidRDefault="001C0876" w:rsidP="001C0876">
            <w:pPr>
              <w:rPr>
                <w:sz w:val="24"/>
                <w:szCs w:val="24"/>
                <w:lang w:val="ru-RU"/>
              </w:rPr>
            </w:pPr>
          </w:p>
          <w:p w:rsidR="001C0876" w:rsidRPr="004B6300" w:rsidRDefault="001C0876" w:rsidP="001C0876">
            <w:pPr>
              <w:rPr>
                <w:sz w:val="24"/>
                <w:szCs w:val="24"/>
                <w:lang w:val="ru-RU"/>
              </w:rPr>
            </w:pPr>
          </w:p>
          <w:p w:rsidR="001C0876" w:rsidRPr="004B6300" w:rsidRDefault="001C0876" w:rsidP="001C0876">
            <w:pPr>
              <w:rPr>
                <w:sz w:val="24"/>
                <w:szCs w:val="24"/>
                <w:lang w:val="ru-RU"/>
              </w:rPr>
            </w:pPr>
          </w:p>
          <w:p w:rsidR="001C0876" w:rsidRPr="004B6300" w:rsidRDefault="001C0876" w:rsidP="001C0876">
            <w:pPr>
              <w:ind w:firstLine="708"/>
              <w:rPr>
                <w:sz w:val="24"/>
                <w:szCs w:val="24"/>
                <w:lang w:val="ru-RU"/>
              </w:rPr>
            </w:pPr>
          </w:p>
        </w:tc>
      </w:tr>
      <w:tr w:rsidR="003C6DEC" w:rsidRPr="006A598E" w:rsidTr="00F4488A">
        <w:trPr>
          <w:trHeight w:val="1815"/>
        </w:trPr>
        <w:tc>
          <w:tcPr>
            <w:tcW w:w="1454" w:type="dxa"/>
          </w:tcPr>
          <w:p w:rsidR="003C6DEC" w:rsidRPr="006A598E" w:rsidRDefault="003C6DEC" w:rsidP="00783C35">
            <w:pPr>
              <w:tabs>
                <w:tab w:val="left" w:pos="1350"/>
              </w:tabs>
              <w:jc w:val="both"/>
              <w:rPr>
                <w:sz w:val="24"/>
                <w:szCs w:val="24"/>
              </w:rPr>
            </w:pPr>
            <w:r w:rsidRPr="006A598E">
              <w:rPr>
                <w:sz w:val="24"/>
                <w:szCs w:val="24"/>
              </w:rPr>
              <w:lastRenderedPageBreak/>
              <w:t>22.3</w:t>
            </w:r>
          </w:p>
        </w:tc>
        <w:tc>
          <w:tcPr>
            <w:tcW w:w="2266" w:type="dxa"/>
          </w:tcPr>
          <w:p w:rsidR="003C6DEC" w:rsidRPr="006A598E" w:rsidRDefault="003C6DEC" w:rsidP="00783C35">
            <w:pPr>
              <w:tabs>
                <w:tab w:val="left" w:pos="1350"/>
              </w:tabs>
              <w:jc w:val="both"/>
              <w:rPr>
                <w:sz w:val="24"/>
                <w:szCs w:val="24"/>
              </w:rPr>
            </w:pPr>
            <w:r w:rsidRPr="006A598E">
              <w:rPr>
                <w:sz w:val="24"/>
                <w:szCs w:val="24"/>
              </w:rPr>
              <w:t>2-3 года/ 1 младшаягруппа</w:t>
            </w:r>
          </w:p>
        </w:tc>
        <w:tc>
          <w:tcPr>
            <w:tcW w:w="1587" w:type="dxa"/>
          </w:tcPr>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r w:rsidRPr="006A598E">
              <w:rPr>
                <w:noProof/>
                <w:sz w:val="24"/>
                <w:szCs w:val="24"/>
                <w:lang w:eastAsia="ru-RU"/>
              </w:rPr>
              <w:drawing>
                <wp:inline distT="0" distB="0" distL="0" distR="0">
                  <wp:extent cx="808264" cy="808264"/>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3413" cy="813413"/>
                          </a:xfrm>
                          <a:prstGeom prst="rect">
                            <a:avLst/>
                          </a:prstGeom>
                          <a:noFill/>
                          <a:ln>
                            <a:noFill/>
                          </a:ln>
                        </pic:spPr>
                      </pic:pic>
                    </a:graphicData>
                  </a:graphic>
                </wp:inline>
              </w:drawing>
            </w:r>
          </w:p>
        </w:tc>
        <w:tc>
          <w:tcPr>
            <w:tcW w:w="4473" w:type="dxa"/>
            <w:vMerge/>
          </w:tcPr>
          <w:p w:rsidR="003C6DEC" w:rsidRPr="006A598E" w:rsidRDefault="003C6DEC" w:rsidP="00783C35">
            <w:pPr>
              <w:tabs>
                <w:tab w:val="left" w:pos="1350"/>
              </w:tabs>
              <w:jc w:val="both"/>
              <w:rPr>
                <w:sz w:val="24"/>
                <w:szCs w:val="24"/>
              </w:rPr>
            </w:pPr>
          </w:p>
        </w:tc>
      </w:tr>
      <w:tr w:rsidR="003C6DEC" w:rsidRPr="006A598E" w:rsidTr="00F4488A">
        <w:trPr>
          <w:trHeight w:val="1557"/>
        </w:trPr>
        <w:tc>
          <w:tcPr>
            <w:tcW w:w="1454" w:type="dxa"/>
          </w:tcPr>
          <w:p w:rsidR="003C6DEC" w:rsidRPr="006A598E" w:rsidRDefault="003C6DEC" w:rsidP="00783C35">
            <w:pPr>
              <w:tabs>
                <w:tab w:val="left" w:pos="1350"/>
              </w:tabs>
              <w:jc w:val="both"/>
              <w:rPr>
                <w:sz w:val="24"/>
                <w:szCs w:val="24"/>
              </w:rPr>
            </w:pPr>
            <w:r w:rsidRPr="006A598E">
              <w:rPr>
                <w:sz w:val="24"/>
                <w:szCs w:val="24"/>
              </w:rPr>
              <w:lastRenderedPageBreak/>
              <w:t>22.4</w:t>
            </w:r>
          </w:p>
        </w:tc>
        <w:tc>
          <w:tcPr>
            <w:tcW w:w="2266" w:type="dxa"/>
          </w:tcPr>
          <w:p w:rsidR="003C6DEC" w:rsidRPr="006A598E" w:rsidRDefault="003C6DEC" w:rsidP="00783C35">
            <w:pPr>
              <w:tabs>
                <w:tab w:val="left" w:pos="1350"/>
              </w:tabs>
              <w:jc w:val="both"/>
              <w:rPr>
                <w:sz w:val="24"/>
                <w:szCs w:val="24"/>
              </w:rPr>
            </w:pPr>
            <w:r w:rsidRPr="006A598E">
              <w:rPr>
                <w:sz w:val="24"/>
                <w:szCs w:val="24"/>
              </w:rPr>
              <w:t>3-4 года/ 2 младшаягруппа</w:t>
            </w:r>
          </w:p>
        </w:tc>
        <w:tc>
          <w:tcPr>
            <w:tcW w:w="1587" w:type="dxa"/>
          </w:tcPr>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r w:rsidRPr="006A598E">
              <w:rPr>
                <w:noProof/>
                <w:sz w:val="24"/>
                <w:szCs w:val="24"/>
                <w:lang w:eastAsia="ru-RU"/>
              </w:rPr>
              <w:drawing>
                <wp:inline distT="0" distB="0" distL="0" distR="0">
                  <wp:extent cx="800100" cy="8001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5313" cy="815313"/>
                          </a:xfrm>
                          <a:prstGeom prst="rect">
                            <a:avLst/>
                          </a:prstGeom>
                          <a:noFill/>
                          <a:ln>
                            <a:noFill/>
                          </a:ln>
                        </pic:spPr>
                      </pic:pic>
                    </a:graphicData>
                  </a:graphic>
                </wp:inline>
              </w:drawing>
            </w:r>
          </w:p>
          <w:p w:rsidR="003C6DEC" w:rsidRPr="006A598E" w:rsidRDefault="003C6DEC" w:rsidP="00783C35">
            <w:pPr>
              <w:tabs>
                <w:tab w:val="left" w:pos="1350"/>
              </w:tabs>
              <w:jc w:val="both"/>
              <w:rPr>
                <w:sz w:val="24"/>
                <w:szCs w:val="24"/>
              </w:rPr>
            </w:pPr>
          </w:p>
        </w:tc>
        <w:tc>
          <w:tcPr>
            <w:tcW w:w="4473" w:type="dxa"/>
          </w:tcPr>
          <w:p w:rsidR="00F4488A" w:rsidRPr="00F4488A" w:rsidRDefault="003C6DEC" w:rsidP="00F4488A">
            <w:pPr>
              <w:tabs>
                <w:tab w:val="left" w:pos="1350"/>
              </w:tabs>
              <w:jc w:val="both"/>
              <w:rPr>
                <w:sz w:val="24"/>
                <w:szCs w:val="24"/>
                <w:lang w:val="ru-RU"/>
              </w:rPr>
            </w:pPr>
            <w:r w:rsidRPr="006A598E">
              <w:rPr>
                <w:sz w:val="24"/>
                <w:szCs w:val="24"/>
                <w:lang w:val="ru-RU"/>
              </w:rPr>
              <w:t>- Пензулаева Л.И. Физическая культура в детском саду: Младшая группа. – М.: Мозаика-Синтез, 2016 г.;</w:t>
            </w:r>
          </w:p>
        </w:tc>
      </w:tr>
      <w:tr w:rsidR="003C6DEC" w:rsidRPr="006A598E" w:rsidTr="00B655EC">
        <w:trPr>
          <w:trHeight w:val="968"/>
        </w:trPr>
        <w:tc>
          <w:tcPr>
            <w:tcW w:w="1454" w:type="dxa"/>
          </w:tcPr>
          <w:p w:rsidR="003C6DEC" w:rsidRPr="006A598E" w:rsidRDefault="003C6DEC" w:rsidP="00783C35">
            <w:pPr>
              <w:tabs>
                <w:tab w:val="left" w:pos="1350"/>
              </w:tabs>
              <w:jc w:val="both"/>
              <w:rPr>
                <w:sz w:val="24"/>
                <w:szCs w:val="24"/>
              </w:rPr>
            </w:pPr>
            <w:r w:rsidRPr="006A598E">
              <w:rPr>
                <w:sz w:val="24"/>
                <w:szCs w:val="24"/>
              </w:rPr>
              <w:t>22.5</w:t>
            </w:r>
          </w:p>
          <w:p w:rsidR="003C6DEC" w:rsidRPr="006A598E" w:rsidRDefault="003C6DEC" w:rsidP="00783C35">
            <w:pPr>
              <w:rPr>
                <w:sz w:val="24"/>
                <w:szCs w:val="24"/>
              </w:rPr>
            </w:pPr>
          </w:p>
          <w:p w:rsidR="003C6DEC" w:rsidRPr="006A598E" w:rsidRDefault="003C6DEC" w:rsidP="00783C35">
            <w:pPr>
              <w:rPr>
                <w:sz w:val="24"/>
                <w:szCs w:val="24"/>
              </w:rPr>
            </w:pPr>
          </w:p>
          <w:p w:rsidR="003C6DEC" w:rsidRPr="006A598E" w:rsidRDefault="003C6DEC" w:rsidP="00783C35">
            <w:pPr>
              <w:rPr>
                <w:sz w:val="24"/>
                <w:szCs w:val="24"/>
              </w:rPr>
            </w:pPr>
          </w:p>
        </w:tc>
        <w:tc>
          <w:tcPr>
            <w:tcW w:w="2266" w:type="dxa"/>
          </w:tcPr>
          <w:p w:rsidR="003C6DEC" w:rsidRPr="006A598E" w:rsidRDefault="003C6DEC" w:rsidP="00783C35">
            <w:pPr>
              <w:tabs>
                <w:tab w:val="left" w:pos="1350"/>
              </w:tabs>
              <w:jc w:val="both"/>
              <w:rPr>
                <w:sz w:val="24"/>
                <w:szCs w:val="24"/>
              </w:rPr>
            </w:pPr>
            <w:r w:rsidRPr="006A598E">
              <w:rPr>
                <w:sz w:val="24"/>
                <w:szCs w:val="24"/>
              </w:rPr>
              <w:t>4-5 лет / средняягруппа</w:t>
            </w:r>
          </w:p>
        </w:tc>
        <w:tc>
          <w:tcPr>
            <w:tcW w:w="1587" w:type="dxa"/>
          </w:tcPr>
          <w:p w:rsidR="003C6DEC" w:rsidRPr="006A598E" w:rsidRDefault="003C6DEC" w:rsidP="00783C35">
            <w:pPr>
              <w:tabs>
                <w:tab w:val="left" w:pos="1350"/>
              </w:tabs>
              <w:jc w:val="both"/>
              <w:rPr>
                <w:sz w:val="24"/>
                <w:szCs w:val="24"/>
              </w:rPr>
            </w:pPr>
            <w:r w:rsidRPr="006A598E">
              <w:rPr>
                <w:noProof/>
                <w:sz w:val="24"/>
                <w:szCs w:val="24"/>
                <w:lang w:eastAsia="ru-RU"/>
              </w:rPr>
              <w:drawing>
                <wp:inline distT="0" distB="0" distL="0" distR="0">
                  <wp:extent cx="832757" cy="832757"/>
                  <wp:effectExtent l="0" t="0" r="5715" b="571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7961" cy="837961"/>
                          </a:xfrm>
                          <a:prstGeom prst="rect">
                            <a:avLst/>
                          </a:prstGeom>
                          <a:noFill/>
                          <a:ln>
                            <a:noFill/>
                          </a:ln>
                        </pic:spPr>
                      </pic:pic>
                    </a:graphicData>
                  </a:graphic>
                </wp:inline>
              </w:drawing>
            </w:r>
          </w:p>
          <w:p w:rsidR="003C6DEC" w:rsidRPr="006A598E" w:rsidRDefault="003C6DEC" w:rsidP="00783C35">
            <w:pPr>
              <w:tabs>
                <w:tab w:val="left" w:pos="1350"/>
              </w:tabs>
              <w:jc w:val="both"/>
              <w:rPr>
                <w:sz w:val="24"/>
                <w:szCs w:val="24"/>
              </w:rPr>
            </w:pPr>
          </w:p>
        </w:tc>
        <w:tc>
          <w:tcPr>
            <w:tcW w:w="4473" w:type="dxa"/>
          </w:tcPr>
          <w:p w:rsidR="003C6DEC" w:rsidRPr="006A598E" w:rsidRDefault="003C6DEC" w:rsidP="00783C35">
            <w:pPr>
              <w:tabs>
                <w:tab w:val="left" w:pos="1350"/>
              </w:tabs>
              <w:jc w:val="both"/>
              <w:rPr>
                <w:sz w:val="24"/>
                <w:szCs w:val="24"/>
                <w:lang w:val="ru-RU"/>
              </w:rPr>
            </w:pPr>
            <w:r w:rsidRPr="006A598E">
              <w:rPr>
                <w:sz w:val="24"/>
                <w:szCs w:val="24"/>
                <w:lang w:val="ru-RU"/>
              </w:rPr>
              <w:t>- Пензулаева Л.И. Физическая культура в детском саду: Средняя группа. – М.: Мозаика-Синтез, 2015 г</w:t>
            </w:r>
          </w:p>
        </w:tc>
      </w:tr>
      <w:tr w:rsidR="003C6DEC" w:rsidRPr="006A598E" w:rsidTr="00F4488A">
        <w:trPr>
          <w:trHeight w:val="1677"/>
        </w:trPr>
        <w:tc>
          <w:tcPr>
            <w:tcW w:w="1454" w:type="dxa"/>
          </w:tcPr>
          <w:p w:rsidR="003C6DEC" w:rsidRPr="006A598E" w:rsidRDefault="003C6DEC" w:rsidP="00783C35">
            <w:pPr>
              <w:tabs>
                <w:tab w:val="left" w:pos="1350"/>
              </w:tabs>
              <w:jc w:val="both"/>
              <w:rPr>
                <w:sz w:val="24"/>
                <w:szCs w:val="24"/>
              </w:rPr>
            </w:pPr>
            <w:r w:rsidRPr="006A598E">
              <w:rPr>
                <w:sz w:val="24"/>
                <w:szCs w:val="24"/>
              </w:rPr>
              <w:t>22.6</w:t>
            </w:r>
          </w:p>
        </w:tc>
        <w:tc>
          <w:tcPr>
            <w:tcW w:w="2266" w:type="dxa"/>
          </w:tcPr>
          <w:p w:rsidR="003C6DEC" w:rsidRPr="006A598E" w:rsidRDefault="003C6DEC" w:rsidP="00783C35">
            <w:pPr>
              <w:tabs>
                <w:tab w:val="left" w:pos="1350"/>
              </w:tabs>
              <w:jc w:val="both"/>
              <w:rPr>
                <w:sz w:val="24"/>
                <w:szCs w:val="24"/>
              </w:rPr>
            </w:pPr>
            <w:r w:rsidRPr="006A598E">
              <w:rPr>
                <w:sz w:val="24"/>
                <w:szCs w:val="24"/>
              </w:rPr>
              <w:t>5-6 лет/ старшаягруппа</w:t>
            </w:r>
          </w:p>
        </w:tc>
        <w:tc>
          <w:tcPr>
            <w:tcW w:w="1587" w:type="dxa"/>
          </w:tcPr>
          <w:p w:rsidR="003C6DEC" w:rsidRPr="006A598E" w:rsidRDefault="003C6DEC" w:rsidP="00783C35">
            <w:pPr>
              <w:tabs>
                <w:tab w:val="left" w:pos="1350"/>
              </w:tabs>
              <w:jc w:val="both"/>
              <w:rPr>
                <w:sz w:val="24"/>
                <w:szCs w:val="24"/>
              </w:rPr>
            </w:pPr>
            <w:r w:rsidRPr="006A598E">
              <w:rPr>
                <w:noProof/>
                <w:sz w:val="24"/>
                <w:szCs w:val="24"/>
                <w:lang w:eastAsia="ru-RU"/>
              </w:rPr>
              <w:drawing>
                <wp:inline distT="0" distB="0" distL="0" distR="0">
                  <wp:extent cx="865414" cy="865414"/>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0172" cy="870172"/>
                          </a:xfrm>
                          <a:prstGeom prst="rect">
                            <a:avLst/>
                          </a:prstGeom>
                          <a:noFill/>
                          <a:ln>
                            <a:noFill/>
                          </a:ln>
                        </pic:spPr>
                      </pic:pic>
                    </a:graphicData>
                  </a:graphic>
                </wp:inline>
              </w:drawing>
            </w:r>
          </w:p>
          <w:p w:rsidR="003C6DEC" w:rsidRPr="006A598E" w:rsidRDefault="003C6DEC" w:rsidP="00783C35">
            <w:pPr>
              <w:tabs>
                <w:tab w:val="left" w:pos="1350"/>
              </w:tabs>
              <w:jc w:val="both"/>
              <w:rPr>
                <w:sz w:val="24"/>
                <w:szCs w:val="24"/>
              </w:rPr>
            </w:pPr>
          </w:p>
        </w:tc>
        <w:tc>
          <w:tcPr>
            <w:tcW w:w="4473" w:type="dxa"/>
          </w:tcPr>
          <w:p w:rsidR="003C6DEC" w:rsidRDefault="003C6DEC" w:rsidP="00783C35">
            <w:pPr>
              <w:tabs>
                <w:tab w:val="left" w:pos="1350"/>
              </w:tabs>
              <w:jc w:val="both"/>
              <w:rPr>
                <w:sz w:val="24"/>
                <w:szCs w:val="24"/>
                <w:lang w:val="ru-RU"/>
              </w:rPr>
            </w:pPr>
            <w:r w:rsidRPr="006A598E">
              <w:rPr>
                <w:sz w:val="24"/>
                <w:szCs w:val="24"/>
                <w:lang w:val="ru-RU"/>
              </w:rPr>
              <w:t>- Пензулаева Л.И. Физическая культура в детском саду: Старшая группа. - М.: Мозайка-Синтез, - 2015 г.;</w:t>
            </w:r>
          </w:p>
          <w:p w:rsidR="00F4488A" w:rsidRPr="008A6D09" w:rsidRDefault="00F4488A" w:rsidP="00F4488A">
            <w:pPr>
              <w:rPr>
                <w:sz w:val="24"/>
                <w:szCs w:val="24"/>
                <w:lang w:val="ru-RU"/>
              </w:rPr>
            </w:pPr>
          </w:p>
          <w:p w:rsidR="00F4488A" w:rsidRPr="008A6D09" w:rsidRDefault="00F4488A" w:rsidP="00F4488A">
            <w:pPr>
              <w:rPr>
                <w:sz w:val="24"/>
                <w:szCs w:val="24"/>
                <w:lang w:val="ru-RU"/>
              </w:rPr>
            </w:pPr>
          </w:p>
        </w:tc>
      </w:tr>
      <w:tr w:rsidR="003C6DEC" w:rsidRPr="006A598E" w:rsidTr="00B655EC">
        <w:trPr>
          <w:trHeight w:val="1743"/>
        </w:trPr>
        <w:tc>
          <w:tcPr>
            <w:tcW w:w="1454" w:type="dxa"/>
          </w:tcPr>
          <w:p w:rsidR="003C6DEC" w:rsidRPr="006A598E" w:rsidRDefault="003C6DEC" w:rsidP="00783C35">
            <w:pPr>
              <w:tabs>
                <w:tab w:val="left" w:pos="1350"/>
              </w:tabs>
              <w:jc w:val="both"/>
              <w:rPr>
                <w:sz w:val="24"/>
                <w:szCs w:val="24"/>
              </w:rPr>
            </w:pPr>
            <w:r w:rsidRPr="006A598E">
              <w:rPr>
                <w:sz w:val="24"/>
                <w:szCs w:val="24"/>
              </w:rPr>
              <w:t>22.7</w:t>
            </w:r>
          </w:p>
        </w:tc>
        <w:tc>
          <w:tcPr>
            <w:tcW w:w="2266" w:type="dxa"/>
          </w:tcPr>
          <w:p w:rsidR="003C6DEC" w:rsidRPr="006A598E" w:rsidRDefault="003C6DEC" w:rsidP="00783C35">
            <w:pPr>
              <w:tabs>
                <w:tab w:val="left" w:pos="1350"/>
              </w:tabs>
              <w:jc w:val="both"/>
              <w:rPr>
                <w:sz w:val="24"/>
                <w:szCs w:val="24"/>
              </w:rPr>
            </w:pPr>
            <w:r w:rsidRPr="006A598E">
              <w:rPr>
                <w:sz w:val="24"/>
                <w:szCs w:val="24"/>
              </w:rPr>
              <w:t>6-7 лет / подготовительнаягруппа</w:t>
            </w:r>
          </w:p>
        </w:tc>
        <w:tc>
          <w:tcPr>
            <w:tcW w:w="1587" w:type="dxa"/>
          </w:tcPr>
          <w:p w:rsidR="003C6DEC" w:rsidRPr="006A598E" w:rsidRDefault="003C6DEC" w:rsidP="00783C35">
            <w:pPr>
              <w:tabs>
                <w:tab w:val="left" w:pos="1350"/>
              </w:tabs>
              <w:jc w:val="both"/>
              <w:rPr>
                <w:sz w:val="24"/>
                <w:szCs w:val="24"/>
              </w:rPr>
            </w:pPr>
            <w:r w:rsidRPr="006A598E">
              <w:rPr>
                <w:noProof/>
                <w:sz w:val="24"/>
                <w:szCs w:val="24"/>
                <w:lang w:eastAsia="ru-RU"/>
              </w:rPr>
              <w:drawing>
                <wp:inline distT="0" distB="0" distL="0" distR="0">
                  <wp:extent cx="906236" cy="906236"/>
                  <wp:effectExtent l="0" t="0" r="8255" b="825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9754" cy="909754"/>
                          </a:xfrm>
                          <a:prstGeom prst="rect">
                            <a:avLst/>
                          </a:prstGeom>
                          <a:noFill/>
                          <a:ln>
                            <a:noFill/>
                          </a:ln>
                        </pic:spPr>
                      </pic:pic>
                    </a:graphicData>
                  </a:graphic>
                </wp:inline>
              </w:drawing>
            </w:r>
          </w:p>
          <w:p w:rsidR="003C6DEC" w:rsidRPr="006A598E" w:rsidRDefault="003C6DEC" w:rsidP="00783C35">
            <w:pPr>
              <w:tabs>
                <w:tab w:val="left" w:pos="1350"/>
              </w:tabs>
              <w:jc w:val="both"/>
              <w:rPr>
                <w:sz w:val="24"/>
                <w:szCs w:val="24"/>
              </w:rPr>
            </w:pPr>
          </w:p>
        </w:tc>
        <w:tc>
          <w:tcPr>
            <w:tcW w:w="4473" w:type="dxa"/>
          </w:tcPr>
          <w:p w:rsidR="003C6DEC" w:rsidRPr="006A598E" w:rsidRDefault="003C6DEC" w:rsidP="00783C35">
            <w:pPr>
              <w:tabs>
                <w:tab w:val="left" w:pos="1350"/>
              </w:tabs>
              <w:jc w:val="both"/>
              <w:rPr>
                <w:sz w:val="24"/>
                <w:szCs w:val="24"/>
                <w:lang w:val="ru-RU"/>
              </w:rPr>
            </w:pPr>
            <w:r w:rsidRPr="006A598E">
              <w:rPr>
                <w:sz w:val="24"/>
                <w:szCs w:val="24"/>
                <w:lang w:val="ru-RU"/>
              </w:rPr>
              <w:t>- Л.И. Пензулаева. Физическая культура в детском саду: Подготовительная к школе группа. - М.: Мозайка-Синтез, 2015 г.</w:t>
            </w:r>
          </w:p>
        </w:tc>
      </w:tr>
      <w:tr w:rsidR="003C6DEC" w:rsidRPr="006A598E" w:rsidTr="00B655EC">
        <w:trPr>
          <w:trHeight w:val="2367"/>
        </w:trPr>
        <w:tc>
          <w:tcPr>
            <w:tcW w:w="1454" w:type="dxa"/>
          </w:tcPr>
          <w:p w:rsidR="003C6DEC" w:rsidRPr="006A598E" w:rsidRDefault="003C6DEC" w:rsidP="00783C35">
            <w:pPr>
              <w:tabs>
                <w:tab w:val="left" w:pos="1350"/>
              </w:tabs>
              <w:jc w:val="both"/>
              <w:rPr>
                <w:sz w:val="24"/>
                <w:szCs w:val="24"/>
              </w:rPr>
            </w:pPr>
            <w:r w:rsidRPr="006A598E">
              <w:rPr>
                <w:sz w:val="24"/>
                <w:szCs w:val="24"/>
              </w:rPr>
              <w:t>22.8</w:t>
            </w:r>
          </w:p>
        </w:tc>
        <w:tc>
          <w:tcPr>
            <w:tcW w:w="2266" w:type="dxa"/>
          </w:tcPr>
          <w:p w:rsidR="003C6DEC" w:rsidRPr="006A598E" w:rsidRDefault="003C6DEC" w:rsidP="00783C35">
            <w:pPr>
              <w:tabs>
                <w:tab w:val="left" w:pos="1350"/>
              </w:tabs>
              <w:jc w:val="both"/>
              <w:rPr>
                <w:sz w:val="24"/>
                <w:szCs w:val="24"/>
              </w:rPr>
            </w:pPr>
            <w:r w:rsidRPr="006A598E">
              <w:rPr>
                <w:sz w:val="24"/>
                <w:szCs w:val="24"/>
              </w:rPr>
              <w:t>решениесовокупныхзадачвоспитания</w:t>
            </w:r>
          </w:p>
        </w:tc>
        <w:tc>
          <w:tcPr>
            <w:tcW w:w="1587" w:type="dxa"/>
          </w:tcPr>
          <w:p w:rsidR="003C6DEC" w:rsidRPr="006A598E" w:rsidRDefault="003C6DEC" w:rsidP="00783C35">
            <w:pPr>
              <w:tabs>
                <w:tab w:val="left" w:pos="1350"/>
              </w:tabs>
              <w:jc w:val="both"/>
              <w:rPr>
                <w:sz w:val="24"/>
                <w:szCs w:val="24"/>
              </w:rPr>
            </w:pPr>
            <w:r w:rsidRPr="006A598E">
              <w:rPr>
                <w:noProof/>
                <w:sz w:val="24"/>
                <w:szCs w:val="24"/>
                <w:lang w:eastAsia="ru-RU"/>
              </w:rPr>
              <w:drawing>
                <wp:inline distT="0" distB="0" distL="0" distR="0">
                  <wp:extent cx="914400" cy="9144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7480" cy="917480"/>
                          </a:xfrm>
                          <a:prstGeom prst="rect">
                            <a:avLst/>
                          </a:prstGeom>
                          <a:noFill/>
                          <a:ln>
                            <a:noFill/>
                          </a:ln>
                        </pic:spPr>
                      </pic:pic>
                    </a:graphicData>
                  </a:graphic>
                </wp:inline>
              </w:drawing>
            </w: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p w:rsidR="003C6DEC" w:rsidRPr="006A598E" w:rsidRDefault="003C6DEC" w:rsidP="00783C35">
            <w:pPr>
              <w:tabs>
                <w:tab w:val="left" w:pos="1350"/>
              </w:tabs>
              <w:jc w:val="both"/>
              <w:rPr>
                <w:sz w:val="24"/>
                <w:szCs w:val="24"/>
              </w:rPr>
            </w:pPr>
          </w:p>
        </w:tc>
        <w:tc>
          <w:tcPr>
            <w:tcW w:w="4473" w:type="dxa"/>
          </w:tcPr>
          <w:p w:rsidR="003C6DEC" w:rsidRPr="006A598E" w:rsidRDefault="003C6DEC" w:rsidP="00783C35">
            <w:pPr>
              <w:tabs>
                <w:tab w:val="left" w:pos="1350"/>
              </w:tabs>
              <w:jc w:val="both"/>
              <w:rPr>
                <w:sz w:val="24"/>
                <w:szCs w:val="24"/>
                <w:lang w:val="ru-RU"/>
              </w:rPr>
            </w:pPr>
            <w:r w:rsidRPr="006A598E">
              <w:rPr>
                <w:sz w:val="24"/>
                <w:szCs w:val="24"/>
                <w:lang w:val="ru-RU"/>
              </w:rPr>
              <w:t>Методические пособия, обеспечивающие реализацию содержания интегрированы в реализацию образовательных областей</w:t>
            </w:r>
          </w:p>
        </w:tc>
      </w:tr>
    </w:tbl>
    <w:p w:rsidR="003C6DEC" w:rsidRPr="006A598E" w:rsidRDefault="003C6DEC" w:rsidP="003C6DEC">
      <w:pPr>
        <w:tabs>
          <w:tab w:val="left" w:pos="1350"/>
        </w:tabs>
        <w:ind w:firstLine="851"/>
        <w:jc w:val="both"/>
        <w:rPr>
          <w:sz w:val="24"/>
          <w:szCs w:val="24"/>
        </w:rPr>
      </w:pPr>
    </w:p>
    <w:p w:rsidR="003C6DEC" w:rsidRPr="006A598E" w:rsidRDefault="003C6DEC" w:rsidP="003C6DEC">
      <w:pPr>
        <w:tabs>
          <w:tab w:val="left" w:pos="2211"/>
        </w:tabs>
        <w:jc w:val="both"/>
        <w:rPr>
          <w:b/>
          <w:bCs/>
          <w:i/>
          <w:iCs/>
          <w:sz w:val="24"/>
          <w:szCs w:val="24"/>
          <w:u w:val="single"/>
        </w:rPr>
      </w:pPr>
      <w:r w:rsidRPr="006A598E">
        <w:rPr>
          <w:b/>
          <w:bCs/>
          <w:i/>
          <w:iCs/>
          <w:sz w:val="24"/>
          <w:szCs w:val="24"/>
          <w:u w:val="single"/>
        </w:rPr>
        <w:t>Часть Программы, формируемая участниками образовательных отношений</w:t>
      </w:r>
    </w:p>
    <w:p w:rsidR="003C6DEC" w:rsidRPr="006A598E" w:rsidRDefault="003C6DEC" w:rsidP="003C6DEC">
      <w:pPr>
        <w:tabs>
          <w:tab w:val="left" w:pos="2211"/>
        </w:tabs>
        <w:ind w:firstLine="851"/>
        <w:jc w:val="both"/>
        <w:rPr>
          <w:b/>
          <w:bCs/>
          <w:i/>
          <w:iCs/>
          <w:sz w:val="24"/>
          <w:szCs w:val="24"/>
        </w:rPr>
      </w:pPr>
    </w:p>
    <w:p w:rsidR="003C6DEC" w:rsidRPr="006A598E" w:rsidRDefault="003C6DEC" w:rsidP="003C6DEC">
      <w:pPr>
        <w:pStyle w:val="1"/>
        <w:tabs>
          <w:tab w:val="left" w:pos="879"/>
        </w:tabs>
        <w:spacing w:before="5"/>
        <w:rPr>
          <w:b w:val="0"/>
          <w:bCs w:val="0"/>
        </w:rPr>
      </w:pPr>
      <w:r w:rsidRPr="006A598E">
        <w:rPr>
          <w:b w:val="0"/>
          <w:bCs w:val="0"/>
        </w:rPr>
        <w:t xml:space="preserve">Часть, формируемая участниками образовательных отношений, расширяет, дополняет и углубляет содержание образовательных областей («Художественно-эстетического развития», «Познавательное», «Социально-коммуникативное развитие», «Физическое развитие», «Речевое развитие») обязательной части Программы, раскрывает виды деятельности, методики, формы организации образовательной работы на основе </w:t>
      </w:r>
      <w:r w:rsidRPr="006A598E">
        <w:rPr>
          <w:b w:val="0"/>
          <w:bCs w:val="0"/>
        </w:rPr>
        <w:lastRenderedPageBreak/>
        <w:t>парциальных образовательных программ. Данная часть Программы сформирована с учетом образовательных потребностей и интересов детей, запросов родителей (законных представителей), имеющимися условиями, возможностями педагогического коллектива ДОО и направлена на всестороннее развитие детей.</w:t>
      </w:r>
    </w:p>
    <w:p w:rsidR="003C6DEC" w:rsidRPr="006A598E" w:rsidRDefault="003C6DEC" w:rsidP="003C6DEC">
      <w:pPr>
        <w:pStyle w:val="1"/>
        <w:tabs>
          <w:tab w:val="left" w:pos="879"/>
        </w:tabs>
        <w:spacing w:before="5"/>
        <w:rPr>
          <w:b w:val="0"/>
          <w:bCs w:val="0"/>
          <w:i/>
          <w:iCs/>
          <w:color w:val="333333"/>
          <w:shd w:val="clear" w:color="auto" w:fill="FFFFFF"/>
        </w:rPr>
      </w:pPr>
      <w:r w:rsidRPr="006A598E">
        <w:rPr>
          <w:b w:val="0"/>
          <w:bCs w:val="0"/>
          <w:i/>
          <w:iCs/>
          <w:color w:val="333333"/>
          <w:shd w:val="clear" w:color="auto" w:fill="FFFFFF"/>
        </w:rPr>
        <w:t xml:space="preserve"> Содержание образовательной деятельности и направление работы Региональной парциальной программы по гражданско- патриотическому воспитанию детей дошкольного возраста «Крымский веночек». / Авт.-сост.: Л.Г.Мухоморина, Э.Ф. Кемилева, Л.М. Тригуб, Е.В. Феклистова.  –  Симферополь  : Издательство « Наша школа», 2017. – 64 с. представлено на странице 32.</w:t>
      </w:r>
    </w:p>
    <w:tbl>
      <w:tblPr>
        <w:tblStyle w:val="a9"/>
        <w:tblW w:w="0" w:type="auto"/>
        <w:tblInd w:w="158" w:type="dxa"/>
        <w:tblLook w:val="04A0"/>
      </w:tblPr>
      <w:tblGrid>
        <w:gridCol w:w="3722"/>
        <w:gridCol w:w="2787"/>
        <w:gridCol w:w="3188"/>
      </w:tblGrid>
      <w:tr w:rsidR="003C6DEC" w:rsidRPr="006A598E" w:rsidTr="00783C35">
        <w:tc>
          <w:tcPr>
            <w:tcW w:w="3806" w:type="dxa"/>
          </w:tcPr>
          <w:p w:rsidR="003C6DEC" w:rsidRPr="006A598E" w:rsidRDefault="003C6DEC" w:rsidP="00783C35">
            <w:pPr>
              <w:pStyle w:val="1"/>
              <w:tabs>
                <w:tab w:val="left" w:pos="879"/>
              </w:tabs>
              <w:spacing w:before="5"/>
              <w:ind w:left="0"/>
              <w:outlineLvl w:val="0"/>
              <w:rPr>
                <w:i/>
                <w:iCs/>
                <w:color w:val="333333"/>
                <w:shd w:val="clear" w:color="auto" w:fill="FFFFFF"/>
              </w:rPr>
            </w:pPr>
            <w:r w:rsidRPr="006A598E">
              <w:rPr>
                <w:i/>
                <w:iCs/>
                <w:color w:val="333333"/>
                <w:shd w:val="clear" w:color="auto" w:fill="FFFFFF"/>
              </w:rPr>
              <w:t>Возраст/группа</w:t>
            </w:r>
          </w:p>
        </w:tc>
        <w:tc>
          <w:tcPr>
            <w:tcW w:w="2910" w:type="dxa"/>
          </w:tcPr>
          <w:p w:rsidR="003C6DEC" w:rsidRPr="006A598E" w:rsidRDefault="003C6DEC" w:rsidP="00783C35">
            <w:pPr>
              <w:pStyle w:val="1"/>
              <w:tabs>
                <w:tab w:val="left" w:pos="879"/>
              </w:tabs>
              <w:spacing w:before="5"/>
              <w:ind w:left="0"/>
              <w:jc w:val="center"/>
              <w:outlineLvl w:val="0"/>
              <w:rPr>
                <w:i/>
                <w:iCs/>
                <w:color w:val="333333"/>
                <w:shd w:val="clear" w:color="auto" w:fill="FFFFFF"/>
              </w:rPr>
            </w:pPr>
            <w:r w:rsidRPr="006A598E">
              <w:rPr>
                <w:i/>
                <w:iCs/>
                <w:color w:val="333333"/>
                <w:shd w:val="clear" w:color="auto" w:fill="FFFFFF"/>
              </w:rPr>
              <w:t>Страница</w:t>
            </w:r>
          </w:p>
        </w:tc>
        <w:tc>
          <w:tcPr>
            <w:tcW w:w="3326" w:type="dxa"/>
          </w:tcPr>
          <w:p w:rsidR="003C6DEC" w:rsidRPr="006A598E" w:rsidRDefault="003C6DEC" w:rsidP="00783C35">
            <w:pPr>
              <w:pStyle w:val="1"/>
              <w:tabs>
                <w:tab w:val="left" w:pos="879"/>
              </w:tabs>
              <w:spacing w:before="5"/>
              <w:ind w:left="0"/>
              <w:outlineLvl w:val="0"/>
              <w:rPr>
                <w:i/>
                <w:iCs/>
                <w:color w:val="333333"/>
                <w:shd w:val="clear" w:color="auto" w:fill="FFFFFF"/>
              </w:rPr>
            </w:pPr>
            <w:r w:rsidRPr="006A598E">
              <w:rPr>
                <w:i/>
                <w:iCs/>
                <w:color w:val="333333"/>
                <w:shd w:val="clear" w:color="auto" w:fill="FFFFFF"/>
              </w:rPr>
              <w:t>QR -код</w:t>
            </w:r>
          </w:p>
        </w:tc>
      </w:tr>
      <w:tr w:rsidR="003C6DEC" w:rsidRPr="006A598E" w:rsidTr="00783C35">
        <w:trPr>
          <w:trHeight w:val="772"/>
        </w:trPr>
        <w:tc>
          <w:tcPr>
            <w:tcW w:w="3806" w:type="dxa"/>
          </w:tcPr>
          <w:p w:rsidR="003C6DEC" w:rsidRPr="006A598E" w:rsidRDefault="003C6DEC" w:rsidP="00783C35">
            <w:pPr>
              <w:pStyle w:val="1"/>
              <w:tabs>
                <w:tab w:val="left" w:pos="879"/>
              </w:tabs>
              <w:spacing w:before="5"/>
              <w:ind w:left="0"/>
              <w:outlineLvl w:val="0"/>
              <w:rPr>
                <w:b w:val="0"/>
                <w:bCs w:val="0"/>
                <w:i/>
                <w:iCs/>
                <w:color w:val="333333"/>
                <w:shd w:val="clear" w:color="auto" w:fill="FFFFFF"/>
                <w:lang w:val="ru-RU"/>
              </w:rPr>
            </w:pPr>
            <w:r w:rsidRPr="006A598E">
              <w:rPr>
                <w:b w:val="0"/>
                <w:bCs w:val="0"/>
                <w:i/>
                <w:iCs/>
                <w:color w:val="333333"/>
                <w:shd w:val="clear" w:color="auto" w:fill="FFFFFF"/>
                <w:lang w:val="ru-RU"/>
              </w:rPr>
              <w:t>3-4 года /младшая группа</w:t>
            </w:r>
          </w:p>
          <w:p w:rsidR="003C6DEC" w:rsidRPr="006A598E" w:rsidRDefault="003C6DEC" w:rsidP="00783C35">
            <w:pPr>
              <w:pStyle w:val="1"/>
              <w:tabs>
                <w:tab w:val="left" w:pos="879"/>
              </w:tabs>
              <w:spacing w:before="5"/>
              <w:ind w:left="0"/>
              <w:outlineLvl w:val="0"/>
              <w:rPr>
                <w:b w:val="0"/>
                <w:bCs w:val="0"/>
                <w:i/>
                <w:iCs/>
                <w:color w:val="333333"/>
                <w:shd w:val="clear" w:color="auto" w:fill="FFFFFF"/>
                <w:lang w:val="ru-RU"/>
              </w:rPr>
            </w:pPr>
            <w:r w:rsidRPr="006A598E">
              <w:rPr>
                <w:b w:val="0"/>
                <w:bCs w:val="0"/>
                <w:i/>
                <w:iCs/>
                <w:color w:val="333333"/>
                <w:shd w:val="clear" w:color="auto" w:fill="FFFFFF"/>
                <w:lang w:val="ru-RU"/>
              </w:rPr>
              <w:t>4-5 лет/ средняя группа</w:t>
            </w:r>
          </w:p>
          <w:p w:rsidR="003C6DEC" w:rsidRPr="006A598E" w:rsidRDefault="003C6DEC" w:rsidP="00783C35">
            <w:pPr>
              <w:pStyle w:val="1"/>
              <w:tabs>
                <w:tab w:val="left" w:pos="879"/>
              </w:tabs>
              <w:spacing w:before="5"/>
              <w:ind w:left="0"/>
              <w:outlineLvl w:val="0"/>
              <w:rPr>
                <w:b w:val="0"/>
                <w:bCs w:val="0"/>
                <w:i/>
                <w:iCs/>
                <w:color w:val="333333"/>
                <w:shd w:val="clear" w:color="auto" w:fill="FFFFFF"/>
                <w:lang w:val="ru-RU"/>
              </w:rPr>
            </w:pPr>
          </w:p>
        </w:tc>
        <w:tc>
          <w:tcPr>
            <w:tcW w:w="2910" w:type="dxa"/>
            <w:vMerge w:val="restart"/>
          </w:tcPr>
          <w:p w:rsidR="003C6DEC" w:rsidRPr="006A598E" w:rsidRDefault="003C6DEC" w:rsidP="00783C35">
            <w:pPr>
              <w:pStyle w:val="1"/>
              <w:tabs>
                <w:tab w:val="left" w:pos="879"/>
              </w:tabs>
              <w:spacing w:before="5"/>
              <w:ind w:left="0"/>
              <w:outlineLvl w:val="0"/>
              <w:rPr>
                <w:b w:val="0"/>
                <w:bCs w:val="0"/>
                <w:i/>
                <w:iCs/>
                <w:color w:val="333333"/>
                <w:shd w:val="clear" w:color="auto" w:fill="FFFFFF"/>
              </w:rPr>
            </w:pPr>
            <w:r w:rsidRPr="006A598E">
              <w:rPr>
                <w:b w:val="0"/>
                <w:bCs w:val="0"/>
                <w:i/>
                <w:iCs/>
                <w:color w:val="333333"/>
                <w:shd w:val="clear" w:color="auto" w:fill="FFFFFF"/>
              </w:rPr>
              <w:t>Стр.33</w:t>
            </w:r>
          </w:p>
        </w:tc>
        <w:tc>
          <w:tcPr>
            <w:tcW w:w="3326" w:type="dxa"/>
            <w:vMerge w:val="restart"/>
          </w:tcPr>
          <w:p w:rsidR="003C6DEC" w:rsidRPr="006A598E" w:rsidRDefault="003C6DEC" w:rsidP="00783C35">
            <w:pPr>
              <w:pStyle w:val="1"/>
              <w:tabs>
                <w:tab w:val="left" w:pos="879"/>
              </w:tabs>
              <w:spacing w:before="5"/>
              <w:outlineLvl w:val="0"/>
              <w:rPr>
                <w:i/>
                <w:iCs/>
                <w:color w:val="333333"/>
                <w:shd w:val="clear" w:color="auto" w:fill="FFFFFF"/>
              </w:rPr>
            </w:pPr>
            <w:r w:rsidRPr="006A598E">
              <w:rPr>
                <w:i/>
                <w:iCs/>
                <w:noProof/>
                <w:color w:val="333333"/>
                <w:shd w:val="clear" w:color="auto" w:fill="FFFFFF"/>
                <w:lang w:eastAsia="ru-RU"/>
              </w:rPr>
              <w:drawing>
                <wp:inline distT="0" distB="0" distL="0" distR="0">
                  <wp:extent cx="751114" cy="751114"/>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3813" cy="753813"/>
                          </a:xfrm>
                          <a:prstGeom prst="rect">
                            <a:avLst/>
                          </a:prstGeom>
                          <a:noFill/>
                          <a:ln>
                            <a:noFill/>
                          </a:ln>
                        </pic:spPr>
                      </pic:pic>
                    </a:graphicData>
                  </a:graphic>
                </wp:inline>
              </w:drawing>
            </w:r>
          </w:p>
          <w:p w:rsidR="003C6DEC" w:rsidRPr="006A598E" w:rsidRDefault="003C6DEC" w:rsidP="00783C35">
            <w:pPr>
              <w:pStyle w:val="1"/>
              <w:tabs>
                <w:tab w:val="left" w:pos="879"/>
              </w:tabs>
              <w:spacing w:before="5"/>
              <w:ind w:left="0"/>
              <w:outlineLvl w:val="0"/>
              <w:rPr>
                <w:b w:val="0"/>
                <w:bCs w:val="0"/>
                <w:i/>
                <w:iCs/>
                <w:color w:val="333333"/>
                <w:shd w:val="clear" w:color="auto" w:fill="FFFFFF"/>
              </w:rPr>
            </w:pPr>
          </w:p>
        </w:tc>
      </w:tr>
      <w:tr w:rsidR="003C6DEC" w:rsidRPr="006A598E" w:rsidTr="00783C35">
        <w:trPr>
          <w:trHeight w:val="861"/>
        </w:trPr>
        <w:tc>
          <w:tcPr>
            <w:tcW w:w="3806" w:type="dxa"/>
          </w:tcPr>
          <w:p w:rsidR="003C6DEC" w:rsidRPr="006A598E" w:rsidRDefault="003C6DEC" w:rsidP="00783C35">
            <w:pPr>
              <w:pStyle w:val="1"/>
              <w:tabs>
                <w:tab w:val="left" w:pos="879"/>
              </w:tabs>
              <w:spacing w:before="5"/>
              <w:ind w:left="0"/>
              <w:outlineLvl w:val="0"/>
              <w:rPr>
                <w:b w:val="0"/>
                <w:bCs w:val="0"/>
                <w:i/>
                <w:iCs/>
                <w:color w:val="333333"/>
                <w:shd w:val="clear" w:color="auto" w:fill="FFFFFF"/>
                <w:lang w:val="ru-RU"/>
              </w:rPr>
            </w:pPr>
            <w:r w:rsidRPr="006A598E">
              <w:rPr>
                <w:b w:val="0"/>
                <w:bCs w:val="0"/>
                <w:i/>
                <w:iCs/>
                <w:color w:val="333333"/>
                <w:shd w:val="clear" w:color="auto" w:fill="FFFFFF"/>
                <w:lang w:val="ru-RU"/>
              </w:rPr>
              <w:t>5-6 лет / старшая группа</w:t>
            </w:r>
          </w:p>
          <w:p w:rsidR="003C6DEC" w:rsidRPr="006A598E" w:rsidRDefault="003C6DEC" w:rsidP="00783C35">
            <w:pPr>
              <w:pStyle w:val="1"/>
              <w:tabs>
                <w:tab w:val="left" w:pos="879"/>
              </w:tabs>
              <w:spacing w:before="5"/>
              <w:ind w:left="0"/>
              <w:outlineLvl w:val="0"/>
              <w:rPr>
                <w:b w:val="0"/>
                <w:bCs w:val="0"/>
                <w:i/>
                <w:iCs/>
                <w:color w:val="333333"/>
                <w:shd w:val="clear" w:color="auto" w:fill="FFFFFF"/>
                <w:lang w:val="ru-RU"/>
              </w:rPr>
            </w:pPr>
            <w:r w:rsidRPr="006A598E">
              <w:rPr>
                <w:b w:val="0"/>
                <w:bCs w:val="0"/>
                <w:i/>
                <w:iCs/>
                <w:color w:val="333333"/>
                <w:shd w:val="clear" w:color="auto" w:fill="FFFFFF"/>
                <w:lang w:val="ru-RU"/>
              </w:rPr>
              <w:t>6-7лет/подготовительная группа</w:t>
            </w:r>
          </w:p>
          <w:p w:rsidR="003C6DEC" w:rsidRPr="006A598E" w:rsidRDefault="003C6DEC" w:rsidP="00783C35">
            <w:pPr>
              <w:pStyle w:val="1"/>
              <w:tabs>
                <w:tab w:val="left" w:pos="879"/>
              </w:tabs>
              <w:spacing w:before="5"/>
              <w:ind w:left="0"/>
              <w:outlineLvl w:val="0"/>
              <w:rPr>
                <w:b w:val="0"/>
                <w:bCs w:val="0"/>
                <w:i/>
                <w:iCs/>
                <w:color w:val="333333"/>
                <w:shd w:val="clear" w:color="auto" w:fill="FFFFFF"/>
                <w:lang w:val="ru-RU"/>
              </w:rPr>
            </w:pPr>
          </w:p>
        </w:tc>
        <w:tc>
          <w:tcPr>
            <w:tcW w:w="2910" w:type="dxa"/>
            <w:vMerge/>
          </w:tcPr>
          <w:p w:rsidR="003C6DEC" w:rsidRPr="006A598E" w:rsidRDefault="003C6DEC" w:rsidP="00783C35">
            <w:pPr>
              <w:pStyle w:val="1"/>
              <w:tabs>
                <w:tab w:val="left" w:pos="879"/>
              </w:tabs>
              <w:spacing w:before="5"/>
              <w:ind w:left="0"/>
              <w:outlineLvl w:val="0"/>
              <w:rPr>
                <w:b w:val="0"/>
                <w:bCs w:val="0"/>
                <w:i/>
                <w:iCs/>
                <w:color w:val="333333"/>
                <w:shd w:val="clear" w:color="auto" w:fill="FFFFFF"/>
                <w:lang w:val="ru-RU"/>
              </w:rPr>
            </w:pPr>
          </w:p>
        </w:tc>
        <w:tc>
          <w:tcPr>
            <w:tcW w:w="3326" w:type="dxa"/>
            <w:vMerge/>
          </w:tcPr>
          <w:p w:rsidR="003C6DEC" w:rsidRPr="006A598E" w:rsidRDefault="003C6DEC" w:rsidP="00783C35">
            <w:pPr>
              <w:pStyle w:val="1"/>
              <w:tabs>
                <w:tab w:val="left" w:pos="879"/>
              </w:tabs>
              <w:spacing w:before="5"/>
              <w:ind w:left="0"/>
              <w:outlineLvl w:val="0"/>
              <w:rPr>
                <w:b w:val="0"/>
                <w:bCs w:val="0"/>
                <w:i/>
                <w:iCs/>
                <w:color w:val="333333"/>
                <w:shd w:val="clear" w:color="auto" w:fill="FFFFFF"/>
                <w:lang w:val="ru-RU"/>
              </w:rPr>
            </w:pPr>
          </w:p>
        </w:tc>
      </w:tr>
    </w:tbl>
    <w:p w:rsidR="003C6DEC" w:rsidRPr="006A598E" w:rsidRDefault="003C6DEC" w:rsidP="003C6DEC">
      <w:pPr>
        <w:pStyle w:val="1"/>
        <w:tabs>
          <w:tab w:val="left" w:pos="879"/>
        </w:tabs>
        <w:spacing w:before="5"/>
        <w:rPr>
          <w:b w:val="0"/>
          <w:bCs w:val="0"/>
          <w:i/>
          <w:iCs/>
          <w:color w:val="333333"/>
          <w:shd w:val="clear" w:color="auto" w:fill="FFFFFF"/>
        </w:rPr>
      </w:pPr>
    </w:p>
    <w:p w:rsidR="003C6DEC" w:rsidRPr="006A598E" w:rsidRDefault="003C6DEC" w:rsidP="003C6DEC">
      <w:pPr>
        <w:pStyle w:val="1"/>
        <w:tabs>
          <w:tab w:val="left" w:pos="879"/>
        </w:tabs>
        <w:spacing w:before="5"/>
        <w:rPr>
          <w:b w:val="0"/>
          <w:bCs w:val="0"/>
          <w:i/>
          <w:iCs/>
          <w:color w:val="333333"/>
          <w:shd w:val="clear" w:color="auto" w:fill="FFFFFF"/>
        </w:rPr>
      </w:pPr>
      <w:r w:rsidRPr="006A598E">
        <w:rPr>
          <w:b w:val="0"/>
          <w:bCs w:val="0"/>
          <w:i/>
          <w:iCs/>
        </w:rPr>
        <w:t>Парциальная программа Е.В. Колесниковой «От звука к букве. Формирование аналитико-синтетической активности как предпосылки обучения грамоте» дополняет содержание образовательной области «Речевое развитие»:</w:t>
      </w:r>
    </w:p>
    <w:p w:rsidR="003C6DEC" w:rsidRPr="006A598E" w:rsidRDefault="003C6DEC" w:rsidP="003C6DEC">
      <w:pPr>
        <w:tabs>
          <w:tab w:val="left" w:pos="2211"/>
        </w:tabs>
        <w:rPr>
          <w:sz w:val="24"/>
          <w:szCs w:val="24"/>
        </w:rPr>
      </w:pPr>
    </w:p>
    <w:tbl>
      <w:tblPr>
        <w:tblStyle w:val="a9"/>
        <w:tblW w:w="9781" w:type="dxa"/>
        <w:tblInd w:w="-5" w:type="dxa"/>
        <w:tblLook w:val="04A0"/>
      </w:tblPr>
      <w:tblGrid>
        <w:gridCol w:w="3175"/>
        <w:gridCol w:w="1474"/>
        <w:gridCol w:w="1664"/>
        <w:gridCol w:w="3468"/>
      </w:tblGrid>
      <w:tr w:rsidR="00B655EC" w:rsidRPr="006A598E" w:rsidTr="00B655EC">
        <w:trPr>
          <w:trHeight w:val="810"/>
        </w:trPr>
        <w:tc>
          <w:tcPr>
            <w:tcW w:w="2373" w:type="dxa"/>
          </w:tcPr>
          <w:p w:rsidR="003C6DEC" w:rsidRPr="006A598E" w:rsidRDefault="003C6DEC" w:rsidP="00783C35">
            <w:pPr>
              <w:tabs>
                <w:tab w:val="left" w:pos="1350"/>
              </w:tabs>
              <w:rPr>
                <w:b/>
                <w:bCs/>
                <w:sz w:val="24"/>
                <w:szCs w:val="24"/>
              </w:rPr>
            </w:pPr>
            <w:r w:rsidRPr="006A598E">
              <w:rPr>
                <w:b/>
                <w:bCs/>
                <w:sz w:val="24"/>
                <w:szCs w:val="24"/>
              </w:rPr>
              <w:t>Возраст/группа</w:t>
            </w:r>
          </w:p>
        </w:tc>
        <w:tc>
          <w:tcPr>
            <w:tcW w:w="1839" w:type="dxa"/>
          </w:tcPr>
          <w:p w:rsidR="003C6DEC" w:rsidRPr="006A598E" w:rsidRDefault="003C6DEC" w:rsidP="00783C35">
            <w:pPr>
              <w:tabs>
                <w:tab w:val="left" w:pos="1350"/>
              </w:tabs>
              <w:jc w:val="both"/>
              <w:rPr>
                <w:b/>
                <w:bCs/>
                <w:sz w:val="24"/>
                <w:szCs w:val="24"/>
              </w:rPr>
            </w:pPr>
            <w:r w:rsidRPr="006A598E">
              <w:rPr>
                <w:b/>
                <w:bCs/>
                <w:color w:val="333333"/>
                <w:sz w:val="24"/>
                <w:szCs w:val="24"/>
                <w:shd w:val="clear" w:color="auto" w:fill="FFFFFF"/>
              </w:rPr>
              <w:t>Страница</w:t>
            </w:r>
          </w:p>
        </w:tc>
        <w:tc>
          <w:tcPr>
            <w:tcW w:w="1741" w:type="dxa"/>
          </w:tcPr>
          <w:p w:rsidR="003C6DEC" w:rsidRPr="006A598E" w:rsidRDefault="003C6DEC" w:rsidP="00783C35">
            <w:pPr>
              <w:tabs>
                <w:tab w:val="left" w:pos="1350"/>
              </w:tabs>
              <w:jc w:val="both"/>
              <w:rPr>
                <w:b/>
                <w:bCs/>
                <w:sz w:val="24"/>
                <w:szCs w:val="24"/>
              </w:rPr>
            </w:pPr>
            <w:r w:rsidRPr="006A598E">
              <w:rPr>
                <w:b/>
                <w:bCs/>
                <w:sz w:val="24"/>
                <w:szCs w:val="24"/>
              </w:rPr>
              <w:t>QR -код</w:t>
            </w:r>
          </w:p>
        </w:tc>
        <w:tc>
          <w:tcPr>
            <w:tcW w:w="3828" w:type="dxa"/>
          </w:tcPr>
          <w:p w:rsidR="003C6DEC" w:rsidRPr="006A598E" w:rsidRDefault="003C6DEC" w:rsidP="00783C35">
            <w:pPr>
              <w:tabs>
                <w:tab w:val="left" w:pos="1350"/>
              </w:tabs>
              <w:jc w:val="center"/>
              <w:rPr>
                <w:b/>
                <w:bCs/>
                <w:sz w:val="24"/>
                <w:szCs w:val="24"/>
                <w:lang w:val="ru-RU"/>
              </w:rPr>
            </w:pPr>
            <w:r w:rsidRPr="006A598E">
              <w:rPr>
                <w:b/>
                <w:bCs/>
                <w:sz w:val="24"/>
                <w:szCs w:val="24"/>
                <w:lang w:val="ru-RU"/>
              </w:rPr>
              <w:t>Методические пособия,</w:t>
            </w:r>
          </w:p>
          <w:p w:rsidR="003C6DEC" w:rsidRPr="006A598E" w:rsidRDefault="003C6DEC" w:rsidP="00783C35">
            <w:pPr>
              <w:tabs>
                <w:tab w:val="left" w:pos="1350"/>
              </w:tabs>
              <w:jc w:val="center"/>
              <w:rPr>
                <w:b/>
                <w:bCs/>
                <w:sz w:val="24"/>
                <w:szCs w:val="24"/>
                <w:lang w:val="ru-RU"/>
              </w:rPr>
            </w:pPr>
            <w:r w:rsidRPr="006A598E">
              <w:rPr>
                <w:b/>
                <w:bCs/>
                <w:sz w:val="24"/>
                <w:szCs w:val="24"/>
                <w:lang w:val="ru-RU"/>
              </w:rPr>
              <w:t>обеспечивающие реализацию</w:t>
            </w:r>
          </w:p>
          <w:p w:rsidR="003C6DEC" w:rsidRPr="006A598E" w:rsidRDefault="003C6DEC" w:rsidP="00783C35">
            <w:pPr>
              <w:tabs>
                <w:tab w:val="left" w:pos="1350"/>
              </w:tabs>
              <w:jc w:val="center"/>
              <w:rPr>
                <w:sz w:val="24"/>
                <w:szCs w:val="24"/>
                <w:lang w:val="ru-RU"/>
              </w:rPr>
            </w:pPr>
            <w:r w:rsidRPr="006A598E">
              <w:rPr>
                <w:b/>
                <w:bCs/>
                <w:sz w:val="24"/>
                <w:szCs w:val="24"/>
                <w:lang w:val="ru-RU"/>
              </w:rPr>
              <w:t>содержания</w:t>
            </w:r>
          </w:p>
        </w:tc>
      </w:tr>
      <w:tr w:rsidR="003C6DEC" w:rsidRPr="006A598E" w:rsidTr="00B655EC">
        <w:trPr>
          <w:trHeight w:val="632"/>
        </w:trPr>
        <w:tc>
          <w:tcPr>
            <w:tcW w:w="2373" w:type="dxa"/>
          </w:tcPr>
          <w:p w:rsidR="003C6DEC" w:rsidRPr="006A598E" w:rsidRDefault="003C6DEC" w:rsidP="00783C35">
            <w:pPr>
              <w:tabs>
                <w:tab w:val="left" w:pos="1350"/>
              </w:tabs>
              <w:jc w:val="both"/>
              <w:rPr>
                <w:i/>
                <w:iCs/>
                <w:sz w:val="24"/>
                <w:szCs w:val="24"/>
              </w:rPr>
            </w:pPr>
            <w:r w:rsidRPr="006A598E">
              <w:rPr>
                <w:i/>
                <w:iCs/>
                <w:sz w:val="24"/>
                <w:szCs w:val="24"/>
              </w:rPr>
              <w:t>1-2 года/группараннеговозраста</w:t>
            </w:r>
          </w:p>
        </w:tc>
        <w:tc>
          <w:tcPr>
            <w:tcW w:w="1839" w:type="dxa"/>
            <w:vMerge w:val="restart"/>
          </w:tcPr>
          <w:p w:rsidR="003C6DEC" w:rsidRPr="006A598E" w:rsidRDefault="003C6DEC" w:rsidP="00783C35">
            <w:pPr>
              <w:tabs>
                <w:tab w:val="left" w:pos="1350"/>
              </w:tabs>
              <w:jc w:val="both"/>
              <w:rPr>
                <w:i/>
                <w:iCs/>
                <w:sz w:val="24"/>
                <w:szCs w:val="24"/>
              </w:rPr>
            </w:pPr>
            <w:r w:rsidRPr="006A598E">
              <w:rPr>
                <w:i/>
                <w:iCs/>
                <w:sz w:val="24"/>
                <w:szCs w:val="24"/>
              </w:rPr>
              <w:t>Стр. 18-21</w:t>
            </w:r>
          </w:p>
          <w:p w:rsidR="003C6DEC" w:rsidRPr="006A598E" w:rsidRDefault="003C6DEC" w:rsidP="00783C35">
            <w:pPr>
              <w:tabs>
                <w:tab w:val="left" w:pos="1350"/>
              </w:tabs>
              <w:jc w:val="both"/>
              <w:rPr>
                <w:i/>
                <w:iCs/>
                <w:sz w:val="24"/>
                <w:szCs w:val="24"/>
              </w:rPr>
            </w:pPr>
          </w:p>
          <w:p w:rsidR="003C6DEC" w:rsidRPr="006A598E" w:rsidRDefault="003C6DEC" w:rsidP="00783C35">
            <w:pPr>
              <w:tabs>
                <w:tab w:val="left" w:pos="1350"/>
              </w:tabs>
              <w:jc w:val="both"/>
              <w:rPr>
                <w:i/>
                <w:iCs/>
                <w:sz w:val="24"/>
                <w:szCs w:val="24"/>
              </w:rPr>
            </w:pPr>
          </w:p>
          <w:p w:rsidR="003C6DEC" w:rsidRPr="006A598E" w:rsidRDefault="003C6DEC" w:rsidP="00783C35">
            <w:pPr>
              <w:tabs>
                <w:tab w:val="left" w:pos="1350"/>
              </w:tabs>
              <w:jc w:val="both"/>
              <w:rPr>
                <w:i/>
                <w:iCs/>
                <w:sz w:val="24"/>
                <w:szCs w:val="24"/>
              </w:rPr>
            </w:pPr>
          </w:p>
        </w:tc>
        <w:tc>
          <w:tcPr>
            <w:tcW w:w="1741" w:type="dxa"/>
            <w:vMerge w:val="restart"/>
          </w:tcPr>
          <w:p w:rsidR="003C6DEC" w:rsidRPr="006A598E" w:rsidRDefault="003C6DEC" w:rsidP="00783C35">
            <w:pPr>
              <w:tabs>
                <w:tab w:val="left" w:pos="1350"/>
              </w:tabs>
              <w:jc w:val="both"/>
              <w:rPr>
                <w:i/>
                <w:iCs/>
                <w:sz w:val="24"/>
                <w:szCs w:val="24"/>
              </w:rPr>
            </w:pPr>
          </w:p>
          <w:p w:rsidR="003C6DEC" w:rsidRPr="006A598E" w:rsidRDefault="003C6DEC" w:rsidP="00783C35">
            <w:pPr>
              <w:tabs>
                <w:tab w:val="left" w:pos="1350"/>
              </w:tabs>
              <w:jc w:val="both"/>
              <w:rPr>
                <w:i/>
                <w:iCs/>
                <w:sz w:val="24"/>
                <w:szCs w:val="24"/>
              </w:rPr>
            </w:pPr>
          </w:p>
          <w:p w:rsidR="003C6DEC" w:rsidRPr="006A598E" w:rsidRDefault="003C6DEC" w:rsidP="00783C35">
            <w:pPr>
              <w:tabs>
                <w:tab w:val="left" w:pos="1350"/>
              </w:tabs>
              <w:jc w:val="both"/>
              <w:rPr>
                <w:i/>
                <w:iCs/>
                <w:sz w:val="24"/>
                <w:szCs w:val="24"/>
              </w:rPr>
            </w:pPr>
          </w:p>
          <w:p w:rsidR="003C6DEC" w:rsidRPr="006A598E" w:rsidRDefault="003C6DEC" w:rsidP="00783C35">
            <w:pPr>
              <w:tabs>
                <w:tab w:val="left" w:pos="1350"/>
              </w:tabs>
              <w:jc w:val="both"/>
              <w:rPr>
                <w:i/>
                <w:iCs/>
                <w:sz w:val="24"/>
                <w:szCs w:val="24"/>
              </w:rPr>
            </w:pPr>
          </w:p>
          <w:p w:rsidR="003C6DEC" w:rsidRPr="006A598E" w:rsidRDefault="003C6DEC" w:rsidP="00783C35">
            <w:pPr>
              <w:tabs>
                <w:tab w:val="left" w:pos="1350"/>
              </w:tabs>
              <w:jc w:val="both"/>
              <w:rPr>
                <w:i/>
                <w:iCs/>
                <w:sz w:val="24"/>
                <w:szCs w:val="24"/>
              </w:rPr>
            </w:pPr>
          </w:p>
          <w:p w:rsidR="003C6DEC" w:rsidRPr="006A598E" w:rsidRDefault="003C6DEC" w:rsidP="00783C35">
            <w:pPr>
              <w:tabs>
                <w:tab w:val="left" w:pos="1350"/>
              </w:tabs>
              <w:jc w:val="both"/>
              <w:rPr>
                <w:i/>
                <w:iCs/>
                <w:sz w:val="24"/>
                <w:szCs w:val="24"/>
              </w:rPr>
            </w:pPr>
          </w:p>
          <w:p w:rsidR="003C6DEC" w:rsidRPr="006A598E" w:rsidRDefault="003C6DEC" w:rsidP="00783C35">
            <w:pPr>
              <w:tabs>
                <w:tab w:val="left" w:pos="1350"/>
              </w:tabs>
              <w:jc w:val="both"/>
              <w:rPr>
                <w:i/>
                <w:iCs/>
                <w:sz w:val="24"/>
                <w:szCs w:val="24"/>
              </w:rPr>
            </w:pPr>
          </w:p>
          <w:p w:rsidR="003C6DEC" w:rsidRPr="006A598E" w:rsidRDefault="003C6DEC" w:rsidP="00783C35">
            <w:pPr>
              <w:tabs>
                <w:tab w:val="left" w:pos="1350"/>
              </w:tabs>
              <w:jc w:val="both"/>
              <w:rPr>
                <w:i/>
                <w:iCs/>
                <w:sz w:val="24"/>
                <w:szCs w:val="24"/>
              </w:rPr>
            </w:pPr>
          </w:p>
          <w:p w:rsidR="003C6DEC" w:rsidRPr="006A598E" w:rsidRDefault="003C6DEC" w:rsidP="00783C35">
            <w:pPr>
              <w:tabs>
                <w:tab w:val="left" w:pos="1350"/>
              </w:tabs>
              <w:jc w:val="both"/>
              <w:rPr>
                <w:i/>
                <w:iCs/>
                <w:sz w:val="24"/>
                <w:szCs w:val="24"/>
              </w:rPr>
            </w:pPr>
          </w:p>
          <w:p w:rsidR="003C6DEC" w:rsidRPr="006A598E" w:rsidRDefault="003C6DEC" w:rsidP="00783C35">
            <w:pPr>
              <w:tabs>
                <w:tab w:val="left" w:pos="1350"/>
              </w:tabs>
              <w:jc w:val="both"/>
              <w:rPr>
                <w:i/>
                <w:iCs/>
                <w:sz w:val="24"/>
                <w:szCs w:val="24"/>
              </w:rPr>
            </w:pPr>
          </w:p>
          <w:p w:rsidR="003C6DEC" w:rsidRPr="006A598E" w:rsidRDefault="003C6DEC" w:rsidP="00783C35">
            <w:pPr>
              <w:tabs>
                <w:tab w:val="left" w:pos="1350"/>
              </w:tabs>
              <w:jc w:val="both"/>
              <w:rPr>
                <w:i/>
                <w:iCs/>
                <w:sz w:val="24"/>
                <w:szCs w:val="24"/>
              </w:rPr>
            </w:pPr>
          </w:p>
          <w:p w:rsidR="003C6DEC" w:rsidRPr="006A598E" w:rsidRDefault="003C6DEC" w:rsidP="00783C35">
            <w:pPr>
              <w:tabs>
                <w:tab w:val="left" w:pos="1350"/>
              </w:tabs>
              <w:jc w:val="both"/>
              <w:rPr>
                <w:i/>
                <w:iCs/>
                <w:sz w:val="24"/>
                <w:szCs w:val="24"/>
              </w:rPr>
            </w:pPr>
            <w:r w:rsidRPr="006A598E">
              <w:rPr>
                <w:i/>
                <w:iCs/>
                <w:noProof/>
                <w:sz w:val="24"/>
                <w:szCs w:val="24"/>
                <w:lang w:eastAsia="ru-RU"/>
              </w:rPr>
              <w:drawing>
                <wp:inline distT="0" distB="0" distL="0" distR="0">
                  <wp:extent cx="889907" cy="889907"/>
                  <wp:effectExtent l="0" t="0" r="5715" b="571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320" cy="892320"/>
                          </a:xfrm>
                          <a:prstGeom prst="rect">
                            <a:avLst/>
                          </a:prstGeom>
                          <a:noFill/>
                          <a:ln>
                            <a:noFill/>
                          </a:ln>
                        </pic:spPr>
                      </pic:pic>
                    </a:graphicData>
                  </a:graphic>
                </wp:inline>
              </w:drawing>
            </w:r>
          </w:p>
          <w:p w:rsidR="003C6DEC" w:rsidRPr="006A598E" w:rsidRDefault="003C6DEC" w:rsidP="00783C35">
            <w:pPr>
              <w:tabs>
                <w:tab w:val="left" w:pos="1350"/>
              </w:tabs>
              <w:jc w:val="both"/>
              <w:rPr>
                <w:i/>
                <w:iCs/>
                <w:sz w:val="24"/>
                <w:szCs w:val="24"/>
              </w:rPr>
            </w:pPr>
          </w:p>
          <w:p w:rsidR="003C6DEC" w:rsidRPr="006A598E" w:rsidRDefault="003C6DEC" w:rsidP="00783C35">
            <w:pPr>
              <w:tabs>
                <w:tab w:val="left" w:pos="1350"/>
              </w:tabs>
              <w:jc w:val="both"/>
              <w:rPr>
                <w:i/>
                <w:iCs/>
                <w:sz w:val="24"/>
                <w:szCs w:val="24"/>
              </w:rPr>
            </w:pPr>
          </w:p>
          <w:p w:rsidR="003C6DEC" w:rsidRPr="006A598E" w:rsidRDefault="003C6DEC" w:rsidP="00783C35">
            <w:pPr>
              <w:tabs>
                <w:tab w:val="left" w:pos="1350"/>
              </w:tabs>
              <w:jc w:val="both"/>
              <w:rPr>
                <w:i/>
                <w:iCs/>
                <w:sz w:val="24"/>
                <w:szCs w:val="24"/>
              </w:rPr>
            </w:pPr>
          </w:p>
          <w:p w:rsidR="003C6DEC" w:rsidRPr="006A598E" w:rsidRDefault="003C6DEC" w:rsidP="00783C35">
            <w:pPr>
              <w:tabs>
                <w:tab w:val="left" w:pos="1350"/>
              </w:tabs>
              <w:jc w:val="both"/>
              <w:rPr>
                <w:i/>
                <w:iCs/>
                <w:sz w:val="24"/>
                <w:szCs w:val="24"/>
              </w:rPr>
            </w:pPr>
          </w:p>
          <w:p w:rsidR="003C6DEC" w:rsidRPr="006A598E" w:rsidRDefault="003C6DEC" w:rsidP="00783C35">
            <w:pPr>
              <w:tabs>
                <w:tab w:val="left" w:pos="1350"/>
              </w:tabs>
              <w:jc w:val="both"/>
              <w:rPr>
                <w:i/>
                <w:iCs/>
                <w:sz w:val="24"/>
                <w:szCs w:val="24"/>
              </w:rPr>
            </w:pPr>
          </w:p>
          <w:p w:rsidR="003C6DEC" w:rsidRPr="006A598E" w:rsidRDefault="003C6DEC" w:rsidP="00783C35">
            <w:pPr>
              <w:tabs>
                <w:tab w:val="left" w:pos="1350"/>
              </w:tabs>
              <w:jc w:val="both"/>
              <w:rPr>
                <w:i/>
                <w:iCs/>
                <w:sz w:val="24"/>
                <w:szCs w:val="24"/>
              </w:rPr>
            </w:pPr>
          </w:p>
        </w:tc>
        <w:tc>
          <w:tcPr>
            <w:tcW w:w="3828" w:type="dxa"/>
            <w:vMerge w:val="restart"/>
          </w:tcPr>
          <w:p w:rsidR="003C6DEC" w:rsidRPr="006A598E" w:rsidRDefault="003C6DEC" w:rsidP="00783C35">
            <w:pPr>
              <w:tabs>
                <w:tab w:val="left" w:pos="1350"/>
              </w:tabs>
              <w:rPr>
                <w:i/>
                <w:iCs/>
                <w:sz w:val="24"/>
                <w:szCs w:val="24"/>
                <w:lang w:val="ru-RU"/>
              </w:rPr>
            </w:pPr>
            <w:r w:rsidRPr="006A598E">
              <w:rPr>
                <w:i/>
                <w:iCs/>
                <w:sz w:val="24"/>
                <w:szCs w:val="24"/>
                <w:lang w:val="ru-RU"/>
              </w:rPr>
              <w:t xml:space="preserve">«Развитие речи детей 2–3 </w:t>
            </w:r>
          </w:p>
          <w:p w:rsidR="003C6DEC" w:rsidRPr="006A598E" w:rsidRDefault="003C6DEC" w:rsidP="00783C35">
            <w:pPr>
              <w:tabs>
                <w:tab w:val="left" w:pos="1350"/>
              </w:tabs>
              <w:rPr>
                <w:i/>
                <w:iCs/>
                <w:sz w:val="24"/>
                <w:szCs w:val="24"/>
                <w:lang w:val="ru-RU"/>
              </w:rPr>
            </w:pPr>
            <w:r w:rsidRPr="006A598E">
              <w:rPr>
                <w:i/>
                <w:iCs/>
                <w:sz w:val="24"/>
                <w:szCs w:val="24"/>
                <w:lang w:val="ru-RU"/>
              </w:rPr>
              <w:t>лет». Методическое</w:t>
            </w:r>
          </w:p>
          <w:p w:rsidR="003C6DEC" w:rsidRPr="006A598E" w:rsidRDefault="003C6DEC" w:rsidP="00783C35">
            <w:pPr>
              <w:tabs>
                <w:tab w:val="left" w:pos="1350"/>
              </w:tabs>
              <w:rPr>
                <w:i/>
                <w:iCs/>
                <w:sz w:val="24"/>
                <w:szCs w:val="24"/>
                <w:lang w:val="ru-RU"/>
              </w:rPr>
            </w:pPr>
            <w:r w:rsidRPr="006A598E">
              <w:rPr>
                <w:i/>
                <w:iCs/>
                <w:sz w:val="24"/>
                <w:szCs w:val="24"/>
                <w:lang w:val="ru-RU"/>
              </w:rPr>
              <w:t>пособие. М., 2010–2019.</w:t>
            </w:r>
          </w:p>
          <w:p w:rsidR="003C6DEC" w:rsidRPr="006A598E" w:rsidRDefault="003C6DEC" w:rsidP="00783C35">
            <w:pPr>
              <w:tabs>
                <w:tab w:val="left" w:pos="1350"/>
              </w:tabs>
              <w:rPr>
                <w:i/>
                <w:iCs/>
                <w:sz w:val="24"/>
                <w:szCs w:val="24"/>
                <w:lang w:val="ru-RU"/>
              </w:rPr>
            </w:pPr>
            <w:r w:rsidRPr="006A598E">
              <w:rPr>
                <w:i/>
                <w:iCs/>
                <w:sz w:val="24"/>
                <w:szCs w:val="24"/>
                <w:lang w:val="ru-RU"/>
              </w:rPr>
              <w:t xml:space="preserve">«От звукоподражаний к </w:t>
            </w:r>
          </w:p>
          <w:p w:rsidR="003C6DEC" w:rsidRPr="006A598E" w:rsidRDefault="003C6DEC" w:rsidP="00783C35">
            <w:pPr>
              <w:tabs>
                <w:tab w:val="left" w:pos="1350"/>
              </w:tabs>
              <w:rPr>
                <w:i/>
                <w:iCs/>
                <w:sz w:val="24"/>
                <w:szCs w:val="24"/>
                <w:lang w:val="ru-RU"/>
              </w:rPr>
            </w:pPr>
            <w:r w:rsidRPr="006A598E">
              <w:rPr>
                <w:i/>
                <w:iCs/>
                <w:sz w:val="24"/>
                <w:szCs w:val="24"/>
                <w:lang w:val="ru-RU"/>
              </w:rPr>
              <w:t xml:space="preserve">словам». Иллюстративный </w:t>
            </w:r>
          </w:p>
          <w:p w:rsidR="003C6DEC" w:rsidRPr="006A598E" w:rsidRDefault="003C6DEC" w:rsidP="00783C35">
            <w:pPr>
              <w:tabs>
                <w:tab w:val="left" w:pos="1350"/>
              </w:tabs>
              <w:rPr>
                <w:i/>
                <w:iCs/>
                <w:sz w:val="24"/>
                <w:szCs w:val="24"/>
                <w:lang w:val="ru-RU"/>
              </w:rPr>
            </w:pPr>
            <w:r w:rsidRPr="006A598E">
              <w:rPr>
                <w:i/>
                <w:iCs/>
                <w:sz w:val="24"/>
                <w:szCs w:val="24"/>
                <w:lang w:val="ru-RU"/>
              </w:rPr>
              <w:t>материал. М., 2010–2019.</w:t>
            </w:r>
          </w:p>
          <w:p w:rsidR="003C6DEC" w:rsidRPr="006A598E" w:rsidRDefault="003C6DEC" w:rsidP="00783C35">
            <w:pPr>
              <w:tabs>
                <w:tab w:val="left" w:pos="1350"/>
              </w:tabs>
              <w:rPr>
                <w:i/>
                <w:iCs/>
                <w:sz w:val="24"/>
                <w:szCs w:val="24"/>
                <w:lang w:val="ru-RU"/>
              </w:rPr>
            </w:pPr>
            <w:r w:rsidRPr="006A598E">
              <w:rPr>
                <w:i/>
                <w:iCs/>
                <w:sz w:val="24"/>
                <w:szCs w:val="24"/>
                <w:lang w:val="ru-RU"/>
              </w:rPr>
              <w:t xml:space="preserve">«Литературные тексты для </w:t>
            </w:r>
          </w:p>
          <w:p w:rsidR="003C6DEC" w:rsidRPr="006A598E" w:rsidRDefault="003C6DEC" w:rsidP="00783C35">
            <w:pPr>
              <w:tabs>
                <w:tab w:val="left" w:pos="1350"/>
              </w:tabs>
              <w:rPr>
                <w:i/>
                <w:iCs/>
                <w:sz w:val="24"/>
                <w:szCs w:val="24"/>
                <w:lang w:val="ru-RU"/>
              </w:rPr>
            </w:pPr>
            <w:r w:rsidRPr="006A598E">
              <w:rPr>
                <w:i/>
                <w:iCs/>
                <w:sz w:val="24"/>
                <w:szCs w:val="24"/>
                <w:lang w:val="ru-RU"/>
              </w:rPr>
              <w:t>детей 2–3 лет». М., 2011–</w:t>
            </w:r>
          </w:p>
          <w:p w:rsidR="003C6DEC" w:rsidRPr="006A598E" w:rsidRDefault="003C6DEC" w:rsidP="00783C35">
            <w:pPr>
              <w:tabs>
                <w:tab w:val="left" w:pos="1350"/>
              </w:tabs>
              <w:rPr>
                <w:i/>
                <w:iCs/>
                <w:sz w:val="24"/>
                <w:szCs w:val="24"/>
                <w:lang w:val="ru-RU"/>
              </w:rPr>
            </w:pPr>
            <w:r w:rsidRPr="006A598E">
              <w:rPr>
                <w:i/>
                <w:iCs/>
                <w:sz w:val="24"/>
                <w:szCs w:val="24"/>
                <w:lang w:val="ru-RU"/>
              </w:rPr>
              <w:t>2019.</w:t>
            </w:r>
          </w:p>
          <w:p w:rsidR="003C6DEC" w:rsidRPr="006A598E" w:rsidRDefault="003C6DEC" w:rsidP="00783C35">
            <w:pPr>
              <w:tabs>
                <w:tab w:val="left" w:pos="1350"/>
              </w:tabs>
              <w:rPr>
                <w:i/>
                <w:iCs/>
                <w:sz w:val="24"/>
                <w:szCs w:val="24"/>
                <w:lang w:val="ru-RU"/>
              </w:rPr>
            </w:pPr>
            <w:r w:rsidRPr="006A598E">
              <w:rPr>
                <w:i/>
                <w:iCs/>
                <w:sz w:val="24"/>
                <w:szCs w:val="24"/>
                <w:lang w:val="ru-RU"/>
              </w:rPr>
              <w:t>«Развитие звуковой</w:t>
            </w:r>
          </w:p>
          <w:p w:rsidR="003C6DEC" w:rsidRPr="006A598E" w:rsidRDefault="003C6DEC" w:rsidP="00783C35">
            <w:pPr>
              <w:tabs>
                <w:tab w:val="left" w:pos="1350"/>
              </w:tabs>
              <w:rPr>
                <w:i/>
                <w:iCs/>
                <w:sz w:val="24"/>
                <w:szCs w:val="24"/>
                <w:lang w:val="ru-RU"/>
              </w:rPr>
            </w:pPr>
            <w:r w:rsidRPr="006A598E">
              <w:rPr>
                <w:i/>
                <w:iCs/>
                <w:sz w:val="24"/>
                <w:szCs w:val="24"/>
                <w:lang w:val="ru-RU"/>
              </w:rPr>
              <w:t xml:space="preserve">культуры речи у детей 3–4 </w:t>
            </w:r>
          </w:p>
          <w:p w:rsidR="003C6DEC" w:rsidRPr="006A598E" w:rsidRDefault="003C6DEC" w:rsidP="00783C35">
            <w:pPr>
              <w:tabs>
                <w:tab w:val="left" w:pos="1350"/>
              </w:tabs>
              <w:rPr>
                <w:i/>
                <w:iCs/>
                <w:sz w:val="24"/>
                <w:szCs w:val="24"/>
                <w:lang w:val="ru-RU"/>
              </w:rPr>
            </w:pPr>
            <w:r w:rsidRPr="006A598E">
              <w:rPr>
                <w:i/>
                <w:iCs/>
                <w:sz w:val="24"/>
                <w:szCs w:val="24"/>
                <w:lang w:val="ru-RU"/>
              </w:rPr>
              <w:t>лет». Методическое</w:t>
            </w:r>
          </w:p>
          <w:p w:rsidR="003C6DEC" w:rsidRPr="006A598E" w:rsidRDefault="003C6DEC" w:rsidP="00783C35">
            <w:pPr>
              <w:tabs>
                <w:tab w:val="left" w:pos="1350"/>
              </w:tabs>
              <w:rPr>
                <w:i/>
                <w:iCs/>
                <w:sz w:val="24"/>
                <w:szCs w:val="24"/>
                <w:lang w:val="ru-RU"/>
              </w:rPr>
            </w:pPr>
            <w:r w:rsidRPr="006A598E">
              <w:rPr>
                <w:i/>
                <w:iCs/>
                <w:sz w:val="24"/>
                <w:szCs w:val="24"/>
                <w:lang w:val="ru-RU"/>
              </w:rPr>
              <w:t>пособие. М.,1996–2019.</w:t>
            </w:r>
          </w:p>
          <w:p w:rsidR="003C6DEC" w:rsidRPr="006A598E" w:rsidRDefault="003C6DEC" w:rsidP="00783C35">
            <w:pPr>
              <w:tabs>
                <w:tab w:val="left" w:pos="1350"/>
              </w:tabs>
              <w:rPr>
                <w:i/>
                <w:iCs/>
                <w:sz w:val="24"/>
                <w:szCs w:val="24"/>
                <w:lang w:val="ru-RU"/>
              </w:rPr>
            </w:pPr>
            <w:r w:rsidRPr="006A598E">
              <w:rPr>
                <w:i/>
                <w:iCs/>
                <w:sz w:val="24"/>
                <w:szCs w:val="24"/>
                <w:lang w:val="ru-RU"/>
              </w:rPr>
              <w:t>«Раз — словечко, два —</w:t>
            </w:r>
          </w:p>
          <w:p w:rsidR="003C6DEC" w:rsidRPr="006A598E" w:rsidRDefault="003C6DEC" w:rsidP="00783C35">
            <w:pPr>
              <w:tabs>
                <w:tab w:val="left" w:pos="1350"/>
              </w:tabs>
              <w:rPr>
                <w:i/>
                <w:iCs/>
                <w:sz w:val="24"/>
                <w:szCs w:val="24"/>
                <w:lang w:val="ru-RU"/>
              </w:rPr>
            </w:pPr>
            <w:r w:rsidRPr="006A598E">
              <w:rPr>
                <w:i/>
                <w:iCs/>
                <w:sz w:val="24"/>
                <w:szCs w:val="24"/>
                <w:lang w:val="ru-RU"/>
              </w:rPr>
              <w:t xml:space="preserve">словечко». Рабочая тетрадь </w:t>
            </w:r>
          </w:p>
          <w:p w:rsidR="003C6DEC" w:rsidRPr="006A598E" w:rsidRDefault="003C6DEC" w:rsidP="00783C35">
            <w:pPr>
              <w:tabs>
                <w:tab w:val="left" w:pos="1350"/>
              </w:tabs>
              <w:rPr>
                <w:i/>
                <w:iCs/>
                <w:sz w:val="24"/>
                <w:szCs w:val="24"/>
              </w:rPr>
            </w:pPr>
            <w:r w:rsidRPr="006A598E">
              <w:rPr>
                <w:i/>
                <w:iCs/>
                <w:sz w:val="24"/>
                <w:szCs w:val="24"/>
                <w:lang w:val="ru-RU"/>
              </w:rPr>
              <w:t xml:space="preserve">для детей 3–4 лет. </w:t>
            </w:r>
            <w:r w:rsidRPr="006A598E">
              <w:rPr>
                <w:i/>
                <w:iCs/>
                <w:sz w:val="24"/>
                <w:szCs w:val="24"/>
              </w:rPr>
              <w:t>М., 1996–</w:t>
            </w:r>
          </w:p>
          <w:p w:rsidR="003C6DEC" w:rsidRPr="006A598E" w:rsidRDefault="003C6DEC" w:rsidP="00783C35">
            <w:pPr>
              <w:tabs>
                <w:tab w:val="left" w:pos="1350"/>
              </w:tabs>
              <w:rPr>
                <w:i/>
                <w:iCs/>
                <w:sz w:val="24"/>
                <w:szCs w:val="24"/>
              </w:rPr>
            </w:pPr>
            <w:r w:rsidRPr="006A598E">
              <w:rPr>
                <w:i/>
                <w:iCs/>
                <w:sz w:val="24"/>
                <w:szCs w:val="24"/>
              </w:rPr>
              <w:t>2019.</w:t>
            </w:r>
          </w:p>
        </w:tc>
      </w:tr>
      <w:tr w:rsidR="003C6DEC" w:rsidRPr="006A598E" w:rsidTr="00B655EC">
        <w:trPr>
          <w:trHeight w:val="752"/>
        </w:trPr>
        <w:tc>
          <w:tcPr>
            <w:tcW w:w="2373" w:type="dxa"/>
          </w:tcPr>
          <w:p w:rsidR="003C6DEC" w:rsidRPr="006A598E" w:rsidRDefault="003C6DEC" w:rsidP="00783C35">
            <w:pPr>
              <w:tabs>
                <w:tab w:val="left" w:pos="1350"/>
              </w:tabs>
              <w:jc w:val="both"/>
              <w:rPr>
                <w:i/>
                <w:iCs/>
                <w:sz w:val="24"/>
                <w:szCs w:val="24"/>
              </w:rPr>
            </w:pPr>
            <w:r w:rsidRPr="006A598E">
              <w:rPr>
                <w:i/>
                <w:iCs/>
                <w:sz w:val="24"/>
                <w:szCs w:val="24"/>
              </w:rPr>
              <w:t>2-3 года/ 1 младшаягруппа</w:t>
            </w:r>
          </w:p>
        </w:tc>
        <w:tc>
          <w:tcPr>
            <w:tcW w:w="1839" w:type="dxa"/>
            <w:vMerge/>
          </w:tcPr>
          <w:p w:rsidR="003C6DEC" w:rsidRPr="006A598E" w:rsidRDefault="003C6DEC" w:rsidP="00783C35">
            <w:pPr>
              <w:tabs>
                <w:tab w:val="left" w:pos="1350"/>
              </w:tabs>
              <w:jc w:val="both"/>
              <w:rPr>
                <w:i/>
                <w:iCs/>
                <w:sz w:val="24"/>
                <w:szCs w:val="24"/>
              </w:rPr>
            </w:pPr>
          </w:p>
        </w:tc>
        <w:tc>
          <w:tcPr>
            <w:tcW w:w="1741" w:type="dxa"/>
            <w:vMerge/>
          </w:tcPr>
          <w:p w:rsidR="003C6DEC" w:rsidRPr="006A598E" w:rsidRDefault="003C6DEC" w:rsidP="00783C35">
            <w:pPr>
              <w:tabs>
                <w:tab w:val="left" w:pos="1350"/>
              </w:tabs>
              <w:jc w:val="both"/>
              <w:rPr>
                <w:i/>
                <w:iCs/>
                <w:sz w:val="24"/>
                <w:szCs w:val="24"/>
              </w:rPr>
            </w:pPr>
          </w:p>
        </w:tc>
        <w:tc>
          <w:tcPr>
            <w:tcW w:w="3828" w:type="dxa"/>
            <w:vMerge/>
          </w:tcPr>
          <w:p w:rsidR="003C6DEC" w:rsidRPr="006A598E" w:rsidRDefault="003C6DEC" w:rsidP="00783C35">
            <w:pPr>
              <w:tabs>
                <w:tab w:val="left" w:pos="1350"/>
              </w:tabs>
              <w:jc w:val="both"/>
              <w:rPr>
                <w:i/>
                <w:iCs/>
                <w:sz w:val="24"/>
                <w:szCs w:val="24"/>
              </w:rPr>
            </w:pPr>
          </w:p>
        </w:tc>
      </w:tr>
      <w:tr w:rsidR="00B655EC" w:rsidRPr="006A598E" w:rsidTr="00B655EC">
        <w:trPr>
          <w:trHeight w:val="4028"/>
        </w:trPr>
        <w:tc>
          <w:tcPr>
            <w:tcW w:w="2373" w:type="dxa"/>
          </w:tcPr>
          <w:p w:rsidR="003C6DEC" w:rsidRPr="006A598E" w:rsidRDefault="003C6DEC" w:rsidP="00783C35">
            <w:pPr>
              <w:tabs>
                <w:tab w:val="left" w:pos="1350"/>
              </w:tabs>
              <w:jc w:val="both"/>
              <w:rPr>
                <w:i/>
                <w:iCs/>
                <w:sz w:val="24"/>
                <w:szCs w:val="24"/>
              </w:rPr>
            </w:pPr>
            <w:r w:rsidRPr="006A598E">
              <w:rPr>
                <w:i/>
                <w:iCs/>
                <w:sz w:val="24"/>
                <w:szCs w:val="24"/>
              </w:rPr>
              <w:t>3-4 года/ 2 младшаягруппа</w:t>
            </w:r>
          </w:p>
        </w:tc>
        <w:tc>
          <w:tcPr>
            <w:tcW w:w="1839" w:type="dxa"/>
          </w:tcPr>
          <w:p w:rsidR="003C6DEC" w:rsidRPr="006A598E" w:rsidRDefault="003C6DEC" w:rsidP="00783C35">
            <w:pPr>
              <w:tabs>
                <w:tab w:val="left" w:pos="1350"/>
              </w:tabs>
              <w:jc w:val="both"/>
              <w:rPr>
                <w:i/>
                <w:iCs/>
                <w:sz w:val="24"/>
                <w:szCs w:val="24"/>
              </w:rPr>
            </w:pPr>
            <w:r w:rsidRPr="006A598E">
              <w:rPr>
                <w:i/>
                <w:iCs/>
                <w:sz w:val="24"/>
                <w:szCs w:val="24"/>
              </w:rPr>
              <w:t>Стр. 21-28</w:t>
            </w:r>
          </w:p>
        </w:tc>
        <w:tc>
          <w:tcPr>
            <w:tcW w:w="1741" w:type="dxa"/>
            <w:vMerge/>
          </w:tcPr>
          <w:p w:rsidR="003C6DEC" w:rsidRPr="006A598E" w:rsidRDefault="003C6DEC" w:rsidP="00783C35">
            <w:pPr>
              <w:tabs>
                <w:tab w:val="left" w:pos="1350"/>
              </w:tabs>
              <w:jc w:val="both"/>
              <w:rPr>
                <w:i/>
                <w:iCs/>
                <w:sz w:val="24"/>
                <w:szCs w:val="24"/>
              </w:rPr>
            </w:pPr>
          </w:p>
        </w:tc>
        <w:tc>
          <w:tcPr>
            <w:tcW w:w="3828" w:type="dxa"/>
            <w:vMerge/>
          </w:tcPr>
          <w:p w:rsidR="003C6DEC" w:rsidRPr="006A598E" w:rsidRDefault="003C6DEC" w:rsidP="00783C35">
            <w:pPr>
              <w:tabs>
                <w:tab w:val="left" w:pos="1350"/>
              </w:tabs>
              <w:jc w:val="both"/>
              <w:rPr>
                <w:i/>
                <w:iCs/>
                <w:sz w:val="24"/>
                <w:szCs w:val="24"/>
              </w:rPr>
            </w:pPr>
          </w:p>
        </w:tc>
      </w:tr>
      <w:tr w:rsidR="003C6DEC" w:rsidRPr="006A598E" w:rsidTr="00B655EC">
        <w:trPr>
          <w:trHeight w:val="962"/>
        </w:trPr>
        <w:tc>
          <w:tcPr>
            <w:tcW w:w="2373" w:type="dxa"/>
          </w:tcPr>
          <w:p w:rsidR="003C6DEC" w:rsidRPr="006A598E" w:rsidRDefault="003C6DEC" w:rsidP="00783C35">
            <w:pPr>
              <w:tabs>
                <w:tab w:val="left" w:pos="1350"/>
              </w:tabs>
              <w:jc w:val="both"/>
              <w:rPr>
                <w:i/>
                <w:iCs/>
                <w:sz w:val="24"/>
                <w:szCs w:val="24"/>
              </w:rPr>
            </w:pPr>
            <w:r w:rsidRPr="006A598E">
              <w:rPr>
                <w:i/>
                <w:iCs/>
                <w:sz w:val="24"/>
                <w:szCs w:val="24"/>
              </w:rPr>
              <w:t>4-5 лет / средняягруппа</w:t>
            </w:r>
          </w:p>
          <w:p w:rsidR="003C6DEC" w:rsidRPr="006A598E" w:rsidRDefault="003C6DEC" w:rsidP="00783C35">
            <w:pPr>
              <w:rPr>
                <w:i/>
                <w:iCs/>
                <w:sz w:val="24"/>
                <w:szCs w:val="24"/>
              </w:rPr>
            </w:pPr>
          </w:p>
          <w:p w:rsidR="003C6DEC" w:rsidRPr="006A598E" w:rsidRDefault="003C6DEC" w:rsidP="00783C35">
            <w:pPr>
              <w:rPr>
                <w:i/>
                <w:iCs/>
                <w:sz w:val="24"/>
                <w:szCs w:val="24"/>
              </w:rPr>
            </w:pPr>
          </w:p>
          <w:p w:rsidR="003C6DEC" w:rsidRPr="006A598E" w:rsidRDefault="003C6DEC" w:rsidP="00783C35">
            <w:pPr>
              <w:rPr>
                <w:i/>
                <w:iCs/>
                <w:sz w:val="24"/>
                <w:szCs w:val="24"/>
              </w:rPr>
            </w:pPr>
          </w:p>
        </w:tc>
        <w:tc>
          <w:tcPr>
            <w:tcW w:w="1839" w:type="dxa"/>
          </w:tcPr>
          <w:p w:rsidR="003C6DEC" w:rsidRPr="006A598E" w:rsidRDefault="003C6DEC" w:rsidP="00783C35">
            <w:pPr>
              <w:tabs>
                <w:tab w:val="left" w:pos="1350"/>
              </w:tabs>
              <w:jc w:val="both"/>
              <w:rPr>
                <w:i/>
                <w:iCs/>
                <w:sz w:val="24"/>
                <w:szCs w:val="24"/>
              </w:rPr>
            </w:pPr>
            <w:r w:rsidRPr="006A598E">
              <w:rPr>
                <w:i/>
                <w:iCs/>
                <w:sz w:val="24"/>
                <w:szCs w:val="24"/>
              </w:rPr>
              <w:t>Стр. 28-35</w:t>
            </w:r>
          </w:p>
        </w:tc>
        <w:tc>
          <w:tcPr>
            <w:tcW w:w="1741" w:type="dxa"/>
            <w:vMerge/>
          </w:tcPr>
          <w:p w:rsidR="003C6DEC" w:rsidRPr="006A598E" w:rsidRDefault="003C6DEC" w:rsidP="00783C35">
            <w:pPr>
              <w:tabs>
                <w:tab w:val="left" w:pos="1350"/>
              </w:tabs>
              <w:jc w:val="both"/>
              <w:rPr>
                <w:i/>
                <w:iCs/>
                <w:sz w:val="24"/>
                <w:szCs w:val="24"/>
              </w:rPr>
            </w:pPr>
          </w:p>
        </w:tc>
        <w:tc>
          <w:tcPr>
            <w:tcW w:w="3828" w:type="dxa"/>
            <w:vMerge w:val="restart"/>
          </w:tcPr>
          <w:p w:rsidR="003C6DEC" w:rsidRPr="006A598E" w:rsidRDefault="003C6DEC" w:rsidP="00783C35">
            <w:pPr>
              <w:tabs>
                <w:tab w:val="left" w:pos="1350"/>
              </w:tabs>
              <w:jc w:val="both"/>
              <w:rPr>
                <w:i/>
                <w:iCs/>
                <w:sz w:val="24"/>
                <w:szCs w:val="24"/>
              </w:rPr>
            </w:pPr>
            <w:r w:rsidRPr="006A598E">
              <w:rPr>
                <w:i/>
                <w:iCs/>
                <w:sz w:val="24"/>
                <w:szCs w:val="24"/>
                <w:lang w:val="ru-RU"/>
              </w:rPr>
              <w:t>Развитие фонематического слуха у детей 4–5 лет». Методическое пособие. М., 1995–2019. «Учимся составлять слоговые схемы». Рабочая тетрадь для детей 3–</w:t>
            </w:r>
            <w:r w:rsidRPr="006A598E">
              <w:rPr>
                <w:i/>
                <w:iCs/>
                <w:sz w:val="24"/>
                <w:szCs w:val="24"/>
                <w:lang w:val="ru-RU"/>
              </w:rPr>
              <w:lastRenderedPageBreak/>
              <w:t xml:space="preserve">5 лет. М., 2009–2019. «Развитие звуко-буквенного анализа у детей 5–6 лет». М., 1996– 2019. «Развитие интереса и способностей к чтению у детей 6– 7 лет». </w:t>
            </w:r>
            <w:r w:rsidRPr="006A598E">
              <w:rPr>
                <w:i/>
                <w:iCs/>
                <w:sz w:val="24"/>
                <w:szCs w:val="24"/>
              </w:rPr>
              <w:t>Учебнометодическоепособие. М., 1997–2019.</w:t>
            </w:r>
          </w:p>
        </w:tc>
      </w:tr>
      <w:tr w:rsidR="003C6DEC" w:rsidRPr="006A598E" w:rsidTr="00B655EC">
        <w:trPr>
          <w:trHeight w:val="632"/>
        </w:trPr>
        <w:tc>
          <w:tcPr>
            <w:tcW w:w="2373" w:type="dxa"/>
          </w:tcPr>
          <w:p w:rsidR="003C6DEC" w:rsidRPr="006A598E" w:rsidRDefault="003C6DEC" w:rsidP="00783C35">
            <w:pPr>
              <w:tabs>
                <w:tab w:val="left" w:pos="1350"/>
              </w:tabs>
              <w:jc w:val="both"/>
              <w:rPr>
                <w:i/>
                <w:iCs/>
                <w:sz w:val="24"/>
                <w:szCs w:val="24"/>
              </w:rPr>
            </w:pPr>
            <w:r w:rsidRPr="006A598E">
              <w:rPr>
                <w:i/>
                <w:iCs/>
                <w:sz w:val="24"/>
                <w:szCs w:val="24"/>
              </w:rPr>
              <w:t>5-6 лет/ старшаягруппа</w:t>
            </w:r>
          </w:p>
        </w:tc>
        <w:tc>
          <w:tcPr>
            <w:tcW w:w="1839" w:type="dxa"/>
          </w:tcPr>
          <w:p w:rsidR="003C6DEC" w:rsidRPr="006A598E" w:rsidRDefault="003C6DEC" w:rsidP="00783C35">
            <w:pPr>
              <w:tabs>
                <w:tab w:val="left" w:pos="1350"/>
              </w:tabs>
              <w:jc w:val="both"/>
              <w:rPr>
                <w:i/>
                <w:iCs/>
                <w:sz w:val="24"/>
                <w:szCs w:val="24"/>
              </w:rPr>
            </w:pPr>
            <w:r w:rsidRPr="006A598E">
              <w:rPr>
                <w:i/>
                <w:iCs/>
                <w:sz w:val="24"/>
                <w:szCs w:val="24"/>
              </w:rPr>
              <w:t>Стр. 36-45</w:t>
            </w:r>
          </w:p>
        </w:tc>
        <w:tc>
          <w:tcPr>
            <w:tcW w:w="1741" w:type="dxa"/>
            <w:vMerge/>
          </w:tcPr>
          <w:p w:rsidR="003C6DEC" w:rsidRPr="006A598E" w:rsidRDefault="003C6DEC" w:rsidP="00783C35">
            <w:pPr>
              <w:tabs>
                <w:tab w:val="left" w:pos="1350"/>
              </w:tabs>
              <w:jc w:val="both"/>
              <w:rPr>
                <w:sz w:val="24"/>
                <w:szCs w:val="24"/>
              </w:rPr>
            </w:pPr>
          </w:p>
        </w:tc>
        <w:tc>
          <w:tcPr>
            <w:tcW w:w="3828" w:type="dxa"/>
            <w:vMerge/>
          </w:tcPr>
          <w:p w:rsidR="003C6DEC" w:rsidRPr="006A598E" w:rsidRDefault="003C6DEC" w:rsidP="00783C35">
            <w:pPr>
              <w:tabs>
                <w:tab w:val="left" w:pos="1350"/>
              </w:tabs>
              <w:jc w:val="both"/>
              <w:rPr>
                <w:sz w:val="24"/>
                <w:szCs w:val="24"/>
              </w:rPr>
            </w:pPr>
          </w:p>
        </w:tc>
      </w:tr>
      <w:tr w:rsidR="003C6DEC" w:rsidRPr="006A598E" w:rsidTr="00B655EC">
        <w:trPr>
          <w:trHeight w:val="2188"/>
        </w:trPr>
        <w:tc>
          <w:tcPr>
            <w:tcW w:w="2373" w:type="dxa"/>
          </w:tcPr>
          <w:p w:rsidR="003C6DEC" w:rsidRPr="006A598E" w:rsidRDefault="003C6DEC" w:rsidP="00783C35">
            <w:pPr>
              <w:tabs>
                <w:tab w:val="left" w:pos="1350"/>
              </w:tabs>
              <w:jc w:val="both"/>
              <w:rPr>
                <w:i/>
                <w:iCs/>
                <w:sz w:val="24"/>
                <w:szCs w:val="24"/>
              </w:rPr>
            </w:pPr>
            <w:r w:rsidRPr="006A598E">
              <w:rPr>
                <w:i/>
                <w:iCs/>
                <w:sz w:val="24"/>
                <w:szCs w:val="24"/>
              </w:rPr>
              <w:lastRenderedPageBreak/>
              <w:t>6-7 лет / подготовительнаягруппа</w:t>
            </w:r>
          </w:p>
        </w:tc>
        <w:tc>
          <w:tcPr>
            <w:tcW w:w="1839" w:type="dxa"/>
          </w:tcPr>
          <w:p w:rsidR="003C6DEC" w:rsidRPr="006A598E" w:rsidRDefault="003C6DEC" w:rsidP="00783C35">
            <w:pPr>
              <w:tabs>
                <w:tab w:val="left" w:pos="1350"/>
              </w:tabs>
              <w:jc w:val="both"/>
              <w:rPr>
                <w:i/>
                <w:iCs/>
                <w:sz w:val="24"/>
                <w:szCs w:val="24"/>
              </w:rPr>
            </w:pPr>
            <w:r w:rsidRPr="006A598E">
              <w:rPr>
                <w:i/>
                <w:iCs/>
                <w:sz w:val="24"/>
                <w:szCs w:val="24"/>
              </w:rPr>
              <w:t>Стр. 45-52</w:t>
            </w:r>
          </w:p>
        </w:tc>
        <w:tc>
          <w:tcPr>
            <w:tcW w:w="1741" w:type="dxa"/>
            <w:vMerge/>
          </w:tcPr>
          <w:p w:rsidR="003C6DEC" w:rsidRPr="006A598E" w:rsidRDefault="003C6DEC" w:rsidP="00783C35">
            <w:pPr>
              <w:tabs>
                <w:tab w:val="left" w:pos="1350"/>
              </w:tabs>
              <w:jc w:val="both"/>
              <w:rPr>
                <w:sz w:val="24"/>
                <w:szCs w:val="24"/>
              </w:rPr>
            </w:pPr>
          </w:p>
        </w:tc>
        <w:tc>
          <w:tcPr>
            <w:tcW w:w="3828" w:type="dxa"/>
            <w:vMerge/>
          </w:tcPr>
          <w:p w:rsidR="003C6DEC" w:rsidRPr="006A598E" w:rsidRDefault="003C6DEC" w:rsidP="00783C35">
            <w:pPr>
              <w:tabs>
                <w:tab w:val="left" w:pos="1350"/>
              </w:tabs>
              <w:jc w:val="both"/>
              <w:rPr>
                <w:sz w:val="24"/>
                <w:szCs w:val="24"/>
              </w:rPr>
            </w:pPr>
          </w:p>
        </w:tc>
      </w:tr>
    </w:tbl>
    <w:p w:rsidR="003C6DEC" w:rsidRDefault="003C6DEC" w:rsidP="003C6DEC">
      <w:pPr>
        <w:tabs>
          <w:tab w:val="left" w:pos="2211"/>
        </w:tabs>
        <w:rPr>
          <w:sz w:val="28"/>
          <w:szCs w:val="28"/>
        </w:rPr>
      </w:pPr>
      <w:r>
        <w:rPr>
          <w:sz w:val="28"/>
          <w:szCs w:val="28"/>
        </w:rPr>
        <w:lastRenderedPageBreak/>
        <w:tab/>
      </w:r>
    </w:p>
    <w:p w:rsidR="003C6DEC" w:rsidRDefault="003C6DEC" w:rsidP="003C6DEC">
      <w:pPr>
        <w:tabs>
          <w:tab w:val="left" w:pos="2211"/>
        </w:tabs>
        <w:rPr>
          <w:sz w:val="28"/>
          <w:szCs w:val="28"/>
        </w:rPr>
      </w:pPr>
    </w:p>
    <w:p w:rsidR="003C6DEC" w:rsidRDefault="003C6DEC" w:rsidP="003C6DEC">
      <w:pPr>
        <w:tabs>
          <w:tab w:val="left" w:pos="2211"/>
        </w:tabs>
        <w:jc w:val="both"/>
        <w:rPr>
          <w:b/>
          <w:bCs/>
          <w:sz w:val="28"/>
          <w:szCs w:val="28"/>
        </w:rPr>
      </w:pPr>
      <w:r w:rsidRPr="00EF3D57">
        <w:rPr>
          <w:b/>
          <w:bCs/>
          <w:sz w:val="28"/>
          <w:szCs w:val="28"/>
        </w:rPr>
        <w:t>2.2. Вариативные формы, способы, методов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3C6DEC" w:rsidRDefault="003C6DEC" w:rsidP="003C6DEC">
      <w:pPr>
        <w:tabs>
          <w:tab w:val="left" w:pos="2211"/>
        </w:tabs>
        <w:jc w:val="both"/>
        <w:rPr>
          <w:sz w:val="28"/>
          <w:szCs w:val="28"/>
        </w:rPr>
      </w:pPr>
      <w:r w:rsidRPr="00EF3D57">
        <w:rPr>
          <w:sz w:val="28"/>
          <w:szCs w:val="28"/>
        </w:rPr>
        <w:t xml:space="preserve"> (п.2.11.2. ФГОС ДО; п. 23. ФОП ДО) </w:t>
      </w:r>
    </w:p>
    <w:p w:rsidR="003C6DEC" w:rsidRDefault="003C6DEC" w:rsidP="003C6DEC">
      <w:pPr>
        <w:tabs>
          <w:tab w:val="left" w:pos="2211"/>
        </w:tabs>
        <w:jc w:val="both"/>
        <w:rPr>
          <w:b/>
          <w:bCs/>
          <w:sz w:val="28"/>
          <w:szCs w:val="28"/>
        </w:rPr>
      </w:pPr>
    </w:p>
    <w:p w:rsidR="003C6DEC" w:rsidRPr="006A598E" w:rsidRDefault="003C6DEC" w:rsidP="003C6DEC">
      <w:pPr>
        <w:tabs>
          <w:tab w:val="left" w:pos="2211"/>
        </w:tabs>
        <w:jc w:val="both"/>
        <w:rPr>
          <w:b/>
          <w:bCs/>
          <w:sz w:val="24"/>
          <w:szCs w:val="24"/>
          <w:u w:val="single"/>
        </w:rPr>
      </w:pPr>
      <w:r w:rsidRPr="006A598E">
        <w:rPr>
          <w:b/>
          <w:bCs/>
          <w:sz w:val="24"/>
          <w:szCs w:val="24"/>
          <w:u w:val="single"/>
        </w:rPr>
        <w:t>Обязательная часть.</w:t>
      </w:r>
    </w:p>
    <w:p w:rsidR="003C6DEC" w:rsidRPr="006A598E" w:rsidRDefault="003C6DEC" w:rsidP="003C6DEC">
      <w:pPr>
        <w:tabs>
          <w:tab w:val="left" w:pos="2211"/>
        </w:tabs>
        <w:ind w:firstLine="851"/>
        <w:jc w:val="both"/>
        <w:rPr>
          <w:sz w:val="24"/>
          <w:szCs w:val="24"/>
        </w:rPr>
      </w:pPr>
      <w:r w:rsidRPr="006A598E">
        <w:rPr>
          <w:sz w:val="24"/>
          <w:szCs w:val="24"/>
        </w:rPr>
        <w:t>При реализации Программы используются:</w:t>
      </w:r>
    </w:p>
    <w:p w:rsidR="003C6DEC" w:rsidRPr="006A598E" w:rsidRDefault="003C6DEC" w:rsidP="003C6DEC">
      <w:pPr>
        <w:tabs>
          <w:tab w:val="left" w:pos="2211"/>
        </w:tabs>
        <w:ind w:firstLine="851"/>
        <w:jc w:val="both"/>
        <w:rPr>
          <w:sz w:val="24"/>
          <w:szCs w:val="24"/>
        </w:rPr>
      </w:pPr>
      <w:r w:rsidRPr="006A598E">
        <w:rPr>
          <w:sz w:val="24"/>
          <w:szCs w:val="24"/>
        </w:rPr>
        <w:t xml:space="preserve"> различные образовательные технологии, электронное обучение, исключая образовательные технологии, которые могут нанести вред здоровью детей в том числе дистанционные образовательные технологии, в случае неблагополучной эпидемиологической ситуации или иной необходимости ДОО может проводить частичное дистанционное обучение в соответствии с действующими СанПиН, с использованием сайта ДОО, </w:t>
      </w:r>
      <w:hyperlink r:id="rId61" w:history="1">
        <w:r w:rsidRPr="006A598E">
          <w:rPr>
            <w:rStyle w:val="aa"/>
            <w:color w:val="0072C8"/>
            <w:sz w:val="24"/>
            <w:szCs w:val="24"/>
          </w:rPr>
          <w:t>официального госпаблика ВКонтакте</w:t>
        </w:r>
      </w:hyperlink>
      <w:r w:rsidRPr="006A598E">
        <w:rPr>
          <w:color w:val="0072C8"/>
          <w:sz w:val="24"/>
          <w:szCs w:val="24"/>
        </w:rPr>
        <w:t>,</w:t>
      </w:r>
      <w:r w:rsidRPr="006A598E">
        <w:rPr>
          <w:sz w:val="24"/>
          <w:szCs w:val="24"/>
        </w:rPr>
        <w:t>платформы «Сферум», с привлечением родителей (законных представителей).</w:t>
      </w:r>
    </w:p>
    <w:p w:rsidR="003C6DEC" w:rsidRPr="006A598E" w:rsidRDefault="003C6DEC" w:rsidP="003C6DEC">
      <w:pPr>
        <w:tabs>
          <w:tab w:val="left" w:pos="2211"/>
        </w:tabs>
        <w:ind w:firstLine="851"/>
        <w:jc w:val="both"/>
        <w:rPr>
          <w:sz w:val="24"/>
          <w:szCs w:val="24"/>
        </w:rPr>
      </w:pPr>
      <w:r w:rsidRPr="006A598E">
        <w:rPr>
          <w:sz w:val="24"/>
          <w:szCs w:val="24"/>
        </w:rPr>
        <w:t xml:space="preserve"> Занятия соответствуют нормам СанПиН и Постановлению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оздоровления детей и молодежи» и СанПиН 1.2.3685-21 и могут проводится с детьми от 5 лет.</w:t>
      </w:r>
    </w:p>
    <w:p w:rsidR="003C6DEC" w:rsidRPr="006A598E" w:rsidRDefault="003C6DEC" w:rsidP="003C6DEC">
      <w:pPr>
        <w:tabs>
          <w:tab w:val="left" w:pos="2211"/>
        </w:tabs>
        <w:ind w:firstLine="851"/>
        <w:jc w:val="both"/>
        <w:rPr>
          <w:sz w:val="24"/>
          <w:szCs w:val="24"/>
        </w:rPr>
      </w:pPr>
      <w:r w:rsidRPr="006A598E">
        <w:rPr>
          <w:sz w:val="24"/>
          <w:szCs w:val="24"/>
        </w:rPr>
        <w:t>В соответствии со Стандартом выделяют следующие виды детской деятельности:</w:t>
      </w:r>
    </w:p>
    <w:tbl>
      <w:tblPr>
        <w:tblStyle w:val="a9"/>
        <w:tblW w:w="0" w:type="auto"/>
        <w:tblInd w:w="-5" w:type="dxa"/>
        <w:tblLook w:val="04A0"/>
      </w:tblPr>
      <w:tblGrid>
        <w:gridCol w:w="3252"/>
        <w:gridCol w:w="3280"/>
        <w:gridCol w:w="3328"/>
      </w:tblGrid>
      <w:tr w:rsidR="003C6DEC" w:rsidRPr="006A598E" w:rsidTr="00783C35">
        <w:tc>
          <w:tcPr>
            <w:tcW w:w="3400" w:type="dxa"/>
          </w:tcPr>
          <w:p w:rsidR="003C6DEC" w:rsidRPr="006A598E" w:rsidRDefault="003C6DEC" w:rsidP="00783C35">
            <w:pPr>
              <w:tabs>
                <w:tab w:val="left" w:pos="2211"/>
              </w:tabs>
              <w:jc w:val="center"/>
              <w:rPr>
                <w:sz w:val="24"/>
                <w:szCs w:val="24"/>
                <w:lang w:val="ru-RU"/>
              </w:rPr>
            </w:pPr>
            <w:r w:rsidRPr="006A598E">
              <w:rPr>
                <w:sz w:val="24"/>
                <w:szCs w:val="24"/>
                <w:lang w:val="ru-RU"/>
              </w:rPr>
              <w:t>в младенческом возрасте (2 месяца - 1 год)</w:t>
            </w:r>
          </w:p>
        </w:tc>
        <w:tc>
          <w:tcPr>
            <w:tcW w:w="3400" w:type="dxa"/>
          </w:tcPr>
          <w:p w:rsidR="003C6DEC" w:rsidRPr="006A598E" w:rsidRDefault="003C6DEC" w:rsidP="00783C35">
            <w:pPr>
              <w:tabs>
                <w:tab w:val="left" w:pos="2211"/>
              </w:tabs>
              <w:jc w:val="center"/>
              <w:rPr>
                <w:sz w:val="24"/>
                <w:szCs w:val="24"/>
                <w:lang w:val="ru-RU"/>
              </w:rPr>
            </w:pPr>
            <w:r w:rsidRPr="006A598E">
              <w:rPr>
                <w:sz w:val="24"/>
                <w:szCs w:val="24"/>
                <w:lang w:val="ru-RU"/>
              </w:rPr>
              <w:t>в раннем возрасте (1 год - 3 года)</w:t>
            </w:r>
          </w:p>
        </w:tc>
        <w:tc>
          <w:tcPr>
            <w:tcW w:w="3400" w:type="dxa"/>
          </w:tcPr>
          <w:p w:rsidR="003C6DEC" w:rsidRPr="006A598E" w:rsidRDefault="003C6DEC" w:rsidP="00783C35">
            <w:pPr>
              <w:tabs>
                <w:tab w:val="left" w:pos="2211"/>
              </w:tabs>
              <w:jc w:val="center"/>
              <w:rPr>
                <w:sz w:val="24"/>
                <w:szCs w:val="24"/>
                <w:lang w:val="ru-RU"/>
              </w:rPr>
            </w:pPr>
            <w:r w:rsidRPr="006A598E">
              <w:rPr>
                <w:sz w:val="24"/>
                <w:szCs w:val="24"/>
                <w:lang w:val="ru-RU"/>
              </w:rPr>
              <w:t>в дошкольном возрасте (3 года-8 лет)</w:t>
            </w:r>
          </w:p>
        </w:tc>
      </w:tr>
      <w:tr w:rsidR="003C6DEC" w:rsidRPr="006A598E" w:rsidTr="00783C35">
        <w:tc>
          <w:tcPr>
            <w:tcW w:w="3400" w:type="dxa"/>
          </w:tcPr>
          <w:p w:rsidR="003C6DEC" w:rsidRPr="006A598E" w:rsidRDefault="003C6DEC" w:rsidP="00783C35">
            <w:pPr>
              <w:tabs>
                <w:tab w:val="left" w:pos="2211"/>
              </w:tabs>
              <w:jc w:val="both"/>
              <w:rPr>
                <w:sz w:val="24"/>
                <w:szCs w:val="24"/>
                <w:lang w:val="ru-RU"/>
              </w:rPr>
            </w:pPr>
            <w:r w:rsidRPr="006A598E">
              <w:rPr>
                <w:sz w:val="24"/>
                <w:szCs w:val="24"/>
                <w:lang w:val="ru-RU"/>
              </w:rPr>
              <w:t>1.Непосредственное эмоциональное общение со взрослым</w:t>
            </w:r>
          </w:p>
        </w:tc>
        <w:tc>
          <w:tcPr>
            <w:tcW w:w="3400" w:type="dxa"/>
          </w:tcPr>
          <w:p w:rsidR="003C6DEC" w:rsidRPr="006A598E" w:rsidRDefault="003C6DEC" w:rsidP="00783C35">
            <w:pPr>
              <w:tabs>
                <w:tab w:val="left" w:pos="2211"/>
              </w:tabs>
              <w:jc w:val="both"/>
              <w:rPr>
                <w:sz w:val="24"/>
                <w:szCs w:val="24"/>
                <w:lang w:val="ru-RU"/>
              </w:rPr>
            </w:pPr>
            <w:r w:rsidRPr="006A598E">
              <w:rPr>
                <w:sz w:val="24"/>
                <w:szCs w:val="24"/>
                <w:lang w:val="ru-RU"/>
              </w:rPr>
              <w:t>1.Ситуативно - деловое общение со взрослым и эмоционально- практическое со сверстниками под руководством взрослого.</w:t>
            </w:r>
          </w:p>
        </w:tc>
        <w:tc>
          <w:tcPr>
            <w:tcW w:w="3400" w:type="dxa"/>
          </w:tcPr>
          <w:p w:rsidR="003C6DEC" w:rsidRPr="006A598E" w:rsidRDefault="003C6DEC" w:rsidP="00783C35">
            <w:pPr>
              <w:tabs>
                <w:tab w:val="left" w:pos="2211"/>
              </w:tabs>
              <w:jc w:val="both"/>
              <w:rPr>
                <w:sz w:val="24"/>
                <w:szCs w:val="24"/>
              </w:rPr>
            </w:pPr>
            <w:r w:rsidRPr="006A598E">
              <w:rPr>
                <w:sz w:val="24"/>
                <w:szCs w:val="24"/>
                <w:lang w:val="ru-RU"/>
              </w:rPr>
              <w:t xml:space="preserve">1.Общение со взрослым: ситуативно - деловое, внеситуативно -познавательное, внеситуативно - личностное. </w:t>
            </w:r>
            <w:r w:rsidRPr="006A598E">
              <w:rPr>
                <w:sz w:val="24"/>
                <w:szCs w:val="24"/>
              </w:rPr>
              <w:t>Общениесосверстниками: ситуативно - деловое, внеситуативно – деловое</w:t>
            </w:r>
          </w:p>
        </w:tc>
      </w:tr>
      <w:tr w:rsidR="003C6DEC" w:rsidRPr="006A598E" w:rsidTr="00783C35">
        <w:tc>
          <w:tcPr>
            <w:tcW w:w="3400" w:type="dxa"/>
          </w:tcPr>
          <w:p w:rsidR="003C6DEC" w:rsidRPr="006A598E" w:rsidRDefault="003C6DEC" w:rsidP="00783C35">
            <w:pPr>
              <w:tabs>
                <w:tab w:val="left" w:pos="2211"/>
              </w:tabs>
              <w:jc w:val="both"/>
              <w:rPr>
                <w:sz w:val="24"/>
                <w:szCs w:val="24"/>
                <w:lang w:val="ru-RU"/>
              </w:rPr>
            </w:pPr>
            <w:r w:rsidRPr="006A598E">
              <w:rPr>
                <w:sz w:val="24"/>
                <w:szCs w:val="24"/>
                <w:lang w:val="ru-RU"/>
              </w:rPr>
              <w:t>2.Двигательная деятельность: пространственно</w:t>
            </w:r>
            <w:r w:rsidR="006A598E" w:rsidRPr="006A598E">
              <w:rPr>
                <w:sz w:val="24"/>
                <w:szCs w:val="24"/>
                <w:lang w:val="ru-RU"/>
              </w:rPr>
              <w:t xml:space="preserve"> -</w:t>
            </w:r>
            <w:r w:rsidRPr="006A598E">
              <w:rPr>
                <w:sz w:val="24"/>
                <w:szCs w:val="24"/>
                <w:lang w:val="ru-RU"/>
              </w:rPr>
              <w:t>предметные перемещения, хватание, ползание, ходьба, тактильно - двигательные игры</w:t>
            </w:r>
          </w:p>
        </w:tc>
        <w:tc>
          <w:tcPr>
            <w:tcW w:w="3400" w:type="dxa"/>
          </w:tcPr>
          <w:p w:rsidR="003C6DEC" w:rsidRPr="006A598E" w:rsidRDefault="003C6DEC" w:rsidP="00783C35">
            <w:pPr>
              <w:tabs>
                <w:tab w:val="left" w:pos="2211"/>
              </w:tabs>
              <w:jc w:val="both"/>
              <w:rPr>
                <w:sz w:val="24"/>
                <w:szCs w:val="24"/>
                <w:lang w:val="ru-RU"/>
              </w:rPr>
            </w:pPr>
            <w:r w:rsidRPr="006A598E">
              <w:rPr>
                <w:sz w:val="24"/>
                <w:szCs w:val="24"/>
                <w:lang w:val="ru-RU"/>
              </w:rPr>
              <w:t>2.Двигательная деятельность: основные движения, общеразвивающие упражнения, простые подвижные игры</w:t>
            </w:r>
          </w:p>
        </w:tc>
        <w:tc>
          <w:tcPr>
            <w:tcW w:w="3400" w:type="dxa"/>
          </w:tcPr>
          <w:p w:rsidR="003C6DEC" w:rsidRPr="006A598E" w:rsidRDefault="003C6DEC" w:rsidP="00783C35">
            <w:pPr>
              <w:tabs>
                <w:tab w:val="left" w:pos="2211"/>
              </w:tabs>
              <w:jc w:val="both"/>
              <w:rPr>
                <w:sz w:val="24"/>
                <w:szCs w:val="24"/>
                <w:lang w:val="ru-RU"/>
              </w:rPr>
            </w:pPr>
            <w:r w:rsidRPr="006A598E">
              <w:rPr>
                <w:sz w:val="24"/>
                <w:szCs w:val="24"/>
                <w:lang w:val="ru-RU"/>
              </w:rPr>
              <w:t>2.Двигательная деятельность: основные виды движений, общеразвивающие и спортивные упражнения, подвижные и элементы спортивных игр и другие</w:t>
            </w:r>
          </w:p>
        </w:tc>
      </w:tr>
      <w:tr w:rsidR="003C6DEC" w:rsidRPr="006A598E" w:rsidTr="00783C35">
        <w:tc>
          <w:tcPr>
            <w:tcW w:w="3400" w:type="dxa"/>
          </w:tcPr>
          <w:p w:rsidR="003C6DEC" w:rsidRPr="006A598E" w:rsidRDefault="003C6DEC" w:rsidP="00783C35">
            <w:pPr>
              <w:tabs>
                <w:tab w:val="left" w:pos="2211"/>
              </w:tabs>
              <w:jc w:val="both"/>
              <w:rPr>
                <w:sz w:val="24"/>
                <w:szCs w:val="24"/>
                <w:lang w:val="ru-RU"/>
              </w:rPr>
            </w:pPr>
            <w:r w:rsidRPr="006A598E">
              <w:rPr>
                <w:sz w:val="24"/>
                <w:szCs w:val="24"/>
                <w:lang w:val="ru-RU"/>
              </w:rPr>
              <w:t>3.Речевая: слушание и понимание речи взрослого, гуление, лепет и первые слова.</w:t>
            </w:r>
          </w:p>
        </w:tc>
        <w:tc>
          <w:tcPr>
            <w:tcW w:w="3400" w:type="dxa"/>
          </w:tcPr>
          <w:p w:rsidR="003C6DEC" w:rsidRPr="006A598E" w:rsidRDefault="003C6DEC" w:rsidP="00783C35">
            <w:pPr>
              <w:tabs>
                <w:tab w:val="left" w:pos="2211"/>
              </w:tabs>
              <w:jc w:val="both"/>
              <w:rPr>
                <w:sz w:val="24"/>
                <w:szCs w:val="24"/>
                <w:lang w:val="ru-RU"/>
              </w:rPr>
            </w:pPr>
            <w:r w:rsidRPr="006A598E">
              <w:rPr>
                <w:sz w:val="24"/>
                <w:szCs w:val="24"/>
                <w:lang w:val="ru-RU"/>
              </w:rPr>
              <w:t>3.Речевая: понимание речи взрослого, слушание и понимание стихов, активная речь</w:t>
            </w:r>
          </w:p>
        </w:tc>
        <w:tc>
          <w:tcPr>
            <w:tcW w:w="3400" w:type="dxa"/>
          </w:tcPr>
          <w:p w:rsidR="003C6DEC" w:rsidRPr="006A598E" w:rsidRDefault="003C6DEC" w:rsidP="00783C35">
            <w:pPr>
              <w:tabs>
                <w:tab w:val="left" w:pos="2211"/>
              </w:tabs>
              <w:jc w:val="both"/>
              <w:rPr>
                <w:sz w:val="24"/>
                <w:szCs w:val="24"/>
                <w:lang w:val="ru-RU"/>
              </w:rPr>
            </w:pPr>
            <w:r w:rsidRPr="006A598E">
              <w:rPr>
                <w:sz w:val="24"/>
                <w:szCs w:val="24"/>
                <w:lang w:val="ru-RU"/>
              </w:rPr>
              <w:t>3.Речевая: слушание речи взрослого и сверстников, активная диалогическая и монологическая речь</w:t>
            </w:r>
          </w:p>
        </w:tc>
      </w:tr>
      <w:tr w:rsidR="003C6DEC" w:rsidRPr="006A598E" w:rsidTr="00783C35">
        <w:tc>
          <w:tcPr>
            <w:tcW w:w="3400" w:type="dxa"/>
          </w:tcPr>
          <w:p w:rsidR="003C6DEC" w:rsidRPr="006A598E" w:rsidRDefault="003C6DEC" w:rsidP="00783C35">
            <w:pPr>
              <w:tabs>
                <w:tab w:val="left" w:pos="2211"/>
              </w:tabs>
              <w:jc w:val="both"/>
              <w:rPr>
                <w:sz w:val="24"/>
                <w:szCs w:val="24"/>
                <w:lang w:val="ru-RU"/>
              </w:rPr>
            </w:pPr>
            <w:r w:rsidRPr="006A598E">
              <w:rPr>
                <w:sz w:val="24"/>
                <w:szCs w:val="24"/>
                <w:lang w:val="ru-RU"/>
              </w:rPr>
              <w:lastRenderedPageBreak/>
              <w:t>4.Элементарная музыкальная деятельность: слушание музыки, танцевальные движения на основе подражания, музыкальные игры.</w:t>
            </w:r>
          </w:p>
        </w:tc>
        <w:tc>
          <w:tcPr>
            <w:tcW w:w="3400" w:type="dxa"/>
          </w:tcPr>
          <w:p w:rsidR="003C6DEC" w:rsidRPr="006A598E" w:rsidRDefault="003C6DEC" w:rsidP="00783C35">
            <w:pPr>
              <w:tabs>
                <w:tab w:val="left" w:pos="2211"/>
              </w:tabs>
              <w:jc w:val="both"/>
              <w:rPr>
                <w:sz w:val="24"/>
                <w:szCs w:val="24"/>
                <w:lang w:val="ru-RU"/>
              </w:rPr>
            </w:pPr>
            <w:r w:rsidRPr="006A598E">
              <w:rPr>
                <w:sz w:val="24"/>
                <w:szCs w:val="24"/>
                <w:lang w:val="ru-RU"/>
              </w:rPr>
              <w:t>4.Музыкальная деятельность: слушание музыки, исполнительство, Музыкально - ритмические движения.</w:t>
            </w:r>
          </w:p>
        </w:tc>
        <w:tc>
          <w:tcPr>
            <w:tcW w:w="3400" w:type="dxa"/>
          </w:tcPr>
          <w:p w:rsidR="003C6DEC" w:rsidRPr="006A598E" w:rsidRDefault="003C6DEC" w:rsidP="00783C35">
            <w:pPr>
              <w:tabs>
                <w:tab w:val="left" w:pos="2211"/>
              </w:tabs>
              <w:jc w:val="both"/>
              <w:rPr>
                <w:sz w:val="24"/>
                <w:szCs w:val="24"/>
                <w:lang w:val="ru-RU"/>
              </w:rPr>
            </w:pPr>
            <w:r w:rsidRPr="006A598E">
              <w:rPr>
                <w:sz w:val="24"/>
                <w:szCs w:val="24"/>
                <w:lang w:val="ru-RU"/>
              </w:rPr>
              <w:t>4.Музыкальная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r w:rsidR="003C6DEC" w:rsidRPr="006A598E" w:rsidTr="00783C35">
        <w:tc>
          <w:tcPr>
            <w:tcW w:w="3400" w:type="dxa"/>
          </w:tcPr>
          <w:p w:rsidR="003C6DEC" w:rsidRPr="006A598E" w:rsidRDefault="003C6DEC" w:rsidP="00783C35">
            <w:pPr>
              <w:tabs>
                <w:tab w:val="left" w:pos="2211"/>
              </w:tabs>
              <w:jc w:val="both"/>
              <w:rPr>
                <w:sz w:val="24"/>
                <w:szCs w:val="24"/>
                <w:lang w:val="ru-RU"/>
              </w:rPr>
            </w:pPr>
            <w:r w:rsidRPr="006A598E">
              <w:rPr>
                <w:sz w:val="24"/>
                <w:szCs w:val="24"/>
                <w:lang w:val="ru-RU"/>
              </w:rPr>
              <w:t>5.Предметно-манипулятивная деятельность: орудийные и соотносящие действия с предметами.</w:t>
            </w:r>
          </w:p>
        </w:tc>
        <w:tc>
          <w:tcPr>
            <w:tcW w:w="3400" w:type="dxa"/>
          </w:tcPr>
          <w:p w:rsidR="003C6DEC" w:rsidRPr="006A598E" w:rsidRDefault="003C6DEC" w:rsidP="00783C35">
            <w:pPr>
              <w:tabs>
                <w:tab w:val="left" w:pos="2211"/>
              </w:tabs>
              <w:jc w:val="both"/>
              <w:rPr>
                <w:sz w:val="24"/>
                <w:szCs w:val="24"/>
                <w:lang w:val="ru-RU"/>
              </w:rPr>
            </w:pPr>
            <w:r w:rsidRPr="006A598E">
              <w:rPr>
                <w:sz w:val="24"/>
                <w:szCs w:val="24"/>
                <w:lang w:val="ru-RU"/>
              </w:rPr>
              <w:t>5.Предметная деятельность: орудийно-предметные действия - ест ложкой, пьет из кружки и другое.</w:t>
            </w:r>
          </w:p>
        </w:tc>
        <w:tc>
          <w:tcPr>
            <w:tcW w:w="3400" w:type="dxa"/>
          </w:tcPr>
          <w:p w:rsidR="003C6DEC" w:rsidRPr="006A598E" w:rsidRDefault="003C6DEC" w:rsidP="00783C35">
            <w:pPr>
              <w:tabs>
                <w:tab w:val="left" w:pos="2211"/>
              </w:tabs>
              <w:jc w:val="both"/>
              <w:rPr>
                <w:sz w:val="24"/>
                <w:szCs w:val="24"/>
              </w:rPr>
            </w:pPr>
            <w:r w:rsidRPr="006A598E">
              <w:rPr>
                <w:sz w:val="24"/>
                <w:szCs w:val="24"/>
              </w:rPr>
              <w:t>-</w:t>
            </w:r>
          </w:p>
        </w:tc>
      </w:tr>
      <w:tr w:rsidR="003C6DEC" w:rsidRPr="006A598E" w:rsidTr="00783C35">
        <w:tc>
          <w:tcPr>
            <w:tcW w:w="3400" w:type="dxa"/>
          </w:tcPr>
          <w:p w:rsidR="003C6DEC" w:rsidRPr="006A598E" w:rsidRDefault="003C6DEC" w:rsidP="00783C35">
            <w:pPr>
              <w:tabs>
                <w:tab w:val="left" w:pos="2211"/>
              </w:tabs>
              <w:jc w:val="both"/>
              <w:rPr>
                <w:sz w:val="24"/>
                <w:szCs w:val="24"/>
              </w:rPr>
            </w:pPr>
            <w:r w:rsidRPr="006A598E">
              <w:rPr>
                <w:sz w:val="24"/>
                <w:szCs w:val="24"/>
              </w:rPr>
              <w:t>-</w:t>
            </w:r>
          </w:p>
        </w:tc>
        <w:tc>
          <w:tcPr>
            <w:tcW w:w="3400" w:type="dxa"/>
          </w:tcPr>
          <w:p w:rsidR="003C6DEC" w:rsidRPr="006A598E" w:rsidRDefault="003C6DEC" w:rsidP="00783C35">
            <w:pPr>
              <w:tabs>
                <w:tab w:val="left" w:pos="2211"/>
              </w:tabs>
              <w:jc w:val="both"/>
              <w:rPr>
                <w:sz w:val="24"/>
                <w:szCs w:val="24"/>
                <w:lang w:val="ru-RU"/>
              </w:rPr>
            </w:pPr>
            <w:r w:rsidRPr="006A598E">
              <w:rPr>
                <w:sz w:val="24"/>
                <w:szCs w:val="24"/>
                <w:lang w:val="ru-RU"/>
              </w:rPr>
              <w:t>6. Игровая деятельность: отобразительная, сюжетно- отобразительная, игры с дидактическими игрушками.</w:t>
            </w:r>
          </w:p>
        </w:tc>
        <w:tc>
          <w:tcPr>
            <w:tcW w:w="3400" w:type="dxa"/>
          </w:tcPr>
          <w:p w:rsidR="003C6DEC" w:rsidRPr="006A598E" w:rsidRDefault="003C6DEC" w:rsidP="00783C35">
            <w:pPr>
              <w:tabs>
                <w:tab w:val="left" w:pos="2211"/>
              </w:tabs>
              <w:jc w:val="both"/>
              <w:rPr>
                <w:sz w:val="24"/>
                <w:szCs w:val="24"/>
                <w:lang w:val="ru-RU"/>
              </w:rPr>
            </w:pPr>
            <w:r w:rsidRPr="006A598E">
              <w:rPr>
                <w:sz w:val="24"/>
                <w:szCs w:val="24"/>
                <w:lang w:val="ru-RU"/>
              </w:rPr>
              <w:t>6.Игровая деятельность: сюжетно-ролевая, театрализованная, режиссерская, строительно-конструктивная, дидактическая, подвижная и другие.</w:t>
            </w:r>
          </w:p>
        </w:tc>
      </w:tr>
      <w:tr w:rsidR="003C6DEC" w:rsidRPr="006A598E" w:rsidTr="00783C35">
        <w:tc>
          <w:tcPr>
            <w:tcW w:w="3400" w:type="dxa"/>
          </w:tcPr>
          <w:p w:rsidR="003C6DEC" w:rsidRPr="006A598E" w:rsidRDefault="003C6DEC" w:rsidP="00783C35">
            <w:pPr>
              <w:tabs>
                <w:tab w:val="left" w:pos="2211"/>
              </w:tabs>
              <w:jc w:val="both"/>
              <w:rPr>
                <w:sz w:val="24"/>
                <w:szCs w:val="24"/>
              </w:rPr>
            </w:pPr>
            <w:r w:rsidRPr="006A598E">
              <w:rPr>
                <w:sz w:val="24"/>
                <w:szCs w:val="24"/>
              </w:rPr>
              <w:t>-</w:t>
            </w:r>
          </w:p>
        </w:tc>
        <w:tc>
          <w:tcPr>
            <w:tcW w:w="3400" w:type="dxa"/>
          </w:tcPr>
          <w:p w:rsidR="003C6DEC" w:rsidRPr="006A598E" w:rsidRDefault="003C6DEC" w:rsidP="00783C35">
            <w:pPr>
              <w:tabs>
                <w:tab w:val="left" w:pos="2211"/>
              </w:tabs>
              <w:jc w:val="both"/>
              <w:rPr>
                <w:sz w:val="24"/>
                <w:szCs w:val="24"/>
                <w:lang w:val="ru-RU"/>
              </w:rPr>
            </w:pPr>
            <w:r w:rsidRPr="006A598E">
              <w:rPr>
                <w:sz w:val="24"/>
                <w:szCs w:val="24"/>
                <w:lang w:val="ru-RU"/>
              </w:rPr>
              <w:t>7. Экспериментирование с материалами и веществами (песок, вода, тесто и другие).</w:t>
            </w:r>
          </w:p>
        </w:tc>
        <w:tc>
          <w:tcPr>
            <w:tcW w:w="3400" w:type="dxa"/>
          </w:tcPr>
          <w:p w:rsidR="003C6DEC" w:rsidRPr="006A598E" w:rsidRDefault="003C6DEC" w:rsidP="00783C35">
            <w:pPr>
              <w:tabs>
                <w:tab w:val="left" w:pos="2211"/>
              </w:tabs>
              <w:jc w:val="both"/>
              <w:rPr>
                <w:sz w:val="24"/>
                <w:szCs w:val="24"/>
                <w:lang w:val="ru-RU"/>
              </w:rPr>
            </w:pPr>
            <w:r w:rsidRPr="006A598E">
              <w:rPr>
                <w:sz w:val="24"/>
                <w:szCs w:val="24"/>
                <w:lang w:val="ru-RU"/>
              </w:rPr>
              <w:t>7.Познавательно-исследовательская деятельность и экспериментирование.</w:t>
            </w:r>
          </w:p>
        </w:tc>
      </w:tr>
      <w:tr w:rsidR="003C6DEC" w:rsidRPr="006A598E" w:rsidTr="00783C35">
        <w:tc>
          <w:tcPr>
            <w:tcW w:w="3400" w:type="dxa"/>
          </w:tcPr>
          <w:p w:rsidR="003C6DEC" w:rsidRPr="006A598E" w:rsidRDefault="003C6DEC" w:rsidP="00783C35">
            <w:pPr>
              <w:tabs>
                <w:tab w:val="left" w:pos="2211"/>
              </w:tabs>
              <w:jc w:val="both"/>
              <w:rPr>
                <w:sz w:val="24"/>
                <w:szCs w:val="24"/>
              </w:rPr>
            </w:pPr>
            <w:r w:rsidRPr="006A598E">
              <w:rPr>
                <w:sz w:val="24"/>
                <w:szCs w:val="24"/>
              </w:rPr>
              <w:t>-</w:t>
            </w:r>
          </w:p>
        </w:tc>
        <w:tc>
          <w:tcPr>
            <w:tcW w:w="3400" w:type="dxa"/>
          </w:tcPr>
          <w:p w:rsidR="003C6DEC" w:rsidRPr="006A598E" w:rsidRDefault="003C6DEC" w:rsidP="00783C35">
            <w:pPr>
              <w:tabs>
                <w:tab w:val="left" w:pos="2211"/>
              </w:tabs>
              <w:jc w:val="both"/>
              <w:rPr>
                <w:sz w:val="24"/>
                <w:szCs w:val="24"/>
                <w:lang w:val="ru-RU"/>
              </w:rPr>
            </w:pPr>
            <w:r w:rsidRPr="006A598E">
              <w:rPr>
                <w:sz w:val="24"/>
                <w:szCs w:val="24"/>
                <w:lang w:val="ru-RU"/>
              </w:rPr>
              <w:t>8.Изобразительная деятельность (рисование, лепка) и конструирование из мелкого и крупного строительного материала.</w:t>
            </w:r>
          </w:p>
        </w:tc>
        <w:tc>
          <w:tcPr>
            <w:tcW w:w="3400" w:type="dxa"/>
          </w:tcPr>
          <w:p w:rsidR="003C6DEC" w:rsidRPr="006A598E" w:rsidRDefault="003C6DEC" w:rsidP="00783C35">
            <w:pPr>
              <w:tabs>
                <w:tab w:val="left" w:pos="2211"/>
              </w:tabs>
              <w:jc w:val="both"/>
              <w:rPr>
                <w:sz w:val="24"/>
                <w:szCs w:val="24"/>
                <w:lang w:val="ru-RU"/>
              </w:rPr>
            </w:pPr>
            <w:r w:rsidRPr="006A598E">
              <w:rPr>
                <w:sz w:val="24"/>
                <w:szCs w:val="24"/>
                <w:lang w:val="ru-RU"/>
              </w:rPr>
              <w:t>7.Изобразительная деятельность (рисование, лепка, аппликация) и конструирование из разных материалов по образцу, условию и замыслу ребѐнка.</w:t>
            </w:r>
          </w:p>
          <w:p w:rsidR="003C6DEC" w:rsidRPr="006A598E" w:rsidRDefault="003C6DEC" w:rsidP="00783C35">
            <w:pPr>
              <w:tabs>
                <w:tab w:val="left" w:pos="2211"/>
              </w:tabs>
              <w:jc w:val="both"/>
              <w:rPr>
                <w:sz w:val="24"/>
                <w:szCs w:val="24"/>
                <w:lang w:val="ru-RU"/>
              </w:rPr>
            </w:pPr>
          </w:p>
        </w:tc>
      </w:tr>
      <w:tr w:rsidR="003C6DEC" w:rsidRPr="006A598E" w:rsidTr="00783C35">
        <w:tc>
          <w:tcPr>
            <w:tcW w:w="3400" w:type="dxa"/>
          </w:tcPr>
          <w:p w:rsidR="003C6DEC" w:rsidRPr="006A598E" w:rsidRDefault="003C6DEC" w:rsidP="00783C35">
            <w:pPr>
              <w:tabs>
                <w:tab w:val="left" w:pos="2211"/>
              </w:tabs>
              <w:jc w:val="both"/>
              <w:rPr>
                <w:sz w:val="24"/>
                <w:szCs w:val="24"/>
                <w:lang w:val="ru-RU"/>
              </w:rPr>
            </w:pPr>
          </w:p>
        </w:tc>
        <w:tc>
          <w:tcPr>
            <w:tcW w:w="3400" w:type="dxa"/>
          </w:tcPr>
          <w:p w:rsidR="003C6DEC" w:rsidRPr="006A598E" w:rsidRDefault="003C6DEC" w:rsidP="00783C35">
            <w:pPr>
              <w:tabs>
                <w:tab w:val="left" w:pos="2211"/>
              </w:tabs>
              <w:jc w:val="both"/>
              <w:rPr>
                <w:sz w:val="24"/>
                <w:szCs w:val="24"/>
                <w:lang w:val="ru-RU"/>
              </w:rPr>
            </w:pPr>
            <w:r w:rsidRPr="006A598E">
              <w:rPr>
                <w:sz w:val="24"/>
                <w:szCs w:val="24"/>
                <w:lang w:val="ru-RU"/>
              </w:rPr>
              <w:t>9.Самообслуживание и элементарные трудовые действия: -убирает игрушки, -подметает веником, -поливает цветы из лейки и другое.</w:t>
            </w:r>
          </w:p>
        </w:tc>
        <w:tc>
          <w:tcPr>
            <w:tcW w:w="3400" w:type="dxa"/>
          </w:tcPr>
          <w:p w:rsidR="003C6DEC" w:rsidRPr="006A598E" w:rsidRDefault="003C6DEC" w:rsidP="00783C35">
            <w:pPr>
              <w:tabs>
                <w:tab w:val="left" w:pos="2211"/>
              </w:tabs>
              <w:jc w:val="both"/>
              <w:rPr>
                <w:sz w:val="24"/>
                <w:szCs w:val="24"/>
                <w:lang w:val="ru-RU"/>
              </w:rPr>
            </w:pPr>
            <w:r w:rsidRPr="006A598E">
              <w:rPr>
                <w:sz w:val="24"/>
                <w:szCs w:val="24"/>
                <w:lang w:val="ru-RU"/>
              </w:rPr>
              <w:t>8.Элементарная трудовая деятельность: -самообслуживание, -хозяйственно-бытовой труд, -труд в природе, -ручной труд.</w:t>
            </w:r>
          </w:p>
        </w:tc>
      </w:tr>
      <w:tr w:rsidR="003C6DEC" w:rsidRPr="006A598E" w:rsidTr="00783C35">
        <w:tc>
          <w:tcPr>
            <w:tcW w:w="3400" w:type="dxa"/>
          </w:tcPr>
          <w:p w:rsidR="003C6DEC" w:rsidRPr="006A598E" w:rsidRDefault="003C6DEC" w:rsidP="00783C35">
            <w:pPr>
              <w:tabs>
                <w:tab w:val="left" w:pos="2211"/>
              </w:tabs>
              <w:jc w:val="both"/>
              <w:rPr>
                <w:b/>
                <w:bCs/>
                <w:sz w:val="24"/>
                <w:szCs w:val="24"/>
              </w:rPr>
            </w:pPr>
            <w:r w:rsidRPr="006A598E">
              <w:rPr>
                <w:b/>
                <w:bCs/>
                <w:sz w:val="24"/>
                <w:szCs w:val="24"/>
              </w:rPr>
              <w:t>5 видовдеятельности</w:t>
            </w:r>
          </w:p>
        </w:tc>
        <w:tc>
          <w:tcPr>
            <w:tcW w:w="3400" w:type="dxa"/>
          </w:tcPr>
          <w:p w:rsidR="003C6DEC" w:rsidRPr="006A598E" w:rsidRDefault="003C6DEC" w:rsidP="00783C35">
            <w:pPr>
              <w:tabs>
                <w:tab w:val="left" w:pos="2211"/>
              </w:tabs>
              <w:jc w:val="both"/>
              <w:rPr>
                <w:b/>
                <w:bCs/>
                <w:sz w:val="24"/>
                <w:szCs w:val="24"/>
              </w:rPr>
            </w:pPr>
            <w:r w:rsidRPr="006A598E">
              <w:rPr>
                <w:b/>
                <w:bCs/>
                <w:sz w:val="24"/>
                <w:szCs w:val="24"/>
              </w:rPr>
              <w:t>9 видовдеятельности</w:t>
            </w:r>
          </w:p>
        </w:tc>
        <w:tc>
          <w:tcPr>
            <w:tcW w:w="3400" w:type="dxa"/>
          </w:tcPr>
          <w:p w:rsidR="003C6DEC" w:rsidRPr="006A598E" w:rsidRDefault="003C6DEC" w:rsidP="00783C35">
            <w:pPr>
              <w:tabs>
                <w:tab w:val="left" w:pos="2211"/>
              </w:tabs>
              <w:jc w:val="both"/>
              <w:rPr>
                <w:b/>
                <w:bCs/>
                <w:sz w:val="24"/>
                <w:szCs w:val="24"/>
              </w:rPr>
            </w:pPr>
            <w:r w:rsidRPr="006A598E">
              <w:rPr>
                <w:b/>
                <w:bCs/>
                <w:sz w:val="24"/>
                <w:szCs w:val="24"/>
              </w:rPr>
              <w:t>8 видовдеятельности</w:t>
            </w:r>
          </w:p>
        </w:tc>
      </w:tr>
    </w:tbl>
    <w:p w:rsidR="003C6DEC" w:rsidRPr="006A598E" w:rsidRDefault="003C6DEC" w:rsidP="00AF7645">
      <w:pPr>
        <w:tabs>
          <w:tab w:val="left" w:pos="2211"/>
        </w:tabs>
        <w:jc w:val="both"/>
        <w:rPr>
          <w:sz w:val="24"/>
          <w:szCs w:val="24"/>
        </w:rPr>
      </w:pPr>
    </w:p>
    <w:p w:rsidR="003C6DEC" w:rsidRPr="006A598E" w:rsidRDefault="003C6DEC" w:rsidP="003C6DEC">
      <w:pPr>
        <w:tabs>
          <w:tab w:val="left" w:pos="2211"/>
        </w:tabs>
        <w:ind w:firstLine="851"/>
        <w:jc w:val="both"/>
        <w:rPr>
          <w:sz w:val="24"/>
          <w:szCs w:val="24"/>
        </w:rPr>
      </w:pPr>
      <w:r w:rsidRPr="006A598E">
        <w:rPr>
          <w:sz w:val="24"/>
          <w:szCs w:val="24"/>
        </w:rPr>
        <w:t xml:space="preserve">В соответствии с видами деятельности, представленными выше, в ДОО существуют различные формы реализации Программы, раскрытые в п. 2.3 Программы. Для достижения задач воспитания в ходе реализации Программы педагоги используют следующие </w:t>
      </w:r>
      <w:r w:rsidRPr="006A598E">
        <w:rPr>
          <w:b/>
          <w:bCs/>
          <w:sz w:val="24"/>
          <w:szCs w:val="24"/>
        </w:rPr>
        <w:t>методы:</w:t>
      </w:r>
    </w:p>
    <w:p w:rsidR="003C6DEC" w:rsidRPr="006A598E" w:rsidRDefault="003C6DEC" w:rsidP="003C6DEC">
      <w:pPr>
        <w:tabs>
          <w:tab w:val="left" w:pos="2211"/>
        </w:tabs>
        <w:ind w:firstLine="851"/>
        <w:jc w:val="both"/>
        <w:rPr>
          <w:b/>
          <w:bCs/>
          <w:sz w:val="24"/>
          <w:szCs w:val="24"/>
        </w:rPr>
      </w:pPr>
    </w:p>
    <w:tbl>
      <w:tblPr>
        <w:tblStyle w:val="a9"/>
        <w:tblW w:w="0" w:type="auto"/>
        <w:tblLook w:val="04A0"/>
      </w:tblPr>
      <w:tblGrid>
        <w:gridCol w:w="3284"/>
        <w:gridCol w:w="3285"/>
        <w:gridCol w:w="3286"/>
      </w:tblGrid>
      <w:tr w:rsidR="003C6DEC" w:rsidRPr="006A598E" w:rsidTr="00783C35">
        <w:tc>
          <w:tcPr>
            <w:tcW w:w="3400" w:type="dxa"/>
          </w:tcPr>
          <w:p w:rsidR="003C6DEC" w:rsidRPr="006A598E" w:rsidRDefault="003C6DEC" w:rsidP="00783C35">
            <w:pPr>
              <w:tabs>
                <w:tab w:val="left" w:pos="2211"/>
              </w:tabs>
              <w:jc w:val="center"/>
              <w:rPr>
                <w:b/>
                <w:bCs/>
                <w:sz w:val="24"/>
                <w:szCs w:val="24"/>
                <w:lang w:val="ru-RU"/>
              </w:rPr>
            </w:pPr>
            <w:r w:rsidRPr="006A598E">
              <w:rPr>
                <w:sz w:val="24"/>
                <w:szCs w:val="24"/>
                <w:lang w:val="ru-RU"/>
              </w:rPr>
              <w:t>ОРГАНИЗАЦИЯ ОПЫТА ПОВЕДЕНИЯ И ДЕЯТЕЛЬНОСТИ</w:t>
            </w:r>
          </w:p>
        </w:tc>
        <w:tc>
          <w:tcPr>
            <w:tcW w:w="3400" w:type="dxa"/>
          </w:tcPr>
          <w:p w:rsidR="003C6DEC" w:rsidRPr="006A598E" w:rsidRDefault="003C6DEC" w:rsidP="00783C35">
            <w:pPr>
              <w:tabs>
                <w:tab w:val="left" w:pos="2211"/>
              </w:tabs>
              <w:jc w:val="center"/>
              <w:rPr>
                <w:b/>
                <w:bCs/>
                <w:sz w:val="24"/>
                <w:szCs w:val="24"/>
                <w:lang w:val="ru-RU"/>
              </w:rPr>
            </w:pPr>
            <w:r w:rsidRPr="006A598E">
              <w:rPr>
                <w:sz w:val="24"/>
                <w:szCs w:val="24"/>
                <w:lang w:val="ru-RU"/>
              </w:rPr>
              <w:t>ОСОЗНАНИЕ ОПЫТА ПОВЕДЕНИЯ И ДЕЯТЕЛЬНОСТИ</w:t>
            </w:r>
          </w:p>
        </w:tc>
        <w:tc>
          <w:tcPr>
            <w:tcW w:w="3400" w:type="dxa"/>
          </w:tcPr>
          <w:p w:rsidR="003C6DEC" w:rsidRPr="006A598E" w:rsidRDefault="003C6DEC" w:rsidP="00783C35">
            <w:pPr>
              <w:tabs>
                <w:tab w:val="left" w:pos="2211"/>
              </w:tabs>
              <w:jc w:val="center"/>
              <w:rPr>
                <w:b/>
                <w:bCs/>
                <w:sz w:val="24"/>
                <w:szCs w:val="24"/>
                <w:lang w:val="ru-RU"/>
              </w:rPr>
            </w:pPr>
            <w:r w:rsidRPr="006A598E">
              <w:rPr>
                <w:sz w:val="24"/>
                <w:szCs w:val="24"/>
                <w:lang w:val="ru-RU"/>
              </w:rPr>
              <w:t>МОТИВАЦИЯ ОПЫТА ПОВЕДЕНИЯ И ДЕЯТЕЛЬНОСТИ</w:t>
            </w:r>
          </w:p>
        </w:tc>
      </w:tr>
      <w:tr w:rsidR="003C6DEC" w:rsidRPr="006A598E" w:rsidTr="00783C35">
        <w:tc>
          <w:tcPr>
            <w:tcW w:w="3400" w:type="dxa"/>
          </w:tcPr>
          <w:p w:rsidR="003C6DEC" w:rsidRPr="006A598E" w:rsidRDefault="003C6DEC" w:rsidP="00783C35">
            <w:pPr>
              <w:tabs>
                <w:tab w:val="left" w:pos="2211"/>
              </w:tabs>
              <w:jc w:val="both"/>
              <w:rPr>
                <w:sz w:val="24"/>
                <w:szCs w:val="24"/>
                <w:lang w:val="ru-RU"/>
              </w:rPr>
            </w:pPr>
            <w:r w:rsidRPr="006A598E">
              <w:rPr>
                <w:sz w:val="24"/>
                <w:szCs w:val="24"/>
                <w:lang w:val="ru-RU"/>
              </w:rPr>
              <w:t>-Приучение к положительным формам общественного поведения</w:t>
            </w:r>
          </w:p>
          <w:p w:rsidR="003C6DEC" w:rsidRPr="006A598E" w:rsidRDefault="003C6DEC" w:rsidP="00783C35">
            <w:pPr>
              <w:tabs>
                <w:tab w:val="left" w:pos="2211"/>
              </w:tabs>
              <w:jc w:val="both"/>
              <w:rPr>
                <w:sz w:val="24"/>
                <w:szCs w:val="24"/>
                <w:lang w:val="ru-RU"/>
              </w:rPr>
            </w:pPr>
            <w:r w:rsidRPr="006A598E">
              <w:rPr>
                <w:sz w:val="24"/>
                <w:szCs w:val="24"/>
                <w:lang w:val="ru-RU"/>
              </w:rPr>
              <w:t xml:space="preserve"> -Упражнение </w:t>
            </w:r>
          </w:p>
          <w:p w:rsidR="003C6DEC" w:rsidRPr="006A598E" w:rsidRDefault="003C6DEC" w:rsidP="00783C35">
            <w:pPr>
              <w:tabs>
                <w:tab w:val="left" w:pos="2211"/>
              </w:tabs>
              <w:jc w:val="both"/>
              <w:rPr>
                <w:sz w:val="24"/>
                <w:szCs w:val="24"/>
                <w:lang w:val="ru-RU"/>
              </w:rPr>
            </w:pPr>
            <w:r w:rsidRPr="006A598E">
              <w:rPr>
                <w:sz w:val="24"/>
                <w:szCs w:val="24"/>
                <w:lang w:val="ru-RU"/>
              </w:rPr>
              <w:t>-Воспитывающие ситуации</w:t>
            </w:r>
          </w:p>
          <w:p w:rsidR="003C6DEC" w:rsidRPr="006A598E" w:rsidRDefault="003C6DEC" w:rsidP="00783C35">
            <w:pPr>
              <w:tabs>
                <w:tab w:val="left" w:pos="2211"/>
              </w:tabs>
              <w:jc w:val="both"/>
              <w:rPr>
                <w:b/>
                <w:bCs/>
                <w:sz w:val="24"/>
                <w:szCs w:val="24"/>
                <w:lang w:val="ru-RU"/>
              </w:rPr>
            </w:pPr>
            <w:r w:rsidRPr="006A598E">
              <w:rPr>
                <w:sz w:val="24"/>
                <w:szCs w:val="24"/>
                <w:lang w:val="ru-RU"/>
              </w:rPr>
              <w:t xml:space="preserve"> -Игровые методы</w:t>
            </w:r>
          </w:p>
        </w:tc>
        <w:tc>
          <w:tcPr>
            <w:tcW w:w="3400" w:type="dxa"/>
          </w:tcPr>
          <w:p w:rsidR="003C6DEC" w:rsidRPr="006A598E" w:rsidRDefault="003C6DEC" w:rsidP="00783C35">
            <w:pPr>
              <w:tabs>
                <w:tab w:val="left" w:pos="2211"/>
              </w:tabs>
              <w:jc w:val="both"/>
              <w:rPr>
                <w:sz w:val="24"/>
                <w:szCs w:val="24"/>
                <w:lang w:val="ru-RU"/>
              </w:rPr>
            </w:pPr>
            <w:r w:rsidRPr="006A598E">
              <w:rPr>
                <w:sz w:val="24"/>
                <w:szCs w:val="24"/>
                <w:lang w:val="ru-RU"/>
              </w:rPr>
              <w:t>-Рассказ на моральные темы,</w:t>
            </w:r>
          </w:p>
          <w:p w:rsidR="003C6DEC" w:rsidRPr="006A598E" w:rsidRDefault="003C6DEC" w:rsidP="00783C35">
            <w:pPr>
              <w:tabs>
                <w:tab w:val="left" w:pos="2211"/>
              </w:tabs>
              <w:jc w:val="both"/>
              <w:rPr>
                <w:sz w:val="24"/>
                <w:szCs w:val="24"/>
                <w:lang w:val="ru-RU"/>
              </w:rPr>
            </w:pPr>
            <w:r w:rsidRPr="006A598E">
              <w:rPr>
                <w:sz w:val="24"/>
                <w:szCs w:val="24"/>
                <w:lang w:val="ru-RU"/>
              </w:rPr>
              <w:t xml:space="preserve"> -Разъяснение норм и правил поведения </w:t>
            </w:r>
          </w:p>
          <w:p w:rsidR="003C6DEC" w:rsidRPr="006A598E" w:rsidRDefault="003C6DEC" w:rsidP="00783C35">
            <w:pPr>
              <w:tabs>
                <w:tab w:val="left" w:pos="2211"/>
              </w:tabs>
              <w:jc w:val="both"/>
              <w:rPr>
                <w:sz w:val="24"/>
                <w:szCs w:val="24"/>
                <w:lang w:val="ru-RU"/>
              </w:rPr>
            </w:pPr>
            <w:r w:rsidRPr="006A598E">
              <w:rPr>
                <w:sz w:val="24"/>
                <w:szCs w:val="24"/>
                <w:lang w:val="ru-RU"/>
              </w:rPr>
              <w:t>-Чтение художественной литературы</w:t>
            </w:r>
          </w:p>
          <w:p w:rsidR="003C6DEC" w:rsidRPr="006A598E" w:rsidRDefault="003C6DEC" w:rsidP="00783C35">
            <w:pPr>
              <w:tabs>
                <w:tab w:val="left" w:pos="2211"/>
              </w:tabs>
              <w:jc w:val="both"/>
              <w:rPr>
                <w:sz w:val="24"/>
                <w:szCs w:val="24"/>
                <w:lang w:val="ru-RU"/>
              </w:rPr>
            </w:pPr>
          </w:p>
          <w:p w:rsidR="003C6DEC" w:rsidRPr="006A598E" w:rsidRDefault="003C6DEC" w:rsidP="00783C35">
            <w:pPr>
              <w:tabs>
                <w:tab w:val="left" w:pos="2211"/>
              </w:tabs>
              <w:jc w:val="both"/>
              <w:rPr>
                <w:b/>
                <w:bCs/>
                <w:sz w:val="24"/>
                <w:szCs w:val="24"/>
                <w:lang w:val="ru-RU"/>
              </w:rPr>
            </w:pPr>
            <w:r w:rsidRPr="006A598E">
              <w:rPr>
                <w:sz w:val="24"/>
                <w:szCs w:val="24"/>
                <w:lang w:val="ru-RU"/>
              </w:rPr>
              <w:t xml:space="preserve"> -Этические беседы, </w:t>
            </w:r>
            <w:r w:rsidRPr="006A598E">
              <w:rPr>
                <w:sz w:val="24"/>
                <w:szCs w:val="24"/>
                <w:lang w:val="ru-RU"/>
              </w:rPr>
              <w:lastRenderedPageBreak/>
              <w:t>обсуждение поступков и жизненных ситуаций -Личный пример</w:t>
            </w:r>
          </w:p>
        </w:tc>
        <w:tc>
          <w:tcPr>
            <w:tcW w:w="3400" w:type="dxa"/>
          </w:tcPr>
          <w:p w:rsidR="003C6DEC" w:rsidRPr="006A598E" w:rsidRDefault="003C6DEC" w:rsidP="00783C35">
            <w:pPr>
              <w:tabs>
                <w:tab w:val="left" w:pos="2211"/>
              </w:tabs>
              <w:jc w:val="both"/>
              <w:rPr>
                <w:sz w:val="24"/>
                <w:szCs w:val="24"/>
                <w:lang w:val="ru-RU"/>
              </w:rPr>
            </w:pPr>
            <w:r w:rsidRPr="006A598E">
              <w:rPr>
                <w:sz w:val="24"/>
                <w:szCs w:val="24"/>
                <w:lang w:val="ru-RU"/>
              </w:rPr>
              <w:lastRenderedPageBreak/>
              <w:t>-Поощрение -Методы развития эмоций</w:t>
            </w:r>
          </w:p>
          <w:p w:rsidR="003C6DEC" w:rsidRPr="006A598E" w:rsidRDefault="003C6DEC" w:rsidP="00783C35">
            <w:pPr>
              <w:tabs>
                <w:tab w:val="left" w:pos="2211"/>
              </w:tabs>
              <w:jc w:val="both"/>
              <w:rPr>
                <w:sz w:val="24"/>
                <w:szCs w:val="24"/>
                <w:lang w:val="ru-RU"/>
              </w:rPr>
            </w:pPr>
            <w:r w:rsidRPr="006A598E">
              <w:rPr>
                <w:sz w:val="24"/>
                <w:szCs w:val="24"/>
                <w:lang w:val="ru-RU"/>
              </w:rPr>
              <w:t xml:space="preserve"> -Игры </w:t>
            </w:r>
          </w:p>
          <w:p w:rsidR="003C6DEC" w:rsidRPr="006A598E" w:rsidRDefault="003C6DEC" w:rsidP="00783C35">
            <w:pPr>
              <w:tabs>
                <w:tab w:val="left" w:pos="2211"/>
              </w:tabs>
              <w:jc w:val="both"/>
              <w:rPr>
                <w:sz w:val="24"/>
                <w:szCs w:val="24"/>
                <w:lang w:val="ru-RU"/>
              </w:rPr>
            </w:pPr>
            <w:r w:rsidRPr="006A598E">
              <w:rPr>
                <w:sz w:val="24"/>
                <w:szCs w:val="24"/>
                <w:lang w:val="ru-RU"/>
              </w:rPr>
              <w:t>-Соревнования</w:t>
            </w:r>
          </w:p>
          <w:p w:rsidR="003C6DEC" w:rsidRPr="006A598E" w:rsidRDefault="003C6DEC" w:rsidP="00783C35">
            <w:pPr>
              <w:tabs>
                <w:tab w:val="left" w:pos="2211"/>
              </w:tabs>
              <w:jc w:val="both"/>
              <w:rPr>
                <w:b/>
                <w:bCs/>
                <w:sz w:val="24"/>
                <w:szCs w:val="24"/>
              </w:rPr>
            </w:pPr>
            <w:r w:rsidRPr="006A598E">
              <w:rPr>
                <w:sz w:val="24"/>
                <w:szCs w:val="24"/>
              </w:rPr>
              <w:t>-Проектныеметоды</w:t>
            </w:r>
          </w:p>
        </w:tc>
      </w:tr>
    </w:tbl>
    <w:p w:rsidR="003C6DEC" w:rsidRPr="006A598E" w:rsidRDefault="003C6DEC" w:rsidP="003C6DEC">
      <w:pPr>
        <w:tabs>
          <w:tab w:val="left" w:pos="2211"/>
        </w:tabs>
        <w:ind w:firstLine="851"/>
        <w:jc w:val="both"/>
        <w:rPr>
          <w:b/>
          <w:bCs/>
          <w:sz w:val="24"/>
          <w:szCs w:val="24"/>
        </w:rPr>
      </w:pPr>
    </w:p>
    <w:p w:rsidR="003C6DEC" w:rsidRPr="006A598E" w:rsidRDefault="003C6DEC" w:rsidP="003C6DEC">
      <w:pPr>
        <w:tabs>
          <w:tab w:val="left" w:pos="2211"/>
        </w:tabs>
        <w:ind w:firstLine="851"/>
        <w:jc w:val="both"/>
        <w:rPr>
          <w:sz w:val="24"/>
          <w:szCs w:val="24"/>
        </w:rPr>
      </w:pPr>
      <w:r w:rsidRPr="006A598E">
        <w:rPr>
          <w:sz w:val="24"/>
          <w:szCs w:val="24"/>
        </w:rPr>
        <w:t>Традиционные методы обучения (словесные, наглядные, практические) дополнены методами, в основу которых положен характер познавательной деятельности детей, согласно п.23.6.1. ФОП ДО:</w:t>
      </w:r>
    </w:p>
    <w:tbl>
      <w:tblPr>
        <w:tblStyle w:val="a9"/>
        <w:tblW w:w="0" w:type="auto"/>
        <w:tblLook w:val="04A0"/>
      </w:tblPr>
      <w:tblGrid>
        <w:gridCol w:w="1678"/>
        <w:gridCol w:w="2203"/>
        <w:gridCol w:w="2156"/>
        <w:gridCol w:w="1982"/>
        <w:gridCol w:w="1836"/>
      </w:tblGrid>
      <w:tr w:rsidR="003C6DEC" w:rsidRPr="006A598E" w:rsidTr="00783C35">
        <w:tc>
          <w:tcPr>
            <w:tcW w:w="1857" w:type="dxa"/>
          </w:tcPr>
          <w:p w:rsidR="003C6DEC" w:rsidRPr="006A598E" w:rsidRDefault="003C6DEC" w:rsidP="00783C35">
            <w:pPr>
              <w:tabs>
                <w:tab w:val="left" w:pos="2211"/>
              </w:tabs>
              <w:jc w:val="both"/>
              <w:rPr>
                <w:b/>
                <w:bCs/>
                <w:sz w:val="24"/>
                <w:szCs w:val="24"/>
              </w:rPr>
            </w:pPr>
            <w:r w:rsidRPr="006A598E">
              <w:rPr>
                <w:sz w:val="24"/>
                <w:szCs w:val="24"/>
              </w:rPr>
              <w:t>Информационно-рецептивныйметод</w:t>
            </w:r>
          </w:p>
        </w:tc>
        <w:tc>
          <w:tcPr>
            <w:tcW w:w="2828" w:type="dxa"/>
          </w:tcPr>
          <w:p w:rsidR="003C6DEC" w:rsidRPr="006A598E" w:rsidRDefault="003C6DEC" w:rsidP="00783C35">
            <w:pPr>
              <w:tabs>
                <w:tab w:val="left" w:pos="2211"/>
              </w:tabs>
              <w:jc w:val="both"/>
              <w:rPr>
                <w:b/>
                <w:bCs/>
                <w:sz w:val="24"/>
                <w:szCs w:val="24"/>
              </w:rPr>
            </w:pPr>
            <w:r w:rsidRPr="006A598E">
              <w:rPr>
                <w:sz w:val="24"/>
                <w:szCs w:val="24"/>
              </w:rPr>
              <w:t>Репродуктивныйметод</w:t>
            </w:r>
          </w:p>
        </w:tc>
        <w:tc>
          <w:tcPr>
            <w:tcW w:w="2409" w:type="dxa"/>
          </w:tcPr>
          <w:p w:rsidR="003C6DEC" w:rsidRPr="006A598E" w:rsidRDefault="003C6DEC" w:rsidP="00783C35">
            <w:pPr>
              <w:tabs>
                <w:tab w:val="left" w:pos="2211"/>
              </w:tabs>
              <w:jc w:val="both"/>
              <w:rPr>
                <w:b/>
                <w:bCs/>
                <w:sz w:val="24"/>
                <w:szCs w:val="24"/>
              </w:rPr>
            </w:pPr>
            <w:r w:rsidRPr="006A598E">
              <w:rPr>
                <w:sz w:val="24"/>
                <w:szCs w:val="24"/>
              </w:rPr>
              <w:t>Исследовательскийметод (проектный)</w:t>
            </w:r>
          </w:p>
        </w:tc>
        <w:tc>
          <w:tcPr>
            <w:tcW w:w="1453" w:type="dxa"/>
          </w:tcPr>
          <w:p w:rsidR="003C6DEC" w:rsidRPr="006A598E" w:rsidRDefault="003C6DEC" w:rsidP="00783C35">
            <w:pPr>
              <w:tabs>
                <w:tab w:val="left" w:pos="2211"/>
              </w:tabs>
              <w:jc w:val="both"/>
              <w:rPr>
                <w:b/>
                <w:bCs/>
                <w:sz w:val="24"/>
                <w:szCs w:val="24"/>
              </w:rPr>
            </w:pPr>
            <w:r w:rsidRPr="006A598E">
              <w:rPr>
                <w:sz w:val="24"/>
                <w:szCs w:val="24"/>
              </w:rPr>
              <w:t>Проблемноеизложение</w:t>
            </w:r>
          </w:p>
        </w:tc>
        <w:tc>
          <w:tcPr>
            <w:tcW w:w="1653" w:type="dxa"/>
          </w:tcPr>
          <w:p w:rsidR="003C6DEC" w:rsidRPr="006A598E" w:rsidRDefault="003C6DEC" w:rsidP="00783C35">
            <w:pPr>
              <w:tabs>
                <w:tab w:val="left" w:pos="2211"/>
              </w:tabs>
              <w:jc w:val="both"/>
              <w:rPr>
                <w:b/>
                <w:bCs/>
                <w:sz w:val="24"/>
                <w:szCs w:val="24"/>
              </w:rPr>
            </w:pPr>
            <w:r w:rsidRPr="006A598E">
              <w:rPr>
                <w:sz w:val="24"/>
                <w:szCs w:val="24"/>
              </w:rPr>
              <w:t>Эвристическийметод (частично-поисковый)</w:t>
            </w:r>
          </w:p>
        </w:tc>
      </w:tr>
      <w:tr w:rsidR="003C6DEC" w:rsidRPr="006A598E" w:rsidTr="00783C35">
        <w:tc>
          <w:tcPr>
            <w:tcW w:w="1857" w:type="dxa"/>
          </w:tcPr>
          <w:p w:rsidR="003C6DEC" w:rsidRPr="006A598E" w:rsidRDefault="003C6DEC" w:rsidP="00783C35">
            <w:pPr>
              <w:tabs>
                <w:tab w:val="left" w:pos="2211"/>
              </w:tabs>
              <w:jc w:val="both"/>
              <w:rPr>
                <w:b/>
                <w:bCs/>
                <w:sz w:val="24"/>
                <w:szCs w:val="24"/>
                <w:lang w:val="ru-RU"/>
              </w:rPr>
            </w:pPr>
            <w:r w:rsidRPr="006A598E">
              <w:rPr>
                <w:sz w:val="24"/>
                <w:szCs w:val="24"/>
                <w:lang w:val="ru-RU"/>
              </w:rPr>
              <w:t>при использовании предъявляется информация, организуются действия ребёнка с объектом изучения (распознающее наблюдение, рассматривание картин, демонстрация кинои диафильмов, просмотр компьютерных презентаций, рассказы педагога или детей, чтение)</w:t>
            </w:r>
          </w:p>
        </w:tc>
        <w:tc>
          <w:tcPr>
            <w:tcW w:w="2828" w:type="dxa"/>
          </w:tcPr>
          <w:p w:rsidR="003C6DEC" w:rsidRPr="006A598E" w:rsidRDefault="003C6DEC" w:rsidP="00783C35">
            <w:pPr>
              <w:tabs>
                <w:tab w:val="left" w:pos="2211"/>
              </w:tabs>
              <w:jc w:val="both"/>
              <w:rPr>
                <w:b/>
                <w:bCs/>
                <w:sz w:val="24"/>
                <w:szCs w:val="24"/>
                <w:lang w:val="ru-RU"/>
              </w:rPr>
            </w:pPr>
            <w:r w:rsidRPr="006A598E">
              <w:rPr>
                <w:sz w:val="24"/>
                <w:szCs w:val="24"/>
                <w:lang w:val="ru-RU"/>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c>
          <w:tcPr>
            <w:tcW w:w="2409" w:type="dxa"/>
          </w:tcPr>
          <w:p w:rsidR="003C6DEC" w:rsidRPr="006A598E" w:rsidRDefault="003C6DEC" w:rsidP="00783C35">
            <w:pPr>
              <w:tabs>
                <w:tab w:val="left" w:pos="2211"/>
              </w:tabs>
              <w:jc w:val="both"/>
              <w:rPr>
                <w:b/>
                <w:bCs/>
                <w:sz w:val="24"/>
                <w:szCs w:val="24"/>
                <w:lang w:val="ru-RU"/>
              </w:rPr>
            </w:pPr>
            <w:r w:rsidRPr="006A598E">
              <w:rPr>
                <w:sz w:val="24"/>
                <w:szCs w:val="24"/>
                <w:lang w:val="ru-RU"/>
              </w:rPr>
              <w:t>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tc>
        <w:tc>
          <w:tcPr>
            <w:tcW w:w="1453" w:type="dxa"/>
          </w:tcPr>
          <w:p w:rsidR="003C6DEC" w:rsidRPr="006A598E" w:rsidRDefault="003C6DEC" w:rsidP="00783C35">
            <w:pPr>
              <w:tabs>
                <w:tab w:val="left" w:pos="2211"/>
              </w:tabs>
              <w:jc w:val="both"/>
              <w:rPr>
                <w:b/>
                <w:bCs/>
                <w:sz w:val="24"/>
                <w:szCs w:val="24"/>
                <w:lang w:val="ru-RU"/>
              </w:rPr>
            </w:pPr>
            <w:r w:rsidRPr="006A598E">
              <w:rPr>
                <w:sz w:val="24"/>
                <w:szCs w:val="24"/>
                <w:lang w:val="ru-RU"/>
              </w:rPr>
              <w:t>представляет собой постановку проблемы и раскрытие пути её решения в процессе организации опытов, наблюдений;</w:t>
            </w:r>
          </w:p>
        </w:tc>
        <w:tc>
          <w:tcPr>
            <w:tcW w:w="1653" w:type="dxa"/>
          </w:tcPr>
          <w:p w:rsidR="003C6DEC" w:rsidRPr="006A598E" w:rsidRDefault="003C6DEC" w:rsidP="00783C35">
            <w:pPr>
              <w:tabs>
                <w:tab w:val="left" w:pos="2211"/>
              </w:tabs>
              <w:jc w:val="both"/>
              <w:rPr>
                <w:b/>
                <w:bCs/>
                <w:sz w:val="24"/>
                <w:szCs w:val="24"/>
                <w:lang w:val="ru-RU"/>
              </w:rPr>
            </w:pPr>
            <w:r w:rsidRPr="006A598E">
              <w:rPr>
                <w:sz w:val="24"/>
                <w:szCs w:val="24"/>
                <w:lang w:val="ru-RU"/>
              </w:rPr>
              <w:t>проблемная задача делится на части - проблемы, в решении которых принимают участие дети (применение представлений в новых условиях);</w:t>
            </w:r>
          </w:p>
        </w:tc>
      </w:tr>
    </w:tbl>
    <w:p w:rsidR="003C6DEC" w:rsidRPr="006A598E" w:rsidRDefault="003C6DEC" w:rsidP="003C6DEC">
      <w:pPr>
        <w:tabs>
          <w:tab w:val="left" w:pos="2211"/>
        </w:tabs>
        <w:jc w:val="both"/>
        <w:rPr>
          <w:sz w:val="24"/>
          <w:szCs w:val="24"/>
        </w:rPr>
      </w:pPr>
    </w:p>
    <w:p w:rsidR="003C6DEC" w:rsidRPr="006A598E" w:rsidRDefault="003C6DEC" w:rsidP="003C6DEC">
      <w:pPr>
        <w:tabs>
          <w:tab w:val="left" w:pos="2211"/>
        </w:tabs>
        <w:ind w:firstLine="851"/>
        <w:jc w:val="both"/>
        <w:rPr>
          <w:sz w:val="24"/>
          <w:szCs w:val="24"/>
        </w:rPr>
      </w:pPr>
      <w:r w:rsidRPr="006A598E">
        <w:rPr>
          <w:sz w:val="24"/>
          <w:szCs w:val="24"/>
        </w:rPr>
        <w:t xml:space="preserve">При реализации Программы педагоги используют различные </w:t>
      </w:r>
      <w:r w:rsidRPr="006A598E">
        <w:rPr>
          <w:b/>
          <w:bCs/>
          <w:sz w:val="24"/>
          <w:szCs w:val="24"/>
        </w:rPr>
        <w:t>средства</w:t>
      </w:r>
      <w:r w:rsidRPr="006A598E">
        <w:rPr>
          <w:sz w:val="24"/>
          <w:szCs w:val="24"/>
        </w:rPr>
        <w:t xml:space="preserve"> п. 23.7 ФОП ДО:</w:t>
      </w:r>
    </w:p>
    <w:p w:rsidR="003C6DEC" w:rsidRPr="006A598E" w:rsidRDefault="003C6DEC" w:rsidP="003C6DEC">
      <w:pPr>
        <w:tabs>
          <w:tab w:val="left" w:pos="2211"/>
        </w:tabs>
        <w:ind w:firstLine="851"/>
        <w:jc w:val="both"/>
        <w:rPr>
          <w:sz w:val="24"/>
          <w:szCs w:val="24"/>
        </w:rPr>
      </w:pPr>
      <w:r w:rsidRPr="006A598E">
        <w:rPr>
          <w:sz w:val="24"/>
          <w:szCs w:val="24"/>
        </w:rPr>
        <w:t xml:space="preserve">Демонстрационные: плакаты, альбомы, презентации, ЭОР, компьютерная графика - </w:t>
      </w:r>
      <w:r w:rsidRPr="006A598E">
        <w:rPr>
          <w:sz w:val="24"/>
          <w:szCs w:val="24"/>
        </w:rPr>
        <w:lastRenderedPageBreak/>
        <w:t>модели объектов, видео, аудио, анимация и др.;</w:t>
      </w:r>
    </w:p>
    <w:p w:rsidR="003C6DEC" w:rsidRPr="006A598E" w:rsidRDefault="003C6DEC" w:rsidP="003C6DEC">
      <w:pPr>
        <w:tabs>
          <w:tab w:val="left" w:pos="2211"/>
        </w:tabs>
        <w:ind w:firstLine="851"/>
        <w:jc w:val="both"/>
        <w:rPr>
          <w:sz w:val="24"/>
          <w:szCs w:val="24"/>
        </w:rPr>
      </w:pPr>
      <w:r w:rsidRPr="006A598E">
        <w:rPr>
          <w:sz w:val="24"/>
          <w:szCs w:val="24"/>
        </w:rPr>
        <w:t>Аудийные: аудио книги, музыкальные произведения и т.д.</w:t>
      </w:r>
    </w:p>
    <w:p w:rsidR="003C6DEC" w:rsidRPr="006A598E" w:rsidRDefault="003C6DEC" w:rsidP="003C6DEC">
      <w:pPr>
        <w:tabs>
          <w:tab w:val="left" w:pos="2211"/>
        </w:tabs>
        <w:ind w:firstLine="851"/>
        <w:jc w:val="both"/>
        <w:rPr>
          <w:sz w:val="24"/>
          <w:szCs w:val="24"/>
        </w:rPr>
      </w:pPr>
      <w:r w:rsidRPr="006A598E">
        <w:rPr>
          <w:sz w:val="24"/>
          <w:szCs w:val="24"/>
        </w:rPr>
        <w:t>Визуальные: плакаты, альбомы, презентации, ЭОР, компьютерная графика - модели объектов, игрушки, карточки, счетный материал и т.д.</w:t>
      </w:r>
    </w:p>
    <w:p w:rsidR="003C6DEC" w:rsidRPr="006A598E" w:rsidRDefault="003C6DEC" w:rsidP="003C6DEC">
      <w:pPr>
        <w:tabs>
          <w:tab w:val="left" w:pos="2211"/>
        </w:tabs>
        <w:ind w:firstLine="851"/>
        <w:jc w:val="both"/>
        <w:rPr>
          <w:sz w:val="24"/>
          <w:szCs w:val="24"/>
        </w:rPr>
      </w:pPr>
      <w:r w:rsidRPr="006A598E">
        <w:rPr>
          <w:sz w:val="24"/>
          <w:szCs w:val="24"/>
        </w:rPr>
        <w:t>Раздаточные: счетный материал.</w:t>
      </w:r>
    </w:p>
    <w:p w:rsidR="003C6DEC" w:rsidRPr="006A598E" w:rsidRDefault="003C6DEC" w:rsidP="003C6DEC">
      <w:pPr>
        <w:tabs>
          <w:tab w:val="left" w:pos="2211"/>
        </w:tabs>
        <w:ind w:firstLine="851"/>
        <w:jc w:val="both"/>
        <w:rPr>
          <w:sz w:val="24"/>
          <w:szCs w:val="24"/>
        </w:rPr>
      </w:pPr>
      <w:r w:rsidRPr="006A598E">
        <w:rPr>
          <w:sz w:val="24"/>
          <w:szCs w:val="24"/>
        </w:rPr>
        <w:t>Аудиовизуальные: мультфильмы, фильмы, презентации со звуковым сопровождением и т.д.</w:t>
      </w:r>
    </w:p>
    <w:p w:rsidR="003C6DEC" w:rsidRPr="006A598E" w:rsidRDefault="003C6DEC" w:rsidP="003C6DEC">
      <w:pPr>
        <w:tabs>
          <w:tab w:val="left" w:pos="2211"/>
        </w:tabs>
        <w:ind w:firstLine="851"/>
        <w:jc w:val="both"/>
        <w:rPr>
          <w:sz w:val="24"/>
          <w:szCs w:val="24"/>
        </w:rPr>
      </w:pPr>
      <w:r w:rsidRPr="006A598E">
        <w:rPr>
          <w:sz w:val="24"/>
          <w:szCs w:val="24"/>
        </w:rPr>
        <w:t>Искусственные: игрушки, карточки, счетный материал;</w:t>
      </w:r>
    </w:p>
    <w:p w:rsidR="003C6DEC" w:rsidRPr="006A598E" w:rsidRDefault="003C6DEC" w:rsidP="003C6DEC">
      <w:pPr>
        <w:tabs>
          <w:tab w:val="left" w:pos="2211"/>
        </w:tabs>
        <w:ind w:firstLine="851"/>
        <w:jc w:val="both"/>
        <w:rPr>
          <w:sz w:val="24"/>
          <w:szCs w:val="24"/>
        </w:rPr>
      </w:pPr>
      <w:r w:rsidRPr="006A598E">
        <w:rPr>
          <w:sz w:val="24"/>
          <w:szCs w:val="24"/>
        </w:rPr>
        <w:t>Естественные: природный материал и др.;</w:t>
      </w:r>
    </w:p>
    <w:p w:rsidR="003C6DEC" w:rsidRPr="006A598E" w:rsidRDefault="003C6DEC" w:rsidP="003C6DEC">
      <w:pPr>
        <w:tabs>
          <w:tab w:val="left" w:pos="2211"/>
        </w:tabs>
        <w:ind w:firstLine="851"/>
        <w:jc w:val="both"/>
        <w:rPr>
          <w:sz w:val="24"/>
          <w:szCs w:val="24"/>
        </w:rPr>
      </w:pPr>
      <w:r w:rsidRPr="006A598E">
        <w:rPr>
          <w:sz w:val="24"/>
          <w:szCs w:val="24"/>
        </w:rPr>
        <w:t>Реальные: игрушки, карточки, счетный материал;</w:t>
      </w:r>
    </w:p>
    <w:p w:rsidR="003C6DEC" w:rsidRPr="006A598E" w:rsidRDefault="003C6DEC" w:rsidP="00AF7645">
      <w:pPr>
        <w:tabs>
          <w:tab w:val="left" w:pos="2211"/>
        </w:tabs>
        <w:ind w:firstLine="851"/>
        <w:jc w:val="both"/>
        <w:rPr>
          <w:sz w:val="24"/>
          <w:szCs w:val="24"/>
        </w:rPr>
      </w:pPr>
      <w:r w:rsidRPr="006A598E">
        <w:rPr>
          <w:sz w:val="24"/>
          <w:szCs w:val="24"/>
        </w:rPr>
        <w:t>Виртуальные: презентации, ЭОР, компьютерная графика - модели объектов, видео, аудио, анимация и др.;</w:t>
      </w:r>
    </w:p>
    <w:p w:rsidR="003C6DEC" w:rsidRPr="006A598E" w:rsidRDefault="003C6DEC" w:rsidP="003C6DEC">
      <w:pPr>
        <w:tabs>
          <w:tab w:val="left" w:pos="2211"/>
        </w:tabs>
        <w:ind w:firstLine="851"/>
        <w:jc w:val="both"/>
        <w:rPr>
          <w:sz w:val="24"/>
          <w:szCs w:val="24"/>
        </w:rPr>
      </w:pPr>
      <w:r w:rsidRPr="006A598E">
        <w:rPr>
          <w:sz w:val="24"/>
          <w:szCs w:val="24"/>
        </w:rPr>
        <w:t xml:space="preserve">При реализации Программы взаимодействие всех субъектов открытого образовательного пространства ДОО осуществляется с использованием </w:t>
      </w:r>
      <w:r w:rsidRPr="006A598E">
        <w:rPr>
          <w:b/>
          <w:bCs/>
          <w:sz w:val="24"/>
          <w:szCs w:val="24"/>
        </w:rPr>
        <w:t>современных образовательных технологий.</w:t>
      </w:r>
    </w:p>
    <w:p w:rsidR="003C6DEC" w:rsidRPr="006A598E" w:rsidRDefault="003C6DEC" w:rsidP="003C6DEC">
      <w:pPr>
        <w:tabs>
          <w:tab w:val="left" w:pos="2211"/>
        </w:tabs>
        <w:ind w:firstLine="851"/>
        <w:jc w:val="both"/>
        <w:rPr>
          <w:sz w:val="24"/>
          <w:szCs w:val="24"/>
        </w:rPr>
      </w:pPr>
      <w:r w:rsidRPr="006A598E">
        <w:rPr>
          <w:i/>
          <w:iCs/>
          <w:sz w:val="24"/>
          <w:szCs w:val="24"/>
          <w:u w:val="single"/>
        </w:rPr>
        <w:t>Здоровьесберегающие технологии.</w:t>
      </w:r>
    </w:p>
    <w:p w:rsidR="003C6DEC" w:rsidRPr="006A598E" w:rsidRDefault="003C6DEC" w:rsidP="003C6DEC">
      <w:pPr>
        <w:tabs>
          <w:tab w:val="left" w:pos="2211"/>
        </w:tabs>
        <w:ind w:firstLine="851"/>
        <w:jc w:val="both"/>
        <w:rPr>
          <w:sz w:val="24"/>
          <w:szCs w:val="24"/>
        </w:rPr>
      </w:pPr>
      <w:r w:rsidRPr="006A598E">
        <w:rPr>
          <w:sz w:val="24"/>
          <w:szCs w:val="24"/>
        </w:rPr>
        <w:t>Целью здоровьесберегающих технологий является обеспечение ребенку возможности сохранения здоровья, формирование у него необходимых знаний, умений, навыков по здоровому образу жизни. Здоровьесберегающие педагогические технологии включают все аспекты воздействия педагога на здоровье ребенка на разных уровнях информационном, педагогическом, биоэнергетическом.</w:t>
      </w:r>
    </w:p>
    <w:p w:rsidR="003C6DEC" w:rsidRPr="006A598E" w:rsidRDefault="003C6DEC" w:rsidP="003C6DEC">
      <w:pPr>
        <w:tabs>
          <w:tab w:val="left" w:pos="2211"/>
        </w:tabs>
        <w:ind w:firstLine="851"/>
        <w:jc w:val="both"/>
        <w:rPr>
          <w:sz w:val="24"/>
          <w:szCs w:val="24"/>
        </w:rPr>
      </w:pPr>
      <w:r w:rsidRPr="006A598E">
        <w:rPr>
          <w:sz w:val="24"/>
          <w:szCs w:val="24"/>
        </w:rPr>
        <w:t>Учитывая, что в современных условиях развитие человека невозможно без построения системы формирования его здоровья в ДОО применяются следующие здоровьесберегающие технологий:</w:t>
      </w:r>
    </w:p>
    <w:p w:rsidR="003C6DEC" w:rsidRPr="006A598E" w:rsidRDefault="003C6DEC" w:rsidP="003C6DEC">
      <w:pPr>
        <w:tabs>
          <w:tab w:val="left" w:pos="2211"/>
        </w:tabs>
        <w:ind w:firstLine="851"/>
        <w:jc w:val="both"/>
        <w:rPr>
          <w:sz w:val="24"/>
          <w:szCs w:val="24"/>
        </w:rPr>
      </w:pPr>
      <w:r w:rsidRPr="006A598E">
        <w:rPr>
          <w:sz w:val="24"/>
          <w:szCs w:val="24"/>
        </w:rPr>
        <w:t>- медико-профилактические (обеспечивающие сохранение и приумножение здоровья детей под руководством медицинского персонала в соответствии с медицинским требованиями и нормами, с использованием медицинских средств - технологии организации мониторинга здоровья дошкольников, контроля за питанием детей, профилактических мероприятий, здоровьесберегающей среды в ДОО);</w:t>
      </w:r>
    </w:p>
    <w:p w:rsidR="003C6DEC" w:rsidRPr="006A598E" w:rsidRDefault="003C6DEC" w:rsidP="003C6DEC">
      <w:pPr>
        <w:tabs>
          <w:tab w:val="left" w:pos="2211"/>
        </w:tabs>
        <w:ind w:firstLine="851"/>
        <w:jc w:val="both"/>
        <w:rPr>
          <w:sz w:val="24"/>
          <w:szCs w:val="24"/>
        </w:rPr>
      </w:pPr>
      <w:r w:rsidRPr="006A598E">
        <w:rPr>
          <w:sz w:val="24"/>
          <w:szCs w:val="24"/>
        </w:rPr>
        <w:t xml:space="preserve"> -физкультурно-оздоровительные (направленные на физическое развитие и укрепление здоровья ребенка — технологии развития физических качеств, закаливания, дыхательной гимнастики и др.);</w:t>
      </w:r>
    </w:p>
    <w:p w:rsidR="003C6DEC" w:rsidRPr="006A598E" w:rsidRDefault="003C6DEC" w:rsidP="003C6DEC">
      <w:pPr>
        <w:tabs>
          <w:tab w:val="left" w:pos="2211"/>
        </w:tabs>
        <w:ind w:firstLine="851"/>
        <w:jc w:val="both"/>
        <w:rPr>
          <w:sz w:val="24"/>
          <w:szCs w:val="24"/>
        </w:rPr>
      </w:pPr>
      <w:r w:rsidRPr="006A598E">
        <w:rPr>
          <w:sz w:val="24"/>
          <w:szCs w:val="24"/>
        </w:rPr>
        <w:t xml:space="preserve">-обеспечения социально-психологического благополучия ребенка (обеспечивающие психическое и социальное здоровье ребенка и направленные на обеспечение эмоциональной комфортности и позитивного психологического самочувствия ребенка в процессе общения со сверстниками и взрослыми в детском саду и семье); </w:t>
      </w:r>
    </w:p>
    <w:p w:rsidR="003C6DEC" w:rsidRPr="006A598E" w:rsidRDefault="003C6DEC" w:rsidP="003C6DEC">
      <w:pPr>
        <w:tabs>
          <w:tab w:val="left" w:pos="2211"/>
        </w:tabs>
        <w:ind w:firstLine="851"/>
        <w:jc w:val="both"/>
        <w:rPr>
          <w:sz w:val="24"/>
          <w:szCs w:val="24"/>
        </w:rPr>
      </w:pPr>
      <w:r w:rsidRPr="006A598E">
        <w:rPr>
          <w:sz w:val="24"/>
          <w:szCs w:val="24"/>
        </w:rPr>
        <w:t>-здоровьесбережения и здоровьеобогащения педагогов (направленные на развитие культуры здоровья педагогов, в том числе культуры профессионального здоровья, на развитие потребности к здоровому образу жизни;</w:t>
      </w:r>
    </w:p>
    <w:p w:rsidR="003C6DEC" w:rsidRPr="006A598E" w:rsidRDefault="003C6DEC" w:rsidP="003C6DEC">
      <w:pPr>
        <w:tabs>
          <w:tab w:val="left" w:pos="2211"/>
        </w:tabs>
        <w:ind w:firstLine="851"/>
        <w:jc w:val="both"/>
        <w:rPr>
          <w:sz w:val="24"/>
          <w:szCs w:val="24"/>
        </w:rPr>
      </w:pPr>
      <w:r w:rsidRPr="006A598E">
        <w:rPr>
          <w:sz w:val="24"/>
          <w:szCs w:val="24"/>
        </w:rPr>
        <w:t>-сохранения и стимулирования здоровья (технология использования подвижных и спортивных игр, гимнастика (для глаз, дыхательная и др.), динамические паузы, релаксация);</w:t>
      </w:r>
    </w:p>
    <w:p w:rsidR="003C6DEC" w:rsidRPr="006A598E" w:rsidRDefault="003C6DEC" w:rsidP="003C6DEC">
      <w:pPr>
        <w:tabs>
          <w:tab w:val="left" w:pos="2211"/>
        </w:tabs>
        <w:ind w:firstLine="851"/>
        <w:jc w:val="both"/>
        <w:rPr>
          <w:sz w:val="24"/>
          <w:szCs w:val="24"/>
        </w:rPr>
      </w:pPr>
      <w:r w:rsidRPr="006A598E">
        <w:rPr>
          <w:sz w:val="24"/>
          <w:szCs w:val="24"/>
        </w:rPr>
        <w:t>-образовательные (воспитания культуры здоровья дошкольников, личностно-ориентированного воспитания и обучения);</w:t>
      </w:r>
    </w:p>
    <w:p w:rsidR="003C6DEC" w:rsidRPr="006A598E" w:rsidRDefault="003C6DEC" w:rsidP="003C6DEC">
      <w:pPr>
        <w:tabs>
          <w:tab w:val="left" w:pos="2211"/>
        </w:tabs>
        <w:ind w:firstLine="851"/>
        <w:jc w:val="both"/>
        <w:rPr>
          <w:sz w:val="24"/>
          <w:szCs w:val="24"/>
        </w:rPr>
      </w:pPr>
      <w:r w:rsidRPr="006A598E">
        <w:rPr>
          <w:sz w:val="24"/>
          <w:szCs w:val="24"/>
        </w:rPr>
        <w:t>-обучения здоровому образу жизни (технологии использования физкультурных занятий, коммуникативные игры, проблемно- игровые (игротренинги, игротерапия, самомассаж);</w:t>
      </w:r>
    </w:p>
    <w:p w:rsidR="003C6DEC" w:rsidRPr="006A598E" w:rsidRDefault="003C6DEC" w:rsidP="003C6DEC">
      <w:pPr>
        <w:tabs>
          <w:tab w:val="left" w:pos="2211"/>
        </w:tabs>
        <w:ind w:firstLine="851"/>
        <w:jc w:val="both"/>
        <w:rPr>
          <w:sz w:val="24"/>
          <w:szCs w:val="24"/>
        </w:rPr>
      </w:pPr>
      <w:r w:rsidRPr="006A598E">
        <w:rPr>
          <w:sz w:val="24"/>
          <w:szCs w:val="24"/>
        </w:rPr>
        <w:t>-коррекционные (арт-терапия, технология музыкального воздействия, сказкотерапия, психогимнастики и др.).</w:t>
      </w:r>
    </w:p>
    <w:p w:rsidR="003C6DEC" w:rsidRPr="006A598E" w:rsidRDefault="003C6DEC" w:rsidP="003C6DEC">
      <w:pPr>
        <w:tabs>
          <w:tab w:val="left" w:pos="2211"/>
        </w:tabs>
        <w:ind w:firstLine="851"/>
        <w:jc w:val="both"/>
        <w:rPr>
          <w:sz w:val="24"/>
          <w:szCs w:val="24"/>
        </w:rPr>
      </w:pPr>
      <w:r w:rsidRPr="006A598E">
        <w:rPr>
          <w:i/>
          <w:iCs/>
          <w:sz w:val="24"/>
          <w:szCs w:val="24"/>
          <w:u w:val="single"/>
        </w:rPr>
        <w:t>Игровая технология.</w:t>
      </w:r>
    </w:p>
    <w:p w:rsidR="003C6DEC" w:rsidRPr="006A598E" w:rsidRDefault="003C6DEC" w:rsidP="003C6DEC">
      <w:pPr>
        <w:tabs>
          <w:tab w:val="left" w:pos="2211"/>
        </w:tabs>
        <w:ind w:firstLine="851"/>
        <w:jc w:val="both"/>
        <w:rPr>
          <w:sz w:val="24"/>
          <w:szCs w:val="24"/>
        </w:rPr>
      </w:pPr>
      <w:r w:rsidRPr="006A598E">
        <w:rPr>
          <w:sz w:val="24"/>
          <w:szCs w:val="24"/>
        </w:rPr>
        <w:t xml:space="preserve">Строится как целостное образование, охватывающее определенную часть учебного процесса и объединенное общим содержанием, сюжетом, персонажем. В нее включаются последовательно: </w:t>
      </w:r>
    </w:p>
    <w:p w:rsidR="003C6DEC" w:rsidRPr="006A598E" w:rsidRDefault="003C6DEC" w:rsidP="003C6DEC">
      <w:pPr>
        <w:tabs>
          <w:tab w:val="left" w:pos="2211"/>
        </w:tabs>
        <w:ind w:firstLine="851"/>
        <w:jc w:val="both"/>
        <w:rPr>
          <w:sz w:val="24"/>
          <w:szCs w:val="24"/>
        </w:rPr>
      </w:pPr>
      <w:r w:rsidRPr="006A598E">
        <w:rPr>
          <w:sz w:val="24"/>
          <w:szCs w:val="24"/>
        </w:rPr>
        <w:lastRenderedPageBreak/>
        <w:t>игры и упражнения, формирующие умение выделять основные, характерные признаки предметов, сравнивать, сопоставлять их;</w:t>
      </w:r>
    </w:p>
    <w:p w:rsidR="003C6DEC" w:rsidRPr="006A598E" w:rsidRDefault="003C6DEC" w:rsidP="003C6DEC">
      <w:pPr>
        <w:tabs>
          <w:tab w:val="left" w:pos="2211"/>
        </w:tabs>
        <w:ind w:firstLine="851"/>
        <w:jc w:val="both"/>
        <w:rPr>
          <w:sz w:val="24"/>
          <w:szCs w:val="24"/>
        </w:rPr>
      </w:pPr>
      <w:r w:rsidRPr="006A598E">
        <w:rPr>
          <w:sz w:val="24"/>
          <w:szCs w:val="24"/>
        </w:rPr>
        <w:t xml:space="preserve"> группы игр на обобщение предметов по определенным признакам; </w:t>
      </w:r>
    </w:p>
    <w:p w:rsidR="003C6DEC" w:rsidRPr="006A598E" w:rsidRDefault="003C6DEC" w:rsidP="003C6DEC">
      <w:pPr>
        <w:tabs>
          <w:tab w:val="left" w:pos="2211"/>
        </w:tabs>
        <w:ind w:firstLine="851"/>
        <w:jc w:val="both"/>
        <w:rPr>
          <w:sz w:val="24"/>
          <w:szCs w:val="24"/>
        </w:rPr>
      </w:pPr>
      <w:r w:rsidRPr="006A598E">
        <w:rPr>
          <w:sz w:val="24"/>
          <w:szCs w:val="24"/>
        </w:rPr>
        <w:t>группы игр, в процессе которых у дошкольников развивается умение отличать реальные явления от нереальных;</w:t>
      </w:r>
    </w:p>
    <w:p w:rsidR="003C6DEC" w:rsidRPr="006A598E" w:rsidRDefault="003C6DEC" w:rsidP="003C6DEC">
      <w:pPr>
        <w:tabs>
          <w:tab w:val="left" w:pos="2211"/>
        </w:tabs>
        <w:ind w:firstLine="851"/>
        <w:jc w:val="both"/>
        <w:rPr>
          <w:sz w:val="24"/>
          <w:szCs w:val="24"/>
        </w:rPr>
      </w:pPr>
      <w:r w:rsidRPr="006A598E">
        <w:rPr>
          <w:sz w:val="24"/>
          <w:szCs w:val="24"/>
        </w:rPr>
        <w:t xml:space="preserve"> группы игр, воспитывающих умение владеть собой, быстроту реакции на слово, фонематический слух, смекалку и др.</w:t>
      </w:r>
    </w:p>
    <w:p w:rsidR="003C6DEC" w:rsidRPr="006A598E" w:rsidRDefault="003C6DEC" w:rsidP="003C6DEC">
      <w:pPr>
        <w:tabs>
          <w:tab w:val="left" w:pos="2211"/>
        </w:tabs>
        <w:ind w:firstLine="851"/>
        <w:jc w:val="both"/>
        <w:rPr>
          <w:sz w:val="24"/>
          <w:szCs w:val="24"/>
        </w:rPr>
      </w:pPr>
      <w:r w:rsidRPr="006A598E">
        <w:rPr>
          <w:sz w:val="24"/>
          <w:szCs w:val="24"/>
        </w:rPr>
        <w:t xml:space="preserve"> Составление игровых технологий из отдельных игр и элементов - забота каждого воспитателя. Для того, чтобы обучение в форме игры было интересным, занимательным, но не развлекательным, образовательные технологии, разрабатываемые педагогами для обучения дошкольников, содержат четко обозначенную и пошагово описанную систему игровых заданий и различных игр с тем чтобы, используя эту систему, педагог мог быть уверенным в том, что в результате он получит гарантированный уровень усвоения ребенком того или иного предметного содержания.</w:t>
      </w:r>
    </w:p>
    <w:p w:rsidR="003C6DEC" w:rsidRPr="006A598E" w:rsidRDefault="003C6DEC" w:rsidP="003C6DEC">
      <w:pPr>
        <w:tabs>
          <w:tab w:val="left" w:pos="2211"/>
        </w:tabs>
        <w:ind w:firstLine="851"/>
        <w:jc w:val="both"/>
        <w:rPr>
          <w:sz w:val="24"/>
          <w:szCs w:val="24"/>
        </w:rPr>
      </w:pPr>
      <w:r w:rsidRPr="006A598E">
        <w:rPr>
          <w:i/>
          <w:iCs/>
          <w:sz w:val="24"/>
          <w:szCs w:val="24"/>
          <w:u w:val="single"/>
        </w:rPr>
        <w:t>Технологии личностно-ориентированного взаимодействия педагога с детьми</w:t>
      </w:r>
      <w:r w:rsidRPr="006A598E">
        <w:rPr>
          <w:sz w:val="24"/>
          <w:szCs w:val="24"/>
        </w:rPr>
        <w:t xml:space="preserve"> Характерные особенности: 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w:t>
      </w:r>
    </w:p>
    <w:p w:rsidR="003C6DEC" w:rsidRPr="006A598E" w:rsidRDefault="003C6DEC" w:rsidP="003C6DEC">
      <w:pPr>
        <w:tabs>
          <w:tab w:val="left" w:pos="2211"/>
        </w:tabs>
        <w:ind w:firstLine="851"/>
        <w:jc w:val="both"/>
        <w:rPr>
          <w:sz w:val="24"/>
          <w:szCs w:val="24"/>
        </w:rPr>
      </w:pPr>
      <w:r w:rsidRPr="006A598E">
        <w:rPr>
          <w:sz w:val="24"/>
          <w:szCs w:val="24"/>
        </w:rPr>
        <w:t xml:space="preserve"> основной доминантой является выявление личностных особенностей каждого ребенка как индивидуального субъекта познания и других видов деятельности;</w:t>
      </w:r>
    </w:p>
    <w:p w:rsidR="003C6DEC" w:rsidRPr="006A598E" w:rsidRDefault="003C6DEC" w:rsidP="003C6DEC">
      <w:pPr>
        <w:tabs>
          <w:tab w:val="left" w:pos="2211"/>
        </w:tabs>
        <w:ind w:firstLine="851"/>
        <w:jc w:val="both"/>
        <w:rPr>
          <w:sz w:val="24"/>
          <w:szCs w:val="24"/>
        </w:rPr>
      </w:pPr>
      <w:r w:rsidRPr="006A598E">
        <w:rPr>
          <w:sz w:val="24"/>
          <w:szCs w:val="24"/>
        </w:rPr>
        <w:t xml:space="preserve">  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3C6DEC" w:rsidRPr="006A598E" w:rsidRDefault="003C6DEC" w:rsidP="003C6DEC">
      <w:pPr>
        <w:tabs>
          <w:tab w:val="left" w:pos="2211"/>
        </w:tabs>
        <w:ind w:firstLine="851"/>
        <w:jc w:val="both"/>
        <w:rPr>
          <w:sz w:val="24"/>
          <w:szCs w:val="24"/>
        </w:rPr>
      </w:pPr>
      <w:r w:rsidRPr="006A598E">
        <w:rPr>
          <w:i/>
          <w:iCs/>
          <w:sz w:val="24"/>
          <w:szCs w:val="24"/>
          <w:u w:val="single"/>
        </w:rPr>
        <w:t>Технологии проектной деятельности.</w:t>
      </w:r>
      <w:r w:rsidRPr="006A598E">
        <w:rPr>
          <w:sz w:val="24"/>
          <w:szCs w:val="24"/>
        </w:rPr>
        <w:t xml:space="preserve"> Этапы в развитии проектной деятельности: </w:t>
      </w:r>
    </w:p>
    <w:p w:rsidR="003C6DEC" w:rsidRPr="006A598E" w:rsidRDefault="003C6DEC" w:rsidP="003C6DEC">
      <w:pPr>
        <w:tabs>
          <w:tab w:val="left" w:pos="2211"/>
        </w:tabs>
        <w:ind w:firstLine="851"/>
        <w:jc w:val="both"/>
        <w:rPr>
          <w:sz w:val="24"/>
          <w:szCs w:val="24"/>
        </w:rPr>
      </w:pPr>
      <w:r w:rsidRPr="006A598E">
        <w:rPr>
          <w:sz w:val="24"/>
          <w:szCs w:val="24"/>
          <w:u w:val="single"/>
        </w:rPr>
        <w:t>Подражател</w:t>
      </w:r>
      <w:r w:rsidR="004B6300">
        <w:rPr>
          <w:sz w:val="24"/>
          <w:szCs w:val="24"/>
          <w:u w:val="single"/>
        </w:rPr>
        <w:t>ь</w:t>
      </w:r>
      <w:r w:rsidRPr="006A598E">
        <w:rPr>
          <w:sz w:val="24"/>
          <w:szCs w:val="24"/>
          <w:u w:val="single"/>
        </w:rPr>
        <w:t>ско-исполнительский,</w:t>
      </w:r>
      <w:r w:rsidRPr="006A598E">
        <w:rPr>
          <w:sz w:val="24"/>
          <w:szCs w:val="24"/>
        </w:rPr>
        <w:t xml:space="preserve"> реализация которого возможна с детьми трех с половиной пяти лет. На этом этапе дети участвуют в проекте «на вторых ролях», выполняют действия по прямому предложению взрослого или путем подражания ему, что не противоречит природе маленького ребенка. </w:t>
      </w:r>
    </w:p>
    <w:p w:rsidR="003C6DEC" w:rsidRPr="006A598E" w:rsidRDefault="003C6DEC" w:rsidP="003C6DEC">
      <w:pPr>
        <w:tabs>
          <w:tab w:val="left" w:pos="2211"/>
        </w:tabs>
        <w:ind w:firstLine="851"/>
        <w:jc w:val="both"/>
        <w:rPr>
          <w:sz w:val="24"/>
          <w:szCs w:val="24"/>
        </w:rPr>
      </w:pPr>
      <w:r w:rsidRPr="006A598E">
        <w:rPr>
          <w:sz w:val="24"/>
          <w:szCs w:val="24"/>
          <w:u w:val="single"/>
        </w:rPr>
        <w:t>Общеразвивающий</w:t>
      </w:r>
      <w:r w:rsidRPr="006A598E">
        <w:rPr>
          <w:sz w:val="24"/>
          <w:szCs w:val="24"/>
        </w:rPr>
        <w:t xml:space="preserve"> 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опытно-ориентировочных проектов.</w:t>
      </w:r>
    </w:p>
    <w:p w:rsidR="003C6DEC" w:rsidRPr="006A598E" w:rsidRDefault="003C6DEC" w:rsidP="003C6DEC">
      <w:pPr>
        <w:tabs>
          <w:tab w:val="left" w:pos="2211"/>
        </w:tabs>
        <w:ind w:firstLine="851"/>
        <w:jc w:val="both"/>
        <w:rPr>
          <w:sz w:val="24"/>
          <w:szCs w:val="24"/>
        </w:rPr>
      </w:pPr>
      <w:r w:rsidRPr="006A598E">
        <w:rPr>
          <w:i/>
          <w:iCs/>
          <w:sz w:val="24"/>
          <w:szCs w:val="24"/>
          <w:u w:val="single"/>
        </w:rPr>
        <w:t>Информационно - коммуникативные технологии</w:t>
      </w:r>
    </w:p>
    <w:p w:rsidR="003C6DEC" w:rsidRPr="006A598E" w:rsidRDefault="003C6DEC" w:rsidP="003C6DEC">
      <w:pPr>
        <w:tabs>
          <w:tab w:val="left" w:pos="2211"/>
        </w:tabs>
        <w:ind w:firstLine="851"/>
        <w:jc w:val="both"/>
        <w:rPr>
          <w:sz w:val="24"/>
          <w:szCs w:val="24"/>
        </w:rPr>
      </w:pPr>
      <w:r w:rsidRPr="006A598E">
        <w:rPr>
          <w:sz w:val="24"/>
          <w:szCs w:val="24"/>
        </w:rPr>
        <w:t>В ДОО применяются информационно-коммуникационные технологии с использованием мультимедийных презентации, клипов, видеофильмов, которые дают возможность педагогу выстроить объяснение с использованием видеофрагментов (согласно СанПиН.)</w:t>
      </w:r>
    </w:p>
    <w:p w:rsidR="003C6DEC" w:rsidRPr="006A598E" w:rsidRDefault="003C6DEC" w:rsidP="003C6DEC">
      <w:pPr>
        <w:tabs>
          <w:tab w:val="left" w:pos="2211"/>
        </w:tabs>
        <w:ind w:firstLine="851"/>
        <w:jc w:val="both"/>
        <w:rPr>
          <w:sz w:val="24"/>
          <w:szCs w:val="24"/>
        </w:rPr>
      </w:pPr>
      <w:r w:rsidRPr="006A598E">
        <w:rPr>
          <w:i/>
          <w:iCs/>
          <w:sz w:val="24"/>
          <w:szCs w:val="24"/>
          <w:u w:val="single"/>
        </w:rPr>
        <w:t>Технология «Групповой сбор»</w:t>
      </w:r>
      <w:r w:rsidRPr="006A598E">
        <w:rPr>
          <w:sz w:val="24"/>
          <w:szCs w:val="24"/>
        </w:rPr>
        <w:t xml:space="preserve"> - одна из технологий не директивной помощи и поддержки детской инициативы и самостоятельности. Это часть группового распорядка, который проходит в определенное время (после завтрака- «утренний» и полдника- «вечерний»), когда дети и взрослые обмениваются информацией, обсуждают проблемы, планируют совместную и самостоятельную деятельность. В течение дня групповых сборов может быть несколько.</w:t>
      </w:r>
    </w:p>
    <w:p w:rsidR="003C6DEC" w:rsidRPr="006A598E" w:rsidRDefault="003C6DEC" w:rsidP="003C6DEC">
      <w:pPr>
        <w:tabs>
          <w:tab w:val="left" w:pos="2211"/>
        </w:tabs>
        <w:ind w:firstLine="851"/>
        <w:jc w:val="both"/>
        <w:rPr>
          <w:sz w:val="24"/>
          <w:szCs w:val="24"/>
        </w:rPr>
      </w:pPr>
      <w:r w:rsidRPr="006A598E">
        <w:rPr>
          <w:sz w:val="24"/>
          <w:szCs w:val="24"/>
        </w:rPr>
        <w:t xml:space="preserve"> Задачи группового сбора:</w:t>
      </w:r>
    </w:p>
    <w:p w:rsidR="003C6DEC" w:rsidRPr="006A598E" w:rsidRDefault="003C6DEC" w:rsidP="003C6DEC">
      <w:pPr>
        <w:tabs>
          <w:tab w:val="left" w:pos="2211"/>
        </w:tabs>
        <w:ind w:firstLine="851"/>
        <w:jc w:val="both"/>
        <w:rPr>
          <w:sz w:val="24"/>
          <w:szCs w:val="24"/>
        </w:rPr>
      </w:pPr>
      <w:r w:rsidRPr="006A598E">
        <w:rPr>
          <w:sz w:val="24"/>
          <w:szCs w:val="24"/>
        </w:rPr>
        <w:lastRenderedPageBreak/>
        <w:t>- создать положительный эмоциональный настрой на весь день - «задать тон»;</w:t>
      </w:r>
    </w:p>
    <w:p w:rsidR="003C6DEC" w:rsidRPr="006A598E" w:rsidRDefault="003C6DEC" w:rsidP="003C6DEC">
      <w:pPr>
        <w:tabs>
          <w:tab w:val="left" w:pos="2211"/>
        </w:tabs>
        <w:ind w:firstLine="851"/>
        <w:jc w:val="both"/>
        <w:rPr>
          <w:sz w:val="24"/>
          <w:szCs w:val="24"/>
        </w:rPr>
      </w:pPr>
      <w:r w:rsidRPr="006A598E">
        <w:rPr>
          <w:sz w:val="24"/>
          <w:szCs w:val="24"/>
        </w:rPr>
        <w:t xml:space="preserve">- обеспечить условия для межличностного и познавательно-делового общения детей и взрослых; </w:t>
      </w:r>
    </w:p>
    <w:p w:rsidR="003C6DEC" w:rsidRPr="006A598E" w:rsidRDefault="003C6DEC" w:rsidP="003C6DEC">
      <w:pPr>
        <w:tabs>
          <w:tab w:val="left" w:pos="2211"/>
        </w:tabs>
        <w:ind w:firstLine="851"/>
        <w:jc w:val="both"/>
        <w:rPr>
          <w:sz w:val="24"/>
          <w:szCs w:val="24"/>
        </w:rPr>
      </w:pPr>
      <w:r w:rsidRPr="006A598E">
        <w:rPr>
          <w:sz w:val="24"/>
          <w:szCs w:val="24"/>
        </w:rPr>
        <w:t>-активизировать у детей навыки планирования и организации собственной деятельности; прививать навыки культуры общения.</w:t>
      </w:r>
    </w:p>
    <w:p w:rsidR="003C6DEC" w:rsidRPr="006A598E" w:rsidRDefault="003C6DEC" w:rsidP="003C6DEC">
      <w:pPr>
        <w:tabs>
          <w:tab w:val="left" w:pos="2211"/>
        </w:tabs>
        <w:ind w:firstLine="851"/>
        <w:jc w:val="both"/>
        <w:rPr>
          <w:sz w:val="24"/>
          <w:szCs w:val="24"/>
        </w:rPr>
      </w:pPr>
      <w:r w:rsidRPr="006A598E">
        <w:rPr>
          <w:i/>
          <w:iCs/>
          <w:sz w:val="24"/>
          <w:szCs w:val="24"/>
          <w:u w:val="single"/>
        </w:rPr>
        <w:t>Педагогическая технология «Проблемная ситуация»</w:t>
      </w:r>
      <w:r w:rsidRPr="006A598E">
        <w:rPr>
          <w:sz w:val="24"/>
          <w:szCs w:val="24"/>
        </w:rPr>
        <w:t xml:space="preserve">( Н.П. Гришаева). Ситуация специально создается воспитателем, чтобы увидеть, как дети будут вести себя, если рядом нет воспитателя и если на нарушение провоцирует специально пришедший персонаж. Конструируется ситуация, в которой дети сами определяются. </w:t>
      </w:r>
    </w:p>
    <w:p w:rsidR="003C6DEC" w:rsidRPr="006A598E" w:rsidRDefault="003C6DEC" w:rsidP="003C6DEC">
      <w:pPr>
        <w:tabs>
          <w:tab w:val="left" w:pos="2211"/>
        </w:tabs>
        <w:ind w:firstLine="851"/>
        <w:jc w:val="both"/>
        <w:rPr>
          <w:sz w:val="24"/>
          <w:szCs w:val="24"/>
        </w:rPr>
      </w:pPr>
      <w:r w:rsidRPr="006A598E">
        <w:rPr>
          <w:sz w:val="24"/>
          <w:szCs w:val="24"/>
        </w:rPr>
        <w:t>Цель: развитие саморегуляции поведения.</w:t>
      </w:r>
    </w:p>
    <w:p w:rsidR="003C6DEC" w:rsidRPr="006A598E" w:rsidRDefault="003C6DEC" w:rsidP="003C6DEC">
      <w:pPr>
        <w:tabs>
          <w:tab w:val="left" w:pos="2211"/>
        </w:tabs>
        <w:ind w:firstLine="851"/>
        <w:jc w:val="both"/>
        <w:rPr>
          <w:sz w:val="24"/>
          <w:szCs w:val="24"/>
        </w:rPr>
      </w:pPr>
      <w:r w:rsidRPr="006A598E">
        <w:rPr>
          <w:i/>
          <w:iCs/>
          <w:sz w:val="24"/>
          <w:szCs w:val="24"/>
          <w:u w:val="single"/>
        </w:rPr>
        <w:t>Технология «Рефлексивный круг»</w:t>
      </w:r>
      <w:r w:rsidRPr="006A598E">
        <w:rPr>
          <w:sz w:val="24"/>
          <w:szCs w:val="24"/>
        </w:rPr>
        <w:t xml:space="preserve"> - направлен на сплочение детского коллектива, формирование умения слушать и понимать друг друга, развития умения выражать свои чувства и переживания публично, умения анализировать и делать выводы.</w:t>
      </w:r>
    </w:p>
    <w:p w:rsidR="003C6DEC" w:rsidRPr="006A598E" w:rsidRDefault="003C6DEC" w:rsidP="003C6DEC">
      <w:pPr>
        <w:tabs>
          <w:tab w:val="left" w:pos="2211"/>
        </w:tabs>
        <w:ind w:firstLine="851"/>
        <w:jc w:val="both"/>
        <w:rPr>
          <w:sz w:val="24"/>
          <w:szCs w:val="24"/>
        </w:rPr>
      </w:pPr>
      <w:r w:rsidRPr="006A598E">
        <w:rPr>
          <w:i/>
          <w:iCs/>
          <w:sz w:val="24"/>
          <w:szCs w:val="24"/>
        </w:rPr>
        <w:t>Результативность технологии</w:t>
      </w:r>
      <w:r w:rsidRPr="006A598E">
        <w:rPr>
          <w:sz w:val="24"/>
          <w:szCs w:val="24"/>
        </w:rPr>
        <w:t xml:space="preserve">: инновационная технология «рефлексивный круг» позволяет на должном уровне преодолевать назревшие трудности у детей с заниженной самооценкой, робостью, застенчивостью в контактах со сверстниками и малознакомыми людьми. </w:t>
      </w:r>
    </w:p>
    <w:p w:rsidR="003C6DEC" w:rsidRPr="006A598E" w:rsidRDefault="003C6DEC" w:rsidP="003C6DEC">
      <w:pPr>
        <w:tabs>
          <w:tab w:val="left" w:pos="2211"/>
        </w:tabs>
        <w:ind w:firstLine="851"/>
        <w:jc w:val="both"/>
        <w:rPr>
          <w:b/>
          <w:bCs/>
          <w:sz w:val="24"/>
          <w:szCs w:val="24"/>
        </w:rPr>
      </w:pPr>
      <w:r w:rsidRPr="006A598E">
        <w:rPr>
          <w:i/>
          <w:iCs/>
          <w:sz w:val="24"/>
          <w:szCs w:val="24"/>
        </w:rPr>
        <w:t>Правила проведения</w:t>
      </w:r>
      <w:r w:rsidRPr="006A598E">
        <w:rPr>
          <w:sz w:val="24"/>
          <w:szCs w:val="24"/>
        </w:rPr>
        <w:t xml:space="preserve"> «Рефлексивного круга»: дети говорят по одному! Использовать фоном медитативную музыку, можно приглушить свет, говорить можно по кругу, а можно катить мяч, клубок любому ребенку. Если дети стали высказываться хором, перебивать друг друга, воспитатель поднимает руку, дети знают, что это жест, который обозначает «Всем внимание, прошу тишины» - правила проведения круга рефлексии обозначить пиктограммой, схемой и повесить в группе.</w:t>
      </w:r>
    </w:p>
    <w:p w:rsidR="003C6DEC" w:rsidRPr="006A598E" w:rsidRDefault="003C6DEC" w:rsidP="003C6DEC">
      <w:pPr>
        <w:jc w:val="center"/>
        <w:rPr>
          <w:sz w:val="24"/>
          <w:szCs w:val="24"/>
        </w:rPr>
      </w:pPr>
      <w:r w:rsidRPr="006A598E">
        <w:rPr>
          <w:sz w:val="24"/>
          <w:szCs w:val="24"/>
        </w:rPr>
        <w:t>Формы реализации Программы по количеству участников:</w:t>
      </w:r>
    </w:p>
    <w:tbl>
      <w:tblPr>
        <w:tblStyle w:val="a9"/>
        <w:tblW w:w="0" w:type="auto"/>
        <w:tblLook w:val="04A0"/>
      </w:tblPr>
      <w:tblGrid>
        <w:gridCol w:w="2561"/>
        <w:gridCol w:w="2561"/>
        <w:gridCol w:w="2172"/>
        <w:gridCol w:w="2561"/>
      </w:tblGrid>
      <w:tr w:rsidR="003C6DEC" w:rsidRPr="006A598E" w:rsidTr="00783C35">
        <w:tc>
          <w:tcPr>
            <w:tcW w:w="2550" w:type="dxa"/>
          </w:tcPr>
          <w:p w:rsidR="003C6DEC" w:rsidRPr="006A598E" w:rsidRDefault="003C6DEC" w:rsidP="00783C35">
            <w:pPr>
              <w:jc w:val="both"/>
              <w:rPr>
                <w:b/>
                <w:bCs/>
                <w:sz w:val="24"/>
                <w:szCs w:val="24"/>
              </w:rPr>
            </w:pPr>
            <w:r w:rsidRPr="006A598E">
              <w:rPr>
                <w:sz w:val="24"/>
                <w:szCs w:val="24"/>
              </w:rPr>
              <w:t>Режимныемоменты</w:t>
            </w:r>
          </w:p>
        </w:tc>
        <w:tc>
          <w:tcPr>
            <w:tcW w:w="2550" w:type="dxa"/>
          </w:tcPr>
          <w:p w:rsidR="003C6DEC" w:rsidRPr="006A598E" w:rsidRDefault="003C6DEC" w:rsidP="00783C35">
            <w:pPr>
              <w:jc w:val="both"/>
              <w:rPr>
                <w:b/>
                <w:bCs/>
                <w:sz w:val="24"/>
                <w:szCs w:val="24"/>
                <w:lang w:val="ru-RU"/>
              </w:rPr>
            </w:pPr>
            <w:r w:rsidRPr="006A598E">
              <w:rPr>
                <w:sz w:val="24"/>
                <w:szCs w:val="24"/>
                <w:lang w:val="ru-RU"/>
              </w:rPr>
              <w:t>Совместная деятельность педагога с детьми</w:t>
            </w:r>
          </w:p>
        </w:tc>
        <w:tc>
          <w:tcPr>
            <w:tcW w:w="2550" w:type="dxa"/>
          </w:tcPr>
          <w:p w:rsidR="003C6DEC" w:rsidRPr="006A598E" w:rsidRDefault="003C6DEC" w:rsidP="00783C35">
            <w:pPr>
              <w:jc w:val="both"/>
              <w:rPr>
                <w:b/>
                <w:bCs/>
                <w:sz w:val="24"/>
                <w:szCs w:val="24"/>
              </w:rPr>
            </w:pPr>
            <w:r w:rsidRPr="006A598E">
              <w:rPr>
                <w:sz w:val="24"/>
                <w:szCs w:val="24"/>
              </w:rPr>
              <w:t>Самостоятельнаядеятельностьдетей</w:t>
            </w:r>
          </w:p>
        </w:tc>
        <w:tc>
          <w:tcPr>
            <w:tcW w:w="2550" w:type="dxa"/>
          </w:tcPr>
          <w:p w:rsidR="003C6DEC" w:rsidRPr="006A598E" w:rsidRDefault="003C6DEC" w:rsidP="00783C35">
            <w:pPr>
              <w:jc w:val="both"/>
              <w:rPr>
                <w:b/>
                <w:bCs/>
                <w:sz w:val="24"/>
                <w:szCs w:val="24"/>
              </w:rPr>
            </w:pPr>
            <w:r w:rsidRPr="006A598E">
              <w:rPr>
                <w:sz w:val="24"/>
                <w:szCs w:val="24"/>
              </w:rPr>
              <w:t>Совместнаядеятельность с семьей</w:t>
            </w:r>
          </w:p>
        </w:tc>
      </w:tr>
      <w:tr w:rsidR="003C6DEC" w:rsidRPr="006A598E" w:rsidTr="00783C35">
        <w:tc>
          <w:tcPr>
            <w:tcW w:w="10200" w:type="dxa"/>
            <w:gridSpan w:val="4"/>
          </w:tcPr>
          <w:p w:rsidR="003C6DEC" w:rsidRPr="006A598E" w:rsidRDefault="003C6DEC" w:rsidP="00783C35">
            <w:pPr>
              <w:jc w:val="center"/>
              <w:rPr>
                <w:b/>
                <w:bCs/>
                <w:sz w:val="24"/>
                <w:szCs w:val="24"/>
              </w:rPr>
            </w:pPr>
            <w:r w:rsidRPr="006A598E">
              <w:rPr>
                <w:sz w:val="24"/>
                <w:szCs w:val="24"/>
              </w:rPr>
              <w:t>Формыорганизациидетей</w:t>
            </w:r>
          </w:p>
        </w:tc>
      </w:tr>
      <w:tr w:rsidR="003C6DEC" w:rsidRPr="006A598E" w:rsidTr="00783C35">
        <w:tc>
          <w:tcPr>
            <w:tcW w:w="2550" w:type="dxa"/>
          </w:tcPr>
          <w:p w:rsidR="003C6DEC" w:rsidRPr="006A598E" w:rsidRDefault="003C6DEC" w:rsidP="00783C35">
            <w:pPr>
              <w:jc w:val="both"/>
              <w:rPr>
                <w:b/>
                <w:bCs/>
                <w:sz w:val="24"/>
                <w:szCs w:val="24"/>
              </w:rPr>
            </w:pPr>
            <w:r w:rsidRPr="006A598E">
              <w:rPr>
                <w:sz w:val="24"/>
                <w:szCs w:val="24"/>
              </w:rPr>
              <w:t>ИндивидуальныеПодгрупповыеГрупповые</w:t>
            </w:r>
          </w:p>
        </w:tc>
        <w:tc>
          <w:tcPr>
            <w:tcW w:w="2550" w:type="dxa"/>
          </w:tcPr>
          <w:p w:rsidR="003C6DEC" w:rsidRPr="006A598E" w:rsidRDefault="003C6DEC" w:rsidP="00783C35">
            <w:pPr>
              <w:jc w:val="both"/>
              <w:rPr>
                <w:b/>
                <w:bCs/>
                <w:sz w:val="24"/>
                <w:szCs w:val="24"/>
              </w:rPr>
            </w:pPr>
            <w:r w:rsidRPr="006A598E">
              <w:rPr>
                <w:sz w:val="24"/>
                <w:szCs w:val="24"/>
              </w:rPr>
              <w:t>ИндивидуальныеПодгрупповыеГрупповые</w:t>
            </w:r>
          </w:p>
        </w:tc>
        <w:tc>
          <w:tcPr>
            <w:tcW w:w="2550" w:type="dxa"/>
          </w:tcPr>
          <w:p w:rsidR="003C6DEC" w:rsidRPr="006A598E" w:rsidRDefault="003C6DEC" w:rsidP="00783C35">
            <w:pPr>
              <w:jc w:val="both"/>
              <w:rPr>
                <w:b/>
                <w:bCs/>
                <w:sz w:val="24"/>
                <w:szCs w:val="24"/>
              </w:rPr>
            </w:pPr>
            <w:r w:rsidRPr="006A598E">
              <w:rPr>
                <w:sz w:val="24"/>
                <w:szCs w:val="24"/>
              </w:rPr>
              <w:t>ИндивидуальныеПодгрупповые</w:t>
            </w:r>
          </w:p>
        </w:tc>
        <w:tc>
          <w:tcPr>
            <w:tcW w:w="2550" w:type="dxa"/>
          </w:tcPr>
          <w:p w:rsidR="003C6DEC" w:rsidRPr="006A598E" w:rsidRDefault="003C6DEC" w:rsidP="00783C35">
            <w:pPr>
              <w:jc w:val="both"/>
              <w:rPr>
                <w:b/>
                <w:bCs/>
                <w:sz w:val="24"/>
                <w:szCs w:val="24"/>
              </w:rPr>
            </w:pPr>
            <w:r w:rsidRPr="006A598E">
              <w:rPr>
                <w:sz w:val="24"/>
                <w:szCs w:val="24"/>
              </w:rPr>
              <w:t>ИндивидуальныеПодгрупповыеГрупповые</w:t>
            </w:r>
          </w:p>
        </w:tc>
      </w:tr>
    </w:tbl>
    <w:p w:rsidR="003C6DEC" w:rsidRPr="006A598E" w:rsidRDefault="003C6DEC" w:rsidP="006A598E">
      <w:pPr>
        <w:ind w:firstLine="567"/>
        <w:jc w:val="both"/>
        <w:rPr>
          <w:b/>
          <w:bCs/>
          <w:sz w:val="24"/>
          <w:szCs w:val="24"/>
        </w:rPr>
      </w:pPr>
    </w:p>
    <w:p w:rsidR="003C6DEC" w:rsidRPr="006A598E" w:rsidRDefault="003C6DEC" w:rsidP="006A598E">
      <w:pPr>
        <w:ind w:firstLine="567"/>
        <w:jc w:val="both"/>
        <w:rPr>
          <w:sz w:val="24"/>
          <w:szCs w:val="24"/>
        </w:rPr>
      </w:pPr>
      <w:r w:rsidRPr="006A598E">
        <w:rPr>
          <w:b/>
          <w:bCs/>
          <w:i/>
          <w:iCs/>
          <w:sz w:val="24"/>
          <w:szCs w:val="24"/>
          <w:u w:val="single"/>
        </w:rPr>
        <w:t>Часть, формируемая участниками образовательных отношений</w:t>
      </w:r>
    </w:p>
    <w:p w:rsidR="003C6DEC" w:rsidRPr="006A598E" w:rsidRDefault="003C6DEC" w:rsidP="006A598E">
      <w:pPr>
        <w:ind w:firstLine="567"/>
        <w:jc w:val="both"/>
        <w:rPr>
          <w:b/>
          <w:bCs/>
          <w:i/>
          <w:iCs/>
          <w:sz w:val="24"/>
          <w:szCs w:val="24"/>
        </w:rPr>
      </w:pPr>
      <w:r w:rsidRPr="006A598E">
        <w:rPr>
          <w:i/>
          <w:iCs/>
          <w:sz w:val="24"/>
          <w:szCs w:val="24"/>
        </w:rPr>
        <w:t xml:space="preserve">           Вариативные формы, способы, методы и средства реализации части Программы, формируемой участниками образовательных отношений, совпадают с вариативными формами, способами, методами и средствами обязательной части Программы.</w:t>
      </w:r>
    </w:p>
    <w:p w:rsidR="003C6DEC" w:rsidRDefault="003C6DEC" w:rsidP="006A598E">
      <w:pPr>
        <w:tabs>
          <w:tab w:val="left" w:pos="3536"/>
        </w:tabs>
        <w:ind w:firstLine="567"/>
        <w:jc w:val="both"/>
        <w:rPr>
          <w:b/>
          <w:bCs/>
          <w:sz w:val="28"/>
          <w:szCs w:val="28"/>
        </w:rPr>
      </w:pPr>
      <w:r>
        <w:rPr>
          <w:b/>
          <w:bCs/>
          <w:sz w:val="28"/>
          <w:szCs w:val="28"/>
        </w:rPr>
        <w:tab/>
      </w:r>
    </w:p>
    <w:p w:rsidR="003C6DEC" w:rsidRPr="00966652" w:rsidRDefault="00966652" w:rsidP="00966652">
      <w:pPr>
        <w:rPr>
          <w:rFonts w:eastAsia="Calibri"/>
          <w:b/>
          <w:bCs/>
          <w:sz w:val="28"/>
          <w:szCs w:val="28"/>
        </w:rPr>
      </w:pPr>
      <w:r>
        <w:rPr>
          <w:rFonts w:eastAsia="Calibri"/>
          <w:b/>
          <w:bCs/>
          <w:sz w:val="28"/>
          <w:szCs w:val="28"/>
        </w:rPr>
        <w:t>2.3.</w:t>
      </w:r>
      <w:r w:rsidR="003C6DEC" w:rsidRPr="00966652">
        <w:rPr>
          <w:rFonts w:eastAsia="Calibri"/>
          <w:b/>
          <w:bCs/>
          <w:sz w:val="28"/>
          <w:szCs w:val="28"/>
        </w:rPr>
        <w:t xml:space="preserve">Особенности образовательной деятельности разных видов и культурных практик </w:t>
      </w:r>
    </w:p>
    <w:p w:rsidR="003C6DEC" w:rsidRPr="0069410C" w:rsidRDefault="003C6DEC" w:rsidP="006A598E">
      <w:pPr>
        <w:pStyle w:val="a7"/>
        <w:ind w:left="1724" w:firstLine="567"/>
        <w:rPr>
          <w:rFonts w:eastAsia="Calibri"/>
          <w:b/>
          <w:bCs/>
          <w:sz w:val="28"/>
          <w:szCs w:val="28"/>
        </w:rPr>
      </w:pPr>
    </w:p>
    <w:p w:rsidR="003C6DEC" w:rsidRPr="00CA0EC9" w:rsidRDefault="003C6DEC" w:rsidP="006A598E">
      <w:pPr>
        <w:ind w:firstLine="567"/>
        <w:jc w:val="both"/>
        <w:rPr>
          <w:rFonts w:eastAsia="Calibri"/>
          <w:b/>
          <w:bCs/>
          <w:sz w:val="24"/>
          <w:szCs w:val="24"/>
          <w:u w:val="single"/>
        </w:rPr>
      </w:pPr>
      <w:r w:rsidRPr="00CA0EC9">
        <w:rPr>
          <w:rFonts w:eastAsia="Calibri"/>
          <w:b/>
          <w:bCs/>
          <w:sz w:val="24"/>
          <w:szCs w:val="24"/>
          <w:u w:val="single"/>
        </w:rPr>
        <w:t xml:space="preserve">Обязательная часть </w:t>
      </w:r>
      <w:r w:rsidRPr="00CA0EC9">
        <w:rPr>
          <w:rFonts w:eastAsia="Calibri"/>
          <w:b/>
          <w:bCs/>
          <w:sz w:val="24"/>
          <w:szCs w:val="24"/>
        </w:rPr>
        <w:t>(п. 24 ФОП ДО)</w:t>
      </w:r>
    </w:p>
    <w:p w:rsidR="003C6DEC" w:rsidRPr="00CA0EC9" w:rsidRDefault="003C6DEC" w:rsidP="006A598E">
      <w:pPr>
        <w:ind w:firstLine="567"/>
        <w:jc w:val="both"/>
        <w:rPr>
          <w:rFonts w:ascii="Calibri" w:eastAsia="Calibri" w:hAnsi="Calibri" w:cs="Calibri"/>
          <w:sz w:val="24"/>
          <w:szCs w:val="24"/>
        </w:rPr>
      </w:pPr>
      <w:r w:rsidRPr="00CA0EC9">
        <w:rPr>
          <w:rFonts w:eastAsia="Calibri"/>
          <w:sz w:val="24"/>
          <w:szCs w:val="24"/>
        </w:rPr>
        <w:t>Согласно п 24.1 ФОП ДО образовательная деятельность в ДОО включает:</w:t>
      </w:r>
    </w:p>
    <w:p w:rsidR="003C6DEC" w:rsidRPr="00CA0EC9" w:rsidRDefault="003C6DEC" w:rsidP="006A598E">
      <w:pPr>
        <w:widowControl/>
        <w:numPr>
          <w:ilvl w:val="0"/>
          <w:numId w:val="15"/>
        </w:numPr>
        <w:autoSpaceDE/>
        <w:autoSpaceDN/>
        <w:ind w:right="20" w:firstLine="567"/>
        <w:jc w:val="both"/>
        <w:rPr>
          <w:sz w:val="24"/>
          <w:szCs w:val="24"/>
        </w:rPr>
      </w:pPr>
      <w:r w:rsidRPr="00CA0EC9">
        <w:rPr>
          <w:sz w:val="24"/>
          <w:szCs w:val="24"/>
        </w:rPr>
        <w:t>образовательную деятельность, осуществляемую в процессе организации различных видов детской деятельности;</w:t>
      </w:r>
    </w:p>
    <w:p w:rsidR="003C6DEC" w:rsidRPr="00CA0EC9" w:rsidRDefault="003C6DEC" w:rsidP="006A598E">
      <w:pPr>
        <w:widowControl/>
        <w:numPr>
          <w:ilvl w:val="0"/>
          <w:numId w:val="15"/>
        </w:numPr>
        <w:autoSpaceDE/>
        <w:autoSpaceDN/>
        <w:ind w:firstLine="567"/>
        <w:jc w:val="both"/>
        <w:rPr>
          <w:sz w:val="24"/>
          <w:szCs w:val="24"/>
        </w:rPr>
      </w:pPr>
      <w:r w:rsidRPr="00CA0EC9">
        <w:rPr>
          <w:sz w:val="24"/>
          <w:szCs w:val="24"/>
        </w:rPr>
        <w:t>образовательную деятельность, осуществляемую в ходе режимных процессов;</w:t>
      </w:r>
    </w:p>
    <w:p w:rsidR="003C6DEC" w:rsidRPr="00CA0EC9" w:rsidRDefault="003C6DEC" w:rsidP="006A598E">
      <w:pPr>
        <w:widowControl/>
        <w:numPr>
          <w:ilvl w:val="0"/>
          <w:numId w:val="15"/>
        </w:numPr>
        <w:autoSpaceDE/>
        <w:autoSpaceDN/>
        <w:ind w:firstLine="567"/>
        <w:jc w:val="both"/>
        <w:rPr>
          <w:sz w:val="24"/>
          <w:szCs w:val="24"/>
        </w:rPr>
      </w:pPr>
      <w:r w:rsidRPr="00CA0EC9">
        <w:rPr>
          <w:sz w:val="24"/>
          <w:szCs w:val="24"/>
        </w:rPr>
        <w:t>самостоятельную деятельность детей;</w:t>
      </w:r>
    </w:p>
    <w:p w:rsidR="003C6DEC" w:rsidRPr="00CA0EC9" w:rsidRDefault="003C6DEC" w:rsidP="006A598E">
      <w:pPr>
        <w:widowControl/>
        <w:numPr>
          <w:ilvl w:val="0"/>
          <w:numId w:val="15"/>
        </w:numPr>
        <w:autoSpaceDE/>
        <w:autoSpaceDN/>
        <w:ind w:right="20" w:firstLine="567"/>
        <w:jc w:val="both"/>
        <w:rPr>
          <w:sz w:val="24"/>
          <w:szCs w:val="24"/>
        </w:rPr>
      </w:pPr>
      <w:r w:rsidRPr="00CA0EC9">
        <w:rPr>
          <w:sz w:val="24"/>
          <w:szCs w:val="24"/>
        </w:rPr>
        <w:t>взаимодействие с семьями детей по реализации образовательной программы ДО.</w:t>
      </w:r>
    </w:p>
    <w:p w:rsidR="003C6DEC" w:rsidRPr="00CA0EC9" w:rsidRDefault="003C6DEC" w:rsidP="006A598E">
      <w:pPr>
        <w:ind w:right="20" w:firstLine="567"/>
        <w:jc w:val="both"/>
        <w:rPr>
          <w:sz w:val="24"/>
          <w:szCs w:val="24"/>
        </w:rPr>
      </w:pPr>
      <w:r w:rsidRPr="00CA0EC9">
        <w:rPr>
          <w:sz w:val="24"/>
          <w:szCs w:val="24"/>
        </w:rPr>
        <w:t xml:space="preserve">Согласно п. 24.2 ФОП ДО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w:t>
      </w:r>
      <w:r w:rsidRPr="00CA0EC9">
        <w:rPr>
          <w:sz w:val="24"/>
          <w:szCs w:val="24"/>
        </w:rPr>
        <w:lastRenderedPageBreak/>
        <w:t xml:space="preserve">педагог выбирает один или несколько </w:t>
      </w:r>
      <w:r w:rsidRPr="00CA0EC9">
        <w:rPr>
          <w:b/>
          <w:bCs/>
          <w:sz w:val="24"/>
          <w:szCs w:val="24"/>
        </w:rPr>
        <w:t>вариантов совместной деятельности</w:t>
      </w:r>
      <w:r w:rsidRPr="00CA0EC9">
        <w:rPr>
          <w:sz w:val="24"/>
          <w:szCs w:val="24"/>
        </w:rPr>
        <w:t>:</w:t>
      </w:r>
    </w:p>
    <w:p w:rsidR="003C6DEC" w:rsidRPr="00CA0EC9" w:rsidRDefault="003C6DEC" w:rsidP="006A598E">
      <w:pPr>
        <w:ind w:left="20" w:right="20" w:firstLine="567"/>
        <w:jc w:val="both"/>
        <w:rPr>
          <w:sz w:val="24"/>
          <w:szCs w:val="24"/>
        </w:rPr>
      </w:pPr>
      <w:r w:rsidRPr="00CA0EC9">
        <w:rPr>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3C6DEC" w:rsidRPr="00CA0EC9" w:rsidRDefault="00CA0EC9" w:rsidP="00CA0EC9">
      <w:pPr>
        <w:widowControl/>
        <w:tabs>
          <w:tab w:val="left" w:pos="1028"/>
        </w:tabs>
        <w:autoSpaceDE/>
        <w:autoSpaceDN/>
        <w:ind w:right="20"/>
        <w:jc w:val="both"/>
        <w:rPr>
          <w:sz w:val="24"/>
          <w:szCs w:val="24"/>
        </w:rPr>
      </w:pPr>
      <w:r w:rsidRPr="00CA0EC9">
        <w:rPr>
          <w:sz w:val="24"/>
          <w:szCs w:val="24"/>
        </w:rPr>
        <w:t xml:space="preserve">        2)</w:t>
      </w:r>
      <w:r w:rsidR="003C6DEC" w:rsidRPr="00CA0EC9">
        <w:rPr>
          <w:sz w:val="24"/>
          <w:szCs w:val="24"/>
        </w:rPr>
        <w:t>совместная деятельность ребёнка с педагогом, при которой ребёнок и педагог - равноправные партнеры;</w:t>
      </w:r>
    </w:p>
    <w:p w:rsidR="003C6DEC" w:rsidRPr="00CA0EC9" w:rsidRDefault="00CA0EC9" w:rsidP="00CA0EC9">
      <w:pPr>
        <w:widowControl/>
        <w:tabs>
          <w:tab w:val="left" w:pos="1038"/>
        </w:tabs>
        <w:autoSpaceDE/>
        <w:autoSpaceDN/>
        <w:ind w:right="20"/>
        <w:jc w:val="both"/>
        <w:rPr>
          <w:sz w:val="24"/>
          <w:szCs w:val="24"/>
        </w:rPr>
      </w:pPr>
      <w:r w:rsidRPr="00CA0EC9">
        <w:rPr>
          <w:sz w:val="24"/>
          <w:szCs w:val="24"/>
        </w:rPr>
        <w:t xml:space="preserve">        3)</w:t>
      </w:r>
      <w:r w:rsidR="003C6DEC" w:rsidRPr="00CA0EC9">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3C6DEC" w:rsidRPr="00CA0EC9" w:rsidRDefault="00CA0EC9" w:rsidP="00CA0EC9">
      <w:pPr>
        <w:widowControl/>
        <w:tabs>
          <w:tab w:val="left" w:pos="1033"/>
        </w:tabs>
        <w:autoSpaceDE/>
        <w:autoSpaceDN/>
        <w:ind w:right="20"/>
        <w:jc w:val="both"/>
        <w:rPr>
          <w:sz w:val="24"/>
          <w:szCs w:val="24"/>
        </w:rPr>
      </w:pPr>
      <w:r w:rsidRPr="00CA0EC9">
        <w:rPr>
          <w:sz w:val="24"/>
          <w:szCs w:val="24"/>
        </w:rPr>
        <w:t xml:space="preserve">       4)</w:t>
      </w:r>
      <w:r w:rsidR="003C6DEC" w:rsidRPr="00CA0EC9">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3C6DEC" w:rsidRPr="00CA0EC9" w:rsidRDefault="00CA0EC9" w:rsidP="00CA0EC9">
      <w:pPr>
        <w:widowControl/>
        <w:tabs>
          <w:tab w:val="left" w:pos="1033"/>
        </w:tabs>
        <w:autoSpaceDE/>
        <w:autoSpaceDN/>
        <w:ind w:right="20"/>
        <w:jc w:val="both"/>
        <w:rPr>
          <w:sz w:val="24"/>
          <w:szCs w:val="24"/>
        </w:rPr>
      </w:pPr>
      <w:r w:rsidRPr="00CA0EC9">
        <w:rPr>
          <w:sz w:val="24"/>
          <w:szCs w:val="24"/>
        </w:rPr>
        <w:t xml:space="preserve">       5)</w:t>
      </w:r>
      <w:r w:rsidR="003C6DEC" w:rsidRPr="00CA0EC9">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3C6DEC" w:rsidRPr="00CA0EC9" w:rsidRDefault="003C6DEC" w:rsidP="006A598E">
      <w:pPr>
        <w:tabs>
          <w:tab w:val="left" w:pos="709"/>
        </w:tabs>
        <w:ind w:left="20" w:right="20" w:firstLine="567"/>
        <w:jc w:val="both"/>
        <w:rPr>
          <w:b/>
          <w:sz w:val="24"/>
          <w:szCs w:val="24"/>
        </w:rPr>
      </w:pPr>
      <w:r w:rsidRPr="00CA0EC9">
        <w:rPr>
          <w:sz w:val="24"/>
          <w:szCs w:val="24"/>
        </w:rPr>
        <w:tab/>
      </w:r>
      <w:r w:rsidRPr="00CA0EC9">
        <w:rPr>
          <w:b/>
          <w:sz w:val="24"/>
          <w:szCs w:val="24"/>
        </w:rPr>
        <w:t xml:space="preserve">Все перечисленные варианты совместной деятельности педагога с детьми могут быть реализованы в группе одномоментно. </w:t>
      </w:r>
    </w:p>
    <w:p w:rsidR="003C6DEC" w:rsidRPr="00CA0EC9" w:rsidRDefault="003C6DEC" w:rsidP="006A598E">
      <w:pPr>
        <w:tabs>
          <w:tab w:val="left" w:pos="709"/>
        </w:tabs>
        <w:ind w:left="20" w:right="20" w:firstLine="567"/>
        <w:jc w:val="both"/>
        <w:rPr>
          <w:sz w:val="24"/>
          <w:szCs w:val="24"/>
        </w:rPr>
      </w:pPr>
      <w:r w:rsidRPr="00CA0EC9">
        <w:rPr>
          <w:sz w:val="24"/>
          <w:szCs w:val="24"/>
        </w:rPr>
        <w:t>Согласно п.24 ФОП ДО образовательная деятельность включает:</w:t>
      </w:r>
    </w:p>
    <w:tbl>
      <w:tblPr>
        <w:tblStyle w:val="a9"/>
        <w:tblW w:w="0" w:type="auto"/>
        <w:tblInd w:w="20" w:type="dxa"/>
        <w:tblLook w:val="04A0"/>
      </w:tblPr>
      <w:tblGrid>
        <w:gridCol w:w="9835"/>
      </w:tblGrid>
      <w:tr w:rsidR="003C6DEC" w:rsidRPr="00CA0EC9" w:rsidTr="00783C35">
        <w:tc>
          <w:tcPr>
            <w:tcW w:w="10200" w:type="dxa"/>
          </w:tcPr>
          <w:p w:rsidR="003C6DEC" w:rsidRPr="00CA0EC9" w:rsidRDefault="003C6DEC" w:rsidP="006A598E">
            <w:pPr>
              <w:tabs>
                <w:tab w:val="left" w:pos="709"/>
              </w:tabs>
              <w:ind w:right="20" w:firstLine="567"/>
              <w:jc w:val="both"/>
              <w:rPr>
                <w:b/>
                <w:sz w:val="24"/>
                <w:szCs w:val="24"/>
              </w:rPr>
            </w:pPr>
            <w:r w:rsidRPr="00CA0EC9">
              <w:rPr>
                <w:sz w:val="24"/>
                <w:szCs w:val="24"/>
              </w:rPr>
              <w:t>Утреннийотрезоквремени</w:t>
            </w:r>
          </w:p>
        </w:tc>
      </w:tr>
      <w:tr w:rsidR="003C6DEC" w:rsidRPr="00CA0EC9" w:rsidTr="00783C35">
        <w:tc>
          <w:tcPr>
            <w:tcW w:w="10200" w:type="dxa"/>
          </w:tcPr>
          <w:p w:rsidR="003C6DEC" w:rsidRPr="00CA0EC9" w:rsidRDefault="003C6DEC" w:rsidP="006A598E">
            <w:pPr>
              <w:tabs>
                <w:tab w:val="left" w:pos="709"/>
              </w:tabs>
              <w:ind w:right="20" w:firstLine="567"/>
              <w:jc w:val="both"/>
              <w:rPr>
                <w:b/>
                <w:sz w:val="24"/>
                <w:szCs w:val="24"/>
                <w:lang w:val="ru-RU"/>
              </w:rPr>
            </w:pPr>
            <w:r w:rsidRPr="00CA0EC9">
              <w:rPr>
                <w:sz w:val="24"/>
                <w:szCs w:val="24"/>
                <w:lang w:val="ru-RU"/>
              </w:rPr>
              <w:t>Игровые ситуации, индивидуальные игры, игры небольшими подгруппами, беседы с детьми по их интересам, развивающее общение педагога с детьми, практические, проблемные ситуации, упражнения, наблюдения за объектами и явлениями природы, трудом взрослых, трудовые поручения и дежурства, индивидуальная работа с детьми в соответствии с задачами разных образовательных областей, продуктивная деятельность детей по интересам детей, оздоровительные и закаливающие процедуры, здоровьесберегающие мероприятия, двигательная деятельность</w:t>
            </w:r>
          </w:p>
        </w:tc>
      </w:tr>
      <w:tr w:rsidR="003C6DEC" w:rsidRPr="00CA0EC9" w:rsidTr="00783C35">
        <w:tc>
          <w:tcPr>
            <w:tcW w:w="10200" w:type="dxa"/>
          </w:tcPr>
          <w:p w:rsidR="003C6DEC" w:rsidRPr="00CA0EC9" w:rsidRDefault="003C6DEC" w:rsidP="00783C35">
            <w:pPr>
              <w:tabs>
                <w:tab w:val="left" w:pos="709"/>
              </w:tabs>
              <w:ind w:right="20"/>
              <w:jc w:val="center"/>
              <w:rPr>
                <w:b/>
                <w:sz w:val="24"/>
                <w:szCs w:val="24"/>
              </w:rPr>
            </w:pPr>
            <w:r w:rsidRPr="00CA0EC9">
              <w:rPr>
                <w:sz w:val="24"/>
                <w:szCs w:val="24"/>
              </w:rPr>
              <w:t>Занятие</w:t>
            </w:r>
          </w:p>
        </w:tc>
      </w:tr>
      <w:tr w:rsidR="003C6DEC" w:rsidRPr="00CA0EC9" w:rsidTr="00783C35">
        <w:tc>
          <w:tcPr>
            <w:tcW w:w="10200" w:type="dxa"/>
          </w:tcPr>
          <w:p w:rsidR="003C6DEC" w:rsidRPr="00CA0EC9" w:rsidRDefault="003C6DEC" w:rsidP="00783C35">
            <w:pPr>
              <w:tabs>
                <w:tab w:val="left" w:pos="709"/>
              </w:tabs>
              <w:ind w:right="20"/>
              <w:jc w:val="both"/>
              <w:rPr>
                <w:b/>
                <w:sz w:val="24"/>
                <w:szCs w:val="24"/>
                <w:lang w:val="ru-RU"/>
              </w:rPr>
            </w:pPr>
            <w:r w:rsidRPr="00CA0EC9">
              <w:rPr>
                <w:sz w:val="24"/>
                <w:szCs w:val="24"/>
                <w:lang w:val="ru-RU"/>
              </w:rPr>
              <w:t>Проблемно - обучающие ситуации, образовательные ситуации, тематические и воспитательные события, проектная деятельность, творческие и исследовательские проекты, занимательное дело, и т. д.</w:t>
            </w:r>
          </w:p>
        </w:tc>
      </w:tr>
      <w:tr w:rsidR="003C6DEC" w:rsidRPr="00CA0EC9" w:rsidTr="00783C35">
        <w:tc>
          <w:tcPr>
            <w:tcW w:w="10200" w:type="dxa"/>
          </w:tcPr>
          <w:p w:rsidR="003C6DEC" w:rsidRPr="00CA0EC9" w:rsidRDefault="003C6DEC" w:rsidP="00783C35">
            <w:pPr>
              <w:tabs>
                <w:tab w:val="left" w:pos="709"/>
              </w:tabs>
              <w:ind w:right="20"/>
              <w:jc w:val="center"/>
              <w:rPr>
                <w:b/>
                <w:sz w:val="24"/>
                <w:szCs w:val="24"/>
              </w:rPr>
            </w:pPr>
            <w:r w:rsidRPr="00CA0EC9">
              <w:rPr>
                <w:sz w:val="24"/>
                <w:szCs w:val="24"/>
              </w:rPr>
              <w:t>Прогулка</w:t>
            </w:r>
          </w:p>
        </w:tc>
      </w:tr>
      <w:tr w:rsidR="003C6DEC" w:rsidRPr="00CA0EC9" w:rsidTr="00783C35">
        <w:tc>
          <w:tcPr>
            <w:tcW w:w="10200" w:type="dxa"/>
          </w:tcPr>
          <w:p w:rsidR="003C6DEC" w:rsidRPr="00CA0EC9" w:rsidRDefault="003C6DEC" w:rsidP="00783C35">
            <w:pPr>
              <w:tabs>
                <w:tab w:val="left" w:pos="709"/>
              </w:tabs>
              <w:ind w:right="20"/>
              <w:jc w:val="both"/>
              <w:rPr>
                <w:b/>
                <w:sz w:val="24"/>
                <w:szCs w:val="24"/>
                <w:lang w:val="ru-RU"/>
              </w:rPr>
            </w:pPr>
            <w:r w:rsidRPr="00CA0EC9">
              <w:rPr>
                <w:sz w:val="24"/>
                <w:szCs w:val="24"/>
                <w:lang w:val="ru-RU"/>
              </w:rPr>
              <w:t>Наблюдение за объектами и явлениями природы, сюжетно-ролевые и конструктивные игры, элементарная трудовая деятельность детей на участке ДОО, свободное общение педагога с детьми, индивидуальная работа, проведение спортивных праздников, подвижные игры и спортивные упражнения, экспериментирование с объектами неживой природы</w:t>
            </w:r>
          </w:p>
        </w:tc>
      </w:tr>
      <w:tr w:rsidR="003C6DEC" w:rsidRPr="00CA0EC9" w:rsidTr="00783C35">
        <w:tc>
          <w:tcPr>
            <w:tcW w:w="10200" w:type="dxa"/>
          </w:tcPr>
          <w:p w:rsidR="003C6DEC" w:rsidRPr="00CA0EC9" w:rsidRDefault="003C6DEC" w:rsidP="00783C35">
            <w:pPr>
              <w:tabs>
                <w:tab w:val="left" w:pos="709"/>
              </w:tabs>
              <w:ind w:right="20"/>
              <w:jc w:val="center"/>
              <w:rPr>
                <w:b/>
                <w:sz w:val="24"/>
                <w:szCs w:val="24"/>
              </w:rPr>
            </w:pPr>
            <w:r w:rsidRPr="00CA0EC9">
              <w:rPr>
                <w:sz w:val="24"/>
                <w:szCs w:val="24"/>
              </w:rPr>
              <w:t>Втораяполовинадня</w:t>
            </w:r>
          </w:p>
        </w:tc>
      </w:tr>
      <w:tr w:rsidR="003C6DEC" w:rsidRPr="00CA0EC9" w:rsidTr="00783C35">
        <w:tc>
          <w:tcPr>
            <w:tcW w:w="10200" w:type="dxa"/>
          </w:tcPr>
          <w:p w:rsidR="003C6DEC" w:rsidRPr="00CA0EC9" w:rsidRDefault="003C6DEC" w:rsidP="00783C35">
            <w:pPr>
              <w:tabs>
                <w:tab w:val="left" w:pos="709"/>
              </w:tabs>
              <w:ind w:right="20"/>
              <w:jc w:val="both"/>
              <w:rPr>
                <w:b/>
                <w:sz w:val="24"/>
                <w:szCs w:val="24"/>
                <w:lang w:val="ru-RU"/>
              </w:rPr>
            </w:pPr>
            <w:r w:rsidRPr="00CA0EC9">
              <w:rPr>
                <w:sz w:val="24"/>
                <w:szCs w:val="24"/>
                <w:lang w:val="ru-RU"/>
              </w:rPr>
              <w:t>Элементарная трудовая деятельность детей, проведение зрелищных мероприятий, развлечений, праздников, игровые ситуации, индивидуальные игры и игры небольшими подгруппами, опыты и эксперименты, практико-ориентированные проекты, коллекционирование, чтение художественной литературы, прослушивание аудиозаписей лучших образцов чтения, рассматривание иллюстраций, просмотр мультфильмов, слушание и исполнение музыкальных произведений, музыкальноритмические движения, музыкальные игры и импровизация, организация и (или) посещение выставок детского творчества, изобразительного искусства, мастерских, индивидуальная работа по всем видам деятельности и образовательным областям, работа с родителями (законными представителями).</w:t>
            </w:r>
          </w:p>
        </w:tc>
      </w:tr>
    </w:tbl>
    <w:p w:rsidR="003C6DEC" w:rsidRPr="00CA0EC9" w:rsidRDefault="003C6DEC" w:rsidP="003C6DEC">
      <w:pPr>
        <w:tabs>
          <w:tab w:val="left" w:pos="3536"/>
        </w:tabs>
        <w:jc w:val="both"/>
        <w:rPr>
          <w:b/>
          <w:bCs/>
          <w:sz w:val="24"/>
          <w:szCs w:val="24"/>
        </w:rPr>
      </w:pPr>
    </w:p>
    <w:p w:rsidR="003C6DEC" w:rsidRPr="00CA0EC9" w:rsidRDefault="003C6DEC" w:rsidP="003C6DEC">
      <w:pPr>
        <w:tabs>
          <w:tab w:val="left" w:pos="3536"/>
        </w:tabs>
        <w:ind w:firstLine="851"/>
        <w:jc w:val="both"/>
        <w:rPr>
          <w:sz w:val="24"/>
          <w:szCs w:val="24"/>
        </w:rPr>
      </w:pPr>
      <w:r w:rsidRPr="00CA0EC9">
        <w:rPr>
          <w:i/>
          <w:iCs/>
          <w:sz w:val="24"/>
          <w:szCs w:val="24"/>
        </w:rPr>
        <w:t>Игровая деятельность</w:t>
      </w:r>
      <w:r w:rsidRPr="00CA0EC9">
        <w:rPr>
          <w:sz w:val="24"/>
          <w:szCs w:val="24"/>
        </w:rPr>
        <w:t xml:space="preserve"> является ведущей деятельностью ребенка дошкольного возраста. В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w:t>
      </w:r>
      <w:r w:rsidRPr="00CA0EC9">
        <w:rPr>
          <w:sz w:val="24"/>
          <w:szCs w:val="24"/>
        </w:rPr>
        <w:lastRenderedPageBreak/>
        <w:t xml:space="preserve">группах детского сада игровая деятельность является основой решения всех образовательных задач. Игровая деятельность представлена в образовательном процессе в разнообразных формах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образовательной деятельности. </w:t>
      </w:r>
    </w:p>
    <w:p w:rsidR="003C6DEC" w:rsidRPr="00CA0EC9" w:rsidRDefault="003C6DEC" w:rsidP="003C6DEC">
      <w:pPr>
        <w:tabs>
          <w:tab w:val="left" w:pos="3536"/>
        </w:tabs>
        <w:ind w:firstLine="851"/>
        <w:jc w:val="both"/>
        <w:rPr>
          <w:sz w:val="24"/>
          <w:szCs w:val="24"/>
        </w:rPr>
      </w:pPr>
      <w:r w:rsidRPr="00CA0EC9">
        <w:rPr>
          <w:sz w:val="24"/>
          <w:szCs w:val="24"/>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Содержание и педагогически обоснованную методику проведения занятий педагог выбирает самостоятельно.</w:t>
      </w:r>
    </w:p>
    <w:p w:rsidR="003C6DEC" w:rsidRPr="00CA0EC9" w:rsidRDefault="003C6DEC" w:rsidP="003C6DEC">
      <w:pPr>
        <w:tabs>
          <w:tab w:val="left" w:pos="3536"/>
        </w:tabs>
        <w:ind w:firstLine="851"/>
        <w:jc w:val="both"/>
        <w:rPr>
          <w:b/>
          <w:bCs/>
          <w:sz w:val="24"/>
          <w:szCs w:val="24"/>
        </w:rPr>
      </w:pPr>
      <w:r w:rsidRPr="00CA0EC9">
        <w:rPr>
          <w:b/>
          <w:bCs/>
          <w:sz w:val="24"/>
          <w:szCs w:val="24"/>
        </w:rPr>
        <w:t>Культурные практики</w:t>
      </w:r>
    </w:p>
    <w:p w:rsidR="003C6DEC" w:rsidRPr="00CA0EC9" w:rsidRDefault="003C6DEC" w:rsidP="001F5FC0">
      <w:pPr>
        <w:tabs>
          <w:tab w:val="left" w:pos="3536"/>
        </w:tabs>
        <w:ind w:firstLine="851"/>
        <w:jc w:val="both"/>
        <w:rPr>
          <w:sz w:val="24"/>
          <w:szCs w:val="24"/>
        </w:rPr>
      </w:pPr>
      <w:r w:rsidRPr="00CA0EC9">
        <w:rPr>
          <w:sz w:val="24"/>
          <w:szCs w:val="24"/>
        </w:rPr>
        <w:t xml:space="preserve"> В ДОО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w:t>
      </w:r>
    </w:p>
    <w:p w:rsidR="003C6DEC" w:rsidRPr="00CA0EC9" w:rsidRDefault="003C6DEC" w:rsidP="001F5FC0">
      <w:pPr>
        <w:tabs>
          <w:tab w:val="left" w:pos="3536"/>
        </w:tabs>
        <w:ind w:firstLine="851"/>
        <w:jc w:val="both"/>
        <w:rPr>
          <w:sz w:val="24"/>
          <w:szCs w:val="24"/>
        </w:rPr>
      </w:pPr>
      <w:r w:rsidRPr="00CA0EC9">
        <w:rPr>
          <w:sz w:val="24"/>
          <w:szCs w:val="24"/>
        </w:rPr>
        <w:t xml:space="preserve"> Согласно п. 24.18 ФОП ДО в ДОО во вторую половину дня организованы следующие культурные практики: </w:t>
      </w:r>
    </w:p>
    <w:p w:rsidR="003C6DEC" w:rsidRPr="00CA0EC9" w:rsidRDefault="003C6DEC" w:rsidP="001F5FC0">
      <w:pPr>
        <w:tabs>
          <w:tab w:val="left" w:pos="3536"/>
        </w:tabs>
        <w:ind w:firstLine="851"/>
        <w:jc w:val="both"/>
        <w:rPr>
          <w:sz w:val="24"/>
          <w:szCs w:val="24"/>
        </w:rPr>
      </w:pPr>
      <w:r w:rsidRPr="00CA0EC9">
        <w:rPr>
          <w:sz w:val="24"/>
          <w:szCs w:val="24"/>
        </w:rPr>
        <w:t xml:space="preserve">1. Игровая практика </w:t>
      </w:r>
    </w:p>
    <w:p w:rsidR="003C6DEC" w:rsidRPr="00CA0EC9" w:rsidRDefault="003C6DEC" w:rsidP="001F5FC0">
      <w:pPr>
        <w:tabs>
          <w:tab w:val="left" w:pos="3536"/>
        </w:tabs>
        <w:ind w:firstLine="851"/>
        <w:jc w:val="both"/>
        <w:rPr>
          <w:sz w:val="24"/>
          <w:szCs w:val="24"/>
        </w:rPr>
      </w:pPr>
      <w:r w:rsidRPr="00CA0EC9">
        <w:rPr>
          <w:sz w:val="24"/>
          <w:szCs w:val="24"/>
        </w:rPr>
        <w:t xml:space="preserve"> 2. Продуктивная практика </w:t>
      </w:r>
    </w:p>
    <w:p w:rsidR="003C6DEC" w:rsidRPr="00CA0EC9" w:rsidRDefault="003C6DEC" w:rsidP="001F5FC0">
      <w:pPr>
        <w:tabs>
          <w:tab w:val="left" w:pos="3536"/>
        </w:tabs>
        <w:ind w:firstLine="851"/>
        <w:jc w:val="both"/>
        <w:rPr>
          <w:sz w:val="24"/>
          <w:szCs w:val="24"/>
        </w:rPr>
      </w:pPr>
      <w:r w:rsidRPr="00CA0EC9">
        <w:rPr>
          <w:sz w:val="24"/>
          <w:szCs w:val="24"/>
        </w:rPr>
        <w:t xml:space="preserve"> 3. Познавательно - исследовательская практика </w:t>
      </w:r>
    </w:p>
    <w:p w:rsidR="003C6DEC" w:rsidRPr="00CA0EC9" w:rsidRDefault="003C6DEC" w:rsidP="001F5FC0">
      <w:pPr>
        <w:tabs>
          <w:tab w:val="left" w:pos="3536"/>
        </w:tabs>
        <w:ind w:firstLine="851"/>
        <w:jc w:val="both"/>
        <w:rPr>
          <w:sz w:val="24"/>
          <w:szCs w:val="24"/>
        </w:rPr>
      </w:pPr>
      <w:r w:rsidRPr="00CA0EC9">
        <w:rPr>
          <w:sz w:val="24"/>
          <w:szCs w:val="24"/>
        </w:rPr>
        <w:t xml:space="preserve"> 4. Коммуникативная практика </w:t>
      </w:r>
    </w:p>
    <w:p w:rsidR="003C6DEC" w:rsidRPr="00CA0EC9" w:rsidRDefault="003C6DEC" w:rsidP="001F5FC0">
      <w:pPr>
        <w:tabs>
          <w:tab w:val="left" w:pos="3536"/>
        </w:tabs>
        <w:ind w:firstLine="851"/>
        <w:jc w:val="both"/>
        <w:rPr>
          <w:sz w:val="24"/>
          <w:szCs w:val="24"/>
        </w:rPr>
      </w:pPr>
      <w:r w:rsidRPr="00CA0EC9">
        <w:rPr>
          <w:sz w:val="24"/>
          <w:szCs w:val="24"/>
        </w:rPr>
        <w:t>Игра (свободная игра, сюжетно-ролевая, режиссерская, игра-драматизация, строительно - 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3C6DEC" w:rsidRPr="00CA0EC9" w:rsidRDefault="003C6DEC" w:rsidP="001F5FC0">
      <w:pPr>
        <w:pStyle w:val="a3"/>
        <w:ind w:left="0" w:firstLine="851"/>
      </w:pPr>
      <w:r w:rsidRPr="00CA0EC9">
        <w:t>Культурныепрактикипредоставляютребёнкувозможностьпроявитьсвоюсубъектность с разных сторон, что, в свою очередь, способствует становлению разных видовдетских инициатив:</w:t>
      </w:r>
    </w:p>
    <w:p w:rsidR="003C6DEC" w:rsidRPr="00CA0EC9" w:rsidRDefault="003C6DEC" w:rsidP="00E26D8F">
      <w:pPr>
        <w:pStyle w:val="a7"/>
        <w:numPr>
          <w:ilvl w:val="0"/>
          <w:numId w:val="6"/>
        </w:numPr>
        <w:tabs>
          <w:tab w:val="left" w:pos="1152"/>
        </w:tabs>
        <w:ind w:left="0" w:firstLine="851"/>
        <w:rPr>
          <w:sz w:val="24"/>
          <w:szCs w:val="24"/>
        </w:rPr>
      </w:pPr>
      <w:r w:rsidRPr="00CA0EC9">
        <w:rPr>
          <w:sz w:val="24"/>
          <w:szCs w:val="24"/>
        </w:rPr>
        <w:t>вигровойпрактикеребёнокпроявляетсебякактворческийсубъект(творческаяинициатива);</w:t>
      </w:r>
    </w:p>
    <w:p w:rsidR="003C6DEC" w:rsidRPr="00CA0EC9" w:rsidRDefault="003C6DEC" w:rsidP="00E26D8F">
      <w:pPr>
        <w:pStyle w:val="a7"/>
        <w:numPr>
          <w:ilvl w:val="0"/>
          <w:numId w:val="6"/>
        </w:numPr>
        <w:tabs>
          <w:tab w:val="left" w:pos="1152"/>
        </w:tabs>
        <w:ind w:left="0" w:firstLine="851"/>
        <w:rPr>
          <w:sz w:val="24"/>
          <w:szCs w:val="24"/>
        </w:rPr>
      </w:pPr>
      <w:r w:rsidRPr="00CA0EC9">
        <w:rPr>
          <w:sz w:val="24"/>
          <w:szCs w:val="24"/>
        </w:rPr>
        <w:t>впродуктивной–созидающий иволевойсубъект(инициативацелеполагания);</w:t>
      </w:r>
    </w:p>
    <w:p w:rsidR="003C6DEC" w:rsidRPr="00CA0EC9" w:rsidRDefault="003C6DEC" w:rsidP="00E26D8F">
      <w:pPr>
        <w:pStyle w:val="a7"/>
        <w:numPr>
          <w:ilvl w:val="0"/>
          <w:numId w:val="6"/>
        </w:numPr>
        <w:tabs>
          <w:tab w:val="left" w:pos="1152"/>
        </w:tabs>
        <w:ind w:left="0" w:firstLine="851"/>
        <w:rPr>
          <w:sz w:val="24"/>
          <w:szCs w:val="24"/>
        </w:rPr>
      </w:pPr>
      <w:r w:rsidRPr="00CA0EC9">
        <w:rPr>
          <w:sz w:val="24"/>
          <w:szCs w:val="24"/>
        </w:rPr>
        <w:t>впознавательно-исследовательскойпрактике–каксубъектисследования(познавательнаяинициатива);</w:t>
      </w:r>
    </w:p>
    <w:p w:rsidR="003C6DEC" w:rsidRPr="00CA0EC9" w:rsidRDefault="003C6DEC" w:rsidP="00E26D8F">
      <w:pPr>
        <w:pStyle w:val="a7"/>
        <w:numPr>
          <w:ilvl w:val="0"/>
          <w:numId w:val="6"/>
        </w:numPr>
        <w:tabs>
          <w:tab w:val="left" w:pos="1152"/>
        </w:tabs>
        <w:ind w:left="0" w:firstLine="851"/>
        <w:rPr>
          <w:sz w:val="24"/>
          <w:szCs w:val="24"/>
        </w:rPr>
      </w:pPr>
      <w:r w:rsidRPr="00CA0EC9">
        <w:rPr>
          <w:sz w:val="24"/>
          <w:szCs w:val="24"/>
        </w:rPr>
        <w:t>коммуникативнойпрактике–какпартнерповзаимодействиюисобеседник(коммуникативнаяинициатива);</w:t>
      </w:r>
    </w:p>
    <w:p w:rsidR="003C6DEC" w:rsidRPr="00CA0EC9" w:rsidRDefault="003C6DEC" w:rsidP="00E26D8F">
      <w:pPr>
        <w:pStyle w:val="a7"/>
        <w:numPr>
          <w:ilvl w:val="0"/>
          <w:numId w:val="6"/>
        </w:numPr>
        <w:tabs>
          <w:tab w:val="left" w:pos="1152"/>
        </w:tabs>
        <w:ind w:left="0" w:firstLine="851"/>
        <w:rPr>
          <w:sz w:val="24"/>
          <w:szCs w:val="24"/>
        </w:rPr>
      </w:pPr>
      <w:r w:rsidRPr="00CA0EC9">
        <w:rPr>
          <w:sz w:val="24"/>
          <w:szCs w:val="24"/>
        </w:rPr>
        <w:t>чтение художественной литературы дополняет развивающие возможности другихкультурных практик детей дошкольного возраста (игровой, познавательно-исследовательской,продуктивной деятельности).</w:t>
      </w:r>
    </w:p>
    <w:p w:rsidR="003C6DEC" w:rsidRPr="00CA0EC9" w:rsidRDefault="003C6DEC" w:rsidP="001F5FC0">
      <w:pPr>
        <w:pStyle w:val="a3"/>
        <w:ind w:left="0" w:firstLine="851"/>
      </w:pPr>
      <w:r w:rsidRPr="00CA0EC9">
        <w:t>Тематикукультурныхпрактикпедагогупомогаютопределитьдетскиевопросы,проявленный интерес к явлениям окружающей действительности или предметам, значимыесобытия,неожиданныеявления, художественная литература идругое.</w:t>
      </w:r>
    </w:p>
    <w:p w:rsidR="003C6DEC" w:rsidRPr="00CA0EC9" w:rsidRDefault="003C6DEC" w:rsidP="001F5FC0">
      <w:pPr>
        <w:pStyle w:val="a3"/>
        <w:spacing w:before="1"/>
        <w:ind w:left="0" w:firstLine="851"/>
      </w:pPr>
      <w:r w:rsidRPr="00CA0EC9">
        <w:t>Впроцессекультурныхпрактикпедагогсоздаетатмосферусвободывыбора,творческогообменаисамовыражения,сотрудничествавзрослогоидетей.Организациякультурных практикпредполагает подгрупповой способобъединениядетей.</w:t>
      </w:r>
    </w:p>
    <w:p w:rsidR="003C6DEC" w:rsidRPr="00CA0EC9" w:rsidRDefault="003C6DEC" w:rsidP="003C6DEC">
      <w:pPr>
        <w:shd w:val="clear" w:color="auto" w:fill="FFFFFF"/>
        <w:ind w:firstLine="709"/>
        <w:jc w:val="both"/>
        <w:rPr>
          <w:b/>
          <w:i/>
          <w:sz w:val="24"/>
          <w:szCs w:val="24"/>
          <w:u w:val="single"/>
        </w:rPr>
      </w:pPr>
      <w:r w:rsidRPr="00CA0EC9">
        <w:rPr>
          <w:b/>
          <w:i/>
          <w:sz w:val="24"/>
          <w:szCs w:val="24"/>
          <w:u w:val="single"/>
        </w:rPr>
        <w:t xml:space="preserve">Часть, формируемая участниками образовательных отношений </w:t>
      </w:r>
    </w:p>
    <w:p w:rsidR="003C6DEC" w:rsidRPr="00CA0EC9" w:rsidRDefault="003C6DEC" w:rsidP="003C6DEC">
      <w:pPr>
        <w:ind w:firstLine="709"/>
        <w:jc w:val="both"/>
        <w:rPr>
          <w:i/>
          <w:sz w:val="24"/>
          <w:szCs w:val="24"/>
        </w:rPr>
      </w:pPr>
      <w:r w:rsidRPr="00CA0EC9">
        <w:rPr>
          <w:i/>
          <w:sz w:val="24"/>
          <w:szCs w:val="24"/>
        </w:rPr>
        <w:t>Особенности образовательной деятельности разных видов и культурных практик в части Программы, формируемой участниками образовательных отношений, полностью совпадают с обязательной частью Программы.</w:t>
      </w:r>
    </w:p>
    <w:p w:rsidR="003C6DEC" w:rsidRDefault="003C6DEC" w:rsidP="003C6DEC">
      <w:pPr>
        <w:ind w:firstLine="709"/>
        <w:jc w:val="both"/>
        <w:rPr>
          <w:i/>
          <w:sz w:val="24"/>
          <w:szCs w:val="24"/>
        </w:rPr>
      </w:pPr>
    </w:p>
    <w:p w:rsidR="004A2CA1" w:rsidRDefault="004A2CA1" w:rsidP="003C6DEC">
      <w:pPr>
        <w:ind w:firstLine="709"/>
        <w:jc w:val="both"/>
        <w:rPr>
          <w:i/>
          <w:sz w:val="24"/>
          <w:szCs w:val="24"/>
        </w:rPr>
      </w:pPr>
    </w:p>
    <w:p w:rsidR="004A2CA1" w:rsidRDefault="004A2CA1" w:rsidP="003C6DEC">
      <w:pPr>
        <w:ind w:firstLine="709"/>
        <w:jc w:val="both"/>
        <w:rPr>
          <w:i/>
          <w:sz w:val="24"/>
          <w:szCs w:val="24"/>
        </w:rPr>
      </w:pPr>
    </w:p>
    <w:p w:rsidR="004A2CA1" w:rsidRDefault="004A2CA1" w:rsidP="003C6DEC">
      <w:pPr>
        <w:ind w:firstLine="709"/>
        <w:jc w:val="both"/>
        <w:rPr>
          <w:i/>
          <w:sz w:val="24"/>
          <w:szCs w:val="24"/>
        </w:rPr>
      </w:pPr>
    </w:p>
    <w:p w:rsidR="004A2CA1" w:rsidRPr="00CA0EC9" w:rsidRDefault="004A2CA1" w:rsidP="003C6DEC">
      <w:pPr>
        <w:ind w:firstLine="709"/>
        <w:jc w:val="both"/>
        <w:rPr>
          <w:i/>
          <w:sz w:val="24"/>
          <w:szCs w:val="24"/>
        </w:rPr>
      </w:pPr>
    </w:p>
    <w:p w:rsidR="003C6DEC" w:rsidRDefault="003C6DEC" w:rsidP="00E26D8F">
      <w:pPr>
        <w:widowControl/>
        <w:numPr>
          <w:ilvl w:val="1"/>
          <w:numId w:val="18"/>
        </w:numPr>
        <w:autoSpaceDE/>
        <w:autoSpaceDN/>
        <w:jc w:val="both"/>
        <w:rPr>
          <w:b/>
          <w:bCs/>
          <w:sz w:val="28"/>
          <w:szCs w:val="28"/>
        </w:rPr>
      </w:pPr>
      <w:r w:rsidRPr="00C272D5">
        <w:rPr>
          <w:b/>
          <w:bCs/>
          <w:sz w:val="28"/>
          <w:szCs w:val="28"/>
        </w:rPr>
        <w:lastRenderedPageBreak/>
        <w:t>. Способы и направления поддержки детской инициативы</w:t>
      </w:r>
    </w:p>
    <w:p w:rsidR="003C6DEC" w:rsidRPr="00C272D5" w:rsidRDefault="003C6DEC" w:rsidP="003C6DEC">
      <w:pPr>
        <w:widowControl/>
        <w:autoSpaceDE/>
        <w:autoSpaceDN/>
        <w:ind w:left="1080"/>
        <w:jc w:val="both"/>
        <w:rPr>
          <w:b/>
          <w:bCs/>
          <w:sz w:val="28"/>
          <w:szCs w:val="28"/>
        </w:rPr>
      </w:pPr>
    </w:p>
    <w:p w:rsidR="003C6DEC" w:rsidRPr="00CA0EC9" w:rsidRDefault="003C6DEC" w:rsidP="003C6DEC">
      <w:pPr>
        <w:ind w:left="20" w:firstLine="700"/>
        <w:jc w:val="both"/>
        <w:rPr>
          <w:sz w:val="24"/>
          <w:szCs w:val="24"/>
        </w:rPr>
      </w:pPr>
      <w:r w:rsidRPr="00CA0EC9">
        <w:rPr>
          <w:b/>
          <w:bCs/>
          <w:sz w:val="24"/>
          <w:szCs w:val="24"/>
          <w:u w:val="single"/>
        </w:rPr>
        <w:t xml:space="preserve">Обязательная часть </w:t>
      </w:r>
      <w:r w:rsidRPr="00CA0EC9">
        <w:rPr>
          <w:rFonts w:eastAsia="Calibri"/>
          <w:b/>
          <w:bCs/>
          <w:sz w:val="24"/>
          <w:szCs w:val="24"/>
        </w:rPr>
        <w:t>(п. 25 ФОП ДО)</w:t>
      </w:r>
    </w:p>
    <w:p w:rsidR="003C6DEC" w:rsidRPr="00CA0EC9" w:rsidRDefault="003C6DEC" w:rsidP="003C6DEC">
      <w:pPr>
        <w:ind w:right="20"/>
        <w:jc w:val="both"/>
        <w:rPr>
          <w:sz w:val="24"/>
          <w:szCs w:val="24"/>
        </w:rPr>
      </w:pPr>
      <w:r w:rsidRPr="00CA0EC9">
        <w:rPr>
          <w:sz w:val="24"/>
          <w:szCs w:val="24"/>
        </w:rPr>
        <w:tab/>
        <w:t xml:space="preserve">Для поддержки детской инициативы педагоги поощряют свободную самостоятельную деятельность детей, основанную на детских интересах и предпочтениях. </w:t>
      </w:r>
    </w:p>
    <w:p w:rsidR="003C6DEC" w:rsidRPr="00CA0EC9" w:rsidRDefault="003C6DEC" w:rsidP="003C6DEC">
      <w:pPr>
        <w:ind w:left="20" w:right="40" w:firstLine="720"/>
        <w:jc w:val="both"/>
        <w:rPr>
          <w:sz w:val="24"/>
          <w:szCs w:val="24"/>
        </w:rPr>
      </w:pPr>
      <w:r w:rsidRPr="00CA0EC9">
        <w:rPr>
          <w:sz w:val="24"/>
          <w:szCs w:val="24"/>
        </w:rPr>
        <w:t>Согласно п. 25.4. ФОП ДО для поддержки детской инициативы педагоги:</w:t>
      </w:r>
    </w:p>
    <w:p w:rsidR="003C6DEC" w:rsidRPr="00CA0EC9" w:rsidRDefault="003C6DEC" w:rsidP="00E26D8F">
      <w:pPr>
        <w:widowControl/>
        <w:numPr>
          <w:ilvl w:val="1"/>
          <w:numId w:val="16"/>
        </w:numPr>
        <w:tabs>
          <w:tab w:val="left" w:pos="1028"/>
        </w:tabs>
        <w:autoSpaceDE/>
        <w:autoSpaceDN/>
        <w:ind w:left="580" w:right="40" w:hanging="233"/>
        <w:jc w:val="both"/>
        <w:rPr>
          <w:sz w:val="24"/>
          <w:szCs w:val="24"/>
        </w:rPr>
      </w:pPr>
      <w:r w:rsidRPr="00CA0EC9">
        <w:rPr>
          <w:sz w:val="24"/>
          <w:szCs w:val="24"/>
        </w:rPr>
        <w:t>уделяют внимание развитию детского интереса к окружающему миру, поощряют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3C6DEC" w:rsidRPr="00CA0EC9" w:rsidRDefault="003C6DEC" w:rsidP="00E26D8F">
      <w:pPr>
        <w:widowControl/>
        <w:numPr>
          <w:ilvl w:val="1"/>
          <w:numId w:val="16"/>
        </w:numPr>
        <w:tabs>
          <w:tab w:val="left" w:pos="1038"/>
        </w:tabs>
        <w:autoSpaceDE/>
        <w:autoSpaceDN/>
        <w:ind w:left="580" w:right="40" w:hanging="233"/>
        <w:jc w:val="both"/>
        <w:rPr>
          <w:sz w:val="24"/>
          <w:szCs w:val="24"/>
        </w:rPr>
      </w:pPr>
      <w:r w:rsidRPr="00CA0EC9">
        <w:rPr>
          <w:sz w:val="24"/>
          <w:szCs w:val="24"/>
        </w:rPr>
        <w:t>организовывают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3C6DEC" w:rsidRPr="00CA0EC9" w:rsidRDefault="003C6DEC" w:rsidP="00E26D8F">
      <w:pPr>
        <w:widowControl/>
        <w:numPr>
          <w:ilvl w:val="1"/>
          <w:numId w:val="16"/>
        </w:numPr>
        <w:tabs>
          <w:tab w:val="left" w:pos="1028"/>
        </w:tabs>
        <w:autoSpaceDE/>
        <w:autoSpaceDN/>
        <w:ind w:left="580" w:right="40" w:hanging="233"/>
        <w:jc w:val="both"/>
        <w:rPr>
          <w:sz w:val="24"/>
          <w:szCs w:val="24"/>
        </w:rPr>
      </w:pPr>
      <w:r w:rsidRPr="00CA0EC9">
        <w:rPr>
          <w:sz w:val="24"/>
          <w:szCs w:val="24"/>
        </w:rPr>
        <w:t>расширяют и усложняют в соответствии с возможностями и особенностями развития детей область задач, которые ребёнок способен и желает решить самостоятельно, уделяют внимание таким задачам, которые способствуют активизации у ребёнка творчества, сообразительности, поиска новых подходов;</w:t>
      </w:r>
    </w:p>
    <w:p w:rsidR="003C6DEC" w:rsidRPr="00CA0EC9" w:rsidRDefault="003C6DEC" w:rsidP="00E26D8F">
      <w:pPr>
        <w:widowControl/>
        <w:numPr>
          <w:ilvl w:val="1"/>
          <w:numId w:val="16"/>
        </w:numPr>
        <w:tabs>
          <w:tab w:val="left" w:pos="1038"/>
        </w:tabs>
        <w:autoSpaceDE/>
        <w:autoSpaceDN/>
        <w:ind w:left="580" w:right="40" w:hanging="233"/>
        <w:jc w:val="both"/>
        <w:rPr>
          <w:sz w:val="24"/>
          <w:szCs w:val="24"/>
        </w:rPr>
      </w:pPr>
      <w:r w:rsidRPr="00CA0EC9">
        <w:rPr>
          <w:sz w:val="24"/>
          <w:szCs w:val="24"/>
        </w:rPr>
        <w:t>поощряют проявление детской инициативы в течение всего дня пребывания ребёнка в ДОО, используя приемы поддержки, одобрения, похвалы;</w:t>
      </w:r>
    </w:p>
    <w:p w:rsidR="003C6DEC" w:rsidRPr="00CA0EC9" w:rsidRDefault="003C6DEC" w:rsidP="00E26D8F">
      <w:pPr>
        <w:widowControl/>
        <w:numPr>
          <w:ilvl w:val="1"/>
          <w:numId w:val="16"/>
        </w:numPr>
        <w:tabs>
          <w:tab w:val="left" w:pos="1038"/>
        </w:tabs>
        <w:autoSpaceDE/>
        <w:autoSpaceDN/>
        <w:ind w:left="580" w:right="40" w:hanging="233"/>
        <w:jc w:val="both"/>
        <w:rPr>
          <w:sz w:val="24"/>
          <w:szCs w:val="24"/>
        </w:rPr>
      </w:pPr>
      <w:r w:rsidRPr="00CA0EC9">
        <w:rPr>
          <w:sz w:val="24"/>
          <w:szCs w:val="24"/>
        </w:rPr>
        <w:t>создают условия для развития произвольности в деятельности, используют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3C6DEC" w:rsidRPr="00CA0EC9" w:rsidRDefault="003C6DEC" w:rsidP="00E26D8F">
      <w:pPr>
        <w:widowControl/>
        <w:numPr>
          <w:ilvl w:val="1"/>
          <w:numId w:val="16"/>
        </w:numPr>
        <w:tabs>
          <w:tab w:val="left" w:pos="1033"/>
        </w:tabs>
        <w:autoSpaceDE/>
        <w:autoSpaceDN/>
        <w:ind w:left="580" w:right="40" w:hanging="233"/>
        <w:jc w:val="both"/>
        <w:rPr>
          <w:sz w:val="24"/>
          <w:szCs w:val="24"/>
        </w:rPr>
      </w:pPr>
      <w:r w:rsidRPr="00CA0EC9">
        <w:rPr>
          <w:sz w:val="24"/>
          <w:szCs w:val="24"/>
        </w:rPr>
        <w:t>поощряют и поддерживают желание детей получить результат деятельности, обращают внимание на важность стремления к качественному результату, подсказывают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3C6DEC" w:rsidRPr="00CA0EC9" w:rsidRDefault="003C6DEC" w:rsidP="00E26D8F">
      <w:pPr>
        <w:widowControl/>
        <w:numPr>
          <w:ilvl w:val="1"/>
          <w:numId w:val="16"/>
        </w:numPr>
        <w:tabs>
          <w:tab w:val="left" w:pos="1042"/>
        </w:tabs>
        <w:autoSpaceDE/>
        <w:autoSpaceDN/>
        <w:ind w:left="580" w:right="40" w:hanging="233"/>
        <w:jc w:val="both"/>
        <w:rPr>
          <w:sz w:val="24"/>
          <w:szCs w:val="24"/>
        </w:rPr>
      </w:pPr>
      <w:r w:rsidRPr="00CA0EC9">
        <w:rPr>
          <w:sz w:val="24"/>
          <w:szCs w:val="24"/>
        </w:rPr>
        <w:t>внимательно наблюдают за процессом самостоятельной деятельности детей, в случае необходимости оказывают детям помощь, но стремятся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педагоги используют приемы наводящих вопросов, активизируют собственную активность и смекалку ребёнка, намекают, советуют вспомнить, как он действовал в аналогичном случае;</w:t>
      </w:r>
    </w:p>
    <w:p w:rsidR="003C6DEC" w:rsidRPr="00CA0EC9" w:rsidRDefault="003C6DEC" w:rsidP="00E26D8F">
      <w:pPr>
        <w:widowControl/>
        <w:numPr>
          <w:ilvl w:val="1"/>
          <w:numId w:val="16"/>
        </w:numPr>
        <w:tabs>
          <w:tab w:val="left" w:pos="1023"/>
        </w:tabs>
        <w:autoSpaceDE/>
        <w:autoSpaceDN/>
        <w:ind w:left="580" w:right="40" w:hanging="233"/>
        <w:jc w:val="both"/>
        <w:rPr>
          <w:sz w:val="24"/>
          <w:szCs w:val="24"/>
        </w:rPr>
      </w:pPr>
      <w:r w:rsidRPr="00CA0EC9">
        <w:rPr>
          <w:sz w:val="24"/>
          <w:szCs w:val="24"/>
        </w:rPr>
        <w:t>поддерживают у детей чувство гордости и радости от успешных самостоятельных действий, подчеркивают рост возможностей и достижений каждого ребёнка, побуждают к проявлению инициативы и творчества через использование приемов похвалы, одобрения, восхищения.</w:t>
      </w:r>
    </w:p>
    <w:p w:rsidR="003C6DEC" w:rsidRPr="00CA0EC9" w:rsidRDefault="003C6DEC" w:rsidP="003C6DEC">
      <w:pPr>
        <w:tabs>
          <w:tab w:val="left" w:pos="567"/>
        </w:tabs>
        <w:ind w:right="20"/>
        <w:jc w:val="both"/>
        <w:rPr>
          <w:sz w:val="24"/>
          <w:szCs w:val="24"/>
        </w:rPr>
      </w:pPr>
      <w:r w:rsidRPr="00CA0EC9">
        <w:rPr>
          <w:sz w:val="24"/>
          <w:szCs w:val="24"/>
        </w:rPr>
        <w:tab/>
        <w:t>Особенности поддержки детской инициативы и самостоятельности с учетом возрастных особенностей детей (в соотв.  с п.25 ФОП ДО):</w:t>
      </w:r>
    </w:p>
    <w:p w:rsidR="003C6DEC" w:rsidRPr="00CA0EC9" w:rsidRDefault="003C6DEC" w:rsidP="003C6DEC">
      <w:pPr>
        <w:tabs>
          <w:tab w:val="left" w:pos="567"/>
        </w:tabs>
        <w:ind w:right="20"/>
        <w:jc w:val="both"/>
        <w:rPr>
          <w:sz w:val="24"/>
          <w:szCs w:val="24"/>
        </w:rPr>
      </w:pPr>
    </w:p>
    <w:tbl>
      <w:tblPr>
        <w:tblStyle w:val="a9"/>
        <w:tblW w:w="9634" w:type="dxa"/>
        <w:tblLook w:val="04A0"/>
      </w:tblPr>
      <w:tblGrid>
        <w:gridCol w:w="3114"/>
        <w:gridCol w:w="2835"/>
        <w:gridCol w:w="425"/>
        <w:gridCol w:w="3260"/>
      </w:tblGrid>
      <w:tr w:rsidR="001F5FC0" w:rsidRPr="00CA0EC9" w:rsidTr="001F5FC0">
        <w:tc>
          <w:tcPr>
            <w:tcW w:w="3114" w:type="dxa"/>
          </w:tcPr>
          <w:p w:rsidR="001F5FC0" w:rsidRPr="00CA0EC9" w:rsidRDefault="001F5FC0" w:rsidP="00783C35">
            <w:pPr>
              <w:tabs>
                <w:tab w:val="left" w:pos="1364"/>
              </w:tabs>
              <w:ind w:right="20"/>
              <w:jc w:val="both"/>
              <w:rPr>
                <w:b/>
                <w:bCs/>
                <w:sz w:val="24"/>
                <w:szCs w:val="24"/>
              </w:rPr>
            </w:pPr>
            <w:r w:rsidRPr="00CA0EC9">
              <w:rPr>
                <w:b/>
                <w:bCs/>
                <w:sz w:val="24"/>
                <w:szCs w:val="24"/>
              </w:rPr>
              <w:t>3-4 года</w:t>
            </w:r>
          </w:p>
        </w:tc>
        <w:tc>
          <w:tcPr>
            <w:tcW w:w="2835" w:type="dxa"/>
          </w:tcPr>
          <w:p w:rsidR="001F5FC0" w:rsidRPr="00CA0EC9" w:rsidRDefault="001F5FC0" w:rsidP="00783C35">
            <w:pPr>
              <w:tabs>
                <w:tab w:val="left" w:pos="1364"/>
              </w:tabs>
              <w:ind w:right="20"/>
              <w:jc w:val="both"/>
              <w:rPr>
                <w:b/>
                <w:bCs/>
                <w:sz w:val="24"/>
                <w:szCs w:val="24"/>
              </w:rPr>
            </w:pPr>
            <w:r w:rsidRPr="00CA0EC9">
              <w:rPr>
                <w:b/>
                <w:bCs/>
                <w:sz w:val="24"/>
                <w:szCs w:val="24"/>
              </w:rPr>
              <w:t>4-5 лет</w:t>
            </w:r>
          </w:p>
        </w:tc>
        <w:tc>
          <w:tcPr>
            <w:tcW w:w="3685" w:type="dxa"/>
            <w:gridSpan w:val="2"/>
          </w:tcPr>
          <w:p w:rsidR="001F5FC0" w:rsidRPr="00CA0EC9" w:rsidRDefault="001F5FC0" w:rsidP="001F5FC0">
            <w:pPr>
              <w:tabs>
                <w:tab w:val="left" w:pos="1364"/>
              </w:tabs>
              <w:ind w:left="749" w:right="20"/>
              <w:jc w:val="both"/>
              <w:rPr>
                <w:b/>
                <w:bCs/>
                <w:sz w:val="24"/>
                <w:szCs w:val="24"/>
              </w:rPr>
            </w:pPr>
            <w:r w:rsidRPr="00CA0EC9">
              <w:rPr>
                <w:b/>
                <w:bCs/>
                <w:sz w:val="24"/>
                <w:szCs w:val="24"/>
              </w:rPr>
              <w:t>5-7 лет</w:t>
            </w:r>
          </w:p>
        </w:tc>
      </w:tr>
      <w:tr w:rsidR="001F5FC0" w:rsidRPr="00CA0EC9" w:rsidTr="001F5FC0">
        <w:tc>
          <w:tcPr>
            <w:tcW w:w="3114" w:type="dxa"/>
          </w:tcPr>
          <w:p w:rsidR="001F5FC0" w:rsidRPr="00CA0EC9" w:rsidRDefault="001F5FC0" w:rsidP="00783C35">
            <w:pPr>
              <w:tabs>
                <w:tab w:val="left" w:pos="1364"/>
              </w:tabs>
              <w:ind w:right="20"/>
              <w:jc w:val="both"/>
              <w:rPr>
                <w:sz w:val="24"/>
                <w:szCs w:val="24"/>
                <w:lang w:val="ru-RU"/>
              </w:rPr>
            </w:pPr>
            <w:r w:rsidRPr="00CA0EC9">
              <w:rPr>
                <w:sz w:val="24"/>
                <w:szCs w:val="24"/>
                <w:lang w:val="ru-RU"/>
              </w:rPr>
              <w:t>Поощрение познавательной активности детей:</w:t>
            </w:r>
          </w:p>
          <w:p w:rsidR="001F5FC0" w:rsidRPr="00CA0EC9" w:rsidRDefault="001F5FC0" w:rsidP="00783C35">
            <w:pPr>
              <w:tabs>
                <w:tab w:val="left" w:pos="1364"/>
              </w:tabs>
              <w:ind w:right="20"/>
              <w:jc w:val="both"/>
              <w:rPr>
                <w:sz w:val="24"/>
                <w:szCs w:val="24"/>
                <w:lang w:val="ru-RU"/>
              </w:rPr>
            </w:pPr>
            <w:r w:rsidRPr="00CA0EC9">
              <w:rPr>
                <w:sz w:val="24"/>
                <w:szCs w:val="24"/>
                <w:lang w:val="ru-RU"/>
              </w:rPr>
              <w:t xml:space="preserve">-внимание к детским вопросам, </w:t>
            </w:r>
          </w:p>
          <w:p w:rsidR="001F5FC0" w:rsidRPr="00CA0EC9" w:rsidRDefault="001F5FC0" w:rsidP="00783C35">
            <w:pPr>
              <w:tabs>
                <w:tab w:val="left" w:pos="1364"/>
              </w:tabs>
              <w:ind w:right="20"/>
              <w:jc w:val="both"/>
              <w:rPr>
                <w:sz w:val="24"/>
                <w:szCs w:val="24"/>
                <w:lang w:val="ru-RU"/>
              </w:rPr>
            </w:pPr>
            <w:r w:rsidRPr="00CA0EC9">
              <w:rPr>
                <w:sz w:val="24"/>
                <w:szCs w:val="24"/>
                <w:lang w:val="ru-RU"/>
              </w:rPr>
              <w:t>-ситуации, побуждающие самостоятельно искать решение, возникающих проблем.</w:t>
            </w:r>
          </w:p>
          <w:p w:rsidR="001F5FC0" w:rsidRPr="00CA0EC9" w:rsidRDefault="001F5FC0" w:rsidP="00783C35">
            <w:pPr>
              <w:tabs>
                <w:tab w:val="left" w:pos="1364"/>
              </w:tabs>
              <w:ind w:right="20"/>
              <w:jc w:val="both"/>
              <w:rPr>
                <w:sz w:val="24"/>
                <w:szCs w:val="24"/>
                <w:lang w:val="ru-RU"/>
              </w:rPr>
            </w:pPr>
            <w:r w:rsidRPr="00CA0EC9">
              <w:rPr>
                <w:sz w:val="24"/>
                <w:szCs w:val="24"/>
                <w:lang w:val="ru-RU"/>
              </w:rPr>
              <w:t xml:space="preserve">При проектировании режима дня уделять внимание организации </w:t>
            </w:r>
            <w:r w:rsidRPr="00CA0EC9">
              <w:rPr>
                <w:sz w:val="24"/>
                <w:szCs w:val="24"/>
                <w:lang w:val="ru-RU"/>
              </w:rPr>
              <w:lastRenderedPageBreak/>
              <w:t>вариативных активностей детей, для участия в разнообразных делах: в играх, в экспериментах, в рисовании, в общении, в творчестве.</w:t>
            </w:r>
          </w:p>
        </w:tc>
        <w:tc>
          <w:tcPr>
            <w:tcW w:w="3260" w:type="dxa"/>
            <w:gridSpan w:val="2"/>
          </w:tcPr>
          <w:p w:rsidR="001F5FC0" w:rsidRPr="00CA0EC9" w:rsidRDefault="001F5FC0" w:rsidP="00783C35">
            <w:pPr>
              <w:tabs>
                <w:tab w:val="left" w:pos="1364"/>
              </w:tabs>
              <w:ind w:right="20"/>
              <w:jc w:val="both"/>
              <w:rPr>
                <w:sz w:val="24"/>
                <w:szCs w:val="24"/>
                <w:lang w:val="ru-RU"/>
              </w:rPr>
            </w:pPr>
            <w:r w:rsidRPr="00CA0EC9">
              <w:rPr>
                <w:sz w:val="24"/>
                <w:szCs w:val="24"/>
                <w:lang w:val="ru-RU"/>
              </w:rPr>
              <w:lastRenderedPageBreak/>
              <w:t xml:space="preserve">Освоение детьми системы разнообразных обследовательских действий, приемов простейшего анализа, сравнения, умения наблюдать: </w:t>
            </w:r>
          </w:p>
          <w:p w:rsidR="001F5FC0" w:rsidRPr="00CA0EC9" w:rsidRDefault="001F5FC0" w:rsidP="00783C35">
            <w:pPr>
              <w:tabs>
                <w:tab w:val="left" w:pos="1364"/>
              </w:tabs>
              <w:ind w:right="20"/>
              <w:jc w:val="both"/>
              <w:rPr>
                <w:sz w:val="24"/>
                <w:szCs w:val="24"/>
                <w:lang w:val="ru-RU"/>
              </w:rPr>
            </w:pPr>
            <w:r w:rsidRPr="00CA0EC9">
              <w:rPr>
                <w:sz w:val="24"/>
                <w:szCs w:val="24"/>
                <w:lang w:val="ru-RU"/>
              </w:rPr>
              <w:t xml:space="preserve"> - намеренное насыщение проблемными практическими и познавательными ситуациями, в которых </w:t>
            </w:r>
            <w:r w:rsidRPr="00CA0EC9">
              <w:rPr>
                <w:sz w:val="24"/>
                <w:szCs w:val="24"/>
                <w:lang w:val="ru-RU"/>
              </w:rPr>
              <w:lastRenderedPageBreak/>
              <w:t>детям необходимо самостоятельно применить освоенные приемы.</w:t>
            </w:r>
          </w:p>
          <w:p w:rsidR="001F5FC0" w:rsidRPr="00CA0EC9" w:rsidRDefault="001F5FC0" w:rsidP="00783C35">
            <w:pPr>
              <w:tabs>
                <w:tab w:val="left" w:pos="1364"/>
              </w:tabs>
              <w:ind w:right="20"/>
              <w:jc w:val="both"/>
              <w:rPr>
                <w:sz w:val="24"/>
                <w:szCs w:val="24"/>
                <w:lang w:val="ru-RU"/>
              </w:rPr>
            </w:pPr>
            <w:r w:rsidRPr="00CA0EC9">
              <w:rPr>
                <w:sz w:val="24"/>
                <w:szCs w:val="24"/>
                <w:lang w:val="ru-RU"/>
              </w:rPr>
              <w:t xml:space="preserve">Создание ситуаций, побуждающих детей проявлять инициативу, активность, желание совместно искать верное решение проблемы. </w:t>
            </w:r>
          </w:p>
          <w:p w:rsidR="001F5FC0" w:rsidRPr="00CA0EC9" w:rsidRDefault="001F5FC0" w:rsidP="00783C35">
            <w:pPr>
              <w:tabs>
                <w:tab w:val="left" w:pos="1364"/>
              </w:tabs>
              <w:ind w:right="20"/>
              <w:jc w:val="both"/>
              <w:rPr>
                <w:sz w:val="24"/>
                <w:szCs w:val="24"/>
                <w:lang w:val="ru-RU"/>
              </w:rPr>
            </w:pPr>
            <w:r w:rsidRPr="00CA0EC9">
              <w:rPr>
                <w:sz w:val="24"/>
                <w:szCs w:val="24"/>
                <w:lang w:val="ru-RU"/>
              </w:rPr>
              <w:t>Создание ситуаций, в которых дети приобретают опыт дружеского общения, совместной деятельности, умений командной работы.</w:t>
            </w:r>
          </w:p>
          <w:p w:rsidR="001F5FC0" w:rsidRPr="00CA0EC9" w:rsidRDefault="001F5FC0" w:rsidP="00783C35">
            <w:pPr>
              <w:tabs>
                <w:tab w:val="left" w:pos="1364"/>
              </w:tabs>
              <w:ind w:right="20"/>
              <w:jc w:val="both"/>
              <w:rPr>
                <w:sz w:val="24"/>
                <w:szCs w:val="24"/>
                <w:lang w:val="ru-RU"/>
              </w:rPr>
            </w:pPr>
            <w:r w:rsidRPr="00CA0EC9">
              <w:rPr>
                <w:sz w:val="24"/>
                <w:szCs w:val="24"/>
                <w:lang w:val="ru-RU"/>
              </w:rPr>
              <w:t>У ребёнка всегда есть возможность выбора свободной деятельности, поэтому атрибуты и оборудование для детских видов деятельности достаточно разнообразны и постоянно меняются (смена примерно раз в два месяца).</w:t>
            </w:r>
          </w:p>
        </w:tc>
        <w:tc>
          <w:tcPr>
            <w:tcW w:w="3260" w:type="dxa"/>
          </w:tcPr>
          <w:p w:rsidR="001F5FC0" w:rsidRPr="00CA0EC9" w:rsidRDefault="001F5FC0" w:rsidP="00783C35">
            <w:pPr>
              <w:tabs>
                <w:tab w:val="left" w:pos="1364"/>
              </w:tabs>
              <w:ind w:right="20"/>
              <w:jc w:val="both"/>
              <w:rPr>
                <w:sz w:val="24"/>
                <w:szCs w:val="24"/>
                <w:lang w:val="ru-RU"/>
              </w:rPr>
            </w:pPr>
            <w:r w:rsidRPr="00CA0EC9">
              <w:rPr>
                <w:sz w:val="24"/>
                <w:szCs w:val="24"/>
                <w:lang w:val="ru-RU"/>
              </w:rPr>
              <w:lastRenderedPageBreak/>
              <w:t>Создание педагогических условий, которые развивают детскую самостоятельность, инициативу и творчество:</w:t>
            </w:r>
          </w:p>
          <w:p w:rsidR="001F5FC0" w:rsidRPr="00CA0EC9" w:rsidRDefault="001F5FC0" w:rsidP="00783C35">
            <w:pPr>
              <w:tabs>
                <w:tab w:val="left" w:pos="1364"/>
              </w:tabs>
              <w:ind w:right="20"/>
              <w:jc w:val="both"/>
              <w:rPr>
                <w:sz w:val="24"/>
                <w:szCs w:val="24"/>
                <w:lang w:val="ru-RU"/>
              </w:rPr>
            </w:pPr>
            <w:r w:rsidRPr="00CA0EC9">
              <w:rPr>
                <w:sz w:val="24"/>
                <w:szCs w:val="24"/>
                <w:lang w:val="ru-RU"/>
              </w:rPr>
              <w:t xml:space="preserve">- определение для детей все более сложных задач, активизируя их усилия, развивая произвольные умения и волю, </w:t>
            </w:r>
          </w:p>
          <w:p w:rsidR="001F5FC0" w:rsidRPr="00CA0EC9" w:rsidRDefault="001F5FC0" w:rsidP="00783C35">
            <w:pPr>
              <w:tabs>
                <w:tab w:val="left" w:pos="1364"/>
              </w:tabs>
              <w:ind w:right="20"/>
              <w:jc w:val="both"/>
              <w:rPr>
                <w:sz w:val="24"/>
                <w:szCs w:val="24"/>
                <w:lang w:val="ru-RU"/>
              </w:rPr>
            </w:pPr>
            <w:r w:rsidRPr="00CA0EC9">
              <w:rPr>
                <w:sz w:val="24"/>
                <w:szCs w:val="24"/>
                <w:lang w:val="ru-RU"/>
              </w:rPr>
              <w:t xml:space="preserve">- постоянная поддержка желания преодолевать </w:t>
            </w:r>
            <w:r w:rsidRPr="00CA0EC9">
              <w:rPr>
                <w:sz w:val="24"/>
                <w:szCs w:val="24"/>
                <w:lang w:val="ru-RU"/>
              </w:rPr>
              <w:lastRenderedPageBreak/>
              <w:t>трудности;</w:t>
            </w:r>
          </w:p>
          <w:p w:rsidR="001F5FC0" w:rsidRPr="00CA0EC9" w:rsidRDefault="001F5FC0" w:rsidP="00783C35">
            <w:pPr>
              <w:tabs>
                <w:tab w:val="left" w:pos="1364"/>
              </w:tabs>
              <w:ind w:right="20"/>
              <w:jc w:val="both"/>
              <w:rPr>
                <w:sz w:val="24"/>
                <w:szCs w:val="24"/>
                <w:lang w:val="ru-RU"/>
              </w:rPr>
            </w:pPr>
            <w:r w:rsidRPr="00CA0EC9">
              <w:rPr>
                <w:sz w:val="24"/>
                <w:szCs w:val="24"/>
                <w:lang w:val="ru-RU"/>
              </w:rPr>
              <w:t>- поощрение ребёнка за стремление к таким действиям;</w:t>
            </w:r>
          </w:p>
          <w:p w:rsidR="001F5FC0" w:rsidRPr="00CA0EC9" w:rsidRDefault="001F5FC0" w:rsidP="00783C35">
            <w:pPr>
              <w:tabs>
                <w:tab w:val="left" w:pos="1364"/>
              </w:tabs>
              <w:ind w:right="20"/>
              <w:jc w:val="both"/>
              <w:rPr>
                <w:sz w:val="24"/>
                <w:szCs w:val="24"/>
                <w:lang w:val="ru-RU"/>
              </w:rPr>
            </w:pPr>
            <w:r w:rsidRPr="00CA0EC9">
              <w:rPr>
                <w:sz w:val="24"/>
                <w:szCs w:val="24"/>
                <w:lang w:val="ru-RU"/>
              </w:rPr>
              <w:t>- нацеливание на поиск новых, творческих решений возникших затруднений.</w:t>
            </w:r>
          </w:p>
          <w:p w:rsidR="001F5FC0" w:rsidRPr="00CA0EC9" w:rsidRDefault="001F5FC0" w:rsidP="00783C35">
            <w:pPr>
              <w:tabs>
                <w:tab w:val="left" w:pos="1364"/>
              </w:tabs>
              <w:ind w:right="20"/>
              <w:jc w:val="both"/>
              <w:rPr>
                <w:sz w:val="24"/>
                <w:szCs w:val="24"/>
                <w:lang w:val="ru-RU"/>
              </w:rPr>
            </w:pPr>
          </w:p>
        </w:tc>
      </w:tr>
    </w:tbl>
    <w:p w:rsidR="003C6DEC" w:rsidRPr="00CA0EC9" w:rsidRDefault="003C6DEC" w:rsidP="003C6DEC">
      <w:pPr>
        <w:tabs>
          <w:tab w:val="left" w:pos="1354"/>
        </w:tabs>
        <w:ind w:right="40"/>
        <w:jc w:val="both"/>
        <w:rPr>
          <w:color w:val="FF0000"/>
          <w:sz w:val="24"/>
          <w:szCs w:val="24"/>
        </w:rPr>
      </w:pPr>
    </w:p>
    <w:p w:rsidR="003C6DEC" w:rsidRPr="00CA0EC9" w:rsidRDefault="003C6DEC" w:rsidP="003C6DEC">
      <w:pPr>
        <w:tabs>
          <w:tab w:val="left" w:pos="567"/>
        </w:tabs>
        <w:ind w:right="40"/>
        <w:jc w:val="both"/>
        <w:rPr>
          <w:sz w:val="24"/>
          <w:szCs w:val="24"/>
        </w:rPr>
      </w:pPr>
      <w:r w:rsidRPr="00CA0EC9">
        <w:rPr>
          <w:color w:val="FF0000"/>
          <w:sz w:val="24"/>
          <w:szCs w:val="24"/>
        </w:rPr>
        <w:tab/>
      </w:r>
      <w:r w:rsidRPr="00CA0EC9">
        <w:rPr>
          <w:sz w:val="24"/>
          <w:szCs w:val="24"/>
        </w:rPr>
        <w:t>Согласно п. 25.8 ФОП ДО для поддержки детской инициативы педагоги используют ряд способов и приемов:</w:t>
      </w:r>
    </w:p>
    <w:p w:rsidR="003C6DEC" w:rsidRPr="00CA0EC9" w:rsidRDefault="003C6DEC" w:rsidP="00CA0EC9">
      <w:pPr>
        <w:widowControl/>
        <w:numPr>
          <w:ilvl w:val="1"/>
          <w:numId w:val="17"/>
        </w:numPr>
        <w:tabs>
          <w:tab w:val="left" w:pos="1551"/>
        </w:tabs>
        <w:autoSpaceDE/>
        <w:autoSpaceDN/>
        <w:ind w:right="40" w:firstLine="567"/>
        <w:jc w:val="both"/>
        <w:rPr>
          <w:sz w:val="24"/>
          <w:szCs w:val="24"/>
        </w:rPr>
      </w:pPr>
      <w:r w:rsidRPr="00CA0EC9">
        <w:rPr>
          <w:sz w:val="24"/>
          <w:szCs w:val="24"/>
        </w:rPr>
        <w:t>Не</w:t>
      </w:r>
      <w:r w:rsidRPr="00CA0EC9">
        <w:rPr>
          <w:sz w:val="24"/>
          <w:szCs w:val="24"/>
        </w:rPr>
        <w:tab/>
        <w:t>сразу помогают ребёнку, если он испытывает затруднения решения задачи, а побуждают его к самостоятельному решению, подбадривают и поощряют попытки найти решение. В случае необходимости оказания помощи ребёнку, педагоги сначала стремятся к её минимизации: лучше дать совет, задать наводящие вопросы, активизировать имеющийся у ребёнка прошлый опыт.</w:t>
      </w:r>
    </w:p>
    <w:p w:rsidR="003C6DEC" w:rsidRPr="00CA0EC9" w:rsidRDefault="003C6DEC" w:rsidP="00CA0EC9">
      <w:pPr>
        <w:widowControl/>
        <w:numPr>
          <w:ilvl w:val="1"/>
          <w:numId w:val="17"/>
        </w:numPr>
        <w:tabs>
          <w:tab w:val="left" w:pos="1042"/>
        </w:tabs>
        <w:autoSpaceDE/>
        <w:autoSpaceDN/>
        <w:ind w:right="40" w:firstLine="567"/>
        <w:jc w:val="both"/>
        <w:rPr>
          <w:sz w:val="24"/>
          <w:szCs w:val="24"/>
        </w:rPr>
      </w:pPr>
      <w:r w:rsidRPr="00CA0EC9">
        <w:rPr>
          <w:sz w:val="24"/>
          <w:szCs w:val="24"/>
        </w:rPr>
        <w:t>У ребёнка всегда есть возможность самостоятельного решения поставленных задач. При этом педагоги помогают детям искать разные варианты решения одной задачи, поощряют активность детей в поиске, принимают любые предположения детей, связанные с решением задачи, поддерживают инициативу и творческие решения, а также обязательно акцентируют внимание детей на качестве результата, их достижениях, одобряют и хвалят за результат, вызывают у них чувство радости и гордости от успешных самостоятельных, инициативных действий.</w:t>
      </w:r>
    </w:p>
    <w:p w:rsidR="003C6DEC" w:rsidRPr="00CA0EC9" w:rsidRDefault="003C6DEC" w:rsidP="00CA0EC9">
      <w:pPr>
        <w:widowControl/>
        <w:numPr>
          <w:ilvl w:val="1"/>
          <w:numId w:val="17"/>
        </w:numPr>
        <w:tabs>
          <w:tab w:val="left" w:pos="1042"/>
        </w:tabs>
        <w:autoSpaceDE/>
        <w:autoSpaceDN/>
        <w:ind w:right="40" w:firstLine="567"/>
        <w:jc w:val="both"/>
        <w:rPr>
          <w:sz w:val="24"/>
          <w:szCs w:val="24"/>
        </w:rPr>
      </w:pPr>
      <w:r w:rsidRPr="00CA0EC9">
        <w:rPr>
          <w:sz w:val="24"/>
          <w:szCs w:val="24"/>
        </w:rPr>
        <w:t>Особое внимание педагоги уделяют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Педагоги уважают его интересы, стремления, инициативы в познании, активно поддерживают стремление к самостоятельности.</w:t>
      </w:r>
    </w:p>
    <w:p w:rsidR="003C6DEC" w:rsidRPr="00CA0EC9" w:rsidRDefault="003C6DEC" w:rsidP="00CA0EC9">
      <w:pPr>
        <w:widowControl/>
        <w:numPr>
          <w:ilvl w:val="1"/>
          <w:numId w:val="17"/>
        </w:numPr>
        <w:tabs>
          <w:tab w:val="left" w:pos="1033"/>
        </w:tabs>
        <w:autoSpaceDE/>
        <w:autoSpaceDN/>
        <w:ind w:right="40" w:firstLine="567"/>
        <w:jc w:val="both"/>
        <w:rPr>
          <w:sz w:val="24"/>
          <w:szCs w:val="24"/>
        </w:rPr>
      </w:pPr>
      <w:r w:rsidRPr="00CA0EC9">
        <w:rPr>
          <w:sz w:val="24"/>
          <w:szCs w:val="24"/>
        </w:rPr>
        <w:t>Педагоги акцентируют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педагогами в разных видах деятельности. При этом педагоги используют средства, помогающие детям планомерно и самостоятельно осуществлять свой замысел: опорные схемы, наглядные модели, пооперационные карты.</w:t>
      </w:r>
    </w:p>
    <w:p w:rsidR="003C6DEC" w:rsidRPr="00CA0EC9" w:rsidRDefault="003C6DEC" w:rsidP="00CA0EC9">
      <w:pPr>
        <w:widowControl/>
        <w:numPr>
          <w:ilvl w:val="1"/>
          <w:numId w:val="17"/>
        </w:numPr>
        <w:tabs>
          <w:tab w:val="left" w:pos="1038"/>
        </w:tabs>
        <w:autoSpaceDE/>
        <w:autoSpaceDN/>
        <w:ind w:right="20" w:firstLine="567"/>
        <w:jc w:val="both"/>
        <w:rPr>
          <w:sz w:val="24"/>
          <w:szCs w:val="24"/>
        </w:rPr>
      </w:pPr>
      <w:r w:rsidRPr="00CA0EC9">
        <w:rPr>
          <w:sz w:val="24"/>
          <w:szCs w:val="24"/>
        </w:rPr>
        <w:t xml:space="preserve">Для развития самостоятельности у детей, педагоги создают творческие ситуаций в игровой, музыкальной, изобразительной деятельности и театрализации, в ручном труде, в </w:t>
      </w:r>
      <w:r w:rsidRPr="00CA0EC9">
        <w:rPr>
          <w:sz w:val="24"/>
          <w:szCs w:val="24"/>
        </w:rPr>
        <w:lastRenderedPageBreak/>
        <w:t>которых активизируют желание детей самостоятельно определить замысел, способы и формы его воплощения.</w:t>
      </w:r>
    </w:p>
    <w:p w:rsidR="003C6DEC" w:rsidRPr="00CA0EC9" w:rsidRDefault="003C6DEC" w:rsidP="00CA0EC9">
      <w:pPr>
        <w:widowControl/>
        <w:numPr>
          <w:ilvl w:val="1"/>
          <w:numId w:val="17"/>
        </w:numPr>
        <w:tabs>
          <w:tab w:val="left" w:pos="1033"/>
        </w:tabs>
        <w:autoSpaceDE/>
        <w:autoSpaceDN/>
        <w:ind w:right="20" w:firstLine="567"/>
        <w:jc w:val="both"/>
        <w:rPr>
          <w:sz w:val="24"/>
          <w:szCs w:val="24"/>
        </w:rPr>
      </w:pPr>
      <w:r w:rsidRPr="00CA0EC9">
        <w:rPr>
          <w:sz w:val="24"/>
          <w:szCs w:val="24"/>
        </w:rPr>
        <w:t xml:space="preserve">Педагоги уделяют особое внимание обогащению РППС, обеспечивающей поддержку инициативности ребёнка. В пространстве группы постоянно появляются предметы, побуждающие детей к проявлению интеллектуальной активности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w:t>
      </w:r>
    </w:p>
    <w:p w:rsidR="003C6DEC" w:rsidRPr="00831404" w:rsidRDefault="003C6DEC" w:rsidP="003C6DEC">
      <w:pPr>
        <w:pStyle w:val="a7"/>
        <w:shd w:val="clear" w:color="auto" w:fill="FFFFFF"/>
        <w:ind w:left="866" w:firstLine="0"/>
        <w:rPr>
          <w:b/>
          <w:i/>
          <w:sz w:val="24"/>
          <w:szCs w:val="24"/>
          <w:u w:val="single"/>
        </w:rPr>
      </w:pPr>
      <w:r w:rsidRPr="00831404">
        <w:rPr>
          <w:b/>
          <w:i/>
          <w:sz w:val="24"/>
          <w:szCs w:val="24"/>
          <w:u w:val="single"/>
        </w:rPr>
        <w:t xml:space="preserve">Часть, формируемая участниками образовательных отношений </w:t>
      </w:r>
    </w:p>
    <w:p w:rsidR="003C6DEC" w:rsidRPr="00831404" w:rsidRDefault="003C6DEC" w:rsidP="003C6DEC">
      <w:pPr>
        <w:rPr>
          <w:i/>
          <w:sz w:val="24"/>
          <w:szCs w:val="24"/>
        </w:rPr>
      </w:pPr>
      <w:r w:rsidRPr="00831404">
        <w:rPr>
          <w:i/>
          <w:sz w:val="24"/>
          <w:szCs w:val="24"/>
        </w:rPr>
        <w:t xml:space="preserve">           Способы и направления поддержки детской инициативы в части, формируемой участниками образовательных отношений, полностью совпадают с обязательной частью Программы.</w:t>
      </w:r>
    </w:p>
    <w:p w:rsidR="003C6DEC" w:rsidRPr="00831404" w:rsidRDefault="003C6DEC" w:rsidP="003C6DEC">
      <w:pPr>
        <w:rPr>
          <w:i/>
          <w:sz w:val="24"/>
          <w:szCs w:val="24"/>
        </w:rPr>
      </w:pPr>
    </w:p>
    <w:p w:rsidR="003C6DEC" w:rsidRDefault="003C6DEC" w:rsidP="003C6DEC">
      <w:pPr>
        <w:jc w:val="both"/>
        <w:rPr>
          <w:rFonts w:eastAsia="Calibri"/>
          <w:b/>
          <w:bCs/>
          <w:sz w:val="28"/>
          <w:szCs w:val="28"/>
        </w:rPr>
      </w:pPr>
      <w:r w:rsidRPr="00C272D5">
        <w:rPr>
          <w:rFonts w:eastAsia="Calibri"/>
          <w:b/>
          <w:bCs/>
          <w:sz w:val="28"/>
          <w:szCs w:val="28"/>
        </w:rPr>
        <w:t>2.5. Особенности взаимодействия педагогического коллектива с семьями обучающихся</w:t>
      </w:r>
    </w:p>
    <w:p w:rsidR="003C6DEC" w:rsidRDefault="003C6DEC" w:rsidP="003C6DEC">
      <w:pPr>
        <w:jc w:val="both"/>
        <w:rPr>
          <w:rFonts w:eastAsia="Calibri"/>
          <w:b/>
          <w:bCs/>
          <w:sz w:val="28"/>
          <w:szCs w:val="28"/>
        </w:rPr>
      </w:pPr>
    </w:p>
    <w:p w:rsidR="003C6DEC" w:rsidRPr="00831404" w:rsidRDefault="003C6DEC" w:rsidP="003C6DEC">
      <w:pPr>
        <w:ind w:left="420"/>
        <w:rPr>
          <w:rFonts w:eastAsia="Calibri"/>
          <w:b/>
          <w:bCs/>
          <w:sz w:val="24"/>
          <w:szCs w:val="24"/>
          <w:u w:val="single"/>
        </w:rPr>
      </w:pPr>
      <w:r w:rsidRPr="00831404">
        <w:rPr>
          <w:rFonts w:eastAsia="Calibri"/>
          <w:b/>
          <w:bCs/>
          <w:sz w:val="24"/>
          <w:szCs w:val="24"/>
          <w:u w:val="single"/>
        </w:rPr>
        <w:t xml:space="preserve">Обязательная часть </w:t>
      </w:r>
      <w:r w:rsidRPr="00831404">
        <w:rPr>
          <w:rFonts w:eastAsia="Calibri"/>
          <w:b/>
          <w:bCs/>
          <w:sz w:val="24"/>
          <w:szCs w:val="24"/>
        </w:rPr>
        <w:t>(п. 26 ФОП ДО)</w:t>
      </w:r>
    </w:p>
    <w:p w:rsidR="003C6DEC" w:rsidRPr="00831404" w:rsidRDefault="003C6DEC" w:rsidP="003F6CF7">
      <w:pPr>
        <w:ind w:firstLine="567"/>
        <w:jc w:val="both"/>
        <w:rPr>
          <w:rFonts w:eastAsia="Calibri"/>
          <w:sz w:val="24"/>
          <w:szCs w:val="24"/>
        </w:rPr>
      </w:pPr>
      <w:r w:rsidRPr="00831404">
        <w:rPr>
          <w:rFonts w:eastAsia="Calibri"/>
          <w:sz w:val="24"/>
          <w:szCs w:val="24"/>
        </w:rPr>
        <w:t>Согласно п. 26.1 ФОП ДО, главными целями взаимодействия педагогического коллектива ДОО с семьями обучающихся дошкольного возраста являются:</w:t>
      </w:r>
    </w:p>
    <w:p w:rsidR="003C6DEC" w:rsidRPr="00831404" w:rsidRDefault="003C6DEC" w:rsidP="00E26D8F">
      <w:pPr>
        <w:widowControl/>
        <w:numPr>
          <w:ilvl w:val="0"/>
          <w:numId w:val="20"/>
        </w:numPr>
        <w:autoSpaceDE/>
        <w:autoSpaceDN/>
        <w:ind w:left="0" w:right="20" w:firstLine="567"/>
        <w:jc w:val="both"/>
        <w:rPr>
          <w:sz w:val="24"/>
          <w:szCs w:val="24"/>
        </w:rPr>
      </w:pPr>
      <w:r w:rsidRPr="00831404">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3C6DEC" w:rsidRPr="00831404" w:rsidRDefault="003C6DEC" w:rsidP="00E26D8F">
      <w:pPr>
        <w:widowControl/>
        <w:numPr>
          <w:ilvl w:val="0"/>
          <w:numId w:val="20"/>
        </w:numPr>
        <w:autoSpaceDE/>
        <w:autoSpaceDN/>
        <w:ind w:left="0" w:right="20" w:firstLine="567"/>
        <w:jc w:val="both"/>
        <w:rPr>
          <w:sz w:val="24"/>
          <w:szCs w:val="24"/>
        </w:rPr>
      </w:pPr>
      <w:r w:rsidRPr="00831404">
        <w:rPr>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3C6DEC" w:rsidRPr="00831404" w:rsidRDefault="003C6DEC" w:rsidP="003F6CF7">
      <w:pPr>
        <w:ind w:right="20" w:firstLine="567"/>
        <w:jc w:val="both"/>
        <w:rPr>
          <w:sz w:val="24"/>
          <w:szCs w:val="24"/>
        </w:rPr>
      </w:pPr>
      <w:r w:rsidRPr="00831404">
        <w:rPr>
          <w:sz w:val="24"/>
          <w:szCs w:val="24"/>
        </w:rPr>
        <w:t>Согласно п. 26.3 ФОП ДО, достижение этих целей осуществляется через решение основных задач:</w:t>
      </w:r>
    </w:p>
    <w:p w:rsidR="003C6DEC" w:rsidRPr="00831404" w:rsidRDefault="003C6DEC" w:rsidP="00831404">
      <w:pPr>
        <w:widowControl/>
        <w:numPr>
          <w:ilvl w:val="1"/>
          <w:numId w:val="19"/>
        </w:numPr>
        <w:autoSpaceDE/>
        <w:autoSpaceDN/>
        <w:ind w:right="20" w:firstLine="567"/>
        <w:jc w:val="both"/>
        <w:rPr>
          <w:sz w:val="24"/>
          <w:szCs w:val="24"/>
        </w:rPr>
      </w:pPr>
      <w:r w:rsidRPr="00831404">
        <w:rPr>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3C6DEC" w:rsidRPr="00831404" w:rsidRDefault="003C6DEC" w:rsidP="00831404">
      <w:pPr>
        <w:widowControl/>
        <w:numPr>
          <w:ilvl w:val="1"/>
          <w:numId w:val="19"/>
        </w:numPr>
        <w:tabs>
          <w:tab w:val="left" w:pos="1033"/>
        </w:tabs>
        <w:autoSpaceDE/>
        <w:autoSpaceDN/>
        <w:ind w:right="20" w:firstLine="567"/>
        <w:jc w:val="both"/>
        <w:rPr>
          <w:sz w:val="24"/>
          <w:szCs w:val="24"/>
        </w:rPr>
      </w:pPr>
      <w:r w:rsidRPr="00831404">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3C6DEC" w:rsidRPr="00831404" w:rsidRDefault="003C6DEC" w:rsidP="00831404">
      <w:pPr>
        <w:widowControl/>
        <w:numPr>
          <w:ilvl w:val="1"/>
          <w:numId w:val="19"/>
        </w:numPr>
        <w:tabs>
          <w:tab w:val="left" w:pos="1028"/>
        </w:tabs>
        <w:autoSpaceDE/>
        <w:autoSpaceDN/>
        <w:ind w:right="20" w:firstLine="567"/>
        <w:jc w:val="both"/>
        <w:rPr>
          <w:sz w:val="24"/>
          <w:szCs w:val="24"/>
        </w:rPr>
      </w:pPr>
      <w:r w:rsidRPr="00831404">
        <w:rPr>
          <w:sz w:val="24"/>
          <w:szCs w:val="24"/>
        </w:rPr>
        <w:t>способствование развитию ответственного и осознанного родительства как базовой основы благополучия семьи;</w:t>
      </w:r>
    </w:p>
    <w:p w:rsidR="003C6DEC" w:rsidRPr="00831404" w:rsidRDefault="003C6DEC" w:rsidP="00831404">
      <w:pPr>
        <w:widowControl/>
        <w:numPr>
          <w:ilvl w:val="1"/>
          <w:numId w:val="19"/>
        </w:numPr>
        <w:tabs>
          <w:tab w:val="left" w:pos="1038"/>
        </w:tabs>
        <w:autoSpaceDE/>
        <w:autoSpaceDN/>
        <w:ind w:right="20" w:firstLine="567"/>
        <w:jc w:val="both"/>
        <w:rPr>
          <w:sz w:val="24"/>
          <w:szCs w:val="24"/>
        </w:rPr>
      </w:pPr>
      <w:r w:rsidRPr="00831404">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3C6DEC" w:rsidRPr="00831404" w:rsidRDefault="003C6DEC" w:rsidP="00831404">
      <w:pPr>
        <w:widowControl/>
        <w:numPr>
          <w:ilvl w:val="1"/>
          <w:numId w:val="19"/>
        </w:numPr>
        <w:tabs>
          <w:tab w:val="left" w:pos="1033"/>
        </w:tabs>
        <w:autoSpaceDE/>
        <w:autoSpaceDN/>
        <w:ind w:right="20" w:firstLine="567"/>
        <w:jc w:val="both"/>
        <w:rPr>
          <w:sz w:val="24"/>
          <w:szCs w:val="24"/>
        </w:rPr>
      </w:pPr>
      <w:r w:rsidRPr="00831404">
        <w:rPr>
          <w:sz w:val="24"/>
          <w:szCs w:val="24"/>
        </w:rPr>
        <w:t>вовлечение родителей (законных представителей) в образовательный процесс.</w:t>
      </w:r>
    </w:p>
    <w:p w:rsidR="003C6DEC" w:rsidRPr="00831404" w:rsidRDefault="003C6DEC" w:rsidP="00831404">
      <w:pPr>
        <w:ind w:right="20" w:firstLine="567"/>
        <w:jc w:val="both"/>
        <w:rPr>
          <w:sz w:val="24"/>
          <w:szCs w:val="24"/>
        </w:rPr>
      </w:pPr>
      <w:r w:rsidRPr="00831404">
        <w:rPr>
          <w:sz w:val="24"/>
          <w:szCs w:val="24"/>
        </w:rPr>
        <w:t>Согласно п. 26.4 ФОП ДО, построение взаимодействия с родителями (законными представителями) придерживается следующих принципов:</w:t>
      </w:r>
    </w:p>
    <w:p w:rsidR="003C6DEC" w:rsidRPr="00831404" w:rsidRDefault="003C6DEC" w:rsidP="00831404">
      <w:pPr>
        <w:widowControl/>
        <w:numPr>
          <w:ilvl w:val="2"/>
          <w:numId w:val="19"/>
        </w:numPr>
        <w:tabs>
          <w:tab w:val="left" w:pos="1038"/>
        </w:tabs>
        <w:autoSpaceDE/>
        <w:autoSpaceDN/>
        <w:ind w:right="20" w:firstLine="567"/>
        <w:jc w:val="both"/>
        <w:rPr>
          <w:sz w:val="24"/>
          <w:szCs w:val="24"/>
        </w:rPr>
      </w:pPr>
      <w:r w:rsidRPr="00831404">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3C6DEC" w:rsidRPr="00831404" w:rsidRDefault="003C6DEC" w:rsidP="00831404">
      <w:pPr>
        <w:widowControl/>
        <w:numPr>
          <w:ilvl w:val="2"/>
          <w:numId w:val="19"/>
        </w:numPr>
        <w:tabs>
          <w:tab w:val="left" w:pos="1038"/>
        </w:tabs>
        <w:autoSpaceDE/>
        <w:autoSpaceDN/>
        <w:ind w:right="20" w:firstLine="567"/>
        <w:jc w:val="both"/>
        <w:rPr>
          <w:sz w:val="24"/>
          <w:szCs w:val="24"/>
        </w:rPr>
      </w:pPr>
      <w:r w:rsidRPr="00831404">
        <w:rPr>
          <w:sz w:val="24"/>
          <w:szCs w:val="24"/>
        </w:rPr>
        <w:t>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 представителей) предоставлен свободный доступ в ДОО; между педагогами и родителями (законными представителями) обеспечен обмен информацией об особенностях развития ребёнка в ДОО и семье;</w:t>
      </w:r>
    </w:p>
    <w:p w:rsidR="003C6DEC" w:rsidRPr="00831404" w:rsidRDefault="003C6DEC" w:rsidP="00831404">
      <w:pPr>
        <w:widowControl/>
        <w:numPr>
          <w:ilvl w:val="2"/>
          <w:numId w:val="19"/>
        </w:numPr>
        <w:tabs>
          <w:tab w:val="left" w:pos="1038"/>
        </w:tabs>
        <w:autoSpaceDE/>
        <w:autoSpaceDN/>
        <w:ind w:right="20" w:firstLine="567"/>
        <w:jc w:val="both"/>
        <w:rPr>
          <w:sz w:val="24"/>
          <w:szCs w:val="24"/>
        </w:rPr>
      </w:pPr>
      <w:r w:rsidRPr="00831404">
        <w:rPr>
          <w:sz w:val="24"/>
          <w:szCs w:val="24"/>
        </w:rPr>
        <w:lastRenderedPageBreak/>
        <w:t>взаимное доверие, уважение и доброжелательность во взаимоотношениях педагогов и родителей (законных представителей): при взаимодействии педагоги придерживаются этики и культурных правил общения, проявляют позитивный настрой на общение и сотрудничество с родителями (законными представителями); этично и разумно используют полученную информацию как со стороны педагогов, так и со стороны родителей (законных представителей) в интересах детей;</w:t>
      </w:r>
    </w:p>
    <w:p w:rsidR="003C6DEC" w:rsidRPr="00831404" w:rsidRDefault="003C6DEC" w:rsidP="00831404">
      <w:pPr>
        <w:widowControl/>
        <w:numPr>
          <w:ilvl w:val="2"/>
          <w:numId w:val="19"/>
        </w:numPr>
        <w:tabs>
          <w:tab w:val="left" w:pos="1038"/>
        </w:tabs>
        <w:autoSpaceDE/>
        <w:autoSpaceDN/>
        <w:ind w:right="20" w:firstLine="567"/>
        <w:jc w:val="both"/>
        <w:rPr>
          <w:sz w:val="24"/>
          <w:szCs w:val="24"/>
        </w:rPr>
      </w:pPr>
      <w:r w:rsidRPr="00831404">
        <w:rPr>
          <w:sz w:val="24"/>
          <w:szCs w:val="24"/>
        </w:rPr>
        <w:t>индивидуально-дифференцированный подход к каждой семье: при взаимодействии учитываются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обеспечена возможность включения родителей (законных представителей) в совместное решение образовательных задач;</w:t>
      </w:r>
    </w:p>
    <w:p w:rsidR="003C6DEC" w:rsidRPr="00831404" w:rsidRDefault="003C6DEC" w:rsidP="00831404">
      <w:pPr>
        <w:widowControl/>
        <w:numPr>
          <w:ilvl w:val="2"/>
          <w:numId w:val="19"/>
        </w:numPr>
        <w:tabs>
          <w:tab w:val="left" w:pos="1033"/>
        </w:tabs>
        <w:autoSpaceDE/>
        <w:autoSpaceDN/>
        <w:ind w:right="20" w:firstLine="567"/>
        <w:jc w:val="both"/>
        <w:rPr>
          <w:sz w:val="24"/>
          <w:szCs w:val="24"/>
        </w:rPr>
      </w:pPr>
      <w:r w:rsidRPr="00831404">
        <w:rPr>
          <w:sz w:val="24"/>
          <w:szCs w:val="24"/>
        </w:rPr>
        <w:t>возрастосообразность: при планировании и осуществлении взаимодействия учитываются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3C6DEC" w:rsidRPr="00831404" w:rsidRDefault="003C6DEC" w:rsidP="00831404">
      <w:pPr>
        <w:tabs>
          <w:tab w:val="left" w:pos="1033"/>
        </w:tabs>
        <w:ind w:right="20" w:firstLine="567"/>
        <w:jc w:val="both"/>
        <w:rPr>
          <w:sz w:val="24"/>
          <w:szCs w:val="24"/>
        </w:rPr>
      </w:pPr>
      <w:r w:rsidRPr="00831404">
        <w:rPr>
          <w:sz w:val="24"/>
          <w:szCs w:val="24"/>
        </w:rPr>
        <w:tab/>
        <w:t>Согласно п. 26.5 ФОП ДО,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3C6DEC" w:rsidRPr="00C272D5" w:rsidRDefault="003C6DEC" w:rsidP="003C6DEC">
      <w:pPr>
        <w:tabs>
          <w:tab w:val="left" w:pos="1033"/>
        </w:tabs>
        <w:ind w:left="20" w:right="20"/>
        <w:jc w:val="both"/>
        <w:rPr>
          <w:sz w:val="28"/>
          <w:szCs w:val="28"/>
        </w:rPr>
      </w:pPr>
    </w:p>
    <w:tbl>
      <w:tblPr>
        <w:tblStyle w:val="a9"/>
        <w:tblW w:w="9756" w:type="dxa"/>
        <w:tblInd w:w="20" w:type="dxa"/>
        <w:tblLook w:val="04A0"/>
      </w:tblPr>
      <w:tblGrid>
        <w:gridCol w:w="3807"/>
        <w:gridCol w:w="3027"/>
        <w:gridCol w:w="2922"/>
      </w:tblGrid>
      <w:tr w:rsidR="003C6DEC" w:rsidRPr="00C272D5" w:rsidTr="00D64969">
        <w:tc>
          <w:tcPr>
            <w:tcW w:w="3094" w:type="dxa"/>
          </w:tcPr>
          <w:p w:rsidR="003C6DEC" w:rsidRPr="00C272D5" w:rsidRDefault="003C6DEC" w:rsidP="00783C35">
            <w:pPr>
              <w:tabs>
                <w:tab w:val="left" w:pos="1033"/>
              </w:tabs>
              <w:ind w:right="20"/>
              <w:jc w:val="center"/>
              <w:rPr>
                <w:b/>
                <w:bCs/>
                <w:sz w:val="24"/>
                <w:szCs w:val="24"/>
              </w:rPr>
            </w:pPr>
            <w:r w:rsidRPr="00C272D5">
              <w:rPr>
                <w:b/>
                <w:bCs/>
                <w:sz w:val="24"/>
                <w:szCs w:val="24"/>
              </w:rPr>
              <w:t>Диагностико -аналитическое</w:t>
            </w:r>
          </w:p>
        </w:tc>
        <w:tc>
          <w:tcPr>
            <w:tcW w:w="3260" w:type="dxa"/>
          </w:tcPr>
          <w:p w:rsidR="003C6DEC" w:rsidRPr="00C272D5" w:rsidRDefault="003C6DEC" w:rsidP="00783C35">
            <w:pPr>
              <w:tabs>
                <w:tab w:val="left" w:pos="1033"/>
              </w:tabs>
              <w:ind w:right="20"/>
              <w:jc w:val="center"/>
              <w:rPr>
                <w:b/>
                <w:bCs/>
                <w:sz w:val="24"/>
                <w:szCs w:val="24"/>
              </w:rPr>
            </w:pPr>
            <w:r w:rsidRPr="00C272D5">
              <w:rPr>
                <w:b/>
                <w:bCs/>
                <w:sz w:val="24"/>
                <w:szCs w:val="24"/>
              </w:rPr>
              <w:t>Просветительское</w:t>
            </w:r>
          </w:p>
        </w:tc>
        <w:tc>
          <w:tcPr>
            <w:tcW w:w="3402" w:type="dxa"/>
          </w:tcPr>
          <w:p w:rsidR="003C6DEC" w:rsidRPr="00C272D5" w:rsidRDefault="003C6DEC" w:rsidP="00783C35">
            <w:pPr>
              <w:tabs>
                <w:tab w:val="left" w:pos="1033"/>
              </w:tabs>
              <w:ind w:right="20"/>
              <w:jc w:val="center"/>
              <w:rPr>
                <w:b/>
                <w:bCs/>
                <w:sz w:val="24"/>
                <w:szCs w:val="24"/>
              </w:rPr>
            </w:pPr>
            <w:r w:rsidRPr="00C272D5">
              <w:rPr>
                <w:b/>
                <w:bCs/>
                <w:sz w:val="24"/>
                <w:szCs w:val="24"/>
              </w:rPr>
              <w:t>Консультационное</w:t>
            </w:r>
          </w:p>
        </w:tc>
      </w:tr>
      <w:tr w:rsidR="003C6DEC" w:rsidRPr="00C272D5" w:rsidTr="00D64969">
        <w:tc>
          <w:tcPr>
            <w:tcW w:w="3094" w:type="dxa"/>
          </w:tcPr>
          <w:p w:rsidR="003C6DEC" w:rsidRPr="003C6DEC" w:rsidRDefault="003C6DEC" w:rsidP="00783C35">
            <w:pPr>
              <w:tabs>
                <w:tab w:val="left" w:pos="1033"/>
              </w:tabs>
              <w:ind w:right="20"/>
              <w:jc w:val="both"/>
              <w:rPr>
                <w:sz w:val="24"/>
                <w:szCs w:val="24"/>
                <w:lang w:val="ru-RU"/>
              </w:rPr>
            </w:pPr>
            <w:r w:rsidRPr="003C6DEC">
              <w:rPr>
                <w:sz w:val="24"/>
                <w:szCs w:val="24"/>
                <w:lang w:val="ru-RU"/>
              </w:rPr>
              <w:t xml:space="preserve">- получение и анализ данных о семье, её запросах в отношении охраны здоровья и развития ребёнка; </w:t>
            </w:r>
          </w:p>
          <w:p w:rsidR="003C6DEC" w:rsidRPr="003C6DEC" w:rsidRDefault="003C6DEC" w:rsidP="00783C35">
            <w:pPr>
              <w:tabs>
                <w:tab w:val="left" w:pos="1033"/>
              </w:tabs>
              <w:ind w:right="20"/>
              <w:jc w:val="both"/>
              <w:rPr>
                <w:sz w:val="24"/>
                <w:szCs w:val="24"/>
                <w:lang w:val="ru-RU"/>
              </w:rPr>
            </w:pPr>
            <w:r w:rsidRPr="003C6DEC">
              <w:rPr>
                <w:sz w:val="24"/>
                <w:szCs w:val="24"/>
                <w:lang w:val="ru-RU"/>
              </w:rPr>
              <w:t xml:space="preserve">об уровне психолого-педагогической компетентности родителей (законных представителей); - планирование работы с семьей с учётом результатов проведенного анализа; </w:t>
            </w:r>
          </w:p>
          <w:p w:rsidR="003C6DEC" w:rsidRPr="00C272D5" w:rsidRDefault="003C6DEC" w:rsidP="00783C35">
            <w:pPr>
              <w:tabs>
                <w:tab w:val="left" w:pos="1033"/>
              </w:tabs>
              <w:ind w:right="20"/>
              <w:jc w:val="both"/>
              <w:rPr>
                <w:sz w:val="24"/>
                <w:szCs w:val="24"/>
              </w:rPr>
            </w:pPr>
            <w:r w:rsidRPr="00C272D5">
              <w:rPr>
                <w:sz w:val="24"/>
                <w:szCs w:val="24"/>
              </w:rPr>
              <w:t>-согласованиевоспитательныхзадач</w:t>
            </w:r>
          </w:p>
        </w:tc>
        <w:tc>
          <w:tcPr>
            <w:tcW w:w="3260" w:type="dxa"/>
          </w:tcPr>
          <w:p w:rsidR="003C6DEC" w:rsidRPr="003C6DEC" w:rsidRDefault="003C6DEC" w:rsidP="00783C35">
            <w:pPr>
              <w:tabs>
                <w:tab w:val="left" w:pos="1033"/>
              </w:tabs>
              <w:ind w:right="20"/>
              <w:jc w:val="both"/>
              <w:rPr>
                <w:sz w:val="24"/>
                <w:szCs w:val="24"/>
                <w:lang w:val="ru-RU"/>
              </w:rPr>
            </w:pPr>
            <w:r w:rsidRPr="003C6DEC">
              <w:rPr>
                <w:sz w:val="24"/>
                <w:szCs w:val="24"/>
                <w:lang w:val="ru-RU"/>
              </w:rPr>
              <w:t>Просвещение родителей (законных представителей) по вопросам:</w:t>
            </w:r>
          </w:p>
          <w:p w:rsidR="003C6DEC" w:rsidRPr="003C6DEC" w:rsidRDefault="003C6DEC" w:rsidP="00783C35">
            <w:pPr>
              <w:tabs>
                <w:tab w:val="left" w:pos="1033"/>
              </w:tabs>
              <w:ind w:right="20"/>
              <w:jc w:val="both"/>
              <w:rPr>
                <w:sz w:val="24"/>
                <w:szCs w:val="24"/>
                <w:lang w:val="ru-RU"/>
              </w:rPr>
            </w:pPr>
            <w:r w:rsidRPr="003C6DEC">
              <w:rPr>
                <w:sz w:val="24"/>
                <w:szCs w:val="24"/>
                <w:lang w:val="ru-RU"/>
              </w:rPr>
              <w:t xml:space="preserve">-особенностей психофизиологического и психического развития детей младенческого, раннего и дошкольного возрастов; </w:t>
            </w:r>
          </w:p>
          <w:p w:rsidR="003C6DEC" w:rsidRPr="003C6DEC" w:rsidRDefault="003C6DEC" w:rsidP="00783C35">
            <w:pPr>
              <w:tabs>
                <w:tab w:val="left" w:pos="1033"/>
              </w:tabs>
              <w:ind w:right="20"/>
              <w:jc w:val="both"/>
              <w:rPr>
                <w:sz w:val="24"/>
                <w:szCs w:val="24"/>
                <w:lang w:val="ru-RU"/>
              </w:rPr>
            </w:pPr>
            <w:r w:rsidRPr="003C6DEC">
              <w:rPr>
                <w:sz w:val="24"/>
                <w:szCs w:val="24"/>
                <w:lang w:val="ru-RU"/>
              </w:rPr>
              <w:t xml:space="preserve">- выбора эффективных методов обучения и воспитания детей определенного возраста; </w:t>
            </w:r>
          </w:p>
          <w:p w:rsidR="003C6DEC" w:rsidRPr="003C6DEC" w:rsidRDefault="003C6DEC" w:rsidP="00783C35">
            <w:pPr>
              <w:tabs>
                <w:tab w:val="left" w:pos="1033"/>
              </w:tabs>
              <w:ind w:right="20"/>
              <w:jc w:val="both"/>
              <w:rPr>
                <w:sz w:val="24"/>
                <w:szCs w:val="24"/>
                <w:lang w:val="ru-RU"/>
              </w:rPr>
            </w:pPr>
            <w:r w:rsidRPr="003C6DEC">
              <w:rPr>
                <w:sz w:val="24"/>
                <w:szCs w:val="24"/>
                <w:lang w:val="ru-RU"/>
              </w:rPr>
              <w:t xml:space="preserve">-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rsidR="003C6DEC" w:rsidRPr="003C6DEC" w:rsidRDefault="003C6DEC" w:rsidP="00783C35">
            <w:pPr>
              <w:tabs>
                <w:tab w:val="left" w:pos="1033"/>
              </w:tabs>
              <w:ind w:right="20"/>
              <w:jc w:val="both"/>
              <w:rPr>
                <w:sz w:val="24"/>
                <w:szCs w:val="24"/>
                <w:lang w:val="ru-RU"/>
              </w:rPr>
            </w:pPr>
            <w:r w:rsidRPr="003C6DEC">
              <w:rPr>
                <w:sz w:val="24"/>
                <w:szCs w:val="24"/>
                <w:lang w:val="ru-RU"/>
              </w:rPr>
              <w:t xml:space="preserve">- информирование об особенностях реализуемой в ДОО образовательной программы; </w:t>
            </w:r>
          </w:p>
          <w:p w:rsidR="003C6DEC" w:rsidRPr="003C6DEC" w:rsidRDefault="003C6DEC" w:rsidP="00783C35">
            <w:pPr>
              <w:tabs>
                <w:tab w:val="left" w:pos="1033"/>
              </w:tabs>
              <w:ind w:right="20"/>
              <w:jc w:val="both"/>
              <w:rPr>
                <w:sz w:val="24"/>
                <w:szCs w:val="24"/>
                <w:lang w:val="ru-RU"/>
              </w:rPr>
            </w:pPr>
            <w:r w:rsidRPr="003C6DEC">
              <w:rPr>
                <w:sz w:val="24"/>
                <w:szCs w:val="24"/>
                <w:lang w:val="ru-RU"/>
              </w:rPr>
              <w:t xml:space="preserve">- условиях пребывания ребёнка в группе ДОО; </w:t>
            </w:r>
          </w:p>
          <w:p w:rsidR="003C6DEC" w:rsidRPr="003C6DEC" w:rsidRDefault="003C6DEC" w:rsidP="00783C35">
            <w:pPr>
              <w:tabs>
                <w:tab w:val="left" w:pos="1033"/>
              </w:tabs>
              <w:ind w:right="20"/>
              <w:jc w:val="both"/>
              <w:rPr>
                <w:sz w:val="24"/>
                <w:szCs w:val="24"/>
                <w:lang w:val="ru-RU"/>
              </w:rPr>
            </w:pPr>
            <w:r w:rsidRPr="003C6DEC">
              <w:rPr>
                <w:sz w:val="24"/>
                <w:szCs w:val="24"/>
                <w:lang w:val="ru-RU"/>
              </w:rPr>
              <w:t>- содержании и методах образовательной работы с детьми;</w:t>
            </w:r>
          </w:p>
        </w:tc>
        <w:tc>
          <w:tcPr>
            <w:tcW w:w="3402" w:type="dxa"/>
          </w:tcPr>
          <w:p w:rsidR="003C6DEC" w:rsidRPr="003C6DEC" w:rsidRDefault="003C6DEC" w:rsidP="00783C35">
            <w:pPr>
              <w:tabs>
                <w:tab w:val="left" w:pos="1033"/>
              </w:tabs>
              <w:ind w:right="20"/>
              <w:jc w:val="both"/>
              <w:rPr>
                <w:sz w:val="24"/>
                <w:szCs w:val="24"/>
                <w:lang w:val="ru-RU"/>
              </w:rPr>
            </w:pPr>
            <w:r w:rsidRPr="003C6DEC">
              <w:rPr>
                <w:sz w:val="24"/>
                <w:szCs w:val="24"/>
                <w:lang w:val="ru-RU"/>
              </w:rPr>
              <w:t>Консультирование родителей (законных представителей) по вопросам:</w:t>
            </w:r>
          </w:p>
          <w:p w:rsidR="003C6DEC" w:rsidRPr="003C6DEC" w:rsidRDefault="003C6DEC" w:rsidP="00783C35">
            <w:pPr>
              <w:tabs>
                <w:tab w:val="left" w:pos="1033"/>
              </w:tabs>
              <w:ind w:right="20"/>
              <w:jc w:val="both"/>
              <w:rPr>
                <w:sz w:val="24"/>
                <w:szCs w:val="24"/>
                <w:lang w:val="ru-RU"/>
              </w:rPr>
            </w:pPr>
            <w:r w:rsidRPr="003C6DEC">
              <w:rPr>
                <w:sz w:val="24"/>
                <w:szCs w:val="24"/>
                <w:lang w:val="ru-RU"/>
              </w:rPr>
              <w:t xml:space="preserve">- их взаимодействия с ребёнком, </w:t>
            </w:r>
          </w:p>
          <w:p w:rsidR="003C6DEC" w:rsidRPr="003C6DEC" w:rsidRDefault="003C6DEC" w:rsidP="00783C35">
            <w:pPr>
              <w:tabs>
                <w:tab w:val="left" w:pos="1033"/>
              </w:tabs>
              <w:ind w:right="20"/>
              <w:jc w:val="both"/>
              <w:rPr>
                <w:sz w:val="24"/>
                <w:szCs w:val="24"/>
                <w:lang w:val="ru-RU"/>
              </w:rPr>
            </w:pPr>
            <w:r w:rsidRPr="003C6DEC">
              <w:rPr>
                <w:sz w:val="24"/>
                <w:szCs w:val="24"/>
                <w:lang w:val="ru-RU"/>
              </w:rPr>
              <w:t xml:space="preserve">- преодоления возникающих проблем воспитания и обучения детей, в том числе с ООП в условиях семьи; </w:t>
            </w:r>
          </w:p>
          <w:p w:rsidR="003C6DEC" w:rsidRPr="003C6DEC" w:rsidRDefault="003C6DEC" w:rsidP="00783C35">
            <w:pPr>
              <w:tabs>
                <w:tab w:val="left" w:pos="1033"/>
              </w:tabs>
              <w:ind w:right="20"/>
              <w:jc w:val="both"/>
              <w:rPr>
                <w:sz w:val="24"/>
                <w:szCs w:val="24"/>
                <w:lang w:val="ru-RU"/>
              </w:rPr>
            </w:pPr>
            <w:r w:rsidRPr="003C6DEC">
              <w:rPr>
                <w:sz w:val="24"/>
                <w:szCs w:val="24"/>
                <w:lang w:val="ru-RU"/>
              </w:rPr>
              <w:t xml:space="preserve">- особенностей поведения и взаимодействия ребёнка со сверстниками и педагогом; </w:t>
            </w:r>
          </w:p>
          <w:p w:rsidR="003C6DEC" w:rsidRPr="003C6DEC" w:rsidRDefault="003C6DEC" w:rsidP="00783C35">
            <w:pPr>
              <w:tabs>
                <w:tab w:val="left" w:pos="1033"/>
              </w:tabs>
              <w:ind w:right="20"/>
              <w:jc w:val="both"/>
              <w:rPr>
                <w:sz w:val="24"/>
                <w:szCs w:val="24"/>
                <w:lang w:val="ru-RU"/>
              </w:rPr>
            </w:pPr>
            <w:r w:rsidRPr="003C6DEC">
              <w:rPr>
                <w:sz w:val="24"/>
                <w:szCs w:val="24"/>
                <w:lang w:val="ru-RU"/>
              </w:rPr>
              <w:t xml:space="preserve">- возникающих проблемных ситуациях; </w:t>
            </w:r>
          </w:p>
          <w:p w:rsidR="003C6DEC" w:rsidRPr="003C6DEC" w:rsidRDefault="003C6DEC" w:rsidP="00783C35">
            <w:pPr>
              <w:tabs>
                <w:tab w:val="left" w:pos="1033"/>
              </w:tabs>
              <w:ind w:right="20"/>
              <w:jc w:val="both"/>
              <w:rPr>
                <w:sz w:val="24"/>
                <w:szCs w:val="24"/>
                <w:lang w:val="ru-RU"/>
              </w:rPr>
            </w:pPr>
            <w:r w:rsidRPr="003C6DEC">
              <w:rPr>
                <w:sz w:val="24"/>
                <w:szCs w:val="24"/>
                <w:lang w:val="ru-RU"/>
              </w:rPr>
              <w:t xml:space="preserve">- способам воспитания и построения продуктивного взаимодействия с детьми младенческого, раннего и дошкольного возрастов; </w:t>
            </w:r>
          </w:p>
          <w:p w:rsidR="003C6DEC" w:rsidRPr="003C6DEC" w:rsidRDefault="003C6DEC" w:rsidP="00783C35">
            <w:pPr>
              <w:tabs>
                <w:tab w:val="left" w:pos="1033"/>
              </w:tabs>
              <w:ind w:right="20"/>
              <w:jc w:val="both"/>
              <w:rPr>
                <w:sz w:val="24"/>
                <w:szCs w:val="24"/>
                <w:lang w:val="ru-RU"/>
              </w:rPr>
            </w:pPr>
            <w:r w:rsidRPr="003C6DEC">
              <w:rPr>
                <w:sz w:val="24"/>
                <w:szCs w:val="24"/>
                <w:lang w:val="ru-RU"/>
              </w:rPr>
              <w:t>- способам организации и участия в детских деятельностях, образовательном процессе и т.д.</w:t>
            </w:r>
          </w:p>
        </w:tc>
      </w:tr>
    </w:tbl>
    <w:p w:rsidR="003C6DEC" w:rsidRPr="00C272D5" w:rsidRDefault="003C6DEC" w:rsidP="003C6DEC">
      <w:pPr>
        <w:tabs>
          <w:tab w:val="left" w:pos="1033"/>
        </w:tabs>
        <w:ind w:left="20" w:right="20"/>
        <w:jc w:val="both"/>
        <w:rPr>
          <w:sz w:val="28"/>
          <w:szCs w:val="28"/>
        </w:rPr>
      </w:pPr>
    </w:p>
    <w:p w:rsidR="003C6DEC" w:rsidRPr="0054620C" w:rsidRDefault="003C6DEC" w:rsidP="003C6DEC">
      <w:pPr>
        <w:ind w:left="20" w:right="20" w:firstLine="688"/>
        <w:jc w:val="both"/>
        <w:rPr>
          <w:sz w:val="24"/>
          <w:szCs w:val="24"/>
        </w:rPr>
      </w:pPr>
      <w:r w:rsidRPr="0054620C">
        <w:rPr>
          <w:sz w:val="24"/>
          <w:szCs w:val="24"/>
        </w:rPr>
        <w:t>Решение основных задач взаимодействия с родителями по направлениям деятельности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tbl>
      <w:tblPr>
        <w:tblStyle w:val="a9"/>
        <w:tblpPr w:leftFromText="180" w:rightFromText="180" w:vertAnchor="text" w:horzAnchor="margin" w:tblpXSpec="right" w:tblpY="300"/>
        <w:tblW w:w="0" w:type="auto"/>
        <w:tblLook w:val="04A0"/>
      </w:tblPr>
      <w:tblGrid>
        <w:gridCol w:w="3171"/>
        <w:gridCol w:w="3147"/>
        <w:gridCol w:w="3537"/>
      </w:tblGrid>
      <w:tr w:rsidR="003C6DEC" w:rsidRPr="002A519C" w:rsidTr="00783C35">
        <w:tc>
          <w:tcPr>
            <w:tcW w:w="2747" w:type="dxa"/>
            <w:tcBorders>
              <w:tr2bl w:val="single" w:sz="4" w:space="0" w:color="auto"/>
            </w:tcBorders>
          </w:tcPr>
          <w:p w:rsidR="003C6DEC" w:rsidRPr="002A519C" w:rsidRDefault="003C6DEC" w:rsidP="00783C35">
            <w:pPr>
              <w:jc w:val="both"/>
              <w:rPr>
                <w:b/>
                <w:bCs/>
              </w:rPr>
            </w:pPr>
            <w:r w:rsidRPr="002A519C">
              <w:rPr>
                <w:b/>
                <w:bCs/>
              </w:rPr>
              <w:t>ЗАДАЧИ</w:t>
            </w:r>
          </w:p>
          <w:p w:rsidR="003C6DEC" w:rsidRPr="002A519C" w:rsidRDefault="003C6DEC" w:rsidP="00783C35">
            <w:pPr>
              <w:jc w:val="center"/>
              <w:rPr>
                <w:b/>
                <w:bCs/>
              </w:rPr>
            </w:pPr>
          </w:p>
          <w:p w:rsidR="003C6DEC" w:rsidRPr="002A519C" w:rsidRDefault="003C6DEC" w:rsidP="00783C35">
            <w:pPr>
              <w:jc w:val="right"/>
              <w:rPr>
                <w:b/>
                <w:bCs/>
              </w:rPr>
            </w:pPr>
            <w:r w:rsidRPr="002A519C">
              <w:rPr>
                <w:b/>
                <w:bCs/>
              </w:rPr>
              <w:t>НАПРАВЛЕНИЯ</w:t>
            </w:r>
          </w:p>
        </w:tc>
        <w:tc>
          <w:tcPr>
            <w:tcW w:w="2644" w:type="dxa"/>
          </w:tcPr>
          <w:p w:rsidR="003C6DEC" w:rsidRPr="002A519C" w:rsidRDefault="003C6DEC" w:rsidP="00783C35">
            <w:pPr>
              <w:jc w:val="center"/>
              <w:rPr>
                <w:b/>
                <w:bCs/>
                <w:sz w:val="24"/>
                <w:szCs w:val="24"/>
              </w:rPr>
            </w:pPr>
            <w:r w:rsidRPr="002A519C">
              <w:rPr>
                <w:b/>
                <w:bCs/>
                <w:sz w:val="24"/>
                <w:szCs w:val="24"/>
              </w:rPr>
              <w:t>Диагностико-аналитическоенаправление</w:t>
            </w:r>
          </w:p>
        </w:tc>
        <w:tc>
          <w:tcPr>
            <w:tcW w:w="4809" w:type="dxa"/>
          </w:tcPr>
          <w:p w:rsidR="003C6DEC" w:rsidRPr="002A519C" w:rsidRDefault="003C6DEC" w:rsidP="00783C35">
            <w:pPr>
              <w:jc w:val="center"/>
              <w:rPr>
                <w:b/>
                <w:bCs/>
                <w:sz w:val="24"/>
                <w:szCs w:val="24"/>
              </w:rPr>
            </w:pPr>
            <w:r w:rsidRPr="002A519C">
              <w:rPr>
                <w:b/>
                <w:bCs/>
                <w:sz w:val="24"/>
                <w:szCs w:val="24"/>
              </w:rPr>
              <w:t>Просветительское и консультационноенаправление</w:t>
            </w:r>
          </w:p>
        </w:tc>
      </w:tr>
      <w:tr w:rsidR="003C6DEC" w:rsidRPr="002A519C" w:rsidTr="00783C35">
        <w:trPr>
          <w:trHeight w:val="1118"/>
        </w:trPr>
        <w:tc>
          <w:tcPr>
            <w:tcW w:w="2747" w:type="dxa"/>
          </w:tcPr>
          <w:p w:rsidR="003C6DEC" w:rsidRPr="002A519C" w:rsidRDefault="003C6DEC" w:rsidP="00783C35">
            <w:pPr>
              <w:rPr>
                <w:b/>
                <w:bCs/>
                <w:sz w:val="24"/>
                <w:szCs w:val="24"/>
              </w:rPr>
            </w:pPr>
            <w:r w:rsidRPr="002A519C">
              <w:rPr>
                <w:b/>
                <w:bCs/>
                <w:sz w:val="24"/>
                <w:szCs w:val="24"/>
              </w:rPr>
              <w:t>Информированиеродителей</w:t>
            </w:r>
          </w:p>
        </w:tc>
        <w:tc>
          <w:tcPr>
            <w:tcW w:w="2644" w:type="dxa"/>
            <w:vMerge w:val="restart"/>
          </w:tcPr>
          <w:p w:rsidR="003C6DEC" w:rsidRPr="003C6DEC" w:rsidRDefault="003C6DEC" w:rsidP="00783C35">
            <w:pPr>
              <w:jc w:val="both"/>
              <w:rPr>
                <w:sz w:val="24"/>
                <w:szCs w:val="24"/>
                <w:lang w:val="ru-RU"/>
              </w:rPr>
            </w:pPr>
            <w:r w:rsidRPr="003C6DEC">
              <w:rPr>
                <w:sz w:val="24"/>
                <w:szCs w:val="24"/>
                <w:lang w:val="ru-RU"/>
              </w:rPr>
              <w:t>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c>
          <w:tcPr>
            <w:tcW w:w="4809" w:type="dxa"/>
            <w:vMerge w:val="restart"/>
          </w:tcPr>
          <w:p w:rsidR="0054620C" w:rsidRDefault="0054620C" w:rsidP="00783C35">
            <w:pPr>
              <w:jc w:val="both"/>
              <w:rPr>
                <w:sz w:val="24"/>
                <w:szCs w:val="24"/>
                <w:lang w:val="ru-RU"/>
              </w:rPr>
            </w:pPr>
            <w:r>
              <w:rPr>
                <w:sz w:val="24"/>
                <w:szCs w:val="24"/>
                <w:lang w:val="ru-RU"/>
              </w:rPr>
              <w:t>-</w:t>
            </w:r>
            <w:r w:rsidR="003C6DEC" w:rsidRPr="003C6DEC">
              <w:rPr>
                <w:sz w:val="24"/>
                <w:szCs w:val="24"/>
                <w:lang w:val="ru-RU"/>
              </w:rPr>
              <w:t xml:space="preserve">групповые родительские собрания, конференции, круглые столы, семинары- практикумы, тренинги и ролевые игры, консультации, педагогические гостиные, </w:t>
            </w:r>
            <w:r>
              <w:rPr>
                <w:sz w:val="24"/>
                <w:szCs w:val="24"/>
                <w:lang w:val="ru-RU"/>
              </w:rPr>
              <w:t>-</w:t>
            </w:r>
            <w:r w:rsidR="003C6DEC" w:rsidRPr="003C6DEC">
              <w:rPr>
                <w:sz w:val="24"/>
                <w:szCs w:val="24"/>
                <w:lang w:val="ru-RU"/>
              </w:rPr>
              <w:t>родительские клубы и другое; информационные проспекты, стенды, ширмы, папки- передвижки для родителей (законных представителей);</w:t>
            </w:r>
          </w:p>
          <w:p w:rsidR="0054620C" w:rsidRDefault="0054620C" w:rsidP="00783C35">
            <w:pPr>
              <w:jc w:val="both"/>
              <w:rPr>
                <w:sz w:val="24"/>
                <w:szCs w:val="24"/>
                <w:lang w:val="ru-RU"/>
              </w:rPr>
            </w:pPr>
            <w:r>
              <w:rPr>
                <w:sz w:val="24"/>
                <w:szCs w:val="24"/>
                <w:lang w:val="ru-RU"/>
              </w:rPr>
              <w:t>-</w:t>
            </w:r>
            <w:r w:rsidR="003C6DEC" w:rsidRPr="003C6DEC">
              <w:rPr>
                <w:sz w:val="24"/>
                <w:szCs w:val="24"/>
                <w:lang w:val="ru-RU"/>
              </w:rPr>
              <w:t>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w:t>
            </w:r>
          </w:p>
          <w:p w:rsidR="0054620C" w:rsidRDefault="0054620C" w:rsidP="00783C35">
            <w:pPr>
              <w:jc w:val="both"/>
              <w:rPr>
                <w:sz w:val="24"/>
                <w:szCs w:val="24"/>
                <w:lang w:val="ru-RU"/>
              </w:rPr>
            </w:pPr>
            <w:r>
              <w:rPr>
                <w:sz w:val="24"/>
                <w:szCs w:val="24"/>
                <w:lang w:val="ru-RU"/>
              </w:rPr>
              <w:t>-</w:t>
            </w:r>
            <w:r w:rsidR="003C6DEC" w:rsidRPr="003C6DEC">
              <w:rPr>
                <w:sz w:val="24"/>
                <w:szCs w:val="24"/>
                <w:lang w:val="ru-RU"/>
              </w:rPr>
              <w:t xml:space="preserve">медиарепортажи и интервью; фотографии, выставки детских работ, совместных работ родителей (законных представителей) и детей. </w:t>
            </w:r>
          </w:p>
          <w:p w:rsidR="003C6DEC" w:rsidRPr="003C6DEC" w:rsidRDefault="003C6DEC" w:rsidP="00783C35">
            <w:pPr>
              <w:jc w:val="both"/>
              <w:rPr>
                <w:sz w:val="24"/>
                <w:szCs w:val="24"/>
                <w:lang w:val="ru-RU"/>
              </w:rPr>
            </w:pPr>
            <w:r w:rsidRPr="003C6DEC">
              <w:rPr>
                <w:sz w:val="24"/>
                <w:szCs w:val="24"/>
                <w:lang w:val="ru-RU"/>
              </w:rPr>
              <w:t>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p>
        </w:tc>
      </w:tr>
      <w:tr w:rsidR="003C6DEC" w:rsidRPr="002A519C" w:rsidTr="00783C35">
        <w:trPr>
          <w:trHeight w:val="992"/>
        </w:trPr>
        <w:tc>
          <w:tcPr>
            <w:tcW w:w="2747" w:type="dxa"/>
          </w:tcPr>
          <w:p w:rsidR="003C6DEC" w:rsidRPr="002A519C" w:rsidRDefault="003C6DEC" w:rsidP="00783C35">
            <w:pPr>
              <w:rPr>
                <w:b/>
                <w:bCs/>
                <w:sz w:val="24"/>
                <w:szCs w:val="24"/>
              </w:rPr>
            </w:pPr>
            <w:r w:rsidRPr="002A519C">
              <w:rPr>
                <w:b/>
                <w:bCs/>
                <w:sz w:val="24"/>
                <w:szCs w:val="24"/>
              </w:rPr>
              <w:t>Просвещениеродителей</w:t>
            </w:r>
          </w:p>
        </w:tc>
        <w:tc>
          <w:tcPr>
            <w:tcW w:w="2644" w:type="dxa"/>
            <w:vMerge/>
          </w:tcPr>
          <w:p w:rsidR="003C6DEC" w:rsidRPr="002A519C" w:rsidRDefault="003C6DEC" w:rsidP="00783C35">
            <w:pPr>
              <w:jc w:val="both"/>
            </w:pPr>
          </w:p>
        </w:tc>
        <w:tc>
          <w:tcPr>
            <w:tcW w:w="4809" w:type="dxa"/>
            <w:vMerge/>
          </w:tcPr>
          <w:p w:rsidR="003C6DEC" w:rsidRPr="002A519C" w:rsidRDefault="003C6DEC" w:rsidP="00783C35">
            <w:pPr>
              <w:jc w:val="both"/>
              <w:rPr>
                <w:sz w:val="28"/>
                <w:szCs w:val="28"/>
              </w:rPr>
            </w:pPr>
          </w:p>
        </w:tc>
      </w:tr>
      <w:tr w:rsidR="003C6DEC" w:rsidRPr="002A519C" w:rsidTr="00783C35">
        <w:trPr>
          <w:trHeight w:val="846"/>
        </w:trPr>
        <w:tc>
          <w:tcPr>
            <w:tcW w:w="2747" w:type="dxa"/>
          </w:tcPr>
          <w:p w:rsidR="003C6DEC" w:rsidRPr="002A519C" w:rsidRDefault="003C6DEC" w:rsidP="00783C35">
            <w:pPr>
              <w:rPr>
                <w:b/>
                <w:bCs/>
                <w:sz w:val="24"/>
                <w:szCs w:val="24"/>
              </w:rPr>
            </w:pPr>
            <w:r w:rsidRPr="002A519C">
              <w:rPr>
                <w:b/>
                <w:bCs/>
                <w:sz w:val="24"/>
                <w:szCs w:val="24"/>
              </w:rPr>
              <w:t>Ответственное и осознанноеродительство</w:t>
            </w:r>
          </w:p>
        </w:tc>
        <w:tc>
          <w:tcPr>
            <w:tcW w:w="2644" w:type="dxa"/>
            <w:vMerge/>
          </w:tcPr>
          <w:p w:rsidR="003C6DEC" w:rsidRPr="002A519C" w:rsidRDefault="003C6DEC" w:rsidP="00783C35">
            <w:pPr>
              <w:jc w:val="both"/>
            </w:pPr>
          </w:p>
        </w:tc>
        <w:tc>
          <w:tcPr>
            <w:tcW w:w="4809" w:type="dxa"/>
            <w:vMerge/>
          </w:tcPr>
          <w:p w:rsidR="003C6DEC" w:rsidRPr="002A519C" w:rsidRDefault="003C6DEC" w:rsidP="00783C35">
            <w:pPr>
              <w:jc w:val="both"/>
              <w:rPr>
                <w:sz w:val="28"/>
                <w:szCs w:val="28"/>
              </w:rPr>
            </w:pPr>
          </w:p>
        </w:tc>
      </w:tr>
      <w:tr w:rsidR="003C6DEC" w:rsidRPr="002A519C" w:rsidTr="00783C35">
        <w:trPr>
          <w:trHeight w:val="1547"/>
        </w:trPr>
        <w:tc>
          <w:tcPr>
            <w:tcW w:w="2747" w:type="dxa"/>
          </w:tcPr>
          <w:p w:rsidR="003C6DEC" w:rsidRPr="003C6DEC" w:rsidRDefault="003C6DEC" w:rsidP="00783C35">
            <w:pPr>
              <w:rPr>
                <w:b/>
                <w:bCs/>
                <w:sz w:val="24"/>
                <w:szCs w:val="24"/>
                <w:lang w:val="ru-RU"/>
              </w:rPr>
            </w:pPr>
            <w:r w:rsidRPr="003C6DEC">
              <w:rPr>
                <w:b/>
                <w:bCs/>
                <w:sz w:val="24"/>
                <w:szCs w:val="24"/>
                <w:lang w:val="ru-RU"/>
              </w:rPr>
              <w:t>Сотрудничество и установления партнёрских отношений</w:t>
            </w:r>
          </w:p>
        </w:tc>
        <w:tc>
          <w:tcPr>
            <w:tcW w:w="2644" w:type="dxa"/>
            <w:vMerge/>
          </w:tcPr>
          <w:p w:rsidR="003C6DEC" w:rsidRPr="003C6DEC" w:rsidRDefault="003C6DEC" w:rsidP="00783C35">
            <w:pPr>
              <w:jc w:val="both"/>
              <w:rPr>
                <w:lang w:val="ru-RU"/>
              </w:rPr>
            </w:pPr>
          </w:p>
        </w:tc>
        <w:tc>
          <w:tcPr>
            <w:tcW w:w="4809" w:type="dxa"/>
            <w:vMerge/>
          </w:tcPr>
          <w:p w:rsidR="003C6DEC" w:rsidRPr="003C6DEC" w:rsidRDefault="003C6DEC" w:rsidP="00783C35">
            <w:pPr>
              <w:jc w:val="both"/>
              <w:rPr>
                <w:sz w:val="28"/>
                <w:szCs w:val="28"/>
                <w:lang w:val="ru-RU"/>
              </w:rPr>
            </w:pPr>
          </w:p>
        </w:tc>
      </w:tr>
      <w:tr w:rsidR="003C6DEC" w:rsidRPr="00C272D5" w:rsidTr="00783C35">
        <w:trPr>
          <w:trHeight w:val="715"/>
        </w:trPr>
        <w:tc>
          <w:tcPr>
            <w:tcW w:w="2747" w:type="dxa"/>
          </w:tcPr>
          <w:p w:rsidR="003C6DEC" w:rsidRPr="003C6DEC" w:rsidRDefault="003C6DEC" w:rsidP="00783C35">
            <w:pPr>
              <w:rPr>
                <w:b/>
                <w:bCs/>
                <w:sz w:val="24"/>
                <w:szCs w:val="24"/>
                <w:lang w:val="ru-RU"/>
              </w:rPr>
            </w:pPr>
            <w:r w:rsidRPr="003C6DEC">
              <w:rPr>
                <w:b/>
                <w:bCs/>
                <w:sz w:val="24"/>
                <w:szCs w:val="24"/>
                <w:lang w:val="ru-RU"/>
              </w:rPr>
              <w:t>Вовлечение родителей в образовательный процесс</w:t>
            </w:r>
          </w:p>
        </w:tc>
        <w:tc>
          <w:tcPr>
            <w:tcW w:w="2644" w:type="dxa"/>
            <w:vMerge/>
          </w:tcPr>
          <w:p w:rsidR="003C6DEC" w:rsidRPr="003C6DEC" w:rsidRDefault="003C6DEC" w:rsidP="00783C35">
            <w:pPr>
              <w:jc w:val="both"/>
              <w:rPr>
                <w:lang w:val="ru-RU"/>
              </w:rPr>
            </w:pPr>
          </w:p>
        </w:tc>
        <w:tc>
          <w:tcPr>
            <w:tcW w:w="4809" w:type="dxa"/>
            <w:vMerge/>
          </w:tcPr>
          <w:p w:rsidR="003C6DEC" w:rsidRPr="003C6DEC" w:rsidRDefault="003C6DEC" w:rsidP="00783C35">
            <w:pPr>
              <w:jc w:val="both"/>
              <w:rPr>
                <w:sz w:val="28"/>
                <w:szCs w:val="28"/>
                <w:lang w:val="ru-RU"/>
              </w:rPr>
            </w:pPr>
          </w:p>
        </w:tc>
      </w:tr>
    </w:tbl>
    <w:p w:rsidR="003C6DEC" w:rsidRDefault="003C6DEC" w:rsidP="003C6DEC"/>
    <w:p w:rsidR="003C6DEC" w:rsidRDefault="003C6DEC" w:rsidP="003C6DEC"/>
    <w:p w:rsidR="003C6DEC" w:rsidRPr="0054620C" w:rsidRDefault="003C6DEC" w:rsidP="0054620C">
      <w:pPr>
        <w:ind w:firstLine="567"/>
        <w:jc w:val="both"/>
        <w:rPr>
          <w:sz w:val="24"/>
          <w:szCs w:val="24"/>
        </w:rPr>
      </w:pPr>
      <w:r w:rsidRPr="0054620C">
        <w:rPr>
          <w:sz w:val="24"/>
          <w:szCs w:val="24"/>
        </w:rPr>
        <w:t xml:space="preserve">Тесное сотрудничество с семьей делает успешной работу ДОО. Только в диалоге обе стороны узнают,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 </w:t>
      </w:r>
    </w:p>
    <w:p w:rsidR="003C6DEC" w:rsidRPr="0054620C" w:rsidRDefault="003C6DEC" w:rsidP="0054620C">
      <w:pPr>
        <w:ind w:firstLine="567"/>
        <w:jc w:val="both"/>
        <w:rPr>
          <w:sz w:val="24"/>
          <w:szCs w:val="24"/>
        </w:rPr>
      </w:pPr>
      <w:r w:rsidRPr="0054620C">
        <w:rPr>
          <w:sz w:val="24"/>
          <w:szCs w:val="24"/>
        </w:rPr>
        <w:t>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 ДОО и семьи.</w:t>
      </w:r>
    </w:p>
    <w:p w:rsidR="003C6DEC" w:rsidRPr="0054620C" w:rsidRDefault="003C6DEC" w:rsidP="0054620C">
      <w:pPr>
        <w:ind w:firstLine="567"/>
        <w:jc w:val="both"/>
        <w:rPr>
          <w:sz w:val="24"/>
          <w:szCs w:val="24"/>
        </w:rPr>
      </w:pPr>
      <w:r w:rsidRPr="0054620C">
        <w:rPr>
          <w:sz w:val="24"/>
          <w:szCs w:val="24"/>
        </w:rPr>
        <w:t xml:space="preserve"> Педагоги поддерживают семью в деле развития ребенка и при необходимости рекомендуют других специалистов и службы (консультации психолога, логопеда, дефектолога и др.). </w:t>
      </w:r>
    </w:p>
    <w:p w:rsidR="003C6DEC" w:rsidRPr="0054620C" w:rsidRDefault="003C6DEC" w:rsidP="0054620C">
      <w:pPr>
        <w:ind w:firstLine="567"/>
        <w:jc w:val="both"/>
        <w:rPr>
          <w:sz w:val="24"/>
          <w:szCs w:val="24"/>
        </w:rPr>
      </w:pPr>
      <w:r w:rsidRPr="0054620C">
        <w:rPr>
          <w:sz w:val="24"/>
          <w:szCs w:val="24"/>
        </w:rPr>
        <w:lastRenderedPageBreak/>
        <w:t>Диалог с родителями (законными представителями) необходим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 ДОО предлагает родителям (законным представителям) активно участвовать в образовательной работе и в отдельных занятиях.</w:t>
      </w:r>
    </w:p>
    <w:p w:rsidR="003C6DEC" w:rsidRPr="0054620C" w:rsidRDefault="003C6DEC" w:rsidP="0054620C">
      <w:pPr>
        <w:ind w:firstLine="567"/>
        <w:jc w:val="both"/>
        <w:rPr>
          <w:sz w:val="24"/>
          <w:szCs w:val="24"/>
        </w:rPr>
      </w:pPr>
      <w:r w:rsidRPr="0054620C">
        <w:rPr>
          <w:sz w:val="24"/>
          <w:szCs w:val="24"/>
        </w:rPr>
        <w:t xml:space="preserve"> Таким образом, </w:t>
      </w:r>
      <w:r w:rsidRPr="0054620C">
        <w:rPr>
          <w:b/>
          <w:bCs/>
          <w:sz w:val="24"/>
          <w:szCs w:val="24"/>
        </w:rPr>
        <w:t>ведущей целью</w:t>
      </w:r>
      <w:r w:rsidRPr="0054620C">
        <w:rPr>
          <w:sz w:val="24"/>
          <w:szCs w:val="24"/>
        </w:rPr>
        <w:t xml:space="preserve"> данного взаимодействия является: </w:t>
      </w:r>
    </w:p>
    <w:p w:rsidR="003C6DEC" w:rsidRPr="0054620C" w:rsidRDefault="003C6DEC" w:rsidP="0054620C">
      <w:pPr>
        <w:ind w:firstLine="567"/>
        <w:jc w:val="both"/>
        <w:rPr>
          <w:sz w:val="24"/>
          <w:szCs w:val="24"/>
        </w:rPr>
      </w:pPr>
      <w:r w:rsidRPr="0054620C">
        <w:rPr>
          <w:sz w:val="24"/>
          <w:szCs w:val="24"/>
        </w:rPr>
        <w:t xml:space="preserve">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w:t>
      </w:r>
    </w:p>
    <w:p w:rsidR="003C6DEC" w:rsidRPr="0054620C" w:rsidRDefault="003C6DEC" w:rsidP="0054620C">
      <w:pPr>
        <w:ind w:firstLine="567"/>
        <w:jc w:val="both"/>
        <w:rPr>
          <w:sz w:val="24"/>
          <w:szCs w:val="24"/>
        </w:rPr>
      </w:pPr>
      <w:r w:rsidRPr="0054620C">
        <w:rPr>
          <w:sz w:val="24"/>
          <w:szCs w:val="24"/>
        </w:rPr>
        <w:t xml:space="preserve">обеспечение права родителей на уважение и понимание, на участие в жизни детского сада. </w:t>
      </w:r>
    </w:p>
    <w:p w:rsidR="003C6DEC" w:rsidRPr="0054620C" w:rsidRDefault="003C6DEC" w:rsidP="0054620C">
      <w:pPr>
        <w:ind w:firstLine="567"/>
        <w:jc w:val="both"/>
        <w:rPr>
          <w:i/>
          <w:iCs/>
          <w:sz w:val="24"/>
          <w:szCs w:val="24"/>
          <w:u w:val="single"/>
        </w:rPr>
      </w:pPr>
      <w:r w:rsidRPr="0054620C">
        <w:rPr>
          <w:i/>
          <w:iCs/>
          <w:sz w:val="24"/>
          <w:szCs w:val="24"/>
          <w:u w:val="single"/>
        </w:rPr>
        <w:t>Основные задачи взаимодействия детского сада с семьей:</w:t>
      </w:r>
    </w:p>
    <w:p w:rsidR="003C6DEC" w:rsidRPr="0054620C" w:rsidRDefault="003C6DEC" w:rsidP="0054620C">
      <w:pPr>
        <w:ind w:firstLine="567"/>
        <w:jc w:val="both"/>
        <w:rPr>
          <w:sz w:val="24"/>
          <w:szCs w:val="24"/>
        </w:rPr>
      </w:pPr>
      <w:r w:rsidRPr="0054620C">
        <w:rPr>
          <w:sz w:val="24"/>
          <w:szCs w:val="24"/>
        </w:rPr>
        <w:t xml:space="preserve">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3C6DEC" w:rsidRPr="0054620C" w:rsidRDefault="003C6DEC" w:rsidP="0054620C">
      <w:pPr>
        <w:ind w:firstLine="567"/>
        <w:jc w:val="both"/>
        <w:rPr>
          <w:sz w:val="24"/>
          <w:szCs w:val="24"/>
        </w:rPr>
      </w:pPr>
      <w:r w:rsidRPr="0054620C">
        <w:rPr>
          <w:sz w:val="24"/>
          <w:szCs w:val="24"/>
        </w:rPr>
        <w:t xml:space="preserve">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3C6DEC" w:rsidRPr="0054620C" w:rsidRDefault="003C6DEC" w:rsidP="0054620C">
      <w:pPr>
        <w:ind w:firstLine="567"/>
        <w:jc w:val="both"/>
        <w:rPr>
          <w:sz w:val="24"/>
          <w:szCs w:val="24"/>
        </w:rPr>
      </w:pPr>
      <w:r w:rsidRPr="0054620C">
        <w:rPr>
          <w:sz w:val="24"/>
          <w:szCs w:val="24"/>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3C6DEC" w:rsidRPr="0054620C" w:rsidRDefault="003C6DEC" w:rsidP="0054620C">
      <w:pPr>
        <w:ind w:firstLine="567"/>
        <w:jc w:val="both"/>
        <w:rPr>
          <w:sz w:val="24"/>
          <w:szCs w:val="24"/>
        </w:rPr>
      </w:pPr>
      <w:r w:rsidRPr="0054620C">
        <w:rPr>
          <w:sz w:val="24"/>
          <w:szCs w:val="24"/>
        </w:rPr>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3C6DEC" w:rsidRPr="0054620C" w:rsidRDefault="003C6DEC" w:rsidP="0054620C">
      <w:pPr>
        <w:ind w:firstLine="567"/>
        <w:jc w:val="both"/>
        <w:rPr>
          <w:sz w:val="24"/>
          <w:szCs w:val="24"/>
        </w:rPr>
      </w:pPr>
      <w:r w:rsidRPr="0054620C">
        <w:rPr>
          <w:sz w:val="24"/>
          <w:szCs w:val="24"/>
        </w:rPr>
        <w:t xml:space="preserve">привлечение семей воспитанников к участию в совместных с педагогами мероприятиях, организуемых в городе (районе); </w:t>
      </w:r>
    </w:p>
    <w:p w:rsidR="003C6DEC" w:rsidRPr="0054620C" w:rsidRDefault="003C6DEC" w:rsidP="0054620C">
      <w:pPr>
        <w:ind w:firstLine="567"/>
        <w:jc w:val="both"/>
        <w:rPr>
          <w:sz w:val="24"/>
          <w:szCs w:val="24"/>
        </w:rPr>
      </w:pPr>
      <w:r w:rsidRPr="0054620C">
        <w:rPr>
          <w:sz w:val="24"/>
          <w:szCs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3C6DEC" w:rsidRPr="0054620C" w:rsidRDefault="003C6DEC" w:rsidP="0054620C">
      <w:pPr>
        <w:ind w:firstLine="567"/>
        <w:jc w:val="both"/>
        <w:rPr>
          <w:i/>
          <w:iCs/>
          <w:sz w:val="24"/>
          <w:szCs w:val="24"/>
          <w:u w:val="single"/>
        </w:rPr>
      </w:pPr>
      <w:r w:rsidRPr="0054620C">
        <w:rPr>
          <w:i/>
          <w:iCs/>
          <w:sz w:val="24"/>
          <w:szCs w:val="24"/>
          <w:u w:val="single"/>
        </w:rPr>
        <w:t>Основные направления и формы работы с семьей</w:t>
      </w:r>
    </w:p>
    <w:p w:rsidR="003C6DEC" w:rsidRPr="0054620C" w:rsidRDefault="003C6DEC" w:rsidP="0054620C">
      <w:pPr>
        <w:ind w:firstLine="567"/>
        <w:jc w:val="both"/>
        <w:rPr>
          <w:i/>
          <w:iCs/>
          <w:sz w:val="24"/>
          <w:szCs w:val="24"/>
        </w:rPr>
      </w:pPr>
      <w:r w:rsidRPr="0054620C">
        <w:rPr>
          <w:i/>
          <w:iCs/>
          <w:sz w:val="24"/>
          <w:szCs w:val="24"/>
        </w:rPr>
        <w:t>Взаимопознание и взаимоинформирование.</w:t>
      </w:r>
    </w:p>
    <w:p w:rsidR="003C6DEC" w:rsidRPr="0054620C" w:rsidRDefault="003C6DEC" w:rsidP="0054620C">
      <w:pPr>
        <w:ind w:firstLine="567"/>
        <w:jc w:val="both"/>
        <w:rPr>
          <w:sz w:val="24"/>
          <w:szCs w:val="24"/>
        </w:rPr>
      </w:pPr>
      <w:r w:rsidRPr="0054620C">
        <w:rPr>
          <w:sz w:val="24"/>
          <w:szCs w:val="24"/>
        </w:rPr>
        <w:t xml:space="preserve"> Как уже было сказано раннее, 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w:t>
      </w:r>
    </w:p>
    <w:p w:rsidR="003C6DEC" w:rsidRPr="0054620C" w:rsidRDefault="003C6DEC" w:rsidP="0054620C">
      <w:pPr>
        <w:ind w:firstLine="567"/>
        <w:jc w:val="both"/>
        <w:rPr>
          <w:sz w:val="24"/>
          <w:szCs w:val="24"/>
        </w:rPr>
      </w:pPr>
      <w:r w:rsidRPr="0054620C">
        <w:rPr>
          <w:sz w:val="24"/>
          <w:szCs w:val="24"/>
        </w:rPr>
        <w:t xml:space="preserve">Такую прекрасную возможность для обоюдного познания воспитательного потенциала дают: </w:t>
      </w:r>
    </w:p>
    <w:p w:rsidR="003C6DEC" w:rsidRPr="0054620C" w:rsidRDefault="003C6DEC" w:rsidP="0054620C">
      <w:pPr>
        <w:ind w:firstLine="567"/>
        <w:jc w:val="both"/>
        <w:rPr>
          <w:sz w:val="24"/>
          <w:szCs w:val="24"/>
        </w:rPr>
      </w:pPr>
      <w:r w:rsidRPr="0054620C">
        <w:rPr>
          <w:sz w:val="24"/>
          <w:szCs w:val="24"/>
        </w:rPr>
        <w:t>анкетирования, опросы;</w:t>
      </w:r>
    </w:p>
    <w:p w:rsidR="003C6DEC" w:rsidRPr="0054620C" w:rsidRDefault="003C6DEC" w:rsidP="0054620C">
      <w:pPr>
        <w:ind w:firstLine="567"/>
        <w:jc w:val="both"/>
        <w:rPr>
          <w:sz w:val="24"/>
          <w:szCs w:val="24"/>
        </w:rPr>
      </w:pPr>
      <w:r w:rsidRPr="0054620C">
        <w:rPr>
          <w:sz w:val="24"/>
          <w:szCs w:val="24"/>
        </w:rPr>
        <w:t xml:space="preserve"> организация дней открытых дверей в детском саду;</w:t>
      </w:r>
    </w:p>
    <w:p w:rsidR="003C6DEC" w:rsidRPr="0054620C" w:rsidRDefault="003C6DEC" w:rsidP="0054620C">
      <w:pPr>
        <w:ind w:firstLine="567"/>
        <w:jc w:val="both"/>
        <w:rPr>
          <w:sz w:val="24"/>
          <w:szCs w:val="24"/>
        </w:rPr>
      </w:pPr>
      <w:r w:rsidRPr="0054620C">
        <w:rPr>
          <w:sz w:val="24"/>
          <w:szCs w:val="24"/>
        </w:rPr>
        <w:t xml:space="preserve"> разнообразные собрания-встречи, ориентированные на знакомство с достижениями и трудностями воспитывающих детей сторон. </w:t>
      </w:r>
    </w:p>
    <w:p w:rsidR="003C6DEC" w:rsidRPr="0054620C" w:rsidRDefault="003C6DEC" w:rsidP="0054620C">
      <w:pPr>
        <w:ind w:firstLine="567"/>
        <w:jc w:val="both"/>
        <w:rPr>
          <w:sz w:val="24"/>
          <w:szCs w:val="24"/>
        </w:rPr>
      </w:pPr>
      <w:r w:rsidRPr="0054620C">
        <w:rPr>
          <w:sz w:val="24"/>
          <w:szCs w:val="24"/>
        </w:rPr>
        <w:t xml:space="preserve">Целью первых </w:t>
      </w:r>
      <w:r w:rsidRPr="0054620C">
        <w:rPr>
          <w:i/>
          <w:iCs/>
          <w:sz w:val="24"/>
          <w:szCs w:val="24"/>
        </w:rPr>
        <w:t>собраний-встреч</w:t>
      </w:r>
      <w:r w:rsidRPr="0054620C">
        <w:rPr>
          <w:sz w:val="24"/>
          <w:szCs w:val="24"/>
        </w:rPr>
        <w:t xml:space="preserve"> является разностороннее знакомство педагогов с семьями и семей воспитанников между собой, знакомство семей с педагогами. Для снятия барьеров общения педагогами ДОО используются специальные методы, вызывающие у родителей позитивные эмоции, ориентированные на развитие доверительных отношений с педагогами. Такие собрания целесообразно проводятся регулярно в течение года, решая на каждой встрече свои задачи.</w:t>
      </w:r>
    </w:p>
    <w:p w:rsidR="003C6DEC" w:rsidRPr="0054620C" w:rsidRDefault="003C6DEC" w:rsidP="0054620C">
      <w:pPr>
        <w:ind w:firstLine="567"/>
        <w:jc w:val="both"/>
        <w:rPr>
          <w:sz w:val="24"/>
          <w:szCs w:val="24"/>
        </w:rPr>
      </w:pPr>
      <w:r w:rsidRPr="0054620C">
        <w:rPr>
          <w:sz w:val="24"/>
          <w:szCs w:val="24"/>
        </w:rPr>
        <w:t xml:space="preserve"> Регулярно воспитывающие взрослые постоянно сообщают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w:t>
      </w:r>
    </w:p>
    <w:p w:rsidR="003C6DEC" w:rsidRPr="0054620C" w:rsidRDefault="003C6DEC" w:rsidP="0054620C">
      <w:pPr>
        <w:ind w:firstLine="567"/>
        <w:jc w:val="both"/>
        <w:rPr>
          <w:sz w:val="24"/>
          <w:szCs w:val="24"/>
        </w:rPr>
      </w:pPr>
      <w:r w:rsidRPr="0054620C">
        <w:rPr>
          <w:sz w:val="24"/>
          <w:szCs w:val="24"/>
        </w:rPr>
        <w:t xml:space="preserve">Такое информирование происходит при непосредственном общении (в ходе бесед, консультаций, на собраниях, конференциях) либо опосредованно, при получении </w:t>
      </w:r>
      <w:r w:rsidRPr="0054620C">
        <w:rPr>
          <w:sz w:val="24"/>
          <w:szCs w:val="24"/>
        </w:rPr>
        <w:lastRenderedPageBreak/>
        <w:t xml:space="preserve">информации из различных источников: стендов, газет, журналов (рукописных, электронных), семейных календарей, разнообразных буклетов, интернет-сайтов. </w:t>
      </w:r>
    </w:p>
    <w:p w:rsidR="003C6DEC" w:rsidRPr="0054620C" w:rsidRDefault="003C6DEC" w:rsidP="0054620C">
      <w:pPr>
        <w:ind w:firstLine="567"/>
        <w:jc w:val="both"/>
        <w:rPr>
          <w:sz w:val="24"/>
          <w:szCs w:val="24"/>
        </w:rPr>
      </w:pPr>
      <w:r w:rsidRPr="0054620C">
        <w:rPr>
          <w:i/>
          <w:iCs/>
          <w:sz w:val="24"/>
          <w:szCs w:val="24"/>
        </w:rPr>
        <w:t xml:space="preserve">Стендовое информирование. </w:t>
      </w:r>
      <w:r w:rsidRPr="0054620C">
        <w:rPr>
          <w:sz w:val="24"/>
          <w:szCs w:val="24"/>
        </w:rPr>
        <w:t>На родительских стендах ДОО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дошкольного учреждения, а также другая полезная информация.</w:t>
      </w:r>
    </w:p>
    <w:p w:rsidR="003C6DEC" w:rsidRPr="0054620C" w:rsidRDefault="003C6DEC" w:rsidP="0054620C">
      <w:pPr>
        <w:ind w:firstLine="567"/>
        <w:jc w:val="both"/>
        <w:rPr>
          <w:sz w:val="24"/>
          <w:szCs w:val="24"/>
        </w:rPr>
      </w:pPr>
      <w:r w:rsidRPr="0054620C">
        <w:rPr>
          <w:sz w:val="24"/>
          <w:szCs w:val="24"/>
        </w:rPr>
        <w:t xml:space="preserve"> К тактической информации относятся сведения о режиме дня, о задачах и содержании воспитательно-образовательной работы в группе.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 педагоги ее постоянно обновляют.</w:t>
      </w:r>
    </w:p>
    <w:p w:rsidR="003C6DEC" w:rsidRPr="0054620C" w:rsidRDefault="003C6DEC" w:rsidP="0054620C">
      <w:pPr>
        <w:ind w:firstLine="567"/>
        <w:jc w:val="both"/>
        <w:rPr>
          <w:sz w:val="24"/>
          <w:szCs w:val="24"/>
        </w:rPr>
      </w:pPr>
      <w:r w:rsidRPr="0054620C">
        <w:rPr>
          <w:sz w:val="24"/>
          <w:szCs w:val="24"/>
        </w:rPr>
        <w:t xml:space="preserve"> Стендовая информация вызывает у родителей больше интереса, если они принимают участие в ее подготовке, а также когда она отвечает информационным запросам семьи, хорошо структурирована и эстетически оформлена (используются фотографии и иллюстративный материал). </w:t>
      </w:r>
    </w:p>
    <w:p w:rsidR="003C6DEC" w:rsidRPr="0054620C" w:rsidRDefault="003C6DEC" w:rsidP="0054620C">
      <w:pPr>
        <w:ind w:firstLine="567"/>
        <w:jc w:val="both"/>
        <w:rPr>
          <w:sz w:val="24"/>
          <w:szCs w:val="24"/>
        </w:rPr>
      </w:pPr>
      <w:r w:rsidRPr="0054620C">
        <w:rPr>
          <w:sz w:val="24"/>
          <w:szCs w:val="24"/>
        </w:rPr>
        <w:t>Для того чтобы информация (особенно оперативная) своевременно поступала к воспитывающим взрослым, ДОО дублирует ее на сайте детского сада.</w:t>
      </w:r>
    </w:p>
    <w:p w:rsidR="003C6DEC" w:rsidRPr="0054620C" w:rsidRDefault="003C6DEC" w:rsidP="0054620C">
      <w:pPr>
        <w:ind w:firstLine="567"/>
        <w:jc w:val="both"/>
        <w:rPr>
          <w:i/>
          <w:iCs/>
          <w:sz w:val="24"/>
          <w:szCs w:val="24"/>
        </w:rPr>
      </w:pPr>
      <w:r w:rsidRPr="0054620C">
        <w:rPr>
          <w:i/>
          <w:iCs/>
          <w:sz w:val="24"/>
          <w:szCs w:val="24"/>
        </w:rPr>
        <w:t>Совместные конкурсы, досуги, развлечения, семейные праздники</w:t>
      </w:r>
      <w:r w:rsidRPr="0054620C">
        <w:rPr>
          <w:sz w:val="24"/>
          <w:szCs w:val="24"/>
        </w:rPr>
        <w:t xml:space="preserve"> - цель которых, объединить усилия по привитию детям семейных ценностей, любви к традициям и стремления к культурному отдыху. Это особая форма взаимодействия, в которой учитываются потребности и интересы участников образовательного процесса. Традиционными для детского сада являются детские праздники, посвященные знаменательным событиям в жизни страны. Семейный праздник в детском саду — это особый день, объединяющий педагогов и семьи воспитанников по случаю какого-либо события. Такими особыми днями являются: День матери, Новый год, День Победы, Международный женский день, День защитника Отечества и др. </w:t>
      </w:r>
    </w:p>
    <w:p w:rsidR="003C6DEC" w:rsidRPr="0054620C" w:rsidRDefault="003C6DEC" w:rsidP="0054620C">
      <w:pPr>
        <w:ind w:firstLine="567"/>
        <w:jc w:val="both"/>
        <w:rPr>
          <w:sz w:val="24"/>
          <w:szCs w:val="24"/>
        </w:rPr>
      </w:pPr>
      <w:r w:rsidRPr="0054620C">
        <w:rPr>
          <w:i/>
          <w:iCs/>
          <w:sz w:val="24"/>
          <w:szCs w:val="24"/>
        </w:rPr>
        <w:t>Проектная деятельность.</w:t>
      </w:r>
      <w:r w:rsidRPr="0054620C">
        <w:rPr>
          <w:sz w:val="24"/>
          <w:szCs w:val="24"/>
        </w:rPr>
        <w:t xml:space="preserve">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rsidR="003C6DEC" w:rsidRPr="0054620C" w:rsidRDefault="003C6DEC" w:rsidP="0054620C">
      <w:pPr>
        <w:ind w:firstLine="567"/>
        <w:jc w:val="both"/>
        <w:rPr>
          <w:sz w:val="24"/>
          <w:szCs w:val="24"/>
        </w:rPr>
      </w:pPr>
      <w:r w:rsidRPr="0054620C">
        <w:rPr>
          <w:sz w:val="24"/>
          <w:szCs w:val="24"/>
        </w:rPr>
        <w:t xml:space="preserve"> Идеями для проектирования становятся любые предложения, направленные на улучшение отношений педагогов, детей и родителей, на развитие ответственности, инициативности: организация семейного летнего отдыха детей, проведение Дня семьи в детском саду, создание сетевого интерне т- сообщества воспитывающих взрослых и др. </w:t>
      </w:r>
    </w:p>
    <w:p w:rsidR="003C6DEC" w:rsidRPr="0054620C" w:rsidRDefault="003C6DEC" w:rsidP="0054620C">
      <w:pPr>
        <w:ind w:firstLine="567"/>
        <w:jc w:val="both"/>
        <w:rPr>
          <w:sz w:val="24"/>
          <w:szCs w:val="24"/>
        </w:rPr>
      </w:pPr>
      <w:r w:rsidRPr="0054620C">
        <w:rPr>
          <w:i/>
          <w:iCs/>
          <w:sz w:val="24"/>
          <w:szCs w:val="24"/>
        </w:rPr>
        <w:t>Мастер-классы.</w:t>
      </w:r>
      <w:r w:rsidRPr="0054620C">
        <w:rPr>
          <w:sz w:val="24"/>
          <w:szCs w:val="24"/>
        </w:rPr>
        <w:t xml:space="preserve"> Мастер-класс - особая форма презентации своего профессионального мастерства, с целью привлечения внимания родителей к актуальным вопросам воспитания детей и средствам их решения. Большое значение в подготовке мастер-класса придается практическим и наглядным методам.</w:t>
      </w:r>
    </w:p>
    <w:p w:rsidR="003C6DEC" w:rsidRPr="0054620C" w:rsidRDefault="003C6DEC" w:rsidP="0054620C">
      <w:pPr>
        <w:ind w:firstLine="567"/>
        <w:jc w:val="both"/>
        <w:rPr>
          <w:sz w:val="24"/>
          <w:szCs w:val="24"/>
        </w:rPr>
      </w:pPr>
      <w:r w:rsidRPr="0054620C">
        <w:rPr>
          <w:i/>
          <w:iCs/>
          <w:sz w:val="24"/>
          <w:szCs w:val="24"/>
          <w:u w:val="single"/>
        </w:rPr>
        <w:t>Непрерывное образование воспитывающих взрослых</w:t>
      </w:r>
      <w:r w:rsidRPr="0054620C">
        <w:rPr>
          <w:i/>
          <w:iCs/>
          <w:sz w:val="24"/>
          <w:szCs w:val="24"/>
        </w:rPr>
        <w:t>.</w:t>
      </w:r>
    </w:p>
    <w:p w:rsidR="003C6DEC" w:rsidRPr="0054620C" w:rsidRDefault="003C6DEC" w:rsidP="0054620C">
      <w:pPr>
        <w:ind w:firstLine="567"/>
        <w:jc w:val="both"/>
        <w:rPr>
          <w:sz w:val="24"/>
          <w:szCs w:val="24"/>
        </w:rPr>
      </w:pPr>
      <w:r w:rsidRPr="0054620C">
        <w:rPr>
          <w:sz w:val="24"/>
          <w:szCs w:val="24"/>
        </w:rPr>
        <w:t xml:space="preserve">В современном быстро меняющемся мире родители и педагоги должны непрерывно повышать свое образование. </w:t>
      </w:r>
    </w:p>
    <w:p w:rsidR="003C6DEC" w:rsidRPr="0054620C" w:rsidRDefault="003C6DEC" w:rsidP="0054620C">
      <w:pPr>
        <w:ind w:firstLine="567"/>
        <w:jc w:val="both"/>
        <w:rPr>
          <w:sz w:val="24"/>
          <w:szCs w:val="24"/>
        </w:rPr>
      </w:pPr>
      <w:r w:rsidRPr="0054620C">
        <w:rPr>
          <w:sz w:val="24"/>
          <w:szCs w:val="24"/>
        </w:rPr>
        <w:t xml:space="preserve">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в ДОО строится не на императивном принципе, диктующем, как надо воспитывать детей, а на принципе личностной центрированности. </w:t>
      </w:r>
    </w:p>
    <w:p w:rsidR="003C6DEC" w:rsidRPr="0054620C" w:rsidRDefault="003C6DEC" w:rsidP="0054620C">
      <w:pPr>
        <w:ind w:firstLine="567"/>
        <w:jc w:val="both"/>
        <w:rPr>
          <w:sz w:val="24"/>
          <w:szCs w:val="24"/>
        </w:rPr>
      </w:pPr>
      <w:r w:rsidRPr="0054620C">
        <w:rPr>
          <w:sz w:val="24"/>
          <w:szCs w:val="24"/>
        </w:rPr>
        <w:lastRenderedPageBreak/>
        <w:t>Все более востребованными становятся правовое, гражданское, художественно-эстетическое, национально-патриотическое, медицинское просвещение. Сохраняет свою актуальность научное просвещение, ориентированное на ознакомление воспитывающих взрослых с достижениями науки и передовым опытом в области воспитания дошкольников.</w:t>
      </w:r>
    </w:p>
    <w:p w:rsidR="003C6DEC" w:rsidRPr="0054620C" w:rsidRDefault="003C6DEC" w:rsidP="0054620C">
      <w:pPr>
        <w:ind w:firstLine="567"/>
        <w:jc w:val="both"/>
        <w:rPr>
          <w:sz w:val="24"/>
          <w:szCs w:val="24"/>
        </w:rPr>
      </w:pPr>
      <w:r w:rsidRPr="0054620C">
        <w:rPr>
          <w:sz w:val="24"/>
          <w:szCs w:val="24"/>
        </w:rPr>
        <w:t xml:space="preserve"> Основными формами просвещения в ДОО выступают:</w:t>
      </w:r>
    </w:p>
    <w:p w:rsidR="003C6DEC" w:rsidRPr="0054620C" w:rsidRDefault="003C6DEC" w:rsidP="0054620C">
      <w:pPr>
        <w:ind w:firstLine="567"/>
        <w:jc w:val="both"/>
        <w:rPr>
          <w:sz w:val="24"/>
          <w:szCs w:val="24"/>
        </w:rPr>
      </w:pPr>
      <w:r w:rsidRPr="0054620C">
        <w:rPr>
          <w:sz w:val="24"/>
          <w:szCs w:val="24"/>
        </w:rPr>
        <w:t>родительские собрания (общие детсадовские)</w:t>
      </w:r>
    </w:p>
    <w:p w:rsidR="003C6DEC" w:rsidRPr="0054620C" w:rsidRDefault="003C6DEC" w:rsidP="0054620C">
      <w:pPr>
        <w:ind w:firstLine="567"/>
        <w:jc w:val="both"/>
        <w:rPr>
          <w:sz w:val="24"/>
          <w:szCs w:val="24"/>
        </w:rPr>
      </w:pPr>
      <w:r w:rsidRPr="0054620C">
        <w:rPr>
          <w:sz w:val="24"/>
          <w:szCs w:val="24"/>
        </w:rPr>
        <w:t xml:space="preserve"> Важно предоставлять родителям право выбора форм и содержания взаимодействия с партнерами, обеспечивающими их образование (социальным педагогом, психологом, старшим воспитателем, группой родителей и пр.), привлекать к участию в планировании и формировании содержания образовательных программ «родительской школы». </w:t>
      </w:r>
    </w:p>
    <w:p w:rsidR="003C6DEC" w:rsidRPr="0054620C" w:rsidRDefault="003C6DEC" w:rsidP="0054620C">
      <w:pPr>
        <w:ind w:firstLine="567"/>
        <w:jc w:val="both"/>
        <w:rPr>
          <w:sz w:val="24"/>
          <w:szCs w:val="24"/>
        </w:rPr>
      </w:pPr>
      <w:r w:rsidRPr="0054620C">
        <w:rPr>
          <w:sz w:val="24"/>
          <w:szCs w:val="24"/>
        </w:rPr>
        <w:t xml:space="preserve">Программы родительского образования в ДОО разрабатываются и реализовываются исходя из следующих принципов: </w:t>
      </w:r>
    </w:p>
    <w:p w:rsidR="003C6DEC" w:rsidRPr="0054620C" w:rsidRDefault="003C6DEC" w:rsidP="0054620C">
      <w:pPr>
        <w:ind w:firstLine="567"/>
        <w:jc w:val="both"/>
        <w:rPr>
          <w:sz w:val="24"/>
          <w:szCs w:val="24"/>
        </w:rPr>
      </w:pPr>
      <w:r w:rsidRPr="0054620C">
        <w:rPr>
          <w:sz w:val="24"/>
          <w:szCs w:val="24"/>
        </w:rPr>
        <w:t xml:space="preserve">Целенаправленности - ориентации на цели и приоритетные задачи образования родителей; </w:t>
      </w:r>
    </w:p>
    <w:p w:rsidR="003C6DEC" w:rsidRPr="0054620C" w:rsidRDefault="003C6DEC" w:rsidP="0054620C">
      <w:pPr>
        <w:ind w:firstLine="567"/>
        <w:jc w:val="both"/>
        <w:rPr>
          <w:sz w:val="24"/>
          <w:szCs w:val="24"/>
        </w:rPr>
      </w:pPr>
      <w:r w:rsidRPr="0054620C">
        <w:rPr>
          <w:sz w:val="24"/>
          <w:szCs w:val="24"/>
        </w:rPr>
        <w:t xml:space="preserve">адресности - учета образовательных потребностей родителей; </w:t>
      </w:r>
    </w:p>
    <w:p w:rsidR="003C6DEC" w:rsidRPr="0054620C" w:rsidRDefault="003C6DEC" w:rsidP="0054620C">
      <w:pPr>
        <w:ind w:firstLine="567"/>
        <w:jc w:val="both"/>
        <w:rPr>
          <w:sz w:val="24"/>
          <w:szCs w:val="24"/>
        </w:rPr>
      </w:pPr>
      <w:r w:rsidRPr="0054620C">
        <w:rPr>
          <w:sz w:val="24"/>
          <w:szCs w:val="24"/>
        </w:rPr>
        <w:t xml:space="preserve">доступности - учета возможностей родителей освоить предусмотренный программой учебный материал; </w:t>
      </w:r>
    </w:p>
    <w:p w:rsidR="003C6DEC" w:rsidRPr="0054620C" w:rsidRDefault="003C6DEC" w:rsidP="0054620C">
      <w:pPr>
        <w:ind w:firstLine="567"/>
        <w:jc w:val="both"/>
        <w:rPr>
          <w:sz w:val="24"/>
          <w:szCs w:val="24"/>
        </w:rPr>
      </w:pPr>
      <w:r w:rsidRPr="0054620C">
        <w:rPr>
          <w:sz w:val="24"/>
          <w:szCs w:val="24"/>
        </w:rPr>
        <w:t xml:space="preserve">индивидуализации - преобразования содержания, методов обучения и темпов освоения программы в зависимости от реального уровня знаний и умений родителей; </w:t>
      </w:r>
    </w:p>
    <w:p w:rsidR="003C6DEC" w:rsidRPr="0054620C" w:rsidRDefault="003C6DEC" w:rsidP="0054620C">
      <w:pPr>
        <w:ind w:firstLine="567"/>
        <w:jc w:val="both"/>
        <w:rPr>
          <w:sz w:val="24"/>
          <w:szCs w:val="24"/>
        </w:rPr>
      </w:pPr>
      <w:r w:rsidRPr="0054620C">
        <w:rPr>
          <w:sz w:val="24"/>
          <w:szCs w:val="24"/>
        </w:rPr>
        <w:t xml:space="preserve">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 </w:t>
      </w:r>
    </w:p>
    <w:p w:rsidR="003C6DEC" w:rsidRPr="0054620C" w:rsidRDefault="003C6DEC" w:rsidP="0054620C">
      <w:pPr>
        <w:ind w:firstLine="567"/>
        <w:jc w:val="both"/>
        <w:rPr>
          <w:sz w:val="24"/>
          <w:szCs w:val="24"/>
        </w:rPr>
      </w:pPr>
      <w:r w:rsidRPr="0054620C">
        <w:rPr>
          <w:sz w:val="24"/>
          <w:szCs w:val="24"/>
        </w:rPr>
        <w:t xml:space="preserve">Правовое просвещение родителей на основе изучения социокультурного состояния родителей с целью повышения эффективности взаимодействия семьи и ДОО, способствующего укреплению семьи, становлению гражданственности воспитанников, повышению имиджа ДОО и уважению педагогов. </w:t>
      </w:r>
    </w:p>
    <w:p w:rsidR="003C6DEC" w:rsidRPr="0054620C" w:rsidRDefault="003C6DEC" w:rsidP="0054620C">
      <w:pPr>
        <w:ind w:firstLine="567"/>
        <w:jc w:val="both"/>
        <w:rPr>
          <w:sz w:val="24"/>
          <w:szCs w:val="24"/>
        </w:rPr>
      </w:pPr>
      <w:r w:rsidRPr="0054620C">
        <w:rPr>
          <w:sz w:val="24"/>
          <w:szCs w:val="24"/>
        </w:rPr>
        <w:t xml:space="preserve">План по взаимодействию с родителями отражен в Годовом плане работы ДОО. </w:t>
      </w:r>
    </w:p>
    <w:p w:rsidR="003C6DEC" w:rsidRPr="0054620C" w:rsidRDefault="003C6DEC" w:rsidP="0054620C">
      <w:pPr>
        <w:ind w:firstLine="567"/>
        <w:jc w:val="both"/>
        <w:rPr>
          <w:sz w:val="24"/>
          <w:szCs w:val="24"/>
        </w:rPr>
      </w:pPr>
    </w:p>
    <w:p w:rsidR="003C6DEC" w:rsidRPr="0054620C" w:rsidRDefault="003C6DEC" w:rsidP="0054620C">
      <w:pPr>
        <w:ind w:firstLine="567"/>
        <w:jc w:val="both"/>
        <w:rPr>
          <w:b/>
          <w:bCs/>
          <w:i/>
          <w:iCs/>
          <w:sz w:val="24"/>
          <w:szCs w:val="24"/>
          <w:u w:val="single"/>
        </w:rPr>
      </w:pPr>
      <w:r w:rsidRPr="0054620C">
        <w:rPr>
          <w:b/>
          <w:bCs/>
          <w:i/>
          <w:iCs/>
          <w:sz w:val="24"/>
          <w:szCs w:val="24"/>
          <w:u w:val="single"/>
        </w:rPr>
        <w:t>Часть, формируемая участниками образовательных отношений.</w:t>
      </w:r>
    </w:p>
    <w:p w:rsidR="003C6DEC" w:rsidRPr="0054620C" w:rsidRDefault="003C6DEC" w:rsidP="0054620C">
      <w:pPr>
        <w:ind w:firstLine="567"/>
        <w:jc w:val="both"/>
        <w:rPr>
          <w:i/>
          <w:iCs/>
          <w:sz w:val="24"/>
          <w:szCs w:val="24"/>
        </w:rPr>
      </w:pPr>
      <w:r w:rsidRPr="0054620C">
        <w:rPr>
          <w:i/>
          <w:iCs/>
          <w:sz w:val="24"/>
          <w:szCs w:val="24"/>
        </w:rPr>
        <w:t xml:space="preserve"> Особенности взаимодействия педагогического коллектива с семьями воспитанников в части Программы, формируемой участниками образовательных отношений, полностью совпадают с обязательной частью Программы.</w:t>
      </w:r>
    </w:p>
    <w:p w:rsidR="003C6DEC" w:rsidRPr="00C272D5" w:rsidRDefault="003C6DEC" w:rsidP="0054620C">
      <w:pPr>
        <w:ind w:firstLine="567"/>
        <w:jc w:val="both"/>
        <w:rPr>
          <w:i/>
          <w:sz w:val="28"/>
          <w:szCs w:val="28"/>
        </w:rPr>
      </w:pPr>
    </w:p>
    <w:p w:rsidR="003C6DEC" w:rsidRPr="005A71EC" w:rsidRDefault="005A71EC" w:rsidP="005A71EC">
      <w:pPr>
        <w:tabs>
          <w:tab w:val="left" w:pos="3536"/>
        </w:tabs>
        <w:rPr>
          <w:b/>
          <w:bCs/>
          <w:sz w:val="28"/>
          <w:szCs w:val="28"/>
        </w:rPr>
      </w:pPr>
      <w:r>
        <w:rPr>
          <w:b/>
          <w:bCs/>
          <w:sz w:val="28"/>
          <w:szCs w:val="28"/>
        </w:rPr>
        <w:t xml:space="preserve">2.6. </w:t>
      </w:r>
      <w:r w:rsidR="003C6DEC" w:rsidRPr="005A71EC">
        <w:rPr>
          <w:b/>
          <w:bCs/>
          <w:sz w:val="28"/>
          <w:szCs w:val="28"/>
        </w:rPr>
        <w:t>Направления и задачи коррекционно-развивающей работы (далее – КРР) (п.27. ФОП ДО)</w:t>
      </w:r>
    </w:p>
    <w:p w:rsidR="003C6DEC" w:rsidRPr="005A71EC" w:rsidRDefault="003C6DEC" w:rsidP="0054620C">
      <w:pPr>
        <w:pStyle w:val="a7"/>
        <w:tabs>
          <w:tab w:val="left" w:pos="3536"/>
        </w:tabs>
        <w:ind w:left="1571" w:firstLine="567"/>
        <w:rPr>
          <w:b/>
          <w:bCs/>
          <w:sz w:val="24"/>
          <w:szCs w:val="24"/>
        </w:rPr>
      </w:pPr>
    </w:p>
    <w:p w:rsidR="003C6DEC" w:rsidRPr="005A71EC" w:rsidRDefault="003C6DEC" w:rsidP="0054620C">
      <w:pPr>
        <w:tabs>
          <w:tab w:val="left" w:pos="3536"/>
        </w:tabs>
        <w:ind w:firstLine="567"/>
        <w:jc w:val="both"/>
        <w:rPr>
          <w:sz w:val="24"/>
          <w:szCs w:val="24"/>
        </w:rPr>
      </w:pPr>
      <w:r w:rsidRPr="005A71EC">
        <w:rPr>
          <w:sz w:val="24"/>
          <w:szCs w:val="24"/>
        </w:rPr>
        <w:t>КРР и (или) инклюзивное образование в ДОО направлено на обеспечение коррекции нарушений развития у следующих категорий детей:</w:t>
      </w:r>
    </w:p>
    <w:p w:rsidR="003C6DEC" w:rsidRPr="005A71EC" w:rsidRDefault="003C6DEC" w:rsidP="0054620C">
      <w:pPr>
        <w:tabs>
          <w:tab w:val="left" w:pos="3536"/>
        </w:tabs>
        <w:ind w:firstLine="567"/>
        <w:jc w:val="both"/>
        <w:rPr>
          <w:sz w:val="24"/>
          <w:szCs w:val="24"/>
        </w:rPr>
      </w:pPr>
      <w:r w:rsidRPr="005A71EC">
        <w:rPr>
          <w:sz w:val="24"/>
          <w:szCs w:val="24"/>
        </w:rPr>
        <w:t xml:space="preserve"> 1) нормотипичные дети с нормативным кризисом развития; </w:t>
      </w:r>
    </w:p>
    <w:p w:rsidR="003C6DEC" w:rsidRPr="005A71EC" w:rsidRDefault="003C6DEC" w:rsidP="0054620C">
      <w:pPr>
        <w:tabs>
          <w:tab w:val="left" w:pos="3536"/>
        </w:tabs>
        <w:ind w:firstLine="567"/>
        <w:jc w:val="both"/>
        <w:rPr>
          <w:sz w:val="24"/>
          <w:szCs w:val="24"/>
        </w:rPr>
      </w:pPr>
      <w:r w:rsidRPr="005A71EC">
        <w:rPr>
          <w:sz w:val="24"/>
          <w:szCs w:val="24"/>
        </w:rPr>
        <w:t xml:space="preserve">2) обучающиеся с ООП: </w:t>
      </w:r>
    </w:p>
    <w:p w:rsidR="003C6DEC" w:rsidRPr="005A71EC" w:rsidRDefault="003C6DEC" w:rsidP="0054620C">
      <w:pPr>
        <w:tabs>
          <w:tab w:val="left" w:pos="3536"/>
        </w:tabs>
        <w:ind w:firstLine="567"/>
        <w:jc w:val="both"/>
        <w:rPr>
          <w:sz w:val="24"/>
          <w:szCs w:val="24"/>
        </w:rPr>
      </w:pPr>
      <w:r w:rsidRPr="005A71EC">
        <w:rPr>
          <w:sz w:val="24"/>
          <w:szCs w:val="24"/>
        </w:rPr>
        <w:t xml:space="preserve">-с ОВЗ и (или) инвалидностью, получившие статус в порядке, установленном законодательством Российской Федерации; </w:t>
      </w:r>
    </w:p>
    <w:p w:rsidR="003C6DEC" w:rsidRPr="005A71EC" w:rsidRDefault="003C6DEC" w:rsidP="0054620C">
      <w:pPr>
        <w:tabs>
          <w:tab w:val="left" w:pos="3536"/>
        </w:tabs>
        <w:ind w:firstLine="567"/>
        <w:jc w:val="both"/>
        <w:rPr>
          <w:sz w:val="24"/>
          <w:szCs w:val="24"/>
        </w:rPr>
      </w:pPr>
      <w:r w:rsidRPr="005A71EC">
        <w:rPr>
          <w:sz w:val="24"/>
          <w:szCs w:val="24"/>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w:t>
      </w:r>
    </w:p>
    <w:p w:rsidR="003C6DEC" w:rsidRPr="005A71EC" w:rsidRDefault="003C6DEC" w:rsidP="0054620C">
      <w:pPr>
        <w:tabs>
          <w:tab w:val="left" w:pos="3536"/>
        </w:tabs>
        <w:ind w:firstLine="567"/>
        <w:jc w:val="both"/>
        <w:rPr>
          <w:sz w:val="24"/>
          <w:szCs w:val="24"/>
        </w:rPr>
      </w:pPr>
      <w:r w:rsidRPr="005A71EC">
        <w:rPr>
          <w:sz w:val="24"/>
          <w:szCs w:val="24"/>
        </w:rPr>
        <w:t>-часто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ребѐнком в посещении ДОО;</w:t>
      </w:r>
    </w:p>
    <w:p w:rsidR="003C6DEC" w:rsidRPr="005A71EC" w:rsidRDefault="003C6DEC" w:rsidP="0054620C">
      <w:pPr>
        <w:tabs>
          <w:tab w:val="left" w:pos="3536"/>
        </w:tabs>
        <w:ind w:firstLine="567"/>
        <w:jc w:val="both"/>
        <w:rPr>
          <w:sz w:val="24"/>
          <w:szCs w:val="24"/>
        </w:rPr>
      </w:pPr>
      <w:r w:rsidRPr="005A71EC">
        <w:rPr>
          <w:sz w:val="24"/>
          <w:szCs w:val="24"/>
        </w:rPr>
        <w:t xml:space="preserve"> -обучающиеся, испытывающие трудности в освоении образовательных программ, развитии, социальной адаптации; одаренные обучающиеся; </w:t>
      </w:r>
    </w:p>
    <w:p w:rsidR="003C6DEC" w:rsidRPr="005A71EC" w:rsidRDefault="003C6DEC" w:rsidP="0054620C">
      <w:pPr>
        <w:tabs>
          <w:tab w:val="left" w:pos="3536"/>
        </w:tabs>
        <w:ind w:firstLine="567"/>
        <w:jc w:val="both"/>
        <w:rPr>
          <w:sz w:val="24"/>
          <w:szCs w:val="24"/>
        </w:rPr>
      </w:pPr>
      <w:r w:rsidRPr="005A71EC">
        <w:rPr>
          <w:sz w:val="24"/>
          <w:szCs w:val="24"/>
        </w:rPr>
        <w:t xml:space="preserve">3) дети и (или) семьи, находящиеся в трудной жизненной ситуации, признанные таковыми в нормативно установленном порядке; </w:t>
      </w:r>
    </w:p>
    <w:p w:rsidR="003C6DEC" w:rsidRPr="005A71EC" w:rsidRDefault="003C6DEC" w:rsidP="0054620C">
      <w:pPr>
        <w:tabs>
          <w:tab w:val="left" w:pos="3536"/>
        </w:tabs>
        <w:ind w:firstLine="567"/>
        <w:jc w:val="both"/>
        <w:rPr>
          <w:sz w:val="24"/>
          <w:szCs w:val="24"/>
        </w:rPr>
      </w:pPr>
      <w:r w:rsidRPr="005A71EC">
        <w:rPr>
          <w:sz w:val="24"/>
          <w:szCs w:val="24"/>
        </w:rPr>
        <w:lastRenderedPageBreak/>
        <w:t xml:space="preserve">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3C6DEC" w:rsidRPr="005A71EC" w:rsidRDefault="003C6DEC" w:rsidP="0054620C">
      <w:pPr>
        <w:tabs>
          <w:tab w:val="left" w:pos="3536"/>
        </w:tabs>
        <w:ind w:firstLine="567"/>
        <w:jc w:val="both"/>
        <w:rPr>
          <w:sz w:val="24"/>
          <w:szCs w:val="24"/>
        </w:rPr>
      </w:pPr>
      <w:r w:rsidRPr="005A71EC">
        <w:rPr>
          <w:sz w:val="24"/>
          <w:szCs w:val="24"/>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3C6DEC" w:rsidRPr="005A71EC" w:rsidRDefault="003C6DEC" w:rsidP="003C6DEC">
      <w:pPr>
        <w:tabs>
          <w:tab w:val="left" w:pos="3536"/>
        </w:tabs>
        <w:ind w:firstLine="709"/>
        <w:jc w:val="both"/>
        <w:rPr>
          <w:sz w:val="24"/>
          <w:szCs w:val="24"/>
        </w:rPr>
      </w:pPr>
      <w:r w:rsidRPr="005A71EC">
        <w:rPr>
          <w:sz w:val="24"/>
          <w:szCs w:val="24"/>
        </w:rPr>
        <w:t xml:space="preserve">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развивающих занятий, а также мониторинг динамики их развития. </w:t>
      </w:r>
    </w:p>
    <w:p w:rsidR="003C6DEC" w:rsidRPr="005A71EC" w:rsidRDefault="003C6DEC" w:rsidP="003C6DEC">
      <w:pPr>
        <w:tabs>
          <w:tab w:val="left" w:pos="3536"/>
        </w:tabs>
        <w:ind w:firstLine="709"/>
        <w:jc w:val="both"/>
        <w:rPr>
          <w:color w:val="FF0000"/>
          <w:sz w:val="24"/>
          <w:szCs w:val="24"/>
        </w:rPr>
      </w:pPr>
      <w:r w:rsidRPr="005A71EC">
        <w:rPr>
          <w:sz w:val="24"/>
          <w:szCs w:val="24"/>
        </w:rPr>
        <w:t xml:space="preserve">КРР в ДОО осуществляют педагоги, педагог-психолог, </w:t>
      </w:r>
      <w:r w:rsidRPr="00167812">
        <w:rPr>
          <w:sz w:val="24"/>
          <w:szCs w:val="24"/>
        </w:rPr>
        <w:t>учитель-логопед.</w:t>
      </w:r>
    </w:p>
    <w:p w:rsidR="003C6DEC" w:rsidRPr="005A71EC" w:rsidRDefault="003C6DEC" w:rsidP="003C6DEC">
      <w:pPr>
        <w:tabs>
          <w:tab w:val="left" w:pos="3536"/>
        </w:tabs>
        <w:ind w:firstLine="709"/>
        <w:jc w:val="both"/>
        <w:rPr>
          <w:sz w:val="24"/>
          <w:szCs w:val="24"/>
        </w:rPr>
      </w:pPr>
      <w:r w:rsidRPr="005A71EC">
        <w:rPr>
          <w:sz w:val="24"/>
          <w:szCs w:val="24"/>
        </w:rPr>
        <w:t>Задачи КРР на уровне ДО полностью соответствуют п.27.4 ФОП ДО.</w:t>
      </w:r>
    </w:p>
    <w:p w:rsidR="003C6DEC" w:rsidRPr="005A71EC" w:rsidRDefault="003C6DEC" w:rsidP="003C6DEC">
      <w:pPr>
        <w:pBdr>
          <w:top w:val="nil"/>
          <w:left w:val="nil"/>
          <w:bottom w:val="nil"/>
          <w:right w:val="nil"/>
          <w:between w:val="nil"/>
        </w:pBdr>
        <w:ind w:firstLine="708"/>
        <w:jc w:val="both"/>
        <w:rPr>
          <w:bCs/>
          <w:color w:val="000000"/>
          <w:sz w:val="24"/>
          <w:szCs w:val="24"/>
        </w:rPr>
      </w:pPr>
      <w:r w:rsidRPr="005A71EC">
        <w:rPr>
          <w:bCs/>
          <w:color w:val="000000"/>
          <w:sz w:val="24"/>
          <w:szCs w:val="24"/>
        </w:rPr>
        <w:t xml:space="preserve">КРР организуется: </w:t>
      </w:r>
    </w:p>
    <w:p w:rsidR="003C6DEC" w:rsidRPr="005A71EC" w:rsidRDefault="003C6DEC" w:rsidP="003C6DEC">
      <w:pPr>
        <w:pBdr>
          <w:top w:val="nil"/>
          <w:left w:val="nil"/>
          <w:bottom w:val="nil"/>
          <w:right w:val="nil"/>
          <w:between w:val="nil"/>
        </w:pBdr>
        <w:ind w:firstLine="708"/>
        <w:jc w:val="both"/>
        <w:rPr>
          <w:bCs/>
          <w:color w:val="000000"/>
          <w:sz w:val="24"/>
          <w:szCs w:val="24"/>
        </w:rPr>
      </w:pPr>
      <w:r w:rsidRPr="005A71EC">
        <w:rPr>
          <w:bCs/>
          <w:color w:val="000000"/>
          <w:sz w:val="24"/>
          <w:szCs w:val="24"/>
        </w:rPr>
        <w:t xml:space="preserve">- по обоснованному запросу педагогов и родителей (законных представителей); </w:t>
      </w:r>
    </w:p>
    <w:p w:rsidR="003C6DEC" w:rsidRPr="005A71EC" w:rsidRDefault="003C6DEC" w:rsidP="003C6DEC">
      <w:pPr>
        <w:pBdr>
          <w:top w:val="nil"/>
          <w:left w:val="nil"/>
          <w:bottom w:val="nil"/>
          <w:right w:val="nil"/>
          <w:between w:val="nil"/>
        </w:pBdr>
        <w:ind w:firstLine="708"/>
        <w:jc w:val="both"/>
        <w:rPr>
          <w:bCs/>
          <w:color w:val="000000"/>
          <w:sz w:val="24"/>
          <w:szCs w:val="24"/>
        </w:rPr>
      </w:pPr>
      <w:r w:rsidRPr="005A71EC">
        <w:rPr>
          <w:bCs/>
          <w:color w:val="000000"/>
          <w:sz w:val="24"/>
          <w:szCs w:val="24"/>
        </w:rPr>
        <w:t xml:space="preserve">- на основании результатов психологической диагностики; </w:t>
      </w:r>
    </w:p>
    <w:p w:rsidR="003C6DEC" w:rsidRPr="005A71EC" w:rsidRDefault="003C6DEC" w:rsidP="003C6DEC">
      <w:pPr>
        <w:pBdr>
          <w:top w:val="nil"/>
          <w:left w:val="nil"/>
          <w:bottom w:val="nil"/>
          <w:right w:val="nil"/>
          <w:between w:val="nil"/>
        </w:pBdr>
        <w:ind w:firstLine="708"/>
        <w:jc w:val="both"/>
        <w:rPr>
          <w:bCs/>
          <w:color w:val="000000"/>
          <w:sz w:val="24"/>
          <w:szCs w:val="24"/>
        </w:rPr>
      </w:pPr>
      <w:r w:rsidRPr="005A71EC">
        <w:rPr>
          <w:bCs/>
          <w:color w:val="000000"/>
          <w:sz w:val="24"/>
          <w:szCs w:val="24"/>
        </w:rPr>
        <w:t>- на основании рекомендаций ППк.</w:t>
      </w:r>
    </w:p>
    <w:p w:rsidR="003C6DEC" w:rsidRPr="005A71EC" w:rsidRDefault="003C6DEC" w:rsidP="003C6DEC">
      <w:pPr>
        <w:pBdr>
          <w:top w:val="nil"/>
          <w:left w:val="nil"/>
          <w:bottom w:val="nil"/>
          <w:right w:val="nil"/>
          <w:between w:val="nil"/>
        </w:pBdr>
        <w:ind w:firstLine="708"/>
        <w:jc w:val="both"/>
        <w:rPr>
          <w:bCs/>
          <w:color w:val="000000"/>
          <w:sz w:val="24"/>
          <w:szCs w:val="24"/>
        </w:rPr>
      </w:pPr>
      <w:r w:rsidRPr="005A71EC">
        <w:rPr>
          <w:bCs/>
          <w:color w:val="000000"/>
          <w:sz w:val="24"/>
          <w:szCs w:val="24"/>
        </w:rPr>
        <w:t>КРР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Строится дифференцированно, в зависимости от имеющихся у обучающихся дисфункций и особенностей развития, и предусматривает индивидуализацию психолого-педагогического сопровождения. КРР реализуется в форме групповых и (или) индивидуальных коррекционно-развивающих занятий. Содержание КРР для каждого обучающегося определяется с учётом его ООП на основе рекомендаций ППк ДОО.</w:t>
      </w:r>
    </w:p>
    <w:p w:rsidR="00AF7645" w:rsidRPr="005A71EC" w:rsidRDefault="00AF7645" w:rsidP="003C6DEC">
      <w:pPr>
        <w:pBdr>
          <w:top w:val="nil"/>
          <w:left w:val="nil"/>
          <w:bottom w:val="nil"/>
          <w:right w:val="nil"/>
          <w:between w:val="nil"/>
        </w:pBdr>
        <w:ind w:firstLine="708"/>
        <w:jc w:val="both"/>
        <w:rPr>
          <w:bCs/>
          <w:color w:val="000000"/>
          <w:sz w:val="24"/>
          <w:szCs w:val="24"/>
        </w:rPr>
      </w:pPr>
    </w:p>
    <w:p w:rsidR="00AF7645" w:rsidRPr="005A71EC" w:rsidRDefault="00AF7645" w:rsidP="003C6DEC">
      <w:pPr>
        <w:pBdr>
          <w:top w:val="nil"/>
          <w:left w:val="nil"/>
          <w:bottom w:val="nil"/>
          <w:right w:val="nil"/>
          <w:between w:val="nil"/>
        </w:pBdr>
        <w:ind w:firstLine="708"/>
        <w:jc w:val="both"/>
        <w:rPr>
          <w:bCs/>
          <w:color w:val="000000"/>
          <w:sz w:val="24"/>
          <w:szCs w:val="24"/>
        </w:rPr>
      </w:pPr>
    </w:p>
    <w:p w:rsidR="00AF7645" w:rsidRPr="005A71EC" w:rsidRDefault="00AF7645" w:rsidP="00AF7645">
      <w:pPr>
        <w:pBdr>
          <w:top w:val="nil"/>
          <w:left w:val="nil"/>
          <w:bottom w:val="nil"/>
          <w:right w:val="nil"/>
          <w:between w:val="nil"/>
        </w:pBdr>
        <w:ind w:firstLine="708"/>
        <w:jc w:val="both"/>
        <w:rPr>
          <w:bCs/>
          <w:color w:val="000000"/>
          <w:sz w:val="24"/>
          <w:szCs w:val="24"/>
        </w:rPr>
        <w:sectPr w:rsidR="00AF7645" w:rsidRPr="005A71EC" w:rsidSect="003C6DEC">
          <w:pgSz w:w="11906" w:h="16838"/>
          <w:pgMar w:top="1134" w:right="566" w:bottom="1134" w:left="1701" w:header="708" w:footer="708" w:gutter="0"/>
          <w:cols w:space="708"/>
          <w:docGrid w:linePitch="360"/>
        </w:sectPr>
      </w:pPr>
    </w:p>
    <w:p w:rsidR="00AF7645" w:rsidRPr="00C272D5" w:rsidRDefault="00AF7645" w:rsidP="00AF7645">
      <w:pPr>
        <w:pBdr>
          <w:top w:val="nil"/>
          <w:left w:val="nil"/>
          <w:bottom w:val="nil"/>
          <w:right w:val="nil"/>
          <w:between w:val="nil"/>
        </w:pBdr>
        <w:ind w:firstLine="708"/>
        <w:jc w:val="both"/>
        <w:rPr>
          <w:bCs/>
          <w:color w:val="000000"/>
          <w:sz w:val="28"/>
          <w:szCs w:val="28"/>
        </w:rPr>
      </w:pPr>
      <w:r w:rsidRPr="00C272D5">
        <w:rPr>
          <w:bCs/>
          <w:color w:val="000000"/>
          <w:sz w:val="28"/>
          <w:szCs w:val="28"/>
        </w:rPr>
        <w:lastRenderedPageBreak/>
        <w:t>Содержание КРР (в соответствии с п.28 ФОП ДО):</w:t>
      </w:r>
    </w:p>
    <w:tbl>
      <w:tblPr>
        <w:tblStyle w:val="a9"/>
        <w:tblW w:w="15735" w:type="dxa"/>
        <w:tblInd w:w="-572" w:type="dxa"/>
        <w:tblLayout w:type="fixed"/>
        <w:tblLook w:val="04A0"/>
      </w:tblPr>
      <w:tblGrid>
        <w:gridCol w:w="6379"/>
        <w:gridCol w:w="5670"/>
        <w:gridCol w:w="1843"/>
        <w:gridCol w:w="1843"/>
      </w:tblGrid>
      <w:tr w:rsidR="00AF7645" w:rsidRPr="00FA6F8E" w:rsidTr="00FA6F8E">
        <w:tc>
          <w:tcPr>
            <w:tcW w:w="6379" w:type="dxa"/>
          </w:tcPr>
          <w:p w:rsidR="00AF7645" w:rsidRPr="00FA6F8E" w:rsidRDefault="00AF7645" w:rsidP="00783C35">
            <w:pPr>
              <w:jc w:val="both"/>
              <w:rPr>
                <w:b/>
                <w:color w:val="000000"/>
              </w:rPr>
            </w:pPr>
            <w:bookmarkStart w:id="1" w:name="_Hlk174524665"/>
            <w:r w:rsidRPr="00FA6F8E">
              <w:rPr>
                <w:b/>
                <w:color w:val="000000"/>
              </w:rPr>
              <w:t>Диагностическаяработа</w:t>
            </w:r>
          </w:p>
        </w:tc>
        <w:tc>
          <w:tcPr>
            <w:tcW w:w="5670" w:type="dxa"/>
          </w:tcPr>
          <w:p w:rsidR="00AF7645" w:rsidRPr="00FA6F8E" w:rsidRDefault="00AF7645" w:rsidP="00783C35">
            <w:pPr>
              <w:jc w:val="both"/>
              <w:rPr>
                <w:b/>
                <w:color w:val="000000"/>
              </w:rPr>
            </w:pPr>
            <w:r w:rsidRPr="00FA6F8E">
              <w:rPr>
                <w:b/>
                <w:color w:val="000000"/>
              </w:rPr>
              <w:t>Коррекционно-развивающаяработа</w:t>
            </w:r>
          </w:p>
        </w:tc>
        <w:tc>
          <w:tcPr>
            <w:tcW w:w="1843" w:type="dxa"/>
          </w:tcPr>
          <w:p w:rsidR="00AF7645" w:rsidRPr="00FA6F8E" w:rsidRDefault="00AF7645" w:rsidP="00783C35">
            <w:pPr>
              <w:jc w:val="both"/>
              <w:rPr>
                <w:b/>
                <w:color w:val="000000"/>
              </w:rPr>
            </w:pPr>
            <w:r w:rsidRPr="00FA6F8E">
              <w:rPr>
                <w:b/>
                <w:color w:val="000000"/>
              </w:rPr>
              <w:t>Консультативнаяработа</w:t>
            </w:r>
          </w:p>
        </w:tc>
        <w:tc>
          <w:tcPr>
            <w:tcW w:w="1843" w:type="dxa"/>
          </w:tcPr>
          <w:p w:rsidR="00AF7645" w:rsidRPr="00FA6F8E" w:rsidRDefault="00AF7645" w:rsidP="00783C35">
            <w:pPr>
              <w:jc w:val="both"/>
              <w:rPr>
                <w:b/>
                <w:color w:val="000000"/>
              </w:rPr>
            </w:pPr>
            <w:r w:rsidRPr="00FA6F8E">
              <w:rPr>
                <w:b/>
                <w:color w:val="000000"/>
              </w:rPr>
              <w:t>Информационно-просветительскаяработа</w:t>
            </w:r>
          </w:p>
        </w:tc>
      </w:tr>
      <w:tr w:rsidR="00AF7645" w:rsidRPr="00FA6F8E" w:rsidTr="00FA6F8E">
        <w:trPr>
          <w:trHeight w:val="7175"/>
        </w:trPr>
        <w:tc>
          <w:tcPr>
            <w:tcW w:w="6379" w:type="dxa"/>
          </w:tcPr>
          <w:p w:rsidR="00AF7645" w:rsidRPr="00FA6F8E" w:rsidRDefault="00AF7645" w:rsidP="00783C35">
            <w:pPr>
              <w:jc w:val="both"/>
              <w:rPr>
                <w:bCs/>
                <w:color w:val="000000"/>
                <w:lang w:val="ru-RU"/>
              </w:rPr>
            </w:pPr>
            <w:r w:rsidRPr="00FA6F8E">
              <w:rPr>
                <w:bCs/>
                <w:color w:val="000000"/>
                <w:lang w:val="ru-RU"/>
              </w:rPr>
              <w:t>1.Своевременное выявление детей, нуждающихся в психолого-педагогическом сопровождении;</w:t>
            </w:r>
          </w:p>
          <w:p w:rsidR="00AF7645" w:rsidRPr="00FA6F8E" w:rsidRDefault="00AF7645" w:rsidP="00783C35">
            <w:pPr>
              <w:jc w:val="both"/>
              <w:rPr>
                <w:bCs/>
                <w:color w:val="000000"/>
                <w:lang w:val="ru-RU"/>
              </w:rPr>
            </w:pPr>
            <w:r w:rsidRPr="00FA6F8E">
              <w:rPr>
                <w:bCs/>
                <w:color w:val="000000"/>
                <w:lang w:val="ru-RU"/>
              </w:rPr>
              <w:t>2.Комплексный сбор сведений об обучающемся;</w:t>
            </w:r>
          </w:p>
          <w:p w:rsidR="00AF7645" w:rsidRPr="00FA6F8E" w:rsidRDefault="00AF7645" w:rsidP="00783C35">
            <w:pPr>
              <w:jc w:val="both"/>
              <w:rPr>
                <w:bCs/>
                <w:color w:val="000000"/>
                <w:lang w:val="ru-RU"/>
              </w:rPr>
            </w:pPr>
            <w:r w:rsidRPr="00FA6F8E">
              <w:rPr>
                <w:bCs/>
                <w:color w:val="000000"/>
                <w:lang w:val="ru-RU"/>
              </w:rPr>
              <w:t>3.Изучение уровня общего развития обучающихся, возможностей вербальной и невербальной коммуникации со сверстниками и взрослыми;</w:t>
            </w:r>
          </w:p>
          <w:p w:rsidR="00AF7645" w:rsidRPr="00FA6F8E" w:rsidRDefault="00AF7645" w:rsidP="00783C35">
            <w:pPr>
              <w:jc w:val="both"/>
              <w:rPr>
                <w:bCs/>
                <w:color w:val="000000"/>
                <w:lang w:val="ru-RU"/>
              </w:rPr>
            </w:pPr>
            <w:r w:rsidRPr="00FA6F8E">
              <w:rPr>
                <w:bCs/>
                <w:color w:val="000000"/>
                <w:lang w:val="ru-RU"/>
              </w:rPr>
              <w:t>4.Изучение уровня адаптации и адаптивных возможностей ребенка;</w:t>
            </w:r>
          </w:p>
          <w:p w:rsidR="00AF7645" w:rsidRPr="00FA6F8E" w:rsidRDefault="00AF7645" w:rsidP="00783C35">
            <w:pPr>
              <w:jc w:val="both"/>
              <w:rPr>
                <w:bCs/>
                <w:color w:val="000000"/>
                <w:lang w:val="ru-RU"/>
              </w:rPr>
            </w:pPr>
            <w:r w:rsidRPr="00FA6F8E">
              <w:rPr>
                <w:bCs/>
                <w:color w:val="000000"/>
                <w:lang w:val="ru-RU"/>
              </w:rPr>
              <w:t>5.Мониторинг развития детей и предупреждение возникновения психолого- педагогических проблем в их развитии;</w:t>
            </w:r>
          </w:p>
          <w:p w:rsidR="00AF7645" w:rsidRPr="00FA6F8E" w:rsidRDefault="00AF7645" w:rsidP="00783C35">
            <w:pPr>
              <w:jc w:val="both"/>
              <w:rPr>
                <w:bCs/>
                <w:color w:val="000000"/>
                <w:lang w:val="ru-RU"/>
              </w:rPr>
            </w:pPr>
            <w:r w:rsidRPr="00FA6F8E">
              <w:rPr>
                <w:bCs/>
                <w:color w:val="000000"/>
                <w:lang w:val="ru-RU"/>
              </w:rPr>
              <w:t>6.Всестороннее психолого-педагогическое изучение личности ребёнка;</w:t>
            </w:r>
          </w:p>
          <w:p w:rsidR="00AF7645" w:rsidRPr="00FA6F8E" w:rsidRDefault="00AF7645" w:rsidP="00783C35">
            <w:pPr>
              <w:jc w:val="both"/>
              <w:rPr>
                <w:bCs/>
                <w:color w:val="000000"/>
                <w:lang w:val="ru-RU"/>
              </w:rPr>
            </w:pPr>
            <w:r w:rsidRPr="00FA6F8E">
              <w:rPr>
                <w:bCs/>
                <w:color w:val="000000"/>
                <w:lang w:val="ru-RU"/>
              </w:rPr>
              <w:t>7.Системный контроль специалистов за уровнем и динамикой развития ребёнка, за созданием необходимых условий, соответствующих его особым образовательным потребностям.</w:t>
            </w:r>
          </w:p>
          <w:p w:rsidR="00AF7645" w:rsidRPr="00FA6F8E" w:rsidRDefault="00AF7645" w:rsidP="00783C35">
            <w:pPr>
              <w:jc w:val="both"/>
              <w:rPr>
                <w:lang w:val="ru-RU"/>
              </w:rPr>
            </w:pPr>
            <w:r w:rsidRPr="00FA6F8E">
              <w:rPr>
                <w:lang w:val="ru-RU"/>
              </w:rPr>
              <w:t xml:space="preserve">8. Раннюю диагностику отклонений в развитии и анализ причин трудностей социальной адаптации. </w:t>
            </w:r>
          </w:p>
          <w:p w:rsidR="00AF7645" w:rsidRPr="00FA6F8E" w:rsidRDefault="00AF7645" w:rsidP="00783C35">
            <w:pPr>
              <w:jc w:val="both"/>
              <w:rPr>
                <w:lang w:val="ru-RU"/>
              </w:rPr>
            </w:pPr>
            <w:r w:rsidRPr="00FA6F8E">
              <w:rPr>
                <w:lang w:val="ru-RU"/>
              </w:rPr>
              <w:t>9. Изучение развития эмоционально-волевой сфера и личностных особенностей обучающихся.</w:t>
            </w:r>
          </w:p>
          <w:p w:rsidR="00AF7645" w:rsidRPr="00FA6F8E" w:rsidRDefault="00AF7645" w:rsidP="00783C35">
            <w:pPr>
              <w:jc w:val="both"/>
              <w:rPr>
                <w:lang w:val="ru-RU"/>
              </w:rPr>
            </w:pPr>
            <w:r w:rsidRPr="00FA6F8E">
              <w:rPr>
                <w:lang w:val="ru-RU"/>
              </w:rPr>
              <w:t xml:space="preserve"> 10. Изучение индивидуальных образовательных и социально-коммуникативных потребностей обучающихся. </w:t>
            </w:r>
          </w:p>
          <w:p w:rsidR="00AF7645" w:rsidRPr="00FA6F8E" w:rsidRDefault="00AF7645" w:rsidP="00783C35">
            <w:pPr>
              <w:jc w:val="both"/>
              <w:rPr>
                <w:lang w:val="ru-RU"/>
              </w:rPr>
            </w:pPr>
            <w:r w:rsidRPr="00FA6F8E">
              <w:rPr>
                <w:lang w:val="ru-RU"/>
              </w:rPr>
              <w:t xml:space="preserve">11. Изучение социальной ситуации развития и условий семейного воспитания ребенка. </w:t>
            </w:r>
          </w:p>
          <w:p w:rsidR="00AF7645" w:rsidRPr="00FA6F8E" w:rsidRDefault="00AF7645" w:rsidP="00783C35">
            <w:pPr>
              <w:jc w:val="both"/>
              <w:rPr>
                <w:lang w:val="ru-RU"/>
              </w:rPr>
            </w:pPr>
            <w:r w:rsidRPr="00FA6F8E">
              <w:rPr>
                <w:lang w:val="ru-RU"/>
              </w:rPr>
              <w:t xml:space="preserve">12. Изучение уровня адаптации и адаптивных возможностей обучающихся. </w:t>
            </w:r>
          </w:p>
          <w:p w:rsidR="00AF7645" w:rsidRPr="00FA6F8E" w:rsidRDefault="00AF7645" w:rsidP="00783C35">
            <w:pPr>
              <w:jc w:val="both"/>
              <w:rPr>
                <w:lang w:val="ru-RU"/>
              </w:rPr>
            </w:pPr>
            <w:r w:rsidRPr="00FA6F8E">
              <w:rPr>
                <w:lang w:val="ru-RU"/>
              </w:rPr>
              <w:t>13. Изучение направленности детской одаренности.</w:t>
            </w:r>
          </w:p>
          <w:p w:rsidR="00AF7645" w:rsidRPr="00FA6F8E" w:rsidRDefault="00AF7645" w:rsidP="00783C35">
            <w:pPr>
              <w:jc w:val="both"/>
              <w:rPr>
                <w:lang w:val="ru-RU"/>
              </w:rPr>
            </w:pPr>
            <w:r w:rsidRPr="00FA6F8E">
              <w:rPr>
                <w:lang w:val="ru-RU"/>
              </w:rPr>
              <w:t xml:space="preserve"> 14. Изучение, констатация в развитие ребенка его интересов и склонностей, одаренности. </w:t>
            </w:r>
          </w:p>
          <w:p w:rsidR="00AF7645" w:rsidRPr="00FA6F8E" w:rsidRDefault="00AF7645" w:rsidP="00783C35">
            <w:pPr>
              <w:jc w:val="both"/>
              <w:rPr>
                <w:bCs/>
                <w:color w:val="000000"/>
                <w:lang w:val="ru-RU"/>
              </w:rPr>
            </w:pPr>
            <w:r w:rsidRPr="00FA6F8E">
              <w:rPr>
                <w:lang w:val="ru-RU"/>
              </w:rPr>
              <w:t>15. 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AF7645" w:rsidRPr="00FA6F8E" w:rsidRDefault="00AF7645" w:rsidP="00783C35">
            <w:pPr>
              <w:jc w:val="both"/>
              <w:rPr>
                <w:bCs/>
                <w:color w:val="000000"/>
                <w:lang w:val="ru-RU"/>
              </w:rPr>
            </w:pPr>
          </w:p>
        </w:tc>
        <w:tc>
          <w:tcPr>
            <w:tcW w:w="5670" w:type="dxa"/>
          </w:tcPr>
          <w:p w:rsidR="00AF7645" w:rsidRPr="00FA6F8E" w:rsidRDefault="00AF7645" w:rsidP="00783C35">
            <w:pPr>
              <w:jc w:val="both"/>
              <w:rPr>
                <w:bCs/>
                <w:color w:val="000000"/>
                <w:lang w:val="ru-RU"/>
              </w:rPr>
            </w:pPr>
            <w:r w:rsidRPr="00FA6F8E">
              <w:rPr>
                <w:bCs/>
                <w:color w:val="000000"/>
                <w:lang w:val="ru-RU"/>
              </w:rPr>
              <w:t>1.Выбор оптимальных коррекционно-развивающих программ (методик) психолого-педагогического сопровождения в соответствии с его ООП;</w:t>
            </w:r>
          </w:p>
          <w:p w:rsidR="00AF7645" w:rsidRPr="00FA6F8E" w:rsidRDefault="00AF7645" w:rsidP="00783C35">
            <w:pPr>
              <w:jc w:val="both"/>
              <w:rPr>
                <w:bCs/>
                <w:color w:val="000000"/>
                <w:lang w:val="ru-RU"/>
              </w:rPr>
            </w:pPr>
            <w:r w:rsidRPr="00FA6F8E">
              <w:rPr>
                <w:bCs/>
                <w:color w:val="000000"/>
                <w:lang w:val="ru-RU"/>
              </w:rPr>
              <w:t>2.Организация, разработка и проведение специалистами индивидуальных и групповых коррекционно-развивающих занятий;</w:t>
            </w:r>
          </w:p>
          <w:p w:rsidR="00AF7645" w:rsidRPr="00FA6F8E" w:rsidRDefault="00AF7645" w:rsidP="00783C35">
            <w:pPr>
              <w:jc w:val="both"/>
              <w:rPr>
                <w:bCs/>
                <w:color w:val="000000"/>
                <w:lang w:val="ru-RU"/>
              </w:rPr>
            </w:pPr>
            <w:r w:rsidRPr="00FA6F8E">
              <w:rPr>
                <w:bCs/>
                <w:color w:val="000000"/>
                <w:lang w:val="ru-RU"/>
              </w:rPr>
              <w:t xml:space="preserve">3.Создание насыщенной РППС для разных видов деятельности; </w:t>
            </w:r>
          </w:p>
          <w:p w:rsidR="00AF7645" w:rsidRPr="00FA6F8E" w:rsidRDefault="00AF7645" w:rsidP="00783C35">
            <w:pPr>
              <w:jc w:val="both"/>
              <w:rPr>
                <w:bCs/>
                <w:color w:val="000000"/>
                <w:lang w:val="ru-RU"/>
              </w:rPr>
            </w:pPr>
            <w:r w:rsidRPr="00FA6F8E">
              <w:rPr>
                <w:bCs/>
                <w:color w:val="000000"/>
                <w:lang w:val="ru-RU"/>
              </w:rPr>
              <w:t>4.Формирование инклюзивной образовательной среды.</w:t>
            </w:r>
          </w:p>
          <w:p w:rsidR="00AF7645" w:rsidRPr="00FA6F8E" w:rsidRDefault="00AF7645" w:rsidP="00783C35">
            <w:pPr>
              <w:jc w:val="both"/>
              <w:rPr>
                <w:lang w:val="ru-RU"/>
              </w:rPr>
            </w:pPr>
            <w:r w:rsidRPr="00FA6F8E">
              <w:rPr>
                <w:lang w:val="ru-RU"/>
              </w:rPr>
              <w:t xml:space="preserve">5. Коррекцию и развитие высших психических функций. 6. Развитие эмоционально-волевой и личностной сферы обучающегося и психологическую коррекцию его поведения. </w:t>
            </w:r>
          </w:p>
          <w:p w:rsidR="00AF7645" w:rsidRPr="00FA6F8E" w:rsidRDefault="00AF7645" w:rsidP="00783C35">
            <w:pPr>
              <w:jc w:val="both"/>
              <w:rPr>
                <w:lang w:val="ru-RU"/>
              </w:rPr>
            </w:pPr>
            <w:r w:rsidRPr="00FA6F8E">
              <w:rPr>
                <w:lang w:val="ru-RU"/>
              </w:rPr>
              <w:t>7. Развитие коммуникативных способностей, социального и эиоционального интеллекта обучающихся, формирование их коммуникативной компетентности.</w:t>
            </w:r>
          </w:p>
          <w:p w:rsidR="00AF7645" w:rsidRPr="00FA6F8E" w:rsidRDefault="00AF7645" w:rsidP="00783C35">
            <w:pPr>
              <w:jc w:val="both"/>
              <w:rPr>
                <w:lang w:val="ru-RU"/>
              </w:rPr>
            </w:pPr>
            <w:r w:rsidRPr="00FA6F8E">
              <w:rPr>
                <w:lang w:val="ru-RU"/>
              </w:rPr>
              <w:t xml:space="preserve"> 8. Коррекция и развитие психомоторной сферы, координации и регуляции движений. </w:t>
            </w:r>
          </w:p>
          <w:p w:rsidR="00AF7645" w:rsidRPr="00FA6F8E" w:rsidRDefault="00AF7645" w:rsidP="00783C35">
            <w:pPr>
              <w:jc w:val="both"/>
              <w:rPr>
                <w:lang w:val="ru-RU"/>
              </w:rPr>
            </w:pPr>
            <w:r w:rsidRPr="00FA6F8E">
              <w:rPr>
                <w:lang w:val="ru-RU"/>
              </w:rPr>
              <w:t>9.Создание условий, обеспечивающих развитие, обучение и воспитание детй с ярко выраженной познавательной направленностью., высоким уровнем умственного развития или иной направленности одаренности.</w:t>
            </w:r>
          </w:p>
          <w:p w:rsidR="00AF7645" w:rsidRPr="00FA6F8E" w:rsidRDefault="00AF7645" w:rsidP="00783C35">
            <w:pPr>
              <w:jc w:val="both"/>
              <w:rPr>
                <w:lang w:val="ru-RU"/>
              </w:rPr>
            </w:pPr>
            <w:r w:rsidRPr="00FA6F8E">
              <w:rPr>
                <w:lang w:val="ru-RU"/>
              </w:rPr>
              <w:t xml:space="preserve"> 10. Оказание поддержки ребенку в случаях неблагоприятных условий жизни, психотравмирующих обстоятельств при условии информирования соответствующих структур социальной защиты.</w:t>
            </w:r>
          </w:p>
          <w:p w:rsidR="00AF7645" w:rsidRPr="00FA6F8E" w:rsidRDefault="00AF7645" w:rsidP="00783C35">
            <w:pPr>
              <w:jc w:val="both"/>
              <w:rPr>
                <w:lang w:val="ru-RU"/>
              </w:rPr>
            </w:pPr>
            <w:r w:rsidRPr="00FA6F8E">
              <w:rPr>
                <w:lang w:val="ru-RU"/>
              </w:rPr>
              <w:t xml:space="preserve"> 11. Преодоление педагогической запущенности в работе с обучающимися, стремление устранить неадекватные методы воспитания в семье во взаимодействии родителей (законных представителей) с детьми.</w:t>
            </w:r>
          </w:p>
          <w:p w:rsidR="00AF7645" w:rsidRPr="00FA6F8E" w:rsidRDefault="00AF7645" w:rsidP="00783C35">
            <w:pPr>
              <w:jc w:val="both"/>
              <w:rPr>
                <w:bCs/>
                <w:color w:val="000000"/>
                <w:lang w:val="ru-RU"/>
              </w:rPr>
            </w:pPr>
            <w:r w:rsidRPr="00FA6F8E">
              <w:rPr>
                <w:lang w:val="ru-RU"/>
              </w:rPr>
              <w:t xml:space="preserve"> 12. Помощь в устранении психотравмирующих ситуаций в жизни ребенка.</w:t>
            </w:r>
          </w:p>
        </w:tc>
        <w:tc>
          <w:tcPr>
            <w:tcW w:w="1843" w:type="dxa"/>
          </w:tcPr>
          <w:p w:rsidR="00AF7645" w:rsidRPr="00FA6F8E" w:rsidRDefault="00AF7645" w:rsidP="00783C35">
            <w:pPr>
              <w:jc w:val="both"/>
              <w:rPr>
                <w:bCs/>
                <w:color w:val="000000"/>
                <w:lang w:val="ru-RU"/>
              </w:rPr>
            </w:pPr>
            <w:r w:rsidRPr="00FA6F8E">
              <w:rPr>
                <w:bCs/>
                <w:color w:val="000000"/>
                <w:lang w:val="ru-RU"/>
              </w:rPr>
              <w:t>1.Разработка рекомендаций по основным направлениям работы с детьми с трудностями в обучении и социализации;</w:t>
            </w:r>
          </w:p>
          <w:p w:rsidR="00AF7645" w:rsidRPr="00FA6F8E" w:rsidRDefault="00AF7645" w:rsidP="00783C35">
            <w:pPr>
              <w:jc w:val="both"/>
              <w:rPr>
                <w:bCs/>
                <w:color w:val="000000"/>
                <w:lang w:val="ru-RU"/>
              </w:rPr>
            </w:pPr>
            <w:r w:rsidRPr="00FA6F8E">
              <w:rPr>
                <w:bCs/>
                <w:color w:val="000000"/>
                <w:lang w:val="ru-RU"/>
              </w:rPr>
              <w:t>2.Консультирование специалистами педагогов по выбору индивидуально ориентированных методов и приемов работы с обучающимся;</w:t>
            </w:r>
          </w:p>
          <w:p w:rsidR="00AF7645" w:rsidRPr="00FA6F8E" w:rsidRDefault="00AF7645" w:rsidP="00783C35">
            <w:pPr>
              <w:jc w:val="both"/>
              <w:rPr>
                <w:bCs/>
                <w:color w:val="000000"/>
                <w:lang w:val="ru-RU"/>
              </w:rPr>
            </w:pPr>
            <w:r w:rsidRPr="00FA6F8E">
              <w:rPr>
                <w:bCs/>
                <w:color w:val="000000"/>
                <w:lang w:val="ru-RU"/>
              </w:rPr>
              <w:t>3.Консультативная помощь семье в вопросах выбора оптимальной стратегии воспитания и приемов КРР с ребёнком.</w:t>
            </w:r>
          </w:p>
        </w:tc>
        <w:tc>
          <w:tcPr>
            <w:tcW w:w="1843" w:type="dxa"/>
          </w:tcPr>
          <w:p w:rsidR="00AF7645" w:rsidRPr="00FA6F8E" w:rsidRDefault="00AF7645" w:rsidP="00AF7645">
            <w:pPr>
              <w:jc w:val="both"/>
              <w:rPr>
                <w:bCs/>
                <w:color w:val="000000"/>
                <w:lang w:val="ru-RU"/>
              </w:rPr>
            </w:pPr>
            <w:r w:rsidRPr="00FA6F8E">
              <w:rPr>
                <w:bCs/>
                <w:color w:val="000000"/>
                <w:lang w:val="ru-RU"/>
              </w:rPr>
              <w:t>1.Различные формы просветительской деятельности;</w:t>
            </w:r>
          </w:p>
          <w:p w:rsidR="00AF7645" w:rsidRPr="00FA6F8E" w:rsidRDefault="00AF7645" w:rsidP="00AF7645">
            <w:pPr>
              <w:jc w:val="both"/>
              <w:rPr>
                <w:bCs/>
                <w:color w:val="000000"/>
                <w:lang w:val="ru-RU"/>
              </w:rPr>
            </w:pPr>
            <w:r w:rsidRPr="00FA6F8E">
              <w:rPr>
                <w:bCs/>
                <w:color w:val="000000"/>
                <w:lang w:val="ru-RU"/>
              </w:rPr>
              <w:t>2.Проведение тематических выступлений, онлайн-консультаций для педагогов и родителей (законных представителей).</w:t>
            </w:r>
          </w:p>
        </w:tc>
      </w:tr>
      <w:bookmarkEnd w:id="1"/>
    </w:tbl>
    <w:p w:rsidR="00FA6F8E" w:rsidRDefault="00FA6F8E" w:rsidP="00FA6F8E">
      <w:pPr>
        <w:sectPr w:rsidR="00FA6F8E" w:rsidSect="00FA6F8E">
          <w:pgSz w:w="16838" w:h="11906" w:orient="landscape"/>
          <w:pgMar w:top="567" w:right="1134" w:bottom="1418" w:left="1134" w:header="709" w:footer="709" w:gutter="0"/>
          <w:cols w:space="708"/>
          <w:docGrid w:linePitch="360"/>
        </w:sectPr>
      </w:pPr>
    </w:p>
    <w:p w:rsidR="007F7F28" w:rsidRPr="00C272D5" w:rsidRDefault="007F7F28" w:rsidP="007F7F28">
      <w:pPr>
        <w:pBdr>
          <w:top w:val="nil"/>
          <w:left w:val="nil"/>
          <w:bottom w:val="nil"/>
          <w:right w:val="nil"/>
          <w:between w:val="nil"/>
        </w:pBdr>
        <w:ind w:firstLine="708"/>
        <w:jc w:val="both"/>
        <w:rPr>
          <w:bCs/>
          <w:color w:val="000000"/>
          <w:sz w:val="28"/>
          <w:szCs w:val="28"/>
        </w:rPr>
      </w:pPr>
      <w:r w:rsidRPr="00C272D5">
        <w:rPr>
          <w:bCs/>
          <w:color w:val="000000"/>
          <w:sz w:val="28"/>
          <w:szCs w:val="28"/>
        </w:rPr>
        <w:lastRenderedPageBreak/>
        <w:t>В ДОО определяются следующие задачи КРР:</w:t>
      </w:r>
    </w:p>
    <w:p w:rsidR="007F7F28" w:rsidRPr="00C272D5" w:rsidRDefault="007F7F28" w:rsidP="007F7F28">
      <w:pPr>
        <w:pBdr>
          <w:top w:val="nil"/>
          <w:left w:val="nil"/>
          <w:bottom w:val="nil"/>
          <w:right w:val="nil"/>
          <w:between w:val="nil"/>
        </w:pBdr>
        <w:ind w:firstLine="708"/>
        <w:jc w:val="both"/>
        <w:rPr>
          <w:bCs/>
          <w:color w:val="000000"/>
          <w:sz w:val="28"/>
          <w:szCs w:val="28"/>
        </w:rPr>
      </w:pPr>
    </w:p>
    <w:tbl>
      <w:tblPr>
        <w:tblStyle w:val="a9"/>
        <w:tblW w:w="15819" w:type="dxa"/>
        <w:tblInd w:w="-459" w:type="dxa"/>
        <w:tblLayout w:type="fixed"/>
        <w:tblLook w:val="04A0"/>
      </w:tblPr>
      <w:tblGrid>
        <w:gridCol w:w="2381"/>
        <w:gridCol w:w="2268"/>
        <w:gridCol w:w="2580"/>
        <w:gridCol w:w="3004"/>
        <w:gridCol w:w="2154"/>
        <w:gridCol w:w="1618"/>
        <w:gridCol w:w="1814"/>
      </w:tblGrid>
      <w:tr w:rsidR="007F7F28" w:rsidRPr="00C272D5" w:rsidTr="00783C35">
        <w:tc>
          <w:tcPr>
            <w:tcW w:w="2381" w:type="dxa"/>
            <w:vMerge w:val="restart"/>
          </w:tcPr>
          <w:p w:rsidR="007F7F28" w:rsidRPr="007F7F28" w:rsidRDefault="007F7F28" w:rsidP="00783C35">
            <w:pPr>
              <w:jc w:val="both"/>
              <w:rPr>
                <w:b/>
                <w:color w:val="000000"/>
                <w:sz w:val="24"/>
                <w:szCs w:val="24"/>
                <w:highlight w:val="yellow"/>
                <w:lang w:val="ru-RU"/>
              </w:rPr>
            </w:pPr>
            <w:r w:rsidRPr="007F7F28">
              <w:rPr>
                <w:b/>
                <w:color w:val="000000"/>
                <w:sz w:val="24"/>
                <w:szCs w:val="24"/>
                <w:lang w:val="ru-RU"/>
              </w:rPr>
              <w:t>Нормо-типичные дети с нормативным кризисом развития</w:t>
            </w:r>
          </w:p>
        </w:tc>
        <w:tc>
          <w:tcPr>
            <w:tcW w:w="13438" w:type="dxa"/>
            <w:gridSpan w:val="6"/>
          </w:tcPr>
          <w:p w:rsidR="007F7F28" w:rsidRPr="007F7F28" w:rsidRDefault="007F7F28" w:rsidP="00783C35">
            <w:pPr>
              <w:jc w:val="center"/>
              <w:rPr>
                <w:b/>
                <w:color w:val="000000"/>
                <w:sz w:val="24"/>
                <w:szCs w:val="24"/>
              </w:rPr>
            </w:pPr>
            <w:r w:rsidRPr="007F7F28">
              <w:rPr>
                <w:b/>
                <w:color w:val="000000"/>
                <w:sz w:val="24"/>
                <w:szCs w:val="24"/>
              </w:rPr>
              <w:t>Обучающиеся с ООП:</w:t>
            </w:r>
          </w:p>
        </w:tc>
      </w:tr>
      <w:tr w:rsidR="007F7F28" w:rsidRPr="00C272D5" w:rsidTr="00783C35">
        <w:trPr>
          <w:cantSplit/>
          <w:trHeight w:val="1134"/>
        </w:trPr>
        <w:tc>
          <w:tcPr>
            <w:tcW w:w="2381" w:type="dxa"/>
            <w:vMerge/>
          </w:tcPr>
          <w:p w:rsidR="007F7F28" w:rsidRPr="00C272D5" w:rsidRDefault="007F7F28" w:rsidP="00783C35">
            <w:pPr>
              <w:jc w:val="both"/>
              <w:rPr>
                <w:b/>
                <w:color w:val="000000"/>
                <w:sz w:val="24"/>
                <w:szCs w:val="24"/>
                <w:highlight w:val="yellow"/>
              </w:rPr>
            </w:pPr>
          </w:p>
        </w:tc>
        <w:tc>
          <w:tcPr>
            <w:tcW w:w="2268" w:type="dxa"/>
          </w:tcPr>
          <w:p w:rsidR="007F7F28" w:rsidRPr="007F7F28" w:rsidRDefault="007F7F28" w:rsidP="00783C35">
            <w:pPr>
              <w:jc w:val="both"/>
              <w:rPr>
                <w:b/>
                <w:color w:val="000000"/>
                <w:sz w:val="24"/>
                <w:szCs w:val="24"/>
                <w:highlight w:val="yellow"/>
                <w:lang w:val="ru-RU"/>
              </w:rPr>
            </w:pPr>
            <w:r w:rsidRPr="007F7F28">
              <w:rPr>
                <w:b/>
                <w:color w:val="000000"/>
                <w:sz w:val="24"/>
                <w:szCs w:val="24"/>
                <w:lang w:val="ru-RU"/>
              </w:rPr>
              <w:t>Дети с большим количеством пропусков в посещении ДОО</w:t>
            </w:r>
          </w:p>
        </w:tc>
        <w:tc>
          <w:tcPr>
            <w:tcW w:w="2580" w:type="dxa"/>
          </w:tcPr>
          <w:p w:rsidR="007F7F28" w:rsidRPr="007F7F28" w:rsidRDefault="007F7F28" w:rsidP="00783C35">
            <w:pPr>
              <w:jc w:val="both"/>
              <w:rPr>
                <w:b/>
                <w:color w:val="000000"/>
                <w:sz w:val="24"/>
                <w:szCs w:val="24"/>
                <w:highlight w:val="yellow"/>
                <w:lang w:val="ru-RU"/>
              </w:rPr>
            </w:pPr>
            <w:r w:rsidRPr="007F7F28">
              <w:rPr>
                <w:b/>
                <w:color w:val="000000"/>
                <w:sz w:val="24"/>
                <w:szCs w:val="24"/>
                <w:lang w:val="ru-RU"/>
              </w:rPr>
              <w:t>Дети, испытывающие трудности в освоении образовательных программ, развитии, социальной адаптации</w:t>
            </w:r>
          </w:p>
        </w:tc>
        <w:tc>
          <w:tcPr>
            <w:tcW w:w="3004" w:type="dxa"/>
          </w:tcPr>
          <w:p w:rsidR="007F7F28" w:rsidRPr="007F7F28" w:rsidRDefault="007F7F28" w:rsidP="00783C35">
            <w:pPr>
              <w:jc w:val="both"/>
              <w:rPr>
                <w:b/>
                <w:color w:val="000000"/>
                <w:sz w:val="24"/>
                <w:szCs w:val="24"/>
              </w:rPr>
            </w:pPr>
            <w:r w:rsidRPr="007F7F28">
              <w:rPr>
                <w:b/>
                <w:color w:val="000000"/>
                <w:sz w:val="24"/>
                <w:szCs w:val="24"/>
              </w:rPr>
              <w:t>Одаренныедети</w:t>
            </w:r>
          </w:p>
        </w:tc>
        <w:tc>
          <w:tcPr>
            <w:tcW w:w="2154" w:type="dxa"/>
          </w:tcPr>
          <w:p w:rsidR="007F7F28" w:rsidRPr="007F7F28" w:rsidRDefault="007F7F28" w:rsidP="00783C35">
            <w:pPr>
              <w:jc w:val="both"/>
              <w:rPr>
                <w:b/>
                <w:color w:val="000000"/>
                <w:sz w:val="24"/>
                <w:szCs w:val="24"/>
                <w:lang w:val="ru-RU"/>
              </w:rPr>
            </w:pPr>
            <w:r w:rsidRPr="007F7F28">
              <w:rPr>
                <w:b/>
                <w:color w:val="000000"/>
                <w:sz w:val="24"/>
                <w:szCs w:val="24"/>
                <w:lang w:val="ru-RU"/>
              </w:rPr>
              <w:t>Дети и (или) семьи в трудной жизненной ситуации</w:t>
            </w:r>
          </w:p>
        </w:tc>
        <w:tc>
          <w:tcPr>
            <w:tcW w:w="1618" w:type="dxa"/>
          </w:tcPr>
          <w:p w:rsidR="007F7F28" w:rsidRPr="007F7F28" w:rsidRDefault="007F7F28" w:rsidP="00783C35">
            <w:pPr>
              <w:jc w:val="both"/>
              <w:rPr>
                <w:b/>
                <w:color w:val="000000"/>
                <w:sz w:val="24"/>
                <w:szCs w:val="24"/>
                <w:lang w:val="ru-RU"/>
              </w:rPr>
            </w:pPr>
            <w:r w:rsidRPr="007F7F28">
              <w:rPr>
                <w:b/>
                <w:color w:val="000000"/>
                <w:sz w:val="24"/>
                <w:szCs w:val="24"/>
                <w:lang w:val="ru-RU"/>
              </w:rPr>
              <w:t>Дети и (или) семьи в социально опасном положении</w:t>
            </w:r>
          </w:p>
        </w:tc>
        <w:tc>
          <w:tcPr>
            <w:tcW w:w="1814" w:type="dxa"/>
          </w:tcPr>
          <w:p w:rsidR="007F7F28" w:rsidRPr="007F7F28" w:rsidRDefault="007F7F28" w:rsidP="00783C35">
            <w:pPr>
              <w:jc w:val="both"/>
              <w:rPr>
                <w:b/>
                <w:color w:val="000000"/>
                <w:sz w:val="24"/>
                <w:szCs w:val="24"/>
              </w:rPr>
            </w:pPr>
            <w:r w:rsidRPr="007F7F28">
              <w:rPr>
                <w:b/>
                <w:color w:val="000000"/>
                <w:sz w:val="24"/>
                <w:szCs w:val="24"/>
              </w:rPr>
              <w:t xml:space="preserve">Дети «группыриска» </w:t>
            </w:r>
          </w:p>
        </w:tc>
      </w:tr>
      <w:tr w:rsidR="007F7F28" w:rsidRPr="00C272D5" w:rsidTr="00783C35">
        <w:trPr>
          <w:trHeight w:val="1012"/>
        </w:trPr>
        <w:tc>
          <w:tcPr>
            <w:tcW w:w="2381" w:type="dxa"/>
          </w:tcPr>
          <w:p w:rsidR="007F7F28" w:rsidRPr="007F7F28" w:rsidRDefault="007F7F28" w:rsidP="00783C35">
            <w:pPr>
              <w:jc w:val="both"/>
              <w:rPr>
                <w:b/>
                <w:color w:val="000000"/>
                <w:sz w:val="24"/>
                <w:szCs w:val="24"/>
                <w:lang w:val="ru-RU"/>
              </w:rPr>
            </w:pPr>
            <w:r w:rsidRPr="007F7F28">
              <w:rPr>
                <w:b/>
                <w:color w:val="000000"/>
                <w:sz w:val="24"/>
                <w:szCs w:val="24"/>
                <w:lang w:val="ru-RU"/>
              </w:rPr>
              <w:t>Диагностика:</w:t>
            </w:r>
          </w:p>
          <w:p w:rsidR="007F7F28" w:rsidRPr="007F7F28" w:rsidRDefault="007F7F28" w:rsidP="00783C35">
            <w:pPr>
              <w:jc w:val="both"/>
              <w:rPr>
                <w:bCs/>
                <w:color w:val="000000"/>
                <w:sz w:val="24"/>
                <w:szCs w:val="24"/>
                <w:lang w:val="ru-RU"/>
              </w:rPr>
            </w:pPr>
            <w:r w:rsidRPr="007F7F28">
              <w:rPr>
                <w:bCs/>
                <w:color w:val="000000"/>
                <w:sz w:val="24"/>
                <w:szCs w:val="24"/>
                <w:lang w:val="ru-RU"/>
              </w:rPr>
              <w:t>Определение уровня актуального и зоны ближайшего развития обучающегося, выявление его резервных возможностей</w:t>
            </w:r>
          </w:p>
          <w:p w:rsidR="007F7F28" w:rsidRPr="007F7F28" w:rsidRDefault="007F7F28" w:rsidP="00783C35">
            <w:pPr>
              <w:jc w:val="both"/>
              <w:rPr>
                <w:b/>
                <w:color w:val="000000"/>
                <w:sz w:val="24"/>
                <w:szCs w:val="24"/>
                <w:lang w:val="ru-RU"/>
              </w:rPr>
            </w:pPr>
            <w:r w:rsidRPr="007F7F28">
              <w:rPr>
                <w:b/>
                <w:color w:val="000000"/>
                <w:sz w:val="24"/>
                <w:szCs w:val="24"/>
                <w:lang w:val="ru-RU"/>
              </w:rPr>
              <w:t>КРР:</w:t>
            </w:r>
          </w:p>
          <w:p w:rsidR="007F7F28" w:rsidRPr="007F7F28" w:rsidRDefault="007F7F28" w:rsidP="00783C35">
            <w:pPr>
              <w:jc w:val="both"/>
              <w:rPr>
                <w:bCs/>
                <w:color w:val="000000"/>
                <w:sz w:val="24"/>
                <w:szCs w:val="24"/>
                <w:lang w:val="ru-RU"/>
              </w:rPr>
            </w:pPr>
            <w:r w:rsidRPr="007F7F28">
              <w:rPr>
                <w:bCs/>
                <w:color w:val="000000"/>
                <w:sz w:val="24"/>
                <w:szCs w:val="24"/>
                <w:lang w:val="ru-RU"/>
              </w:rPr>
              <w:t>Коррекция и развитие высших психических функций.</w:t>
            </w:r>
          </w:p>
          <w:p w:rsidR="007F7F28" w:rsidRPr="007F7F28" w:rsidRDefault="007F7F28" w:rsidP="00783C35">
            <w:pPr>
              <w:jc w:val="both"/>
              <w:rPr>
                <w:bCs/>
                <w:color w:val="000000"/>
                <w:sz w:val="24"/>
                <w:szCs w:val="24"/>
                <w:lang w:val="ru-RU"/>
              </w:rPr>
            </w:pPr>
          </w:p>
          <w:p w:rsidR="007F7F28" w:rsidRPr="007F7F28" w:rsidRDefault="007F7F28" w:rsidP="00783C35">
            <w:pPr>
              <w:jc w:val="both"/>
              <w:rPr>
                <w:bCs/>
                <w:color w:val="000000"/>
                <w:sz w:val="24"/>
                <w:szCs w:val="24"/>
                <w:lang w:val="ru-RU"/>
              </w:rPr>
            </w:pPr>
          </w:p>
          <w:p w:rsidR="007F7F28" w:rsidRPr="007F7F28" w:rsidRDefault="007F7F28" w:rsidP="00783C35">
            <w:pPr>
              <w:jc w:val="both"/>
              <w:rPr>
                <w:bCs/>
                <w:color w:val="000000"/>
                <w:sz w:val="24"/>
                <w:szCs w:val="24"/>
                <w:lang w:val="ru-RU"/>
              </w:rPr>
            </w:pPr>
          </w:p>
          <w:p w:rsidR="007F7F28" w:rsidRPr="007F7F28" w:rsidRDefault="007F7F28" w:rsidP="00783C35">
            <w:pPr>
              <w:jc w:val="both"/>
              <w:rPr>
                <w:bCs/>
                <w:color w:val="000000"/>
                <w:sz w:val="24"/>
                <w:szCs w:val="24"/>
                <w:lang w:val="ru-RU"/>
              </w:rPr>
            </w:pPr>
          </w:p>
          <w:p w:rsidR="007F7F28" w:rsidRPr="007F7F28" w:rsidRDefault="007F7F28" w:rsidP="00783C35">
            <w:pPr>
              <w:jc w:val="both"/>
              <w:rPr>
                <w:bCs/>
                <w:color w:val="000000"/>
                <w:sz w:val="24"/>
                <w:szCs w:val="24"/>
                <w:lang w:val="ru-RU"/>
              </w:rPr>
            </w:pPr>
          </w:p>
        </w:tc>
        <w:tc>
          <w:tcPr>
            <w:tcW w:w="2268" w:type="dxa"/>
          </w:tcPr>
          <w:p w:rsidR="007F7F28" w:rsidRPr="007F7F28" w:rsidRDefault="007F7F28" w:rsidP="00783C35">
            <w:pPr>
              <w:jc w:val="both"/>
              <w:rPr>
                <w:b/>
                <w:color w:val="000000"/>
                <w:sz w:val="24"/>
                <w:szCs w:val="24"/>
                <w:lang w:val="ru-RU"/>
              </w:rPr>
            </w:pPr>
            <w:r w:rsidRPr="007F7F28">
              <w:rPr>
                <w:b/>
                <w:color w:val="000000"/>
                <w:sz w:val="24"/>
                <w:szCs w:val="24"/>
                <w:lang w:val="ru-RU"/>
              </w:rPr>
              <w:t>Диагностика:</w:t>
            </w:r>
          </w:p>
          <w:p w:rsidR="007F7F28" w:rsidRPr="007F7F28" w:rsidRDefault="007F7F28" w:rsidP="00783C35">
            <w:pPr>
              <w:jc w:val="both"/>
              <w:rPr>
                <w:bCs/>
                <w:color w:val="000000"/>
                <w:sz w:val="24"/>
                <w:szCs w:val="24"/>
                <w:lang w:val="ru-RU"/>
              </w:rPr>
            </w:pPr>
            <w:r w:rsidRPr="007F7F28">
              <w:rPr>
                <w:bCs/>
                <w:color w:val="000000"/>
                <w:sz w:val="24"/>
                <w:szCs w:val="24"/>
                <w:lang w:val="ru-RU"/>
              </w:rPr>
              <w:t>Изучение индивидуальных образовательных и социально-коммуникативных потребностей</w:t>
            </w:r>
          </w:p>
          <w:p w:rsidR="007F7F28" w:rsidRPr="007F7F28" w:rsidRDefault="007F7F28" w:rsidP="00783C35">
            <w:pPr>
              <w:jc w:val="both"/>
              <w:rPr>
                <w:b/>
                <w:color w:val="000000"/>
                <w:sz w:val="24"/>
                <w:szCs w:val="24"/>
                <w:lang w:val="ru-RU"/>
              </w:rPr>
            </w:pPr>
            <w:r w:rsidRPr="007F7F28">
              <w:rPr>
                <w:b/>
                <w:color w:val="000000"/>
                <w:sz w:val="24"/>
                <w:szCs w:val="24"/>
                <w:lang w:val="ru-RU"/>
              </w:rPr>
              <w:t>КРР:</w:t>
            </w:r>
          </w:p>
          <w:p w:rsidR="007F7F28" w:rsidRPr="007F7F28" w:rsidRDefault="007F7F28" w:rsidP="00783C35">
            <w:pPr>
              <w:jc w:val="both"/>
              <w:rPr>
                <w:bCs/>
                <w:color w:val="000000"/>
                <w:sz w:val="24"/>
                <w:szCs w:val="24"/>
                <w:lang w:val="ru-RU"/>
              </w:rPr>
            </w:pPr>
            <w:r w:rsidRPr="007F7F28">
              <w:rPr>
                <w:bCs/>
                <w:color w:val="000000"/>
                <w:sz w:val="24"/>
                <w:szCs w:val="24"/>
                <w:lang w:val="ru-RU"/>
              </w:rPr>
              <w:t>Развитие коммуникативных способностей, социального и эмоционального интеллекта, формирование коммуникативной компетентности.</w:t>
            </w:r>
          </w:p>
        </w:tc>
        <w:tc>
          <w:tcPr>
            <w:tcW w:w="2580" w:type="dxa"/>
          </w:tcPr>
          <w:p w:rsidR="007F7F28" w:rsidRPr="007F7F28" w:rsidRDefault="007F7F28" w:rsidP="00783C35">
            <w:pPr>
              <w:jc w:val="both"/>
              <w:rPr>
                <w:b/>
                <w:color w:val="000000"/>
                <w:sz w:val="24"/>
                <w:szCs w:val="24"/>
                <w:lang w:val="ru-RU"/>
              </w:rPr>
            </w:pPr>
            <w:r w:rsidRPr="007F7F28">
              <w:rPr>
                <w:b/>
                <w:color w:val="000000"/>
                <w:sz w:val="24"/>
                <w:szCs w:val="24"/>
                <w:lang w:val="ru-RU"/>
              </w:rPr>
              <w:t>Диагностика:</w:t>
            </w:r>
          </w:p>
          <w:p w:rsidR="007F7F28" w:rsidRPr="007F7F28" w:rsidRDefault="007F7F28" w:rsidP="00783C35">
            <w:pPr>
              <w:jc w:val="both"/>
              <w:rPr>
                <w:bCs/>
                <w:color w:val="000000"/>
                <w:sz w:val="24"/>
                <w:szCs w:val="24"/>
                <w:lang w:val="ru-RU"/>
              </w:rPr>
            </w:pPr>
            <w:r w:rsidRPr="007F7F28">
              <w:rPr>
                <w:bCs/>
                <w:color w:val="000000"/>
                <w:sz w:val="24"/>
                <w:szCs w:val="24"/>
                <w:lang w:val="ru-RU"/>
              </w:rPr>
              <w:t>-Ранняя диагностика отклонений в развитии и анализ причин трудностей социальной адаптации;</w:t>
            </w:r>
          </w:p>
          <w:p w:rsidR="007F7F28" w:rsidRPr="007F7F28" w:rsidRDefault="007F7F28" w:rsidP="00783C35">
            <w:pPr>
              <w:jc w:val="both"/>
              <w:rPr>
                <w:bCs/>
                <w:color w:val="000000"/>
                <w:sz w:val="24"/>
                <w:szCs w:val="24"/>
                <w:lang w:val="ru-RU"/>
              </w:rPr>
            </w:pPr>
            <w:r w:rsidRPr="007F7F28">
              <w:rPr>
                <w:bCs/>
                <w:color w:val="000000"/>
                <w:sz w:val="24"/>
                <w:szCs w:val="24"/>
                <w:lang w:val="ru-RU"/>
              </w:rPr>
              <w:t>-Выявление детей-мигрантов, дифференциальная диагностика и оценка этнокультурной природы имеющихся трудностей</w:t>
            </w:r>
          </w:p>
          <w:p w:rsidR="007F7F28" w:rsidRPr="007F7F28" w:rsidRDefault="007F7F28" w:rsidP="00783C35">
            <w:pPr>
              <w:jc w:val="both"/>
              <w:rPr>
                <w:b/>
                <w:color w:val="000000"/>
                <w:sz w:val="24"/>
                <w:szCs w:val="24"/>
                <w:lang w:val="ru-RU"/>
              </w:rPr>
            </w:pPr>
            <w:r w:rsidRPr="007F7F28">
              <w:rPr>
                <w:b/>
                <w:color w:val="000000"/>
                <w:sz w:val="24"/>
                <w:szCs w:val="24"/>
                <w:lang w:val="ru-RU"/>
              </w:rPr>
              <w:t>КРР:</w:t>
            </w:r>
          </w:p>
          <w:p w:rsidR="007F7F28" w:rsidRPr="007F7F28" w:rsidRDefault="007F7F28" w:rsidP="00783C35">
            <w:pPr>
              <w:jc w:val="both"/>
              <w:rPr>
                <w:bCs/>
                <w:color w:val="000000"/>
                <w:sz w:val="24"/>
                <w:szCs w:val="24"/>
                <w:lang w:val="ru-RU"/>
              </w:rPr>
            </w:pPr>
            <w:r w:rsidRPr="007F7F28">
              <w:rPr>
                <w:bCs/>
                <w:color w:val="000000"/>
                <w:sz w:val="24"/>
                <w:szCs w:val="24"/>
                <w:lang w:val="ru-RU"/>
              </w:rPr>
              <w:t>Коррекция и развитие психомоторной сферы, координации и регуляции движений.</w:t>
            </w:r>
          </w:p>
        </w:tc>
        <w:tc>
          <w:tcPr>
            <w:tcW w:w="3004" w:type="dxa"/>
          </w:tcPr>
          <w:p w:rsidR="007F7F28" w:rsidRPr="007F7F28" w:rsidRDefault="007F7F28" w:rsidP="00783C35">
            <w:pPr>
              <w:jc w:val="both"/>
              <w:rPr>
                <w:b/>
                <w:color w:val="000000"/>
                <w:sz w:val="24"/>
                <w:szCs w:val="24"/>
                <w:lang w:val="ru-RU"/>
              </w:rPr>
            </w:pPr>
            <w:r w:rsidRPr="007F7F28">
              <w:rPr>
                <w:b/>
                <w:color w:val="000000"/>
                <w:sz w:val="24"/>
                <w:szCs w:val="24"/>
                <w:lang w:val="ru-RU"/>
              </w:rPr>
              <w:t>Диагностика</w:t>
            </w:r>
          </w:p>
          <w:p w:rsidR="007F7F28" w:rsidRPr="007F7F28" w:rsidRDefault="007F7F28" w:rsidP="00783C35">
            <w:pPr>
              <w:jc w:val="both"/>
              <w:rPr>
                <w:bCs/>
                <w:color w:val="000000"/>
                <w:sz w:val="24"/>
                <w:szCs w:val="24"/>
                <w:lang w:val="ru-RU"/>
              </w:rPr>
            </w:pPr>
            <w:r w:rsidRPr="007F7F28">
              <w:rPr>
                <w:bCs/>
                <w:color w:val="000000"/>
                <w:sz w:val="24"/>
                <w:szCs w:val="24"/>
                <w:lang w:val="ru-RU"/>
              </w:rPr>
              <w:t>-Изучение направленности детской одаренности,</w:t>
            </w:r>
          </w:p>
          <w:p w:rsidR="007F7F28" w:rsidRPr="007F7F28" w:rsidRDefault="007F7F28" w:rsidP="00783C35">
            <w:pPr>
              <w:jc w:val="both"/>
              <w:rPr>
                <w:bCs/>
                <w:color w:val="000000"/>
                <w:sz w:val="24"/>
                <w:szCs w:val="24"/>
                <w:lang w:val="ru-RU"/>
              </w:rPr>
            </w:pPr>
            <w:r w:rsidRPr="007F7F28">
              <w:rPr>
                <w:bCs/>
                <w:color w:val="000000"/>
                <w:sz w:val="24"/>
                <w:szCs w:val="24"/>
                <w:lang w:val="ru-RU"/>
              </w:rPr>
              <w:t>-Изучение, констатацию в развитии ребёнка его интересов и склонностей, одаренности.</w:t>
            </w:r>
          </w:p>
          <w:p w:rsidR="007F7F28" w:rsidRPr="007F7F28" w:rsidRDefault="007F7F28" w:rsidP="00783C35">
            <w:pPr>
              <w:jc w:val="both"/>
              <w:rPr>
                <w:b/>
                <w:color w:val="000000"/>
                <w:sz w:val="24"/>
                <w:szCs w:val="24"/>
                <w:lang w:val="ru-RU"/>
              </w:rPr>
            </w:pPr>
            <w:r w:rsidRPr="007F7F28">
              <w:rPr>
                <w:b/>
                <w:color w:val="000000"/>
                <w:sz w:val="24"/>
                <w:szCs w:val="24"/>
                <w:lang w:val="ru-RU"/>
              </w:rPr>
              <w:t>КРР:</w:t>
            </w:r>
          </w:p>
          <w:p w:rsidR="007F7F28" w:rsidRPr="007F7F28" w:rsidRDefault="007F7F28" w:rsidP="00783C35">
            <w:pPr>
              <w:jc w:val="both"/>
              <w:rPr>
                <w:bCs/>
                <w:color w:val="000000"/>
                <w:sz w:val="24"/>
                <w:szCs w:val="24"/>
                <w:lang w:val="ru-RU"/>
              </w:rPr>
            </w:pPr>
            <w:r w:rsidRPr="007F7F28">
              <w:rPr>
                <w:bCs/>
                <w:color w:val="000000"/>
                <w:sz w:val="24"/>
                <w:szCs w:val="24"/>
                <w:lang w:val="ru-RU"/>
              </w:rPr>
              <w:t>Создание условий для развития, обучения и воспитания детей с ярко выраженной познавательной направленностью, высоким уровнем умственного развития или иной направленностью одаренности.</w:t>
            </w:r>
          </w:p>
        </w:tc>
        <w:tc>
          <w:tcPr>
            <w:tcW w:w="3772" w:type="dxa"/>
            <w:gridSpan w:val="2"/>
          </w:tcPr>
          <w:p w:rsidR="007F7F28" w:rsidRPr="007F7F28" w:rsidRDefault="007F7F28" w:rsidP="00783C35">
            <w:pPr>
              <w:jc w:val="both"/>
              <w:rPr>
                <w:bCs/>
                <w:color w:val="000000"/>
                <w:sz w:val="24"/>
                <w:szCs w:val="24"/>
                <w:lang w:val="ru-RU"/>
              </w:rPr>
            </w:pPr>
            <w:r w:rsidRPr="007F7F28">
              <w:rPr>
                <w:b/>
                <w:color w:val="000000"/>
                <w:sz w:val="24"/>
                <w:szCs w:val="24"/>
                <w:lang w:val="ru-RU"/>
              </w:rPr>
              <w:t>Диагностика</w:t>
            </w:r>
            <w:r w:rsidRPr="007F7F28">
              <w:rPr>
                <w:bCs/>
                <w:color w:val="000000"/>
                <w:sz w:val="24"/>
                <w:szCs w:val="24"/>
                <w:lang w:val="ru-RU"/>
              </w:rPr>
              <w:t>:</w:t>
            </w:r>
          </w:p>
          <w:p w:rsidR="007F7F28" w:rsidRPr="007F7F28" w:rsidRDefault="007F7F28" w:rsidP="00783C35">
            <w:pPr>
              <w:jc w:val="both"/>
              <w:rPr>
                <w:bCs/>
                <w:color w:val="000000"/>
                <w:sz w:val="24"/>
                <w:szCs w:val="24"/>
                <w:lang w:val="ru-RU"/>
              </w:rPr>
            </w:pPr>
            <w:r w:rsidRPr="007F7F28">
              <w:rPr>
                <w:bCs/>
                <w:color w:val="000000"/>
                <w:sz w:val="24"/>
                <w:szCs w:val="24"/>
                <w:lang w:val="ru-RU"/>
              </w:rPr>
              <w:t>-Изучение социальной ситуации развития и условий семейного воспитания ребёнка;</w:t>
            </w:r>
          </w:p>
          <w:p w:rsidR="007F7F28" w:rsidRPr="007F7F28" w:rsidRDefault="007F7F28" w:rsidP="00783C35">
            <w:pPr>
              <w:jc w:val="both"/>
              <w:rPr>
                <w:bCs/>
                <w:color w:val="000000"/>
                <w:sz w:val="24"/>
                <w:szCs w:val="24"/>
                <w:lang w:val="ru-RU"/>
              </w:rPr>
            </w:pPr>
            <w:r w:rsidRPr="007F7F28">
              <w:rPr>
                <w:bCs/>
                <w:color w:val="000000"/>
                <w:sz w:val="24"/>
                <w:szCs w:val="24"/>
                <w:lang w:val="ru-RU"/>
              </w:rPr>
              <w:t>-Выявление и изучение неблагоприятных факторов социальной среды и рисков образовательной среды</w:t>
            </w:r>
          </w:p>
          <w:p w:rsidR="007F7F28" w:rsidRPr="007F7F28" w:rsidRDefault="007F7F28" w:rsidP="00783C35">
            <w:pPr>
              <w:jc w:val="both"/>
              <w:rPr>
                <w:b/>
                <w:color w:val="000000"/>
                <w:sz w:val="24"/>
                <w:szCs w:val="24"/>
                <w:lang w:val="ru-RU"/>
              </w:rPr>
            </w:pPr>
            <w:r w:rsidRPr="007F7F28">
              <w:rPr>
                <w:b/>
                <w:color w:val="000000"/>
                <w:sz w:val="24"/>
                <w:szCs w:val="24"/>
                <w:lang w:val="ru-RU"/>
              </w:rPr>
              <w:t>КРР:</w:t>
            </w:r>
          </w:p>
          <w:p w:rsidR="007F7F28" w:rsidRPr="007F7F28" w:rsidRDefault="007F7F28" w:rsidP="00783C35">
            <w:pPr>
              <w:jc w:val="both"/>
              <w:rPr>
                <w:bCs/>
                <w:color w:val="000000"/>
                <w:sz w:val="24"/>
                <w:szCs w:val="24"/>
                <w:lang w:val="ru-RU"/>
              </w:rPr>
            </w:pPr>
            <w:r w:rsidRPr="007F7F28">
              <w:rPr>
                <w:bCs/>
                <w:color w:val="000000"/>
                <w:sz w:val="24"/>
                <w:szCs w:val="24"/>
                <w:lang w:val="ru-RU"/>
              </w:rPr>
              <w:t>-Оказание поддержки ребёнку в случаях неблагоприятных условий жизни, психотравмирующих обстоятельствах;</w:t>
            </w:r>
          </w:p>
          <w:p w:rsidR="007F7F28" w:rsidRPr="007F7F28" w:rsidRDefault="007F7F28" w:rsidP="00783C35">
            <w:pPr>
              <w:jc w:val="both"/>
              <w:rPr>
                <w:bCs/>
                <w:color w:val="000000"/>
                <w:sz w:val="24"/>
                <w:szCs w:val="24"/>
                <w:lang w:val="ru-RU"/>
              </w:rPr>
            </w:pPr>
            <w:r w:rsidRPr="007F7F28">
              <w:rPr>
                <w:bCs/>
                <w:color w:val="000000"/>
                <w:sz w:val="24"/>
                <w:szCs w:val="24"/>
                <w:lang w:val="ru-RU"/>
              </w:rPr>
              <w:t xml:space="preserve">-Преодоление педагогической запущенности, </w:t>
            </w:r>
          </w:p>
          <w:p w:rsidR="007F7F28" w:rsidRPr="007F7F28" w:rsidRDefault="007F7F28" w:rsidP="00783C35">
            <w:pPr>
              <w:jc w:val="both"/>
              <w:rPr>
                <w:bCs/>
                <w:color w:val="000000"/>
                <w:sz w:val="24"/>
                <w:szCs w:val="24"/>
                <w:lang w:val="ru-RU"/>
              </w:rPr>
            </w:pPr>
            <w:r w:rsidRPr="007F7F28">
              <w:rPr>
                <w:bCs/>
                <w:color w:val="000000"/>
                <w:sz w:val="24"/>
                <w:szCs w:val="24"/>
                <w:lang w:val="ru-RU"/>
              </w:rPr>
              <w:t>-Стремление устранить неадекватные методы воспитания в семье во взаимодействии родителей (законных представителей) с детьми;</w:t>
            </w:r>
          </w:p>
          <w:p w:rsidR="007F7F28" w:rsidRPr="007F7F28" w:rsidRDefault="007F7F28" w:rsidP="00783C35">
            <w:pPr>
              <w:jc w:val="both"/>
              <w:rPr>
                <w:bCs/>
                <w:color w:val="000000"/>
                <w:sz w:val="24"/>
                <w:szCs w:val="24"/>
                <w:lang w:val="ru-RU"/>
              </w:rPr>
            </w:pPr>
            <w:r w:rsidRPr="007F7F28">
              <w:rPr>
                <w:bCs/>
                <w:color w:val="000000"/>
                <w:sz w:val="24"/>
                <w:szCs w:val="24"/>
                <w:lang w:val="ru-RU"/>
              </w:rPr>
              <w:t>-Помощь в устранении психотравмирующих ситуаций в жизни ребёнка.</w:t>
            </w:r>
          </w:p>
        </w:tc>
        <w:tc>
          <w:tcPr>
            <w:tcW w:w="1814" w:type="dxa"/>
          </w:tcPr>
          <w:p w:rsidR="007F7F28" w:rsidRPr="007F7F28" w:rsidRDefault="007F7F28" w:rsidP="00783C35">
            <w:pPr>
              <w:jc w:val="both"/>
              <w:rPr>
                <w:b/>
                <w:color w:val="000000"/>
                <w:sz w:val="24"/>
                <w:szCs w:val="24"/>
                <w:lang w:val="ru-RU"/>
              </w:rPr>
            </w:pPr>
            <w:r w:rsidRPr="007F7F28">
              <w:rPr>
                <w:b/>
                <w:color w:val="000000"/>
                <w:sz w:val="24"/>
                <w:szCs w:val="24"/>
                <w:lang w:val="ru-RU"/>
              </w:rPr>
              <w:t>Диагностика:</w:t>
            </w:r>
          </w:p>
          <w:p w:rsidR="007F7F28" w:rsidRPr="007F7F28" w:rsidRDefault="007F7F28" w:rsidP="00783C35">
            <w:pPr>
              <w:jc w:val="both"/>
              <w:rPr>
                <w:bCs/>
                <w:color w:val="000000"/>
                <w:sz w:val="24"/>
                <w:szCs w:val="24"/>
                <w:lang w:val="ru-RU"/>
              </w:rPr>
            </w:pPr>
            <w:r w:rsidRPr="007F7F28">
              <w:rPr>
                <w:bCs/>
                <w:color w:val="000000"/>
                <w:sz w:val="24"/>
                <w:szCs w:val="24"/>
                <w:lang w:val="ru-RU"/>
              </w:rPr>
              <w:t>Изучение развития эмоционально-волевой сферы и личностных особенностей обучающихся</w:t>
            </w:r>
          </w:p>
          <w:p w:rsidR="007F7F28" w:rsidRPr="007F7F28" w:rsidRDefault="007F7F28" w:rsidP="00783C35">
            <w:pPr>
              <w:jc w:val="both"/>
              <w:rPr>
                <w:b/>
                <w:color w:val="000000"/>
                <w:sz w:val="24"/>
                <w:szCs w:val="24"/>
                <w:lang w:val="ru-RU"/>
              </w:rPr>
            </w:pPr>
            <w:r w:rsidRPr="007F7F28">
              <w:rPr>
                <w:b/>
                <w:color w:val="000000"/>
                <w:sz w:val="24"/>
                <w:szCs w:val="24"/>
                <w:lang w:val="ru-RU"/>
              </w:rPr>
              <w:t>КРР:</w:t>
            </w:r>
          </w:p>
          <w:p w:rsidR="007F7F28" w:rsidRPr="007F7F28" w:rsidRDefault="007F7F28" w:rsidP="00783C35">
            <w:pPr>
              <w:jc w:val="both"/>
              <w:rPr>
                <w:b/>
                <w:color w:val="000000"/>
                <w:sz w:val="24"/>
                <w:szCs w:val="24"/>
                <w:lang w:val="ru-RU"/>
              </w:rPr>
            </w:pPr>
            <w:r w:rsidRPr="007F7F28">
              <w:rPr>
                <w:bCs/>
                <w:color w:val="000000"/>
                <w:sz w:val="24"/>
                <w:szCs w:val="24"/>
                <w:lang w:val="ru-RU"/>
              </w:rPr>
              <w:t>Развитие эмоционально-волевой и личностной сферы ребенка и психологическую коррекцию его поведения.</w:t>
            </w:r>
          </w:p>
        </w:tc>
      </w:tr>
    </w:tbl>
    <w:p w:rsidR="00B25DB6" w:rsidRDefault="00B25DB6" w:rsidP="00FA6F8E"/>
    <w:p w:rsidR="007F7F28" w:rsidRDefault="007F7F28" w:rsidP="00FA6F8E">
      <w:pPr>
        <w:sectPr w:rsidR="007F7F28" w:rsidSect="007F7F28">
          <w:pgSz w:w="16838" w:h="11906" w:orient="landscape"/>
          <w:pgMar w:top="567" w:right="1134" w:bottom="1418" w:left="1134" w:header="709" w:footer="709" w:gutter="0"/>
          <w:cols w:space="708"/>
          <w:docGrid w:linePitch="360"/>
        </w:sectPr>
      </w:pPr>
    </w:p>
    <w:p w:rsidR="007F7F28" w:rsidRPr="005A71EC" w:rsidRDefault="007F7F28" w:rsidP="007F7F28">
      <w:pPr>
        <w:pBdr>
          <w:top w:val="nil"/>
          <w:left w:val="nil"/>
          <w:bottom w:val="nil"/>
          <w:right w:val="nil"/>
          <w:between w:val="nil"/>
        </w:pBdr>
        <w:ind w:firstLine="708"/>
        <w:jc w:val="both"/>
        <w:rPr>
          <w:bCs/>
          <w:color w:val="000000"/>
          <w:sz w:val="24"/>
          <w:szCs w:val="24"/>
        </w:rPr>
      </w:pPr>
      <w:r w:rsidRPr="005A71EC">
        <w:rPr>
          <w:bCs/>
          <w:color w:val="000000"/>
          <w:sz w:val="24"/>
          <w:szCs w:val="24"/>
        </w:rPr>
        <w:lastRenderedPageBreak/>
        <w:t>В соответствии с п. 28.5 ФОП ДО,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и предусматривает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7F7F28" w:rsidRPr="005A71EC" w:rsidRDefault="007F7F28" w:rsidP="007F7F28">
      <w:pPr>
        <w:pBdr>
          <w:top w:val="nil"/>
          <w:left w:val="nil"/>
          <w:bottom w:val="nil"/>
          <w:right w:val="nil"/>
          <w:between w:val="nil"/>
        </w:pBdr>
        <w:ind w:firstLine="708"/>
        <w:jc w:val="both"/>
        <w:rPr>
          <w:bCs/>
          <w:color w:val="000000"/>
          <w:sz w:val="24"/>
          <w:szCs w:val="24"/>
        </w:rPr>
      </w:pPr>
      <w:r w:rsidRPr="005A71EC">
        <w:rPr>
          <w:bCs/>
          <w:color w:val="000000"/>
          <w:sz w:val="24"/>
          <w:szCs w:val="24"/>
        </w:rPr>
        <w:t>В том случае, если ребенок (дети) с ОВЗ посещает группу общеразвивающей или комбинированной направленности, в группе реализуется данная Программа, а для ребенка (детей) с ОВЗ разрабатывается индивидуальная адаптированная образовательная программа (далее – АОП).</w:t>
      </w:r>
    </w:p>
    <w:p w:rsidR="007F7F28" w:rsidRPr="005A71EC" w:rsidRDefault="007F7F28" w:rsidP="007F7F28">
      <w:pPr>
        <w:pBdr>
          <w:top w:val="nil"/>
          <w:left w:val="nil"/>
          <w:bottom w:val="nil"/>
          <w:right w:val="nil"/>
          <w:between w:val="nil"/>
        </w:pBdr>
        <w:ind w:firstLine="708"/>
        <w:jc w:val="both"/>
        <w:rPr>
          <w:bCs/>
          <w:color w:val="000000"/>
          <w:sz w:val="24"/>
          <w:szCs w:val="24"/>
        </w:rPr>
      </w:pPr>
      <w:r w:rsidRPr="005A71EC">
        <w:rPr>
          <w:bCs/>
          <w:color w:val="000000"/>
          <w:sz w:val="24"/>
          <w:szCs w:val="24"/>
        </w:rPr>
        <w:t>При составлении АОП педагоги ДОО ориентируются на:</w:t>
      </w:r>
    </w:p>
    <w:p w:rsidR="007F7F28" w:rsidRPr="005A71EC" w:rsidRDefault="007F7F28" w:rsidP="007F7F28">
      <w:pPr>
        <w:pBdr>
          <w:top w:val="nil"/>
          <w:left w:val="nil"/>
          <w:bottom w:val="nil"/>
          <w:right w:val="nil"/>
          <w:between w:val="nil"/>
        </w:pBdr>
        <w:ind w:firstLine="708"/>
        <w:jc w:val="both"/>
        <w:rPr>
          <w:bCs/>
          <w:color w:val="000000"/>
          <w:sz w:val="24"/>
          <w:szCs w:val="24"/>
        </w:rPr>
      </w:pPr>
      <w:r w:rsidRPr="005A71EC">
        <w:rPr>
          <w:bCs/>
          <w:color w:val="000000"/>
          <w:sz w:val="24"/>
          <w:szCs w:val="24"/>
        </w:rPr>
        <w:t>- 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7F7F28" w:rsidRPr="005A71EC" w:rsidRDefault="007F7F28" w:rsidP="007F7F28">
      <w:pPr>
        <w:pBdr>
          <w:top w:val="nil"/>
          <w:left w:val="nil"/>
          <w:bottom w:val="nil"/>
          <w:right w:val="nil"/>
          <w:between w:val="nil"/>
        </w:pBdr>
        <w:ind w:firstLine="708"/>
        <w:jc w:val="both"/>
        <w:rPr>
          <w:bCs/>
          <w:color w:val="000000"/>
          <w:sz w:val="24"/>
          <w:szCs w:val="24"/>
        </w:rPr>
      </w:pPr>
      <w:r w:rsidRPr="005A71EC">
        <w:rPr>
          <w:bCs/>
          <w:color w:val="000000"/>
          <w:sz w:val="24"/>
          <w:szCs w:val="24"/>
        </w:rPr>
        <w:t>- создание оптимальных условий совместного обучения обучающихся с ОВЗ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7F7F28" w:rsidRPr="005A71EC" w:rsidRDefault="007F7F28" w:rsidP="007F7F28">
      <w:pPr>
        <w:pBdr>
          <w:top w:val="nil"/>
          <w:left w:val="nil"/>
          <w:bottom w:val="nil"/>
          <w:right w:val="nil"/>
          <w:between w:val="nil"/>
        </w:pBdr>
        <w:ind w:firstLine="708"/>
        <w:jc w:val="both"/>
        <w:rPr>
          <w:bCs/>
          <w:color w:val="000000"/>
          <w:sz w:val="24"/>
          <w:szCs w:val="24"/>
        </w:rPr>
      </w:pPr>
      <w:r w:rsidRPr="005A71EC">
        <w:rPr>
          <w:bCs/>
          <w:color w:val="000000"/>
          <w:sz w:val="24"/>
          <w:szCs w:val="24"/>
        </w:rPr>
        <w:t>-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7F7F28" w:rsidRPr="005A71EC" w:rsidRDefault="007F7F28" w:rsidP="007F7F28">
      <w:pPr>
        <w:pBdr>
          <w:top w:val="nil"/>
          <w:left w:val="nil"/>
          <w:bottom w:val="nil"/>
          <w:right w:val="nil"/>
          <w:between w:val="nil"/>
        </w:pBdr>
        <w:ind w:firstLine="708"/>
        <w:jc w:val="both"/>
        <w:rPr>
          <w:bCs/>
          <w:color w:val="000000"/>
          <w:sz w:val="24"/>
          <w:szCs w:val="24"/>
        </w:rPr>
      </w:pPr>
      <w:r w:rsidRPr="005A71EC">
        <w:rPr>
          <w:bCs/>
          <w:color w:val="000000"/>
          <w:sz w:val="24"/>
          <w:szCs w:val="24"/>
        </w:rPr>
        <w:t>В АОП определяется оптимальное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rsidR="007F7F28" w:rsidRPr="005A71EC" w:rsidRDefault="007F7F28" w:rsidP="007F7F28">
      <w:pPr>
        <w:pBdr>
          <w:top w:val="nil"/>
          <w:left w:val="nil"/>
          <w:bottom w:val="nil"/>
          <w:right w:val="nil"/>
          <w:between w:val="nil"/>
        </w:pBdr>
        <w:ind w:firstLine="708"/>
        <w:jc w:val="both"/>
        <w:rPr>
          <w:bCs/>
          <w:color w:val="000000"/>
          <w:sz w:val="24"/>
          <w:szCs w:val="24"/>
        </w:rPr>
      </w:pPr>
      <w:r w:rsidRPr="005A71EC">
        <w:rPr>
          <w:bCs/>
          <w:color w:val="000000"/>
          <w:sz w:val="24"/>
          <w:szCs w:val="24"/>
        </w:rPr>
        <w:t>АОП обсуждается и реализуется с участием родителей (законных представителей). В ее содержание,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 Структура АОП определяется ППк ДОО.</w:t>
      </w:r>
    </w:p>
    <w:p w:rsidR="007F7F28" w:rsidRPr="005A71EC" w:rsidRDefault="007F7F28" w:rsidP="007F7F28">
      <w:pPr>
        <w:pBdr>
          <w:top w:val="nil"/>
          <w:left w:val="nil"/>
          <w:bottom w:val="nil"/>
          <w:right w:val="nil"/>
          <w:between w:val="nil"/>
        </w:pBdr>
        <w:ind w:firstLine="708"/>
        <w:jc w:val="both"/>
        <w:rPr>
          <w:bCs/>
          <w:color w:val="000000"/>
          <w:sz w:val="24"/>
          <w:szCs w:val="24"/>
        </w:rPr>
      </w:pPr>
      <w:r w:rsidRPr="005A71EC">
        <w:rPr>
          <w:bCs/>
          <w:color w:val="000000"/>
          <w:sz w:val="24"/>
          <w:szCs w:val="24"/>
        </w:rPr>
        <w:t>Реализация индивидуальной АОП ребенка с ОВЗ в группе общеразвивающей или комбинированной направленности реализуется с учетом:</w:t>
      </w:r>
    </w:p>
    <w:p w:rsidR="007F7F28" w:rsidRPr="005A71EC" w:rsidRDefault="007F7F28" w:rsidP="007F7F28">
      <w:pPr>
        <w:pBdr>
          <w:top w:val="nil"/>
          <w:left w:val="nil"/>
          <w:bottom w:val="nil"/>
          <w:right w:val="nil"/>
          <w:between w:val="nil"/>
        </w:pBdr>
        <w:ind w:firstLine="708"/>
        <w:jc w:val="both"/>
        <w:rPr>
          <w:bCs/>
          <w:color w:val="000000"/>
          <w:sz w:val="24"/>
          <w:szCs w:val="24"/>
        </w:rPr>
      </w:pPr>
      <w:r w:rsidRPr="005A71EC">
        <w:rPr>
          <w:bCs/>
          <w:color w:val="000000"/>
          <w:sz w:val="24"/>
          <w:szCs w:val="24"/>
        </w:rPr>
        <w:t>- особенностей и содержания взаимодействия с родителями (законными представителями) на каждом этапе включения;</w:t>
      </w:r>
    </w:p>
    <w:p w:rsidR="007F7F28" w:rsidRPr="005A71EC" w:rsidRDefault="007F7F28" w:rsidP="007F7F28">
      <w:pPr>
        <w:pBdr>
          <w:top w:val="nil"/>
          <w:left w:val="nil"/>
          <w:bottom w:val="nil"/>
          <w:right w:val="nil"/>
          <w:between w:val="nil"/>
        </w:pBdr>
        <w:ind w:firstLine="708"/>
        <w:jc w:val="both"/>
        <w:rPr>
          <w:bCs/>
          <w:color w:val="000000"/>
          <w:sz w:val="24"/>
          <w:szCs w:val="24"/>
        </w:rPr>
      </w:pPr>
      <w:r w:rsidRPr="005A71EC">
        <w:rPr>
          <w:bCs/>
          <w:color w:val="000000"/>
          <w:sz w:val="24"/>
          <w:szCs w:val="24"/>
        </w:rPr>
        <w:t>- особенностей и содержания взаимодействия между сотрудниками ДОО;</w:t>
      </w:r>
    </w:p>
    <w:p w:rsidR="007F7F28" w:rsidRPr="005A71EC" w:rsidRDefault="007F7F28" w:rsidP="007F7F28">
      <w:pPr>
        <w:pBdr>
          <w:top w:val="nil"/>
          <w:left w:val="nil"/>
          <w:bottom w:val="nil"/>
          <w:right w:val="nil"/>
          <w:between w:val="nil"/>
        </w:pBdr>
        <w:ind w:firstLine="708"/>
        <w:jc w:val="both"/>
        <w:rPr>
          <w:bCs/>
          <w:color w:val="000000"/>
          <w:sz w:val="24"/>
          <w:szCs w:val="24"/>
        </w:rPr>
      </w:pPr>
      <w:r w:rsidRPr="005A71EC">
        <w:rPr>
          <w:bCs/>
          <w:color w:val="000000"/>
          <w:sz w:val="24"/>
          <w:szCs w:val="24"/>
        </w:rPr>
        <w:t>- вариативности, технологий выбора форм и методов подготовки ребенка с ОВЗ к включению в среду нормативно развивающихся детей;</w:t>
      </w:r>
    </w:p>
    <w:p w:rsidR="007F7F28" w:rsidRPr="005A71EC" w:rsidRDefault="007F7F28" w:rsidP="007F7F28">
      <w:pPr>
        <w:pBdr>
          <w:top w:val="nil"/>
          <w:left w:val="nil"/>
          <w:bottom w:val="nil"/>
          <w:right w:val="nil"/>
          <w:between w:val="nil"/>
        </w:pBdr>
        <w:ind w:firstLine="708"/>
        <w:jc w:val="both"/>
        <w:rPr>
          <w:bCs/>
          <w:color w:val="000000"/>
          <w:sz w:val="24"/>
          <w:szCs w:val="24"/>
        </w:rPr>
      </w:pPr>
      <w:r w:rsidRPr="005A71EC">
        <w:rPr>
          <w:bCs/>
          <w:color w:val="000000"/>
          <w:sz w:val="24"/>
          <w:szCs w:val="24"/>
        </w:rPr>
        <w:t>- критериев готовности ребенка с ОВЗ продвижению по этапам инклюзивного процесса;</w:t>
      </w:r>
    </w:p>
    <w:p w:rsidR="007F7F28" w:rsidRPr="005A71EC" w:rsidRDefault="007F7F28" w:rsidP="007F7F28">
      <w:pPr>
        <w:pBdr>
          <w:top w:val="nil"/>
          <w:left w:val="nil"/>
          <w:bottom w:val="nil"/>
          <w:right w:val="nil"/>
          <w:between w:val="nil"/>
        </w:pBdr>
        <w:ind w:firstLine="708"/>
        <w:jc w:val="both"/>
        <w:rPr>
          <w:bCs/>
          <w:color w:val="000000"/>
          <w:sz w:val="24"/>
          <w:szCs w:val="24"/>
        </w:rPr>
      </w:pPr>
      <w:r w:rsidRPr="005A71EC">
        <w:rPr>
          <w:bCs/>
          <w:color w:val="000000"/>
          <w:sz w:val="24"/>
          <w:szCs w:val="24"/>
        </w:rPr>
        <w:t>- организации условий для максимального развития и эффективной адаптации ребенка с ОВЗ в инклюзивной группе.</w:t>
      </w:r>
    </w:p>
    <w:p w:rsidR="00A6171A" w:rsidRPr="004A2CA1" w:rsidRDefault="005036DD" w:rsidP="007F7F28">
      <w:pPr>
        <w:pBdr>
          <w:top w:val="nil"/>
          <w:left w:val="nil"/>
          <w:bottom w:val="nil"/>
          <w:right w:val="nil"/>
          <w:between w:val="nil"/>
        </w:pBdr>
        <w:ind w:firstLine="708"/>
        <w:jc w:val="both"/>
        <w:rPr>
          <w:sz w:val="24"/>
          <w:szCs w:val="24"/>
        </w:rPr>
      </w:pPr>
      <w:r w:rsidRPr="004A2CA1">
        <w:rPr>
          <w:sz w:val="24"/>
          <w:szCs w:val="24"/>
        </w:rPr>
        <w:t xml:space="preserve">В ДОУ функционирует психолого-педагогический консилиум (далее ППк) - согласно положению о ППк. В состав, которого входит: заведующий </w:t>
      </w:r>
      <w:r w:rsidR="004A2CA1" w:rsidRPr="004A2CA1">
        <w:rPr>
          <w:sz w:val="24"/>
          <w:szCs w:val="24"/>
        </w:rPr>
        <w:t>МБ</w:t>
      </w:r>
      <w:r w:rsidRPr="004A2CA1">
        <w:rPr>
          <w:sz w:val="24"/>
          <w:szCs w:val="24"/>
        </w:rPr>
        <w:t>ДОУ,</w:t>
      </w:r>
      <w:r w:rsidR="004A2CA1" w:rsidRPr="004A2CA1">
        <w:rPr>
          <w:sz w:val="24"/>
          <w:szCs w:val="24"/>
        </w:rPr>
        <w:t xml:space="preserve"> старший воспитатель </w:t>
      </w:r>
      <w:r w:rsidRPr="004A2CA1">
        <w:rPr>
          <w:sz w:val="24"/>
          <w:szCs w:val="24"/>
        </w:rPr>
        <w:t>воспитатель (имеющий категорию, по необходимости может включаться воспитатель возрастной группы),</w:t>
      </w:r>
      <w:r w:rsidR="004A2CA1" w:rsidRPr="004A2CA1">
        <w:rPr>
          <w:sz w:val="24"/>
          <w:szCs w:val="24"/>
        </w:rPr>
        <w:t xml:space="preserve"> медицинская сестра, специалисты ДОУ ( учитель-логопед, педагог-психолог, </w:t>
      </w:r>
      <w:r w:rsidRPr="004A2CA1">
        <w:rPr>
          <w:sz w:val="24"/>
          <w:szCs w:val="24"/>
        </w:rPr>
        <w:t xml:space="preserve"> Председателем ППк является старший воспитатель.</w:t>
      </w:r>
    </w:p>
    <w:p w:rsidR="00727FFD" w:rsidRPr="005A71EC" w:rsidRDefault="005036DD" w:rsidP="007F7F28">
      <w:pPr>
        <w:pBdr>
          <w:top w:val="nil"/>
          <w:left w:val="nil"/>
          <w:bottom w:val="nil"/>
          <w:right w:val="nil"/>
          <w:between w:val="nil"/>
        </w:pBdr>
        <w:ind w:firstLine="708"/>
        <w:jc w:val="both"/>
        <w:rPr>
          <w:sz w:val="24"/>
          <w:szCs w:val="24"/>
        </w:rPr>
      </w:pPr>
      <w:r w:rsidRPr="005A71EC">
        <w:rPr>
          <w:sz w:val="24"/>
          <w:szCs w:val="24"/>
        </w:rPr>
        <w:t xml:space="preserve">В случае необходимости родители (законные представители) ребенка направляются </w:t>
      </w:r>
      <w:r w:rsidR="00727FFD" w:rsidRPr="005A71EC">
        <w:rPr>
          <w:sz w:val="24"/>
          <w:szCs w:val="24"/>
        </w:rPr>
        <w:t>обследование в ПМПК для прохождения психолого-медико-педагогической диагностики (обследования) с целью определения образовательного маршрута.</w:t>
      </w:r>
    </w:p>
    <w:p w:rsidR="00727FFD" w:rsidRPr="005A71EC" w:rsidRDefault="00727FFD" w:rsidP="007F7F28">
      <w:pPr>
        <w:pBdr>
          <w:top w:val="nil"/>
          <w:left w:val="nil"/>
          <w:bottom w:val="nil"/>
          <w:right w:val="nil"/>
          <w:between w:val="nil"/>
        </w:pBdr>
        <w:ind w:firstLine="708"/>
        <w:jc w:val="both"/>
        <w:rPr>
          <w:sz w:val="24"/>
          <w:szCs w:val="24"/>
        </w:rPr>
      </w:pPr>
      <w:r w:rsidRPr="005A71EC">
        <w:rPr>
          <w:sz w:val="24"/>
          <w:szCs w:val="24"/>
        </w:rPr>
        <w:t xml:space="preserve"> Согласно заключению комплексного ПМПК обследования, если родителям воспитанников рекомендовано посещение детьми образовательных организаций, реализующих адаптированные образовательные программы дошкольного образования в сопровождении узкими специалистами </w:t>
      </w:r>
      <w:r w:rsidRPr="005A71EC">
        <w:rPr>
          <w:sz w:val="24"/>
          <w:szCs w:val="24"/>
        </w:rPr>
        <w:lastRenderedPageBreak/>
        <w:t>(учитель-логопед, педагогог-психолог, учитель-дефектолог) соответствующего профиля, администрация ДОО оказывает зависящую от него помощь для посещения ребенком образовательной организации с имеющимися специалистами.</w:t>
      </w:r>
    </w:p>
    <w:p w:rsidR="007F378C" w:rsidRPr="0015762C" w:rsidRDefault="00727FFD" w:rsidP="0015762C">
      <w:pPr>
        <w:pBdr>
          <w:top w:val="nil"/>
          <w:left w:val="nil"/>
          <w:bottom w:val="nil"/>
          <w:right w:val="nil"/>
          <w:between w:val="nil"/>
        </w:pBdr>
        <w:ind w:firstLine="708"/>
        <w:jc w:val="both"/>
        <w:rPr>
          <w:sz w:val="24"/>
          <w:szCs w:val="24"/>
        </w:rPr>
      </w:pPr>
      <w:r w:rsidRPr="005A71EC">
        <w:rPr>
          <w:sz w:val="24"/>
          <w:szCs w:val="24"/>
        </w:rPr>
        <w:t xml:space="preserve"> В случае, если родители воспитанников (законные представители) отказываются посещать вышеуказанные образовательные организации (при условии наличия заключения о создании специальных образовательных условий), для данного ребенка разрабатывается адаптированная образовательная программа дошкольного образования на базе ДОО.</w:t>
      </w:r>
    </w:p>
    <w:p w:rsidR="007F7F28" w:rsidRPr="005A71EC" w:rsidRDefault="007F7F28" w:rsidP="00FA6F8E">
      <w:pPr>
        <w:rPr>
          <w:sz w:val="24"/>
          <w:szCs w:val="24"/>
        </w:rPr>
      </w:pPr>
    </w:p>
    <w:p w:rsidR="00727FFD" w:rsidRPr="005A71EC" w:rsidRDefault="00727FFD" w:rsidP="00727FFD">
      <w:pPr>
        <w:shd w:val="clear" w:color="auto" w:fill="FFFFFF"/>
        <w:ind w:firstLine="709"/>
        <w:jc w:val="both"/>
        <w:rPr>
          <w:b/>
          <w:i/>
          <w:sz w:val="24"/>
          <w:szCs w:val="24"/>
          <w:u w:val="single"/>
        </w:rPr>
      </w:pPr>
      <w:r w:rsidRPr="005A71EC">
        <w:rPr>
          <w:b/>
          <w:i/>
          <w:sz w:val="24"/>
          <w:szCs w:val="24"/>
          <w:u w:val="single"/>
        </w:rPr>
        <w:t xml:space="preserve">Часть, формируемая участниками образовательных отношений </w:t>
      </w:r>
    </w:p>
    <w:p w:rsidR="00727FFD" w:rsidRPr="005A71EC" w:rsidRDefault="00727FFD" w:rsidP="00727FFD">
      <w:pPr>
        <w:ind w:firstLine="709"/>
        <w:jc w:val="both"/>
        <w:rPr>
          <w:i/>
          <w:sz w:val="24"/>
          <w:szCs w:val="24"/>
        </w:rPr>
      </w:pPr>
      <w:r w:rsidRPr="005A71EC">
        <w:rPr>
          <w:i/>
          <w:sz w:val="24"/>
          <w:szCs w:val="24"/>
        </w:rPr>
        <w:t>Направления и задачи коррекционно-развивающей работы (далее – КРР)в части Программы, формируемой участниками образовательных отношений, полностью совпадают с обязательной частью Программы.</w:t>
      </w:r>
    </w:p>
    <w:p w:rsidR="00972985" w:rsidRPr="005A71EC" w:rsidRDefault="00972985" w:rsidP="00727FFD">
      <w:pPr>
        <w:ind w:firstLine="709"/>
        <w:jc w:val="both"/>
        <w:rPr>
          <w:i/>
          <w:sz w:val="24"/>
          <w:szCs w:val="24"/>
        </w:rPr>
      </w:pPr>
    </w:p>
    <w:p w:rsidR="008C3FD2" w:rsidRDefault="008C3FD2" w:rsidP="00727FFD">
      <w:pPr>
        <w:ind w:firstLine="709"/>
        <w:jc w:val="both"/>
        <w:rPr>
          <w:b/>
          <w:bCs/>
          <w:iCs/>
          <w:color w:val="FF0000"/>
          <w:sz w:val="28"/>
          <w:szCs w:val="28"/>
        </w:rPr>
      </w:pPr>
    </w:p>
    <w:p w:rsidR="008C3FD2" w:rsidRPr="001E1CCD" w:rsidRDefault="008C3FD2" w:rsidP="008C3FD2">
      <w:pPr>
        <w:pBdr>
          <w:top w:val="nil"/>
          <w:left w:val="nil"/>
          <w:bottom w:val="nil"/>
          <w:right w:val="nil"/>
          <w:between w:val="nil"/>
        </w:pBdr>
        <w:ind w:firstLine="708"/>
        <w:jc w:val="both"/>
        <w:rPr>
          <w:b/>
          <w:color w:val="000000"/>
          <w:sz w:val="28"/>
          <w:szCs w:val="28"/>
        </w:rPr>
      </w:pPr>
      <w:r w:rsidRPr="001E1CCD">
        <w:rPr>
          <w:b/>
          <w:color w:val="000000"/>
          <w:sz w:val="28"/>
          <w:szCs w:val="28"/>
        </w:rPr>
        <w:t>2.</w:t>
      </w:r>
      <w:r w:rsidR="007F378C">
        <w:rPr>
          <w:b/>
          <w:color w:val="000000"/>
          <w:sz w:val="28"/>
          <w:szCs w:val="28"/>
        </w:rPr>
        <w:t>7</w:t>
      </w:r>
      <w:r w:rsidRPr="001E1CCD">
        <w:rPr>
          <w:b/>
          <w:color w:val="000000"/>
          <w:sz w:val="28"/>
          <w:szCs w:val="28"/>
        </w:rPr>
        <w:t>. Рабочая программ</w:t>
      </w:r>
      <w:r>
        <w:rPr>
          <w:b/>
          <w:color w:val="000000"/>
          <w:sz w:val="28"/>
          <w:szCs w:val="28"/>
        </w:rPr>
        <w:t>а</w:t>
      </w:r>
      <w:r w:rsidRPr="001E1CCD">
        <w:rPr>
          <w:b/>
          <w:color w:val="000000"/>
          <w:sz w:val="28"/>
          <w:szCs w:val="28"/>
        </w:rPr>
        <w:t xml:space="preserve"> воспитания</w:t>
      </w:r>
      <w:r>
        <w:rPr>
          <w:b/>
          <w:color w:val="000000"/>
          <w:sz w:val="28"/>
          <w:szCs w:val="28"/>
        </w:rPr>
        <w:t xml:space="preserve"> (далее – РПВ)</w:t>
      </w:r>
    </w:p>
    <w:p w:rsidR="008C3FD2" w:rsidRDefault="008C3FD2" w:rsidP="00727FFD">
      <w:pPr>
        <w:ind w:firstLine="709"/>
        <w:jc w:val="both"/>
        <w:rPr>
          <w:b/>
          <w:bCs/>
          <w:iCs/>
          <w:color w:val="FF0000"/>
          <w:sz w:val="28"/>
          <w:szCs w:val="28"/>
        </w:rPr>
      </w:pPr>
    </w:p>
    <w:p w:rsidR="008C3FD2" w:rsidRDefault="008C3FD2" w:rsidP="0046675A">
      <w:pPr>
        <w:pBdr>
          <w:top w:val="nil"/>
          <w:left w:val="nil"/>
          <w:bottom w:val="nil"/>
          <w:right w:val="nil"/>
          <w:between w:val="nil"/>
        </w:pBdr>
        <w:ind w:firstLine="708"/>
        <w:jc w:val="center"/>
        <w:rPr>
          <w:color w:val="000000"/>
          <w:sz w:val="28"/>
          <w:szCs w:val="28"/>
        </w:rPr>
      </w:pPr>
      <w:r w:rsidRPr="00F47192">
        <w:rPr>
          <w:color w:val="000000"/>
          <w:sz w:val="28"/>
          <w:szCs w:val="28"/>
        </w:rPr>
        <w:t>ЦЕЛЕВОЙ РАЗДЕЛ РПВ</w:t>
      </w:r>
    </w:p>
    <w:p w:rsidR="0046675A" w:rsidRPr="00F47192" w:rsidRDefault="0046675A" w:rsidP="008C3FD2">
      <w:pPr>
        <w:pBdr>
          <w:top w:val="nil"/>
          <w:left w:val="nil"/>
          <w:bottom w:val="nil"/>
          <w:right w:val="nil"/>
          <w:between w:val="nil"/>
        </w:pBdr>
        <w:ind w:firstLine="708"/>
        <w:jc w:val="both"/>
        <w:rPr>
          <w:color w:val="000000"/>
          <w:sz w:val="28"/>
          <w:szCs w:val="28"/>
        </w:rPr>
      </w:pPr>
    </w:p>
    <w:p w:rsidR="008C3FD2" w:rsidRPr="0046675A" w:rsidRDefault="008C3FD2" w:rsidP="008C3FD2">
      <w:pPr>
        <w:ind w:left="20" w:firstLine="720"/>
        <w:jc w:val="both"/>
        <w:rPr>
          <w:b/>
          <w:bCs/>
          <w:color w:val="000000"/>
          <w:sz w:val="24"/>
          <w:szCs w:val="24"/>
          <w:u w:val="single"/>
        </w:rPr>
      </w:pPr>
      <w:r w:rsidRPr="0046675A">
        <w:rPr>
          <w:b/>
          <w:bCs/>
          <w:color w:val="000000"/>
          <w:sz w:val="24"/>
          <w:szCs w:val="24"/>
          <w:u w:val="single"/>
        </w:rPr>
        <w:t>Обязательная часть</w:t>
      </w:r>
    </w:p>
    <w:p w:rsidR="008C3FD2" w:rsidRPr="0046675A" w:rsidRDefault="008C3FD2" w:rsidP="0046675A">
      <w:pPr>
        <w:ind w:left="20" w:firstLine="547"/>
        <w:jc w:val="both"/>
        <w:rPr>
          <w:color w:val="000000"/>
          <w:sz w:val="24"/>
          <w:szCs w:val="24"/>
        </w:rPr>
      </w:pPr>
      <w:r w:rsidRPr="0046675A">
        <w:rPr>
          <w:color w:val="000000"/>
          <w:sz w:val="24"/>
          <w:szCs w:val="24"/>
        </w:rPr>
        <w:t xml:space="preserve">Согласно п. 29.2 ФОП ДО, общая </w:t>
      </w:r>
      <w:r w:rsidRPr="0046675A">
        <w:rPr>
          <w:b/>
          <w:bCs/>
          <w:color w:val="000000"/>
          <w:sz w:val="24"/>
          <w:szCs w:val="24"/>
        </w:rPr>
        <w:t>цель</w:t>
      </w:r>
      <w:r w:rsidRPr="0046675A">
        <w:rPr>
          <w:color w:val="000000"/>
          <w:sz w:val="24"/>
          <w:szCs w:val="24"/>
        </w:rPr>
        <w:t xml:space="preserve">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8C3FD2" w:rsidRPr="0046675A" w:rsidRDefault="0046675A" w:rsidP="0046675A">
      <w:pPr>
        <w:widowControl/>
        <w:tabs>
          <w:tab w:val="left" w:pos="1038"/>
        </w:tabs>
        <w:autoSpaceDE/>
        <w:autoSpaceDN/>
        <w:ind w:left="20" w:right="20" w:firstLine="547"/>
        <w:jc w:val="both"/>
        <w:rPr>
          <w:color w:val="000000"/>
          <w:sz w:val="24"/>
          <w:szCs w:val="24"/>
        </w:rPr>
      </w:pPr>
      <w:r w:rsidRPr="0046675A">
        <w:rPr>
          <w:color w:val="000000"/>
          <w:sz w:val="24"/>
          <w:szCs w:val="24"/>
        </w:rPr>
        <w:t>1)</w:t>
      </w:r>
      <w:r w:rsidR="008C3FD2" w:rsidRPr="0046675A">
        <w:rPr>
          <w:color w:val="000000"/>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8C3FD2" w:rsidRPr="0046675A" w:rsidRDefault="008C3FD2" w:rsidP="0046675A">
      <w:pPr>
        <w:widowControl/>
        <w:numPr>
          <w:ilvl w:val="1"/>
          <w:numId w:val="21"/>
        </w:numPr>
        <w:tabs>
          <w:tab w:val="left" w:pos="1052"/>
        </w:tabs>
        <w:autoSpaceDE/>
        <w:autoSpaceDN/>
        <w:ind w:left="20" w:right="20" w:firstLine="547"/>
        <w:jc w:val="both"/>
        <w:rPr>
          <w:color w:val="000000"/>
          <w:sz w:val="24"/>
          <w:szCs w:val="24"/>
        </w:rPr>
      </w:pPr>
      <w:r w:rsidRPr="0046675A">
        <w:rPr>
          <w:color w:val="000000"/>
          <w:sz w:val="24"/>
          <w:szCs w:val="24"/>
        </w:rPr>
        <w:t>формирование ценностного отношения к окружающему миру (природному и социокультурному), другим людям, самому себе;</w:t>
      </w:r>
    </w:p>
    <w:p w:rsidR="008C3FD2" w:rsidRPr="0046675A" w:rsidRDefault="008C3FD2" w:rsidP="0046675A">
      <w:pPr>
        <w:widowControl/>
        <w:numPr>
          <w:ilvl w:val="1"/>
          <w:numId w:val="21"/>
        </w:numPr>
        <w:tabs>
          <w:tab w:val="left" w:pos="1057"/>
        </w:tabs>
        <w:autoSpaceDE/>
        <w:autoSpaceDN/>
        <w:ind w:left="20" w:right="20" w:firstLine="547"/>
        <w:jc w:val="both"/>
        <w:rPr>
          <w:color w:val="000000"/>
          <w:sz w:val="24"/>
          <w:szCs w:val="24"/>
        </w:rPr>
      </w:pPr>
      <w:r w:rsidRPr="0046675A">
        <w:rPr>
          <w:color w:val="000000"/>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8C3FD2" w:rsidRPr="0046675A" w:rsidRDefault="008C3FD2" w:rsidP="0046675A">
      <w:pPr>
        <w:tabs>
          <w:tab w:val="left" w:pos="709"/>
        </w:tabs>
        <w:ind w:left="20" w:firstLine="547"/>
        <w:jc w:val="both"/>
        <w:rPr>
          <w:color w:val="000000"/>
          <w:sz w:val="24"/>
          <w:szCs w:val="24"/>
        </w:rPr>
      </w:pPr>
      <w:r w:rsidRPr="0046675A">
        <w:rPr>
          <w:b/>
          <w:bCs/>
          <w:color w:val="000000"/>
          <w:sz w:val="24"/>
          <w:szCs w:val="24"/>
        </w:rPr>
        <w:tab/>
        <w:t>Задачами</w:t>
      </w:r>
      <w:r w:rsidRPr="0046675A">
        <w:rPr>
          <w:color w:val="000000"/>
          <w:sz w:val="24"/>
          <w:szCs w:val="24"/>
        </w:rPr>
        <w:t xml:space="preserve"> воспитания в ДОО являются:</w:t>
      </w:r>
    </w:p>
    <w:p w:rsidR="008C3FD2" w:rsidRPr="0046675A" w:rsidRDefault="0046675A" w:rsidP="0046675A">
      <w:pPr>
        <w:widowControl/>
        <w:tabs>
          <w:tab w:val="left" w:pos="426"/>
        </w:tabs>
        <w:autoSpaceDE/>
        <w:autoSpaceDN/>
        <w:ind w:left="567" w:right="20"/>
        <w:jc w:val="both"/>
        <w:rPr>
          <w:color w:val="000000"/>
          <w:sz w:val="24"/>
          <w:szCs w:val="24"/>
        </w:rPr>
      </w:pPr>
      <w:r w:rsidRPr="0046675A">
        <w:rPr>
          <w:color w:val="000000"/>
          <w:sz w:val="24"/>
          <w:szCs w:val="24"/>
        </w:rPr>
        <w:t>1)</w:t>
      </w:r>
      <w:r w:rsidR="008C3FD2" w:rsidRPr="0046675A">
        <w:rPr>
          <w:color w:val="000000"/>
          <w:sz w:val="24"/>
          <w:szCs w:val="24"/>
        </w:rPr>
        <w:t>содействие развитию личности, основанному на принятых в обществе представлениях о добре и зле, должном и недопустимом;</w:t>
      </w:r>
    </w:p>
    <w:p w:rsidR="008C3FD2" w:rsidRPr="0046675A" w:rsidRDefault="0046675A" w:rsidP="0046675A">
      <w:pPr>
        <w:widowControl/>
        <w:tabs>
          <w:tab w:val="left" w:pos="426"/>
        </w:tabs>
        <w:autoSpaceDE/>
        <w:autoSpaceDN/>
        <w:ind w:left="567" w:right="20"/>
        <w:jc w:val="both"/>
        <w:rPr>
          <w:color w:val="000000"/>
          <w:sz w:val="24"/>
          <w:szCs w:val="24"/>
        </w:rPr>
      </w:pPr>
      <w:r w:rsidRPr="0046675A">
        <w:rPr>
          <w:color w:val="000000"/>
          <w:sz w:val="24"/>
          <w:szCs w:val="24"/>
        </w:rPr>
        <w:t>2)</w:t>
      </w:r>
      <w:r w:rsidR="008C3FD2" w:rsidRPr="0046675A">
        <w:rPr>
          <w:color w:val="000000"/>
          <w:sz w:val="24"/>
          <w:szCs w:val="24"/>
        </w:rPr>
        <w:t>способствование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8C3FD2" w:rsidRPr="0046675A" w:rsidRDefault="0046675A" w:rsidP="0046675A">
      <w:pPr>
        <w:widowControl/>
        <w:tabs>
          <w:tab w:val="left" w:pos="426"/>
        </w:tabs>
        <w:autoSpaceDE/>
        <w:autoSpaceDN/>
        <w:ind w:left="567" w:right="20"/>
        <w:jc w:val="both"/>
        <w:rPr>
          <w:color w:val="000000"/>
          <w:sz w:val="24"/>
          <w:szCs w:val="24"/>
        </w:rPr>
      </w:pPr>
      <w:r w:rsidRPr="0046675A">
        <w:rPr>
          <w:color w:val="000000"/>
          <w:sz w:val="24"/>
          <w:szCs w:val="24"/>
        </w:rPr>
        <w:t>3)</w:t>
      </w:r>
      <w:r w:rsidR="008C3FD2" w:rsidRPr="0046675A">
        <w:rPr>
          <w:color w:val="000000"/>
          <w:sz w:val="24"/>
          <w:szCs w:val="24"/>
        </w:rPr>
        <w:t>создание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8C3FD2" w:rsidRPr="0046675A" w:rsidRDefault="008C3FD2" w:rsidP="0046675A">
      <w:pPr>
        <w:ind w:left="20" w:right="20" w:firstLine="547"/>
        <w:jc w:val="both"/>
        <w:rPr>
          <w:color w:val="000000"/>
          <w:sz w:val="24"/>
          <w:szCs w:val="24"/>
        </w:rPr>
      </w:pPr>
      <w:r w:rsidRPr="0046675A">
        <w:rPr>
          <w:color w:val="000000"/>
          <w:sz w:val="24"/>
          <w:szCs w:val="24"/>
        </w:rPr>
        <w:t>4) осуществление поддержки позитивной социализации ребёнка посредством проектирования и принятия уклада, воспитывающей среды, создания воспитывающих общностей.</w:t>
      </w:r>
    </w:p>
    <w:p w:rsidR="008C3FD2" w:rsidRPr="0046675A" w:rsidRDefault="008C3FD2" w:rsidP="008C3FD2">
      <w:pPr>
        <w:ind w:left="20" w:right="20" w:hanging="20"/>
        <w:jc w:val="both"/>
        <w:rPr>
          <w:color w:val="000000"/>
          <w:sz w:val="24"/>
          <w:szCs w:val="24"/>
        </w:rPr>
      </w:pPr>
    </w:p>
    <w:p w:rsidR="008C3FD2" w:rsidRPr="0046675A" w:rsidRDefault="008C3FD2" w:rsidP="008C3FD2">
      <w:pPr>
        <w:ind w:left="20" w:right="20" w:hanging="20"/>
        <w:jc w:val="both"/>
        <w:rPr>
          <w:b/>
          <w:bCs/>
          <w:i/>
          <w:iCs/>
          <w:color w:val="000000"/>
          <w:sz w:val="24"/>
          <w:szCs w:val="24"/>
          <w:u w:val="single"/>
        </w:rPr>
      </w:pPr>
      <w:r w:rsidRPr="0046675A">
        <w:rPr>
          <w:b/>
          <w:bCs/>
          <w:i/>
          <w:iCs/>
          <w:color w:val="000000"/>
          <w:sz w:val="24"/>
          <w:szCs w:val="24"/>
          <w:u w:val="single"/>
        </w:rPr>
        <w:t xml:space="preserve">Часть, формируемая участниками образовательных отношений </w:t>
      </w:r>
    </w:p>
    <w:p w:rsidR="008C3FD2" w:rsidRPr="0046675A" w:rsidRDefault="008C3FD2" w:rsidP="00727FFD">
      <w:pPr>
        <w:ind w:firstLine="709"/>
        <w:jc w:val="both"/>
        <w:rPr>
          <w:i/>
          <w:iCs/>
          <w:sz w:val="24"/>
          <w:szCs w:val="24"/>
        </w:rPr>
      </w:pPr>
      <w:r w:rsidRPr="0046675A">
        <w:rPr>
          <w:i/>
          <w:iCs/>
          <w:sz w:val="24"/>
          <w:szCs w:val="24"/>
        </w:rPr>
        <w:t xml:space="preserve">Цель: воспитание сознательного отношения и склонности к труду как основной жизненной потребности, «не потребителя, а созидателя». Формирование таких важных качеств, как: добросовестность, старание, справедливость, внимательность, терпение, организованность и уважение к чужому труду. </w:t>
      </w:r>
    </w:p>
    <w:p w:rsidR="008C3FD2" w:rsidRPr="0046675A" w:rsidRDefault="008C3FD2" w:rsidP="00727FFD">
      <w:pPr>
        <w:ind w:firstLine="709"/>
        <w:jc w:val="both"/>
        <w:rPr>
          <w:i/>
          <w:iCs/>
          <w:sz w:val="24"/>
          <w:szCs w:val="24"/>
        </w:rPr>
      </w:pPr>
      <w:r w:rsidRPr="0046675A">
        <w:rPr>
          <w:i/>
          <w:iCs/>
          <w:sz w:val="24"/>
          <w:szCs w:val="24"/>
        </w:rPr>
        <w:t xml:space="preserve">Задачи: </w:t>
      </w:r>
    </w:p>
    <w:p w:rsidR="008C3FD2" w:rsidRPr="0046675A" w:rsidRDefault="008C3FD2" w:rsidP="00727FFD">
      <w:pPr>
        <w:ind w:firstLine="709"/>
        <w:jc w:val="both"/>
        <w:rPr>
          <w:i/>
          <w:iCs/>
          <w:sz w:val="24"/>
          <w:szCs w:val="24"/>
        </w:rPr>
      </w:pPr>
      <w:r w:rsidRPr="0046675A">
        <w:rPr>
          <w:i/>
          <w:iCs/>
          <w:sz w:val="24"/>
          <w:szCs w:val="24"/>
        </w:rPr>
        <w:t xml:space="preserve">воспитание бережного отношения к результатам своего труда, труда других людей, к вещам, игрушкам и т.д. </w:t>
      </w:r>
    </w:p>
    <w:p w:rsidR="008C3FD2" w:rsidRPr="0046675A" w:rsidRDefault="008C3FD2" w:rsidP="00727FFD">
      <w:pPr>
        <w:ind w:firstLine="709"/>
        <w:jc w:val="both"/>
        <w:rPr>
          <w:i/>
          <w:iCs/>
          <w:sz w:val="24"/>
          <w:szCs w:val="24"/>
        </w:rPr>
      </w:pPr>
      <w:r w:rsidRPr="0046675A">
        <w:rPr>
          <w:i/>
          <w:iCs/>
          <w:sz w:val="24"/>
          <w:szCs w:val="24"/>
        </w:rPr>
        <w:t>формирование отрицательного отношения к лени и небрежности в любом деле, небережливому отношению к результатам труда людей;</w:t>
      </w:r>
    </w:p>
    <w:p w:rsidR="008C3FD2" w:rsidRPr="0046675A" w:rsidRDefault="008C3FD2" w:rsidP="00727FFD">
      <w:pPr>
        <w:ind w:firstLine="709"/>
        <w:jc w:val="both"/>
        <w:rPr>
          <w:i/>
          <w:iCs/>
          <w:sz w:val="24"/>
          <w:szCs w:val="24"/>
        </w:rPr>
      </w:pPr>
      <w:r w:rsidRPr="0046675A">
        <w:rPr>
          <w:i/>
          <w:iCs/>
          <w:sz w:val="24"/>
          <w:szCs w:val="24"/>
        </w:rPr>
        <w:t xml:space="preserve"> формирование первоначальных навыков трудового творческого сотрудничества со сверстниками;</w:t>
      </w:r>
    </w:p>
    <w:p w:rsidR="008C3FD2" w:rsidRPr="0046675A" w:rsidRDefault="008C3FD2" w:rsidP="00727FFD">
      <w:pPr>
        <w:ind w:firstLine="709"/>
        <w:jc w:val="both"/>
        <w:rPr>
          <w:b/>
          <w:bCs/>
          <w:i/>
          <w:iCs/>
          <w:sz w:val="24"/>
          <w:szCs w:val="24"/>
        </w:rPr>
      </w:pPr>
    </w:p>
    <w:p w:rsidR="008C3FD2" w:rsidRPr="0046675A" w:rsidRDefault="008C3FD2" w:rsidP="008C3FD2">
      <w:pPr>
        <w:ind w:firstLine="720"/>
        <w:jc w:val="both"/>
        <w:rPr>
          <w:b/>
          <w:bCs/>
          <w:sz w:val="24"/>
          <w:szCs w:val="24"/>
        </w:rPr>
      </w:pPr>
      <w:r w:rsidRPr="0046675A">
        <w:rPr>
          <w:b/>
          <w:bCs/>
          <w:sz w:val="24"/>
          <w:szCs w:val="24"/>
        </w:rPr>
        <w:lastRenderedPageBreak/>
        <w:t>Направления воспитания.</w:t>
      </w:r>
    </w:p>
    <w:p w:rsidR="008C3FD2" w:rsidRPr="0046675A" w:rsidRDefault="008C3FD2" w:rsidP="008C3FD2">
      <w:pPr>
        <w:ind w:firstLine="720"/>
        <w:jc w:val="both"/>
        <w:rPr>
          <w:b/>
          <w:bCs/>
          <w:sz w:val="24"/>
          <w:szCs w:val="24"/>
        </w:rPr>
      </w:pPr>
    </w:p>
    <w:p w:rsidR="008C3FD2" w:rsidRPr="0046675A" w:rsidRDefault="008C3FD2" w:rsidP="008C3FD2">
      <w:pPr>
        <w:ind w:firstLine="720"/>
        <w:jc w:val="both"/>
        <w:rPr>
          <w:b/>
          <w:bCs/>
          <w:color w:val="000000"/>
          <w:sz w:val="24"/>
          <w:szCs w:val="24"/>
        </w:rPr>
      </w:pPr>
      <w:r w:rsidRPr="0046675A">
        <w:rPr>
          <w:sz w:val="24"/>
          <w:szCs w:val="24"/>
        </w:rPr>
        <w:t xml:space="preserve">Согласно п. 29.2.2. ФОП ДО в РПВ выделены следующие </w:t>
      </w:r>
      <w:r w:rsidRPr="0046675A">
        <w:rPr>
          <w:b/>
          <w:bCs/>
          <w:sz w:val="24"/>
          <w:szCs w:val="24"/>
        </w:rPr>
        <w:t xml:space="preserve">направления </w:t>
      </w:r>
      <w:r w:rsidRPr="0046675A">
        <w:rPr>
          <w:sz w:val="24"/>
          <w:szCs w:val="24"/>
        </w:rPr>
        <w:t>воспитания:</w:t>
      </w:r>
    </w:p>
    <w:tbl>
      <w:tblPr>
        <w:tblStyle w:val="a9"/>
        <w:tblW w:w="0" w:type="auto"/>
        <w:tblLook w:val="04A0"/>
      </w:tblPr>
      <w:tblGrid>
        <w:gridCol w:w="6374"/>
        <w:gridCol w:w="3969"/>
      </w:tblGrid>
      <w:tr w:rsidR="00F83D46" w:rsidRPr="0046675A" w:rsidTr="00783C35">
        <w:tc>
          <w:tcPr>
            <w:tcW w:w="10343" w:type="dxa"/>
            <w:gridSpan w:val="2"/>
          </w:tcPr>
          <w:p w:rsidR="00F83D46" w:rsidRPr="0046675A" w:rsidRDefault="00F83D46" w:rsidP="00783C35">
            <w:pPr>
              <w:jc w:val="center"/>
              <w:rPr>
                <w:b/>
                <w:bCs/>
                <w:color w:val="000000"/>
                <w:sz w:val="24"/>
                <w:szCs w:val="24"/>
                <w:lang w:val="ru-RU"/>
              </w:rPr>
            </w:pPr>
          </w:p>
          <w:p w:rsidR="00F83D46" w:rsidRPr="0046675A" w:rsidRDefault="00F83D46" w:rsidP="00783C35">
            <w:pPr>
              <w:jc w:val="center"/>
              <w:rPr>
                <w:b/>
                <w:bCs/>
                <w:color w:val="000000"/>
                <w:sz w:val="24"/>
                <w:szCs w:val="24"/>
              </w:rPr>
            </w:pPr>
            <w:r w:rsidRPr="0046675A">
              <w:rPr>
                <w:b/>
                <w:bCs/>
                <w:color w:val="000000"/>
                <w:sz w:val="24"/>
                <w:szCs w:val="24"/>
              </w:rPr>
              <w:t>ПАТРИОТИЧЕСКОЕ НАПРАВЛЕНИЕ ВОСПИТАНИЯ</w:t>
            </w:r>
          </w:p>
          <w:p w:rsidR="00F83D46" w:rsidRPr="0046675A" w:rsidRDefault="00F83D46" w:rsidP="00783C35">
            <w:pPr>
              <w:jc w:val="center"/>
              <w:rPr>
                <w:b/>
                <w:bCs/>
                <w:color w:val="000000"/>
                <w:sz w:val="24"/>
                <w:szCs w:val="24"/>
              </w:rPr>
            </w:pPr>
          </w:p>
        </w:tc>
      </w:tr>
      <w:tr w:rsidR="00F83D46" w:rsidRPr="0046675A" w:rsidTr="00783C35">
        <w:tc>
          <w:tcPr>
            <w:tcW w:w="6374" w:type="dxa"/>
          </w:tcPr>
          <w:p w:rsidR="00F83D46" w:rsidRPr="0046675A" w:rsidRDefault="00F83D46" w:rsidP="00783C35">
            <w:pPr>
              <w:jc w:val="center"/>
              <w:rPr>
                <w:color w:val="000000"/>
                <w:sz w:val="24"/>
                <w:szCs w:val="24"/>
              </w:rPr>
            </w:pPr>
            <w:r w:rsidRPr="0046675A">
              <w:rPr>
                <w:color w:val="000000"/>
                <w:sz w:val="24"/>
                <w:szCs w:val="24"/>
              </w:rPr>
              <w:t>ЦЕЛЬ</w:t>
            </w:r>
          </w:p>
        </w:tc>
        <w:tc>
          <w:tcPr>
            <w:tcW w:w="3969" w:type="dxa"/>
          </w:tcPr>
          <w:p w:rsidR="00F83D46" w:rsidRPr="0046675A" w:rsidRDefault="00F83D46" w:rsidP="00783C35">
            <w:pPr>
              <w:jc w:val="center"/>
              <w:rPr>
                <w:color w:val="000000"/>
                <w:sz w:val="24"/>
                <w:szCs w:val="24"/>
              </w:rPr>
            </w:pPr>
            <w:r w:rsidRPr="0046675A">
              <w:rPr>
                <w:color w:val="000000"/>
                <w:sz w:val="24"/>
                <w:szCs w:val="24"/>
              </w:rPr>
              <w:t>ЦЕННОСТИ</w:t>
            </w:r>
          </w:p>
        </w:tc>
      </w:tr>
      <w:tr w:rsidR="00F83D46" w:rsidRPr="0046675A" w:rsidTr="00783C35">
        <w:tc>
          <w:tcPr>
            <w:tcW w:w="6374" w:type="dxa"/>
          </w:tcPr>
          <w:p w:rsidR="00F83D46" w:rsidRPr="0046675A" w:rsidRDefault="00F83D46" w:rsidP="00783C35">
            <w:pPr>
              <w:ind w:firstLine="459"/>
              <w:jc w:val="both"/>
              <w:rPr>
                <w:color w:val="000000"/>
                <w:sz w:val="24"/>
                <w:szCs w:val="24"/>
                <w:lang w:val="ru-RU"/>
              </w:rPr>
            </w:pPr>
            <w:r w:rsidRPr="0046675A">
              <w:rPr>
                <w:color w:val="000000"/>
                <w:sz w:val="24"/>
                <w:szCs w:val="24"/>
                <w:lang w:val="ru-RU"/>
              </w:rP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969" w:type="dxa"/>
          </w:tcPr>
          <w:p w:rsidR="00F83D46" w:rsidRPr="0046675A" w:rsidRDefault="00F83D46" w:rsidP="00783C35">
            <w:pPr>
              <w:jc w:val="both"/>
              <w:rPr>
                <w:color w:val="000000"/>
                <w:sz w:val="24"/>
                <w:szCs w:val="24"/>
              </w:rPr>
            </w:pPr>
            <w:r w:rsidRPr="0046675A">
              <w:rPr>
                <w:b/>
                <w:bCs/>
                <w:color w:val="000000"/>
                <w:sz w:val="24"/>
                <w:szCs w:val="24"/>
              </w:rPr>
              <w:t>Родина и природа</w:t>
            </w:r>
          </w:p>
        </w:tc>
      </w:tr>
      <w:tr w:rsidR="00F83D46" w:rsidRPr="0046675A" w:rsidTr="00783C35">
        <w:tc>
          <w:tcPr>
            <w:tcW w:w="10343" w:type="dxa"/>
            <w:gridSpan w:val="2"/>
          </w:tcPr>
          <w:p w:rsidR="00F83D46" w:rsidRPr="0046675A" w:rsidRDefault="00F83D46" w:rsidP="00783C35">
            <w:pPr>
              <w:jc w:val="center"/>
              <w:rPr>
                <w:color w:val="000000"/>
                <w:sz w:val="24"/>
                <w:szCs w:val="24"/>
              </w:rPr>
            </w:pPr>
            <w:r w:rsidRPr="0046675A">
              <w:rPr>
                <w:color w:val="000000"/>
                <w:sz w:val="24"/>
                <w:szCs w:val="24"/>
              </w:rPr>
              <w:t>СОДЕРЖАНИЕ</w:t>
            </w:r>
          </w:p>
        </w:tc>
      </w:tr>
      <w:tr w:rsidR="00F83D46" w:rsidRPr="0046675A" w:rsidTr="00783C35">
        <w:tc>
          <w:tcPr>
            <w:tcW w:w="10343" w:type="dxa"/>
            <w:gridSpan w:val="2"/>
          </w:tcPr>
          <w:p w:rsidR="00F83D46" w:rsidRPr="0046675A" w:rsidRDefault="00F83D46" w:rsidP="00783C35">
            <w:pPr>
              <w:tabs>
                <w:tab w:val="left" w:pos="1028"/>
              </w:tabs>
              <w:ind w:right="20" w:firstLine="601"/>
              <w:jc w:val="both"/>
              <w:rPr>
                <w:color w:val="000000"/>
                <w:sz w:val="24"/>
                <w:szCs w:val="24"/>
                <w:lang w:val="ru-RU"/>
              </w:rPr>
            </w:pPr>
            <w:r w:rsidRPr="0046675A">
              <w:rPr>
                <w:color w:val="000000"/>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F83D46" w:rsidRPr="0046675A" w:rsidRDefault="00F83D46" w:rsidP="00783C35">
            <w:pPr>
              <w:tabs>
                <w:tab w:val="left" w:pos="1033"/>
              </w:tabs>
              <w:ind w:right="20" w:firstLine="601"/>
              <w:jc w:val="both"/>
              <w:rPr>
                <w:color w:val="000000"/>
                <w:sz w:val="24"/>
                <w:szCs w:val="24"/>
                <w:lang w:val="ru-RU"/>
              </w:rPr>
            </w:pPr>
            <w:r w:rsidRPr="0046675A">
              <w:rPr>
                <w:color w:val="000000"/>
                <w:sz w:val="24"/>
                <w:szCs w:val="24"/>
                <w:lang w:val="ru-RU"/>
              </w:rPr>
              <w:t xml:space="preserve">Работа по патриотическому воспитанию предполагает: формирование </w:t>
            </w:r>
            <w:r w:rsidRPr="0046675A">
              <w:rPr>
                <w:b/>
                <w:bCs/>
                <w:color w:val="000000"/>
                <w:sz w:val="24"/>
                <w:szCs w:val="24"/>
                <w:lang w:val="ru-RU"/>
              </w:rPr>
              <w:t>«патриотизма наследника»</w:t>
            </w:r>
            <w:r w:rsidRPr="0046675A">
              <w:rPr>
                <w:color w:val="000000"/>
                <w:sz w:val="24"/>
                <w:szCs w:val="24"/>
                <w:lang w:val="ru-RU"/>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sidRPr="0046675A">
              <w:rPr>
                <w:b/>
                <w:bCs/>
                <w:color w:val="000000"/>
                <w:sz w:val="24"/>
                <w:szCs w:val="24"/>
                <w:lang w:val="ru-RU"/>
              </w:rPr>
              <w:t>«патриотизма защитника»</w:t>
            </w:r>
            <w:r w:rsidRPr="0046675A">
              <w:rPr>
                <w:color w:val="000000"/>
                <w:sz w:val="24"/>
                <w:szCs w:val="24"/>
                <w:lang w:val="ru-RU"/>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sidRPr="0046675A">
              <w:rPr>
                <w:b/>
                <w:bCs/>
                <w:color w:val="000000"/>
                <w:sz w:val="24"/>
                <w:szCs w:val="24"/>
                <w:lang w:val="ru-RU"/>
              </w:rPr>
              <w:t>«патриотизма созидателя и творца»</w:t>
            </w:r>
            <w:r w:rsidRPr="0046675A">
              <w:rPr>
                <w:color w:val="000000"/>
                <w:sz w:val="24"/>
                <w:szCs w:val="24"/>
                <w:lang w:val="ru-RU"/>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r w:rsidR="00F83D46" w:rsidRPr="0046675A" w:rsidTr="00783C35">
        <w:tc>
          <w:tcPr>
            <w:tcW w:w="10343" w:type="dxa"/>
            <w:gridSpan w:val="2"/>
          </w:tcPr>
          <w:p w:rsidR="00F83D46" w:rsidRPr="0046675A" w:rsidRDefault="00F83D46" w:rsidP="00F83D46">
            <w:pPr>
              <w:tabs>
                <w:tab w:val="left" w:pos="1028"/>
              </w:tabs>
              <w:ind w:right="20"/>
              <w:jc w:val="both"/>
              <w:rPr>
                <w:i/>
                <w:iCs/>
                <w:color w:val="000000"/>
                <w:sz w:val="24"/>
                <w:szCs w:val="24"/>
                <w:lang w:val="ru-RU"/>
              </w:rPr>
            </w:pPr>
            <w:r w:rsidRPr="00BD4459">
              <w:rPr>
                <w:i/>
                <w:iCs/>
                <w:sz w:val="24"/>
                <w:szCs w:val="24"/>
                <w:lang w:val="ru-RU"/>
              </w:rPr>
              <w:t>Поддержание порядка на аллее памяти детского сада, ежегодное создание книги памяти участие в акциях патриотического направления</w:t>
            </w:r>
          </w:p>
        </w:tc>
      </w:tr>
    </w:tbl>
    <w:p w:rsidR="008C3FD2" w:rsidRPr="008C3FD2" w:rsidRDefault="008C3FD2" w:rsidP="00727FFD">
      <w:pPr>
        <w:ind w:firstLine="709"/>
        <w:jc w:val="both"/>
        <w:rPr>
          <w:b/>
          <w:bCs/>
          <w:i/>
          <w:iCs/>
          <w:color w:val="FF0000"/>
          <w:sz w:val="28"/>
          <w:szCs w:val="28"/>
        </w:rPr>
      </w:pPr>
    </w:p>
    <w:tbl>
      <w:tblPr>
        <w:tblStyle w:val="a9"/>
        <w:tblW w:w="0" w:type="auto"/>
        <w:tblLook w:val="04A0"/>
      </w:tblPr>
      <w:tblGrid>
        <w:gridCol w:w="6516"/>
        <w:gridCol w:w="3827"/>
      </w:tblGrid>
      <w:tr w:rsidR="00F83D46" w:rsidRPr="0046675A" w:rsidTr="00783C35">
        <w:tc>
          <w:tcPr>
            <w:tcW w:w="10343" w:type="dxa"/>
            <w:gridSpan w:val="2"/>
          </w:tcPr>
          <w:p w:rsidR="00F83D46" w:rsidRPr="0046675A" w:rsidRDefault="00F83D46" w:rsidP="00783C35">
            <w:pPr>
              <w:jc w:val="center"/>
              <w:rPr>
                <w:b/>
                <w:bCs/>
                <w:color w:val="000000"/>
                <w:sz w:val="24"/>
                <w:szCs w:val="24"/>
                <w:lang w:val="ru-RU"/>
              </w:rPr>
            </w:pPr>
          </w:p>
          <w:p w:rsidR="00F83D46" w:rsidRPr="0046675A" w:rsidRDefault="00F83D46" w:rsidP="00783C35">
            <w:pPr>
              <w:jc w:val="center"/>
              <w:rPr>
                <w:b/>
                <w:bCs/>
                <w:color w:val="000000"/>
                <w:sz w:val="24"/>
                <w:szCs w:val="24"/>
              </w:rPr>
            </w:pPr>
            <w:r w:rsidRPr="0046675A">
              <w:rPr>
                <w:b/>
                <w:bCs/>
                <w:color w:val="000000"/>
                <w:sz w:val="24"/>
                <w:szCs w:val="24"/>
              </w:rPr>
              <w:t>ДУХОВНО-НРАВСТВЕННОЕ НАПРАВЛЕНИЕ ВОСПИТАНИЯ</w:t>
            </w:r>
          </w:p>
          <w:p w:rsidR="00F83D46" w:rsidRPr="0046675A" w:rsidRDefault="00F83D46" w:rsidP="00783C35">
            <w:pPr>
              <w:jc w:val="center"/>
              <w:rPr>
                <w:b/>
                <w:bCs/>
                <w:color w:val="000000"/>
                <w:sz w:val="24"/>
                <w:szCs w:val="24"/>
              </w:rPr>
            </w:pPr>
          </w:p>
        </w:tc>
      </w:tr>
      <w:tr w:rsidR="00F83D46" w:rsidRPr="0046675A" w:rsidTr="00783C35">
        <w:tc>
          <w:tcPr>
            <w:tcW w:w="6516" w:type="dxa"/>
          </w:tcPr>
          <w:p w:rsidR="00F83D46" w:rsidRPr="0046675A" w:rsidRDefault="00F83D46" w:rsidP="00783C35">
            <w:pPr>
              <w:jc w:val="center"/>
              <w:rPr>
                <w:color w:val="000000"/>
                <w:sz w:val="24"/>
                <w:szCs w:val="24"/>
              </w:rPr>
            </w:pPr>
            <w:r w:rsidRPr="0046675A">
              <w:rPr>
                <w:color w:val="000000"/>
                <w:sz w:val="24"/>
                <w:szCs w:val="24"/>
              </w:rPr>
              <w:t>ЦЕЛЬ</w:t>
            </w:r>
          </w:p>
        </w:tc>
        <w:tc>
          <w:tcPr>
            <w:tcW w:w="3827" w:type="dxa"/>
          </w:tcPr>
          <w:p w:rsidR="00F83D46" w:rsidRPr="0046675A" w:rsidRDefault="00F83D46" w:rsidP="00783C35">
            <w:pPr>
              <w:jc w:val="center"/>
              <w:rPr>
                <w:color w:val="000000"/>
                <w:sz w:val="24"/>
                <w:szCs w:val="24"/>
              </w:rPr>
            </w:pPr>
            <w:r w:rsidRPr="0046675A">
              <w:rPr>
                <w:color w:val="000000"/>
                <w:sz w:val="24"/>
                <w:szCs w:val="24"/>
              </w:rPr>
              <w:t>ЦЕННОСТИ</w:t>
            </w:r>
          </w:p>
        </w:tc>
      </w:tr>
      <w:tr w:rsidR="00F83D46" w:rsidRPr="0046675A" w:rsidTr="00783C35">
        <w:tc>
          <w:tcPr>
            <w:tcW w:w="6516" w:type="dxa"/>
          </w:tcPr>
          <w:p w:rsidR="00F83D46" w:rsidRPr="0046675A" w:rsidRDefault="00F83D46" w:rsidP="00783C35">
            <w:pPr>
              <w:ind w:firstLine="601"/>
              <w:jc w:val="both"/>
              <w:rPr>
                <w:color w:val="000000"/>
                <w:sz w:val="24"/>
                <w:szCs w:val="24"/>
                <w:lang w:val="ru-RU"/>
              </w:rPr>
            </w:pPr>
            <w:r w:rsidRPr="0046675A">
              <w:rPr>
                <w:color w:val="000000"/>
                <w:sz w:val="24"/>
                <w:szCs w:val="24"/>
                <w:lang w:val="ru-RU"/>
              </w:rPr>
              <w:t>Формирование способности к духовному развитию, нравственному самосовершенствованию, индивидуально-ответственному поведению.</w:t>
            </w:r>
          </w:p>
        </w:tc>
        <w:tc>
          <w:tcPr>
            <w:tcW w:w="3827" w:type="dxa"/>
          </w:tcPr>
          <w:p w:rsidR="00F83D46" w:rsidRPr="0046675A" w:rsidRDefault="00F83D46" w:rsidP="00783C35">
            <w:pPr>
              <w:jc w:val="both"/>
              <w:rPr>
                <w:b/>
                <w:bCs/>
                <w:color w:val="000000"/>
                <w:sz w:val="24"/>
                <w:szCs w:val="24"/>
              </w:rPr>
            </w:pPr>
            <w:r w:rsidRPr="0046675A">
              <w:rPr>
                <w:b/>
                <w:bCs/>
                <w:color w:val="000000"/>
                <w:sz w:val="24"/>
                <w:szCs w:val="24"/>
              </w:rPr>
              <w:t>Жизнь, милосердие, добро</w:t>
            </w:r>
          </w:p>
        </w:tc>
      </w:tr>
      <w:tr w:rsidR="00F83D46" w:rsidRPr="0046675A" w:rsidTr="00783C35">
        <w:tc>
          <w:tcPr>
            <w:tcW w:w="10343" w:type="dxa"/>
            <w:gridSpan w:val="2"/>
          </w:tcPr>
          <w:p w:rsidR="00F83D46" w:rsidRPr="0046675A" w:rsidRDefault="00F83D46" w:rsidP="00783C35">
            <w:pPr>
              <w:jc w:val="center"/>
              <w:rPr>
                <w:color w:val="000000"/>
                <w:sz w:val="24"/>
                <w:szCs w:val="24"/>
              </w:rPr>
            </w:pPr>
            <w:r w:rsidRPr="0046675A">
              <w:rPr>
                <w:color w:val="000000"/>
                <w:sz w:val="24"/>
                <w:szCs w:val="24"/>
              </w:rPr>
              <w:t>СОДЕРЖАНИЕ</w:t>
            </w:r>
          </w:p>
        </w:tc>
      </w:tr>
      <w:tr w:rsidR="00F83D46" w:rsidRPr="0046675A" w:rsidTr="00783C35">
        <w:tc>
          <w:tcPr>
            <w:tcW w:w="10343" w:type="dxa"/>
            <w:gridSpan w:val="2"/>
          </w:tcPr>
          <w:p w:rsidR="00F83D46" w:rsidRPr="0046675A" w:rsidRDefault="00F83D46" w:rsidP="00783C35">
            <w:pPr>
              <w:tabs>
                <w:tab w:val="left" w:pos="1033"/>
              </w:tabs>
              <w:ind w:right="20" w:firstLine="601"/>
              <w:jc w:val="both"/>
              <w:rPr>
                <w:color w:val="000000"/>
                <w:sz w:val="24"/>
                <w:szCs w:val="24"/>
                <w:lang w:val="ru-RU"/>
              </w:rPr>
            </w:pPr>
            <w:r w:rsidRPr="0046675A">
              <w:rPr>
                <w:color w:val="000000"/>
                <w:sz w:val="24"/>
                <w:szCs w:val="24"/>
                <w:lang w:val="ru-RU"/>
              </w:rPr>
              <w:t xml:space="preserve">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w:t>
            </w:r>
            <w:r w:rsidRPr="0046675A">
              <w:rPr>
                <w:b/>
                <w:bCs/>
                <w:color w:val="000000"/>
                <w:sz w:val="24"/>
                <w:szCs w:val="24"/>
                <w:lang w:val="ru-RU"/>
              </w:rPr>
              <w:t xml:space="preserve">освоение социокультурного опыта </w:t>
            </w:r>
            <w:r w:rsidRPr="0046675A">
              <w:rPr>
                <w:color w:val="000000"/>
                <w:sz w:val="24"/>
                <w:szCs w:val="24"/>
                <w:lang w:val="ru-RU"/>
              </w:rPr>
              <w:t>в его культурно-историческом и личностном аспектах.</w:t>
            </w:r>
          </w:p>
        </w:tc>
      </w:tr>
      <w:tr w:rsidR="00F83D46" w:rsidRPr="0046675A" w:rsidTr="00783C35">
        <w:tc>
          <w:tcPr>
            <w:tcW w:w="10343" w:type="dxa"/>
            <w:gridSpan w:val="2"/>
          </w:tcPr>
          <w:p w:rsidR="00F83D46" w:rsidRPr="0046675A" w:rsidRDefault="00F83D46" w:rsidP="00F83D46">
            <w:pPr>
              <w:tabs>
                <w:tab w:val="left" w:pos="1033"/>
              </w:tabs>
              <w:ind w:right="20"/>
              <w:jc w:val="both"/>
              <w:rPr>
                <w:i/>
                <w:iCs/>
                <w:color w:val="FF0000"/>
                <w:sz w:val="24"/>
                <w:szCs w:val="24"/>
                <w:lang w:val="ru-RU"/>
              </w:rPr>
            </w:pPr>
            <w:r w:rsidRPr="00BD4459">
              <w:rPr>
                <w:i/>
                <w:iCs/>
                <w:sz w:val="24"/>
                <w:szCs w:val="24"/>
                <w:lang w:val="ru-RU"/>
              </w:rPr>
              <w:t>Формировать основы духовно-нравственного воспитания, добровольческих практик социальной деятельности детей дошкольного возраста посредством организации совместных трудовых десантов</w:t>
            </w:r>
          </w:p>
        </w:tc>
      </w:tr>
    </w:tbl>
    <w:p w:rsidR="00727FFD" w:rsidRDefault="00727FFD" w:rsidP="00FA6F8E"/>
    <w:tbl>
      <w:tblPr>
        <w:tblStyle w:val="a9"/>
        <w:tblW w:w="0" w:type="auto"/>
        <w:tblLook w:val="04A0"/>
      </w:tblPr>
      <w:tblGrid>
        <w:gridCol w:w="6516"/>
        <w:gridCol w:w="3827"/>
      </w:tblGrid>
      <w:tr w:rsidR="00F83D46" w:rsidRPr="0046675A" w:rsidTr="00783C35">
        <w:tc>
          <w:tcPr>
            <w:tcW w:w="10343" w:type="dxa"/>
            <w:gridSpan w:val="2"/>
          </w:tcPr>
          <w:p w:rsidR="00F83D46" w:rsidRPr="0046675A" w:rsidRDefault="00F83D46" w:rsidP="00783C35">
            <w:pPr>
              <w:jc w:val="center"/>
              <w:rPr>
                <w:b/>
                <w:bCs/>
                <w:sz w:val="24"/>
                <w:szCs w:val="24"/>
                <w:lang w:val="ru-RU"/>
              </w:rPr>
            </w:pPr>
          </w:p>
          <w:p w:rsidR="00F83D46" w:rsidRPr="0046675A" w:rsidRDefault="00F83D46" w:rsidP="00783C35">
            <w:pPr>
              <w:jc w:val="center"/>
              <w:rPr>
                <w:b/>
                <w:bCs/>
                <w:sz w:val="24"/>
                <w:szCs w:val="24"/>
              </w:rPr>
            </w:pPr>
            <w:r w:rsidRPr="0046675A">
              <w:rPr>
                <w:b/>
                <w:bCs/>
                <w:sz w:val="24"/>
                <w:szCs w:val="24"/>
              </w:rPr>
              <w:t>СОЦИАЛЬНОЕ НАПРАВЛЕНИЕ ВОСПИТАНИЯ</w:t>
            </w:r>
          </w:p>
          <w:p w:rsidR="00F83D46" w:rsidRPr="0046675A" w:rsidRDefault="00F83D46" w:rsidP="00783C35">
            <w:pPr>
              <w:jc w:val="center"/>
              <w:rPr>
                <w:b/>
                <w:bCs/>
                <w:sz w:val="24"/>
                <w:szCs w:val="24"/>
              </w:rPr>
            </w:pPr>
          </w:p>
        </w:tc>
      </w:tr>
      <w:tr w:rsidR="00F83D46" w:rsidRPr="0046675A" w:rsidTr="00783C35">
        <w:tc>
          <w:tcPr>
            <w:tcW w:w="6516" w:type="dxa"/>
          </w:tcPr>
          <w:p w:rsidR="00F83D46" w:rsidRPr="0046675A" w:rsidRDefault="00F83D46" w:rsidP="00783C35">
            <w:pPr>
              <w:jc w:val="center"/>
              <w:rPr>
                <w:sz w:val="24"/>
                <w:szCs w:val="24"/>
              </w:rPr>
            </w:pPr>
            <w:r w:rsidRPr="0046675A">
              <w:rPr>
                <w:sz w:val="24"/>
                <w:szCs w:val="24"/>
              </w:rPr>
              <w:t>ЦЕЛЬ</w:t>
            </w:r>
          </w:p>
        </w:tc>
        <w:tc>
          <w:tcPr>
            <w:tcW w:w="3827" w:type="dxa"/>
          </w:tcPr>
          <w:p w:rsidR="00F83D46" w:rsidRPr="0046675A" w:rsidRDefault="00F83D46" w:rsidP="00783C35">
            <w:pPr>
              <w:jc w:val="center"/>
              <w:rPr>
                <w:sz w:val="24"/>
                <w:szCs w:val="24"/>
              </w:rPr>
            </w:pPr>
            <w:r w:rsidRPr="0046675A">
              <w:rPr>
                <w:sz w:val="24"/>
                <w:szCs w:val="24"/>
              </w:rPr>
              <w:t>ЦЕННОСТИ</w:t>
            </w:r>
          </w:p>
        </w:tc>
      </w:tr>
      <w:tr w:rsidR="00F83D46" w:rsidRPr="0046675A" w:rsidTr="00783C35">
        <w:trPr>
          <w:trHeight w:val="1535"/>
        </w:trPr>
        <w:tc>
          <w:tcPr>
            <w:tcW w:w="6516" w:type="dxa"/>
          </w:tcPr>
          <w:p w:rsidR="00F83D46" w:rsidRPr="0046675A" w:rsidRDefault="00F83D46" w:rsidP="00783C35">
            <w:pPr>
              <w:tabs>
                <w:tab w:val="left" w:pos="1028"/>
              </w:tabs>
              <w:ind w:right="20" w:firstLine="601"/>
              <w:jc w:val="both"/>
              <w:rPr>
                <w:sz w:val="24"/>
                <w:szCs w:val="24"/>
                <w:lang w:val="ru-RU"/>
              </w:rPr>
            </w:pPr>
            <w:r w:rsidRPr="0046675A">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tc>
        <w:tc>
          <w:tcPr>
            <w:tcW w:w="3827" w:type="dxa"/>
          </w:tcPr>
          <w:p w:rsidR="00F83D46" w:rsidRPr="0046675A" w:rsidRDefault="00F83D46" w:rsidP="00783C35">
            <w:pPr>
              <w:jc w:val="both"/>
              <w:rPr>
                <w:b/>
                <w:bCs/>
                <w:sz w:val="24"/>
                <w:szCs w:val="24"/>
                <w:lang w:val="ru-RU"/>
              </w:rPr>
            </w:pPr>
            <w:r w:rsidRPr="0046675A">
              <w:rPr>
                <w:b/>
                <w:bCs/>
                <w:sz w:val="24"/>
                <w:szCs w:val="24"/>
                <w:lang w:val="ru-RU"/>
              </w:rPr>
              <w:t>Семья, дружба, человек и сотрудничество</w:t>
            </w:r>
          </w:p>
        </w:tc>
      </w:tr>
      <w:tr w:rsidR="00F83D46" w:rsidRPr="0046675A" w:rsidTr="00783C35">
        <w:tc>
          <w:tcPr>
            <w:tcW w:w="10343" w:type="dxa"/>
            <w:gridSpan w:val="2"/>
          </w:tcPr>
          <w:p w:rsidR="00F83D46" w:rsidRPr="0046675A" w:rsidRDefault="00F83D46" w:rsidP="00783C35">
            <w:pPr>
              <w:jc w:val="center"/>
              <w:rPr>
                <w:sz w:val="24"/>
                <w:szCs w:val="24"/>
              </w:rPr>
            </w:pPr>
            <w:r w:rsidRPr="0046675A">
              <w:rPr>
                <w:sz w:val="24"/>
                <w:szCs w:val="24"/>
              </w:rPr>
              <w:t>СОДЕРЖАНИЕ</w:t>
            </w:r>
          </w:p>
        </w:tc>
      </w:tr>
      <w:tr w:rsidR="00F83D46" w:rsidRPr="0046675A" w:rsidTr="00783C35">
        <w:tc>
          <w:tcPr>
            <w:tcW w:w="10343" w:type="dxa"/>
            <w:gridSpan w:val="2"/>
          </w:tcPr>
          <w:p w:rsidR="00F83D46" w:rsidRPr="0046675A" w:rsidRDefault="00F83D46" w:rsidP="00783C35">
            <w:pPr>
              <w:tabs>
                <w:tab w:val="left" w:pos="1038"/>
              </w:tabs>
              <w:ind w:right="20" w:firstLine="601"/>
              <w:jc w:val="both"/>
              <w:rPr>
                <w:sz w:val="24"/>
                <w:szCs w:val="24"/>
                <w:lang w:val="ru-RU"/>
              </w:rPr>
            </w:pPr>
            <w:r w:rsidRPr="0046675A">
              <w:rPr>
                <w:sz w:val="24"/>
                <w:szCs w:val="24"/>
                <w:lang w:val="ru-RU"/>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w:t>
            </w:r>
            <w:r w:rsidRPr="0046675A">
              <w:rPr>
                <w:b/>
                <w:bCs/>
                <w:sz w:val="24"/>
                <w:szCs w:val="24"/>
                <w:lang w:val="ru-RU"/>
              </w:rPr>
              <w:t>жить в соответствии с моральными принципами и нормами</w:t>
            </w:r>
            <w:r w:rsidRPr="0046675A">
              <w:rPr>
                <w:sz w:val="24"/>
                <w:szCs w:val="24"/>
                <w:lang w:val="ru-RU"/>
              </w:rPr>
              <w:t xml:space="preserve">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tc>
      </w:tr>
      <w:tr w:rsidR="00F83D46" w:rsidRPr="0046675A" w:rsidTr="00783C35">
        <w:tc>
          <w:tcPr>
            <w:tcW w:w="10343" w:type="dxa"/>
            <w:gridSpan w:val="2"/>
          </w:tcPr>
          <w:p w:rsidR="00F83D46" w:rsidRPr="0046675A" w:rsidRDefault="00F83D46" w:rsidP="00F83D46">
            <w:pPr>
              <w:tabs>
                <w:tab w:val="left" w:pos="1038"/>
              </w:tabs>
              <w:ind w:right="20"/>
              <w:jc w:val="both"/>
              <w:rPr>
                <w:i/>
                <w:iCs/>
                <w:sz w:val="24"/>
                <w:szCs w:val="24"/>
                <w:lang w:val="ru-RU"/>
              </w:rPr>
            </w:pPr>
            <w:r w:rsidRPr="00BD4459">
              <w:rPr>
                <w:i/>
                <w:iCs/>
                <w:sz w:val="24"/>
                <w:szCs w:val="24"/>
                <w:lang w:val="ru-RU"/>
              </w:rPr>
              <w:t>Формирование ценности труда людей разных профессий, через сотрудничество с социальными партнерами</w:t>
            </w:r>
          </w:p>
        </w:tc>
      </w:tr>
    </w:tbl>
    <w:p w:rsidR="008C3FD2" w:rsidRDefault="008C3FD2" w:rsidP="00FA6F8E"/>
    <w:tbl>
      <w:tblPr>
        <w:tblStyle w:val="a9"/>
        <w:tblW w:w="0" w:type="auto"/>
        <w:tblLook w:val="04A0"/>
      </w:tblPr>
      <w:tblGrid>
        <w:gridCol w:w="6516"/>
        <w:gridCol w:w="3827"/>
      </w:tblGrid>
      <w:tr w:rsidR="00F83D46" w:rsidRPr="0046675A" w:rsidTr="00783C35">
        <w:tc>
          <w:tcPr>
            <w:tcW w:w="10343" w:type="dxa"/>
            <w:gridSpan w:val="2"/>
          </w:tcPr>
          <w:p w:rsidR="00F83D46" w:rsidRPr="0046675A" w:rsidRDefault="00F83D46" w:rsidP="00783C35">
            <w:pPr>
              <w:jc w:val="center"/>
              <w:rPr>
                <w:b/>
                <w:bCs/>
                <w:color w:val="000000"/>
                <w:sz w:val="24"/>
                <w:szCs w:val="24"/>
                <w:lang w:val="ru-RU"/>
              </w:rPr>
            </w:pPr>
          </w:p>
          <w:p w:rsidR="00F83D46" w:rsidRPr="0046675A" w:rsidRDefault="00F83D46" w:rsidP="00783C35">
            <w:pPr>
              <w:jc w:val="center"/>
              <w:rPr>
                <w:b/>
                <w:bCs/>
                <w:color w:val="000000"/>
                <w:sz w:val="24"/>
                <w:szCs w:val="24"/>
              </w:rPr>
            </w:pPr>
            <w:r w:rsidRPr="0046675A">
              <w:rPr>
                <w:b/>
                <w:bCs/>
                <w:color w:val="000000"/>
                <w:sz w:val="24"/>
                <w:szCs w:val="24"/>
              </w:rPr>
              <w:t>ПОЗНАВАТЕЛЬНОЕ НАПРАВЛЕНИЕ ВОСПИТАНИЯ</w:t>
            </w:r>
          </w:p>
          <w:p w:rsidR="00F83D46" w:rsidRPr="0046675A" w:rsidRDefault="00F83D46" w:rsidP="00783C35">
            <w:pPr>
              <w:jc w:val="center"/>
              <w:rPr>
                <w:b/>
                <w:bCs/>
                <w:color w:val="000000"/>
                <w:sz w:val="24"/>
                <w:szCs w:val="24"/>
              </w:rPr>
            </w:pPr>
          </w:p>
        </w:tc>
      </w:tr>
      <w:tr w:rsidR="00F83D46" w:rsidRPr="0046675A" w:rsidTr="00783C35">
        <w:tc>
          <w:tcPr>
            <w:tcW w:w="6516" w:type="dxa"/>
          </w:tcPr>
          <w:p w:rsidR="00F83D46" w:rsidRPr="0046675A" w:rsidRDefault="00F83D46" w:rsidP="00783C35">
            <w:pPr>
              <w:jc w:val="center"/>
              <w:rPr>
                <w:color w:val="000000"/>
                <w:sz w:val="24"/>
                <w:szCs w:val="24"/>
              </w:rPr>
            </w:pPr>
            <w:r w:rsidRPr="0046675A">
              <w:rPr>
                <w:color w:val="000000"/>
                <w:sz w:val="24"/>
                <w:szCs w:val="24"/>
              </w:rPr>
              <w:t>ЦЕЛЬ</w:t>
            </w:r>
          </w:p>
        </w:tc>
        <w:tc>
          <w:tcPr>
            <w:tcW w:w="3827" w:type="dxa"/>
          </w:tcPr>
          <w:p w:rsidR="00F83D46" w:rsidRPr="0046675A" w:rsidRDefault="00F83D46" w:rsidP="00783C35">
            <w:pPr>
              <w:jc w:val="center"/>
              <w:rPr>
                <w:color w:val="000000"/>
                <w:sz w:val="24"/>
                <w:szCs w:val="24"/>
              </w:rPr>
            </w:pPr>
            <w:r w:rsidRPr="0046675A">
              <w:rPr>
                <w:color w:val="000000"/>
                <w:sz w:val="24"/>
                <w:szCs w:val="24"/>
              </w:rPr>
              <w:t>ЦЕННОСТИ</w:t>
            </w:r>
          </w:p>
        </w:tc>
      </w:tr>
      <w:tr w:rsidR="00F83D46" w:rsidRPr="0046675A" w:rsidTr="00783C35">
        <w:trPr>
          <w:trHeight w:val="629"/>
        </w:trPr>
        <w:tc>
          <w:tcPr>
            <w:tcW w:w="6516" w:type="dxa"/>
          </w:tcPr>
          <w:p w:rsidR="00F83D46" w:rsidRPr="0046675A" w:rsidRDefault="00F83D46" w:rsidP="00783C35">
            <w:pPr>
              <w:tabs>
                <w:tab w:val="left" w:pos="1028"/>
              </w:tabs>
              <w:ind w:right="20"/>
              <w:jc w:val="both"/>
              <w:rPr>
                <w:color w:val="000000"/>
                <w:sz w:val="24"/>
                <w:szCs w:val="24"/>
              </w:rPr>
            </w:pPr>
            <w:r w:rsidRPr="0046675A">
              <w:rPr>
                <w:color w:val="000000"/>
                <w:sz w:val="24"/>
                <w:szCs w:val="24"/>
              </w:rPr>
              <w:t>Формированиеценностипознания.</w:t>
            </w:r>
          </w:p>
        </w:tc>
        <w:tc>
          <w:tcPr>
            <w:tcW w:w="3827" w:type="dxa"/>
          </w:tcPr>
          <w:p w:rsidR="00F83D46" w:rsidRPr="0046675A" w:rsidRDefault="00F83D46" w:rsidP="00783C35">
            <w:pPr>
              <w:jc w:val="both"/>
              <w:rPr>
                <w:b/>
                <w:bCs/>
                <w:color w:val="000000"/>
                <w:sz w:val="24"/>
                <w:szCs w:val="24"/>
              </w:rPr>
            </w:pPr>
            <w:r w:rsidRPr="0046675A">
              <w:rPr>
                <w:b/>
                <w:bCs/>
                <w:color w:val="000000"/>
                <w:sz w:val="24"/>
                <w:szCs w:val="24"/>
              </w:rPr>
              <w:t>Познание</w:t>
            </w:r>
          </w:p>
        </w:tc>
      </w:tr>
      <w:tr w:rsidR="00F83D46" w:rsidRPr="0046675A" w:rsidTr="00783C35">
        <w:tc>
          <w:tcPr>
            <w:tcW w:w="10343" w:type="dxa"/>
            <w:gridSpan w:val="2"/>
          </w:tcPr>
          <w:p w:rsidR="00F83D46" w:rsidRPr="0046675A" w:rsidRDefault="00F83D46" w:rsidP="00783C35">
            <w:pPr>
              <w:jc w:val="center"/>
              <w:rPr>
                <w:color w:val="000000"/>
                <w:sz w:val="24"/>
                <w:szCs w:val="24"/>
              </w:rPr>
            </w:pPr>
            <w:r w:rsidRPr="0046675A">
              <w:rPr>
                <w:color w:val="000000"/>
                <w:sz w:val="24"/>
                <w:szCs w:val="24"/>
              </w:rPr>
              <w:t>СОДЕРЖАНИЕ</w:t>
            </w:r>
          </w:p>
        </w:tc>
      </w:tr>
      <w:tr w:rsidR="00F83D46" w:rsidRPr="0046675A" w:rsidTr="00783C35">
        <w:tc>
          <w:tcPr>
            <w:tcW w:w="10343" w:type="dxa"/>
            <w:gridSpan w:val="2"/>
          </w:tcPr>
          <w:p w:rsidR="00F83D46" w:rsidRPr="0046675A" w:rsidRDefault="00F83D46" w:rsidP="00783C35">
            <w:pPr>
              <w:tabs>
                <w:tab w:val="left" w:pos="1038"/>
              </w:tabs>
              <w:ind w:right="20" w:firstLine="459"/>
              <w:jc w:val="both"/>
              <w:rPr>
                <w:color w:val="000000"/>
                <w:sz w:val="24"/>
                <w:szCs w:val="24"/>
                <w:lang w:val="ru-RU"/>
              </w:rPr>
            </w:pPr>
            <w:r w:rsidRPr="0046675A">
              <w:rPr>
                <w:color w:val="000000"/>
                <w:sz w:val="24"/>
                <w:szCs w:val="24"/>
                <w:lang w:val="ru-RU"/>
              </w:rPr>
              <w:t xml:space="preserve">Познавательное и духовно-нравственное воспитание должны осуществляться в содержательном единстве, так как </w:t>
            </w:r>
            <w:r w:rsidRPr="0046675A">
              <w:rPr>
                <w:b/>
                <w:bCs/>
                <w:color w:val="000000"/>
                <w:sz w:val="24"/>
                <w:szCs w:val="24"/>
                <w:lang w:val="ru-RU"/>
              </w:rPr>
              <w:t>знания наук и незнание добра ограничивает</w:t>
            </w:r>
            <w:r w:rsidRPr="0046675A">
              <w:rPr>
                <w:color w:val="000000"/>
                <w:sz w:val="24"/>
                <w:szCs w:val="24"/>
                <w:lang w:val="ru-RU"/>
              </w:rPr>
              <w:t xml:space="preserve"> и деформирует личностное развитие ребёнка.</w:t>
            </w:r>
          </w:p>
          <w:p w:rsidR="00F83D46" w:rsidRPr="0046675A" w:rsidRDefault="00F83D46" w:rsidP="00783C35">
            <w:pPr>
              <w:tabs>
                <w:tab w:val="left" w:pos="1038"/>
              </w:tabs>
              <w:ind w:right="20" w:firstLine="601"/>
              <w:jc w:val="both"/>
              <w:rPr>
                <w:color w:val="000000"/>
                <w:sz w:val="24"/>
                <w:szCs w:val="24"/>
                <w:lang w:val="ru-RU"/>
              </w:rPr>
            </w:pPr>
            <w:r w:rsidRPr="0046675A">
              <w:rPr>
                <w:color w:val="000000"/>
                <w:sz w:val="24"/>
                <w:szCs w:val="24"/>
                <w:lang w:val="ru-RU"/>
              </w:rPr>
              <w:t xml:space="preserve">Значимым является воспитание у ребёнка </w:t>
            </w:r>
            <w:r w:rsidRPr="0046675A">
              <w:rPr>
                <w:b/>
                <w:bCs/>
                <w:color w:val="000000"/>
                <w:sz w:val="24"/>
                <w:szCs w:val="24"/>
                <w:lang w:val="ru-RU"/>
              </w:rPr>
              <w:t>стремления к истине</w:t>
            </w:r>
            <w:r w:rsidRPr="0046675A">
              <w:rPr>
                <w:color w:val="000000"/>
                <w:sz w:val="24"/>
                <w:szCs w:val="24"/>
                <w:lang w:val="ru-RU"/>
              </w:rPr>
              <w:t>,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F83D46" w:rsidRPr="0046675A" w:rsidTr="00783C35">
        <w:tc>
          <w:tcPr>
            <w:tcW w:w="10343" w:type="dxa"/>
            <w:gridSpan w:val="2"/>
          </w:tcPr>
          <w:p w:rsidR="00F83D46" w:rsidRPr="0046675A" w:rsidRDefault="00F83D46" w:rsidP="00F83D46">
            <w:pPr>
              <w:tabs>
                <w:tab w:val="left" w:pos="1038"/>
              </w:tabs>
              <w:ind w:right="20"/>
              <w:jc w:val="both"/>
              <w:rPr>
                <w:i/>
                <w:iCs/>
                <w:color w:val="000000"/>
                <w:sz w:val="24"/>
                <w:szCs w:val="24"/>
                <w:lang w:val="ru-RU"/>
              </w:rPr>
            </w:pPr>
            <w:r w:rsidRPr="00BD4459">
              <w:rPr>
                <w:i/>
                <w:iCs/>
                <w:sz w:val="24"/>
                <w:szCs w:val="24"/>
                <w:lang w:val="ru-RU"/>
              </w:rPr>
              <w:t>Расширить представление воспитанников о ценности труда и профессиях</w:t>
            </w:r>
          </w:p>
        </w:tc>
      </w:tr>
    </w:tbl>
    <w:p w:rsidR="00F83D46" w:rsidRDefault="00F83D46" w:rsidP="00FA6F8E"/>
    <w:tbl>
      <w:tblPr>
        <w:tblStyle w:val="a9"/>
        <w:tblW w:w="0" w:type="auto"/>
        <w:tblLook w:val="04A0"/>
      </w:tblPr>
      <w:tblGrid>
        <w:gridCol w:w="6516"/>
        <w:gridCol w:w="3827"/>
      </w:tblGrid>
      <w:tr w:rsidR="00F83D46" w:rsidRPr="0046675A" w:rsidTr="00783C35">
        <w:tc>
          <w:tcPr>
            <w:tcW w:w="10343" w:type="dxa"/>
            <w:gridSpan w:val="2"/>
          </w:tcPr>
          <w:p w:rsidR="00F83D46" w:rsidRPr="0046675A" w:rsidRDefault="00F83D46" w:rsidP="00783C35">
            <w:pPr>
              <w:jc w:val="center"/>
              <w:rPr>
                <w:b/>
                <w:bCs/>
                <w:color w:val="000000"/>
                <w:sz w:val="24"/>
                <w:szCs w:val="24"/>
                <w:lang w:val="ru-RU"/>
              </w:rPr>
            </w:pPr>
          </w:p>
          <w:p w:rsidR="00F83D46" w:rsidRPr="0046675A" w:rsidRDefault="00F83D46" w:rsidP="00783C35">
            <w:pPr>
              <w:jc w:val="center"/>
              <w:rPr>
                <w:b/>
                <w:bCs/>
                <w:color w:val="000000"/>
                <w:sz w:val="24"/>
                <w:szCs w:val="24"/>
              </w:rPr>
            </w:pPr>
            <w:r w:rsidRPr="0046675A">
              <w:rPr>
                <w:b/>
                <w:bCs/>
                <w:color w:val="000000"/>
                <w:sz w:val="24"/>
                <w:szCs w:val="24"/>
              </w:rPr>
              <w:t>ФИЗИЧЕСКОЕ И ОЗДОРОВИТЕЛЬНОЕ НАПРАВЛЕНИЕ ВОСПИТАНИЯ</w:t>
            </w:r>
          </w:p>
          <w:p w:rsidR="00F83D46" w:rsidRPr="0046675A" w:rsidRDefault="00F83D46" w:rsidP="00783C35">
            <w:pPr>
              <w:jc w:val="center"/>
              <w:rPr>
                <w:b/>
                <w:bCs/>
                <w:color w:val="000000"/>
                <w:sz w:val="24"/>
                <w:szCs w:val="24"/>
              </w:rPr>
            </w:pPr>
          </w:p>
        </w:tc>
      </w:tr>
      <w:tr w:rsidR="00F83D46" w:rsidRPr="0046675A" w:rsidTr="00783C35">
        <w:tc>
          <w:tcPr>
            <w:tcW w:w="6516" w:type="dxa"/>
          </w:tcPr>
          <w:p w:rsidR="00F83D46" w:rsidRPr="0046675A" w:rsidRDefault="00F83D46" w:rsidP="00783C35">
            <w:pPr>
              <w:jc w:val="center"/>
              <w:rPr>
                <w:color w:val="000000"/>
                <w:sz w:val="24"/>
                <w:szCs w:val="24"/>
              </w:rPr>
            </w:pPr>
            <w:r w:rsidRPr="0046675A">
              <w:rPr>
                <w:color w:val="000000"/>
                <w:sz w:val="24"/>
                <w:szCs w:val="24"/>
              </w:rPr>
              <w:t>ЦЕЛЬ</w:t>
            </w:r>
          </w:p>
        </w:tc>
        <w:tc>
          <w:tcPr>
            <w:tcW w:w="3827" w:type="dxa"/>
          </w:tcPr>
          <w:p w:rsidR="00F83D46" w:rsidRPr="0046675A" w:rsidRDefault="00F83D46" w:rsidP="00783C35">
            <w:pPr>
              <w:jc w:val="center"/>
              <w:rPr>
                <w:color w:val="000000"/>
                <w:sz w:val="24"/>
                <w:szCs w:val="24"/>
              </w:rPr>
            </w:pPr>
            <w:r w:rsidRPr="0046675A">
              <w:rPr>
                <w:color w:val="000000"/>
                <w:sz w:val="24"/>
                <w:szCs w:val="24"/>
              </w:rPr>
              <w:t>ЦЕННОСТИ</w:t>
            </w:r>
          </w:p>
        </w:tc>
      </w:tr>
      <w:tr w:rsidR="00F83D46" w:rsidRPr="0046675A" w:rsidTr="00783C35">
        <w:trPr>
          <w:trHeight w:val="1535"/>
        </w:trPr>
        <w:tc>
          <w:tcPr>
            <w:tcW w:w="6516" w:type="dxa"/>
          </w:tcPr>
          <w:p w:rsidR="00F83D46" w:rsidRPr="0046675A" w:rsidRDefault="00F83D46" w:rsidP="00783C35">
            <w:pPr>
              <w:ind w:left="20" w:right="20" w:firstLine="439"/>
              <w:jc w:val="both"/>
              <w:rPr>
                <w:color w:val="000000"/>
                <w:sz w:val="24"/>
                <w:szCs w:val="24"/>
                <w:lang w:val="ru-RU"/>
              </w:rPr>
            </w:pPr>
            <w:r w:rsidRPr="0046675A">
              <w:rPr>
                <w:color w:val="000000"/>
                <w:sz w:val="24"/>
                <w:szCs w:val="24"/>
                <w:lang w:val="ru-RU"/>
              </w:rPr>
              <w:t>Формирование ценностного отношения детей к здоровому образу жизни, овладение элементарными</w:t>
            </w:r>
          </w:p>
          <w:p w:rsidR="00F83D46" w:rsidRPr="0046675A" w:rsidRDefault="00F83D46" w:rsidP="00783C35">
            <w:pPr>
              <w:tabs>
                <w:tab w:val="left" w:pos="1028"/>
              </w:tabs>
              <w:ind w:right="20"/>
              <w:jc w:val="both"/>
              <w:rPr>
                <w:color w:val="000000"/>
                <w:sz w:val="24"/>
                <w:szCs w:val="24"/>
                <w:lang w:val="ru-RU"/>
              </w:rPr>
            </w:pPr>
            <w:r w:rsidRPr="0046675A">
              <w:rPr>
                <w:color w:val="000000"/>
                <w:sz w:val="24"/>
                <w:szCs w:val="24"/>
                <w:lang w:val="ru-RU"/>
              </w:rPr>
              <w:t>гигиеническими навыками и правилами безопасности.</w:t>
            </w:r>
          </w:p>
        </w:tc>
        <w:tc>
          <w:tcPr>
            <w:tcW w:w="3827" w:type="dxa"/>
          </w:tcPr>
          <w:p w:rsidR="00F83D46" w:rsidRPr="0046675A" w:rsidRDefault="00F83D46" w:rsidP="00783C35">
            <w:pPr>
              <w:jc w:val="both"/>
              <w:rPr>
                <w:b/>
                <w:bCs/>
                <w:color w:val="000000"/>
                <w:sz w:val="24"/>
                <w:szCs w:val="24"/>
              </w:rPr>
            </w:pPr>
            <w:r w:rsidRPr="0046675A">
              <w:rPr>
                <w:b/>
                <w:bCs/>
                <w:color w:val="000000"/>
                <w:sz w:val="24"/>
                <w:szCs w:val="24"/>
              </w:rPr>
              <w:t>Жизнь и здоровье</w:t>
            </w:r>
          </w:p>
        </w:tc>
      </w:tr>
      <w:tr w:rsidR="00F83D46" w:rsidRPr="0046675A" w:rsidTr="00783C35">
        <w:tc>
          <w:tcPr>
            <w:tcW w:w="10343" w:type="dxa"/>
            <w:gridSpan w:val="2"/>
          </w:tcPr>
          <w:p w:rsidR="00F83D46" w:rsidRPr="0046675A" w:rsidRDefault="00F83D46" w:rsidP="00783C35">
            <w:pPr>
              <w:jc w:val="center"/>
              <w:rPr>
                <w:color w:val="000000"/>
                <w:sz w:val="24"/>
                <w:szCs w:val="24"/>
              </w:rPr>
            </w:pPr>
            <w:r w:rsidRPr="0046675A">
              <w:rPr>
                <w:color w:val="000000"/>
                <w:sz w:val="24"/>
                <w:szCs w:val="24"/>
              </w:rPr>
              <w:t>СОДЕРЖАНИЕ</w:t>
            </w:r>
          </w:p>
        </w:tc>
      </w:tr>
      <w:tr w:rsidR="00F83D46" w:rsidRPr="0046675A" w:rsidTr="00783C35">
        <w:tc>
          <w:tcPr>
            <w:tcW w:w="10343" w:type="dxa"/>
            <w:gridSpan w:val="2"/>
          </w:tcPr>
          <w:p w:rsidR="00F83D46" w:rsidRPr="0046675A" w:rsidRDefault="00F83D46" w:rsidP="00783C35">
            <w:pPr>
              <w:tabs>
                <w:tab w:val="left" w:pos="1033"/>
              </w:tabs>
              <w:ind w:right="20" w:firstLine="601"/>
              <w:jc w:val="both"/>
              <w:rPr>
                <w:color w:val="000000"/>
                <w:sz w:val="24"/>
                <w:szCs w:val="24"/>
                <w:lang w:val="ru-RU"/>
              </w:rPr>
            </w:pPr>
            <w:r w:rsidRPr="0046675A">
              <w:rPr>
                <w:color w:val="000000"/>
                <w:sz w:val="24"/>
                <w:szCs w:val="24"/>
                <w:lang w:val="ru-RU"/>
              </w:rPr>
              <w:t xml:space="preserve">Физическое и оздоровительное направление воспитания основано на идее </w:t>
            </w:r>
            <w:r w:rsidRPr="0046675A">
              <w:rPr>
                <w:b/>
                <w:bCs/>
                <w:color w:val="000000"/>
                <w:sz w:val="24"/>
                <w:szCs w:val="24"/>
                <w:lang w:val="ru-RU"/>
              </w:rPr>
              <w:t>охраны и укрепления здоровья</w:t>
            </w:r>
            <w:r w:rsidRPr="0046675A">
              <w:rPr>
                <w:color w:val="000000"/>
                <w:sz w:val="24"/>
                <w:szCs w:val="24"/>
                <w:lang w:val="ru-RU"/>
              </w:rPr>
              <w:t xml:space="preserve">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F83D46" w:rsidRPr="0046675A" w:rsidRDefault="00F83D46" w:rsidP="00783C35">
            <w:pPr>
              <w:tabs>
                <w:tab w:val="left" w:pos="1038"/>
              </w:tabs>
              <w:ind w:right="20" w:firstLine="601"/>
              <w:jc w:val="both"/>
              <w:rPr>
                <w:color w:val="000000"/>
                <w:sz w:val="24"/>
                <w:szCs w:val="24"/>
                <w:lang w:val="ru-RU"/>
              </w:rPr>
            </w:pPr>
          </w:p>
        </w:tc>
      </w:tr>
      <w:tr w:rsidR="00F83D46" w:rsidRPr="0046675A" w:rsidTr="00783C35">
        <w:tc>
          <w:tcPr>
            <w:tcW w:w="10343" w:type="dxa"/>
            <w:gridSpan w:val="2"/>
          </w:tcPr>
          <w:p w:rsidR="00F83D46" w:rsidRPr="0046675A" w:rsidRDefault="00F83D46" w:rsidP="00F83D46">
            <w:pPr>
              <w:tabs>
                <w:tab w:val="left" w:pos="1033"/>
              </w:tabs>
              <w:ind w:right="20"/>
              <w:jc w:val="both"/>
              <w:rPr>
                <w:i/>
                <w:iCs/>
                <w:color w:val="FF0000"/>
                <w:sz w:val="24"/>
                <w:szCs w:val="24"/>
                <w:lang w:val="ru-RU"/>
              </w:rPr>
            </w:pPr>
            <w:r w:rsidRPr="00BD4459">
              <w:rPr>
                <w:i/>
                <w:iCs/>
                <w:sz w:val="24"/>
                <w:szCs w:val="24"/>
                <w:lang w:val="ru-RU"/>
              </w:rPr>
              <w:t>Формирование установки «Чистота залог здоровья, порядок прежде всего»</w:t>
            </w:r>
          </w:p>
        </w:tc>
      </w:tr>
    </w:tbl>
    <w:p w:rsidR="00F83D46" w:rsidRDefault="00F83D46" w:rsidP="00FA6F8E"/>
    <w:tbl>
      <w:tblPr>
        <w:tblStyle w:val="a9"/>
        <w:tblW w:w="0" w:type="auto"/>
        <w:tblLook w:val="04A0"/>
      </w:tblPr>
      <w:tblGrid>
        <w:gridCol w:w="6516"/>
        <w:gridCol w:w="3827"/>
      </w:tblGrid>
      <w:tr w:rsidR="00F83D46" w:rsidRPr="0046675A" w:rsidTr="00783C35">
        <w:tc>
          <w:tcPr>
            <w:tcW w:w="10343" w:type="dxa"/>
            <w:gridSpan w:val="2"/>
          </w:tcPr>
          <w:p w:rsidR="00F83D46" w:rsidRPr="0046675A" w:rsidRDefault="00F83D46" w:rsidP="00783C35">
            <w:pPr>
              <w:jc w:val="center"/>
              <w:rPr>
                <w:b/>
                <w:bCs/>
                <w:color w:val="000000"/>
                <w:sz w:val="24"/>
                <w:szCs w:val="24"/>
                <w:lang w:val="ru-RU"/>
              </w:rPr>
            </w:pPr>
          </w:p>
          <w:p w:rsidR="00F83D46" w:rsidRPr="0046675A" w:rsidRDefault="00F83D46" w:rsidP="00783C35">
            <w:pPr>
              <w:jc w:val="center"/>
              <w:rPr>
                <w:b/>
                <w:bCs/>
                <w:color w:val="000000"/>
                <w:sz w:val="24"/>
                <w:szCs w:val="24"/>
              </w:rPr>
            </w:pPr>
            <w:r w:rsidRPr="0046675A">
              <w:rPr>
                <w:b/>
                <w:bCs/>
                <w:color w:val="000000"/>
                <w:sz w:val="24"/>
                <w:szCs w:val="24"/>
              </w:rPr>
              <w:t>ТРУДОВОЕ НАПРАВЛЕНИЕ ВОСПИТАНИЯ</w:t>
            </w:r>
          </w:p>
          <w:p w:rsidR="00F83D46" w:rsidRPr="0046675A" w:rsidRDefault="00F83D46" w:rsidP="00783C35">
            <w:pPr>
              <w:jc w:val="center"/>
              <w:rPr>
                <w:b/>
                <w:bCs/>
                <w:color w:val="000000"/>
                <w:sz w:val="24"/>
                <w:szCs w:val="24"/>
              </w:rPr>
            </w:pPr>
          </w:p>
        </w:tc>
      </w:tr>
      <w:tr w:rsidR="00F83D46" w:rsidRPr="0046675A" w:rsidTr="00783C35">
        <w:tc>
          <w:tcPr>
            <w:tcW w:w="6516" w:type="dxa"/>
          </w:tcPr>
          <w:p w:rsidR="00F83D46" w:rsidRPr="0046675A" w:rsidRDefault="00F83D46" w:rsidP="00783C35">
            <w:pPr>
              <w:jc w:val="center"/>
              <w:rPr>
                <w:color w:val="000000"/>
                <w:sz w:val="24"/>
                <w:szCs w:val="24"/>
              </w:rPr>
            </w:pPr>
            <w:r w:rsidRPr="0046675A">
              <w:rPr>
                <w:color w:val="000000"/>
                <w:sz w:val="24"/>
                <w:szCs w:val="24"/>
              </w:rPr>
              <w:lastRenderedPageBreak/>
              <w:t>ЦЕЛЬ</w:t>
            </w:r>
          </w:p>
        </w:tc>
        <w:tc>
          <w:tcPr>
            <w:tcW w:w="3827" w:type="dxa"/>
          </w:tcPr>
          <w:p w:rsidR="00F83D46" w:rsidRPr="0046675A" w:rsidRDefault="00F83D46" w:rsidP="00783C35">
            <w:pPr>
              <w:jc w:val="center"/>
              <w:rPr>
                <w:color w:val="000000"/>
                <w:sz w:val="24"/>
                <w:szCs w:val="24"/>
              </w:rPr>
            </w:pPr>
            <w:r w:rsidRPr="0046675A">
              <w:rPr>
                <w:color w:val="000000"/>
                <w:sz w:val="24"/>
                <w:szCs w:val="24"/>
              </w:rPr>
              <w:t>ЦЕННОСТИ</w:t>
            </w:r>
          </w:p>
        </w:tc>
      </w:tr>
      <w:tr w:rsidR="00F83D46" w:rsidRPr="0046675A" w:rsidTr="00783C35">
        <w:trPr>
          <w:trHeight w:val="870"/>
        </w:trPr>
        <w:tc>
          <w:tcPr>
            <w:tcW w:w="6516" w:type="dxa"/>
          </w:tcPr>
          <w:p w:rsidR="00F83D46" w:rsidRPr="0046675A" w:rsidRDefault="00F83D46" w:rsidP="00783C35">
            <w:pPr>
              <w:tabs>
                <w:tab w:val="left" w:pos="1028"/>
              </w:tabs>
              <w:ind w:right="20" w:firstLine="601"/>
              <w:jc w:val="both"/>
              <w:rPr>
                <w:color w:val="000000"/>
                <w:sz w:val="24"/>
                <w:szCs w:val="24"/>
                <w:lang w:val="ru-RU"/>
              </w:rPr>
            </w:pPr>
            <w:r w:rsidRPr="0046675A">
              <w:rPr>
                <w:color w:val="000000"/>
                <w:sz w:val="24"/>
                <w:szCs w:val="24"/>
                <w:lang w:val="ru-RU"/>
              </w:rPr>
              <w:t>Формирование ценностного отношения детей к труду, трудолюбию и приобщение ребёнка к труду.</w:t>
            </w:r>
          </w:p>
        </w:tc>
        <w:tc>
          <w:tcPr>
            <w:tcW w:w="3827" w:type="dxa"/>
          </w:tcPr>
          <w:p w:rsidR="00F83D46" w:rsidRPr="0046675A" w:rsidRDefault="00F83D46" w:rsidP="00783C35">
            <w:pPr>
              <w:jc w:val="both"/>
              <w:rPr>
                <w:b/>
                <w:bCs/>
                <w:color w:val="000000"/>
                <w:sz w:val="24"/>
                <w:szCs w:val="24"/>
              </w:rPr>
            </w:pPr>
            <w:r w:rsidRPr="0046675A">
              <w:rPr>
                <w:b/>
                <w:bCs/>
                <w:color w:val="000000"/>
                <w:sz w:val="24"/>
                <w:szCs w:val="24"/>
              </w:rPr>
              <w:t>Труд</w:t>
            </w:r>
          </w:p>
        </w:tc>
      </w:tr>
      <w:tr w:rsidR="00F83D46" w:rsidRPr="0046675A" w:rsidTr="00783C35">
        <w:tc>
          <w:tcPr>
            <w:tcW w:w="10343" w:type="dxa"/>
            <w:gridSpan w:val="2"/>
          </w:tcPr>
          <w:p w:rsidR="00F83D46" w:rsidRPr="0046675A" w:rsidRDefault="00F83D46" w:rsidP="00783C35">
            <w:pPr>
              <w:jc w:val="center"/>
              <w:rPr>
                <w:color w:val="000000"/>
                <w:sz w:val="24"/>
                <w:szCs w:val="24"/>
              </w:rPr>
            </w:pPr>
            <w:r w:rsidRPr="0046675A">
              <w:rPr>
                <w:color w:val="000000"/>
                <w:sz w:val="24"/>
                <w:szCs w:val="24"/>
              </w:rPr>
              <w:t>СОДЕРЖАНИЕ</w:t>
            </w:r>
          </w:p>
        </w:tc>
      </w:tr>
      <w:tr w:rsidR="00F83D46" w:rsidRPr="0046675A" w:rsidTr="00783C35">
        <w:tc>
          <w:tcPr>
            <w:tcW w:w="10343" w:type="dxa"/>
            <w:gridSpan w:val="2"/>
          </w:tcPr>
          <w:p w:rsidR="00F83D46" w:rsidRPr="0046675A" w:rsidRDefault="00F83D46" w:rsidP="00783C35">
            <w:pPr>
              <w:tabs>
                <w:tab w:val="left" w:pos="1038"/>
              </w:tabs>
              <w:ind w:right="20" w:firstLine="743"/>
              <w:jc w:val="both"/>
              <w:rPr>
                <w:color w:val="000000"/>
                <w:sz w:val="24"/>
                <w:szCs w:val="24"/>
                <w:lang w:val="ru-RU"/>
              </w:rPr>
            </w:pPr>
            <w:r w:rsidRPr="0046675A">
              <w:rPr>
                <w:color w:val="000000"/>
                <w:sz w:val="24"/>
                <w:szCs w:val="24"/>
                <w:lang w:val="ru-RU"/>
              </w:rPr>
              <w:t xml:space="preserve">Трудовое направление воспитания направлено на формирование и поддержку </w:t>
            </w:r>
            <w:r w:rsidRPr="0046675A">
              <w:rPr>
                <w:b/>
                <w:bCs/>
                <w:color w:val="000000"/>
                <w:sz w:val="24"/>
                <w:szCs w:val="24"/>
                <w:lang w:val="ru-RU"/>
              </w:rPr>
              <w:t>привычки к трудовому усилию</w:t>
            </w:r>
            <w:r w:rsidRPr="0046675A">
              <w:rPr>
                <w:color w:val="000000"/>
                <w:sz w:val="24"/>
                <w:szCs w:val="24"/>
                <w:lang w:val="ru-RU"/>
              </w:rPr>
              <w:t xml:space="preserve">,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w:t>
            </w:r>
            <w:r w:rsidRPr="0046675A">
              <w:rPr>
                <w:b/>
                <w:bCs/>
                <w:color w:val="000000"/>
                <w:sz w:val="24"/>
                <w:szCs w:val="24"/>
                <w:lang w:val="ru-RU"/>
              </w:rPr>
              <w:t>нравственной стороны труда</w:t>
            </w:r>
            <w:r w:rsidRPr="0046675A">
              <w:rPr>
                <w:color w:val="000000"/>
                <w:sz w:val="24"/>
                <w:szCs w:val="24"/>
                <w:lang w:val="ru-RU"/>
              </w:rPr>
              <w:t xml:space="preserve">. Самостоятельность в выполнении трудовых поручений способствует формированию </w:t>
            </w:r>
            <w:r w:rsidRPr="0046675A">
              <w:rPr>
                <w:b/>
                <w:bCs/>
                <w:color w:val="000000"/>
                <w:sz w:val="24"/>
                <w:szCs w:val="24"/>
                <w:lang w:val="ru-RU"/>
              </w:rPr>
              <w:t>ответственности за свои действия.</w:t>
            </w:r>
          </w:p>
        </w:tc>
      </w:tr>
      <w:tr w:rsidR="00F83D46" w:rsidRPr="0046675A" w:rsidTr="00783C35">
        <w:tc>
          <w:tcPr>
            <w:tcW w:w="10343" w:type="dxa"/>
            <w:gridSpan w:val="2"/>
          </w:tcPr>
          <w:p w:rsidR="00F83D46" w:rsidRPr="0046675A" w:rsidRDefault="00F83D46" w:rsidP="00F83D46">
            <w:pPr>
              <w:tabs>
                <w:tab w:val="left" w:pos="1038"/>
              </w:tabs>
              <w:ind w:right="20"/>
              <w:jc w:val="both"/>
              <w:rPr>
                <w:i/>
                <w:iCs/>
                <w:color w:val="000000"/>
                <w:sz w:val="24"/>
                <w:szCs w:val="24"/>
                <w:lang w:val="ru-RU"/>
              </w:rPr>
            </w:pPr>
            <w:r w:rsidRPr="00BD4459">
              <w:rPr>
                <w:i/>
                <w:iCs/>
                <w:sz w:val="24"/>
                <w:szCs w:val="24"/>
                <w:lang w:val="ru-RU"/>
              </w:rPr>
              <w:t>Формирование привычки убирать за собой. Формирование привычки помогать взрослым без напоминания.</w:t>
            </w:r>
          </w:p>
        </w:tc>
      </w:tr>
    </w:tbl>
    <w:p w:rsidR="00F83D46" w:rsidRDefault="00F83D46" w:rsidP="00FA6F8E"/>
    <w:tbl>
      <w:tblPr>
        <w:tblStyle w:val="a9"/>
        <w:tblW w:w="0" w:type="auto"/>
        <w:tblLook w:val="04A0"/>
      </w:tblPr>
      <w:tblGrid>
        <w:gridCol w:w="6516"/>
        <w:gridCol w:w="3827"/>
      </w:tblGrid>
      <w:tr w:rsidR="00F83D46" w:rsidRPr="0046675A" w:rsidTr="00783C35">
        <w:tc>
          <w:tcPr>
            <w:tcW w:w="10343" w:type="dxa"/>
            <w:gridSpan w:val="2"/>
          </w:tcPr>
          <w:p w:rsidR="00F83D46" w:rsidRPr="0046675A" w:rsidRDefault="00F83D46" w:rsidP="00783C35">
            <w:pPr>
              <w:jc w:val="center"/>
              <w:rPr>
                <w:b/>
                <w:bCs/>
                <w:color w:val="000000"/>
                <w:sz w:val="24"/>
                <w:szCs w:val="24"/>
                <w:lang w:val="ru-RU"/>
              </w:rPr>
            </w:pPr>
          </w:p>
          <w:p w:rsidR="00F83D46" w:rsidRPr="0046675A" w:rsidRDefault="00F83D46" w:rsidP="00783C35">
            <w:pPr>
              <w:jc w:val="center"/>
              <w:rPr>
                <w:b/>
                <w:bCs/>
                <w:color w:val="000000"/>
                <w:sz w:val="24"/>
                <w:szCs w:val="24"/>
              </w:rPr>
            </w:pPr>
            <w:r w:rsidRPr="0046675A">
              <w:rPr>
                <w:b/>
                <w:bCs/>
                <w:color w:val="000000"/>
                <w:sz w:val="24"/>
                <w:szCs w:val="24"/>
              </w:rPr>
              <w:t>ЭСТЕТИЧЕСКОЕ НАПРАВЛЕНИЕ ВОСПИТАНИЯ</w:t>
            </w:r>
          </w:p>
          <w:p w:rsidR="00F83D46" w:rsidRPr="0046675A" w:rsidRDefault="00F83D46" w:rsidP="00783C35">
            <w:pPr>
              <w:jc w:val="center"/>
              <w:rPr>
                <w:b/>
                <w:bCs/>
                <w:color w:val="000000"/>
                <w:sz w:val="24"/>
                <w:szCs w:val="24"/>
              </w:rPr>
            </w:pPr>
          </w:p>
        </w:tc>
      </w:tr>
      <w:tr w:rsidR="00F83D46" w:rsidRPr="0046675A" w:rsidTr="00783C35">
        <w:tc>
          <w:tcPr>
            <w:tcW w:w="6516" w:type="dxa"/>
          </w:tcPr>
          <w:p w:rsidR="00F83D46" w:rsidRPr="0046675A" w:rsidRDefault="00F83D46" w:rsidP="00783C35">
            <w:pPr>
              <w:jc w:val="center"/>
              <w:rPr>
                <w:color w:val="000000"/>
                <w:sz w:val="24"/>
                <w:szCs w:val="24"/>
              </w:rPr>
            </w:pPr>
            <w:r w:rsidRPr="0046675A">
              <w:rPr>
                <w:color w:val="000000"/>
                <w:sz w:val="24"/>
                <w:szCs w:val="24"/>
              </w:rPr>
              <w:t>ЦЕЛЬ</w:t>
            </w:r>
          </w:p>
        </w:tc>
        <w:tc>
          <w:tcPr>
            <w:tcW w:w="3827" w:type="dxa"/>
          </w:tcPr>
          <w:p w:rsidR="00F83D46" w:rsidRPr="0046675A" w:rsidRDefault="00F83D46" w:rsidP="00783C35">
            <w:pPr>
              <w:jc w:val="center"/>
              <w:rPr>
                <w:color w:val="000000"/>
                <w:sz w:val="24"/>
                <w:szCs w:val="24"/>
              </w:rPr>
            </w:pPr>
            <w:r w:rsidRPr="0046675A">
              <w:rPr>
                <w:color w:val="000000"/>
                <w:sz w:val="24"/>
                <w:szCs w:val="24"/>
              </w:rPr>
              <w:t>ЦЕННОСТИ</w:t>
            </w:r>
          </w:p>
        </w:tc>
      </w:tr>
      <w:tr w:rsidR="00F83D46" w:rsidRPr="0046675A" w:rsidTr="00783C35">
        <w:trPr>
          <w:trHeight w:val="717"/>
        </w:trPr>
        <w:tc>
          <w:tcPr>
            <w:tcW w:w="6516" w:type="dxa"/>
          </w:tcPr>
          <w:p w:rsidR="00F83D46" w:rsidRPr="0046675A" w:rsidRDefault="00F83D46" w:rsidP="00783C35">
            <w:pPr>
              <w:tabs>
                <w:tab w:val="left" w:pos="1028"/>
              </w:tabs>
              <w:ind w:right="20" w:firstLine="601"/>
              <w:jc w:val="both"/>
              <w:rPr>
                <w:color w:val="000000"/>
                <w:sz w:val="24"/>
                <w:szCs w:val="24"/>
                <w:lang w:val="ru-RU"/>
              </w:rPr>
            </w:pPr>
            <w:r w:rsidRPr="0046675A">
              <w:rPr>
                <w:color w:val="000000"/>
                <w:sz w:val="24"/>
                <w:szCs w:val="24"/>
                <w:lang w:val="ru-RU"/>
              </w:rPr>
              <w:t>Способствовать становлению у ребёнка ценностного отношения к красоте.</w:t>
            </w:r>
          </w:p>
        </w:tc>
        <w:tc>
          <w:tcPr>
            <w:tcW w:w="3827" w:type="dxa"/>
          </w:tcPr>
          <w:p w:rsidR="00F83D46" w:rsidRPr="0046675A" w:rsidRDefault="00F83D46" w:rsidP="00783C35">
            <w:pPr>
              <w:jc w:val="both"/>
              <w:rPr>
                <w:b/>
                <w:bCs/>
                <w:color w:val="000000"/>
                <w:sz w:val="24"/>
                <w:szCs w:val="24"/>
              </w:rPr>
            </w:pPr>
            <w:r w:rsidRPr="0046675A">
              <w:rPr>
                <w:b/>
                <w:bCs/>
                <w:color w:val="000000"/>
                <w:sz w:val="24"/>
                <w:szCs w:val="24"/>
              </w:rPr>
              <w:t>Культура, красота</w:t>
            </w:r>
          </w:p>
        </w:tc>
      </w:tr>
      <w:tr w:rsidR="00F83D46" w:rsidRPr="0046675A" w:rsidTr="00783C35">
        <w:tc>
          <w:tcPr>
            <w:tcW w:w="10343" w:type="dxa"/>
            <w:gridSpan w:val="2"/>
          </w:tcPr>
          <w:p w:rsidR="00F83D46" w:rsidRPr="0046675A" w:rsidRDefault="00F83D46" w:rsidP="00783C35">
            <w:pPr>
              <w:jc w:val="center"/>
              <w:rPr>
                <w:color w:val="000000"/>
                <w:sz w:val="24"/>
                <w:szCs w:val="24"/>
              </w:rPr>
            </w:pPr>
            <w:r w:rsidRPr="0046675A">
              <w:rPr>
                <w:color w:val="000000"/>
                <w:sz w:val="24"/>
                <w:szCs w:val="24"/>
              </w:rPr>
              <w:t>СОДЕРЖАНИЕ</w:t>
            </w:r>
          </w:p>
        </w:tc>
      </w:tr>
      <w:tr w:rsidR="00F83D46" w:rsidRPr="0046675A" w:rsidTr="00783C35">
        <w:tc>
          <w:tcPr>
            <w:tcW w:w="10343" w:type="dxa"/>
            <w:gridSpan w:val="2"/>
          </w:tcPr>
          <w:p w:rsidR="00F83D46" w:rsidRPr="0046675A" w:rsidRDefault="00F83D46" w:rsidP="00783C35">
            <w:pPr>
              <w:pBdr>
                <w:top w:val="nil"/>
                <w:left w:val="nil"/>
                <w:bottom w:val="nil"/>
                <w:right w:val="nil"/>
                <w:between w:val="nil"/>
              </w:pBdr>
              <w:tabs>
                <w:tab w:val="left" w:pos="1038"/>
              </w:tabs>
              <w:ind w:right="20" w:firstLine="743"/>
              <w:jc w:val="both"/>
              <w:rPr>
                <w:color w:val="000000"/>
                <w:sz w:val="24"/>
                <w:szCs w:val="24"/>
                <w:lang w:val="ru-RU"/>
              </w:rPr>
            </w:pPr>
            <w:r w:rsidRPr="0046675A">
              <w:rPr>
                <w:color w:val="000000"/>
                <w:sz w:val="24"/>
                <w:szCs w:val="24"/>
                <w:lang w:val="ru-RU"/>
              </w:rPr>
              <w:t xml:space="preserve">Эстетическое воспитание направлено на воспитание </w:t>
            </w:r>
            <w:r w:rsidRPr="0046675A">
              <w:rPr>
                <w:b/>
                <w:bCs/>
                <w:color w:val="000000"/>
                <w:sz w:val="24"/>
                <w:szCs w:val="24"/>
                <w:lang w:val="ru-RU"/>
              </w:rPr>
              <w:t>любви к прекрасному</w:t>
            </w:r>
            <w:r w:rsidRPr="0046675A">
              <w:rPr>
                <w:color w:val="000000"/>
                <w:sz w:val="24"/>
                <w:szCs w:val="24"/>
                <w:lang w:val="ru-RU"/>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w:t>
            </w:r>
            <w:r w:rsidRPr="0046675A">
              <w:rPr>
                <w:b/>
                <w:bCs/>
                <w:color w:val="000000"/>
                <w:sz w:val="24"/>
                <w:szCs w:val="24"/>
                <w:lang w:val="ru-RU"/>
              </w:rPr>
              <w:t>воспитанию художественного вкуса.</w:t>
            </w:r>
          </w:p>
        </w:tc>
      </w:tr>
      <w:tr w:rsidR="00F83D46" w:rsidRPr="0046675A" w:rsidTr="00783C35">
        <w:tc>
          <w:tcPr>
            <w:tcW w:w="10343" w:type="dxa"/>
            <w:gridSpan w:val="2"/>
          </w:tcPr>
          <w:p w:rsidR="00F83D46" w:rsidRPr="0046675A" w:rsidRDefault="00F83D46" w:rsidP="00F83D46">
            <w:pPr>
              <w:pBdr>
                <w:top w:val="nil"/>
                <w:left w:val="nil"/>
                <w:bottom w:val="nil"/>
                <w:right w:val="nil"/>
                <w:between w:val="nil"/>
              </w:pBdr>
              <w:tabs>
                <w:tab w:val="left" w:pos="1038"/>
              </w:tabs>
              <w:ind w:right="20"/>
              <w:jc w:val="both"/>
              <w:rPr>
                <w:i/>
                <w:iCs/>
                <w:color w:val="FF0000"/>
                <w:sz w:val="24"/>
                <w:szCs w:val="24"/>
                <w:lang w:val="ru-RU"/>
              </w:rPr>
            </w:pPr>
            <w:r w:rsidRPr="00BD4459">
              <w:rPr>
                <w:i/>
                <w:iCs/>
                <w:sz w:val="24"/>
                <w:szCs w:val="24"/>
                <w:lang w:val="ru-RU"/>
              </w:rPr>
              <w:t xml:space="preserve">Знакомство </w:t>
            </w:r>
            <w:r w:rsidR="00BD4459" w:rsidRPr="00BD4459">
              <w:rPr>
                <w:i/>
                <w:iCs/>
                <w:sz w:val="24"/>
                <w:szCs w:val="24"/>
                <w:lang w:val="ru-RU"/>
              </w:rPr>
              <w:t xml:space="preserve">с </w:t>
            </w:r>
            <w:r w:rsidRPr="00BD4459">
              <w:rPr>
                <w:i/>
                <w:iCs/>
                <w:sz w:val="24"/>
                <w:szCs w:val="24"/>
                <w:lang w:val="ru-RU"/>
              </w:rPr>
              <w:t>произведениями восхваляющими труд и его значимость</w:t>
            </w:r>
          </w:p>
        </w:tc>
      </w:tr>
    </w:tbl>
    <w:p w:rsidR="00F83D46" w:rsidRDefault="00F83D46" w:rsidP="00FA6F8E"/>
    <w:p w:rsidR="00F83D46" w:rsidRPr="0046675A" w:rsidRDefault="00F83D46" w:rsidP="00F83D46">
      <w:pPr>
        <w:pStyle w:val="12"/>
        <w:shd w:val="clear" w:color="auto" w:fill="auto"/>
        <w:spacing w:before="0" w:line="240" w:lineRule="auto"/>
        <w:ind w:left="20" w:firstLine="720"/>
        <w:jc w:val="both"/>
        <w:rPr>
          <w:sz w:val="24"/>
          <w:szCs w:val="24"/>
        </w:rPr>
      </w:pPr>
      <w:r w:rsidRPr="0046675A">
        <w:rPr>
          <w:sz w:val="24"/>
          <w:szCs w:val="24"/>
        </w:rPr>
        <w:t>Согласно пп. 29.2.3.1., 29.2.3.2. ФОП ДО выделяются следующие целевые ориентиры воспитания:</w:t>
      </w:r>
    </w:p>
    <w:p w:rsidR="00F83D46" w:rsidRPr="0046675A" w:rsidRDefault="00F83D46" w:rsidP="00F83D46">
      <w:pPr>
        <w:pStyle w:val="12"/>
        <w:shd w:val="clear" w:color="auto" w:fill="auto"/>
        <w:spacing w:before="0" w:line="240" w:lineRule="auto"/>
        <w:ind w:left="20" w:firstLine="720"/>
        <w:jc w:val="both"/>
        <w:rPr>
          <w:sz w:val="24"/>
          <w:szCs w:val="24"/>
        </w:rPr>
      </w:pPr>
      <w:r w:rsidRPr="0046675A">
        <w:rPr>
          <w:sz w:val="24"/>
          <w:szCs w:val="24"/>
        </w:rPr>
        <w:t>Целевые ориентиры воспитания детей раннего возраста (к трем годам).</w:t>
      </w:r>
    </w:p>
    <w:tbl>
      <w:tblPr>
        <w:tblStyle w:val="a9"/>
        <w:tblW w:w="10026" w:type="dxa"/>
        <w:tblLook w:val="04A0"/>
      </w:tblPr>
      <w:tblGrid>
        <w:gridCol w:w="2093"/>
        <w:gridCol w:w="2404"/>
        <w:gridCol w:w="5529"/>
      </w:tblGrid>
      <w:tr w:rsidR="00F83D46" w:rsidTr="00783C35">
        <w:trPr>
          <w:tblHeader/>
        </w:trPr>
        <w:tc>
          <w:tcPr>
            <w:tcW w:w="2093" w:type="dxa"/>
            <w:vAlign w:val="center"/>
          </w:tcPr>
          <w:p w:rsidR="00F83D46" w:rsidRPr="001B3A79" w:rsidRDefault="00F83D46" w:rsidP="00783C35">
            <w:pPr>
              <w:pStyle w:val="22"/>
              <w:shd w:val="clear" w:color="auto" w:fill="auto"/>
              <w:spacing w:line="240" w:lineRule="auto"/>
              <w:jc w:val="center"/>
              <w:rPr>
                <w:b/>
                <w:bCs/>
              </w:rPr>
            </w:pPr>
            <w:r w:rsidRPr="001B3A79">
              <w:rPr>
                <w:b/>
                <w:bCs/>
              </w:rPr>
              <w:t>Направление</w:t>
            </w:r>
          </w:p>
          <w:p w:rsidR="00F83D46" w:rsidRPr="001B3A79" w:rsidRDefault="00F83D46" w:rsidP="00783C35">
            <w:pPr>
              <w:pStyle w:val="22"/>
              <w:shd w:val="clear" w:color="auto" w:fill="auto"/>
              <w:spacing w:line="240" w:lineRule="auto"/>
              <w:jc w:val="center"/>
              <w:rPr>
                <w:b/>
                <w:bCs/>
              </w:rPr>
            </w:pPr>
            <w:r w:rsidRPr="001B3A79">
              <w:rPr>
                <w:b/>
                <w:bCs/>
              </w:rPr>
              <w:t>воспитания</w:t>
            </w:r>
          </w:p>
        </w:tc>
        <w:tc>
          <w:tcPr>
            <w:tcW w:w="2404" w:type="dxa"/>
            <w:vAlign w:val="center"/>
          </w:tcPr>
          <w:p w:rsidR="00F83D46" w:rsidRPr="001B3A79" w:rsidRDefault="00F83D46" w:rsidP="00783C35">
            <w:pPr>
              <w:pStyle w:val="22"/>
              <w:shd w:val="clear" w:color="auto" w:fill="auto"/>
              <w:spacing w:line="240" w:lineRule="auto"/>
              <w:jc w:val="center"/>
              <w:rPr>
                <w:b/>
                <w:bCs/>
              </w:rPr>
            </w:pPr>
            <w:r w:rsidRPr="001B3A79">
              <w:rPr>
                <w:b/>
                <w:bCs/>
              </w:rPr>
              <w:t>Ценности</w:t>
            </w:r>
          </w:p>
        </w:tc>
        <w:tc>
          <w:tcPr>
            <w:tcW w:w="5529" w:type="dxa"/>
            <w:vAlign w:val="center"/>
          </w:tcPr>
          <w:p w:rsidR="00F83D46" w:rsidRPr="001B3A79" w:rsidRDefault="00F83D46" w:rsidP="00783C35">
            <w:pPr>
              <w:pStyle w:val="22"/>
              <w:shd w:val="clear" w:color="auto" w:fill="auto"/>
              <w:spacing w:line="240" w:lineRule="auto"/>
              <w:jc w:val="center"/>
              <w:rPr>
                <w:b/>
                <w:bCs/>
              </w:rPr>
            </w:pPr>
            <w:r w:rsidRPr="001B3A79">
              <w:rPr>
                <w:b/>
                <w:bCs/>
              </w:rPr>
              <w:t>Целевыеориентиры</w:t>
            </w:r>
          </w:p>
        </w:tc>
      </w:tr>
      <w:tr w:rsidR="00F83D46" w:rsidTr="00783C35">
        <w:tc>
          <w:tcPr>
            <w:tcW w:w="2093" w:type="dxa"/>
          </w:tcPr>
          <w:p w:rsidR="00F83D46" w:rsidRDefault="00F83D46" w:rsidP="00783C35">
            <w:pPr>
              <w:pStyle w:val="22"/>
              <w:shd w:val="clear" w:color="auto" w:fill="auto"/>
              <w:spacing w:line="240" w:lineRule="auto"/>
              <w:ind w:firstLine="0"/>
            </w:pPr>
            <w:r>
              <w:t>Патриотическое</w:t>
            </w:r>
          </w:p>
        </w:tc>
        <w:tc>
          <w:tcPr>
            <w:tcW w:w="2404" w:type="dxa"/>
          </w:tcPr>
          <w:p w:rsidR="00F83D46" w:rsidRDefault="00F83D46" w:rsidP="00783C35">
            <w:pPr>
              <w:pStyle w:val="22"/>
              <w:shd w:val="clear" w:color="auto" w:fill="auto"/>
              <w:spacing w:line="240" w:lineRule="auto"/>
              <w:ind w:left="464" w:hanging="284"/>
            </w:pPr>
            <w:r>
              <w:t>Родина, природа</w:t>
            </w:r>
          </w:p>
        </w:tc>
        <w:tc>
          <w:tcPr>
            <w:tcW w:w="5529" w:type="dxa"/>
          </w:tcPr>
          <w:p w:rsidR="00F83D46" w:rsidRPr="00F83D46" w:rsidRDefault="00F83D46" w:rsidP="00783C35">
            <w:pPr>
              <w:pStyle w:val="22"/>
              <w:shd w:val="clear" w:color="auto" w:fill="auto"/>
              <w:spacing w:line="240" w:lineRule="auto"/>
              <w:ind w:firstLine="190"/>
              <w:rPr>
                <w:lang w:val="ru-RU"/>
              </w:rPr>
            </w:pPr>
            <w:r w:rsidRPr="00F83D46">
              <w:rPr>
                <w:lang w:val="ru-RU"/>
              </w:rPr>
              <w:t>Проявляющий привязанность к близким людям, бережное отношение к живому</w:t>
            </w:r>
          </w:p>
        </w:tc>
      </w:tr>
      <w:tr w:rsidR="00F83D46" w:rsidTr="00783C35">
        <w:tc>
          <w:tcPr>
            <w:tcW w:w="2093" w:type="dxa"/>
          </w:tcPr>
          <w:p w:rsidR="00F83D46" w:rsidRDefault="00F83D46" w:rsidP="00783C35">
            <w:pPr>
              <w:pStyle w:val="22"/>
              <w:shd w:val="clear" w:color="auto" w:fill="auto"/>
              <w:spacing w:line="240" w:lineRule="auto"/>
              <w:ind w:firstLine="0"/>
            </w:pPr>
            <w:r>
              <w:t>Духовно</w:t>
            </w:r>
            <w:r>
              <w:softHyphen/>
            </w:r>
          </w:p>
          <w:p w:rsidR="00F83D46" w:rsidRDefault="00F83D46" w:rsidP="00783C35">
            <w:pPr>
              <w:pStyle w:val="22"/>
              <w:shd w:val="clear" w:color="auto" w:fill="auto"/>
              <w:spacing w:line="240" w:lineRule="auto"/>
              <w:ind w:firstLine="0"/>
            </w:pPr>
            <w:r>
              <w:t>нравственное</w:t>
            </w:r>
          </w:p>
        </w:tc>
        <w:tc>
          <w:tcPr>
            <w:tcW w:w="2404" w:type="dxa"/>
          </w:tcPr>
          <w:p w:rsidR="00F83D46" w:rsidRDefault="00F83D46" w:rsidP="00783C35">
            <w:pPr>
              <w:pStyle w:val="22"/>
              <w:shd w:val="clear" w:color="auto" w:fill="auto"/>
              <w:spacing w:line="240" w:lineRule="auto"/>
              <w:ind w:firstLine="180"/>
            </w:pPr>
            <w:r>
              <w:t>Жизнь,</w:t>
            </w:r>
          </w:p>
          <w:p w:rsidR="00F83D46" w:rsidRDefault="00F83D46" w:rsidP="00783C35">
            <w:pPr>
              <w:pStyle w:val="22"/>
              <w:shd w:val="clear" w:color="auto" w:fill="auto"/>
              <w:spacing w:line="240" w:lineRule="auto"/>
              <w:ind w:firstLine="180"/>
            </w:pPr>
            <w:r>
              <w:t>милосердие, добро</w:t>
            </w:r>
          </w:p>
        </w:tc>
        <w:tc>
          <w:tcPr>
            <w:tcW w:w="5529" w:type="dxa"/>
          </w:tcPr>
          <w:p w:rsidR="00F83D46" w:rsidRPr="00F83D46" w:rsidRDefault="00F83D46" w:rsidP="00783C35">
            <w:pPr>
              <w:pStyle w:val="22"/>
              <w:shd w:val="clear" w:color="auto" w:fill="auto"/>
              <w:spacing w:line="240" w:lineRule="auto"/>
              <w:ind w:firstLine="190"/>
              <w:rPr>
                <w:lang w:val="ru-RU"/>
              </w:rPr>
            </w:pPr>
            <w:r w:rsidRPr="00F83D46">
              <w:rPr>
                <w:lang w:val="ru-RU"/>
              </w:rPr>
              <w:t>Способный понять и принять, что такое «хорошо» и «плохо».</w:t>
            </w:r>
          </w:p>
          <w:p w:rsidR="00F83D46" w:rsidRDefault="00F83D46" w:rsidP="00783C35">
            <w:pPr>
              <w:pStyle w:val="22"/>
              <w:shd w:val="clear" w:color="auto" w:fill="auto"/>
              <w:spacing w:line="240" w:lineRule="auto"/>
              <w:ind w:firstLine="190"/>
            </w:pPr>
            <w:r>
              <w:t>Проявляющийсочувствие, доброту.</w:t>
            </w:r>
          </w:p>
        </w:tc>
      </w:tr>
      <w:tr w:rsidR="00F83D46" w:rsidTr="00783C35">
        <w:tc>
          <w:tcPr>
            <w:tcW w:w="2093" w:type="dxa"/>
          </w:tcPr>
          <w:p w:rsidR="00F83D46" w:rsidRDefault="00F83D46" w:rsidP="00783C35">
            <w:pPr>
              <w:pStyle w:val="22"/>
              <w:shd w:val="clear" w:color="auto" w:fill="auto"/>
              <w:spacing w:line="240" w:lineRule="auto"/>
              <w:ind w:firstLine="0"/>
            </w:pPr>
            <w:r>
              <w:t>Социальное</w:t>
            </w:r>
          </w:p>
        </w:tc>
        <w:tc>
          <w:tcPr>
            <w:tcW w:w="2404" w:type="dxa"/>
          </w:tcPr>
          <w:p w:rsidR="00F83D46" w:rsidRDefault="00F83D46" w:rsidP="00783C35">
            <w:pPr>
              <w:pStyle w:val="22"/>
              <w:shd w:val="clear" w:color="auto" w:fill="auto"/>
              <w:spacing w:line="240" w:lineRule="auto"/>
              <w:ind w:firstLine="180"/>
            </w:pPr>
            <w:r>
              <w:t>Человек, семья,</w:t>
            </w:r>
          </w:p>
          <w:p w:rsidR="00F83D46" w:rsidRDefault="00F83D46" w:rsidP="00783C35">
            <w:pPr>
              <w:pStyle w:val="22"/>
              <w:shd w:val="clear" w:color="auto" w:fill="auto"/>
              <w:spacing w:line="240" w:lineRule="auto"/>
              <w:ind w:firstLine="180"/>
            </w:pPr>
            <w:r>
              <w:t>дружба,</w:t>
            </w:r>
          </w:p>
          <w:p w:rsidR="00F83D46" w:rsidRDefault="00F83D46" w:rsidP="00783C35">
            <w:pPr>
              <w:pStyle w:val="22"/>
              <w:shd w:val="clear" w:color="auto" w:fill="auto"/>
              <w:spacing w:line="240" w:lineRule="auto"/>
              <w:ind w:firstLine="180"/>
            </w:pPr>
            <w:r>
              <w:t>сотрудничество</w:t>
            </w:r>
          </w:p>
        </w:tc>
        <w:tc>
          <w:tcPr>
            <w:tcW w:w="5529" w:type="dxa"/>
          </w:tcPr>
          <w:p w:rsidR="00F83D46" w:rsidRPr="00F83D46" w:rsidRDefault="00F83D46" w:rsidP="00783C35">
            <w:pPr>
              <w:pStyle w:val="22"/>
              <w:shd w:val="clear" w:color="auto" w:fill="auto"/>
              <w:spacing w:line="240" w:lineRule="auto"/>
              <w:ind w:firstLine="190"/>
              <w:rPr>
                <w:lang w:val="ru-RU"/>
              </w:rPr>
            </w:pPr>
            <w:r w:rsidRPr="00F83D46">
              <w:rPr>
                <w:lang w:val="ru-RU"/>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F83D46" w:rsidRPr="00F83D46" w:rsidRDefault="00F83D46" w:rsidP="00783C35">
            <w:pPr>
              <w:pStyle w:val="22"/>
              <w:shd w:val="clear" w:color="auto" w:fill="auto"/>
              <w:spacing w:line="240" w:lineRule="auto"/>
              <w:ind w:firstLine="190"/>
              <w:rPr>
                <w:lang w:val="ru-RU"/>
              </w:rPr>
            </w:pPr>
            <w:r w:rsidRPr="00F83D46">
              <w:rPr>
                <w:lang w:val="ru-RU"/>
              </w:rPr>
              <w:t>Проявляющий позицию «Я сам!». Способный к самостоятельным (свободным) активным действиям в общении.</w:t>
            </w:r>
          </w:p>
        </w:tc>
      </w:tr>
      <w:tr w:rsidR="00F83D46" w:rsidTr="00783C35">
        <w:tc>
          <w:tcPr>
            <w:tcW w:w="2093" w:type="dxa"/>
          </w:tcPr>
          <w:p w:rsidR="00F83D46" w:rsidRDefault="00F83D46" w:rsidP="00783C35">
            <w:pPr>
              <w:pStyle w:val="22"/>
              <w:shd w:val="clear" w:color="auto" w:fill="auto"/>
              <w:spacing w:line="240" w:lineRule="auto"/>
              <w:ind w:firstLine="0"/>
            </w:pPr>
            <w:r>
              <w:t>Познавательное</w:t>
            </w:r>
          </w:p>
        </w:tc>
        <w:tc>
          <w:tcPr>
            <w:tcW w:w="2404" w:type="dxa"/>
          </w:tcPr>
          <w:p w:rsidR="00F83D46" w:rsidRDefault="00F83D46" w:rsidP="00783C35">
            <w:pPr>
              <w:pStyle w:val="22"/>
              <w:shd w:val="clear" w:color="auto" w:fill="auto"/>
              <w:spacing w:line="240" w:lineRule="auto"/>
              <w:ind w:firstLine="39"/>
            </w:pPr>
            <w:r>
              <w:t>Познание</w:t>
            </w:r>
          </w:p>
        </w:tc>
        <w:tc>
          <w:tcPr>
            <w:tcW w:w="5529" w:type="dxa"/>
          </w:tcPr>
          <w:p w:rsidR="00F83D46" w:rsidRPr="00F83D46" w:rsidRDefault="00F83D46" w:rsidP="00783C35">
            <w:pPr>
              <w:pStyle w:val="22"/>
              <w:shd w:val="clear" w:color="auto" w:fill="auto"/>
              <w:spacing w:line="240" w:lineRule="auto"/>
              <w:ind w:firstLine="190"/>
              <w:rPr>
                <w:lang w:val="ru-RU"/>
              </w:rPr>
            </w:pPr>
            <w:r w:rsidRPr="00F83D46">
              <w:rPr>
                <w:lang w:val="ru-RU"/>
              </w:rPr>
              <w:t xml:space="preserve">Проявляющий интерес к окружающему миру. </w:t>
            </w:r>
            <w:r w:rsidRPr="00F83D46">
              <w:rPr>
                <w:lang w:val="ru-RU"/>
              </w:rPr>
              <w:lastRenderedPageBreak/>
              <w:t>Любознательный, активный в поведении и деятельности.</w:t>
            </w:r>
          </w:p>
        </w:tc>
      </w:tr>
      <w:tr w:rsidR="00F83D46" w:rsidTr="00783C35">
        <w:tc>
          <w:tcPr>
            <w:tcW w:w="2093" w:type="dxa"/>
          </w:tcPr>
          <w:p w:rsidR="00F83D46" w:rsidRDefault="00F83D46" w:rsidP="00783C35">
            <w:pPr>
              <w:pStyle w:val="22"/>
              <w:shd w:val="clear" w:color="auto" w:fill="auto"/>
              <w:spacing w:line="240" w:lineRule="auto"/>
              <w:ind w:firstLine="0"/>
            </w:pPr>
            <w:r>
              <w:lastRenderedPageBreak/>
              <w:t>Физическое и оздоровительное</w:t>
            </w:r>
          </w:p>
        </w:tc>
        <w:tc>
          <w:tcPr>
            <w:tcW w:w="2404" w:type="dxa"/>
          </w:tcPr>
          <w:p w:rsidR="00F83D46" w:rsidRDefault="00F83D46" w:rsidP="00783C35">
            <w:pPr>
              <w:pStyle w:val="22"/>
              <w:shd w:val="clear" w:color="auto" w:fill="auto"/>
              <w:spacing w:line="240" w:lineRule="auto"/>
              <w:ind w:firstLine="39"/>
            </w:pPr>
            <w:r>
              <w:t>Здоровье, жизнь</w:t>
            </w:r>
          </w:p>
        </w:tc>
        <w:tc>
          <w:tcPr>
            <w:tcW w:w="5529" w:type="dxa"/>
          </w:tcPr>
          <w:p w:rsidR="00F83D46" w:rsidRPr="00F83D46" w:rsidRDefault="00F83D46" w:rsidP="00783C35">
            <w:pPr>
              <w:pStyle w:val="22"/>
              <w:shd w:val="clear" w:color="auto" w:fill="auto"/>
              <w:spacing w:line="240" w:lineRule="auto"/>
              <w:ind w:firstLine="190"/>
              <w:rPr>
                <w:lang w:val="ru-RU"/>
              </w:rPr>
            </w:pPr>
            <w:r w:rsidRPr="00F83D46">
              <w:rPr>
                <w:lang w:val="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F83D46" w:rsidRPr="00F83D46" w:rsidRDefault="00F83D46" w:rsidP="00783C35">
            <w:pPr>
              <w:pStyle w:val="22"/>
              <w:shd w:val="clear" w:color="auto" w:fill="auto"/>
              <w:spacing w:line="240" w:lineRule="auto"/>
              <w:ind w:firstLine="190"/>
              <w:rPr>
                <w:lang w:val="ru-RU"/>
              </w:rPr>
            </w:pPr>
            <w:r w:rsidRPr="00F83D46">
              <w:rPr>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F83D46" w:rsidTr="00783C35">
        <w:tc>
          <w:tcPr>
            <w:tcW w:w="2093" w:type="dxa"/>
          </w:tcPr>
          <w:p w:rsidR="00F83D46" w:rsidRDefault="00F83D46" w:rsidP="00783C35">
            <w:pPr>
              <w:pStyle w:val="22"/>
              <w:shd w:val="clear" w:color="auto" w:fill="auto"/>
              <w:spacing w:line="240" w:lineRule="auto"/>
              <w:ind w:left="80" w:firstLine="0"/>
            </w:pPr>
            <w:r>
              <w:t>Трудовое</w:t>
            </w:r>
          </w:p>
        </w:tc>
        <w:tc>
          <w:tcPr>
            <w:tcW w:w="2404" w:type="dxa"/>
          </w:tcPr>
          <w:p w:rsidR="00F83D46" w:rsidRDefault="00F83D46" w:rsidP="00783C35">
            <w:pPr>
              <w:pStyle w:val="22"/>
              <w:shd w:val="clear" w:color="auto" w:fill="auto"/>
              <w:spacing w:line="240" w:lineRule="auto"/>
              <w:ind w:left="60" w:firstLine="39"/>
            </w:pPr>
            <w:r>
              <w:t>Труд</w:t>
            </w:r>
          </w:p>
        </w:tc>
        <w:tc>
          <w:tcPr>
            <w:tcW w:w="5529" w:type="dxa"/>
          </w:tcPr>
          <w:p w:rsidR="00F83D46" w:rsidRPr="00F83D46" w:rsidRDefault="00F83D46" w:rsidP="00783C35">
            <w:pPr>
              <w:pStyle w:val="22"/>
              <w:shd w:val="clear" w:color="auto" w:fill="auto"/>
              <w:spacing w:line="240" w:lineRule="auto"/>
              <w:ind w:left="60" w:firstLine="190"/>
              <w:rPr>
                <w:lang w:val="ru-RU"/>
              </w:rPr>
            </w:pPr>
            <w:r w:rsidRPr="00F83D46">
              <w:rPr>
                <w:lang w:val="ru-RU"/>
              </w:rPr>
              <w:t>Поддерживающий элементарный порядок в окружающей обстановке.</w:t>
            </w:r>
          </w:p>
          <w:p w:rsidR="00F83D46" w:rsidRPr="00F83D46" w:rsidRDefault="00F83D46" w:rsidP="00783C35">
            <w:pPr>
              <w:pStyle w:val="22"/>
              <w:shd w:val="clear" w:color="auto" w:fill="auto"/>
              <w:spacing w:line="240" w:lineRule="auto"/>
              <w:ind w:left="60" w:firstLine="190"/>
              <w:rPr>
                <w:lang w:val="ru-RU"/>
              </w:rPr>
            </w:pPr>
            <w:r w:rsidRPr="00F83D46">
              <w:rPr>
                <w:lang w:val="ru-RU"/>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F83D46" w:rsidTr="00783C35">
        <w:tc>
          <w:tcPr>
            <w:tcW w:w="2093" w:type="dxa"/>
          </w:tcPr>
          <w:p w:rsidR="00F83D46" w:rsidRDefault="00F83D46" w:rsidP="00783C35">
            <w:pPr>
              <w:pStyle w:val="22"/>
              <w:shd w:val="clear" w:color="auto" w:fill="auto"/>
              <w:spacing w:line="240" w:lineRule="auto"/>
              <w:ind w:left="80" w:firstLine="0"/>
            </w:pPr>
            <w:r>
              <w:t>Эстетическое</w:t>
            </w:r>
          </w:p>
        </w:tc>
        <w:tc>
          <w:tcPr>
            <w:tcW w:w="2404" w:type="dxa"/>
          </w:tcPr>
          <w:p w:rsidR="00F83D46" w:rsidRDefault="00F83D46" w:rsidP="00783C35">
            <w:pPr>
              <w:pStyle w:val="22"/>
              <w:shd w:val="clear" w:color="auto" w:fill="auto"/>
              <w:spacing w:line="240" w:lineRule="auto"/>
              <w:ind w:left="60" w:firstLine="39"/>
            </w:pPr>
            <w:r>
              <w:t>Культура и красота</w:t>
            </w:r>
          </w:p>
        </w:tc>
        <w:tc>
          <w:tcPr>
            <w:tcW w:w="5529" w:type="dxa"/>
          </w:tcPr>
          <w:p w:rsidR="00F83D46" w:rsidRPr="00F83D46" w:rsidRDefault="00F83D46" w:rsidP="00783C35">
            <w:pPr>
              <w:pStyle w:val="22"/>
              <w:shd w:val="clear" w:color="auto" w:fill="auto"/>
              <w:spacing w:line="240" w:lineRule="auto"/>
              <w:ind w:left="60" w:firstLine="190"/>
              <w:rPr>
                <w:lang w:val="ru-RU"/>
              </w:rPr>
            </w:pPr>
            <w:r w:rsidRPr="00F83D46">
              <w:rPr>
                <w:lang w:val="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F83D46">
              <w:rPr>
                <w:lang w:val="ru-RU"/>
              </w:rPr>
              <w:softHyphen/>
              <w:t>-оформительской, музыкальной, словесно</w:t>
            </w:r>
            <w:r w:rsidRPr="00F83D46">
              <w:rPr>
                <w:lang w:val="ru-RU"/>
              </w:rPr>
              <w:softHyphen/>
              <w:t>речевой, театрализованной и другое).</w:t>
            </w:r>
          </w:p>
        </w:tc>
      </w:tr>
    </w:tbl>
    <w:p w:rsidR="00F83D46" w:rsidRDefault="00F83D46" w:rsidP="00FA6F8E"/>
    <w:p w:rsidR="00F83D46" w:rsidRPr="0046675A" w:rsidRDefault="00F83D46" w:rsidP="00F83D46">
      <w:pPr>
        <w:rPr>
          <w:sz w:val="24"/>
          <w:szCs w:val="24"/>
        </w:rPr>
      </w:pPr>
      <w:r w:rsidRPr="0046675A">
        <w:rPr>
          <w:sz w:val="24"/>
          <w:szCs w:val="24"/>
        </w:rPr>
        <w:t>Целевые ориентиры воспитания детей на этапе завершения освоения программы</w:t>
      </w:r>
    </w:p>
    <w:p w:rsidR="00F83D46" w:rsidRDefault="00F83D46" w:rsidP="00FA6F8E"/>
    <w:tbl>
      <w:tblPr>
        <w:tblStyle w:val="a9"/>
        <w:tblW w:w="10173" w:type="dxa"/>
        <w:tblLook w:val="04A0"/>
      </w:tblPr>
      <w:tblGrid>
        <w:gridCol w:w="1782"/>
        <w:gridCol w:w="1682"/>
        <w:gridCol w:w="6982"/>
      </w:tblGrid>
      <w:tr w:rsidR="00F83D46" w:rsidTr="00783C35">
        <w:trPr>
          <w:tblHeader/>
        </w:trPr>
        <w:tc>
          <w:tcPr>
            <w:tcW w:w="2240" w:type="dxa"/>
            <w:vAlign w:val="center"/>
          </w:tcPr>
          <w:p w:rsidR="00F83D46" w:rsidRPr="001B3A79" w:rsidRDefault="00F83D46" w:rsidP="00783C35">
            <w:pPr>
              <w:pStyle w:val="22"/>
              <w:shd w:val="clear" w:color="auto" w:fill="auto"/>
              <w:spacing w:line="240" w:lineRule="auto"/>
              <w:jc w:val="center"/>
              <w:rPr>
                <w:b/>
                <w:bCs/>
              </w:rPr>
            </w:pPr>
            <w:r w:rsidRPr="001B3A79">
              <w:rPr>
                <w:b/>
                <w:bCs/>
              </w:rPr>
              <w:t>Направление</w:t>
            </w:r>
          </w:p>
          <w:p w:rsidR="00F83D46" w:rsidRPr="001B3A79" w:rsidRDefault="00F83D46" w:rsidP="00783C35">
            <w:pPr>
              <w:pStyle w:val="22"/>
              <w:shd w:val="clear" w:color="auto" w:fill="auto"/>
              <w:spacing w:line="240" w:lineRule="auto"/>
              <w:jc w:val="center"/>
              <w:rPr>
                <w:b/>
                <w:bCs/>
              </w:rPr>
            </w:pPr>
            <w:r w:rsidRPr="001B3A79">
              <w:rPr>
                <w:b/>
                <w:bCs/>
              </w:rPr>
              <w:t>воспитания</w:t>
            </w:r>
          </w:p>
        </w:tc>
        <w:tc>
          <w:tcPr>
            <w:tcW w:w="2404" w:type="dxa"/>
            <w:vAlign w:val="center"/>
          </w:tcPr>
          <w:p w:rsidR="00F83D46" w:rsidRPr="001B3A79" w:rsidRDefault="00F83D46" w:rsidP="00783C35">
            <w:pPr>
              <w:pStyle w:val="22"/>
              <w:shd w:val="clear" w:color="auto" w:fill="auto"/>
              <w:spacing w:line="240" w:lineRule="auto"/>
              <w:jc w:val="center"/>
              <w:rPr>
                <w:b/>
                <w:bCs/>
              </w:rPr>
            </w:pPr>
            <w:r w:rsidRPr="001B3A79">
              <w:rPr>
                <w:b/>
                <w:bCs/>
              </w:rPr>
              <w:t>Ценности</w:t>
            </w:r>
          </w:p>
        </w:tc>
        <w:tc>
          <w:tcPr>
            <w:tcW w:w="5529" w:type="dxa"/>
            <w:vAlign w:val="center"/>
          </w:tcPr>
          <w:p w:rsidR="00F83D46" w:rsidRPr="001B3A79" w:rsidRDefault="00F83D46" w:rsidP="00783C35">
            <w:pPr>
              <w:pStyle w:val="22"/>
              <w:shd w:val="clear" w:color="auto" w:fill="auto"/>
              <w:spacing w:line="240" w:lineRule="auto"/>
              <w:jc w:val="center"/>
              <w:rPr>
                <w:b/>
                <w:bCs/>
              </w:rPr>
            </w:pPr>
            <w:r w:rsidRPr="001B3A79">
              <w:rPr>
                <w:b/>
                <w:bCs/>
              </w:rPr>
              <w:t>Целевыеориентиры</w:t>
            </w:r>
          </w:p>
        </w:tc>
      </w:tr>
      <w:tr w:rsidR="00F83D46" w:rsidTr="00783C35">
        <w:tc>
          <w:tcPr>
            <w:tcW w:w="2240" w:type="dxa"/>
          </w:tcPr>
          <w:p w:rsidR="00F83D46" w:rsidRDefault="00F83D46" w:rsidP="00783C35">
            <w:pPr>
              <w:pStyle w:val="22"/>
              <w:shd w:val="clear" w:color="auto" w:fill="auto"/>
              <w:spacing w:line="240" w:lineRule="auto"/>
              <w:ind w:firstLine="0"/>
            </w:pPr>
            <w:r>
              <w:t>Патриотическое</w:t>
            </w:r>
          </w:p>
        </w:tc>
        <w:tc>
          <w:tcPr>
            <w:tcW w:w="2404" w:type="dxa"/>
          </w:tcPr>
          <w:p w:rsidR="00F83D46" w:rsidRDefault="00F83D46" w:rsidP="00783C35">
            <w:pPr>
              <w:pStyle w:val="22"/>
              <w:shd w:val="clear" w:color="auto" w:fill="auto"/>
              <w:spacing w:line="240" w:lineRule="auto"/>
              <w:ind w:firstLine="0"/>
            </w:pPr>
            <w:r>
              <w:t>Родина, природа</w:t>
            </w:r>
          </w:p>
        </w:tc>
        <w:tc>
          <w:tcPr>
            <w:tcW w:w="5529" w:type="dxa"/>
          </w:tcPr>
          <w:p w:rsidR="00F83D46" w:rsidRPr="00F83D46" w:rsidRDefault="00F83D46" w:rsidP="00783C35">
            <w:pPr>
              <w:pStyle w:val="22"/>
              <w:shd w:val="clear" w:color="auto" w:fill="auto"/>
              <w:spacing w:line="240" w:lineRule="auto"/>
              <w:ind w:left="60" w:hanging="38"/>
              <w:rPr>
                <w:lang w:val="ru-RU"/>
              </w:rPr>
            </w:pPr>
            <w:r w:rsidRPr="00F83D46">
              <w:rPr>
                <w:lang w:val="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F83D46" w:rsidTr="00783C35">
        <w:tc>
          <w:tcPr>
            <w:tcW w:w="2240" w:type="dxa"/>
          </w:tcPr>
          <w:p w:rsidR="00F83D46" w:rsidRDefault="00F83D46" w:rsidP="00783C35">
            <w:pPr>
              <w:pStyle w:val="22"/>
              <w:shd w:val="clear" w:color="auto" w:fill="auto"/>
              <w:spacing w:line="240" w:lineRule="auto"/>
              <w:ind w:firstLine="0"/>
            </w:pPr>
            <w:r>
              <w:t>Духовно</w:t>
            </w:r>
            <w:r>
              <w:softHyphen/>
            </w:r>
          </w:p>
          <w:p w:rsidR="00F83D46" w:rsidRDefault="00F83D46" w:rsidP="00783C35">
            <w:pPr>
              <w:pStyle w:val="22"/>
              <w:shd w:val="clear" w:color="auto" w:fill="auto"/>
              <w:spacing w:line="240" w:lineRule="auto"/>
              <w:ind w:firstLine="0"/>
            </w:pPr>
            <w:r>
              <w:t>нравственное</w:t>
            </w:r>
          </w:p>
        </w:tc>
        <w:tc>
          <w:tcPr>
            <w:tcW w:w="2404" w:type="dxa"/>
          </w:tcPr>
          <w:p w:rsidR="00F83D46" w:rsidRDefault="00F83D46" w:rsidP="00783C35">
            <w:pPr>
              <w:pStyle w:val="22"/>
              <w:shd w:val="clear" w:color="auto" w:fill="auto"/>
              <w:spacing w:line="240" w:lineRule="auto"/>
              <w:ind w:firstLine="0"/>
            </w:pPr>
            <w:r>
              <w:t>Жизнь,</w:t>
            </w:r>
          </w:p>
          <w:p w:rsidR="00F83D46" w:rsidRDefault="00F83D46" w:rsidP="00783C35">
            <w:pPr>
              <w:pStyle w:val="22"/>
              <w:shd w:val="clear" w:color="auto" w:fill="auto"/>
              <w:spacing w:line="240" w:lineRule="auto"/>
              <w:ind w:firstLine="0"/>
            </w:pPr>
            <w:r>
              <w:t>милосердие, добро</w:t>
            </w:r>
          </w:p>
        </w:tc>
        <w:tc>
          <w:tcPr>
            <w:tcW w:w="5529" w:type="dxa"/>
          </w:tcPr>
          <w:p w:rsidR="00F83D46" w:rsidRPr="00F83D46" w:rsidRDefault="00F83D46" w:rsidP="00783C35">
            <w:pPr>
              <w:pStyle w:val="22"/>
              <w:shd w:val="clear" w:color="auto" w:fill="auto"/>
              <w:spacing w:line="240" w:lineRule="auto"/>
              <w:ind w:left="60" w:hanging="38"/>
              <w:rPr>
                <w:lang w:val="ru-RU"/>
              </w:rPr>
            </w:pPr>
            <w:r w:rsidRPr="00F83D46">
              <w:rPr>
                <w:lang w:val="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F83D46" w:rsidRPr="00F83D46" w:rsidRDefault="00F83D46" w:rsidP="00783C35">
            <w:pPr>
              <w:pStyle w:val="22"/>
              <w:shd w:val="clear" w:color="auto" w:fill="auto"/>
              <w:spacing w:line="240" w:lineRule="auto"/>
              <w:ind w:left="60" w:hanging="38"/>
              <w:rPr>
                <w:lang w:val="ru-RU"/>
              </w:rPr>
            </w:pPr>
            <w:r w:rsidRPr="00F83D46">
              <w:rPr>
                <w:lang w:val="ru-RU"/>
              </w:rPr>
              <w:t xml:space="preserve">Способный не оставаться равнодушным к чужому горю, проявлять заботу; </w:t>
            </w:r>
          </w:p>
          <w:p w:rsidR="00F83D46" w:rsidRPr="00F83D46" w:rsidRDefault="00F83D46" w:rsidP="00783C35">
            <w:pPr>
              <w:pStyle w:val="22"/>
              <w:shd w:val="clear" w:color="auto" w:fill="auto"/>
              <w:spacing w:line="240" w:lineRule="auto"/>
              <w:ind w:left="60" w:hanging="38"/>
              <w:rPr>
                <w:lang w:val="ru-RU"/>
              </w:rPr>
            </w:pPr>
            <w:r w:rsidRPr="00F83D46">
              <w:rPr>
                <w:lang w:val="ru-RU"/>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F83D46" w:rsidTr="00783C35">
        <w:tc>
          <w:tcPr>
            <w:tcW w:w="2240" w:type="dxa"/>
          </w:tcPr>
          <w:p w:rsidR="00F83D46" w:rsidRDefault="00F83D46" w:rsidP="00783C35">
            <w:pPr>
              <w:pStyle w:val="22"/>
              <w:shd w:val="clear" w:color="auto" w:fill="auto"/>
              <w:spacing w:line="240" w:lineRule="auto"/>
              <w:ind w:firstLine="0"/>
            </w:pPr>
            <w:r>
              <w:t>Социальное</w:t>
            </w:r>
          </w:p>
        </w:tc>
        <w:tc>
          <w:tcPr>
            <w:tcW w:w="2404" w:type="dxa"/>
          </w:tcPr>
          <w:p w:rsidR="00F83D46" w:rsidRDefault="00F83D46" w:rsidP="00783C35">
            <w:pPr>
              <w:pStyle w:val="22"/>
              <w:shd w:val="clear" w:color="auto" w:fill="auto"/>
              <w:spacing w:line="240" w:lineRule="auto"/>
              <w:ind w:firstLine="0"/>
            </w:pPr>
            <w:r>
              <w:t>Человек, семья,</w:t>
            </w:r>
          </w:p>
          <w:p w:rsidR="00F83D46" w:rsidRDefault="00F83D46" w:rsidP="00783C35">
            <w:pPr>
              <w:pStyle w:val="22"/>
              <w:shd w:val="clear" w:color="auto" w:fill="auto"/>
              <w:spacing w:line="240" w:lineRule="auto"/>
              <w:ind w:firstLine="0"/>
            </w:pPr>
            <w:r>
              <w:t>дружба,</w:t>
            </w:r>
          </w:p>
          <w:p w:rsidR="00F83D46" w:rsidRDefault="00F83D46" w:rsidP="00783C35">
            <w:pPr>
              <w:pStyle w:val="22"/>
              <w:shd w:val="clear" w:color="auto" w:fill="auto"/>
              <w:spacing w:line="240" w:lineRule="auto"/>
              <w:ind w:firstLine="0"/>
            </w:pPr>
            <w:r>
              <w:t>сотрудничество</w:t>
            </w:r>
          </w:p>
        </w:tc>
        <w:tc>
          <w:tcPr>
            <w:tcW w:w="5529" w:type="dxa"/>
          </w:tcPr>
          <w:p w:rsidR="00F83D46" w:rsidRPr="00F83D46" w:rsidRDefault="00F83D46" w:rsidP="00783C35">
            <w:pPr>
              <w:pStyle w:val="22"/>
              <w:shd w:val="clear" w:color="auto" w:fill="auto"/>
              <w:spacing w:line="240" w:lineRule="auto"/>
              <w:ind w:left="60" w:hanging="38"/>
              <w:rPr>
                <w:lang w:val="ru-RU"/>
              </w:rPr>
            </w:pPr>
            <w:r w:rsidRPr="00F83D46">
              <w:rPr>
                <w:lang w:val="ru-RU"/>
              </w:rPr>
              <w:t xml:space="preserve">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w:t>
            </w:r>
            <w:r w:rsidRPr="00F83D46">
              <w:rPr>
                <w:lang w:val="ru-RU"/>
              </w:rPr>
              <w:lastRenderedPageBreak/>
              <w:t>основе общих интересов и дел.</w:t>
            </w:r>
          </w:p>
        </w:tc>
      </w:tr>
      <w:tr w:rsidR="00F83D46" w:rsidTr="00783C35">
        <w:tc>
          <w:tcPr>
            <w:tcW w:w="2240" w:type="dxa"/>
          </w:tcPr>
          <w:p w:rsidR="00F83D46" w:rsidRDefault="00F83D46" w:rsidP="00783C35">
            <w:pPr>
              <w:pStyle w:val="22"/>
              <w:shd w:val="clear" w:color="auto" w:fill="auto"/>
              <w:spacing w:line="240" w:lineRule="auto"/>
              <w:ind w:firstLine="0"/>
            </w:pPr>
            <w:r>
              <w:lastRenderedPageBreak/>
              <w:t>Познавательное</w:t>
            </w:r>
          </w:p>
        </w:tc>
        <w:tc>
          <w:tcPr>
            <w:tcW w:w="2404" w:type="dxa"/>
          </w:tcPr>
          <w:p w:rsidR="00F83D46" w:rsidRDefault="00F83D46" w:rsidP="00783C35">
            <w:pPr>
              <w:pStyle w:val="22"/>
              <w:shd w:val="clear" w:color="auto" w:fill="auto"/>
              <w:spacing w:line="240" w:lineRule="auto"/>
              <w:ind w:firstLine="0"/>
            </w:pPr>
            <w:r>
              <w:t>Познание</w:t>
            </w:r>
          </w:p>
        </w:tc>
        <w:tc>
          <w:tcPr>
            <w:tcW w:w="5529" w:type="dxa"/>
          </w:tcPr>
          <w:p w:rsidR="00F83D46" w:rsidRDefault="00F83D46" w:rsidP="00783C35">
            <w:pPr>
              <w:pStyle w:val="22"/>
              <w:shd w:val="clear" w:color="auto" w:fill="auto"/>
              <w:spacing w:line="240" w:lineRule="auto"/>
              <w:ind w:left="60" w:hanging="38"/>
            </w:pPr>
            <w:r w:rsidRPr="00F83D46">
              <w:rPr>
                <w:lang w:val="ru-RU"/>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r>
              <w:t>Обладающийпервичнойкартиноймиранаосноветрадиционныхценностей.</w:t>
            </w:r>
          </w:p>
        </w:tc>
      </w:tr>
      <w:tr w:rsidR="00F83D46" w:rsidTr="00783C35">
        <w:tc>
          <w:tcPr>
            <w:tcW w:w="2240" w:type="dxa"/>
          </w:tcPr>
          <w:p w:rsidR="00F83D46" w:rsidRDefault="00F83D46" w:rsidP="00783C35">
            <w:pPr>
              <w:pStyle w:val="22"/>
              <w:shd w:val="clear" w:color="auto" w:fill="auto"/>
              <w:spacing w:line="240" w:lineRule="auto"/>
              <w:ind w:firstLine="0"/>
            </w:pPr>
            <w:r>
              <w:t>Физическое и оздоровительное</w:t>
            </w:r>
          </w:p>
        </w:tc>
        <w:tc>
          <w:tcPr>
            <w:tcW w:w="2404" w:type="dxa"/>
          </w:tcPr>
          <w:p w:rsidR="00F83D46" w:rsidRDefault="00F83D46" w:rsidP="00783C35">
            <w:pPr>
              <w:pStyle w:val="22"/>
              <w:shd w:val="clear" w:color="auto" w:fill="auto"/>
              <w:spacing w:line="240" w:lineRule="auto"/>
              <w:ind w:firstLine="0"/>
            </w:pPr>
            <w:r>
              <w:t>Здоровье, жизнь</w:t>
            </w:r>
          </w:p>
        </w:tc>
        <w:tc>
          <w:tcPr>
            <w:tcW w:w="5529" w:type="dxa"/>
          </w:tcPr>
          <w:p w:rsidR="00F83D46" w:rsidRPr="00F83D46" w:rsidRDefault="00F83D46" w:rsidP="00783C35">
            <w:pPr>
              <w:pStyle w:val="22"/>
              <w:shd w:val="clear" w:color="auto" w:fill="auto"/>
              <w:spacing w:line="240" w:lineRule="auto"/>
              <w:ind w:left="60" w:hanging="38"/>
              <w:rPr>
                <w:lang w:val="ru-RU"/>
              </w:rPr>
            </w:pPr>
            <w:r w:rsidRPr="00F83D46">
              <w:rPr>
                <w:lang w:val="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F83D46" w:rsidRPr="00F83D46" w:rsidRDefault="00F83D46" w:rsidP="00783C35">
            <w:pPr>
              <w:pStyle w:val="22"/>
              <w:shd w:val="clear" w:color="auto" w:fill="auto"/>
              <w:spacing w:line="240" w:lineRule="auto"/>
              <w:ind w:left="60" w:hanging="38"/>
              <w:rPr>
                <w:lang w:val="ru-RU"/>
              </w:rPr>
            </w:pPr>
            <w:r w:rsidRPr="00F83D46">
              <w:rPr>
                <w:lang w:val="ru-RU"/>
              </w:rPr>
              <w:t>Демонстрирующий потребность в двигательной деятельности.</w:t>
            </w:r>
          </w:p>
          <w:p w:rsidR="00F83D46" w:rsidRPr="00F83D46" w:rsidRDefault="00F83D46" w:rsidP="00783C35">
            <w:pPr>
              <w:pStyle w:val="22"/>
              <w:shd w:val="clear" w:color="auto" w:fill="auto"/>
              <w:spacing w:line="240" w:lineRule="auto"/>
              <w:ind w:left="60" w:hanging="38"/>
              <w:rPr>
                <w:lang w:val="ru-RU"/>
              </w:rPr>
            </w:pPr>
            <w:r w:rsidRPr="00F83D46">
              <w:rPr>
                <w:lang w:val="ru-RU"/>
              </w:rPr>
              <w:t>Имеющий представление о некоторых видах спорта и активного отдыха.</w:t>
            </w:r>
          </w:p>
        </w:tc>
      </w:tr>
      <w:tr w:rsidR="00F83D46" w:rsidTr="00783C35">
        <w:tc>
          <w:tcPr>
            <w:tcW w:w="2240" w:type="dxa"/>
          </w:tcPr>
          <w:p w:rsidR="00F83D46" w:rsidRDefault="00F83D46" w:rsidP="00783C35">
            <w:pPr>
              <w:pStyle w:val="22"/>
              <w:shd w:val="clear" w:color="auto" w:fill="auto"/>
              <w:spacing w:line="240" w:lineRule="auto"/>
              <w:ind w:left="80" w:firstLine="0"/>
            </w:pPr>
            <w:r>
              <w:t>Трудовое</w:t>
            </w:r>
          </w:p>
        </w:tc>
        <w:tc>
          <w:tcPr>
            <w:tcW w:w="2404" w:type="dxa"/>
          </w:tcPr>
          <w:p w:rsidR="00F83D46" w:rsidRDefault="00F83D46" w:rsidP="00783C35">
            <w:pPr>
              <w:pStyle w:val="22"/>
              <w:shd w:val="clear" w:color="auto" w:fill="auto"/>
              <w:spacing w:line="240" w:lineRule="auto"/>
              <w:ind w:left="60" w:firstLine="0"/>
            </w:pPr>
            <w:r>
              <w:t>Труд</w:t>
            </w:r>
          </w:p>
        </w:tc>
        <w:tc>
          <w:tcPr>
            <w:tcW w:w="5529" w:type="dxa"/>
          </w:tcPr>
          <w:p w:rsidR="00F83D46" w:rsidRPr="00F83D46" w:rsidRDefault="00F83D46" w:rsidP="00783C35">
            <w:pPr>
              <w:pStyle w:val="22"/>
              <w:shd w:val="clear" w:color="auto" w:fill="auto"/>
              <w:spacing w:line="240" w:lineRule="auto"/>
              <w:ind w:left="60" w:hanging="38"/>
              <w:rPr>
                <w:lang w:val="ru-RU"/>
              </w:rPr>
            </w:pPr>
            <w:r w:rsidRPr="00F83D46">
              <w:rPr>
                <w:lang w:val="ru-RU"/>
              </w:rPr>
              <w:t>Понимающий ценность труда в семье и в обществе на основе уважения к людям труда, результатам их деятельности.</w:t>
            </w:r>
          </w:p>
          <w:p w:rsidR="00F83D46" w:rsidRPr="00F83D46" w:rsidRDefault="00F83D46" w:rsidP="00783C35">
            <w:pPr>
              <w:pStyle w:val="22"/>
              <w:shd w:val="clear" w:color="auto" w:fill="auto"/>
              <w:spacing w:line="240" w:lineRule="auto"/>
              <w:ind w:left="60" w:hanging="38"/>
              <w:rPr>
                <w:lang w:val="ru-RU"/>
              </w:rPr>
            </w:pPr>
            <w:r w:rsidRPr="00F83D46">
              <w:rPr>
                <w:lang w:val="ru-RU"/>
              </w:rPr>
              <w:t>Проявляющий трудолюбие при выполнении поручений и в самостоятельной деятельности.</w:t>
            </w:r>
          </w:p>
        </w:tc>
      </w:tr>
      <w:tr w:rsidR="00F83D46" w:rsidTr="00783C35">
        <w:tc>
          <w:tcPr>
            <w:tcW w:w="2240" w:type="dxa"/>
          </w:tcPr>
          <w:p w:rsidR="00F83D46" w:rsidRDefault="00F83D46" w:rsidP="00783C35">
            <w:pPr>
              <w:pStyle w:val="22"/>
              <w:shd w:val="clear" w:color="auto" w:fill="auto"/>
              <w:spacing w:line="240" w:lineRule="auto"/>
              <w:ind w:left="80" w:firstLine="0"/>
            </w:pPr>
            <w:r>
              <w:t>Эстетическое</w:t>
            </w:r>
          </w:p>
        </w:tc>
        <w:tc>
          <w:tcPr>
            <w:tcW w:w="2404" w:type="dxa"/>
          </w:tcPr>
          <w:p w:rsidR="00F83D46" w:rsidRDefault="00F83D46" w:rsidP="00783C35">
            <w:pPr>
              <w:pStyle w:val="22"/>
              <w:shd w:val="clear" w:color="auto" w:fill="auto"/>
              <w:spacing w:line="240" w:lineRule="auto"/>
              <w:ind w:left="60" w:firstLine="0"/>
            </w:pPr>
            <w:r>
              <w:t>Культура и красота</w:t>
            </w:r>
          </w:p>
        </w:tc>
        <w:tc>
          <w:tcPr>
            <w:tcW w:w="5529" w:type="dxa"/>
          </w:tcPr>
          <w:p w:rsidR="00F83D46" w:rsidRPr="00F83D46" w:rsidRDefault="00F83D46" w:rsidP="00783C35">
            <w:pPr>
              <w:pStyle w:val="22"/>
              <w:shd w:val="clear" w:color="auto" w:fill="auto"/>
              <w:spacing w:line="240" w:lineRule="auto"/>
              <w:ind w:hanging="38"/>
              <w:rPr>
                <w:lang w:val="ru-RU"/>
              </w:rPr>
            </w:pPr>
            <w:r w:rsidRPr="00F83D46">
              <w:rPr>
                <w:lang w:val="ru-RU"/>
              </w:rPr>
              <w:t>Способный воспринимать и чувствовать прекрасное в быту, природе, поступках, искусстве.</w:t>
            </w:r>
          </w:p>
          <w:p w:rsidR="00F83D46" w:rsidRPr="00F83D46" w:rsidRDefault="00F83D46" w:rsidP="00783C35">
            <w:pPr>
              <w:pStyle w:val="22"/>
              <w:shd w:val="clear" w:color="auto" w:fill="auto"/>
              <w:spacing w:line="240" w:lineRule="auto"/>
              <w:ind w:left="60" w:hanging="38"/>
              <w:rPr>
                <w:lang w:val="ru-RU"/>
              </w:rPr>
            </w:pPr>
            <w:r w:rsidRPr="00F83D46">
              <w:rPr>
                <w:lang w:val="ru-RU"/>
              </w:rPr>
              <w:t>Стремящийся к отображению прекрасного в продуктивных видах деятельности.</w:t>
            </w:r>
          </w:p>
        </w:tc>
      </w:tr>
      <w:tr w:rsidR="00F83D46" w:rsidTr="00783C35">
        <w:tc>
          <w:tcPr>
            <w:tcW w:w="10173" w:type="dxa"/>
            <w:gridSpan w:val="3"/>
          </w:tcPr>
          <w:p w:rsidR="00F83D46" w:rsidRPr="0046675A" w:rsidRDefault="00F83D46" w:rsidP="00F83D46">
            <w:pPr>
              <w:pStyle w:val="22"/>
              <w:shd w:val="clear" w:color="auto" w:fill="auto"/>
              <w:spacing w:line="240" w:lineRule="auto"/>
              <w:ind w:firstLine="0"/>
              <w:rPr>
                <w:i/>
                <w:iCs/>
              </w:rPr>
            </w:pPr>
            <w:r w:rsidRPr="0046675A">
              <w:rPr>
                <w:i/>
                <w:iCs/>
                <w:lang w:val="ru-RU"/>
              </w:rPr>
              <w:t xml:space="preserve">У ребенка сформирована культура труда, начинает формироваться жизненная позиция «Чистота залог здоровья, порядок прежде всего»: ребенок понимает необходимость труда для блага жизни человечества и всего живого. </w:t>
            </w:r>
            <w:r w:rsidRPr="0046675A">
              <w:rPr>
                <w:i/>
                <w:iCs/>
              </w:rPr>
              <w:t>Ребенокзнаком с разнымипрофессиями и ихценностью.</w:t>
            </w:r>
          </w:p>
        </w:tc>
      </w:tr>
    </w:tbl>
    <w:p w:rsidR="00F83D46" w:rsidRDefault="00F83D46" w:rsidP="00FA6F8E"/>
    <w:p w:rsidR="000B334D" w:rsidRDefault="000B334D" w:rsidP="000B334D">
      <w:pPr>
        <w:pStyle w:val="12"/>
        <w:shd w:val="clear" w:color="auto" w:fill="auto"/>
        <w:spacing w:before="0" w:line="240" w:lineRule="auto"/>
        <w:ind w:left="20" w:firstLine="720"/>
        <w:rPr>
          <w:sz w:val="28"/>
          <w:szCs w:val="28"/>
        </w:rPr>
      </w:pPr>
    </w:p>
    <w:p w:rsidR="00F83D46" w:rsidRPr="001D6E7C" w:rsidRDefault="00F83D46" w:rsidP="000B334D">
      <w:pPr>
        <w:pStyle w:val="12"/>
        <w:shd w:val="clear" w:color="auto" w:fill="auto"/>
        <w:spacing w:before="0" w:line="240" w:lineRule="auto"/>
        <w:ind w:left="20" w:firstLine="720"/>
        <w:rPr>
          <w:sz w:val="28"/>
          <w:szCs w:val="28"/>
        </w:rPr>
      </w:pPr>
      <w:r w:rsidRPr="006F42FC">
        <w:rPr>
          <w:sz w:val="28"/>
          <w:szCs w:val="28"/>
        </w:rPr>
        <w:t>СОДЕРЖАТЕЛЬНЫЙ РАЗДЕЛ РПВ</w:t>
      </w:r>
    </w:p>
    <w:p w:rsidR="00F83D46" w:rsidRDefault="00F83D46" w:rsidP="00F83D46">
      <w:pPr>
        <w:pStyle w:val="12"/>
        <w:shd w:val="clear" w:color="auto" w:fill="auto"/>
        <w:tabs>
          <w:tab w:val="left" w:pos="1570"/>
        </w:tabs>
        <w:spacing w:before="0" w:line="240" w:lineRule="auto"/>
        <w:jc w:val="both"/>
        <w:rPr>
          <w:sz w:val="28"/>
          <w:szCs w:val="28"/>
        </w:rPr>
      </w:pPr>
      <w:r w:rsidRPr="001D6E7C">
        <w:rPr>
          <w:b/>
          <w:bCs/>
          <w:sz w:val="28"/>
          <w:szCs w:val="28"/>
        </w:rPr>
        <w:t>Уклад ДО</w:t>
      </w:r>
      <w:r>
        <w:rPr>
          <w:b/>
          <w:bCs/>
          <w:sz w:val="28"/>
          <w:szCs w:val="28"/>
        </w:rPr>
        <w:t>О</w:t>
      </w:r>
      <w:r>
        <w:rPr>
          <w:sz w:val="28"/>
          <w:szCs w:val="28"/>
        </w:rPr>
        <w:t>:</w:t>
      </w:r>
    </w:p>
    <w:tbl>
      <w:tblPr>
        <w:tblStyle w:val="a9"/>
        <w:tblW w:w="0" w:type="auto"/>
        <w:tblLook w:val="04A0"/>
      </w:tblPr>
      <w:tblGrid>
        <w:gridCol w:w="3720"/>
        <w:gridCol w:w="6726"/>
      </w:tblGrid>
      <w:tr w:rsidR="00BA5C5F" w:rsidRPr="00AF245B" w:rsidTr="00783C35">
        <w:tc>
          <w:tcPr>
            <w:tcW w:w="3794" w:type="dxa"/>
          </w:tcPr>
          <w:p w:rsidR="00BA5C5F" w:rsidRPr="00BA5C5F" w:rsidRDefault="00BA5C5F" w:rsidP="00783C35">
            <w:pPr>
              <w:pStyle w:val="12"/>
              <w:shd w:val="clear" w:color="auto" w:fill="auto"/>
              <w:tabs>
                <w:tab w:val="left" w:pos="1570"/>
              </w:tabs>
              <w:spacing w:before="0" w:line="240" w:lineRule="auto"/>
              <w:jc w:val="both"/>
              <w:rPr>
                <w:sz w:val="24"/>
                <w:szCs w:val="24"/>
                <w:lang w:val="ru-RU"/>
              </w:rPr>
            </w:pPr>
            <w:r w:rsidRPr="00BA5C5F">
              <w:rPr>
                <w:sz w:val="24"/>
                <w:szCs w:val="24"/>
                <w:lang w:val="ru-RU"/>
              </w:rPr>
              <w:t>Цель и смысл деятельности ДОО, её миссия</w:t>
            </w:r>
          </w:p>
        </w:tc>
        <w:tc>
          <w:tcPr>
            <w:tcW w:w="6888" w:type="dxa"/>
          </w:tcPr>
          <w:p w:rsidR="00BA5C5F" w:rsidRPr="00BA5C5F" w:rsidRDefault="00BA5C5F" w:rsidP="00783C35">
            <w:pPr>
              <w:pStyle w:val="12"/>
              <w:tabs>
                <w:tab w:val="left" w:pos="1570"/>
              </w:tabs>
              <w:spacing w:before="0" w:line="240" w:lineRule="auto"/>
              <w:jc w:val="both"/>
              <w:rPr>
                <w:sz w:val="24"/>
                <w:szCs w:val="24"/>
                <w:lang w:val="ru-RU"/>
              </w:rPr>
            </w:pPr>
            <w:r w:rsidRPr="00BA5C5F">
              <w:rPr>
                <w:b/>
                <w:bCs/>
                <w:sz w:val="24"/>
                <w:szCs w:val="24"/>
                <w:lang w:val="ru-RU"/>
              </w:rPr>
              <w:t>Цель и смысл деятельности ДОО</w:t>
            </w:r>
            <w:r w:rsidRPr="00BA5C5F">
              <w:rPr>
                <w:sz w:val="24"/>
                <w:szCs w:val="24"/>
                <w:lang w:val="ru-RU"/>
              </w:rPr>
              <w:t xml:space="preserve"> - педагогическое сопровождение личностного развития, национально-гражданской идентификации, социализации и самоопределения ребенка.</w:t>
            </w:r>
          </w:p>
          <w:p w:rsidR="00BA5C5F" w:rsidRPr="00BA5C5F" w:rsidRDefault="00BA5C5F" w:rsidP="00783C35">
            <w:pPr>
              <w:pStyle w:val="12"/>
              <w:tabs>
                <w:tab w:val="left" w:pos="1570"/>
              </w:tabs>
              <w:spacing w:before="0" w:line="240" w:lineRule="auto"/>
              <w:jc w:val="both"/>
              <w:rPr>
                <w:sz w:val="24"/>
                <w:szCs w:val="24"/>
                <w:lang w:val="ru-RU"/>
              </w:rPr>
            </w:pPr>
            <w:r w:rsidRPr="00BA5C5F">
              <w:rPr>
                <w:b/>
                <w:bCs/>
                <w:sz w:val="24"/>
                <w:szCs w:val="24"/>
                <w:lang w:val="ru-RU"/>
              </w:rPr>
              <w:t>Миссия ДОО</w:t>
            </w:r>
            <w:r w:rsidRPr="00BA5C5F">
              <w:rPr>
                <w:sz w:val="24"/>
                <w:szCs w:val="24"/>
                <w:lang w:val="ru-RU"/>
              </w:rPr>
              <w:t xml:space="preserve"> - сплочение, укрепление социальной солидарности, повышении доверия ребенка к жизни, согражданам, обществу, настоящему и будущему малой родины, своего региона, Российской Федерации.</w:t>
            </w:r>
          </w:p>
        </w:tc>
      </w:tr>
      <w:tr w:rsidR="00BA5C5F" w:rsidRPr="00AF245B" w:rsidTr="00783C35">
        <w:tc>
          <w:tcPr>
            <w:tcW w:w="3794" w:type="dxa"/>
          </w:tcPr>
          <w:p w:rsidR="00BA5C5F" w:rsidRPr="00BA5C5F" w:rsidRDefault="00BA5C5F" w:rsidP="00783C35">
            <w:pPr>
              <w:pStyle w:val="12"/>
              <w:shd w:val="clear" w:color="auto" w:fill="auto"/>
              <w:tabs>
                <w:tab w:val="left" w:pos="1570"/>
              </w:tabs>
              <w:spacing w:before="0" w:line="240" w:lineRule="auto"/>
              <w:jc w:val="both"/>
              <w:rPr>
                <w:sz w:val="24"/>
                <w:szCs w:val="24"/>
                <w:lang w:val="ru-RU"/>
              </w:rPr>
            </w:pPr>
            <w:r w:rsidRPr="00BA5C5F">
              <w:rPr>
                <w:sz w:val="24"/>
                <w:szCs w:val="24"/>
                <w:lang w:val="ru-RU"/>
              </w:rPr>
              <w:t>Принципы жизни и воспитания в ДОО</w:t>
            </w:r>
          </w:p>
        </w:tc>
        <w:tc>
          <w:tcPr>
            <w:tcW w:w="6888" w:type="dxa"/>
          </w:tcPr>
          <w:p w:rsidR="00BA5C5F" w:rsidRPr="00BA5C5F" w:rsidRDefault="00BA5C5F" w:rsidP="00783C35">
            <w:pPr>
              <w:pStyle w:val="12"/>
              <w:tabs>
                <w:tab w:val="left" w:pos="1570"/>
              </w:tabs>
              <w:spacing w:before="0" w:line="240" w:lineRule="auto"/>
              <w:jc w:val="both"/>
              <w:rPr>
                <w:sz w:val="24"/>
                <w:szCs w:val="24"/>
                <w:lang w:val="ru-RU"/>
              </w:rPr>
            </w:pPr>
            <w:r w:rsidRPr="00BA5C5F">
              <w:rPr>
                <w:sz w:val="24"/>
                <w:szCs w:val="24"/>
                <w:lang w:val="ru-RU"/>
              </w:rPr>
              <w:t xml:space="preserve">- </w:t>
            </w:r>
            <w:r w:rsidRPr="00BA5C5F">
              <w:rPr>
                <w:b/>
                <w:bCs/>
                <w:sz w:val="24"/>
                <w:szCs w:val="24"/>
                <w:lang w:val="ru-RU"/>
              </w:rPr>
              <w:t>Принцип гуманизма:</w:t>
            </w:r>
            <w:r w:rsidRPr="00BA5C5F">
              <w:rPr>
                <w:sz w:val="24"/>
                <w:szCs w:val="24"/>
                <w:lang w:val="ru-RU"/>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A5C5F" w:rsidRPr="00BA5C5F" w:rsidRDefault="00BA5C5F" w:rsidP="00783C35">
            <w:pPr>
              <w:pStyle w:val="12"/>
              <w:tabs>
                <w:tab w:val="left" w:pos="1570"/>
              </w:tabs>
              <w:spacing w:before="0" w:line="240" w:lineRule="auto"/>
              <w:jc w:val="both"/>
              <w:rPr>
                <w:sz w:val="24"/>
                <w:szCs w:val="24"/>
                <w:lang w:val="ru-RU"/>
              </w:rPr>
            </w:pPr>
            <w:r w:rsidRPr="00BA5C5F">
              <w:rPr>
                <w:sz w:val="24"/>
                <w:szCs w:val="24"/>
                <w:lang w:val="ru-RU"/>
              </w:rPr>
              <w:t xml:space="preserve">- </w:t>
            </w:r>
            <w:r w:rsidRPr="00BA5C5F">
              <w:rPr>
                <w:b/>
                <w:bCs/>
                <w:sz w:val="24"/>
                <w:szCs w:val="24"/>
                <w:lang w:val="ru-RU"/>
              </w:rPr>
              <w:t>Принцип ценностного единства и совместности: е</w:t>
            </w:r>
            <w:r w:rsidRPr="00BA5C5F">
              <w:rPr>
                <w:sz w:val="24"/>
                <w:szCs w:val="24"/>
                <w:lang w:val="ru-RU"/>
              </w:rPr>
              <w:t xml:space="preserve">динство </w:t>
            </w:r>
            <w:r w:rsidRPr="00BA5C5F">
              <w:rPr>
                <w:sz w:val="24"/>
                <w:szCs w:val="24"/>
                <w:lang w:val="ru-RU"/>
              </w:rPr>
              <w:lastRenderedPageBreak/>
              <w:t>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BA5C5F" w:rsidRPr="00BA5C5F" w:rsidRDefault="00BA5C5F" w:rsidP="00783C35">
            <w:pPr>
              <w:pStyle w:val="12"/>
              <w:tabs>
                <w:tab w:val="left" w:pos="1570"/>
              </w:tabs>
              <w:spacing w:before="0" w:line="240" w:lineRule="auto"/>
              <w:jc w:val="both"/>
              <w:rPr>
                <w:sz w:val="24"/>
                <w:szCs w:val="24"/>
                <w:lang w:val="ru-RU"/>
              </w:rPr>
            </w:pPr>
            <w:r w:rsidRPr="00BA5C5F">
              <w:rPr>
                <w:sz w:val="24"/>
                <w:szCs w:val="24"/>
                <w:lang w:val="ru-RU"/>
              </w:rPr>
              <w:t xml:space="preserve">- </w:t>
            </w:r>
            <w:r w:rsidRPr="00BA5C5F">
              <w:rPr>
                <w:b/>
                <w:bCs/>
                <w:sz w:val="24"/>
                <w:szCs w:val="24"/>
                <w:lang w:val="ru-RU"/>
              </w:rPr>
              <w:t>Принцип общего культурного образования:</w:t>
            </w:r>
            <w:r w:rsidRPr="00BA5C5F">
              <w:rPr>
                <w:sz w:val="24"/>
                <w:szCs w:val="24"/>
                <w:lang w:val="ru-RU"/>
              </w:rPr>
              <w:t xml:space="preserve"> Воспитание основывается на культуре и традициях России, включая культурные особенности региона;</w:t>
            </w:r>
          </w:p>
          <w:p w:rsidR="00BA5C5F" w:rsidRPr="00BA5C5F" w:rsidRDefault="00BA5C5F" w:rsidP="00783C35">
            <w:pPr>
              <w:pStyle w:val="12"/>
              <w:tabs>
                <w:tab w:val="left" w:pos="1570"/>
              </w:tabs>
              <w:spacing w:before="0" w:line="240" w:lineRule="auto"/>
              <w:jc w:val="both"/>
              <w:rPr>
                <w:sz w:val="24"/>
                <w:szCs w:val="24"/>
                <w:lang w:val="ru-RU"/>
              </w:rPr>
            </w:pPr>
            <w:r w:rsidRPr="00BA5C5F">
              <w:rPr>
                <w:sz w:val="24"/>
                <w:szCs w:val="24"/>
                <w:lang w:val="ru-RU"/>
              </w:rPr>
              <w:t xml:space="preserve">- </w:t>
            </w:r>
            <w:r w:rsidRPr="00BA5C5F">
              <w:rPr>
                <w:b/>
                <w:bCs/>
                <w:sz w:val="24"/>
                <w:szCs w:val="24"/>
                <w:lang w:val="ru-RU"/>
              </w:rPr>
              <w:t>Принцип следования нравственному примеру: п</w:t>
            </w:r>
            <w:r w:rsidRPr="00BA5C5F">
              <w:rPr>
                <w:sz w:val="24"/>
                <w:szCs w:val="24"/>
                <w:lang w:val="ru-RU"/>
              </w:rPr>
              <w:t>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BA5C5F" w:rsidRPr="00BA5C5F" w:rsidRDefault="00BA5C5F" w:rsidP="00783C35">
            <w:pPr>
              <w:pStyle w:val="12"/>
              <w:tabs>
                <w:tab w:val="left" w:pos="1570"/>
              </w:tabs>
              <w:spacing w:before="0" w:line="240" w:lineRule="auto"/>
              <w:jc w:val="both"/>
              <w:rPr>
                <w:sz w:val="24"/>
                <w:szCs w:val="24"/>
                <w:lang w:val="ru-RU"/>
              </w:rPr>
            </w:pPr>
            <w:r w:rsidRPr="00BA5C5F">
              <w:rPr>
                <w:sz w:val="24"/>
                <w:szCs w:val="24"/>
                <w:lang w:val="ru-RU"/>
              </w:rPr>
              <w:t xml:space="preserve">- </w:t>
            </w:r>
            <w:r w:rsidRPr="00BA5C5F">
              <w:rPr>
                <w:b/>
                <w:bCs/>
                <w:sz w:val="24"/>
                <w:szCs w:val="24"/>
                <w:lang w:val="ru-RU"/>
              </w:rPr>
              <w:t>Принцип безопасной жизнедеятельности:</w:t>
            </w:r>
            <w:r w:rsidRPr="00BA5C5F">
              <w:rPr>
                <w:sz w:val="24"/>
                <w:szCs w:val="24"/>
                <w:lang w:val="ru-RU"/>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BA5C5F" w:rsidRPr="00BA5C5F" w:rsidRDefault="00BA5C5F" w:rsidP="00783C35">
            <w:pPr>
              <w:pStyle w:val="12"/>
              <w:tabs>
                <w:tab w:val="left" w:pos="1570"/>
              </w:tabs>
              <w:spacing w:before="0" w:line="240" w:lineRule="auto"/>
              <w:jc w:val="both"/>
              <w:rPr>
                <w:sz w:val="24"/>
                <w:szCs w:val="24"/>
                <w:lang w:val="ru-RU"/>
              </w:rPr>
            </w:pPr>
            <w:r w:rsidRPr="00BA5C5F">
              <w:rPr>
                <w:sz w:val="24"/>
                <w:szCs w:val="24"/>
                <w:lang w:val="ru-RU"/>
              </w:rPr>
              <w:t xml:space="preserve">- </w:t>
            </w:r>
            <w:r w:rsidRPr="00BA5C5F">
              <w:rPr>
                <w:b/>
                <w:bCs/>
                <w:sz w:val="24"/>
                <w:szCs w:val="24"/>
                <w:lang w:val="ru-RU"/>
              </w:rPr>
              <w:t>Принцип совместной деятельности ребенка и взрослого: з</w:t>
            </w:r>
            <w:r w:rsidRPr="00BA5C5F">
              <w:rPr>
                <w:sz w:val="24"/>
                <w:szCs w:val="24"/>
                <w:lang w:val="ru-RU"/>
              </w:rPr>
              <w:t>начимость совместной деятельности взрослого и ребенка на основе приобщения к культурным ценностям и их освоения;</w:t>
            </w:r>
          </w:p>
          <w:p w:rsidR="00BA5C5F" w:rsidRPr="00BA5C5F" w:rsidRDefault="00BA5C5F" w:rsidP="00783C35">
            <w:pPr>
              <w:pStyle w:val="12"/>
              <w:tabs>
                <w:tab w:val="left" w:pos="1570"/>
              </w:tabs>
              <w:spacing w:before="0" w:line="240" w:lineRule="auto"/>
              <w:jc w:val="both"/>
              <w:rPr>
                <w:sz w:val="24"/>
                <w:szCs w:val="24"/>
                <w:lang w:val="ru-RU"/>
              </w:rPr>
            </w:pPr>
            <w:r w:rsidRPr="00BA5C5F">
              <w:rPr>
                <w:sz w:val="24"/>
                <w:szCs w:val="24"/>
                <w:lang w:val="ru-RU"/>
              </w:rPr>
              <w:t xml:space="preserve">- </w:t>
            </w:r>
            <w:r w:rsidRPr="00BA5C5F">
              <w:rPr>
                <w:b/>
                <w:bCs/>
                <w:sz w:val="24"/>
                <w:szCs w:val="24"/>
                <w:lang w:val="ru-RU"/>
              </w:rPr>
              <w:t>Принцип инклюзивности</w:t>
            </w:r>
            <w:r w:rsidRPr="00BA5C5F">
              <w:rPr>
                <w:sz w:val="24"/>
                <w:szCs w:val="24"/>
                <w:lang w:val="ru-RU"/>
              </w:rPr>
              <w:t>: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BA5C5F" w:rsidRPr="00BA5C5F" w:rsidRDefault="00BA5C5F" w:rsidP="00783C35">
            <w:pPr>
              <w:pStyle w:val="12"/>
              <w:shd w:val="clear" w:color="auto" w:fill="auto"/>
              <w:tabs>
                <w:tab w:val="left" w:pos="1570"/>
              </w:tabs>
              <w:spacing w:before="0" w:line="240" w:lineRule="auto"/>
              <w:jc w:val="both"/>
              <w:rPr>
                <w:sz w:val="24"/>
                <w:szCs w:val="24"/>
                <w:lang w:val="ru-RU"/>
              </w:rPr>
            </w:pPr>
            <w:r w:rsidRPr="00BA5C5F">
              <w:rPr>
                <w:sz w:val="24"/>
                <w:szCs w:val="24"/>
                <w:lang w:val="ru-RU"/>
              </w:rPr>
              <w:t>Данные принципы реализуются в укладе ДОО.</w:t>
            </w:r>
          </w:p>
        </w:tc>
      </w:tr>
      <w:tr w:rsidR="00BA5C5F" w:rsidRPr="00AF245B" w:rsidTr="00783C35">
        <w:tc>
          <w:tcPr>
            <w:tcW w:w="3794" w:type="dxa"/>
          </w:tcPr>
          <w:p w:rsidR="00BA5C5F" w:rsidRPr="00BA5C5F" w:rsidRDefault="00BA5C5F" w:rsidP="00783C35">
            <w:pPr>
              <w:pStyle w:val="12"/>
              <w:shd w:val="clear" w:color="auto" w:fill="auto"/>
              <w:tabs>
                <w:tab w:val="left" w:pos="1570"/>
              </w:tabs>
              <w:spacing w:before="0" w:line="240" w:lineRule="auto"/>
              <w:jc w:val="both"/>
              <w:rPr>
                <w:sz w:val="24"/>
                <w:szCs w:val="24"/>
                <w:lang w:val="ru-RU"/>
              </w:rPr>
            </w:pPr>
            <w:r w:rsidRPr="00BA5C5F">
              <w:rPr>
                <w:sz w:val="24"/>
                <w:szCs w:val="24"/>
                <w:lang w:val="ru-RU"/>
              </w:rPr>
              <w:lastRenderedPageBreak/>
              <w:t>Образ ДОО, её особенности, символика, внешний имидж</w:t>
            </w:r>
          </w:p>
        </w:tc>
        <w:tc>
          <w:tcPr>
            <w:tcW w:w="6888" w:type="dxa"/>
          </w:tcPr>
          <w:p w:rsidR="00BA5C5F" w:rsidRPr="00C41CEB" w:rsidRDefault="00BA5C5F" w:rsidP="00783C35">
            <w:pPr>
              <w:pStyle w:val="12"/>
              <w:shd w:val="clear" w:color="auto" w:fill="auto"/>
              <w:tabs>
                <w:tab w:val="left" w:pos="1570"/>
              </w:tabs>
              <w:spacing w:before="0" w:line="240" w:lineRule="auto"/>
              <w:jc w:val="both"/>
              <w:rPr>
                <w:i/>
                <w:iCs/>
                <w:sz w:val="24"/>
                <w:szCs w:val="24"/>
                <w:lang w:val="ru-RU"/>
              </w:rPr>
            </w:pPr>
          </w:p>
        </w:tc>
      </w:tr>
      <w:tr w:rsidR="00BA5C5F" w:rsidRPr="00AF245B" w:rsidTr="00783C35">
        <w:tc>
          <w:tcPr>
            <w:tcW w:w="3794" w:type="dxa"/>
          </w:tcPr>
          <w:p w:rsidR="00BA5C5F" w:rsidRPr="00BA5C5F" w:rsidRDefault="00BA5C5F" w:rsidP="00783C35">
            <w:pPr>
              <w:pStyle w:val="12"/>
              <w:shd w:val="clear" w:color="auto" w:fill="auto"/>
              <w:tabs>
                <w:tab w:val="left" w:pos="1570"/>
              </w:tabs>
              <w:spacing w:before="0" w:line="240" w:lineRule="auto"/>
              <w:jc w:val="both"/>
              <w:rPr>
                <w:sz w:val="24"/>
                <w:szCs w:val="24"/>
                <w:lang w:val="ru-RU"/>
              </w:rPr>
            </w:pPr>
            <w:r w:rsidRPr="00BA5C5F">
              <w:rPr>
                <w:sz w:val="24"/>
                <w:szCs w:val="24"/>
                <w:lang w:val="ru-RU"/>
              </w:rPr>
              <w:t>Отношение к воспитанникам, их родителям (законным представителям), сотрудникам и партнерам ДОО</w:t>
            </w:r>
          </w:p>
        </w:tc>
        <w:tc>
          <w:tcPr>
            <w:tcW w:w="6888" w:type="dxa"/>
          </w:tcPr>
          <w:p w:rsidR="00BA5C5F" w:rsidRPr="00BA5C5F" w:rsidRDefault="00BA5C5F" w:rsidP="00783C35">
            <w:pPr>
              <w:suppressAutoHyphens/>
              <w:jc w:val="both"/>
              <w:rPr>
                <w:sz w:val="24"/>
                <w:szCs w:val="24"/>
                <w:lang w:val="ru-RU" w:eastAsia="zh-CN"/>
              </w:rPr>
            </w:pPr>
            <w:r w:rsidRPr="00BA5C5F">
              <w:rPr>
                <w:color w:val="000000"/>
                <w:sz w:val="24"/>
                <w:szCs w:val="24"/>
                <w:lang w:val="ru-RU"/>
              </w:rPr>
              <w:t>Воспитатель по отношению к воспитанникам, их родителям, сотрудникам и партнерам соблюдает кодекс нормы профессиональной этики и поведения:</w:t>
            </w:r>
          </w:p>
          <w:p w:rsidR="00BA5C5F" w:rsidRPr="00BA5C5F" w:rsidRDefault="00BA5C5F" w:rsidP="00E26D8F">
            <w:pPr>
              <w:widowControl/>
              <w:numPr>
                <w:ilvl w:val="0"/>
                <w:numId w:val="23"/>
              </w:numPr>
              <w:tabs>
                <w:tab w:val="right" w:pos="46"/>
                <w:tab w:val="left" w:pos="329"/>
              </w:tabs>
              <w:suppressAutoHyphens/>
              <w:autoSpaceDE/>
              <w:autoSpaceDN/>
              <w:ind w:left="0" w:firstLine="188"/>
              <w:contextualSpacing/>
              <w:jc w:val="both"/>
              <w:rPr>
                <w:lang w:val="ru-RU" w:eastAsia="zh-CN"/>
              </w:rPr>
            </w:pPr>
            <w:r w:rsidRPr="00BA5C5F">
              <w:rPr>
                <w:color w:val="000000"/>
                <w:sz w:val="24"/>
                <w:szCs w:val="24"/>
                <w:lang w:val="ru-RU"/>
              </w:rPr>
              <w:t>всегда выходит навстречу и приветствует родителей и детей первым;</w:t>
            </w:r>
          </w:p>
          <w:p w:rsidR="00BA5C5F" w:rsidRPr="00BA5C5F" w:rsidRDefault="00BA5C5F" w:rsidP="00E26D8F">
            <w:pPr>
              <w:widowControl/>
              <w:numPr>
                <w:ilvl w:val="0"/>
                <w:numId w:val="23"/>
              </w:numPr>
              <w:tabs>
                <w:tab w:val="right" w:pos="46"/>
                <w:tab w:val="left" w:pos="329"/>
              </w:tabs>
              <w:suppressAutoHyphens/>
              <w:autoSpaceDE/>
              <w:autoSpaceDN/>
              <w:ind w:left="0" w:firstLine="188"/>
              <w:contextualSpacing/>
              <w:jc w:val="both"/>
              <w:rPr>
                <w:lang w:val="ru-RU" w:eastAsia="zh-CN"/>
              </w:rPr>
            </w:pPr>
            <w:r w:rsidRPr="00BA5C5F">
              <w:rPr>
                <w:color w:val="000000"/>
                <w:sz w:val="24"/>
                <w:szCs w:val="24"/>
                <w:lang w:val="ru-RU"/>
              </w:rPr>
              <w:t>улыбка – всегда обязательная часть приветствия;</w:t>
            </w:r>
          </w:p>
          <w:p w:rsidR="00BA5C5F" w:rsidRPr="00BA5C5F" w:rsidRDefault="00BA5C5F" w:rsidP="00E26D8F">
            <w:pPr>
              <w:widowControl/>
              <w:numPr>
                <w:ilvl w:val="0"/>
                <w:numId w:val="23"/>
              </w:numPr>
              <w:tabs>
                <w:tab w:val="right" w:pos="46"/>
                <w:tab w:val="left" w:pos="329"/>
              </w:tabs>
              <w:suppressAutoHyphens/>
              <w:autoSpaceDE/>
              <w:autoSpaceDN/>
              <w:ind w:left="0" w:firstLine="188"/>
              <w:contextualSpacing/>
              <w:jc w:val="both"/>
              <w:rPr>
                <w:lang w:val="ru-RU" w:eastAsia="zh-CN"/>
              </w:rPr>
            </w:pPr>
            <w:r w:rsidRPr="00BA5C5F">
              <w:rPr>
                <w:color w:val="000000"/>
                <w:sz w:val="24"/>
                <w:szCs w:val="24"/>
                <w:lang w:val="ru-RU"/>
              </w:rPr>
              <w:t>педагог описывает события и ситуации, но не даёт им оценки;</w:t>
            </w:r>
          </w:p>
          <w:p w:rsidR="00BA5C5F" w:rsidRPr="00BA5C5F" w:rsidRDefault="00BA5C5F" w:rsidP="00E26D8F">
            <w:pPr>
              <w:widowControl/>
              <w:numPr>
                <w:ilvl w:val="0"/>
                <w:numId w:val="23"/>
              </w:numPr>
              <w:tabs>
                <w:tab w:val="right" w:pos="426"/>
                <w:tab w:val="left" w:pos="471"/>
              </w:tabs>
              <w:suppressAutoHyphens/>
              <w:autoSpaceDE/>
              <w:autoSpaceDN/>
              <w:ind w:left="0" w:firstLine="188"/>
              <w:contextualSpacing/>
              <w:jc w:val="both"/>
              <w:rPr>
                <w:lang w:val="ru-RU" w:eastAsia="zh-CN"/>
              </w:rPr>
            </w:pPr>
            <w:r w:rsidRPr="00BA5C5F">
              <w:rPr>
                <w:color w:val="000000"/>
                <w:sz w:val="24"/>
                <w:szCs w:val="24"/>
                <w:lang w:val="ru-RU"/>
              </w:rPr>
              <w:t>педагог не обвиняет родителей и не возлагает на них ответственность за поведение детей в детском саду;</w:t>
            </w:r>
          </w:p>
          <w:p w:rsidR="00BA5C5F" w:rsidRPr="00BA5C5F" w:rsidRDefault="00BA5C5F" w:rsidP="00E26D8F">
            <w:pPr>
              <w:widowControl/>
              <w:numPr>
                <w:ilvl w:val="0"/>
                <w:numId w:val="23"/>
              </w:numPr>
              <w:tabs>
                <w:tab w:val="right" w:pos="426"/>
                <w:tab w:val="left" w:pos="471"/>
              </w:tabs>
              <w:suppressAutoHyphens/>
              <w:autoSpaceDE/>
              <w:autoSpaceDN/>
              <w:ind w:left="0" w:firstLine="188"/>
              <w:contextualSpacing/>
              <w:jc w:val="both"/>
              <w:rPr>
                <w:lang w:val="ru-RU" w:eastAsia="zh-CN"/>
              </w:rPr>
            </w:pPr>
            <w:r w:rsidRPr="00BA5C5F">
              <w:rPr>
                <w:color w:val="000000"/>
                <w:sz w:val="24"/>
                <w:szCs w:val="24"/>
                <w:lang w:val="ru-RU"/>
              </w:rPr>
              <w:t>тон общения ровный и дружелюбный, исключается повышение голоса;</w:t>
            </w:r>
          </w:p>
          <w:p w:rsidR="00BA5C5F" w:rsidRPr="00BA5C5F" w:rsidRDefault="00BA5C5F" w:rsidP="00E26D8F">
            <w:pPr>
              <w:widowControl/>
              <w:numPr>
                <w:ilvl w:val="0"/>
                <w:numId w:val="23"/>
              </w:numPr>
              <w:tabs>
                <w:tab w:val="right" w:pos="426"/>
                <w:tab w:val="left" w:pos="471"/>
              </w:tabs>
              <w:suppressAutoHyphens/>
              <w:autoSpaceDE/>
              <w:autoSpaceDN/>
              <w:ind w:left="0" w:firstLine="188"/>
              <w:contextualSpacing/>
              <w:jc w:val="both"/>
              <w:rPr>
                <w:lang w:val="ru-RU" w:eastAsia="zh-CN"/>
              </w:rPr>
            </w:pPr>
            <w:r w:rsidRPr="00BA5C5F">
              <w:rPr>
                <w:color w:val="000000"/>
                <w:sz w:val="24"/>
                <w:szCs w:val="24"/>
                <w:lang w:val="ru-RU"/>
              </w:rPr>
              <w:t>уважительное отношение к личности воспитанника;</w:t>
            </w:r>
          </w:p>
          <w:p w:rsidR="00BA5C5F" w:rsidRPr="00BA5C5F" w:rsidRDefault="00BA5C5F" w:rsidP="00E26D8F">
            <w:pPr>
              <w:widowControl/>
              <w:numPr>
                <w:ilvl w:val="0"/>
                <w:numId w:val="23"/>
              </w:numPr>
              <w:tabs>
                <w:tab w:val="right" w:pos="319"/>
                <w:tab w:val="left" w:pos="1134"/>
              </w:tabs>
              <w:suppressAutoHyphens/>
              <w:autoSpaceDE/>
              <w:autoSpaceDN/>
              <w:ind w:left="0" w:firstLine="188"/>
              <w:contextualSpacing/>
              <w:jc w:val="both"/>
              <w:rPr>
                <w:lang w:val="ru-RU" w:eastAsia="zh-CN"/>
              </w:rPr>
            </w:pPr>
            <w:r w:rsidRPr="00BA5C5F">
              <w:rPr>
                <w:color w:val="000000"/>
                <w:sz w:val="24"/>
                <w:szCs w:val="24"/>
                <w:lang w:val="ru-RU"/>
              </w:rPr>
              <w:t>умение заинтересованно слушать собеседника и сопереживать ему;</w:t>
            </w:r>
          </w:p>
          <w:p w:rsidR="00BA5C5F" w:rsidRPr="00BA5C5F" w:rsidRDefault="00BA5C5F" w:rsidP="00E26D8F">
            <w:pPr>
              <w:widowControl/>
              <w:numPr>
                <w:ilvl w:val="0"/>
                <w:numId w:val="23"/>
              </w:numPr>
              <w:tabs>
                <w:tab w:val="right" w:pos="426"/>
                <w:tab w:val="left" w:pos="1134"/>
              </w:tabs>
              <w:suppressAutoHyphens/>
              <w:autoSpaceDE/>
              <w:autoSpaceDN/>
              <w:ind w:left="0" w:firstLine="188"/>
              <w:contextualSpacing/>
              <w:jc w:val="both"/>
              <w:rPr>
                <w:lang w:val="ru-RU" w:eastAsia="zh-CN"/>
              </w:rPr>
            </w:pPr>
            <w:r w:rsidRPr="00BA5C5F">
              <w:rPr>
                <w:color w:val="000000"/>
                <w:sz w:val="24"/>
                <w:szCs w:val="24"/>
                <w:lang w:val="ru-RU"/>
              </w:rPr>
              <w:t>умение видеть и слышать воспитанника, сопереживать ему;</w:t>
            </w:r>
          </w:p>
          <w:p w:rsidR="00BA5C5F" w:rsidRPr="00BA5C5F" w:rsidRDefault="00BA5C5F" w:rsidP="00E26D8F">
            <w:pPr>
              <w:widowControl/>
              <w:numPr>
                <w:ilvl w:val="0"/>
                <w:numId w:val="23"/>
              </w:numPr>
              <w:tabs>
                <w:tab w:val="right" w:pos="426"/>
                <w:tab w:val="left" w:pos="1134"/>
              </w:tabs>
              <w:suppressAutoHyphens/>
              <w:autoSpaceDE/>
              <w:autoSpaceDN/>
              <w:ind w:left="0" w:firstLine="188"/>
              <w:contextualSpacing/>
              <w:jc w:val="both"/>
              <w:rPr>
                <w:lang w:val="ru-RU" w:eastAsia="zh-CN"/>
              </w:rPr>
            </w:pPr>
            <w:r w:rsidRPr="00BA5C5F">
              <w:rPr>
                <w:color w:val="000000"/>
                <w:sz w:val="24"/>
                <w:szCs w:val="24"/>
                <w:lang w:val="ru-RU"/>
              </w:rPr>
              <w:t>уравновешенность и самообладание, выдержка в отношениях с детьми;</w:t>
            </w:r>
          </w:p>
          <w:p w:rsidR="00BA5C5F" w:rsidRPr="00BA5C5F" w:rsidRDefault="00BA5C5F" w:rsidP="00E26D8F">
            <w:pPr>
              <w:widowControl/>
              <w:numPr>
                <w:ilvl w:val="0"/>
                <w:numId w:val="23"/>
              </w:numPr>
              <w:tabs>
                <w:tab w:val="right" w:pos="426"/>
                <w:tab w:val="left" w:pos="471"/>
              </w:tabs>
              <w:suppressAutoHyphens/>
              <w:autoSpaceDE/>
              <w:autoSpaceDN/>
              <w:ind w:left="0" w:firstLine="188"/>
              <w:contextualSpacing/>
              <w:jc w:val="both"/>
              <w:rPr>
                <w:color w:val="000000"/>
                <w:sz w:val="24"/>
                <w:szCs w:val="24"/>
                <w:lang w:val="ru-RU"/>
              </w:rPr>
            </w:pPr>
            <w:r w:rsidRPr="00BA5C5F">
              <w:rPr>
                <w:color w:val="000000"/>
                <w:sz w:val="24"/>
                <w:szCs w:val="24"/>
                <w:lang w:val="ru-RU"/>
              </w:rPr>
              <w:t xml:space="preserve">умение быстро и правильно оценивать сложившуюся обстановку и в то же время </w:t>
            </w:r>
            <w:r w:rsidRPr="00BA5C5F">
              <w:rPr>
                <w:color w:val="000000"/>
                <w:sz w:val="24"/>
                <w:szCs w:val="24"/>
                <w:lang w:val="ru-RU"/>
              </w:rPr>
              <w:br/>
              <w:t xml:space="preserve">не торопиться с выводами о поведении и способностях </w:t>
            </w:r>
            <w:r w:rsidRPr="00BA5C5F">
              <w:rPr>
                <w:color w:val="000000"/>
                <w:sz w:val="24"/>
                <w:szCs w:val="24"/>
                <w:lang w:val="ru-RU"/>
              </w:rPr>
              <w:lastRenderedPageBreak/>
              <w:t>воспитанников;</w:t>
            </w:r>
          </w:p>
          <w:p w:rsidR="00BA5C5F" w:rsidRPr="00BA5C5F" w:rsidRDefault="00BA5C5F" w:rsidP="00E26D8F">
            <w:pPr>
              <w:widowControl/>
              <w:numPr>
                <w:ilvl w:val="0"/>
                <w:numId w:val="23"/>
              </w:numPr>
              <w:tabs>
                <w:tab w:val="right" w:pos="426"/>
                <w:tab w:val="left" w:pos="471"/>
              </w:tabs>
              <w:suppressAutoHyphens/>
              <w:autoSpaceDE/>
              <w:autoSpaceDN/>
              <w:ind w:left="0" w:firstLine="188"/>
              <w:contextualSpacing/>
              <w:jc w:val="both"/>
              <w:rPr>
                <w:color w:val="000000"/>
                <w:sz w:val="24"/>
                <w:szCs w:val="24"/>
                <w:lang w:val="ru-RU"/>
              </w:rPr>
            </w:pPr>
            <w:r w:rsidRPr="00BA5C5F">
              <w:rPr>
                <w:color w:val="000000"/>
                <w:sz w:val="24"/>
                <w:szCs w:val="24"/>
                <w:lang w:val="ru-RU"/>
              </w:rPr>
              <w:t>умение сочетать мягкий эмоциональный и деловой тон в отношениях с детьми;</w:t>
            </w:r>
          </w:p>
          <w:p w:rsidR="00BA5C5F" w:rsidRPr="00BA5C5F" w:rsidRDefault="00BA5C5F" w:rsidP="00E26D8F">
            <w:pPr>
              <w:widowControl/>
              <w:numPr>
                <w:ilvl w:val="0"/>
                <w:numId w:val="23"/>
              </w:numPr>
              <w:tabs>
                <w:tab w:val="right" w:pos="426"/>
                <w:tab w:val="left" w:pos="471"/>
              </w:tabs>
              <w:suppressAutoHyphens/>
              <w:autoSpaceDE/>
              <w:autoSpaceDN/>
              <w:ind w:left="0" w:firstLine="188"/>
              <w:contextualSpacing/>
              <w:jc w:val="both"/>
              <w:rPr>
                <w:color w:val="000000"/>
                <w:sz w:val="24"/>
                <w:szCs w:val="24"/>
                <w:lang w:val="ru-RU"/>
              </w:rPr>
            </w:pPr>
            <w:r w:rsidRPr="00BA5C5F">
              <w:rPr>
                <w:color w:val="000000"/>
                <w:sz w:val="24"/>
                <w:szCs w:val="24"/>
                <w:lang w:val="ru-RU"/>
              </w:rPr>
              <w:t>умение сочетать требовательность с чутким отношением к воспитанникам;</w:t>
            </w:r>
          </w:p>
          <w:p w:rsidR="00BA5C5F" w:rsidRPr="00BA5C5F" w:rsidRDefault="00BA5C5F" w:rsidP="00E26D8F">
            <w:pPr>
              <w:widowControl/>
              <w:numPr>
                <w:ilvl w:val="0"/>
                <w:numId w:val="23"/>
              </w:numPr>
              <w:tabs>
                <w:tab w:val="right" w:pos="426"/>
                <w:tab w:val="left" w:pos="471"/>
              </w:tabs>
              <w:suppressAutoHyphens/>
              <w:autoSpaceDE/>
              <w:autoSpaceDN/>
              <w:ind w:left="0" w:firstLine="188"/>
              <w:contextualSpacing/>
              <w:jc w:val="both"/>
              <w:rPr>
                <w:color w:val="000000"/>
                <w:sz w:val="24"/>
                <w:szCs w:val="24"/>
                <w:lang w:val="ru-RU"/>
              </w:rPr>
            </w:pPr>
            <w:r w:rsidRPr="00BA5C5F">
              <w:rPr>
                <w:color w:val="000000"/>
                <w:sz w:val="24"/>
                <w:szCs w:val="24"/>
                <w:lang w:val="ru-RU"/>
              </w:rPr>
              <w:t>знание возрастных и индивидуальных особенностей воспитанников;</w:t>
            </w:r>
          </w:p>
          <w:p w:rsidR="00BA5C5F" w:rsidRPr="00BA5C5F" w:rsidRDefault="00BA5C5F" w:rsidP="00E26D8F">
            <w:pPr>
              <w:widowControl/>
              <w:numPr>
                <w:ilvl w:val="0"/>
                <w:numId w:val="23"/>
              </w:numPr>
              <w:tabs>
                <w:tab w:val="right" w:pos="426"/>
                <w:tab w:val="left" w:pos="471"/>
              </w:tabs>
              <w:suppressAutoHyphens/>
              <w:autoSpaceDE/>
              <w:autoSpaceDN/>
              <w:ind w:left="0" w:firstLine="188"/>
              <w:contextualSpacing/>
              <w:jc w:val="both"/>
              <w:rPr>
                <w:lang w:val="ru-RU" w:eastAsia="zh-CN"/>
              </w:rPr>
            </w:pPr>
            <w:r w:rsidRPr="00BA5C5F">
              <w:rPr>
                <w:color w:val="000000"/>
                <w:sz w:val="24"/>
                <w:szCs w:val="24"/>
                <w:lang w:val="ru-RU"/>
              </w:rPr>
              <w:t>соответствие внешнего вида статусу воспитателя детского сада.</w:t>
            </w:r>
          </w:p>
        </w:tc>
      </w:tr>
      <w:tr w:rsidR="00BA5C5F" w:rsidRPr="00AF245B" w:rsidTr="00783C35">
        <w:tc>
          <w:tcPr>
            <w:tcW w:w="3794" w:type="dxa"/>
          </w:tcPr>
          <w:p w:rsidR="00BA5C5F" w:rsidRPr="00AF245B" w:rsidRDefault="00BA5C5F" w:rsidP="00783C35">
            <w:pPr>
              <w:pStyle w:val="12"/>
              <w:shd w:val="clear" w:color="auto" w:fill="auto"/>
              <w:tabs>
                <w:tab w:val="left" w:pos="1570"/>
              </w:tabs>
              <w:spacing w:before="0" w:line="240" w:lineRule="auto"/>
              <w:jc w:val="both"/>
              <w:rPr>
                <w:sz w:val="24"/>
                <w:szCs w:val="24"/>
              </w:rPr>
            </w:pPr>
            <w:r w:rsidRPr="00AF245B">
              <w:rPr>
                <w:sz w:val="24"/>
                <w:szCs w:val="24"/>
              </w:rPr>
              <w:lastRenderedPageBreak/>
              <w:t>Ключевыеправила ДОО</w:t>
            </w:r>
          </w:p>
        </w:tc>
        <w:tc>
          <w:tcPr>
            <w:tcW w:w="6888" w:type="dxa"/>
          </w:tcPr>
          <w:p w:rsidR="00BA5C5F" w:rsidRPr="00BA5C5F" w:rsidRDefault="00BA5C5F" w:rsidP="00E26D8F">
            <w:pPr>
              <w:pStyle w:val="12"/>
              <w:numPr>
                <w:ilvl w:val="0"/>
                <w:numId w:val="24"/>
              </w:numPr>
              <w:tabs>
                <w:tab w:val="left" w:pos="1570"/>
              </w:tabs>
              <w:spacing w:before="0" w:line="240" w:lineRule="auto"/>
              <w:jc w:val="both"/>
              <w:rPr>
                <w:sz w:val="24"/>
                <w:szCs w:val="24"/>
                <w:lang w:val="ru-RU"/>
              </w:rPr>
            </w:pPr>
            <w:r w:rsidRPr="00BA5C5F">
              <w:rPr>
                <w:sz w:val="24"/>
                <w:szCs w:val="24"/>
                <w:lang w:val="ru-RU"/>
              </w:rPr>
              <w:t>Мы принимаем любого ребенка, независимо от его внешнего вида, состояния здоровья или поведенческих особенностей;</w:t>
            </w:r>
          </w:p>
          <w:p w:rsidR="00BA5C5F" w:rsidRPr="00BA5C5F" w:rsidRDefault="00BA5C5F" w:rsidP="00E26D8F">
            <w:pPr>
              <w:pStyle w:val="12"/>
              <w:numPr>
                <w:ilvl w:val="0"/>
                <w:numId w:val="24"/>
              </w:numPr>
              <w:tabs>
                <w:tab w:val="left" w:pos="1570"/>
              </w:tabs>
              <w:spacing w:before="0" w:line="240" w:lineRule="auto"/>
              <w:jc w:val="both"/>
              <w:rPr>
                <w:sz w:val="24"/>
                <w:szCs w:val="24"/>
                <w:lang w:val="ru-RU"/>
              </w:rPr>
            </w:pPr>
            <w:r w:rsidRPr="00BA5C5F">
              <w:rPr>
                <w:sz w:val="24"/>
                <w:szCs w:val="24"/>
                <w:lang w:val="ru-RU"/>
              </w:rPr>
              <w:t>Мы строим воспитательный процесс с учетом возрастных и индивидуальных особенностей ребенка;</w:t>
            </w:r>
          </w:p>
          <w:p w:rsidR="00BA5C5F" w:rsidRPr="00BA5C5F" w:rsidRDefault="00BA5C5F" w:rsidP="00E26D8F">
            <w:pPr>
              <w:pStyle w:val="12"/>
              <w:numPr>
                <w:ilvl w:val="0"/>
                <w:numId w:val="24"/>
              </w:numPr>
              <w:tabs>
                <w:tab w:val="left" w:pos="1570"/>
              </w:tabs>
              <w:spacing w:before="0" w:line="240" w:lineRule="auto"/>
              <w:jc w:val="both"/>
              <w:rPr>
                <w:sz w:val="24"/>
                <w:szCs w:val="24"/>
                <w:lang w:val="ru-RU"/>
              </w:rPr>
            </w:pPr>
            <w:r w:rsidRPr="00BA5C5F">
              <w:rPr>
                <w:sz w:val="24"/>
                <w:szCs w:val="24"/>
                <w:lang w:val="ru-RU"/>
              </w:rPr>
              <w:t>В совместной деятельности детей со взрослым мы стараемся раскрыть личностный потенциал каждого ребенка;</w:t>
            </w:r>
          </w:p>
          <w:p w:rsidR="00BA5C5F" w:rsidRPr="00BA5C5F" w:rsidRDefault="00BA5C5F" w:rsidP="00E26D8F">
            <w:pPr>
              <w:pStyle w:val="12"/>
              <w:numPr>
                <w:ilvl w:val="0"/>
                <w:numId w:val="24"/>
              </w:numPr>
              <w:tabs>
                <w:tab w:val="left" w:pos="1570"/>
              </w:tabs>
              <w:spacing w:before="0" w:line="240" w:lineRule="auto"/>
              <w:jc w:val="both"/>
              <w:rPr>
                <w:sz w:val="24"/>
                <w:szCs w:val="24"/>
                <w:lang w:val="ru-RU"/>
              </w:rPr>
            </w:pPr>
            <w:r w:rsidRPr="00BA5C5F">
              <w:rPr>
                <w:sz w:val="24"/>
                <w:szCs w:val="24"/>
                <w:lang w:val="ru-RU"/>
              </w:rPr>
              <w:t>Дети являются полноправными участником воспитательного процесса наравне со взрослыми.</w:t>
            </w:r>
          </w:p>
        </w:tc>
      </w:tr>
      <w:tr w:rsidR="00BA5C5F" w:rsidRPr="00AF245B" w:rsidTr="00783C35">
        <w:tc>
          <w:tcPr>
            <w:tcW w:w="3794" w:type="dxa"/>
          </w:tcPr>
          <w:p w:rsidR="00BA5C5F" w:rsidRPr="00BA5C5F" w:rsidRDefault="00BA5C5F" w:rsidP="00783C35">
            <w:pPr>
              <w:pStyle w:val="12"/>
              <w:shd w:val="clear" w:color="auto" w:fill="auto"/>
              <w:tabs>
                <w:tab w:val="left" w:pos="1570"/>
              </w:tabs>
              <w:spacing w:before="0" w:line="240" w:lineRule="auto"/>
              <w:jc w:val="both"/>
              <w:rPr>
                <w:sz w:val="24"/>
                <w:szCs w:val="24"/>
                <w:lang w:val="ru-RU"/>
              </w:rPr>
            </w:pPr>
            <w:r w:rsidRPr="00BA5C5F">
              <w:rPr>
                <w:sz w:val="24"/>
                <w:szCs w:val="24"/>
                <w:lang w:val="ru-RU"/>
              </w:rPr>
              <w:t>Традиции и ритуалы, особые нормы этикета в ДОО (достигаемые ценности воспитания)</w:t>
            </w:r>
          </w:p>
        </w:tc>
        <w:tc>
          <w:tcPr>
            <w:tcW w:w="6888" w:type="dxa"/>
          </w:tcPr>
          <w:p w:rsidR="00C41CEB" w:rsidRDefault="00C41CEB" w:rsidP="00783C35">
            <w:pPr>
              <w:pStyle w:val="12"/>
              <w:shd w:val="clear" w:color="auto" w:fill="auto"/>
              <w:tabs>
                <w:tab w:val="left" w:pos="1570"/>
              </w:tabs>
              <w:spacing w:before="0" w:line="240" w:lineRule="auto"/>
              <w:jc w:val="both"/>
              <w:rPr>
                <w:lang w:val="ru-RU"/>
              </w:rPr>
            </w:pPr>
            <w:r w:rsidRPr="00C41CEB">
              <w:rPr>
                <w:lang w:val="ru-RU"/>
              </w:rPr>
              <w:t>- Семейные спортивные праздники в день Защитников Отечества и в день семьи любви и верности как часть социального и оздоровительного направления воспитания;</w:t>
            </w:r>
          </w:p>
          <w:p w:rsidR="00BA5C5F" w:rsidRPr="007F378C" w:rsidRDefault="00C41CEB" w:rsidP="007F378C">
            <w:pPr>
              <w:pStyle w:val="12"/>
              <w:shd w:val="clear" w:color="auto" w:fill="auto"/>
              <w:tabs>
                <w:tab w:val="left" w:pos="1570"/>
              </w:tabs>
              <w:spacing w:before="0" w:line="240" w:lineRule="auto"/>
              <w:jc w:val="both"/>
              <w:rPr>
                <w:lang w:val="ru-RU"/>
              </w:rPr>
            </w:pPr>
            <w:r w:rsidRPr="00C41CEB">
              <w:rPr>
                <w:lang w:val="ru-RU"/>
              </w:rPr>
              <w:t>- Участие детей в оформлении групп, холла и музыкального зала как часть эстетического направления воспитания;</w:t>
            </w:r>
          </w:p>
        </w:tc>
      </w:tr>
      <w:tr w:rsidR="00BA5C5F" w:rsidRPr="00AF245B" w:rsidTr="00783C35">
        <w:tc>
          <w:tcPr>
            <w:tcW w:w="3794" w:type="dxa"/>
          </w:tcPr>
          <w:p w:rsidR="00BA5C5F" w:rsidRPr="00BA5C5F" w:rsidRDefault="00BA5C5F" w:rsidP="00783C35">
            <w:pPr>
              <w:pStyle w:val="12"/>
              <w:shd w:val="clear" w:color="auto" w:fill="auto"/>
              <w:tabs>
                <w:tab w:val="left" w:pos="1570"/>
              </w:tabs>
              <w:spacing w:before="0" w:line="240" w:lineRule="auto"/>
              <w:jc w:val="both"/>
              <w:rPr>
                <w:sz w:val="24"/>
                <w:szCs w:val="24"/>
                <w:lang w:val="ru-RU"/>
              </w:rPr>
            </w:pPr>
            <w:r w:rsidRPr="00BA5C5F">
              <w:rPr>
                <w:sz w:val="24"/>
                <w:szCs w:val="24"/>
                <w:lang w:val="ru-RU"/>
              </w:rPr>
              <w:t>Особенности РППС, отражающие образ и ценности ДОО</w:t>
            </w:r>
          </w:p>
        </w:tc>
        <w:tc>
          <w:tcPr>
            <w:tcW w:w="6888" w:type="dxa"/>
          </w:tcPr>
          <w:p w:rsidR="007F378C" w:rsidRDefault="007F378C" w:rsidP="00783C35">
            <w:pPr>
              <w:pStyle w:val="12"/>
              <w:tabs>
                <w:tab w:val="left" w:pos="1570"/>
              </w:tabs>
              <w:spacing w:before="0" w:line="240" w:lineRule="auto"/>
              <w:jc w:val="both"/>
              <w:rPr>
                <w:lang w:val="ru-RU"/>
              </w:rPr>
            </w:pPr>
            <w:r w:rsidRPr="007F378C">
              <w:rPr>
                <w:lang w:val="ru-RU"/>
              </w:rPr>
              <w:t xml:space="preserve">Созданная в ДОО предметно-пространственная среда обеспечивает максимальную реализацию воспитательного потенциала. </w:t>
            </w:r>
            <w:r w:rsidRPr="00331174">
              <w:rPr>
                <w:lang w:val="ru-RU"/>
              </w:rPr>
              <w:t>РППС - комфортна, насыщена, разнообразна, рационально организована.</w:t>
            </w:r>
          </w:p>
          <w:p w:rsidR="00C41CEB" w:rsidRPr="00C41CEB" w:rsidRDefault="00C41CEB" w:rsidP="00783C35">
            <w:pPr>
              <w:pStyle w:val="12"/>
              <w:tabs>
                <w:tab w:val="left" w:pos="1570"/>
              </w:tabs>
              <w:spacing w:before="0" w:line="240" w:lineRule="auto"/>
              <w:jc w:val="both"/>
              <w:rPr>
                <w:sz w:val="24"/>
                <w:szCs w:val="24"/>
                <w:highlight w:val="yellow"/>
                <w:lang w:val="ru-RU"/>
              </w:rPr>
            </w:pPr>
            <w:r w:rsidRPr="00C41CEB">
              <w:rPr>
                <w:lang w:val="ru-RU"/>
              </w:rPr>
              <w:t xml:space="preserve">На территории ДОО создана </w:t>
            </w:r>
            <w:r>
              <w:rPr>
                <w:lang w:val="ru-RU"/>
              </w:rPr>
              <w:t>«экологическая тропа»</w:t>
            </w:r>
            <w:r w:rsidR="00360073">
              <w:rPr>
                <w:lang w:val="ru-RU"/>
              </w:rPr>
              <w:t>.</w:t>
            </w:r>
          </w:p>
        </w:tc>
      </w:tr>
      <w:tr w:rsidR="00BA5C5F" w:rsidRPr="00AF245B" w:rsidTr="00783C35">
        <w:tc>
          <w:tcPr>
            <w:tcW w:w="3794" w:type="dxa"/>
          </w:tcPr>
          <w:p w:rsidR="00BA5C5F" w:rsidRPr="00BA5C5F" w:rsidRDefault="00BA5C5F" w:rsidP="00783C35">
            <w:pPr>
              <w:pStyle w:val="12"/>
              <w:shd w:val="clear" w:color="auto" w:fill="auto"/>
              <w:tabs>
                <w:tab w:val="left" w:pos="1570"/>
              </w:tabs>
              <w:spacing w:before="0" w:line="240" w:lineRule="auto"/>
              <w:jc w:val="both"/>
              <w:rPr>
                <w:sz w:val="24"/>
                <w:szCs w:val="24"/>
                <w:lang w:val="ru-RU"/>
              </w:rPr>
            </w:pPr>
            <w:r w:rsidRPr="00BA5C5F">
              <w:rPr>
                <w:sz w:val="24"/>
                <w:szCs w:val="24"/>
                <w:lang w:val="ru-RU"/>
              </w:rPr>
              <w:t>Социокультурный контекст, внешняя социальная и культурная среда ДОО (учитывает этнокультурные, конфессиональные и региональные особенности)</w:t>
            </w:r>
          </w:p>
        </w:tc>
        <w:tc>
          <w:tcPr>
            <w:tcW w:w="6888" w:type="dxa"/>
          </w:tcPr>
          <w:p w:rsidR="00AC063E" w:rsidRDefault="00AC063E" w:rsidP="00783C35">
            <w:pPr>
              <w:pStyle w:val="12"/>
              <w:tabs>
                <w:tab w:val="left" w:pos="1570"/>
              </w:tabs>
              <w:spacing w:before="0" w:line="240" w:lineRule="auto"/>
              <w:jc w:val="both"/>
              <w:rPr>
                <w:lang w:val="ru-RU"/>
              </w:rPr>
            </w:pPr>
            <w:r w:rsidRPr="00AC063E">
              <w:rPr>
                <w:lang w:val="ru-RU"/>
              </w:rP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В основе социокультурного развития лежит становление отношения личности к Родине, обществу, коллективу, людям, труду, своим обязанностям, что предполагает развитие качеств патриотизма, толерантности, уважения и товарищества. При организации социокультурного контекста в детском сообществе, педагоги ДОО определяют единые для всех детей правила, созданные с участием детей, сосуществования детского общества, включающие равенство прав, независимо от нации и происхождения, взаимную доброжелательность и внимание друг к другу, готовность прийти на помощь, поддержать. Соблюдают гуманистические принципы педагогического сопровождения развития детей, в числе которых забота, теплое отношение, интерес к каждому ребенку,поддержка </w:t>
            </w:r>
            <w:r w:rsidRPr="00AC063E">
              <w:rPr>
                <w:lang w:val="ru-RU"/>
              </w:rPr>
              <w:lastRenderedPageBreak/>
              <w:t>и установка на успех, развитие детской самостоятельности, инициативы; формирование толерантного отношения ко всем участникам детского сообщества. ДОО посещают семьи и работают люди разных национальностей все участники образовательных отношений толерантно относятся к друг другу, уважают культуру и традиции всех народов. 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Педагоги обращают особое внимание, сотрудничеству с родителями, совместно с ними решая задачи воспитания и развития воспитанников в социокультурной среде.</w:t>
            </w:r>
          </w:p>
          <w:p w:rsidR="00AC063E" w:rsidRDefault="00AC063E" w:rsidP="00783C35">
            <w:pPr>
              <w:pStyle w:val="12"/>
              <w:tabs>
                <w:tab w:val="left" w:pos="1570"/>
              </w:tabs>
              <w:spacing w:before="0" w:line="240" w:lineRule="auto"/>
              <w:jc w:val="both"/>
              <w:rPr>
                <w:lang w:val="ru-RU"/>
              </w:rPr>
            </w:pPr>
            <w:r>
              <w:rPr>
                <w:lang w:val="ru-RU"/>
              </w:rPr>
              <w:t xml:space="preserve">При </w:t>
            </w:r>
            <w:r w:rsidRPr="00AC063E">
              <w:rPr>
                <w:lang w:val="ru-RU"/>
              </w:rPr>
              <w:t>реализации Программы коллектив ДОО принимает во внимание социально</w:t>
            </w:r>
            <w:r>
              <w:rPr>
                <w:lang w:val="ru-RU"/>
              </w:rPr>
              <w:t>-</w:t>
            </w:r>
            <w:r w:rsidRPr="00AC063E">
              <w:rPr>
                <w:lang w:val="ru-RU"/>
              </w:rPr>
              <w:t>исторические события региона</w:t>
            </w:r>
            <w:r>
              <w:rPr>
                <w:lang w:val="ru-RU"/>
              </w:rPr>
              <w:t>,</w:t>
            </w:r>
            <w:r w:rsidRPr="00AC063E">
              <w:rPr>
                <w:lang w:val="ru-RU"/>
              </w:rPr>
              <w:t xml:space="preserve"> быт, культуру и традиции, а также климатически условия региона, с учетом контингента воспитанников, их индивидуальных и возрастных особенностей, социального заказа родителей (законных представителей) воспитанников, социальный состав семей воспитанников, их национальные особенности.Подрастающее поколение нашего </w:t>
            </w:r>
            <w:r>
              <w:rPr>
                <w:lang w:val="ru-RU"/>
              </w:rPr>
              <w:t>района</w:t>
            </w:r>
            <w:r w:rsidRPr="00AC063E">
              <w:rPr>
                <w:lang w:val="ru-RU"/>
              </w:rPr>
              <w:t xml:space="preserve"> должно знать и гордиться особенностями своей малой родины, родного </w:t>
            </w:r>
            <w:r>
              <w:rPr>
                <w:lang w:val="ru-RU"/>
              </w:rPr>
              <w:t>села</w:t>
            </w:r>
            <w:r w:rsidRPr="00AC063E">
              <w:rPr>
                <w:lang w:val="ru-RU"/>
              </w:rPr>
              <w:t xml:space="preserve">, любить его и осознавать себя частицей удивительного сообщества.Жители </w:t>
            </w:r>
            <w:r>
              <w:rPr>
                <w:lang w:val="ru-RU"/>
              </w:rPr>
              <w:t>региона</w:t>
            </w:r>
            <w:r w:rsidRPr="00AC063E">
              <w:rPr>
                <w:lang w:val="ru-RU"/>
              </w:rPr>
              <w:t xml:space="preserve"> отличаются богатым колоритом народной культуры. Поэтому юные воспитанники должны стать достойными их преемниками. Осуществить эту цель нам помогает включение в образовательную деятельность региональн</w:t>
            </w:r>
            <w:r>
              <w:rPr>
                <w:lang w:val="ru-RU"/>
              </w:rPr>
              <w:t>ого</w:t>
            </w:r>
            <w:r w:rsidRPr="00AC063E">
              <w:rPr>
                <w:lang w:val="ru-RU"/>
              </w:rPr>
              <w:t xml:space="preserve"> компонент</w:t>
            </w:r>
            <w:r>
              <w:rPr>
                <w:lang w:val="ru-RU"/>
              </w:rPr>
              <w:t>а</w:t>
            </w:r>
            <w:r w:rsidRPr="00AC063E">
              <w:rPr>
                <w:lang w:val="ru-RU"/>
              </w:rPr>
              <w:t>.</w:t>
            </w:r>
          </w:p>
          <w:p w:rsidR="00BA5C5F" w:rsidRPr="008631C6" w:rsidRDefault="00AC063E" w:rsidP="00783C35">
            <w:pPr>
              <w:pStyle w:val="12"/>
              <w:tabs>
                <w:tab w:val="left" w:pos="1570"/>
              </w:tabs>
              <w:spacing w:before="0" w:line="240" w:lineRule="auto"/>
              <w:jc w:val="both"/>
              <w:rPr>
                <w:lang w:val="ru-RU"/>
              </w:rPr>
            </w:pPr>
            <w:r w:rsidRPr="00AC063E">
              <w:rPr>
                <w:lang w:val="ru-RU"/>
              </w:rPr>
              <w:t xml:space="preserve"> Немаловажным направлением в работе ДОО является воспитание у дошкольников основ экологической культуры, ценностей здорового образа жизни, вопросов безопасности. Детям необходима возможность исследовать все, что находится вокруг – почта, магазины, парк, библиотек</w:t>
            </w:r>
            <w:r w:rsidR="008631C6">
              <w:rPr>
                <w:lang w:val="ru-RU"/>
              </w:rPr>
              <w:t>а</w:t>
            </w:r>
            <w:r w:rsidRPr="00AC063E">
              <w:rPr>
                <w:lang w:val="ru-RU"/>
              </w:rPr>
              <w:t>, озеро.</w:t>
            </w:r>
          </w:p>
        </w:tc>
      </w:tr>
    </w:tbl>
    <w:p w:rsidR="000B334D" w:rsidRPr="00694A97" w:rsidRDefault="000B334D" w:rsidP="00F83D46">
      <w:pPr>
        <w:pStyle w:val="12"/>
        <w:shd w:val="clear" w:color="auto" w:fill="auto"/>
        <w:tabs>
          <w:tab w:val="left" w:pos="1570"/>
        </w:tabs>
        <w:spacing w:before="0" w:line="240" w:lineRule="auto"/>
        <w:jc w:val="both"/>
        <w:rPr>
          <w:i/>
          <w:iCs/>
          <w:sz w:val="28"/>
          <w:szCs w:val="28"/>
        </w:rPr>
      </w:pPr>
    </w:p>
    <w:p w:rsidR="00A87BD4" w:rsidRDefault="00A87BD4" w:rsidP="00A87BD4">
      <w:pPr>
        <w:pStyle w:val="12"/>
        <w:shd w:val="clear" w:color="auto" w:fill="auto"/>
        <w:tabs>
          <w:tab w:val="left" w:pos="1575"/>
        </w:tabs>
        <w:spacing w:before="0" w:line="240" w:lineRule="auto"/>
        <w:jc w:val="both"/>
        <w:rPr>
          <w:b/>
          <w:bCs/>
          <w:sz w:val="28"/>
          <w:szCs w:val="28"/>
        </w:rPr>
      </w:pPr>
      <w:r w:rsidRPr="001D6E7C">
        <w:rPr>
          <w:b/>
          <w:bCs/>
          <w:sz w:val="28"/>
          <w:szCs w:val="28"/>
        </w:rPr>
        <w:t>Воспитывающая среда ДО</w:t>
      </w:r>
      <w:r>
        <w:rPr>
          <w:b/>
          <w:bCs/>
          <w:sz w:val="28"/>
          <w:szCs w:val="28"/>
        </w:rPr>
        <w:t>О</w:t>
      </w:r>
    </w:p>
    <w:tbl>
      <w:tblPr>
        <w:tblStyle w:val="a9"/>
        <w:tblW w:w="0" w:type="auto"/>
        <w:tblLook w:val="04A0"/>
      </w:tblPr>
      <w:tblGrid>
        <w:gridCol w:w="3188"/>
        <w:gridCol w:w="7258"/>
      </w:tblGrid>
      <w:tr w:rsidR="00A87BD4" w:rsidRPr="00A0233A" w:rsidTr="00783C35">
        <w:tc>
          <w:tcPr>
            <w:tcW w:w="3227" w:type="dxa"/>
          </w:tcPr>
          <w:p w:rsidR="00A87BD4" w:rsidRPr="00A87BD4" w:rsidRDefault="00A87BD4" w:rsidP="00783C35">
            <w:pPr>
              <w:pStyle w:val="12"/>
              <w:shd w:val="clear" w:color="auto" w:fill="auto"/>
              <w:tabs>
                <w:tab w:val="left" w:pos="1575"/>
              </w:tabs>
              <w:spacing w:before="0" w:line="240" w:lineRule="auto"/>
              <w:jc w:val="both"/>
              <w:rPr>
                <w:sz w:val="24"/>
                <w:szCs w:val="24"/>
                <w:lang w:val="ru-RU"/>
              </w:rPr>
            </w:pPr>
            <w:r w:rsidRPr="00A87BD4">
              <w:rPr>
                <w:sz w:val="24"/>
                <w:szCs w:val="24"/>
                <w:lang w:val="ru-RU"/>
              </w:rPr>
              <w:t>Условия для формирования эмоционально-ценностного отношения ребёнка к окружающему миру, другим людям, себе</w:t>
            </w:r>
          </w:p>
        </w:tc>
        <w:tc>
          <w:tcPr>
            <w:tcW w:w="7455" w:type="dxa"/>
          </w:tcPr>
          <w:p w:rsidR="00A87BD4" w:rsidRPr="00A87BD4" w:rsidRDefault="00A87BD4" w:rsidP="00E26D8F">
            <w:pPr>
              <w:pStyle w:val="12"/>
              <w:numPr>
                <w:ilvl w:val="0"/>
                <w:numId w:val="27"/>
              </w:numPr>
              <w:tabs>
                <w:tab w:val="left" w:pos="1575"/>
              </w:tabs>
              <w:spacing w:before="0" w:line="240" w:lineRule="auto"/>
              <w:jc w:val="both"/>
              <w:rPr>
                <w:sz w:val="24"/>
                <w:szCs w:val="24"/>
                <w:lang w:val="ru-RU"/>
              </w:rPr>
            </w:pPr>
            <w:r w:rsidRPr="00A87BD4">
              <w:rPr>
                <w:sz w:val="24"/>
                <w:szCs w:val="24"/>
                <w:lang w:val="ru-RU"/>
              </w:rPr>
              <w:t xml:space="preserve">Распределение ролей в группе, знакомство с образами дружбы в фольклоре и детской литературе, примерами сотрудничества и взаимопомощи людей в различных видах деятельности. </w:t>
            </w:r>
          </w:p>
          <w:p w:rsidR="00A87BD4" w:rsidRPr="00A87BD4" w:rsidRDefault="00A87BD4" w:rsidP="00E26D8F">
            <w:pPr>
              <w:pStyle w:val="12"/>
              <w:numPr>
                <w:ilvl w:val="0"/>
                <w:numId w:val="27"/>
              </w:numPr>
              <w:tabs>
                <w:tab w:val="left" w:pos="1575"/>
              </w:tabs>
              <w:spacing w:before="0" w:line="240" w:lineRule="auto"/>
              <w:jc w:val="both"/>
              <w:rPr>
                <w:sz w:val="24"/>
                <w:szCs w:val="24"/>
                <w:lang w:val="ru-RU"/>
              </w:rPr>
            </w:pPr>
            <w:r w:rsidRPr="00A87BD4">
              <w:rPr>
                <w:sz w:val="24"/>
                <w:szCs w:val="24"/>
                <w:lang w:val="ru-RU"/>
              </w:rPr>
              <w:t xml:space="preserve">Проявление милосердия и заботы о младших и слабых членах группы. </w:t>
            </w:r>
          </w:p>
          <w:p w:rsidR="00A87BD4" w:rsidRPr="00A87BD4" w:rsidRDefault="00A87BD4" w:rsidP="00E26D8F">
            <w:pPr>
              <w:pStyle w:val="12"/>
              <w:numPr>
                <w:ilvl w:val="0"/>
                <w:numId w:val="27"/>
              </w:numPr>
              <w:tabs>
                <w:tab w:val="left" w:pos="1575"/>
              </w:tabs>
              <w:spacing w:before="0" w:line="240" w:lineRule="auto"/>
              <w:jc w:val="both"/>
              <w:rPr>
                <w:sz w:val="24"/>
                <w:szCs w:val="24"/>
                <w:lang w:val="ru-RU"/>
              </w:rPr>
            </w:pPr>
            <w:r w:rsidRPr="00A87BD4">
              <w:rPr>
                <w:sz w:val="24"/>
                <w:szCs w:val="24"/>
                <w:lang w:val="ru-RU"/>
              </w:rPr>
              <w:t xml:space="preserve">Анализ поступков самих детей в группе в различных ситуациях.  </w:t>
            </w:r>
          </w:p>
          <w:p w:rsidR="00A87BD4" w:rsidRPr="00A87BD4" w:rsidRDefault="00A87BD4" w:rsidP="00E26D8F">
            <w:pPr>
              <w:pStyle w:val="12"/>
              <w:numPr>
                <w:ilvl w:val="0"/>
                <w:numId w:val="27"/>
              </w:numPr>
              <w:tabs>
                <w:tab w:val="left" w:pos="1575"/>
              </w:tabs>
              <w:spacing w:before="0" w:line="240" w:lineRule="auto"/>
              <w:jc w:val="both"/>
              <w:rPr>
                <w:sz w:val="24"/>
                <w:szCs w:val="24"/>
                <w:lang w:val="ru-RU"/>
              </w:rPr>
            </w:pPr>
            <w:r w:rsidRPr="00A87BD4">
              <w:rPr>
                <w:sz w:val="24"/>
                <w:szCs w:val="24"/>
                <w:lang w:val="ru-RU"/>
              </w:rPr>
              <w:t xml:space="preserve">Воспитание навыков, необходимых для жизни в обществе: эмпатии (сопереживания), коммуникабельности, заботы, ответственности, сотрудничества, умения договариваться, </w:t>
            </w:r>
            <w:r w:rsidRPr="00A87BD4">
              <w:rPr>
                <w:sz w:val="24"/>
                <w:szCs w:val="24"/>
                <w:lang w:val="ru-RU"/>
              </w:rPr>
              <w:lastRenderedPageBreak/>
              <w:t>умения соблюдать правила.</w:t>
            </w:r>
          </w:p>
          <w:p w:rsidR="00A87BD4" w:rsidRPr="00A87BD4" w:rsidRDefault="00A87BD4" w:rsidP="00E26D8F">
            <w:pPr>
              <w:pStyle w:val="12"/>
              <w:numPr>
                <w:ilvl w:val="0"/>
                <w:numId w:val="27"/>
              </w:numPr>
              <w:tabs>
                <w:tab w:val="left" w:pos="1575"/>
              </w:tabs>
              <w:spacing w:before="0" w:line="240" w:lineRule="auto"/>
              <w:jc w:val="both"/>
              <w:rPr>
                <w:sz w:val="24"/>
                <w:szCs w:val="24"/>
                <w:lang w:val="ru-RU"/>
              </w:rPr>
            </w:pPr>
            <w:r w:rsidRPr="00A87BD4">
              <w:rPr>
                <w:sz w:val="24"/>
                <w:szCs w:val="24"/>
                <w:lang w:val="ru-RU"/>
              </w:rPr>
              <w:t>Развитие способности поставить себя на место другого как проявление личностной зрелости и преодоление детского эгоизма</w:t>
            </w:r>
          </w:p>
        </w:tc>
      </w:tr>
      <w:tr w:rsidR="00A87BD4" w:rsidRPr="00A0233A" w:rsidTr="00783C35">
        <w:tc>
          <w:tcPr>
            <w:tcW w:w="3227" w:type="dxa"/>
          </w:tcPr>
          <w:p w:rsidR="00A87BD4" w:rsidRPr="00A87BD4" w:rsidRDefault="00A87BD4" w:rsidP="00783C35">
            <w:pPr>
              <w:pStyle w:val="12"/>
              <w:shd w:val="clear" w:color="auto" w:fill="auto"/>
              <w:tabs>
                <w:tab w:val="left" w:pos="1575"/>
              </w:tabs>
              <w:spacing w:before="0" w:line="240" w:lineRule="auto"/>
              <w:jc w:val="both"/>
              <w:rPr>
                <w:sz w:val="24"/>
                <w:szCs w:val="24"/>
                <w:lang w:val="ru-RU"/>
              </w:rPr>
            </w:pPr>
            <w:r w:rsidRPr="00A87BD4">
              <w:rPr>
                <w:sz w:val="24"/>
                <w:szCs w:val="24"/>
                <w:lang w:val="ru-RU"/>
              </w:rPr>
              <w:lastRenderedPageBreak/>
              <w:t>Условия для обретения ребёнком первичного опыта деятельности и поступка в соответствии с традиционными ценностями российского общества</w:t>
            </w:r>
          </w:p>
        </w:tc>
        <w:tc>
          <w:tcPr>
            <w:tcW w:w="7455" w:type="dxa"/>
          </w:tcPr>
          <w:p w:rsidR="00A87BD4" w:rsidRPr="00A87BD4" w:rsidRDefault="00A87BD4" w:rsidP="00E26D8F">
            <w:pPr>
              <w:pStyle w:val="12"/>
              <w:numPr>
                <w:ilvl w:val="0"/>
                <w:numId w:val="25"/>
              </w:numPr>
              <w:shd w:val="clear" w:color="auto" w:fill="auto"/>
              <w:tabs>
                <w:tab w:val="left" w:pos="1575"/>
              </w:tabs>
              <w:spacing w:before="0" w:line="240" w:lineRule="auto"/>
              <w:ind w:left="316"/>
              <w:jc w:val="both"/>
              <w:rPr>
                <w:sz w:val="24"/>
                <w:szCs w:val="24"/>
                <w:lang w:val="ru-RU"/>
              </w:rPr>
            </w:pPr>
            <w:r w:rsidRPr="00A87BD4">
              <w:rPr>
                <w:sz w:val="24"/>
                <w:szCs w:val="24"/>
                <w:lang w:val="ru-RU"/>
              </w:rPr>
              <w:t>Воспитание морально-волевых качеств (честности, решительности, смелости, настойчивости и др.).</w:t>
            </w:r>
          </w:p>
          <w:p w:rsidR="00A87BD4" w:rsidRPr="00A87BD4" w:rsidRDefault="00A87BD4" w:rsidP="00E26D8F">
            <w:pPr>
              <w:pStyle w:val="12"/>
              <w:numPr>
                <w:ilvl w:val="0"/>
                <w:numId w:val="25"/>
              </w:numPr>
              <w:tabs>
                <w:tab w:val="left" w:pos="1575"/>
              </w:tabs>
              <w:spacing w:before="0" w:line="240" w:lineRule="auto"/>
              <w:ind w:left="316"/>
              <w:jc w:val="both"/>
              <w:rPr>
                <w:sz w:val="24"/>
                <w:szCs w:val="24"/>
                <w:lang w:val="ru-RU"/>
              </w:rPr>
            </w:pPr>
            <w:r w:rsidRPr="00A87BD4">
              <w:rPr>
                <w:sz w:val="24"/>
                <w:szCs w:val="24"/>
                <w:lang w:val="ru-RU"/>
              </w:rPr>
              <w:t>Поддержание у детей желания помогать малышам</w:t>
            </w:r>
            <w:r>
              <w:rPr>
                <w:sz w:val="24"/>
                <w:szCs w:val="24"/>
                <w:lang w:val="ru-RU"/>
              </w:rPr>
              <w:t>,</w:t>
            </w:r>
            <w:r w:rsidRPr="00A87BD4">
              <w:rPr>
                <w:sz w:val="24"/>
                <w:szCs w:val="24"/>
                <w:lang w:val="ru-RU"/>
              </w:rPr>
              <w:t xml:space="preserve"> безопасно вести себя в помещении и на прогулке, бережно относиться к ним.</w:t>
            </w:r>
          </w:p>
          <w:p w:rsidR="00A87BD4" w:rsidRPr="00A87BD4" w:rsidRDefault="00A87BD4" w:rsidP="00E26D8F">
            <w:pPr>
              <w:pStyle w:val="12"/>
              <w:numPr>
                <w:ilvl w:val="0"/>
                <w:numId w:val="25"/>
              </w:numPr>
              <w:tabs>
                <w:tab w:val="left" w:pos="1575"/>
              </w:tabs>
              <w:spacing w:before="0" w:line="240" w:lineRule="auto"/>
              <w:ind w:left="316"/>
              <w:jc w:val="both"/>
              <w:rPr>
                <w:sz w:val="24"/>
                <w:szCs w:val="24"/>
                <w:lang w:val="ru-RU"/>
              </w:rPr>
            </w:pPr>
            <w:r w:rsidRPr="00A87BD4">
              <w:rPr>
                <w:sz w:val="24"/>
                <w:szCs w:val="24"/>
                <w:lang w:val="ru-RU"/>
              </w:rPr>
              <w:t>Воспитание привычки к доступному для ребенка напряжению физических, умственных и нравственных сил для решения трудовой задачи.</w:t>
            </w:r>
          </w:p>
          <w:p w:rsidR="00A87BD4" w:rsidRPr="00A87BD4" w:rsidRDefault="00A87BD4" w:rsidP="00E26D8F">
            <w:pPr>
              <w:pStyle w:val="12"/>
              <w:numPr>
                <w:ilvl w:val="0"/>
                <w:numId w:val="25"/>
              </w:numPr>
              <w:tabs>
                <w:tab w:val="left" w:pos="1575"/>
              </w:tabs>
              <w:spacing w:before="0" w:line="240" w:lineRule="auto"/>
              <w:ind w:left="316"/>
              <w:jc w:val="both"/>
              <w:rPr>
                <w:sz w:val="24"/>
                <w:szCs w:val="24"/>
                <w:lang w:val="ru-RU"/>
              </w:rPr>
            </w:pPr>
            <w:r w:rsidRPr="00A87BD4">
              <w:rPr>
                <w:sz w:val="24"/>
                <w:szCs w:val="24"/>
                <w:lang w:val="ru-RU"/>
              </w:rPr>
              <w:t xml:space="preserve">Приучение ребенка к поддержанию элементарного порядка в окружающей обстановке, поощрение трудолюбия при выполнении поручений и в самостоятельной </w:t>
            </w:r>
          </w:p>
          <w:p w:rsidR="00A87BD4" w:rsidRPr="00A0233A" w:rsidRDefault="00A87BD4" w:rsidP="00A87BD4">
            <w:pPr>
              <w:pStyle w:val="12"/>
              <w:tabs>
                <w:tab w:val="left" w:pos="1575"/>
              </w:tabs>
              <w:spacing w:before="0" w:line="240" w:lineRule="auto"/>
              <w:ind w:left="316"/>
              <w:jc w:val="both"/>
              <w:rPr>
                <w:sz w:val="24"/>
                <w:szCs w:val="24"/>
              </w:rPr>
            </w:pPr>
            <w:r w:rsidRPr="00107576">
              <w:rPr>
                <w:sz w:val="24"/>
                <w:szCs w:val="24"/>
              </w:rPr>
              <w:t>деятельности.</w:t>
            </w:r>
          </w:p>
        </w:tc>
      </w:tr>
      <w:tr w:rsidR="00A87BD4" w:rsidRPr="00A0233A" w:rsidTr="00783C35">
        <w:tc>
          <w:tcPr>
            <w:tcW w:w="3227" w:type="dxa"/>
          </w:tcPr>
          <w:p w:rsidR="00A87BD4" w:rsidRPr="00A87BD4" w:rsidRDefault="00A87BD4" w:rsidP="00783C35">
            <w:pPr>
              <w:pStyle w:val="12"/>
              <w:shd w:val="clear" w:color="auto" w:fill="auto"/>
              <w:tabs>
                <w:tab w:val="left" w:pos="1575"/>
              </w:tabs>
              <w:spacing w:before="0" w:line="240" w:lineRule="auto"/>
              <w:jc w:val="both"/>
              <w:rPr>
                <w:sz w:val="24"/>
                <w:szCs w:val="24"/>
                <w:lang w:val="ru-RU"/>
              </w:rPr>
            </w:pPr>
            <w:r w:rsidRPr="00A87BD4">
              <w:rPr>
                <w:sz w:val="24"/>
                <w:szCs w:val="24"/>
                <w:lang w:val="ru-RU"/>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7455" w:type="dxa"/>
          </w:tcPr>
          <w:p w:rsidR="00A87BD4" w:rsidRPr="00A87BD4" w:rsidRDefault="00A87BD4" w:rsidP="00E26D8F">
            <w:pPr>
              <w:pStyle w:val="12"/>
              <w:numPr>
                <w:ilvl w:val="0"/>
                <w:numId w:val="26"/>
              </w:numPr>
              <w:shd w:val="clear" w:color="auto" w:fill="auto"/>
              <w:tabs>
                <w:tab w:val="left" w:pos="1575"/>
              </w:tabs>
              <w:spacing w:before="0" w:line="240" w:lineRule="auto"/>
              <w:jc w:val="both"/>
              <w:rPr>
                <w:sz w:val="24"/>
                <w:szCs w:val="24"/>
                <w:lang w:val="ru-RU"/>
              </w:rPr>
            </w:pPr>
            <w:r w:rsidRPr="00A87BD4">
              <w:rPr>
                <w:sz w:val="24"/>
                <w:szCs w:val="24"/>
                <w:lang w:val="ru-RU"/>
              </w:rPr>
              <w:t>Поощрение проявления ребенком самостоятельности, позиции «Я сам!».</w:t>
            </w:r>
          </w:p>
          <w:p w:rsidR="00A87BD4" w:rsidRPr="00A87BD4" w:rsidRDefault="00A87BD4" w:rsidP="00E26D8F">
            <w:pPr>
              <w:pStyle w:val="12"/>
              <w:numPr>
                <w:ilvl w:val="0"/>
                <w:numId w:val="26"/>
              </w:numPr>
              <w:tabs>
                <w:tab w:val="left" w:pos="1575"/>
              </w:tabs>
              <w:spacing w:before="0" w:line="240" w:lineRule="auto"/>
              <w:jc w:val="both"/>
              <w:rPr>
                <w:sz w:val="24"/>
                <w:szCs w:val="24"/>
                <w:lang w:val="ru-RU"/>
              </w:rPr>
            </w:pPr>
            <w:r w:rsidRPr="00A87BD4">
              <w:rPr>
                <w:sz w:val="24"/>
                <w:szCs w:val="24"/>
                <w:lang w:val="ru-RU"/>
              </w:rPr>
              <w:t>Посильное участие детей в ситуациях самообслуживания.</w:t>
            </w:r>
          </w:p>
          <w:p w:rsidR="00A87BD4" w:rsidRPr="00A87BD4" w:rsidRDefault="00A87BD4" w:rsidP="00E26D8F">
            <w:pPr>
              <w:pStyle w:val="12"/>
              <w:numPr>
                <w:ilvl w:val="0"/>
                <w:numId w:val="26"/>
              </w:numPr>
              <w:tabs>
                <w:tab w:val="left" w:pos="1575"/>
              </w:tabs>
              <w:spacing w:before="0" w:line="240" w:lineRule="auto"/>
              <w:jc w:val="both"/>
              <w:rPr>
                <w:sz w:val="24"/>
                <w:szCs w:val="24"/>
                <w:lang w:val="ru-RU"/>
              </w:rPr>
            </w:pPr>
            <w:r w:rsidRPr="00A87BD4">
              <w:rPr>
                <w:sz w:val="24"/>
                <w:szCs w:val="24"/>
                <w:lang w:val="ru-RU"/>
              </w:rPr>
              <w:t>Поддержание стремления к самостоятельности в самообслуживании, в быту, в игре, в продуктивных видах деятельности.</w:t>
            </w:r>
          </w:p>
          <w:p w:rsidR="00A87BD4" w:rsidRPr="00A87BD4" w:rsidRDefault="00A87BD4" w:rsidP="00E26D8F">
            <w:pPr>
              <w:pStyle w:val="12"/>
              <w:numPr>
                <w:ilvl w:val="0"/>
                <w:numId w:val="26"/>
              </w:numPr>
              <w:tabs>
                <w:tab w:val="left" w:pos="1575"/>
              </w:tabs>
              <w:spacing w:before="0" w:line="240" w:lineRule="auto"/>
              <w:jc w:val="both"/>
              <w:rPr>
                <w:sz w:val="24"/>
                <w:szCs w:val="24"/>
                <w:lang w:val="ru-RU"/>
              </w:rPr>
            </w:pPr>
            <w:r w:rsidRPr="00A87BD4">
              <w:rPr>
                <w:sz w:val="24"/>
                <w:szCs w:val="24"/>
                <w:lang w:val="ru-RU"/>
              </w:rPr>
              <w:t>Воспитание навыков организации своей работы, формирование элементарных навыков планирования.</w:t>
            </w:r>
          </w:p>
        </w:tc>
      </w:tr>
    </w:tbl>
    <w:p w:rsidR="00F83D46" w:rsidRPr="0046675A" w:rsidRDefault="00F83D46" w:rsidP="00FA6F8E">
      <w:pPr>
        <w:rPr>
          <w:sz w:val="24"/>
          <w:szCs w:val="24"/>
        </w:rPr>
      </w:pPr>
    </w:p>
    <w:p w:rsidR="00A87BD4" w:rsidRPr="0046675A" w:rsidRDefault="00A87BD4" w:rsidP="00A87BD4">
      <w:pPr>
        <w:ind w:firstLine="567"/>
        <w:rPr>
          <w:i/>
          <w:iCs/>
          <w:sz w:val="24"/>
          <w:szCs w:val="24"/>
        </w:rPr>
      </w:pPr>
      <w:r w:rsidRPr="0046675A">
        <w:rPr>
          <w:i/>
          <w:iCs/>
          <w:sz w:val="24"/>
          <w:szCs w:val="24"/>
        </w:rPr>
        <w:t>Воспитывающая среда, созданная в ДОО для эффективной реализации воспитательных ценностей является единой как для реализации обязательной части, так и части, формируемой участниками образовательных отношений.</w:t>
      </w:r>
    </w:p>
    <w:p w:rsidR="00A87BD4" w:rsidRPr="0046675A" w:rsidRDefault="00A87BD4" w:rsidP="00A87BD4">
      <w:pPr>
        <w:pStyle w:val="12"/>
        <w:shd w:val="clear" w:color="auto" w:fill="auto"/>
        <w:tabs>
          <w:tab w:val="left" w:pos="1560"/>
        </w:tabs>
        <w:spacing w:before="0" w:line="240" w:lineRule="auto"/>
        <w:jc w:val="both"/>
        <w:rPr>
          <w:sz w:val="24"/>
          <w:szCs w:val="24"/>
        </w:rPr>
      </w:pPr>
      <w:r w:rsidRPr="0046675A">
        <w:rPr>
          <w:b/>
          <w:bCs/>
          <w:sz w:val="24"/>
          <w:szCs w:val="24"/>
        </w:rPr>
        <w:t>Общности ДОО</w:t>
      </w:r>
    </w:p>
    <w:p w:rsidR="00A87BD4" w:rsidRPr="0046675A" w:rsidRDefault="00A87BD4" w:rsidP="00A87BD4">
      <w:pPr>
        <w:pStyle w:val="12"/>
        <w:shd w:val="clear" w:color="auto" w:fill="auto"/>
        <w:tabs>
          <w:tab w:val="left" w:pos="1022"/>
        </w:tabs>
        <w:spacing w:before="0" w:line="240" w:lineRule="auto"/>
        <w:jc w:val="both"/>
        <w:rPr>
          <w:sz w:val="24"/>
          <w:szCs w:val="24"/>
        </w:rPr>
      </w:pPr>
      <w:r w:rsidRPr="0046675A">
        <w:rPr>
          <w:sz w:val="24"/>
          <w:szCs w:val="24"/>
        </w:rPr>
        <w:t>В ДОО выделяются следующие общности:</w:t>
      </w:r>
    </w:p>
    <w:p w:rsidR="00A87BD4" w:rsidRPr="0046675A" w:rsidRDefault="00A87BD4" w:rsidP="00E26D8F">
      <w:pPr>
        <w:pStyle w:val="12"/>
        <w:numPr>
          <w:ilvl w:val="0"/>
          <w:numId w:val="28"/>
        </w:numPr>
        <w:shd w:val="clear" w:color="auto" w:fill="auto"/>
        <w:spacing w:before="0" w:line="240" w:lineRule="auto"/>
        <w:ind w:left="567" w:right="20" w:hanging="567"/>
        <w:jc w:val="both"/>
        <w:rPr>
          <w:sz w:val="24"/>
          <w:szCs w:val="24"/>
        </w:rPr>
      </w:pPr>
      <w:r w:rsidRPr="0046675A">
        <w:rPr>
          <w:sz w:val="24"/>
          <w:szCs w:val="24"/>
        </w:rPr>
        <w:t xml:space="preserve">Педагог - дети, </w:t>
      </w:r>
    </w:p>
    <w:p w:rsidR="00A87BD4" w:rsidRPr="0046675A" w:rsidRDefault="00A87BD4" w:rsidP="00E26D8F">
      <w:pPr>
        <w:pStyle w:val="12"/>
        <w:numPr>
          <w:ilvl w:val="0"/>
          <w:numId w:val="28"/>
        </w:numPr>
        <w:shd w:val="clear" w:color="auto" w:fill="auto"/>
        <w:spacing w:before="0" w:line="240" w:lineRule="auto"/>
        <w:ind w:left="567" w:right="20" w:hanging="567"/>
        <w:jc w:val="both"/>
        <w:rPr>
          <w:sz w:val="24"/>
          <w:szCs w:val="24"/>
        </w:rPr>
      </w:pPr>
      <w:r w:rsidRPr="0046675A">
        <w:rPr>
          <w:sz w:val="24"/>
          <w:szCs w:val="24"/>
        </w:rPr>
        <w:t xml:space="preserve">Родители (законные представители) - ребёнок (дети), </w:t>
      </w:r>
    </w:p>
    <w:p w:rsidR="00A87BD4" w:rsidRPr="0046675A" w:rsidRDefault="00A87BD4" w:rsidP="00E26D8F">
      <w:pPr>
        <w:pStyle w:val="12"/>
        <w:numPr>
          <w:ilvl w:val="0"/>
          <w:numId w:val="28"/>
        </w:numPr>
        <w:shd w:val="clear" w:color="auto" w:fill="auto"/>
        <w:spacing w:before="0" w:line="240" w:lineRule="auto"/>
        <w:ind w:left="567" w:right="20" w:hanging="567"/>
        <w:jc w:val="both"/>
        <w:rPr>
          <w:sz w:val="24"/>
          <w:szCs w:val="24"/>
        </w:rPr>
      </w:pPr>
      <w:r w:rsidRPr="0046675A">
        <w:rPr>
          <w:sz w:val="24"/>
          <w:szCs w:val="24"/>
        </w:rPr>
        <w:t>Педагог - родители (законные представители).</w:t>
      </w:r>
    </w:p>
    <w:p w:rsidR="00A87BD4" w:rsidRPr="0046675A" w:rsidRDefault="00A87BD4" w:rsidP="00E26D8F">
      <w:pPr>
        <w:pStyle w:val="12"/>
        <w:numPr>
          <w:ilvl w:val="0"/>
          <w:numId w:val="28"/>
        </w:numPr>
        <w:shd w:val="clear" w:color="auto" w:fill="auto"/>
        <w:spacing w:before="0" w:line="240" w:lineRule="auto"/>
        <w:ind w:left="567" w:right="20" w:hanging="567"/>
        <w:jc w:val="both"/>
        <w:rPr>
          <w:sz w:val="24"/>
          <w:szCs w:val="24"/>
        </w:rPr>
      </w:pPr>
      <w:r w:rsidRPr="0046675A">
        <w:rPr>
          <w:sz w:val="24"/>
          <w:szCs w:val="24"/>
        </w:rPr>
        <w:t>Дети-дети</w:t>
      </w:r>
    </w:p>
    <w:p w:rsidR="00A87BD4" w:rsidRPr="0046675A" w:rsidRDefault="00A87BD4" w:rsidP="00E26D8F">
      <w:pPr>
        <w:pStyle w:val="12"/>
        <w:numPr>
          <w:ilvl w:val="0"/>
          <w:numId w:val="28"/>
        </w:numPr>
        <w:shd w:val="clear" w:color="auto" w:fill="auto"/>
        <w:spacing w:before="0" w:line="240" w:lineRule="auto"/>
        <w:ind w:left="567" w:right="20" w:hanging="567"/>
        <w:jc w:val="both"/>
        <w:rPr>
          <w:sz w:val="24"/>
          <w:szCs w:val="24"/>
        </w:rPr>
      </w:pPr>
      <w:r w:rsidRPr="0046675A">
        <w:rPr>
          <w:sz w:val="24"/>
          <w:szCs w:val="24"/>
        </w:rPr>
        <w:t>Педагог-педагог</w:t>
      </w:r>
    </w:p>
    <w:p w:rsidR="00A87BD4" w:rsidRPr="0046675A" w:rsidRDefault="00A87BD4" w:rsidP="00E26D8F">
      <w:pPr>
        <w:pStyle w:val="12"/>
        <w:numPr>
          <w:ilvl w:val="0"/>
          <w:numId w:val="28"/>
        </w:numPr>
        <w:shd w:val="clear" w:color="auto" w:fill="auto"/>
        <w:spacing w:before="0" w:line="240" w:lineRule="auto"/>
        <w:ind w:left="567" w:right="20" w:hanging="567"/>
        <w:jc w:val="both"/>
        <w:rPr>
          <w:sz w:val="24"/>
          <w:szCs w:val="24"/>
        </w:rPr>
      </w:pPr>
      <w:r w:rsidRPr="0046675A">
        <w:rPr>
          <w:sz w:val="24"/>
          <w:szCs w:val="24"/>
        </w:rPr>
        <w:t>Родители (законные представители) – родители (законные представители)</w:t>
      </w:r>
    </w:p>
    <w:p w:rsidR="00A87BD4" w:rsidRDefault="00A87BD4" w:rsidP="00A87BD4">
      <w:pPr>
        <w:pStyle w:val="12"/>
        <w:shd w:val="clear" w:color="auto" w:fill="auto"/>
        <w:spacing w:before="0" w:line="240" w:lineRule="auto"/>
        <w:ind w:right="20"/>
        <w:jc w:val="both"/>
        <w:rPr>
          <w:b/>
          <w:bCs/>
          <w:sz w:val="24"/>
          <w:szCs w:val="24"/>
        </w:rPr>
      </w:pPr>
    </w:p>
    <w:p w:rsidR="0046675A" w:rsidRDefault="0046675A" w:rsidP="00A87BD4">
      <w:pPr>
        <w:pStyle w:val="12"/>
        <w:shd w:val="clear" w:color="auto" w:fill="auto"/>
        <w:spacing w:before="0" w:line="240" w:lineRule="auto"/>
        <w:ind w:right="20"/>
        <w:jc w:val="both"/>
        <w:rPr>
          <w:b/>
          <w:bCs/>
          <w:sz w:val="24"/>
          <w:szCs w:val="24"/>
        </w:rPr>
      </w:pPr>
    </w:p>
    <w:p w:rsidR="0046675A" w:rsidRPr="0046675A" w:rsidRDefault="0046675A" w:rsidP="00A87BD4">
      <w:pPr>
        <w:pStyle w:val="12"/>
        <w:shd w:val="clear" w:color="auto" w:fill="auto"/>
        <w:spacing w:before="0" w:line="240" w:lineRule="auto"/>
        <w:ind w:right="20"/>
        <w:jc w:val="both"/>
        <w:rPr>
          <w:b/>
          <w:bCs/>
          <w:sz w:val="24"/>
          <w:szCs w:val="24"/>
        </w:rPr>
      </w:pPr>
    </w:p>
    <w:p w:rsidR="00A87BD4" w:rsidRPr="001D6E7C" w:rsidRDefault="00A87BD4" w:rsidP="00A87BD4">
      <w:pPr>
        <w:pStyle w:val="12"/>
        <w:shd w:val="clear" w:color="auto" w:fill="auto"/>
        <w:spacing w:before="0" w:line="240" w:lineRule="auto"/>
        <w:ind w:right="20"/>
        <w:jc w:val="both"/>
        <w:rPr>
          <w:sz w:val="28"/>
          <w:szCs w:val="28"/>
        </w:rPr>
      </w:pPr>
      <w:r w:rsidRPr="00061E68">
        <w:rPr>
          <w:b/>
          <w:bCs/>
          <w:sz w:val="28"/>
          <w:szCs w:val="28"/>
        </w:rPr>
        <w:t>Ценности и цели</w:t>
      </w:r>
      <w:r w:rsidRPr="001D6E7C">
        <w:rPr>
          <w:sz w:val="28"/>
          <w:szCs w:val="28"/>
        </w:rPr>
        <w:t xml:space="preserve">: </w:t>
      </w:r>
    </w:p>
    <w:tbl>
      <w:tblPr>
        <w:tblStyle w:val="a9"/>
        <w:tblW w:w="0" w:type="auto"/>
        <w:tblInd w:w="20" w:type="dxa"/>
        <w:tblLook w:val="04A0"/>
      </w:tblPr>
      <w:tblGrid>
        <w:gridCol w:w="3629"/>
        <w:gridCol w:w="3686"/>
        <w:gridCol w:w="2977"/>
      </w:tblGrid>
      <w:tr w:rsidR="00AF5EE7" w:rsidRPr="00B658F1" w:rsidTr="00783C35">
        <w:tc>
          <w:tcPr>
            <w:tcW w:w="3490" w:type="dxa"/>
          </w:tcPr>
          <w:p w:rsidR="00AF5EE7" w:rsidRPr="00A60C4D" w:rsidRDefault="00AF5EE7" w:rsidP="00783C35">
            <w:pPr>
              <w:pStyle w:val="12"/>
              <w:shd w:val="clear" w:color="auto" w:fill="auto"/>
              <w:spacing w:before="0" w:line="240" w:lineRule="auto"/>
              <w:ind w:right="20"/>
              <w:rPr>
                <w:b/>
                <w:bCs/>
                <w:sz w:val="24"/>
                <w:szCs w:val="24"/>
              </w:rPr>
            </w:pPr>
            <w:r w:rsidRPr="00A60C4D">
              <w:rPr>
                <w:b/>
                <w:bCs/>
                <w:sz w:val="24"/>
                <w:szCs w:val="24"/>
              </w:rPr>
              <w:t>профессиональногосообщества</w:t>
            </w:r>
          </w:p>
        </w:tc>
        <w:tc>
          <w:tcPr>
            <w:tcW w:w="3686" w:type="dxa"/>
          </w:tcPr>
          <w:p w:rsidR="00AF5EE7" w:rsidRPr="00A60C4D" w:rsidRDefault="00AF5EE7" w:rsidP="00783C35">
            <w:pPr>
              <w:pStyle w:val="12"/>
              <w:shd w:val="clear" w:color="auto" w:fill="auto"/>
              <w:spacing w:before="0" w:line="240" w:lineRule="auto"/>
              <w:ind w:right="20"/>
              <w:rPr>
                <w:b/>
                <w:bCs/>
                <w:sz w:val="24"/>
                <w:szCs w:val="24"/>
              </w:rPr>
            </w:pPr>
            <w:r w:rsidRPr="00A60C4D">
              <w:rPr>
                <w:b/>
                <w:bCs/>
                <w:sz w:val="24"/>
                <w:szCs w:val="24"/>
              </w:rPr>
              <w:t>профессионально- родительскогосообщества</w:t>
            </w:r>
          </w:p>
        </w:tc>
        <w:tc>
          <w:tcPr>
            <w:tcW w:w="2977" w:type="dxa"/>
          </w:tcPr>
          <w:p w:rsidR="00AF5EE7" w:rsidRPr="00A60C4D" w:rsidRDefault="00AF5EE7" w:rsidP="00783C35">
            <w:pPr>
              <w:pStyle w:val="12"/>
              <w:shd w:val="clear" w:color="auto" w:fill="auto"/>
              <w:spacing w:before="0" w:line="240" w:lineRule="auto"/>
              <w:ind w:right="20"/>
              <w:rPr>
                <w:b/>
                <w:bCs/>
                <w:sz w:val="24"/>
                <w:szCs w:val="24"/>
              </w:rPr>
            </w:pPr>
            <w:r w:rsidRPr="00A60C4D">
              <w:rPr>
                <w:b/>
                <w:bCs/>
                <w:sz w:val="24"/>
                <w:szCs w:val="24"/>
              </w:rPr>
              <w:t>детско-взрослогосообщества</w:t>
            </w:r>
          </w:p>
        </w:tc>
      </w:tr>
      <w:tr w:rsidR="00AF5EE7" w:rsidRPr="00B658F1" w:rsidTr="00783C35">
        <w:tc>
          <w:tcPr>
            <w:tcW w:w="3490" w:type="dxa"/>
          </w:tcPr>
          <w:p w:rsidR="00AF5EE7" w:rsidRPr="00AF5EE7" w:rsidRDefault="00AF5EE7" w:rsidP="00783C35">
            <w:pPr>
              <w:pStyle w:val="12"/>
              <w:shd w:val="clear" w:color="auto" w:fill="auto"/>
              <w:spacing w:before="0" w:line="240" w:lineRule="auto"/>
              <w:ind w:right="20"/>
              <w:jc w:val="both"/>
              <w:rPr>
                <w:sz w:val="24"/>
                <w:szCs w:val="24"/>
                <w:lang w:val="ru-RU"/>
              </w:rPr>
            </w:pPr>
            <w:r w:rsidRPr="00AF5EE7">
              <w:rPr>
                <w:sz w:val="24"/>
                <w:szCs w:val="24"/>
                <w:lang w:val="ru-RU"/>
              </w:rPr>
              <w:t>Ценность детства и каждого ребенка как личности.</w:t>
            </w:r>
          </w:p>
          <w:p w:rsidR="00AF5EE7" w:rsidRDefault="00AF5EE7" w:rsidP="00783C35">
            <w:pPr>
              <w:pStyle w:val="12"/>
              <w:shd w:val="clear" w:color="auto" w:fill="auto"/>
              <w:spacing w:before="0" w:line="240" w:lineRule="auto"/>
              <w:ind w:right="20"/>
              <w:jc w:val="both"/>
              <w:rPr>
                <w:sz w:val="24"/>
                <w:szCs w:val="24"/>
                <w:lang w:val="ru-RU"/>
              </w:rPr>
            </w:pPr>
            <w:r w:rsidRPr="00AF5EE7">
              <w:rPr>
                <w:sz w:val="24"/>
                <w:szCs w:val="24"/>
                <w:lang w:val="ru-RU"/>
              </w:rPr>
              <w:t>Цели: создание условий для раскрытия личностного потенциала ребенка.</w:t>
            </w:r>
          </w:p>
          <w:p w:rsidR="00AF5EE7" w:rsidRPr="00AF5EE7" w:rsidRDefault="00AF5EE7" w:rsidP="00AF5EE7">
            <w:pPr>
              <w:pStyle w:val="12"/>
              <w:shd w:val="clear" w:color="auto" w:fill="auto"/>
              <w:spacing w:before="0" w:line="240" w:lineRule="auto"/>
              <w:ind w:right="20"/>
              <w:jc w:val="left"/>
              <w:rPr>
                <w:sz w:val="24"/>
                <w:szCs w:val="24"/>
                <w:lang w:val="ru-RU"/>
              </w:rPr>
            </w:pPr>
          </w:p>
        </w:tc>
        <w:tc>
          <w:tcPr>
            <w:tcW w:w="3686" w:type="dxa"/>
          </w:tcPr>
          <w:p w:rsidR="00AF5EE7" w:rsidRPr="00AF5EE7" w:rsidRDefault="00AF5EE7" w:rsidP="00783C35">
            <w:pPr>
              <w:pStyle w:val="12"/>
              <w:shd w:val="clear" w:color="auto" w:fill="auto"/>
              <w:spacing w:before="0" w:line="240" w:lineRule="auto"/>
              <w:ind w:right="20"/>
              <w:jc w:val="both"/>
              <w:rPr>
                <w:sz w:val="24"/>
                <w:szCs w:val="24"/>
                <w:lang w:val="ru-RU"/>
              </w:rPr>
            </w:pPr>
            <w:r w:rsidRPr="00AF5EE7">
              <w:rPr>
                <w:sz w:val="24"/>
                <w:szCs w:val="24"/>
                <w:lang w:val="ru-RU"/>
              </w:rPr>
              <w:t>Ценность принятия и уважения.</w:t>
            </w:r>
          </w:p>
          <w:p w:rsidR="00AF5EE7" w:rsidRDefault="00AF5EE7" w:rsidP="00783C35">
            <w:pPr>
              <w:pStyle w:val="12"/>
              <w:shd w:val="clear" w:color="auto" w:fill="auto"/>
              <w:spacing w:before="0" w:line="240" w:lineRule="auto"/>
              <w:ind w:right="20"/>
              <w:jc w:val="both"/>
              <w:rPr>
                <w:sz w:val="24"/>
                <w:szCs w:val="24"/>
                <w:lang w:val="ru-RU"/>
              </w:rPr>
            </w:pPr>
            <w:r w:rsidRPr="00AF5EE7">
              <w:rPr>
                <w:sz w:val="24"/>
                <w:szCs w:val="24"/>
                <w:lang w:val="ru-RU"/>
              </w:rPr>
              <w:t>Цель: вовлечение родителей в процесс воспитания ребенка.</w:t>
            </w:r>
          </w:p>
          <w:p w:rsidR="00AF5EE7" w:rsidRPr="00AF5EE7" w:rsidRDefault="00AF5EE7" w:rsidP="00AF5EE7">
            <w:pPr>
              <w:pStyle w:val="12"/>
              <w:shd w:val="clear" w:color="auto" w:fill="auto"/>
              <w:spacing w:before="0" w:line="240" w:lineRule="auto"/>
              <w:ind w:right="20"/>
              <w:jc w:val="left"/>
              <w:rPr>
                <w:sz w:val="24"/>
                <w:szCs w:val="24"/>
                <w:lang w:val="ru-RU"/>
              </w:rPr>
            </w:pPr>
          </w:p>
        </w:tc>
        <w:tc>
          <w:tcPr>
            <w:tcW w:w="2977" w:type="dxa"/>
          </w:tcPr>
          <w:p w:rsidR="00AF5EE7" w:rsidRPr="00AF5EE7" w:rsidRDefault="00AF5EE7" w:rsidP="00783C35">
            <w:pPr>
              <w:pStyle w:val="12"/>
              <w:shd w:val="clear" w:color="auto" w:fill="auto"/>
              <w:spacing w:before="0" w:line="240" w:lineRule="auto"/>
              <w:ind w:right="20"/>
              <w:jc w:val="both"/>
              <w:rPr>
                <w:sz w:val="24"/>
                <w:szCs w:val="24"/>
                <w:lang w:val="ru-RU"/>
              </w:rPr>
            </w:pPr>
            <w:r w:rsidRPr="00AF5EE7">
              <w:rPr>
                <w:sz w:val="24"/>
                <w:szCs w:val="24"/>
                <w:lang w:val="ru-RU"/>
              </w:rPr>
              <w:t>Ценности доверия, дружбы, ответственности и заботы.</w:t>
            </w:r>
          </w:p>
          <w:p w:rsidR="00AF5EE7" w:rsidRDefault="00AF5EE7" w:rsidP="00783C35">
            <w:pPr>
              <w:pStyle w:val="12"/>
              <w:shd w:val="clear" w:color="auto" w:fill="auto"/>
              <w:spacing w:before="0" w:line="240" w:lineRule="auto"/>
              <w:ind w:right="20"/>
              <w:jc w:val="both"/>
              <w:rPr>
                <w:sz w:val="24"/>
                <w:szCs w:val="24"/>
                <w:lang w:val="ru-RU"/>
              </w:rPr>
            </w:pPr>
            <w:r w:rsidRPr="00AF5EE7">
              <w:rPr>
                <w:sz w:val="24"/>
                <w:szCs w:val="24"/>
                <w:lang w:val="ru-RU"/>
              </w:rPr>
              <w:t>Цель: равноправие и партнерство взрослого и ребенка.</w:t>
            </w:r>
          </w:p>
          <w:p w:rsidR="00AF5EE7" w:rsidRPr="00AF5EE7" w:rsidRDefault="00AF5EE7" w:rsidP="00783C35">
            <w:pPr>
              <w:pStyle w:val="12"/>
              <w:shd w:val="clear" w:color="auto" w:fill="auto"/>
              <w:spacing w:before="0" w:line="240" w:lineRule="auto"/>
              <w:ind w:right="20"/>
              <w:jc w:val="both"/>
              <w:rPr>
                <w:sz w:val="24"/>
                <w:szCs w:val="24"/>
                <w:lang w:val="ru-RU"/>
              </w:rPr>
            </w:pPr>
          </w:p>
        </w:tc>
      </w:tr>
    </w:tbl>
    <w:p w:rsidR="00A87BD4" w:rsidRDefault="00A87BD4" w:rsidP="00A87BD4">
      <w:pPr>
        <w:ind w:firstLine="567"/>
        <w:rPr>
          <w:i/>
          <w:iCs/>
          <w:sz w:val="28"/>
          <w:szCs w:val="28"/>
        </w:rPr>
      </w:pPr>
    </w:p>
    <w:p w:rsidR="00AF5EE7" w:rsidRPr="0046675A" w:rsidRDefault="00AF5EE7" w:rsidP="00AF5EE7">
      <w:pPr>
        <w:pStyle w:val="12"/>
        <w:shd w:val="clear" w:color="auto" w:fill="auto"/>
        <w:spacing w:before="0" w:line="240" w:lineRule="auto"/>
        <w:jc w:val="both"/>
        <w:rPr>
          <w:sz w:val="24"/>
          <w:szCs w:val="24"/>
        </w:rPr>
      </w:pPr>
      <w:r w:rsidRPr="0046675A">
        <w:rPr>
          <w:b/>
          <w:bCs/>
          <w:sz w:val="24"/>
          <w:szCs w:val="24"/>
        </w:rPr>
        <w:t>Особенности организации всех общностей и их роль в процессе воспитания детей</w:t>
      </w:r>
      <w:r w:rsidRPr="0046675A">
        <w:rPr>
          <w:sz w:val="24"/>
          <w:szCs w:val="24"/>
        </w:rPr>
        <w:t>:</w:t>
      </w:r>
    </w:p>
    <w:p w:rsidR="00AF5EE7" w:rsidRPr="0046675A" w:rsidRDefault="00AF5EE7" w:rsidP="00AF5EE7">
      <w:pPr>
        <w:pStyle w:val="12"/>
        <w:shd w:val="clear" w:color="auto" w:fill="auto"/>
        <w:spacing w:before="0" w:line="240" w:lineRule="auto"/>
        <w:jc w:val="both"/>
        <w:rPr>
          <w:sz w:val="24"/>
          <w:szCs w:val="24"/>
        </w:rPr>
      </w:pPr>
    </w:p>
    <w:p w:rsidR="00AF5EE7" w:rsidRPr="0046675A" w:rsidRDefault="00AF5EE7" w:rsidP="00AF5EE7">
      <w:pPr>
        <w:pStyle w:val="12"/>
        <w:spacing w:before="0" w:line="240" w:lineRule="auto"/>
        <w:ind w:firstLine="720"/>
        <w:jc w:val="both"/>
        <w:rPr>
          <w:sz w:val="24"/>
          <w:szCs w:val="24"/>
        </w:rPr>
      </w:pPr>
      <w:r w:rsidRPr="0046675A">
        <w:rPr>
          <w:sz w:val="24"/>
          <w:szCs w:val="24"/>
          <w:u w:val="single"/>
        </w:rPr>
        <w:t>Профессиональная общность</w:t>
      </w:r>
      <w:r w:rsidRPr="0046675A">
        <w:rPr>
          <w:sz w:val="24"/>
          <w:szCs w:val="24"/>
        </w:rP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разделяют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AF5EE7" w:rsidRPr="0046675A" w:rsidRDefault="00AF5EE7" w:rsidP="00AF5EE7">
      <w:pPr>
        <w:pStyle w:val="12"/>
        <w:spacing w:before="0" w:line="240" w:lineRule="auto"/>
        <w:ind w:firstLine="720"/>
        <w:jc w:val="both"/>
        <w:rPr>
          <w:sz w:val="24"/>
          <w:szCs w:val="24"/>
        </w:rPr>
      </w:pPr>
      <w:r w:rsidRPr="0046675A">
        <w:rPr>
          <w:sz w:val="24"/>
          <w:szCs w:val="24"/>
        </w:rPr>
        <w:t xml:space="preserve">К профессиональным общностям в ДОО относятся: </w:t>
      </w:r>
      <w:r w:rsidRPr="0046675A">
        <w:rPr>
          <w:i/>
          <w:iCs/>
          <w:sz w:val="24"/>
          <w:szCs w:val="24"/>
        </w:rPr>
        <w:t>педагогический совет, творческая и рабочая группа, наставники.</w:t>
      </w:r>
    </w:p>
    <w:p w:rsidR="00AF5EE7" w:rsidRPr="0046675A" w:rsidRDefault="00AF5EE7" w:rsidP="00AF5EE7">
      <w:pPr>
        <w:pStyle w:val="12"/>
        <w:spacing w:before="0" w:line="240" w:lineRule="auto"/>
        <w:ind w:firstLine="720"/>
        <w:jc w:val="both"/>
        <w:rPr>
          <w:sz w:val="24"/>
          <w:szCs w:val="24"/>
        </w:rPr>
      </w:pPr>
      <w:r w:rsidRPr="0046675A">
        <w:rPr>
          <w:sz w:val="24"/>
          <w:szCs w:val="24"/>
        </w:rPr>
        <w:t>Воспитатель, а также другие сотрудники:</w:t>
      </w:r>
    </w:p>
    <w:p w:rsidR="00AF5EE7" w:rsidRPr="0046675A" w:rsidRDefault="00AF5EE7" w:rsidP="00AF5EE7">
      <w:pPr>
        <w:pStyle w:val="12"/>
        <w:spacing w:before="0" w:line="240" w:lineRule="auto"/>
        <w:jc w:val="both"/>
        <w:rPr>
          <w:sz w:val="24"/>
          <w:szCs w:val="24"/>
        </w:rPr>
      </w:pPr>
      <w:r w:rsidRPr="0046675A">
        <w:rPr>
          <w:sz w:val="24"/>
          <w:szCs w:val="24"/>
        </w:rPr>
        <w:t>-</w:t>
      </w:r>
      <w:r w:rsidRPr="0046675A">
        <w:rPr>
          <w:sz w:val="24"/>
          <w:szCs w:val="24"/>
        </w:rPr>
        <w:tab/>
        <w:t>являются примером в формировании полноценных и сформированных ценностных ориентиров, норм общения и поведения;</w:t>
      </w:r>
    </w:p>
    <w:p w:rsidR="00AF5EE7" w:rsidRPr="0046675A" w:rsidRDefault="00AF5EE7" w:rsidP="00AF5EE7">
      <w:pPr>
        <w:pStyle w:val="12"/>
        <w:spacing w:before="0" w:line="240" w:lineRule="auto"/>
        <w:jc w:val="both"/>
        <w:rPr>
          <w:sz w:val="24"/>
          <w:szCs w:val="24"/>
        </w:rPr>
      </w:pPr>
      <w:r w:rsidRPr="0046675A">
        <w:rPr>
          <w:sz w:val="24"/>
          <w:szCs w:val="24"/>
        </w:rPr>
        <w:t>-</w:t>
      </w:r>
      <w:r w:rsidRPr="0046675A">
        <w:rPr>
          <w:sz w:val="24"/>
          <w:szCs w:val="24"/>
        </w:rPr>
        <w:tab/>
        <w:t>мотивируют детей к общению друг с другом, поощряют даже самые незначительные стремления к общению и взаимодействию;</w:t>
      </w:r>
    </w:p>
    <w:p w:rsidR="00AF5EE7" w:rsidRPr="0046675A" w:rsidRDefault="00AF5EE7" w:rsidP="00AF5EE7">
      <w:pPr>
        <w:pStyle w:val="12"/>
        <w:spacing w:before="0" w:line="240" w:lineRule="auto"/>
        <w:jc w:val="both"/>
        <w:rPr>
          <w:sz w:val="24"/>
          <w:szCs w:val="24"/>
        </w:rPr>
      </w:pPr>
      <w:r w:rsidRPr="0046675A">
        <w:rPr>
          <w:sz w:val="24"/>
          <w:szCs w:val="24"/>
        </w:rPr>
        <w:t>-</w:t>
      </w:r>
      <w:r w:rsidRPr="0046675A">
        <w:rPr>
          <w:sz w:val="24"/>
          <w:szCs w:val="24"/>
        </w:rPr>
        <w:tab/>
        <w:t>поощряют детскую дружбу, стараются, чтобы дружба между отдельными детьми внутри группы сверстников принимала общественную направленность;</w:t>
      </w:r>
    </w:p>
    <w:p w:rsidR="00AF5EE7" w:rsidRPr="0046675A" w:rsidRDefault="00AF5EE7" w:rsidP="00AF5EE7">
      <w:pPr>
        <w:pStyle w:val="12"/>
        <w:spacing w:before="0" w:line="240" w:lineRule="auto"/>
        <w:jc w:val="both"/>
        <w:rPr>
          <w:sz w:val="24"/>
          <w:szCs w:val="24"/>
        </w:rPr>
      </w:pPr>
      <w:r w:rsidRPr="0046675A">
        <w:rPr>
          <w:sz w:val="24"/>
          <w:szCs w:val="24"/>
        </w:rPr>
        <w:t>-</w:t>
      </w:r>
      <w:r w:rsidRPr="0046675A">
        <w:rPr>
          <w:sz w:val="24"/>
          <w:szCs w:val="24"/>
        </w:rPr>
        <w:tab/>
        <w:t>заботятся о том, чтобы дети непрерывно приобретали опыт общения на основе чувства доброжелательности;</w:t>
      </w:r>
    </w:p>
    <w:p w:rsidR="00AF5EE7" w:rsidRPr="0046675A" w:rsidRDefault="00AF5EE7" w:rsidP="00AF5EE7">
      <w:pPr>
        <w:pStyle w:val="12"/>
        <w:spacing w:before="0" w:line="240" w:lineRule="auto"/>
        <w:jc w:val="both"/>
        <w:rPr>
          <w:sz w:val="24"/>
          <w:szCs w:val="24"/>
        </w:rPr>
      </w:pPr>
      <w:r w:rsidRPr="0046675A">
        <w:rPr>
          <w:sz w:val="24"/>
          <w:szCs w:val="24"/>
        </w:rPr>
        <w:t>-</w:t>
      </w:r>
      <w:r w:rsidRPr="0046675A">
        <w:rPr>
          <w:sz w:val="24"/>
          <w:szCs w:val="24"/>
        </w:rPr>
        <w:tab/>
        <w:t>содействуют проявлению детьми заботы об окружающих, учат проявлять чуткость к сверстникам, побуждают детей сопереживать, беспокоиться, проявлять внимание к заболевшему товарищу;</w:t>
      </w:r>
    </w:p>
    <w:p w:rsidR="00AF5EE7" w:rsidRPr="0046675A" w:rsidRDefault="00AF5EE7" w:rsidP="00AF5EE7">
      <w:pPr>
        <w:pStyle w:val="12"/>
        <w:spacing w:before="0" w:line="240" w:lineRule="auto"/>
        <w:jc w:val="both"/>
        <w:rPr>
          <w:sz w:val="24"/>
          <w:szCs w:val="24"/>
        </w:rPr>
      </w:pPr>
      <w:r w:rsidRPr="0046675A">
        <w:rPr>
          <w:sz w:val="24"/>
          <w:szCs w:val="24"/>
        </w:rPr>
        <w:t>-</w:t>
      </w:r>
      <w:r w:rsidRPr="0046675A">
        <w:rPr>
          <w:sz w:val="24"/>
          <w:szCs w:val="24"/>
        </w:rPr>
        <w:tab/>
        <w:t>воспитывают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AF5EE7" w:rsidRPr="0046675A" w:rsidRDefault="00AF5EE7" w:rsidP="00AF5EE7">
      <w:pPr>
        <w:pStyle w:val="12"/>
        <w:spacing w:before="0" w:line="240" w:lineRule="auto"/>
        <w:jc w:val="both"/>
        <w:rPr>
          <w:sz w:val="24"/>
          <w:szCs w:val="24"/>
        </w:rPr>
      </w:pPr>
      <w:r w:rsidRPr="0046675A">
        <w:rPr>
          <w:sz w:val="24"/>
          <w:szCs w:val="24"/>
        </w:rPr>
        <w:t>-</w:t>
      </w:r>
      <w:r w:rsidRPr="0046675A">
        <w:rPr>
          <w:sz w:val="24"/>
          <w:szCs w:val="24"/>
        </w:rPr>
        <w:tab/>
        <w:t>учат детей совместной деятельности, насыщают их жизнь событиями, которые сплачивали бы и объединяли ребят;</w:t>
      </w:r>
    </w:p>
    <w:p w:rsidR="00AF5EE7" w:rsidRPr="0046675A" w:rsidRDefault="00AF5EE7" w:rsidP="00AF5EE7">
      <w:pPr>
        <w:pStyle w:val="12"/>
        <w:spacing w:before="0" w:line="240" w:lineRule="auto"/>
        <w:jc w:val="both"/>
        <w:rPr>
          <w:sz w:val="24"/>
          <w:szCs w:val="24"/>
        </w:rPr>
      </w:pPr>
      <w:r w:rsidRPr="0046675A">
        <w:rPr>
          <w:sz w:val="24"/>
          <w:szCs w:val="24"/>
        </w:rPr>
        <w:t>-</w:t>
      </w:r>
      <w:r w:rsidRPr="0046675A">
        <w:rPr>
          <w:sz w:val="24"/>
          <w:szCs w:val="24"/>
        </w:rPr>
        <w:tab/>
        <w:t>воспитывают в детях чувство ответственности перед группой за свое поведение.</w:t>
      </w:r>
    </w:p>
    <w:p w:rsidR="00AF5EE7" w:rsidRPr="0046675A" w:rsidRDefault="00AF5EE7" w:rsidP="00AF5EE7">
      <w:pPr>
        <w:pStyle w:val="12"/>
        <w:spacing w:before="0" w:line="240" w:lineRule="auto"/>
        <w:jc w:val="both"/>
        <w:rPr>
          <w:sz w:val="24"/>
          <w:szCs w:val="24"/>
        </w:rPr>
      </w:pPr>
    </w:p>
    <w:p w:rsidR="00AF5EE7" w:rsidRPr="0046675A" w:rsidRDefault="00AF5EE7" w:rsidP="00AF5EE7">
      <w:pPr>
        <w:pStyle w:val="12"/>
        <w:spacing w:before="0" w:line="240" w:lineRule="auto"/>
        <w:ind w:firstLine="720"/>
        <w:jc w:val="both"/>
        <w:rPr>
          <w:sz w:val="24"/>
          <w:szCs w:val="24"/>
        </w:rPr>
      </w:pPr>
      <w:r w:rsidRPr="0046675A">
        <w:rPr>
          <w:sz w:val="24"/>
          <w:szCs w:val="24"/>
          <w:u w:val="single"/>
        </w:rPr>
        <w:t>Профессионально-родительская общность</w:t>
      </w:r>
      <w:r w:rsidRPr="0046675A">
        <w:rPr>
          <w:sz w:val="24"/>
          <w:szCs w:val="24"/>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rsidR="00AF5EE7" w:rsidRPr="0046675A" w:rsidRDefault="00AF5EE7" w:rsidP="00AF5EE7">
      <w:pPr>
        <w:pStyle w:val="12"/>
        <w:spacing w:before="0" w:line="240" w:lineRule="auto"/>
        <w:ind w:firstLine="720"/>
        <w:jc w:val="both"/>
        <w:rPr>
          <w:sz w:val="24"/>
          <w:szCs w:val="24"/>
        </w:rPr>
      </w:pPr>
      <w:r w:rsidRPr="0046675A">
        <w:rPr>
          <w:sz w:val="24"/>
          <w:szCs w:val="24"/>
        </w:rPr>
        <w:t xml:space="preserve">К профессионально - родительским общностям в ДОО относятся: </w:t>
      </w:r>
      <w:r w:rsidRPr="0046675A">
        <w:rPr>
          <w:i/>
          <w:iCs/>
          <w:sz w:val="24"/>
          <w:szCs w:val="24"/>
        </w:rPr>
        <w:t>совет родителей, родительские комитеты групп.</w:t>
      </w:r>
    </w:p>
    <w:p w:rsidR="00AF5EE7" w:rsidRPr="0046675A" w:rsidRDefault="00AF5EE7" w:rsidP="00AF5EE7">
      <w:pPr>
        <w:pStyle w:val="12"/>
        <w:spacing w:before="0" w:line="240" w:lineRule="auto"/>
        <w:jc w:val="both"/>
        <w:rPr>
          <w:sz w:val="24"/>
          <w:szCs w:val="24"/>
        </w:rPr>
      </w:pPr>
      <w:r w:rsidRPr="0046675A">
        <w:rPr>
          <w:sz w:val="24"/>
          <w:szCs w:val="24"/>
        </w:rPr>
        <w:t xml:space="preserve">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AF5EE7" w:rsidRPr="0046675A" w:rsidRDefault="00AF5EE7" w:rsidP="00AF5EE7">
      <w:pPr>
        <w:pStyle w:val="12"/>
        <w:spacing w:before="0" w:line="240" w:lineRule="auto"/>
        <w:jc w:val="both"/>
        <w:rPr>
          <w:sz w:val="24"/>
          <w:szCs w:val="24"/>
        </w:rPr>
      </w:pPr>
    </w:p>
    <w:p w:rsidR="00AF5EE7" w:rsidRPr="0046675A" w:rsidRDefault="00AF5EE7" w:rsidP="00AF5EE7">
      <w:pPr>
        <w:pStyle w:val="12"/>
        <w:spacing w:before="0" w:line="240" w:lineRule="auto"/>
        <w:ind w:left="720"/>
        <w:jc w:val="both"/>
        <w:rPr>
          <w:sz w:val="24"/>
          <w:szCs w:val="24"/>
        </w:rPr>
      </w:pPr>
      <w:r w:rsidRPr="0046675A">
        <w:rPr>
          <w:sz w:val="24"/>
          <w:szCs w:val="24"/>
          <w:u w:val="single"/>
        </w:rPr>
        <w:t>Детско-взрослая общность.</w:t>
      </w:r>
    </w:p>
    <w:p w:rsidR="00AF5EE7" w:rsidRPr="0046675A" w:rsidRDefault="00AF5EE7" w:rsidP="00AF5EE7">
      <w:pPr>
        <w:pStyle w:val="12"/>
        <w:spacing w:before="0" w:line="240" w:lineRule="auto"/>
        <w:ind w:firstLine="360"/>
        <w:jc w:val="both"/>
        <w:rPr>
          <w:sz w:val="24"/>
          <w:szCs w:val="24"/>
        </w:rPr>
      </w:pPr>
      <w:r w:rsidRPr="0046675A">
        <w:rPr>
          <w:sz w:val="24"/>
          <w:szCs w:val="24"/>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AF5EE7" w:rsidRPr="0046675A" w:rsidRDefault="00AF5EE7" w:rsidP="00AF5EE7">
      <w:pPr>
        <w:pStyle w:val="12"/>
        <w:spacing w:before="0" w:line="240" w:lineRule="auto"/>
        <w:jc w:val="both"/>
        <w:rPr>
          <w:sz w:val="24"/>
          <w:szCs w:val="24"/>
        </w:rPr>
      </w:pPr>
      <w:r w:rsidRPr="0046675A">
        <w:rPr>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AF5EE7" w:rsidRPr="0046675A" w:rsidRDefault="00AF5EE7" w:rsidP="00AF5EE7">
      <w:pPr>
        <w:pStyle w:val="12"/>
        <w:spacing w:before="0" w:line="240" w:lineRule="auto"/>
        <w:ind w:firstLine="720"/>
        <w:jc w:val="both"/>
        <w:rPr>
          <w:sz w:val="24"/>
          <w:szCs w:val="24"/>
        </w:rPr>
      </w:pPr>
      <w:r w:rsidRPr="0046675A">
        <w:rPr>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AF5EE7" w:rsidRPr="0046675A" w:rsidRDefault="00AF5EE7" w:rsidP="00AF5EE7">
      <w:pPr>
        <w:pStyle w:val="12"/>
        <w:spacing w:before="0" w:line="240" w:lineRule="auto"/>
        <w:ind w:firstLine="720"/>
        <w:jc w:val="both"/>
        <w:rPr>
          <w:sz w:val="24"/>
          <w:szCs w:val="24"/>
        </w:rPr>
      </w:pPr>
    </w:p>
    <w:p w:rsidR="00AF5EE7" w:rsidRPr="0046675A" w:rsidRDefault="00AF5EE7" w:rsidP="00AF5EE7">
      <w:pPr>
        <w:pStyle w:val="12"/>
        <w:shd w:val="clear" w:color="auto" w:fill="auto"/>
        <w:spacing w:before="0" w:line="240" w:lineRule="auto"/>
        <w:jc w:val="both"/>
        <w:rPr>
          <w:sz w:val="24"/>
          <w:szCs w:val="24"/>
        </w:rPr>
      </w:pPr>
      <w:r w:rsidRPr="0046675A">
        <w:rPr>
          <w:b/>
          <w:bCs/>
          <w:sz w:val="24"/>
          <w:szCs w:val="24"/>
        </w:rPr>
        <w:t>Задачи воспитания в образовательных областях. (</w:t>
      </w:r>
      <w:r w:rsidRPr="0046675A">
        <w:rPr>
          <w:sz w:val="24"/>
          <w:szCs w:val="24"/>
        </w:rPr>
        <w:t>п.29.3.4.)</w:t>
      </w:r>
    </w:p>
    <w:p w:rsidR="00AF5EE7" w:rsidRPr="0046675A" w:rsidRDefault="00AF5EE7" w:rsidP="006E4956">
      <w:pPr>
        <w:pStyle w:val="12"/>
        <w:shd w:val="clear" w:color="auto" w:fill="auto"/>
        <w:spacing w:before="0" w:line="240" w:lineRule="auto"/>
        <w:ind w:firstLine="720"/>
        <w:jc w:val="both"/>
        <w:rPr>
          <w:sz w:val="24"/>
          <w:szCs w:val="24"/>
        </w:rPr>
      </w:pPr>
      <w:r w:rsidRPr="0046675A">
        <w:rPr>
          <w:sz w:val="24"/>
          <w:szCs w:val="24"/>
        </w:rPr>
        <w:t>Интегрированы в каждую образовательную область и отражены в п 2.1 Программы.</w:t>
      </w:r>
    </w:p>
    <w:p w:rsidR="00AF5EE7" w:rsidRDefault="006E4956" w:rsidP="00A87BD4">
      <w:pPr>
        <w:ind w:firstLine="567"/>
        <w:rPr>
          <w:sz w:val="28"/>
          <w:szCs w:val="28"/>
        </w:rPr>
      </w:pPr>
      <w:r w:rsidRPr="0046675A">
        <w:rPr>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tbl>
      <w:tblPr>
        <w:tblStyle w:val="a9"/>
        <w:tblW w:w="0" w:type="auto"/>
        <w:tblLook w:val="04A0"/>
      </w:tblPr>
      <w:tblGrid>
        <w:gridCol w:w="3966"/>
        <w:gridCol w:w="3103"/>
        <w:gridCol w:w="2256"/>
        <w:gridCol w:w="1121"/>
      </w:tblGrid>
      <w:tr w:rsidR="006E4956" w:rsidTr="006E4956">
        <w:tc>
          <w:tcPr>
            <w:tcW w:w="3199" w:type="dxa"/>
          </w:tcPr>
          <w:p w:rsidR="006E4956" w:rsidRPr="007706C3" w:rsidRDefault="006E4956" w:rsidP="00A87BD4">
            <w:pPr>
              <w:rPr>
                <w:i/>
                <w:iCs/>
                <w:sz w:val="28"/>
                <w:szCs w:val="28"/>
                <w:lang w:val="ru-RU"/>
              </w:rPr>
            </w:pPr>
          </w:p>
        </w:tc>
        <w:tc>
          <w:tcPr>
            <w:tcW w:w="3273" w:type="dxa"/>
          </w:tcPr>
          <w:p w:rsidR="006E4956" w:rsidRPr="006E4956" w:rsidRDefault="006E4956" w:rsidP="00A87BD4">
            <w:pPr>
              <w:rPr>
                <w:i/>
                <w:iCs/>
                <w:sz w:val="28"/>
                <w:szCs w:val="28"/>
                <w:lang w:val="ru-RU"/>
              </w:rPr>
            </w:pPr>
          </w:p>
        </w:tc>
        <w:tc>
          <w:tcPr>
            <w:tcW w:w="2031" w:type="dxa"/>
          </w:tcPr>
          <w:p w:rsidR="006E4956" w:rsidRPr="006E4956" w:rsidRDefault="006E4956" w:rsidP="00A87BD4">
            <w:pPr>
              <w:rPr>
                <w:i/>
                <w:iCs/>
                <w:sz w:val="28"/>
                <w:szCs w:val="28"/>
                <w:lang w:val="ru-RU"/>
              </w:rPr>
            </w:pPr>
          </w:p>
        </w:tc>
        <w:tc>
          <w:tcPr>
            <w:tcW w:w="1408" w:type="dxa"/>
          </w:tcPr>
          <w:p w:rsidR="006E4956" w:rsidRPr="006E4956" w:rsidRDefault="006E4956" w:rsidP="00A87BD4">
            <w:pPr>
              <w:rPr>
                <w:i/>
                <w:iCs/>
                <w:sz w:val="28"/>
                <w:szCs w:val="28"/>
                <w:lang w:val="ru-RU"/>
              </w:rPr>
            </w:pPr>
          </w:p>
        </w:tc>
      </w:tr>
      <w:tr w:rsidR="006E4956" w:rsidTr="006E4956">
        <w:tc>
          <w:tcPr>
            <w:tcW w:w="3199" w:type="dxa"/>
          </w:tcPr>
          <w:p w:rsidR="006E4956" w:rsidRPr="006E4956" w:rsidRDefault="006E4956" w:rsidP="00A87BD4">
            <w:pPr>
              <w:rPr>
                <w:i/>
                <w:iCs/>
                <w:sz w:val="28"/>
                <w:szCs w:val="28"/>
                <w:lang w:val="ru-RU"/>
              </w:rPr>
            </w:pPr>
            <w:r>
              <w:t>«Социально</w:t>
            </w:r>
            <w:r>
              <w:rPr>
                <w:lang w:val="ru-RU"/>
              </w:rPr>
              <w:t>-</w:t>
            </w:r>
            <w:r>
              <w:t>коммуникативноеразвитие»</w:t>
            </w:r>
          </w:p>
        </w:tc>
        <w:tc>
          <w:tcPr>
            <w:tcW w:w="3273" w:type="dxa"/>
          </w:tcPr>
          <w:p w:rsidR="006E4956" w:rsidRPr="006E4956" w:rsidRDefault="006E4956" w:rsidP="00A87BD4">
            <w:pPr>
              <w:rPr>
                <w:i/>
                <w:iCs/>
                <w:sz w:val="28"/>
                <w:szCs w:val="28"/>
                <w:lang w:val="ru-RU"/>
              </w:rPr>
            </w:pPr>
            <w:r w:rsidRPr="006E4956">
              <w:rPr>
                <w:lang w:val="ru-RU"/>
              </w:rPr>
              <w:t>Патриотическое, духовно</w:t>
            </w:r>
            <w:r>
              <w:rPr>
                <w:lang w:val="ru-RU"/>
              </w:rPr>
              <w:t>-</w:t>
            </w:r>
            <w:r w:rsidRPr="006E4956">
              <w:rPr>
                <w:lang w:val="ru-RU"/>
              </w:rPr>
              <w:t>нравственное, социальное и трудовое направления</w:t>
            </w:r>
          </w:p>
        </w:tc>
        <w:tc>
          <w:tcPr>
            <w:tcW w:w="2031" w:type="dxa"/>
          </w:tcPr>
          <w:p w:rsidR="006E4956" w:rsidRPr="006E4956" w:rsidRDefault="006E4956" w:rsidP="00A87BD4">
            <w:pPr>
              <w:rPr>
                <w:i/>
                <w:iCs/>
                <w:sz w:val="28"/>
                <w:szCs w:val="28"/>
                <w:lang w:val="ru-RU"/>
              </w:rPr>
            </w:pPr>
            <w:r w:rsidRPr="006E4956">
              <w:rPr>
                <w:lang w:val="ru-RU"/>
              </w:rPr>
              <w:t>«Родина», «Природа», «Семья», «Человек», «Жизнь», «Милосердие», «Добро», «Дружба», «Сотрудничество», «Труд».</w:t>
            </w:r>
          </w:p>
        </w:tc>
        <w:tc>
          <w:tcPr>
            <w:tcW w:w="1408" w:type="dxa"/>
          </w:tcPr>
          <w:p w:rsidR="006E4956" w:rsidRPr="006E4956" w:rsidRDefault="006E4956" w:rsidP="00A87BD4">
            <w:pPr>
              <w:rPr>
                <w:i/>
                <w:iCs/>
                <w:sz w:val="28"/>
                <w:szCs w:val="28"/>
                <w:lang w:val="ru-RU"/>
              </w:rPr>
            </w:pPr>
            <w:r>
              <w:t>п.29.3.4 ФОП ДО</w:t>
            </w:r>
          </w:p>
        </w:tc>
      </w:tr>
      <w:tr w:rsidR="006E4956" w:rsidTr="006E4956">
        <w:tc>
          <w:tcPr>
            <w:tcW w:w="3199" w:type="dxa"/>
          </w:tcPr>
          <w:p w:rsidR="006E4956" w:rsidRPr="006E4956" w:rsidRDefault="006E4956" w:rsidP="00A87BD4">
            <w:pPr>
              <w:rPr>
                <w:i/>
                <w:iCs/>
                <w:sz w:val="28"/>
                <w:szCs w:val="28"/>
                <w:lang w:val="ru-RU"/>
              </w:rPr>
            </w:pPr>
            <w:r>
              <w:t>«Познавательноеразвитие»</w:t>
            </w:r>
          </w:p>
        </w:tc>
        <w:tc>
          <w:tcPr>
            <w:tcW w:w="3273" w:type="dxa"/>
          </w:tcPr>
          <w:p w:rsidR="006E4956" w:rsidRPr="006E4956" w:rsidRDefault="006E4956" w:rsidP="00A87BD4">
            <w:pPr>
              <w:rPr>
                <w:i/>
                <w:iCs/>
                <w:sz w:val="28"/>
                <w:szCs w:val="28"/>
                <w:lang w:val="ru-RU"/>
              </w:rPr>
            </w:pPr>
            <w:r>
              <w:t>Познавательное и патриотическоенаправления</w:t>
            </w:r>
          </w:p>
        </w:tc>
        <w:tc>
          <w:tcPr>
            <w:tcW w:w="2031" w:type="dxa"/>
          </w:tcPr>
          <w:p w:rsidR="006E4956" w:rsidRPr="006E4956" w:rsidRDefault="006E4956" w:rsidP="00A87BD4">
            <w:pPr>
              <w:rPr>
                <w:i/>
                <w:iCs/>
                <w:sz w:val="28"/>
                <w:szCs w:val="28"/>
                <w:lang w:val="ru-RU"/>
              </w:rPr>
            </w:pPr>
            <w:r w:rsidRPr="006E4956">
              <w:rPr>
                <w:lang w:val="ru-RU"/>
              </w:rPr>
              <w:t>«Человек», «Семья»,«Познание», «Родина» и «Природа»</w:t>
            </w:r>
          </w:p>
        </w:tc>
        <w:tc>
          <w:tcPr>
            <w:tcW w:w="1408" w:type="dxa"/>
          </w:tcPr>
          <w:p w:rsidR="006E4956" w:rsidRPr="006E4956" w:rsidRDefault="006E4956" w:rsidP="00A87BD4">
            <w:pPr>
              <w:rPr>
                <w:i/>
                <w:iCs/>
                <w:sz w:val="28"/>
                <w:szCs w:val="28"/>
                <w:lang w:val="ru-RU"/>
              </w:rPr>
            </w:pPr>
            <w:r>
              <w:t>п.29.3.4 ФОП ДО</w:t>
            </w:r>
          </w:p>
        </w:tc>
      </w:tr>
      <w:tr w:rsidR="006E4956" w:rsidTr="006E4956">
        <w:tc>
          <w:tcPr>
            <w:tcW w:w="3199" w:type="dxa"/>
          </w:tcPr>
          <w:p w:rsidR="006E4956" w:rsidRPr="006E4956" w:rsidRDefault="006E4956" w:rsidP="00A87BD4">
            <w:pPr>
              <w:rPr>
                <w:i/>
                <w:iCs/>
                <w:sz w:val="28"/>
                <w:szCs w:val="28"/>
                <w:lang w:val="ru-RU"/>
              </w:rPr>
            </w:pPr>
            <w:r>
              <w:t>«Речевоеразвитие»</w:t>
            </w:r>
          </w:p>
        </w:tc>
        <w:tc>
          <w:tcPr>
            <w:tcW w:w="3273" w:type="dxa"/>
          </w:tcPr>
          <w:p w:rsidR="006E4956" w:rsidRPr="006E4956" w:rsidRDefault="006E4956" w:rsidP="00A87BD4">
            <w:pPr>
              <w:rPr>
                <w:i/>
                <w:iCs/>
                <w:sz w:val="28"/>
                <w:szCs w:val="28"/>
                <w:lang w:val="ru-RU"/>
              </w:rPr>
            </w:pPr>
            <w:r>
              <w:t>Социальное и эстетическоенаправления</w:t>
            </w:r>
          </w:p>
        </w:tc>
        <w:tc>
          <w:tcPr>
            <w:tcW w:w="2031" w:type="dxa"/>
          </w:tcPr>
          <w:p w:rsidR="006E4956" w:rsidRPr="006E4956" w:rsidRDefault="006E4956" w:rsidP="00A87BD4">
            <w:pPr>
              <w:rPr>
                <w:i/>
                <w:iCs/>
                <w:sz w:val="28"/>
                <w:szCs w:val="28"/>
                <w:lang w:val="ru-RU"/>
              </w:rPr>
            </w:pPr>
            <w:r>
              <w:t>«Культура», «Красота»</w:t>
            </w:r>
          </w:p>
        </w:tc>
        <w:tc>
          <w:tcPr>
            <w:tcW w:w="1408" w:type="dxa"/>
          </w:tcPr>
          <w:p w:rsidR="006E4956" w:rsidRPr="006E4956" w:rsidRDefault="006E4956" w:rsidP="00A87BD4">
            <w:pPr>
              <w:rPr>
                <w:i/>
                <w:iCs/>
                <w:sz w:val="28"/>
                <w:szCs w:val="28"/>
                <w:lang w:val="ru-RU"/>
              </w:rPr>
            </w:pPr>
            <w:r>
              <w:t>п.29.3.4 ФОП ДО</w:t>
            </w:r>
          </w:p>
        </w:tc>
      </w:tr>
      <w:tr w:rsidR="006E4956" w:rsidTr="006E4956">
        <w:tc>
          <w:tcPr>
            <w:tcW w:w="3199" w:type="dxa"/>
          </w:tcPr>
          <w:p w:rsidR="006E4956" w:rsidRPr="006E4956" w:rsidRDefault="006E4956" w:rsidP="00A87BD4">
            <w:pPr>
              <w:rPr>
                <w:i/>
                <w:iCs/>
                <w:sz w:val="28"/>
                <w:szCs w:val="28"/>
                <w:lang w:val="ru-RU"/>
              </w:rPr>
            </w:pPr>
            <w:r>
              <w:t>«Художественноэстетическоеразвитие»</w:t>
            </w:r>
          </w:p>
        </w:tc>
        <w:tc>
          <w:tcPr>
            <w:tcW w:w="3273" w:type="dxa"/>
          </w:tcPr>
          <w:p w:rsidR="006E4956" w:rsidRPr="006E4956" w:rsidRDefault="006E4956" w:rsidP="00A87BD4">
            <w:pPr>
              <w:rPr>
                <w:i/>
                <w:iCs/>
                <w:sz w:val="28"/>
                <w:szCs w:val="28"/>
                <w:lang w:val="ru-RU"/>
              </w:rPr>
            </w:pPr>
            <w:r>
              <w:t>Эстетическоенаправление</w:t>
            </w:r>
          </w:p>
        </w:tc>
        <w:tc>
          <w:tcPr>
            <w:tcW w:w="2031" w:type="dxa"/>
          </w:tcPr>
          <w:p w:rsidR="006E4956" w:rsidRPr="006E4956" w:rsidRDefault="006E4956" w:rsidP="00A87BD4">
            <w:pPr>
              <w:rPr>
                <w:i/>
                <w:iCs/>
                <w:sz w:val="28"/>
                <w:szCs w:val="28"/>
                <w:lang w:val="ru-RU"/>
              </w:rPr>
            </w:pPr>
            <w:r>
              <w:t>«Красота», «Культура», «Человек», «Природа»</w:t>
            </w:r>
          </w:p>
        </w:tc>
        <w:tc>
          <w:tcPr>
            <w:tcW w:w="1408" w:type="dxa"/>
          </w:tcPr>
          <w:p w:rsidR="006E4956" w:rsidRPr="006E4956" w:rsidRDefault="006E4956" w:rsidP="00A87BD4">
            <w:pPr>
              <w:rPr>
                <w:i/>
                <w:iCs/>
                <w:sz w:val="28"/>
                <w:szCs w:val="28"/>
                <w:lang w:val="ru-RU"/>
              </w:rPr>
            </w:pPr>
            <w:r>
              <w:t>п.29.3.4 ФОП ДО</w:t>
            </w:r>
          </w:p>
        </w:tc>
      </w:tr>
      <w:tr w:rsidR="006E4956" w:rsidTr="006E4956">
        <w:tc>
          <w:tcPr>
            <w:tcW w:w="3199" w:type="dxa"/>
          </w:tcPr>
          <w:p w:rsidR="006E4956" w:rsidRPr="006E4956" w:rsidRDefault="006E4956" w:rsidP="00A87BD4">
            <w:pPr>
              <w:rPr>
                <w:i/>
                <w:iCs/>
                <w:sz w:val="28"/>
                <w:szCs w:val="28"/>
                <w:lang w:val="ru-RU"/>
              </w:rPr>
            </w:pPr>
            <w:r>
              <w:t>«Физическоеразвитие»</w:t>
            </w:r>
          </w:p>
        </w:tc>
        <w:tc>
          <w:tcPr>
            <w:tcW w:w="3273" w:type="dxa"/>
          </w:tcPr>
          <w:p w:rsidR="006E4956" w:rsidRPr="006E4956" w:rsidRDefault="006E4956" w:rsidP="00A87BD4">
            <w:pPr>
              <w:rPr>
                <w:i/>
                <w:iCs/>
                <w:sz w:val="28"/>
                <w:szCs w:val="28"/>
                <w:lang w:val="ru-RU"/>
              </w:rPr>
            </w:pPr>
            <w:r>
              <w:t>Физическое и оздоровительноенаправления</w:t>
            </w:r>
          </w:p>
        </w:tc>
        <w:tc>
          <w:tcPr>
            <w:tcW w:w="2031" w:type="dxa"/>
          </w:tcPr>
          <w:p w:rsidR="006E4956" w:rsidRPr="006E4956" w:rsidRDefault="006E4956" w:rsidP="00A87BD4">
            <w:pPr>
              <w:rPr>
                <w:i/>
                <w:iCs/>
                <w:sz w:val="28"/>
                <w:szCs w:val="28"/>
                <w:lang w:val="ru-RU"/>
              </w:rPr>
            </w:pPr>
            <w:r>
              <w:t>«Жизнь», «Здоровье»</w:t>
            </w:r>
          </w:p>
        </w:tc>
        <w:tc>
          <w:tcPr>
            <w:tcW w:w="1408" w:type="dxa"/>
          </w:tcPr>
          <w:p w:rsidR="006E4956" w:rsidRPr="006E4956" w:rsidRDefault="006E4956" w:rsidP="00A87BD4">
            <w:pPr>
              <w:rPr>
                <w:i/>
                <w:iCs/>
                <w:sz w:val="28"/>
                <w:szCs w:val="28"/>
                <w:lang w:val="ru-RU"/>
              </w:rPr>
            </w:pPr>
            <w:r>
              <w:t>п.29.3.4 ФОП ДО</w:t>
            </w:r>
          </w:p>
        </w:tc>
      </w:tr>
    </w:tbl>
    <w:p w:rsidR="006E4956" w:rsidRDefault="006E4956" w:rsidP="00A87BD4">
      <w:pPr>
        <w:ind w:firstLine="567"/>
        <w:rPr>
          <w:i/>
          <w:iCs/>
          <w:sz w:val="28"/>
          <w:szCs w:val="28"/>
        </w:rPr>
      </w:pPr>
    </w:p>
    <w:p w:rsidR="006E4956" w:rsidRPr="0046675A" w:rsidRDefault="0035166E" w:rsidP="00A87BD4">
      <w:pPr>
        <w:ind w:firstLine="567"/>
        <w:rPr>
          <w:b/>
          <w:bCs/>
          <w:sz w:val="24"/>
          <w:szCs w:val="24"/>
        </w:rPr>
      </w:pPr>
      <w:r w:rsidRPr="0046675A">
        <w:rPr>
          <w:b/>
          <w:bCs/>
          <w:sz w:val="24"/>
          <w:szCs w:val="24"/>
        </w:rPr>
        <w:t>Формы совместной деятельности в образовательной организации. (п.29.3.5. ФОП)</w:t>
      </w:r>
    </w:p>
    <w:p w:rsidR="0035166E" w:rsidRPr="0046675A" w:rsidRDefault="0035166E" w:rsidP="00A87BD4">
      <w:pPr>
        <w:ind w:firstLine="567"/>
        <w:rPr>
          <w:b/>
          <w:bCs/>
          <w:sz w:val="24"/>
          <w:szCs w:val="24"/>
        </w:rPr>
      </w:pPr>
    </w:p>
    <w:p w:rsidR="0035166E" w:rsidRPr="0046675A" w:rsidRDefault="0035166E" w:rsidP="0035166E">
      <w:pPr>
        <w:jc w:val="both"/>
        <w:rPr>
          <w:b/>
          <w:bCs/>
          <w:color w:val="000000"/>
          <w:sz w:val="24"/>
          <w:szCs w:val="24"/>
        </w:rPr>
      </w:pPr>
      <w:r w:rsidRPr="0046675A">
        <w:rPr>
          <w:b/>
          <w:bCs/>
          <w:color w:val="000000"/>
          <w:sz w:val="24"/>
          <w:szCs w:val="24"/>
        </w:rPr>
        <w:t>Работа с родителями (законными представителями)</w:t>
      </w:r>
    </w:p>
    <w:p w:rsidR="0035166E" w:rsidRPr="0046675A" w:rsidRDefault="0035166E" w:rsidP="0035166E">
      <w:pPr>
        <w:ind w:firstLine="567"/>
        <w:jc w:val="both"/>
        <w:rPr>
          <w:sz w:val="24"/>
          <w:szCs w:val="24"/>
        </w:rPr>
      </w:pPr>
      <w:r w:rsidRPr="0046675A">
        <w:rPr>
          <w:sz w:val="24"/>
          <w:szCs w:val="24"/>
        </w:rPr>
        <w:t xml:space="preserve">Необходимость взаимодействия педагогов с родителями традиционно признаѐтся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w:t>
      </w:r>
    </w:p>
    <w:p w:rsidR="0035166E" w:rsidRPr="0046675A" w:rsidRDefault="0035166E" w:rsidP="0035166E">
      <w:pPr>
        <w:ind w:firstLine="567"/>
        <w:jc w:val="both"/>
        <w:rPr>
          <w:sz w:val="24"/>
          <w:szCs w:val="24"/>
        </w:rPr>
      </w:pPr>
      <w:r w:rsidRPr="0046675A">
        <w:rPr>
          <w:sz w:val="24"/>
          <w:szCs w:val="24"/>
        </w:rPr>
        <w:t>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ДОУ,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w:t>
      </w:r>
    </w:p>
    <w:p w:rsidR="0035166E" w:rsidRPr="0046675A" w:rsidRDefault="0035166E" w:rsidP="0035166E">
      <w:pPr>
        <w:ind w:firstLine="567"/>
        <w:jc w:val="both"/>
        <w:rPr>
          <w:sz w:val="24"/>
          <w:szCs w:val="24"/>
        </w:rPr>
      </w:pPr>
      <w:r w:rsidRPr="0046675A">
        <w:rPr>
          <w:sz w:val="24"/>
          <w:szCs w:val="24"/>
        </w:rPr>
        <w:t xml:space="preserve"> Семья – важнейший институт социализации личности. Именно в семье человек получает первый опыт социального взаимодействия. В нашей дошкольной образовательной организации выстраивается социальная ситуация развития ребенка в тесном сотрудничестве с родителями (законными представителями) детей на принципах целостного единства воспитательных ценностей и успешного сотрудничества. </w:t>
      </w:r>
    </w:p>
    <w:p w:rsidR="0035166E" w:rsidRPr="0046675A" w:rsidRDefault="0035166E" w:rsidP="0035166E">
      <w:pPr>
        <w:ind w:firstLine="567"/>
        <w:jc w:val="both"/>
        <w:rPr>
          <w:sz w:val="24"/>
          <w:szCs w:val="24"/>
        </w:rPr>
      </w:pPr>
      <w:r w:rsidRPr="0046675A">
        <w:rPr>
          <w:sz w:val="24"/>
          <w:szCs w:val="24"/>
        </w:rPr>
        <w:t xml:space="preserve">Единство ценностей и готовность к сотрудничеству всех участников образовательных отношений составляет основу уклада нашей ДОО. </w:t>
      </w:r>
    </w:p>
    <w:p w:rsidR="0035166E" w:rsidRPr="0046675A" w:rsidRDefault="0035166E" w:rsidP="0035166E">
      <w:pPr>
        <w:ind w:firstLine="567"/>
        <w:jc w:val="both"/>
        <w:rPr>
          <w:sz w:val="24"/>
          <w:szCs w:val="24"/>
        </w:rPr>
      </w:pPr>
      <w:r w:rsidRPr="0046675A">
        <w:rPr>
          <w:sz w:val="24"/>
          <w:szCs w:val="24"/>
        </w:rPr>
        <w:t xml:space="preserve">Взаимодействие педагогов ДОУ с родителями направлено на повышение педагогической культуры родителей. Главной ценностью педагогической культуры является ребенок - его воспитание и развитие, социальная защита и поддержка его достоинства и прав человека. </w:t>
      </w:r>
    </w:p>
    <w:p w:rsidR="0035166E" w:rsidRPr="0046675A" w:rsidRDefault="0035166E" w:rsidP="0035166E">
      <w:pPr>
        <w:ind w:firstLine="567"/>
        <w:jc w:val="both"/>
        <w:rPr>
          <w:sz w:val="24"/>
          <w:szCs w:val="24"/>
        </w:rPr>
      </w:pPr>
      <w:r w:rsidRPr="0046675A">
        <w:rPr>
          <w:sz w:val="24"/>
          <w:szCs w:val="24"/>
        </w:rPr>
        <w:t xml:space="preserve">Основной целью работы с родителями является обеспечение взаимодействия с семьей, вовлечение родителей в воспитательный процесс для формирования у них компетентной педагогической позиции по отношению к собственному ребенку. </w:t>
      </w:r>
    </w:p>
    <w:p w:rsidR="0035166E" w:rsidRPr="0046675A" w:rsidRDefault="0035166E" w:rsidP="0035166E">
      <w:pPr>
        <w:ind w:firstLine="567"/>
        <w:jc w:val="both"/>
        <w:rPr>
          <w:sz w:val="24"/>
          <w:szCs w:val="24"/>
        </w:rPr>
      </w:pPr>
    </w:p>
    <w:p w:rsidR="0035166E" w:rsidRPr="0046675A" w:rsidRDefault="0035166E" w:rsidP="0035166E">
      <w:pPr>
        <w:ind w:firstLine="567"/>
        <w:jc w:val="both"/>
        <w:rPr>
          <w:sz w:val="24"/>
          <w:szCs w:val="24"/>
        </w:rPr>
      </w:pPr>
      <w:r w:rsidRPr="0046675A">
        <w:rPr>
          <w:sz w:val="24"/>
          <w:szCs w:val="24"/>
        </w:rPr>
        <w:t xml:space="preserve">Основные формы и содержание работы с родителями: </w:t>
      </w:r>
    </w:p>
    <w:p w:rsidR="0035166E" w:rsidRPr="0046675A" w:rsidRDefault="0035166E" w:rsidP="0035166E">
      <w:pPr>
        <w:ind w:firstLine="567"/>
        <w:jc w:val="both"/>
        <w:rPr>
          <w:sz w:val="24"/>
          <w:szCs w:val="24"/>
        </w:rPr>
      </w:pPr>
    </w:p>
    <w:p w:rsidR="0035166E" w:rsidRPr="0046675A" w:rsidRDefault="0035166E" w:rsidP="0035166E">
      <w:pPr>
        <w:ind w:firstLine="567"/>
        <w:jc w:val="both"/>
        <w:rPr>
          <w:sz w:val="24"/>
          <w:szCs w:val="24"/>
        </w:rPr>
      </w:pPr>
      <w:r w:rsidRPr="0046675A">
        <w:rPr>
          <w:i/>
          <w:iCs/>
          <w:sz w:val="24"/>
          <w:szCs w:val="24"/>
        </w:rPr>
        <w:t>Анкетирование.</w:t>
      </w:r>
      <w:r w:rsidRPr="0046675A">
        <w:rPr>
          <w:sz w:val="24"/>
          <w:szCs w:val="24"/>
        </w:rPr>
        <w:t xml:space="preserve">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 </w:t>
      </w:r>
    </w:p>
    <w:p w:rsidR="0035166E" w:rsidRPr="0046675A" w:rsidRDefault="0035166E" w:rsidP="0035166E">
      <w:pPr>
        <w:ind w:firstLine="567"/>
        <w:jc w:val="both"/>
        <w:rPr>
          <w:sz w:val="24"/>
          <w:szCs w:val="24"/>
        </w:rPr>
      </w:pPr>
      <w:r w:rsidRPr="0046675A">
        <w:rPr>
          <w:i/>
          <w:iCs/>
          <w:sz w:val="24"/>
          <w:szCs w:val="24"/>
        </w:rPr>
        <w:t>Консультации.</w:t>
      </w:r>
      <w:r w:rsidRPr="0046675A">
        <w:rPr>
          <w:sz w:val="24"/>
          <w:szCs w:val="24"/>
        </w:rPr>
        <w:t xml:space="preserve"> Это самая распространенная форма 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w:t>
      </w:r>
      <w:r w:rsidRPr="0046675A">
        <w:rPr>
          <w:sz w:val="24"/>
          <w:szCs w:val="24"/>
        </w:rPr>
        <w:lastRenderedPageBreak/>
        <w:t>использованием ИКТ - технологий.</w:t>
      </w:r>
    </w:p>
    <w:p w:rsidR="0035166E" w:rsidRPr="0046675A" w:rsidRDefault="0035166E" w:rsidP="0035166E">
      <w:pPr>
        <w:ind w:firstLine="567"/>
        <w:jc w:val="both"/>
        <w:rPr>
          <w:sz w:val="24"/>
          <w:szCs w:val="24"/>
        </w:rPr>
      </w:pPr>
      <w:r w:rsidRPr="0046675A">
        <w:rPr>
          <w:i/>
          <w:iCs/>
          <w:sz w:val="24"/>
          <w:szCs w:val="24"/>
        </w:rPr>
        <w:t>Мастер-классы.</w:t>
      </w:r>
      <w:r w:rsidRPr="0046675A">
        <w:rPr>
          <w:sz w:val="24"/>
          <w:szCs w:val="24"/>
        </w:rPr>
        <w:t xml:space="preserve">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rsidR="0035166E" w:rsidRPr="0046675A" w:rsidRDefault="0035166E" w:rsidP="0035166E">
      <w:pPr>
        <w:ind w:firstLine="567"/>
        <w:jc w:val="both"/>
        <w:rPr>
          <w:sz w:val="24"/>
          <w:szCs w:val="24"/>
        </w:rPr>
      </w:pPr>
      <w:r w:rsidRPr="0046675A">
        <w:rPr>
          <w:i/>
          <w:iCs/>
          <w:sz w:val="24"/>
          <w:szCs w:val="24"/>
        </w:rPr>
        <w:t>Педагогический тренинг.</w:t>
      </w:r>
      <w:r w:rsidRPr="0046675A">
        <w:rPr>
          <w:sz w:val="24"/>
          <w:szCs w:val="24"/>
        </w:rPr>
        <w:t xml:space="preserve"> 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проведѐнной деятельности.</w:t>
      </w:r>
    </w:p>
    <w:p w:rsidR="0035166E" w:rsidRPr="0046675A" w:rsidRDefault="0035166E" w:rsidP="0035166E">
      <w:pPr>
        <w:ind w:firstLine="567"/>
        <w:jc w:val="both"/>
        <w:rPr>
          <w:sz w:val="24"/>
          <w:szCs w:val="24"/>
        </w:rPr>
      </w:pPr>
      <w:r w:rsidRPr="0046675A">
        <w:rPr>
          <w:i/>
          <w:iCs/>
          <w:sz w:val="24"/>
          <w:szCs w:val="24"/>
        </w:rPr>
        <w:t>Круглый стол.</w:t>
      </w:r>
      <w:r w:rsidRPr="0046675A">
        <w:rPr>
          <w:sz w:val="24"/>
          <w:szCs w:val="24"/>
        </w:rPr>
        <w:t xml:space="preserve"> Педагоги привлекают родителей в обсуждение предъявленной темы. Участники обмениваются мнением друг с другом, предлагают своѐ решение вопроса.</w:t>
      </w:r>
    </w:p>
    <w:p w:rsidR="0035166E" w:rsidRPr="0046675A" w:rsidRDefault="0035166E" w:rsidP="0035166E">
      <w:pPr>
        <w:ind w:firstLine="567"/>
        <w:jc w:val="both"/>
        <w:rPr>
          <w:sz w:val="24"/>
          <w:szCs w:val="24"/>
        </w:rPr>
      </w:pPr>
      <w:r w:rsidRPr="0046675A">
        <w:rPr>
          <w:i/>
          <w:iCs/>
          <w:sz w:val="24"/>
          <w:szCs w:val="24"/>
        </w:rPr>
        <w:t>«Родительская почта».</w:t>
      </w:r>
      <w:r w:rsidRPr="0046675A">
        <w:rPr>
          <w:sz w:val="24"/>
          <w:szCs w:val="24"/>
        </w:rPr>
        <w:t xml:space="preserve"> В детском саду организована дистанционная форма сотрудничества ДОУ с родителями. Взаимодействие происходит в социальных сетях в «ВКонтакте», через мессенджеры, видеозвонки, фото-видеоотчеты. Такая форма общения позволяет родителям уточнить различные вопросы, пополнить педагогические знания, обсудить проблемы.</w:t>
      </w:r>
    </w:p>
    <w:p w:rsidR="0035166E" w:rsidRPr="0046675A" w:rsidRDefault="0035166E" w:rsidP="0035166E">
      <w:pPr>
        <w:ind w:firstLine="567"/>
        <w:jc w:val="both"/>
        <w:rPr>
          <w:sz w:val="24"/>
          <w:szCs w:val="24"/>
        </w:rPr>
      </w:pPr>
      <w:r w:rsidRPr="0046675A">
        <w:rPr>
          <w:i/>
          <w:iCs/>
          <w:sz w:val="24"/>
          <w:szCs w:val="24"/>
        </w:rPr>
        <w:t>Праздники, фестивали, конкурсы, соревнования.</w:t>
      </w:r>
      <w:r w:rsidRPr="0046675A">
        <w:rPr>
          <w:sz w:val="24"/>
          <w:szCs w:val="24"/>
        </w:rPr>
        <w:t xml:space="preserve">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 </w:t>
      </w:r>
    </w:p>
    <w:p w:rsidR="0035166E" w:rsidRPr="0046675A" w:rsidRDefault="0035166E" w:rsidP="0035166E">
      <w:pPr>
        <w:ind w:firstLine="567"/>
        <w:jc w:val="both"/>
        <w:rPr>
          <w:sz w:val="24"/>
          <w:szCs w:val="24"/>
        </w:rPr>
      </w:pPr>
      <w:r w:rsidRPr="0046675A">
        <w:rPr>
          <w:i/>
          <w:iCs/>
          <w:sz w:val="24"/>
          <w:szCs w:val="24"/>
        </w:rPr>
        <w:t>«Мастерская».</w:t>
      </w:r>
      <w:r w:rsidRPr="0046675A">
        <w:rPr>
          <w:sz w:val="24"/>
          <w:szCs w:val="24"/>
        </w:rPr>
        <w:t xml:space="preserve"> В рамках данной формы сотрудничества родители и педагоги (часто при участии детей) совместно изготавливают атрибуты и пособия для игр, развлечений и других мероприятий.</w:t>
      </w:r>
    </w:p>
    <w:p w:rsidR="0035166E" w:rsidRPr="0046675A" w:rsidRDefault="0035166E" w:rsidP="0035166E">
      <w:pPr>
        <w:ind w:firstLine="567"/>
        <w:jc w:val="both"/>
        <w:rPr>
          <w:sz w:val="24"/>
          <w:szCs w:val="24"/>
        </w:rPr>
      </w:pPr>
      <w:r w:rsidRPr="0046675A">
        <w:rPr>
          <w:i/>
          <w:iCs/>
          <w:sz w:val="24"/>
          <w:szCs w:val="24"/>
        </w:rPr>
        <w:t>Родительские собрания.</w:t>
      </w:r>
      <w:r w:rsidRPr="0046675A">
        <w:rPr>
          <w:sz w:val="24"/>
          <w:szCs w:val="24"/>
        </w:rPr>
        <w:t xml:space="preserve">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rsidR="0035166E" w:rsidRPr="0046675A" w:rsidRDefault="0035166E" w:rsidP="0035166E">
      <w:pPr>
        <w:ind w:firstLine="567"/>
        <w:jc w:val="both"/>
        <w:rPr>
          <w:sz w:val="24"/>
          <w:szCs w:val="24"/>
        </w:rPr>
      </w:pPr>
      <w:r w:rsidRPr="0046675A">
        <w:rPr>
          <w:i/>
          <w:iCs/>
          <w:sz w:val="24"/>
          <w:szCs w:val="24"/>
        </w:rPr>
        <w:t>Родительские конференции.</w:t>
      </w:r>
      <w:r w:rsidRPr="0046675A">
        <w:rPr>
          <w:sz w:val="24"/>
          <w:szCs w:val="24"/>
        </w:rPr>
        <w:t xml:space="preserve"> На данном мероприятии родители делятся своим опытом воспитания и обучения детей. Также на конференции выступают педагоги, где с профессиональной точки зрения раскрывают тему конференции.</w:t>
      </w:r>
      <w:r w:rsidRPr="0046675A">
        <w:rPr>
          <w:color w:val="000000"/>
          <w:sz w:val="24"/>
          <w:szCs w:val="24"/>
        </w:rPr>
        <w:tab/>
      </w:r>
    </w:p>
    <w:p w:rsidR="0035166E" w:rsidRPr="0046675A" w:rsidRDefault="0035166E" w:rsidP="0035166E">
      <w:pPr>
        <w:jc w:val="both"/>
        <w:rPr>
          <w:color w:val="000000"/>
          <w:sz w:val="24"/>
          <w:szCs w:val="24"/>
        </w:rPr>
      </w:pPr>
      <w:r w:rsidRPr="0046675A">
        <w:rPr>
          <w:color w:val="000000"/>
          <w:sz w:val="24"/>
          <w:szCs w:val="24"/>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rsidR="0035166E" w:rsidRPr="0046675A" w:rsidRDefault="0035166E" w:rsidP="0035166E">
      <w:pPr>
        <w:jc w:val="both"/>
        <w:rPr>
          <w:color w:val="000000"/>
          <w:sz w:val="24"/>
          <w:szCs w:val="24"/>
        </w:rPr>
      </w:pPr>
      <w:r w:rsidRPr="0046675A">
        <w:rPr>
          <w:color w:val="000000"/>
          <w:sz w:val="24"/>
          <w:szCs w:val="24"/>
        </w:rPr>
        <w:tab/>
        <w:t xml:space="preserve">Для реализации РПВ используются формы сотрудничества с семьями воспитанников, описанные в п. 2.5 Программы. </w:t>
      </w:r>
    </w:p>
    <w:p w:rsidR="007B6395" w:rsidRPr="0046675A" w:rsidRDefault="007B6395" w:rsidP="0035166E">
      <w:pPr>
        <w:jc w:val="both"/>
        <w:rPr>
          <w:color w:val="000000"/>
          <w:sz w:val="24"/>
          <w:szCs w:val="24"/>
        </w:rPr>
      </w:pPr>
    </w:p>
    <w:p w:rsidR="0035166E" w:rsidRPr="0046675A" w:rsidRDefault="007B6395" w:rsidP="00A87BD4">
      <w:pPr>
        <w:ind w:firstLine="567"/>
        <w:rPr>
          <w:b/>
          <w:bCs/>
          <w:sz w:val="24"/>
          <w:szCs w:val="24"/>
        </w:rPr>
      </w:pPr>
      <w:r w:rsidRPr="0046675A">
        <w:rPr>
          <w:b/>
          <w:bCs/>
          <w:sz w:val="24"/>
          <w:szCs w:val="24"/>
        </w:rPr>
        <w:t>События образовательной организации.</w:t>
      </w:r>
    </w:p>
    <w:p w:rsidR="007B6395" w:rsidRPr="0046675A" w:rsidRDefault="007B6395" w:rsidP="007B6395">
      <w:pPr>
        <w:ind w:firstLine="567"/>
        <w:jc w:val="both"/>
        <w:rPr>
          <w:sz w:val="24"/>
          <w:szCs w:val="24"/>
        </w:rPr>
      </w:pPr>
      <w:r w:rsidRPr="0046675A">
        <w:rPr>
          <w:sz w:val="24"/>
          <w:szCs w:val="24"/>
        </w:rPr>
        <w:t xml:space="preserve">События ДОО -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w:t>
      </w:r>
    </w:p>
    <w:p w:rsidR="007B6395" w:rsidRPr="0046675A" w:rsidRDefault="007B6395" w:rsidP="007B6395">
      <w:pPr>
        <w:ind w:firstLine="567"/>
        <w:jc w:val="both"/>
        <w:rPr>
          <w:sz w:val="24"/>
          <w:szCs w:val="24"/>
        </w:rPr>
      </w:pPr>
      <w:r w:rsidRPr="0046675A">
        <w:rPr>
          <w:i/>
          <w:iCs/>
          <w:sz w:val="24"/>
          <w:szCs w:val="24"/>
          <w:u w:val="single"/>
        </w:rPr>
        <w:t xml:space="preserve"> «Проекты воспитательной направленности»:</w:t>
      </w:r>
    </w:p>
    <w:p w:rsidR="007B6395" w:rsidRPr="0046675A" w:rsidRDefault="007B6395" w:rsidP="007B6395">
      <w:pPr>
        <w:ind w:firstLine="567"/>
        <w:jc w:val="both"/>
        <w:rPr>
          <w:sz w:val="24"/>
          <w:szCs w:val="24"/>
        </w:rPr>
      </w:pPr>
      <w:r w:rsidRPr="0046675A">
        <w:rPr>
          <w:sz w:val="24"/>
          <w:szCs w:val="24"/>
        </w:rPr>
        <w:t>Проекты (месяца, недели, дня) разнообразны по тематике, содержанию, организационным формам, при этом каждый проект ориентирован на ценность - доминанту. Презентации проектов воспитательной направленности проводятся согласно запланированным мероприятиям в годовом плане. Гибко включаются педагогом в различные образовательные ситуации, в игровую и другие деятельности детей.</w:t>
      </w:r>
    </w:p>
    <w:p w:rsidR="007B6395" w:rsidRPr="0046675A" w:rsidRDefault="007B6395" w:rsidP="007B6395">
      <w:pPr>
        <w:ind w:firstLine="567"/>
        <w:jc w:val="both"/>
        <w:rPr>
          <w:sz w:val="24"/>
          <w:szCs w:val="24"/>
        </w:rPr>
      </w:pPr>
      <w:r w:rsidRPr="0046675A">
        <w:rPr>
          <w:i/>
          <w:iCs/>
          <w:sz w:val="24"/>
          <w:szCs w:val="24"/>
          <w:u w:val="single"/>
        </w:rPr>
        <w:t xml:space="preserve"> Праздники</w:t>
      </w:r>
      <w:r w:rsidRPr="0046675A">
        <w:rPr>
          <w:sz w:val="24"/>
          <w:szCs w:val="24"/>
        </w:rPr>
        <w:t>:</w:t>
      </w:r>
    </w:p>
    <w:p w:rsidR="007B6395" w:rsidRPr="0046675A" w:rsidRDefault="007B6395" w:rsidP="007B6395">
      <w:pPr>
        <w:ind w:firstLine="567"/>
        <w:jc w:val="both"/>
        <w:rPr>
          <w:sz w:val="24"/>
          <w:szCs w:val="24"/>
        </w:rPr>
      </w:pPr>
      <w:r w:rsidRPr="0046675A">
        <w:rPr>
          <w:sz w:val="24"/>
          <w:szCs w:val="24"/>
        </w:rPr>
        <w:t xml:space="preserve">Праздники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 </w:t>
      </w:r>
    </w:p>
    <w:p w:rsidR="007B6395" w:rsidRPr="0046675A" w:rsidRDefault="007B6395" w:rsidP="007B6395">
      <w:pPr>
        <w:ind w:firstLine="567"/>
        <w:jc w:val="both"/>
        <w:rPr>
          <w:sz w:val="24"/>
          <w:szCs w:val="24"/>
        </w:rPr>
      </w:pPr>
      <w:r w:rsidRPr="0046675A">
        <w:rPr>
          <w:sz w:val="24"/>
          <w:szCs w:val="24"/>
        </w:rPr>
        <w:t>Чтобы снизить утомляемость детей, нужны частые смены видов деятельности. Для этих целей на празднике используются игры и представления.</w:t>
      </w:r>
    </w:p>
    <w:p w:rsidR="007B6395" w:rsidRPr="0046675A" w:rsidRDefault="007B6395" w:rsidP="007B6395">
      <w:pPr>
        <w:ind w:firstLine="567"/>
        <w:jc w:val="both"/>
        <w:rPr>
          <w:sz w:val="24"/>
          <w:szCs w:val="24"/>
        </w:rPr>
      </w:pPr>
      <w:r w:rsidRPr="0046675A">
        <w:rPr>
          <w:sz w:val="24"/>
          <w:szCs w:val="24"/>
        </w:rPr>
        <w:t xml:space="preserve"> Праздник – это возможность для родителей получить представление о том, какие у ребенка </w:t>
      </w:r>
      <w:r w:rsidRPr="0046675A">
        <w:rPr>
          <w:sz w:val="24"/>
          <w:szCs w:val="24"/>
        </w:rPr>
        <w:lastRenderedPageBreak/>
        <w:t xml:space="preserve">взаимоотношения с коллективом и с другими детьми, они позволяют родителям сравнить навыки своего ребенка с умениями сверстников, и, возможно, выделить какие-то проблемные моменты, над которыми стоит поработать дома. Помимо этого педагоги могут оценить поведение ребенка в коллективе: насколько он общителен, не стесняется ли он, и достаточно ли он дисциплинирован. </w:t>
      </w:r>
    </w:p>
    <w:p w:rsidR="007B6395" w:rsidRPr="0046675A" w:rsidRDefault="007B6395" w:rsidP="007B6395">
      <w:pPr>
        <w:ind w:firstLine="567"/>
        <w:jc w:val="both"/>
        <w:rPr>
          <w:sz w:val="24"/>
          <w:szCs w:val="24"/>
        </w:rPr>
      </w:pPr>
      <w:r w:rsidRPr="0046675A">
        <w:rPr>
          <w:sz w:val="24"/>
          <w:szCs w:val="24"/>
        </w:rPr>
        <w:t xml:space="preserve">Педагогический коллектив вправе не приглашать на праздники в </w:t>
      </w:r>
      <w:r w:rsidR="00360073">
        <w:rPr>
          <w:sz w:val="24"/>
          <w:szCs w:val="24"/>
        </w:rPr>
        <w:t>ранних</w:t>
      </w:r>
      <w:r w:rsidRPr="0046675A">
        <w:rPr>
          <w:sz w:val="24"/>
          <w:szCs w:val="24"/>
        </w:rPr>
        <w:t xml:space="preserve"> группах, потому что малыши нередко реагируют слезами на появление родителей, к которым нельзя подойти, и теряют весь интерес к празднику. Во время эпидемиологических вспышек присутствие родителей тоже не допускается. </w:t>
      </w:r>
    </w:p>
    <w:p w:rsidR="007B6395" w:rsidRPr="0046675A" w:rsidRDefault="007B6395" w:rsidP="007B6395">
      <w:pPr>
        <w:ind w:firstLine="567"/>
        <w:jc w:val="both"/>
        <w:rPr>
          <w:sz w:val="24"/>
          <w:szCs w:val="24"/>
        </w:rPr>
      </w:pPr>
      <w:r w:rsidRPr="0046675A">
        <w:rPr>
          <w:sz w:val="24"/>
          <w:szCs w:val="24"/>
        </w:rPr>
        <w:t>ДОО организует праздники в форме тематических мероприятий, например, праздник осени, новый год, рождество, мамин праздник, день Победы, а также утренников. Конкретная форма проведения праздника определяется календарным планом воспитательной работы детского сада.</w:t>
      </w:r>
    </w:p>
    <w:p w:rsidR="00FF73A5" w:rsidRPr="0046675A" w:rsidRDefault="007B6395" w:rsidP="007B6395">
      <w:pPr>
        <w:ind w:firstLine="567"/>
        <w:jc w:val="both"/>
        <w:rPr>
          <w:sz w:val="24"/>
          <w:szCs w:val="24"/>
        </w:rPr>
      </w:pPr>
      <w:r w:rsidRPr="0046675A">
        <w:rPr>
          <w:sz w:val="24"/>
          <w:szCs w:val="24"/>
        </w:rPr>
        <w:t xml:space="preserve"> «</w:t>
      </w:r>
      <w:r w:rsidRPr="0046675A">
        <w:rPr>
          <w:i/>
          <w:iCs/>
          <w:sz w:val="24"/>
          <w:szCs w:val="24"/>
        </w:rPr>
        <w:t>Общие дела»</w:t>
      </w:r>
      <w:r w:rsidRPr="0046675A">
        <w:rPr>
          <w:sz w:val="24"/>
          <w:szCs w:val="24"/>
        </w:rPr>
        <w:t>: создание временных музейных экспозиций-выставок «</w:t>
      </w:r>
      <w:r w:rsidR="00FF73A5" w:rsidRPr="0046675A">
        <w:rPr>
          <w:sz w:val="24"/>
          <w:szCs w:val="24"/>
        </w:rPr>
        <w:t>Достопримечательности родного края</w:t>
      </w:r>
      <w:r w:rsidRPr="0046675A">
        <w:rPr>
          <w:sz w:val="24"/>
          <w:szCs w:val="24"/>
        </w:rPr>
        <w:t>», «Слава защитникам», «Космос», «Пасха», «День Победы» и др, трудов</w:t>
      </w:r>
      <w:r w:rsidR="00FF73A5" w:rsidRPr="0046675A">
        <w:rPr>
          <w:sz w:val="24"/>
          <w:szCs w:val="24"/>
        </w:rPr>
        <w:t>ые дела (субботники, акции)</w:t>
      </w:r>
      <w:r w:rsidRPr="0046675A">
        <w:rPr>
          <w:sz w:val="24"/>
          <w:szCs w:val="24"/>
        </w:rPr>
        <w:t>, посылки</w:t>
      </w:r>
      <w:r w:rsidR="00FF73A5" w:rsidRPr="0046675A">
        <w:rPr>
          <w:sz w:val="24"/>
          <w:szCs w:val="24"/>
        </w:rPr>
        <w:t xml:space="preserve"> (письма)</w:t>
      </w:r>
      <w:r w:rsidRPr="0046675A">
        <w:rPr>
          <w:sz w:val="24"/>
          <w:szCs w:val="24"/>
        </w:rPr>
        <w:t xml:space="preserve"> солдатам, сбор макулатуры и т.д.; </w:t>
      </w:r>
    </w:p>
    <w:p w:rsidR="00FF73A5" w:rsidRPr="0046675A" w:rsidRDefault="00FF73A5" w:rsidP="007B6395">
      <w:pPr>
        <w:ind w:firstLine="567"/>
        <w:jc w:val="both"/>
        <w:rPr>
          <w:sz w:val="24"/>
          <w:szCs w:val="24"/>
        </w:rPr>
      </w:pPr>
      <w:r w:rsidRPr="0046675A">
        <w:rPr>
          <w:sz w:val="24"/>
          <w:szCs w:val="24"/>
        </w:rPr>
        <w:t>«</w:t>
      </w:r>
      <w:r w:rsidRPr="0046675A">
        <w:rPr>
          <w:i/>
          <w:iCs/>
          <w:sz w:val="24"/>
          <w:szCs w:val="24"/>
          <w:u w:val="single"/>
        </w:rPr>
        <w:t>Р</w:t>
      </w:r>
      <w:r w:rsidR="007B6395" w:rsidRPr="0046675A">
        <w:rPr>
          <w:i/>
          <w:iCs/>
          <w:sz w:val="24"/>
          <w:szCs w:val="24"/>
          <w:u w:val="single"/>
        </w:rPr>
        <w:t>итмы жизни</w:t>
      </w:r>
      <w:r w:rsidRPr="0046675A">
        <w:rPr>
          <w:i/>
          <w:iCs/>
          <w:sz w:val="24"/>
          <w:szCs w:val="24"/>
          <w:u w:val="single"/>
        </w:rPr>
        <w:t>»</w:t>
      </w:r>
      <w:r w:rsidR="007B6395" w:rsidRPr="0046675A">
        <w:rPr>
          <w:sz w:val="24"/>
          <w:szCs w:val="24"/>
        </w:rPr>
        <w:t>: проведение утреннего и вечернего круга - режимные моменты: включение музыкальных произведений во время утренней зарядки, свободной игры; чтение художественных произведений, прослушивание аудиосказок и музыкальных произведений перед сном, использование колокольчика для привлечения внимания детей;</w:t>
      </w:r>
    </w:p>
    <w:p w:rsidR="00FF73A5" w:rsidRPr="0046675A" w:rsidRDefault="00FF73A5" w:rsidP="007B6395">
      <w:pPr>
        <w:ind w:firstLine="567"/>
        <w:jc w:val="both"/>
        <w:rPr>
          <w:sz w:val="24"/>
          <w:szCs w:val="24"/>
        </w:rPr>
      </w:pPr>
      <w:r w:rsidRPr="0046675A">
        <w:rPr>
          <w:i/>
          <w:iCs/>
          <w:sz w:val="24"/>
          <w:szCs w:val="24"/>
          <w:u w:val="single"/>
        </w:rPr>
        <w:t>«Физкультурные мероприятия»</w:t>
      </w:r>
      <w:r w:rsidRPr="0046675A">
        <w:rPr>
          <w:sz w:val="24"/>
          <w:szCs w:val="24"/>
        </w:rPr>
        <w:t xml:space="preserve"> Физкультурные мероприятия в детском саду – это всегда долгожданное событие для дошкольников. В увлекательной, наглядно – практической форме они развивают интерес ребѐнка к спорту, физическим упражнениям, формируют мотивацию здорового образа жизни. </w:t>
      </w:r>
    </w:p>
    <w:p w:rsidR="00FF73A5" w:rsidRPr="0046675A" w:rsidRDefault="00FF73A5" w:rsidP="007B6395">
      <w:pPr>
        <w:ind w:firstLine="567"/>
        <w:jc w:val="both"/>
        <w:rPr>
          <w:sz w:val="24"/>
          <w:szCs w:val="24"/>
        </w:rPr>
      </w:pPr>
      <w:r w:rsidRPr="0046675A">
        <w:rPr>
          <w:sz w:val="24"/>
          <w:szCs w:val="24"/>
        </w:rPr>
        <w:t xml:space="preserve">Физкультурные мероприятия в ДОУ представлены физкультурными праздниками, развлечениями, досугами. </w:t>
      </w:r>
    </w:p>
    <w:p w:rsidR="00FF73A5" w:rsidRPr="0046675A" w:rsidRDefault="00FF73A5" w:rsidP="007B6395">
      <w:pPr>
        <w:ind w:firstLine="567"/>
        <w:jc w:val="both"/>
        <w:rPr>
          <w:sz w:val="24"/>
          <w:szCs w:val="24"/>
        </w:rPr>
      </w:pPr>
      <w:r w:rsidRPr="0046675A">
        <w:rPr>
          <w:sz w:val="24"/>
          <w:szCs w:val="24"/>
        </w:rPr>
        <w:t>Форма и тема определяется календарным планом воспитательной работы ДОУ. Физкультурно-оздоровительная работа включает создание благоприятных условий для полноценного проживания ребѐнком дошкольного детства, формирование основ базовой культуры личности, всестороннего развития психических и физических качеств в соответствии с возрастными и индивидуальными особенностями, подготовку ребѐнка к жизни в современном обществе.</w:t>
      </w:r>
    </w:p>
    <w:p w:rsidR="007B6395" w:rsidRPr="0046675A" w:rsidRDefault="00FF73A5" w:rsidP="00FF73A5">
      <w:pPr>
        <w:ind w:firstLine="567"/>
        <w:jc w:val="both"/>
        <w:rPr>
          <w:i/>
          <w:iCs/>
          <w:sz w:val="24"/>
          <w:szCs w:val="24"/>
          <w:u w:val="single"/>
        </w:rPr>
      </w:pPr>
      <w:r w:rsidRPr="0046675A">
        <w:rPr>
          <w:i/>
          <w:iCs/>
          <w:sz w:val="24"/>
          <w:szCs w:val="24"/>
          <w:u w:val="single"/>
        </w:rPr>
        <w:t>«С</w:t>
      </w:r>
      <w:r w:rsidR="007B6395" w:rsidRPr="0046675A">
        <w:rPr>
          <w:i/>
          <w:iCs/>
          <w:sz w:val="24"/>
          <w:szCs w:val="24"/>
          <w:u w:val="single"/>
        </w:rPr>
        <w:t>вободная игра</w:t>
      </w:r>
      <w:r w:rsidRPr="0046675A">
        <w:rPr>
          <w:i/>
          <w:iCs/>
          <w:sz w:val="24"/>
          <w:szCs w:val="24"/>
          <w:u w:val="single"/>
        </w:rPr>
        <w:t>»</w:t>
      </w:r>
      <w:r w:rsidR="007B6395" w:rsidRPr="0046675A">
        <w:rPr>
          <w:i/>
          <w:iCs/>
          <w:sz w:val="24"/>
          <w:szCs w:val="24"/>
          <w:u w:val="single"/>
        </w:rPr>
        <w:t>;</w:t>
      </w:r>
      <w:r w:rsidRPr="0046675A">
        <w:rPr>
          <w:i/>
          <w:iCs/>
          <w:sz w:val="24"/>
          <w:szCs w:val="24"/>
          <w:u w:val="single"/>
        </w:rPr>
        <w:t>«С</w:t>
      </w:r>
      <w:r w:rsidR="007B6395" w:rsidRPr="0046675A">
        <w:rPr>
          <w:i/>
          <w:iCs/>
          <w:sz w:val="24"/>
          <w:szCs w:val="24"/>
          <w:u w:val="single"/>
        </w:rPr>
        <w:t>вободная деятельность детей</w:t>
      </w:r>
      <w:r w:rsidRPr="0046675A">
        <w:rPr>
          <w:i/>
          <w:iCs/>
          <w:sz w:val="24"/>
          <w:szCs w:val="24"/>
          <w:u w:val="single"/>
        </w:rPr>
        <w:t>»</w:t>
      </w:r>
      <w:r w:rsidR="007B6395" w:rsidRPr="0046675A">
        <w:rPr>
          <w:i/>
          <w:iCs/>
          <w:sz w:val="24"/>
          <w:szCs w:val="24"/>
          <w:u w:val="single"/>
        </w:rPr>
        <w:t>.</w:t>
      </w:r>
    </w:p>
    <w:p w:rsidR="00FF73A5" w:rsidRPr="0046675A" w:rsidRDefault="00FF73A5" w:rsidP="00FF73A5">
      <w:pPr>
        <w:ind w:firstLine="567"/>
        <w:jc w:val="both"/>
        <w:rPr>
          <w:sz w:val="24"/>
          <w:szCs w:val="24"/>
        </w:rPr>
      </w:pPr>
      <w:r w:rsidRPr="0046675A">
        <w:rPr>
          <w:sz w:val="24"/>
          <w:szCs w:val="24"/>
        </w:rPr>
        <w:t>Свободная или самостоятельная игровая деятельность способствует физическому и психическому развитию каждого ребѐнка, воспитанию нравственно-волевых качеств, творческих способностей. Это деятельность, которая не является обучающей, не направлена на решение практических задач, которая определяется ребѐнком по своему усмотрению (желанию, инициативе). Игры с конструкторами, машинками, куклами и другими игрушками, игры на игровой площадке, сюжетно-ролевые игры, творческая деятельность без каких-либо заданий - раскраски, рисунки, лепка и др.</w:t>
      </w:r>
    </w:p>
    <w:p w:rsidR="009E5B53" w:rsidRPr="0046675A" w:rsidRDefault="009E5B53" w:rsidP="00FF73A5">
      <w:pPr>
        <w:ind w:firstLine="567"/>
        <w:jc w:val="both"/>
        <w:rPr>
          <w:sz w:val="24"/>
          <w:szCs w:val="24"/>
        </w:rPr>
      </w:pPr>
    </w:p>
    <w:p w:rsidR="00FF73A5" w:rsidRPr="0046675A" w:rsidRDefault="00FF73A5" w:rsidP="00FF73A5">
      <w:pPr>
        <w:ind w:right="20"/>
        <w:rPr>
          <w:b/>
          <w:bCs/>
          <w:color w:val="000000"/>
          <w:sz w:val="24"/>
          <w:szCs w:val="24"/>
        </w:rPr>
      </w:pPr>
      <w:r w:rsidRPr="0046675A">
        <w:rPr>
          <w:b/>
          <w:bCs/>
          <w:color w:val="000000"/>
          <w:sz w:val="24"/>
          <w:szCs w:val="24"/>
        </w:rPr>
        <w:t xml:space="preserve">Совместная деятельность в образовательных ситуациях. </w:t>
      </w:r>
      <w:r w:rsidRPr="0046675A">
        <w:rPr>
          <w:b/>
          <w:bCs/>
          <w:sz w:val="24"/>
          <w:szCs w:val="24"/>
        </w:rPr>
        <w:t>(п. 29.3.5.3. ФОП ДО)</w:t>
      </w:r>
    </w:p>
    <w:p w:rsidR="00FF73A5" w:rsidRPr="0046675A" w:rsidRDefault="00FF73A5" w:rsidP="00FF73A5">
      <w:pPr>
        <w:ind w:left="20" w:right="20" w:firstLine="700"/>
        <w:jc w:val="both"/>
        <w:rPr>
          <w:color w:val="000000"/>
          <w:sz w:val="24"/>
          <w:szCs w:val="24"/>
        </w:rPr>
      </w:pPr>
      <w:r w:rsidRPr="0046675A">
        <w:rPr>
          <w:color w:val="000000"/>
          <w:sz w:val="24"/>
          <w:szCs w:val="24"/>
        </w:rPr>
        <w:t>К основным видам организации совместной деятельности в образовательных ситуациях в ДОО относятся:</w:t>
      </w:r>
    </w:p>
    <w:p w:rsidR="00FF73A5" w:rsidRPr="0046675A" w:rsidRDefault="00FF73A5" w:rsidP="00FF73A5">
      <w:pPr>
        <w:ind w:left="20" w:firstLine="700"/>
        <w:jc w:val="both"/>
        <w:rPr>
          <w:color w:val="000000"/>
          <w:sz w:val="24"/>
          <w:szCs w:val="24"/>
        </w:rPr>
      </w:pPr>
      <w:r w:rsidRPr="0046675A">
        <w:rPr>
          <w:color w:val="000000"/>
          <w:sz w:val="24"/>
          <w:szCs w:val="24"/>
        </w:rPr>
        <w:t>ситуативная беседа, рассказ, советы, вопросы;</w:t>
      </w:r>
    </w:p>
    <w:p w:rsidR="00FF73A5" w:rsidRPr="0046675A" w:rsidRDefault="00FF73A5" w:rsidP="00FF73A5">
      <w:pPr>
        <w:ind w:left="20" w:right="20" w:firstLine="700"/>
        <w:jc w:val="both"/>
        <w:rPr>
          <w:color w:val="000000"/>
          <w:sz w:val="24"/>
          <w:szCs w:val="24"/>
        </w:rPr>
      </w:pPr>
      <w:r w:rsidRPr="0046675A">
        <w:rPr>
          <w:color w:val="000000"/>
          <w:sz w:val="24"/>
          <w:szCs w:val="24"/>
        </w:rPr>
        <w:t>социальное моделирование, воспитывающая (проблемная) ситуация, составление рассказов из личного опыта;</w:t>
      </w:r>
    </w:p>
    <w:p w:rsidR="00FF73A5" w:rsidRPr="0046675A" w:rsidRDefault="00FF73A5" w:rsidP="00FF73A5">
      <w:pPr>
        <w:ind w:left="20" w:right="20" w:firstLine="700"/>
        <w:jc w:val="both"/>
        <w:rPr>
          <w:color w:val="000000"/>
          <w:sz w:val="24"/>
          <w:szCs w:val="24"/>
        </w:rPr>
      </w:pPr>
      <w:r w:rsidRPr="0046675A">
        <w:rPr>
          <w:color w:val="000000"/>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FF73A5" w:rsidRPr="0046675A" w:rsidRDefault="00FF73A5" w:rsidP="00FF73A5">
      <w:pPr>
        <w:ind w:left="20" w:right="20" w:firstLine="700"/>
        <w:jc w:val="both"/>
        <w:rPr>
          <w:color w:val="000000"/>
          <w:sz w:val="24"/>
          <w:szCs w:val="24"/>
        </w:rPr>
      </w:pPr>
      <w:r w:rsidRPr="0046675A">
        <w:rPr>
          <w:color w:val="000000"/>
          <w:sz w:val="24"/>
          <w:szCs w:val="24"/>
        </w:rPr>
        <w:t>разучивание и исполнение песен, театрализация, драматизация, этюды- инсценировки;</w:t>
      </w:r>
    </w:p>
    <w:p w:rsidR="00FF73A5" w:rsidRPr="0046675A" w:rsidRDefault="00FF73A5" w:rsidP="00FF73A5">
      <w:pPr>
        <w:ind w:left="20" w:right="20" w:firstLine="700"/>
        <w:jc w:val="both"/>
        <w:rPr>
          <w:color w:val="000000"/>
          <w:sz w:val="24"/>
          <w:szCs w:val="24"/>
        </w:rPr>
      </w:pPr>
      <w:r w:rsidRPr="0046675A">
        <w:rPr>
          <w:color w:val="000000"/>
          <w:sz w:val="24"/>
          <w:szCs w:val="24"/>
        </w:rPr>
        <w:t>рассматривание и обсуждение картин и книжных иллюстраций, просмотр видеороликов, презентаций, мультфильмов;</w:t>
      </w:r>
    </w:p>
    <w:p w:rsidR="00FF73A5" w:rsidRPr="0046675A" w:rsidRDefault="00FF73A5" w:rsidP="00FF73A5">
      <w:pPr>
        <w:ind w:left="20" w:right="20" w:firstLine="700"/>
        <w:jc w:val="both"/>
        <w:rPr>
          <w:color w:val="000000"/>
          <w:sz w:val="24"/>
          <w:szCs w:val="24"/>
        </w:rPr>
      </w:pPr>
      <w:r w:rsidRPr="0046675A">
        <w:rPr>
          <w:color w:val="000000"/>
          <w:sz w:val="24"/>
          <w:szCs w:val="24"/>
        </w:rPr>
        <w:t xml:space="preserve">организация выставок (книг, репродукций картин, тематических или авторских, детских </w:t>
      </w:r>
      <w:r w:rsidRPr="0046675A">
        <w:rPr>
          <w:color w:val="000000"/>
          <w:sz w:val="24"/>
          <w:szCs w:val="24"/>
        </w:rPr>
        <w:lastRenderedPageBreak/>
        <w:t>поделок и тому подобное),</w:t>
      </w:r>
    </w:p>
    <w:p w:rsidR="00FF73A5" w:rsidRPr="0046675A" w:rsidRDefault="00FF73A5" w:rsidP="00FF73A5">
      <w:pPr>
        <w:ind w:left="20" w:right="20" w:firstLine="700"/>
        <w:jc w:val="both"/>
        <w:rPr>
          <w:color w:val="000000"/>
          <w:sz w:val="24"/>
          <w:szCs w:val="24"/>
        </w:rPr>
      </w:pPr>
      <w:r w:rsidRPr="0046675A">
        <w:rPr>
          <w:color w:val="000000"/>
          <w:sz w:val="24"/>
          <w:szCs w:val="24"/>
        </w:rPr>
        <w:t>экскурсии (в музей, в общеобразовательную организацию и тому подобное), посещение спектаклей, выставок;</w:t>
      </w:r>
    </w:p>
    <w:p w:rsidR="00FF73A5" w:rsidRPr="0046675A" w:rsidRDefault="00FF73A5" w:rsidP="00FF73A5">
      <w:pPr>
        <w:ind w:left="20" w:right="20" w:firstLine="700"/>
        <w:rPr>
          <w:color w:val="000000"/>
          <w:sz w:val="24"/>
          <w:szCs w:val="24"/>
        </w:rPr>
      </w:pPr>
      <w:r w:rsidRPr="0046675A">
        <w:rPr>
          <w:color w:val="000000"/>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9E5B53" w:rsidRPr="0046675A" w:rsidRDefault="009E5B53" w:rsidP="00FF73A5">
      <w:pPr>
        <w:ind w:left="20" w:right="20" w:firstLine="700"/>
        <w:rPr>
          <w:color w:val="000000"/>
          <w:sz w:val="24"/>
          <w:szCs w:val="24"/>
        </w:rPr>
      </w:pPr>
    </w:p>
    <w:p w:rsidR="009E5B53" w:rsidRPr="0046675A" w:rsidRDefault="009E5B53" w:rsidP="009E5B53">
      <w:pPr>
        <w:ind w:right="20"/>
        <w:rPr>
          <w:sz w:val="24"/>
          <w:szCs w:val="24"/>
        </w:rPr>
      </w:pPr>
      <w:r w:rsidRPr="0046675A">
        <w:rPr>
          <w:b/>
          <w:bCs/>
          <w:color w:val="000000"/>
          <w:sz w:val="24"/>
          <w:szCs w:val="24"/>
        </w:rPr>
        <w:t>Организация предметно-пространственной среды</w:t>
      </w:r>
      <w:r w:rsidRPr="0046675A">
        <w:rPr>
          <w:b/>
          <w:bCs/>
          <w:sz w:val="24"/>
          <w:szCs w:val="24"/>
        </w:rPr>
        <w:t>(п. 29.3.6. ФОП ДО)</w:t>
      </w:r>
      <w:r w:rsidRPr="0046675A">
        <w:rPr>
          <w:sz w:val="24"/>
          <w:szCs w:val="24"/>
        </w:rPr>
        <w:t>:</w:t>
      </w:r>
    </w:p>
    <w:p w:rsidR="009E5B53" w:rsidRPr="0046675A" w:rsidRDefault="009E5B53" w:rsidP="009E5B53">
      <w:pPr>
        <w:ind w:right="20"/>
        <w:rPr>
          <w:b/>
          <w:bCs/>
          <w:color w:val="000000"/>
          <w:sz w:val="24"/>
          <w:szCs w:val="24"/>
        </w:rPr>
      </w:pPr>
    </w:p>
    <w:p w:rsidR="009E5B53" w:rsidRPr="0046675A" w:rsidRDefault="009E5B53" w:rsidP="009E5B53">
      <w:pPr>
        <w:ind w:right="20" w:firstLine="720"/>
        <w:jc w:val="both"/>
        <w:rPr>
          <w:sz w:val="24"/>
          <w:szCs w:val="24"/>
        </w:rPr>
      </w:pPr>
      <w:r w:rsidRPr="0046675A">
        <w:rPr>
          <w:sz w:val="24"/>
          <w:szCs w:val="24"/>
        </w:rPr>
        <w:t>Реализация воспитательного потенциала предметно-пространственной среды в ДОУ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9E5B53" w:rsidRPr="0046675A" w:rsidRDefault="009E5B53" w:rsidP="009E5B53">
      <w:pPr>
        <w:ind w:right="20" w:firstLine="720"/>
        <w:jc w:val="both"/>
        <w:rPr>
          <w:b/>
          <w:bCs/>
          <w:sz w:val="24"/>
          <w:szCs w:val="24"/>
        </w:rPr>
      </w:pPr>
      <w:r w:rsidRPr="0046675A">
        <w:rPr>
          <w:b/>
          <w:bCs/>
          <w:sz w:val="24"/>
          <w:szCs w:val="24"/>
        </w:rPr>
        <w:t>В ДОО имеются:</w:t>
      </w:r>
    </w:p>
    <w:p w:rsidR="00FF73A5" w:rsidRDefault="00FF73A5" w:rsidP="008179AA">
      <w:pPr>
        <w:ind w:right="20"/>
        <w:rPr>
          <w:color w:val="000000"/>
          <w:sz w:val="28"/>
          <w:szCs w:val="28"/>
        </w:rPr>
      </w:pPr>
    </w:p>
    <w:tbl>
      <w:tblPr>
        <w:tblStyle w:val="a9"/>
        <w:tblW w:w="0" w:type="auto"/>
        <w:tblLook w:val="04A0"/>
      </w:tblPr>
      <w:tblGrid>
        <w:gridCol w:w="4955"/>
        <w:gridCol w:w="4956"/>
      </w:tblGrid>
      <w:tr w:rsidR="008179AA" w:rsidTr="008179AA">
        <w:tc>
          <w:tcPr>
            <w:tcW w:w="4955" w:type="dxa"/>
          </w:tcPr>
          <w:p w:rsidR="008179AA" w:rsidRPr="008179AA" w:rsidRDefault="008179AA" w:rsidP="00FF73A5">
            <w:pPr>
              <w:jc w:val="both"/>
              <w:rPr>
                <w:sz w:val="28"/>
                <w:szCs w:val="28"/>
                <w:lang w:val="ru-RU"/>
              </w:rPr>
            </w:pPr>
            <w:r w:rsidRPr="008179AA">
              <w:rPr>
                <w:lang w:val="ru-RU"/>
              </w:rPr>
              <w:t>Знаки и символы государства, региона, населенного пункта и ДОО</w:t>
            </w:r>
          </w:p>
        </w:tc>
        <w:tc>
          <w:tcPr>
            <w:tcW w:w="4956" w:type="dxa"/>
          </w:tcPr>
          <w:p w:rsidR="008179AA" w:rsidRDefault="008179AA" w:rsidP="00FF73A5">
            <w:pPr>
              <w:jc w:val="both"/>
              <w:rPr>
                <w:lang w:val="ru-RU"/>
              </w:rPr>
            </w:pPr>
            <w:r w:rsidRPr="008179AA">
              <w:rPr>
                <w:lang w:val="ru-RU"/>
              </w:rPr>
              <w:t xml:space="preserve">Герб и флаг РФ, </w:t>
            </w:r>
          </w:p>
          <w:p w:rsidR="008179AA" w:rsidRDefault="008179AA" w:rsidP="00FF73A5">
            <w:pPr>
              <w:jc w:val="both"/>
              <w:rPr>
                <w:lang w:val="ru-RU"/>
              </w:rPr>
            </w:pPr>
            <w:r w:rsidRPr="008179AA">
              <w:rPr>
                <w:lang w:val="ru-RU"/>
              </w:rPr>
              <w:t xml:space="preserve">Герб и флаг </w:t>
            </w:r>
            <w:r>
              <w:rPr>
                <w:lang w:val="ru-RU"/>
              </w:rPr>
              <w:t>Республики Крым</w:t>
            </w:r>
          </w:p>
          <w:p w:rsidR="008179AA" w:rsidRPr="008179AA" w:rsidRDefault="008179AA" w:rsidP="00FF73A5">
            <w:pPr>
              <w:jc w:val="both"/>
              <w:rPr>
                <w:sz w:val="28"/>
                <w:szCs w:val="28"/>
                <w:lang w:val="ru-RU"/>
              </w:rPr>
            </w:pPr>
            <w:r w:rsidRPr="008179AA">
              <w:rPr>
                <w:lang w:val="ru-RU"/>
              </w:rPr>
              <w:t xml:space="preserve">Герб и флаг </w:t>
            </w:r>
            <w:r>
              <w:rPr>
                <w:lang w:val="ru-RU"/>
              </w:rPr>
              <w:t>Бахчисарайского</w:t>
            </w:r>
            <w:r w:rsidRPr="008179AA">
              <w:rPr>
                <w:lang w:val="ru-RU"/>
              </w:rPr>
              <w:t xml:space="preserve"> района</w:t>
            </w:r>
          </w:p>
        </w:tc>
      </w:tr>
      <w:tr w:rsidR="008179AA" w:rsidTr="008179AA">
        <w:tc>
          <w:tcPr>
            <w:tcW w:w="4955" w:type="dxa"/>
          </w:tcPr>
          <w:p w:rsidR="008179AA" w:rsidRPr="008179AA" w:rsidRDefault="008179AA" w:rsidP="00FF73A5">
            <w:pPr>
              <w:jc w:val="both"/>
              <w:rPr>
                <w:sz w:val="28"/>
                <w:szCs w:val="28"/>
                <w:lang w:val="ru-RU"/>
              </w:rPr>
            </w:pPr>
            <w:r w:rsidRPr="008179AA">
              <w:rPr>
                <w:lang w:val="ru-RU"/>
              </w:rPr>
              <w:t>Компоненты среды, отражающие региональные этнографические и другие особенности социокультурных условий, в которых находится ДОО</w:t>
            </w:r>
          </w:p>
        </w:tc>
        <w:tc>
          <w:tcPr>
            <w:tcW w:w="4956" w:type="dxa"/>
          </w:tcPr>
          <w:p w:rsidR="008179AA" w:rsidRPr="008179AA" w:rsidRDefault="008179AA" w:rsidP="00FF73A5">
            <w:pPr>
              <w:jc w:val="both"/>
              <w:rPr>
                <w:sz w:val="28"/>
                <w:szCs w:val="28"/>
                <w:lang w:val="ru-RU"/>
              </w:rPr>
            </w:pPr>
            <w:r w:rsidRPr="008631C6">
              <w:rPr>
                <w:sz w:val="24"/>
                <w:szCs w:val="24"/>
                <w:lang w:val="ru-RU"/>
              </w:rPr>
              <w:t>Макеты,</w:t>
            </w:r>
            <w:r w:rsidRPr="008179AA">
              <w:rPr>
                <w:lang w:val="ru-RU"/>
              </w:rPr>
              <w:t>презентации, видеоколлекции, энциклопедии, дидактические игры</w:t>
            </w:r>
          </w:p>
        </w:tc>
      </w:tr>
      <w:tr w:rsidR="008179AA" w:rsidTr="008179AA">
        <w:tc>
          <w:tcPr>
            <w:tcW w:w="4955" w:type="dxa"/>
          </w:tcPr>
          <w:p w:rsidR="008179AA" w:rsidRPr="008179AA" w:rsidRDefault="008179AA" w:rsidP="00FF73A5">
            <w:pPr>
              <w:jc w:val="both"/>
              <w:rPr>
                <w:sz w:val="28"/>
                <w:szCs w:val="28"/>
                <w:lang w:val="ru-RU"/>
              </w:rPr>
            </w:pPr>
            <w:r w:rsidRPr="008179AA">
              <w:rPr>
                <w:lang w:val="ru-RU"/>
              </w:rPr>
              <w:t>Компоненты среды, отражающие экологичность, природо-сообразность и безопасность</w:t>
            </w:r>
          </w:p>
        </w:tc>
        <w:tc>
          <w:tcPr>
            <w:tcW w:w="4956" w:type="dxa"/>
          </w:tcPr>
          <w:p w:rsidR="008179AA" w:rsidRPr="008179AA" w:rsidRDefault="008179AA" w:rsidP="00FF73A5">
            <w:pPr>
              <w:jc w:val="both"/>
              <w:rPr>
                <w:sz w:val="28"/>
                <w:szCs w:val="28"/>
                <w:lang w:val="ru-RU"/>
              </w:rPr>
            </w:pPr>
            <w:r w:rsidRPr="008179AA">
              <w:rPr>
                <w:lang w:val="ru-RU"/>
              </w:rPr>
              <w:t>Презентации, энциклопедии, Красная Книга России, книги о природе, дидактические игры, видеоколлекции, подборка мультфильмов</w:t>
            </w:r>
          </w:p>
        </w:tc>
      </w:tr>
      <w:tr w:rsidR="008179AA" w:rsidTr="008179AA">
        <w:tc>
          <w:tcPr>
            <w:tcW w:w="4955" w:type="dxa"/>
          </w:tcPr>
          <w:p w:rsidR="008179AA" w:rsidRPr="008179AA" w:rsidRDefault="008179AA" w:rsidP="00FF73A5">
            <w:pPr>
              <w:jc w:val="both"/>
              <w:rPr>
                <w:sz w:val="28"/>
                <w:szCs w:val="28"/>
                <w:lang w:val="ru-RU"/>
              </w:rPr>
            </w:pPr>
            <w:r w:rsidRPr="008179AA">
              <w:rPr>
                <w:lang w:val="ru-RU"/>
              </w:rPr>
              <w:t>Компоненты среды, обеспечивающие детям возможность общения, игры и совместной деятельности</w:t>
            </w:r>
          </w:p>
        </w:tc>
        <w:tc>
          <w:tcPr>
            <w:tcW w:w="4956" w:type="dxa"/>
          </w:tcPr>
          <w:p w:rsidR="008179AA" w:rsidRPr="008179AA" w:rsidRDefault="008179AA" w:rsidP="00FF73A5">
            <w:pPr>
              <w:jc w:val="both"/>
              <w:rPr>
                <w:sz w:val="28"/>
                <w:szCs w:val="28"/>
                <w:lang w:val="ru-RU"/>
              </w:rPr>
            </w:pPr>
            <w:r>
              <w:t>- оборудованныецентры в группах</w:t>
            </w:r>
          </w:p>
        </w:tc>
      </w:tr>
      <w:tr w:rsidR="008179AA" w:rsidTr="008179AA">
        <w:tc>
          <w:tcPr>
            <w:tcW w:w="4955" w:type="dxa"/>
          </w:tcPr>
          <w:p w:rsidR="008179AA" w:rsidRPr="008179AA" w:rsidRDefault="008179AA" w:rsidP="00FF73A5">
            <w:pPr>
              <w:jc w:val="both"/>
              <w:rPr>
                <w:sz w:val="28"/>
                <w:szCs w:val="28"/>
                <w:lang w:val="ru-RU"/>
              </w:rPr>
            </w:pPr>
            <w:r w:rsidRPr="008179AA">
              <w:rPr>
                <w:lang w:val="ru-RU"/>
              </w:rPr>
              <w:t>Компоненты среды, отражающие ценность семьи, людей разных поколений, радость общения с семьей</w:t>
            </w:r>
          </w:p>
        </w:tc>
        <w:tc>
          <w:tcPr>
            <w:tcW w:w="4956" w:type="dxa"/>
          </w:tcPr>
          <w:p w:rsidR="008179AA" w:rsidRPr="008179AA" w:rsidRDefault="008179AA" w:rsidP="00FF73A5">
            <w:pPr>
              <w:jc w:val="both"/>
              <w:rPr>
                <w:sz w:val="28"/>
                <w:szCs w:val="28"/>
                <w:lang w:val="ru-RU"/>
              </w:rPr>
            </w:pPr>
            <w:r w:rsidRPr="008179AA">
              <w:rPr>
                <w:lang w:val="ru-RU"/>
              </w:rPr>
              <w:t>Оснащённый центр игры «Семья», семейные фотографии воспитанников, иллюстрации, презентации,каталог мультфильмов, дидактические игр</w:t>
            </w:r>
            <w:r>
              <w:rPr>
                <w:lang w:val="ru-RU"/>
              </w:rPr>
              <w:t>ы.</w:t>
            </w:r>
          </w:p>
        </w:tc>
      </w:tr>
      <w:tr w:rsidR="008179AA" w:rsidTr="008179AA">
        <w:tc>
          <w:tcPr>
            <w:tcW w:w="4955" w:type="dxa"/>
          </w:tcPr>
          <w:p w:rsidR="008179AA" w:rsidRPr="008179AA" w:rsidRDefault="008179AA" w:rsidP="00FF73A5">
            <w:pPr>
              <w:jc w:val="both"/>
              <w:rPr>
                <w:sz w:val="28"/>
                <w:szCs w:val="28"/>
                <w:lang w:val="ru-RU"/>
              </w:rPr>
            </w:pPr>
            <w:r w:rsidRPr="008179AA">
              <w:rPr>
                <w:lang w:val="ru-RU"/>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4956" w:type="dxa"/>
          </w:tcPr>
          <w:p w:rsidR="008179AA" w:rsidRPr="008179AA" w:rsidRDefault="008179AA" w:rsidP="00FF73A5">
            <w:pPr>
              <w:jc w:val="both"/>
              <w:rPr>
                <w:sz w:val="28"/>
                <w:szCs w:val="28"/>
                <w:lang w:val="ru-RU"/>
              </w:rPr>
            </w:pPr>
            <w:r w:rsidRPr="008179AA">
              <w:rPr>
                <w:lang w:val="ru-RU"/>
              </w:rPr>
              <w:t>- оборудованные центры в группах, книги, энциклопедии, дидактические игры, видеоколлекции, презентации</w:t>
            </w:r>
          </w:p>
        </w:tc>
      </w:tr>
      <w:tr w:rsidR="008179AA" w:rsidTr="008179AA">
        <w:tc>
          <w:tcPr>
            <w:tcW w:w="4955" w:type="dxa"/>
          </w:tcPr>
          <w:p w:rsidR="008179AA" w:rsidRPr="008179AA" w:rsidRDefault="008179AA" w:rsidP="00FF73A5">
            <w:pPr>
              <w:jc w:val="both"/>
              <w:rPr>
                <w:sz w:val="28"/>
                <w:szCs w:val="28"/>
                <w:lang w:val="ru-RU"/>
              </w:rPr>
            </w:pPr>
            <w:r w:rsidRPr="008179AA">
              <w:rPr>
                <w:lang w:val="ru-RU"/>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4956" w:type="dxa"/>
          </w:tcPr>
          <w:p w:rsidR="008179AA" w:rsidRPr="008179AA" w:rsidRDefault="008179AA" w:rsidP="00FF73A5">
            <w:pPr>
              <w:jc w:val="both"/>
              <w:rPr>
                <w:sz w:val="28"/>
                <w:szCs w:val="28"/>
                <w:lang w:val="ru-RU"/>
              </w:rPr>
            </w:pPr>
            <w:r w:rsidRPr="008179AA">
              <w:rPr>
                <w:lang w:val="ru-RU"/>
              </w:rPr>
              <w:t>Оборудованный спортивный/музыкальный зал, оборудованные спортивные центры на площадках групп, презентации, энциклопедии, видеоколлекции, иллюстрации, дидактические игры</w:t>
            </w:r>
          </w:p>
        </w:tc>
      </w:tr>
      <w:tr w:rsidR="008179AA" w:rsidTr="008179AA">
        <w:tc>
          <w:tcPr>
            <w:tcW w:w="4955" w:type="dxa"/>
          </w:tcPr>
          <w:p w:rsidR="008179AA" w:rsidRPr="008179AA" w:rsidRDefault="008179AA" w:rsidP="00FF73A5">
            <w:pPr>
              <w:jc w:val="both"/>
              <w:rPr>
                <w:sz w:val="28"/>
                <w:szCs w:val="28"/>
                <w:lang w:val="ru-RU"/>
              </w:rPr>
            </w:pPr>
            <w:r w:rsidRPr="008179AA">
              <w:rPr>
                <w:lang w:val="ru-RU"/>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4956" w:type="dxa"/>
          </w:tcPr>
          <w:p w:rsidR="008179AA" w:rsidRPr="008179AA" w:rsidRDefault="008179AA" w:rsidP="00FF73A5">
            <w:pPr>
              <w:jc w:val="both"/>
              <w:rPr>
                <w:sz w:val="28"/>
                <w:szCs w:val="28"/>
                <w:lang w:val="ru-RU"/>
              </w:rPr>
            </w:pPr>
            <w:r w:rsidRPr="008179AA">
              <w:rPr>
                <w:lang w:val="ru-RU"/>
              </w:rPr>
              <w:t>Презентации, энциклопедии, книги, дидактические игры, видеоколлекции, иллюстрации</w:t>
            </w:r>
          </w:p>
        </w:tc>
      </w:tr>
      <w:tr w:rsidR="008179AA" w:rsidTr="008179AA">
        <w:tc>
          <w:tcPr>
            <w:tcW w:w="4955" w:type="dxa"/>
          </w:tcPr>
          <w:p w:rsidR="008179AA" w:rsidRPr="008179AA" w:rsidRDefault="008179AA" w:rsidP="00FF73A5">
            <w:pPr>
              <w:jc w:val="both"/>
              <w:rPr>
                <w:lang w:val="ru-RU"/>
              </w:rPr>
            </w:pPr>
            <w:r w:rsidRPr="008179AA">
              <w:rPr>
                <w:lang w:val="ru-RU"/>
              </w:rPr>
              <w:t>Компоненты среды, обеспечивающие ребёнку возможность посильного труда, а также отражающие ценности труда в жизни человека и государства</w:t>
            </w:r>
          </w:p>
        </w:tc>
        <w:tc>
          <w:tcPr>
            <w:tcW w:w="4956" w:type="dxa"/>
          </w:tcPr>
          <w:p w:rsidR="008179AA" w:rsidRPr="008179AA" w:rsidRDefault="008179AA" w:rsidP="00FF73A5">
            <w:pPr>
              <w:jc w:val="both"/>
              <w:rPr>
                <w:lang w:val="ru-RU"/>
              </w:rPr>
            </w:pPr>
            <w:r w:rsidRPr="008179AA">
              <w:rPr>
                <w:lang w:val="ru-RU"/>
              </w:rPr>
              <w:t>- презентации, видеоколлекции, подборка мультфильмов, иллюстрации, каталог иллюстрированных пословиц о труде, книги, дидактические игры, - портреты членов семей воспитанников, героев труда, представителей профессий</w:t>
            </w:r>
          </w:p>
        </w:tc>
      </w:tr>
    </w:tbl>
    <w:p w:rsidR="00FF73A5" w:rsidRPr="0046675A" w:rsidRDefault="008179AA" w:rsidP="00FF73A5">
      <w:pPr>
        <w:ind w:firstLine="567"/>
        <w:jc w:val="both"/>
        <w:rPr>
          <w:sz w:val="24"/>
          <w:szCs w:val="24"/>
        </w:rPr>
      </w:pPr>
      <w:r w:rsidRPr="0046675A">
        <w:rPr>
          <w:sz w:val="24"/>
          <w:szCs w:val="24"/>
        </w:rPr>
        <w:t xml:space="preserve">При выборе материалов и игрушек для ППС ДОУ ориентировано на продукцию </w:t>
      </w:r>
      <w:r w:rsidRPr="0046675A">
        <w:rPr>
          <w:sz w:val="24"/>
          <w:szCs w:val="24"/>
        </w:rPr>
        <w:lastRenderedPageBreak/>
        <w:t>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w:t>
      </w:r>
    </w:p>
    <w:p w:rsidR="0074683D" w:rsidRPr="0046675A" w:rsidRDefault="0074683D" w:rsidP="00FF73A5">
      <w:pPr>
        <w:ind w:firstLine="567"/>
        <w:jc w:val="both"/>
        <w:rPr>
          <w:sz w:val="24"/>
          <w:szCs w:val="24"/>
        </w:rPr>
      </w:pPr>
    </w:p>
    <w:p w:rsidR="0074683D" w:rsidRPr="0046675A" w:rsidRDefault="0074683D" w:rsidP="0074683D">
      <w:pPr>
        <w:rPr>
          <w:b/>
          <w:bCs/>
          <w:sz w:val="24"/>
          <w:szCs w:val="24"/>
        </w:rPr>
      </w:pPr>
      <w:r w:rsidRPr="0046675A">
        <w:rPr>
          <w:b/>
          <w:bCs/>
          <w:color w:val="000000"/>
          <w:sz w:val="24"/>
          <w:szCs w:val="24"/>
        </w:rPr>
        <w:t>Социальное партнерство</w:t>
      </w:r>
      <w:r w:rsidRPr="0046675A">
        <w:rPr>
          <w:b/>
          <w:bCs/>
          <w:sz w:val="24"/>
          <w:szCs w:val="24"/>
        </w:rPr>
        <w:t>(п. 29.3.7. ФОП ДО)</w:t>
      </w:r>
    </w:p>
    <w:p w:rsidR="0074683D" w:rsidRPr="0046675A" w:rsidRDefault="0074683D" w:rsidP="0074683D">
      <w:pPr>
        <w:rPr>
          <w:b/>
          <w:bCs/>
          <w:color w:val="000000"/>
          <w:sz w:val="24"/>
          <w:szCs w:val="24"/>
        </w:rPr>
      </w:pPr>
    </w:p>
    <w:p w:rsidR="0074683D" w:rsidRPr="0046675A" w:rsidRDefault="0074683D" w:rsidP="0074683D">
      <w:pPr>
        <w:ind w:firstLine="567"/>
        <w:jc w:val="both"/>
        <w:rPr>
          <w:color w:val="000000"/>
          <w:sz w:val="24"/>
          <w:szCs w:val="24"/>
        </w:rPr>
      </w:pPr>
      <w:r w:rsidRPr="0046675A">
        <w:rPr>
          <w:color w:val="000000"/>
          <w:sz w:val="24"/>
          <w:szCs w:val="24"/>
        </w:rPr>
        <w:t>Реализация воспитательного потенциала социального партнерства в ДОО предусматривает: участие представителей партнеров в образовательной деятельности и мероприятиях ДОО; проведение различных мероприятий на базе организаций-партнеров. Все мероприятия носят воспитательную направленность и реализуются согласно годовому и календарному плану воспитательной работы.</w:t>
      </w:r>
    </w:p>
    <w:p w:rsidR="0074683D" w:rsidRDefault="0074683D" w:rsidP="0074683D">
      <w:pPr>
        <w:ind w:firstLine="567"/>
        <w:jc w:val="both"/>
        <w:rPr>
          <w:color w:val="000000"/>
          <w:sz w:val="28"/>
          <w:szCs w:val="28"/>
        </w:rPr>
      </w:pPr>
    </w:p>
    <w:tbl>
      <w:tblPr>
        <w:tblStyle w:val="a9"/>
        <w:tblW w:w="0" w:type="auto"/>
        <w:tblLook w:val="04A0"/>
      </w:tblPr>
      <w:tblGrid>
        <w:gridCol w:w="1112"/>
        <w:gridCol w:w="9334"/>
      </w:tblGrid>
      <w:tr w:rsidR="0074683D" w:rsidTr="0074683D">
        <w:tc>
          <w:tcPr>
            <w:tcW w:w="2972" w:type="dxa"/>
          </w:tcPr>
          <w:p w:rsidR="0074683D" w:rsidRPr="0074683D" w:rsidRDefault="0074683D" w:rsidP="0074683D">
            <w:pPr>
              <w:jc w:val="both"/>
              <w:rPr>
                <w:b/>
                <w:bCs/>
                <w:sz w:val="28"/>
                <w:szCs w:val="28"/>
                <w:lang w:val="ru-RU"/>
              </w:rPr>
            </w:pPr>
            <w:r w:rsidRPr="0074683D">
              <w:rPr>
                <w:b/>
                <w:bCs/>
                <w:sz w:val="28"/>
                <w:szCs w:val="28"/>
                <w:lang w:val="ru-RU"/>
              </w:rPr>
              <w:t>Социальный партнер</w:t>
            </w:r>
          </w:p>
        </w:tc>
        <w:tc>
          <w:tcPr>
            <w:tcW w:w="6939" w:type="dxa"/>
          </w:tcPr>
          <w:p w:rsidR="0074683D" w:rsidRPr="0074683D" w:rsidRDefault="0074683D" w:rsidP="0074683D">
            <w:pPr>
              <w:jc w:val="both"/>
              <w:rPr>
                <w:b/>
                <w:bCs/>
                <w:sz w:val="28"/>
                <w:szCs w:val="28"/>
                <w:lang w:val="ru-RU"/>
              </w:rPr>
            </w:pPr>
            <w:r w:rsidRPr="0074683D">
              <w:rPr>
                <w:b/>
                <w:bCs/>
                <w:sz w:val="28"/>
                <w:szCs w:val="28"/>
                <w:lang w:val="ru-RU"/>
              </w:rPr>
              <w:t>Формы работы</w:t>
            </w:r>
          </w:p>
        </w:tc>
      </w:tr>
      <w:tr w:rsidR="0074683D" w:rsidTr="0074683D">
        <w:tc>
          <w:tcPr>
            <w:tcW w:w="2972" w:type="dxa"/>
          </w:tcPr>
          <w:p w:rsidR="0074683D" w:rsidRDefault="0074683D" w:rsidP="0074683D">
            <w:pPr>
              <w:jc w:val="both"/>
              <w:rPr>
                <w:sz w:val="28"/>
                <w:szCs w:val="28"/>
              </w:rPr>
            </w:pPr>
            <w:r>
              <w:rPr>
                <w:sz w:val="24"/>
              </w:rPr>
              <w:t>Домкультуры</w:t>
            </w:r>
          </w:p>
        </w:tc>
        <w:tc>
          <w:tcPr>
            <w:tcW w:w="6939" w:type="dxa"/>
          </w:tcPr>
          <w:p w:rsidR="0074683D" w:rsidRPr="0074683D" w:rsidRDefault="0074683D" w:rsidP="008631C6">
            <w:pPr>
              <w:pStyle w:val="TableParagraph"/>
              <w:numPr>
                <w:ilvl w:val="0"/>
                <w:numId w:val="5"/>
              </w:numPr>
              <w:tabs>
                <w:tab w:val="left" w:pos="171"/>
              </w:tabs>
              <w:spacing w:line="270" w:lineRule="exact"/>
              <w:ind w:left="171" w:firstLine="283"/>
              <w:jc w:val="both"/>
              <w:rPr>
                <w:sz w:val="24"/>
                <w:lang w:val="ru-RU"/>
              </w:rPr>
            </w:pPr>
            <w:r w:rsidRPr="0074683D">
              <w:rPr>
                <w:sz w:val="24"/>
                <w:lang w:val="ru-RU"/>
              </w:rPr>
              <w:t>Приобщениедетейктрадициямсела,музыкальнойкультуре.</w:t>
            </w:r>
          </w:p>
          <w:p w:rsidR="0074683D" w:rsidRPr="0074683D" w:rsidRDefault="0074683D" w:rsidP="008631C6">
            <w:pPr>
              <w:tabs>
                <w:tab w:val="left" w:pos="171"/>
              </w:tabs>
              <w:ind w:left="171" w:firstLine="283"/>
              <w:jc w:val="both"/>
              <w:rPr>
                <w:sz w:val="28"/>
                <w:szCs w:val="28"/>
                <w:lang w:val="ru-RU"/>
              </w:rPr>
            </w:pPr>
            <w:r w:rsidRPr="0074683D">
              <w:rPr>
                <w:sz w:val="24"/>
                <w:lang w:val="ru-RU"/>
              </w:rPr>
              <w:t>Знакомстводетейсосценой,зрительнымзалом,занавесом.3.Привлечениедошкольниковиихсемейкучастиювсельскихмероприятиях:концертах, конкурсахидр.</w:t>
            </w:r>
          </w:p>
        </w:tc>
      </w:tr>
      <w:tr w:rsidR="0074683D" w:rsidTr="0074683D">
        <w:tc>
          <w:tcPr>
            <w:tcW w:w="2972" w:type="dxa"/>
          </w:tcPr>
          <w:p w:rsidR="0074683D" w:rsidRPr="0074683D" w:rsidRDefault="0074683D" w:rsidP="0074683D">
            <w:pPr>
              <w:jc w:val="both"/>
              <w:rPr>
                <w:sz w:val="28"/>
                <w:szCs w:val="28"/>
                <w:lang w:val="ru-RU"/>
              </w:rPr>
            </w:pPr>
            <w:r>
              <w:rPr>
                <w:sz w:val="24"/>
              </w:rPr>
              <w:t>Сельскаябиблиотека</w:t>
            </w:r>
          </w:p>
        </w:tc>
        <w:tc>
          <w:tcPr>
            <w:tcW w:w="6939" w:type="dxa"/>
          </w:tcPr>
          <w:p w:rsidR="0074683D" w:rsidRPr="0074683D" w:rsidRDefault="0074683D" w:rsidP="008631C6">
            <w:pPr>
              <w:pStyle w:val="TableParagraph"/>
              <w:numPr>
                <w:ilvl w:val="0"/>
                <w:numId w:val="4"/>
              </w:numPr>
              <w:tabs>
                <w:tab w:val="left" w:pos="171"/>
              </w:tabs>
              <w:ind w:left="171" w:right="93" w:firstLine="283"/>
              <w:jc w:val="both"/>
              <w:rPr>
                <w:sz w:val="24"/>
                <w:lang w:val="ru-RU"/>
              </w:rPr>
            </w:pPr>
            <w:r w:rsidRPr="0074683D">
              <w:rPr>
                <w:sz w:val="24"/>
                <w:lang w:val="ru-RU"/>
              </w:rPr>
              <w:t>Приобщение детей к культуре чтения художественной литературы ибережногоотношенияк книге</w:t>
            </w:r>
          </w:p>
          <w:p w:rsidR="0074683D" w:rsidRPr="0074683D" w:rsidRDefault="0074683D" w:rsidP="008631C6">
            <w:pPr>
              <w:tabs>
                <w:tab w:val="left" w:pos="171"/>
              </w:tabs>
              <w:ind w:left="171" w:firstLine="283"/>
              <w:jc w:val="both"/>
              <w:rPr>
                <w:sz w:val="28"/>
                <w:szCs w:val="28"/>
                <w:lang w:val="ru-RU"/>
              </w:rPr>
            </w:pPr>
            <w:r w:rsidRPr="0074683D">
              <w:rPr>
                <w:sz w:val="24"/>
                <w:lang w:val="ru-RU"/>
              </w:rPr>
              <w:t>Расширениекругозорадошкольниковожанрахлитературы,авторскихпроизведенияхирусскогонародногофольклорачерезсовместныепраздники,викторины,театрализованныепостановки,просмотрмультфильмов, выставкидетского творчества</w:t>
            </w:r>
          </w:p>
        </w:tc>
      </w:tr>
      <w:tr w:rsidR="0074683D" w:rsidTr="0074683D">
        <w:tc>
          <w:tcPr>
            <w:tcW w:w="2972" w:type="dxa"/>
          </w:tcPr>
          <w:p w:rsidR="0074683D" w:rsidRPr="0074683D" w:rsidRDefault="0074683D" w:rsidP="0074683D">
            <w:pPr>
              <w:jc w:val="both"/>
              <w:rPr>
                <w:sz w:val="28"/>
                <w:szCs w:val="28"/>
                <w:lang w:val="ru-RU"/>
              </w:rPr>
            </w:pPr>
            <w:r>
              <w:rPr>
                <w:sz w:val="24"/>
              </w:rPr>
              <w:t>СкалистовскаяСОШ</w:t>
            </w:r>
          </w:p>
        </w:tc>
        <w:tc>
          <w:tcPr>
            <w:tcW w:w="6939" w:type="dxa"/>
          </w:tcPr>
          <w:p w:rsidR="0074683D" w:rsidRPr="0074683D" w:rsidRDefault="0074683D" w:rsidP="008631C6">
            <w:pPr>
              <w:pStyle w:val="TableParagraph"/>
              <w:tabs>
                <w:tab w:val="left" w:pos="171"/>
                <w:tab w:val="left" w:pos="389"/>
              </w:tabs>
              <w:ind w:left="171" w:right="94" w:firstLine="283"/>
              <w:rPr>
                <w:sz w:val="24"/>
                <w:lang w:val="ru-RU"/>
              </w:rPr>
            </w:pPr>
            <w:r>
              <w:rPr>
                <w:sz w:val="24"/>
                <w:lang w:val="ru-RU"/>
              </w:rPr>
              <w:t>1.</w:t>
            </w:r>
            <w:r w:rsidRPr="0074683D">
              <w:rPr>
                <w:sz w:val="24"/>
                <w:lang w:val="ru-RU"/>
              </w:rPr>
              <w:t>Воспитыватьжеланиедошкольниковучитьсявшколе,знакомитьсправилами поведения вшколе.</w:t>
            </w:r>
          </w:p>
          <w:p w:rsidR="0074683D" w:rsidRPr="0074683D" w:rsidRDefault="0074683D" w:rsidP="008631C6">
            <w:pPr>
              <w:tabs>
                <w:tab w:val="left" w:pos="171"/>
              </w:tabs>
              <w:ind w:left="171" w:firstLine="283"/>
              <w:jc w:val="both"/>
              <w:rPr>
                <w:sz w:val="28"/>
                <w:szCs w:val="28"/>
                <w:lang w:val="ru-RU"/>
              </w:rPr>
            </w:pPr>
            <w:r w:rsidRPr="0074683D">
              <w:rPr>
                <w:sz w:val="24"/>
                <w:lang w:val="ru-RU"/>
              </w:rPr>
              <w:t>Создаватьпреемственностьввоспитательно–образовательнойработешколы иДОУ.</w:t>
            </w:r>
          </w:p>
        </w:tc>
      </w:tr>
      <w:tr w:rsidR="0074683D" w:rsidTr="0074683D">
        <w:tc>
          <w:tcPr>
            <w:tcW w:w="2972" w:type="dxa"/>
          </w:tcPr>
          <w:p w:rsidR="0074683D" w:rsidRPr="0074683D" w:rsidRDefault="0074683D" w:rsidP="0074683D">
            <w:pPr>
              <w:jc w:val="both"/>
              <w:rPr>
                <w:sz w:val="28"/>
                <w:szCs w:val="28"/>
                <w:lang w:val="ru-RU"/>
              </w:rPr>
            </w:pPr>
            <w:r>
              <w:rPr>
                <w:sz w:val="24"/>
              </w:rPr>
              <w:t>Почта</w:t>
            </w:r>
          </w:p>
        </w:tc>
        <w:tc>
          <w:tcPr>
            <w:tcW w:w="6939" w:type="dxa"/>
          </w:tcPr>
          <w:p w:rsidR="00EC7A57" w:rsidRPr="00EC7A57" w:rsidRDefault="00EC7A57" w:rsidP="008631C6">
            <w:pPr>
              <w:pStyle w:val="TableParagraph"/>
              <w:numPr>
                <w:ilvl w:val="0"/>
                <w:numId w:val="3"/>
              </w:numPr>
              <w:tabs>
                <w:tab w:val="left" w:pos="171"/>
              </w:tabs>
              <w:spacing w:line="268" w:lineRule="exact"/>
              <w:ind w:left="171" w:firstLine="283"/>
              <w:rPr>
                <w:sz w:val="24"/>
                <w:lang w:val="ru-RU"/>
              </w:rPr>
            </w:pPr>
            <w:r w:rsidRPr="00EC7A57">
              <w:rPr>
                <w:sz w:val="24"/>
                <w:lang w:val="ru-RU"/>
              </w:rPr>
              <w:t>Знакомство сработойиработникамипочты</w:t>
            </w:r>
          </w:p>
          <w:p w:rsidR="0074683D" w:rsidRPr="00EC7A57" w:rsidRDefault="00EC7A57" w:rsidP="008631C6">
            <w:pPr>
              <w:tabs>
                <w:tab w:val="left" w:pos="171"/>
              </w:tabs>
              <w:ind w:left="171" w:firstLine="283"/>
              <w:jc w:val="both"/>
              <w:rPr>
                <w:sz w:val="28"/>
                <w:szCs w:val="28"/>
                <w:lang w:val="ru-RU"/>
              </w:rPr>
            </w:pPr>
            <w:r>
              <w:rPr>
                <w:sz w:val="24"/>
                <w:lang w:val="ru-RU"/>
              </w:rPr>
              <w:t>2.</w:t>
            </w:r>
            <w:r w:rsidRPr="00EC7A57">
              <w:rPr>
                <w:sz w:val="24"/>
                <w:lang w:val="ru-RU"/>
              </w:rPr>
              <w:t>Расширятькругозорвоспитанниковомеханизмеработыпочты, фасовкеписем, приемгазет и т.д.</w:t>
            </w:r>
          </w:p>
        </w:tc>
      </w:tr>
      <w:tr w:rsidR="006F0A27" w:rsidTr="0074683D">
        <w:tc>
          <w:tcPr>
            <w:tcW w:w="2972" w:type="dxa"/>
          </w:tcPr>
          <w:p w:rsidR="006F0A27" w:rsidRPr="006F0A27" w:rsidRDefault="006F0A27" w:rsidP="006F0A27">
            <w:pPr>
              <w:jc w:val="both"/>
              <w:rPr>
                <w:sz w:val="28"/>
                <w:szCs w:val="28"/>
                <w:lang w:val="ru-RU"/>
              </w:rPr>
            </w:pPr>
            <w:r w:rsidRPr="006F0A27">
              <w:rPr>
                <w:sz w:val="24"/>
                <w:lang w:val="ru-RU"/>
              </w:rPr>
              <w:t>АО«Альминский</w:t>
            </w:r>
            <w:r>
              <w:rPr>
                <w:sz w:val="24"/>
                <w:lang w:val="ru-RU"/>
              </w:rPr>
              <w:t xml:space="preserve"> завод строительных материалов»  с.Скалистое</w:t>
            </w:r>
          </w:p>
        </w:tc>
        <w:tc>
          <w:tcPr>
            <w:tcW w:w="6939" w:type="dxa"/>
          </w:tcPr>
          <w:p w:rsidR="006F0A27" w:rsidRDefault="006F0A27" w:rsidP="008631C6">
            <w:pPr>
              <w:tabs>
                <w:tab w:val="left" w:pos="171"/>
              </w:tabs>
              <w:ind w:left="171" w:firstLine="283"/>
              <w:jc w:val="both"/>
              <w:rPr>
                <w:sz w:val="24"/>
                <w:lang w:val="ru-RU"/>
              </w:rPr>
            </w:pPr>
            <w:r w:rsidRPr="006F0A27">
              <w:rPr>
                <w:sz w:val="24"/>
                <w:lang w:val="ru-RU"/>
              </w:rPr>
              <w:t>1.Ознакомлениевоспитанниковсновымипрофессиями,условиямитруда</w:t>
            </w:r>
            <w:r w:rsidRPr="006F0A27">
              <w:rPr>
                <w:sz w:val="24"/>
                <w:lang w:val="ru-RU"/>
              </w:rPr>
              <w:tab/>
              <w:t>с</w:t>
            </w:r>
            <w:r w:rsidRPr="006F0A27">
              <w:rPr>
                <w:sz w:val="24"/>
                <w:lang w:val="ru-RU"/>
              </w:rPr>
              <w:tab/>
              <w:t>целью</w:t>
            </w:r>
            <w:r w:rsidRPr="006F0A27">
              <w:rPr>
                <w:sz w:val="24"/>
                <w:lang w:val="ru-RU"/>
              </w:rPr>
              <w:tab/>
              <w:t>физического,</w:t>
            </w:r>
            <w:r w:rsidRPr="006F0A27">
              <w:rPr>
                <w:sz w:val="24"/>
                <w:lang w:val="ru-RU"/>
              </w:rPr>
              <w:tab/>
              <w:t>духовного,</w:t>
            </w:r>
            <w:r w:rsidRPr="006F0A27">
              <w:rPr>
                <w:sz w:val="24"/>
                <w:lang w:val="ru-RU"/>
              </w:rPr>
              <w:tab/>
              <w:t>патриотического</w:t>
            </w:r>
            <w:r w:rsidRPr="006F0A27">
              <w:rPr>
                <w:sz w:val="24"/>
                <w:lang w:val="ru-RU"/>
              </w:rPr>
              <w:tab/>
              <w:t>инравственногоразвитиядошкольников,профориентационной работы.</w:t>
            </w:r>
          </w:p>
          <w:p w:rsidR="006F0A27" w:rsidRPr="006F0A27" w:rsidRDefault="006F0A27" w:rsidP="008631C6">
            <w:pPr>
              <w:tabs>
                <w:tab w:val="left" w:pos="171"/>
              </w:tabs>
              <w:ind w:left="171" w:firstLine="283"/>
              <w:jc w:val="both"/>
              <w:rPr>
                <w:sz w:val="28"/>
                <w:szCs w:val="28"/>
                <w:lang w:val="ru-RU"/>
              </w:rPr>
            </w:pPr>
            <w:r w:rsidRPr="006F0A27">
              <w:rPr>
                <w:sz w:val="24"/>
                <w:lang w:val="ru-RU"/>
              </w:rPr>
              <w:t>2.Созданиеусловийдляразностороннегоразвития,социализацииличности.</w:t>
            </w:r>
          </w:p>
        </w:tc>
      </w:tr>
      <w:tr w:rsidR="006F0A27" w:rsidTr="0074683D">
        <w:tc>
          <w:tcPr>
            <w:tcW w:w="2972" w:type="dxa"/>
          </w:tcPr>
          <w:p w:rsidR="006F0A27" w:rsidRPr="006F0A27" w:rsidRDefault="006F0A27" w:rsidP="006F0A27">
            <w:pPr>
              <w:jc w:val="both"/>
              <w:rPr>
                <w:sz w:val="28"/>
                <w:szCs w:val="28"/>
                <w:lang w:val="ru-RU"/>
              </w:rPr>
            </w:pPr>
            <w:r w:rsidRPr="006F0A27">
              <w:rPr>
                <w:lang w:val="ru-RU"/>
              </w:rPr>
              <w:t xml:space="preserve">ОР ДПС ГИБДД Отдела МВД России по </w:t>
            </w:r>
            <w:r>
              <w:rPr>
                <w:lang w:val="ru-RU"/>
              </w:rPr>
              <w:t>Бахчисарайскому</w:t>
            </w:r>
            <w:r w:rsidRPr="006F0A27">
              <w:rPr>
                <w:lang w:val="ru-RU"/>
              </w:rPr>
              <w:t xml:space="preserve"> району</w:t>
            </w:r>
          </w:p>
        </w:tc>
        <w:tc>
          <w:tcPr>
            <w:tcW w:w="6939" w:type="dxa"/>
          </w:tcPr>
          <w:p w:rsidR="006F0A27" w:rsidRPr="00360073" w:rsidRDefault="006F0A27" w:rsidP="008631C6">
            <w:pPr>
              <w:tabs>
                <w:tab w:val="left" w:pos="171"/>
              </w:tabs>
              <w:ind w:left="171" w:firstLine="283"/>
              <w:jc w:val="both"/>
              <w:rPr>
                <w:sz w:val="24"/>
                <w:szCs w:val="24"/>
                <w:lang w:val="ru-RU"/>
              </w:rPr>
            </w:pPr>
            <w:r w:rsidRPr="00360073">
              <w:rPr>
                <w:sz w:val="24"/>
                <w:szCs w:val="24"/>
                <w:lang w:val="ru-RU"/>
              </w:rPr>
              <w:t>1.Знакомство с профессией полицейский</w:t>
            </w:r>
          </w:p>
        </w:tc>
      </w:tr>
      <w:tr w:rsidR="006F0A27" w:rsidTr="0074683D">
        <w:tc>
          <w:tcPr>
            <w:tcW w:w="2972" w:type="dxa"/>
          </w:tcPr>
          <w:p w:rsidR="006F0A27" w:rsidRPr="0074683D" w:rsidRDefault="006F0A27" w:rsidP="006F0A27">
            <w:pPr>
              <w:jc w:val="both"/>
              <w:rPr>
                <w:sz w:val="28"/>
                <w:szCs w:val="28"/>
                <w:lang w:val="ru-RU"/>
              </w:rPr>
            </w:pPr>
            <w:r>
              <w:rPr>
                <w:sz w:val="28"/>
                <w:szCs w:val="28"/>
                <w:lang w:val="ru-RU"/>
              </w:rPr>
              <w:t>МЧС России</w:t>
            </w:r>
          </w:p>
        </w:tc>
        <w:tc>
          <w:tcPr>
            <w:tcW w:w="6939" w:type="dxa"/>
          </w:tcPr>
          <w:p w:rsidR="006F0A27" w:rsidRPr="00360073" w:rsidRDefault="006F0A27" w:rsidP="008631C6">
            <w:pPr>
              <w:tabs>
                <w:tab w:val="left" w:pos="171"/>
              </w:tabs>
              <w:ind w:left="171" w:firstLine="283"/>
              <w:jc w:val="both"/>
              <w:rPr>
                <w:sz w:val="24"/>
                <w:szCs w:val="24"/>
                <w:lang w:val="ru-RU"/>
              </w:rPr>
            </w:pPr>
            <w:r w:rsidRPr="00360073">
              <w:rPr>
                <w:sz w:val="24"/>
                <w:szCs w:val="24"/>
                <w:lang w:val="ru-RU"/>
              </w:rPr>
              <w:t>1.Знакомство с профессией пожарный</w:t>
            </w:r>
          </w:p>
        </w:tc>
      </w:tr>
    </w:tbl>
    <w:p w:rsidR="0074683D" w:rsidRDefault="0074683D" w:rsidP="0074683D">
      <w:pPr>
        <w:ind w:firstLine="567"/>
        <w:jc w:val="both"/>
        <w:rPr>
          <w:sz w:val="28"/>
          <w:szCs w:val="28"/>
        </w:rPr>
      </w:pPr>
    </w:p>
    <w:p w:rsidR="00163EFB" w:rsidRDefault="00163EFB" w:rsidP="0046675A">
      <w:pPr>
        <w:jc w:val="center"/>
        <w:rPr>
          <w:b/>
          <w:bCs/>
          <w:sz w:val="28"/>
          <w:szCs w:val="28"/>
        </w:rPr>
      </w:pPr>
      <w:r w:rsidRPr="002A34A9">
        <w:rPr>
          <w:color w:val="000000"/>
          <w:sz w:val="28"/>
          <w:szCs w:val="28"/>
        </w:rPr>
        <w:t>ОРГАНИЗАЦИОННЫЙ РАЗДЕЛ РПВ</w:t>
      </w:r>
      <w:r w:rsidRPr="002A34A9">
        <w:rPr>
          <w:b/>
          <w:bCs/>
          <w:sz w:val="28"/>
          <w:szCs w:val="28"/>
        </w:rPr>
        <w:t>(п. 29.4. ФОП ДО)</w:t>
      </w:r>
    </w:p>
    <w:p w:rsidR="0046675A" w:rsidRPr="00163EFB" w:rsidRDefault="0046675A" w:rsidP="00163EFB">
      <w:pPr>
        <w:jc w:val="both"/>
        <w:rPr>
          <w:b/>
          <w:bCs/>
          <w:sz w:val="28"/>
          <w:szCs w:val="28"/>
        </w:rPr>
      </w:pPr>
    </w:p>
    <w:p w:rsidR="00163EFB" w:rsidRPr="002A34A9" w:rsidRDefault="00163EFB" w:rsidP="00163EFB">
      <w:pPr>
        <w:rPr>
          <w:b/>
          <w:bCs/>
          <w:color w:val="000000"/>
          <w:sz w:val="28"/>
          <w:szCs w:val="28"/>
        </w:rPr>
      </w:pPr>
      <w:r w:rsidRPr="002A34A9">
        <w:rPr>
          <w:b/>
          <w:bCs/>
          <w:color w:val="000000"/>
          <w:sz w:val="28"/>
          <w:szCs w:val="28"/>
        </w:rPr>
        <w:t>Кадровое обеспечение</w:t>
      </w:r>
      <w:r w:rsidRPr="002A34A9">
        <w:rPr>
          <w:b/>
          <w:bCs/>
          <w:sz w:val="28"/>
          <w:szCs w:val="28"/>
        </w:rPr>
        <w:t>(п. 29.4.1. ФОП ДО)</w:t>
      </w:r>
    </w:p>
    <w:p w:rsidR="00163EFB" w:rsidRPr="0046675A" w:rsidRDefault="00163EFB" w:rsidP="00163EFB">
      <w:pPr>
        <w:ind w:left="20" w:right="20" w:firstLine="700"/>
        <w:jc w:val="both"/>
        <w:rPr>
          <w:color w:val="000000"/>
          <w:sz w:val="24"/>
          <w:szCs w:val="24"/>
        </w:rPr>
      </w:pPr>
      <w:r w:rsidRPr="0046675A">
        <w:rPr>
          <w:color w:val="000000"/>
          <w:sz w:val="24"/>
          <w:szCs w:val="24"/>
        </w:rPr>
        <w:t>В ДОО приняты следующие решения по разделению функционала, связанного осуществление воспитательной деятельности:</w:t>
      </w:r>
    </w:p>
    <w:p w:rsidR="007C3C6C" w:rsidRPr="0046675A" w:rsidRDefault="007C3C6C" w:rsidP="0074683D">
      <w:pPr>
        <w:ind w:firstLine="567"/>
        <w:jc w:val="both"/>
        <w:rPr>
          <w:sz w:val="24"/>
          <w:szCs w:val="24"/>
        </w:rPr>
      </w:pPr>
      <w:r w:rsidRPr="0046675A">
        <w:rPr>
          <w:sz w:val="24"/>
          <w:szCs w:val="24"/>
        </w:rPr>
        <w:t>Повышение квалификации педагогических работников ОО по вопросам воспитания и психолого-педагогического сопровождения детей проводится в соответствии с требованиями федерального законодательства.</w:t>
      </w:r>
    </w:p>
    <w:p w:rsidR="007C3C6C" w:rsidRPr="0046675A" w:rsidRDefault="007C3C6C" w:rsidP="0074683D">
      <w:pPr>
        <w:ind w:firstLine="567"/>
        <w:jc w:val="both"/>
        <w:rPr>
          <w:sz w:val="24"/>
          <w:szCs w:val="24"/>
        </w:rPr>
      </w:pPr>
      <w:r w:rsidRPr="0046675A">
        <w:rPr>
          <w:sz w:val="24"/>
          <w:szCs w:val="24"/>
        </w:rPr>
        <w:t xml:space="preserve"> Реализацию ООП ДО в ДОО, в том числе и РПВ обеспечивают квалифицированные кадры в соответствии с утвержденным штатным расписанием. </w:t>
      </w:r>
    </w:p>
    <w:p w:rsidR="007C3C6C" w:rsidRPr="0046675A" w:rsidRDefault="007C3C6C" w:rsidP="007C3C6C">
      <w:pPr>
        <w:ind w:firstLine="709"/>
        <w:jc w:val="both"/>
        <w:rPr>
          <w:color w:val="000000"/>
          <w:sz w:val="24"/>
          <w:szCs w:val="24"/>
        </w:rPr>
      </w:pPr>
      <w:r w:rsidRPr="0046675A">
        <w:rPr>
          <w:color w:val="000000"/>
          <w:sz w:val="24"/>
          <w:szCs w:val="24"/>
        </w:rPr>
        <w:t>Методическая детализация реализации воспитательной деятельности педагога осуществляется в процессе ее проектирования и организации на разных уровнях:</w:t>
      </w:r>
    </w:p>
    <w:p w:rsidR="007C3C6C" w:rsidRPr="0046675A" w:rsidRDefault="007C3C6C" w:rsidP="007C3C6C">
      <w:pPr>
        <w:ind w:firstLine="709"/>
        <w:jc w:val="both"/>
        <w:rPr>
          <w:i/>
          <w:iCs/>
          <w:color w:val="000000"/>
          <w:sz w:val="24"/>
          <w:szCs w:val="24"/>
        </w:rPr>
      </w:pPr>
      <w:r w:rsidRPr="0046675A">
        <w:rPr>
          <w:i/>
          <w:iCs/>
          <w:color w:val="000000"/>
          <w:sz w:val="24"/>
          <w:szCs w:val="24"/>
        </w:rPr>
        <w:t xml:space="preserve">Заведующий: </w:t>
      </w:r>
    </w:p>
    <w:p w:rsidR="007C3C6C" w:rsidRPr="0046675A" w:rsidRDefault="007C3C6C" w:rsidP="007C3C6C">
      <w:pPr>
        <w:ind w:firstLine="709"/>
        <w:jc w:val="both"/>
        <w:rPr>
          <w:color w:val="000000"/>
          <w:sz w:val="24"/>
          <w:szCs w:val="24"/>
        </w:rPr>
      </w:pPr>
      <w:r w:rsidRPr="0046675A">
        <w:rPr>
          <w:color w:val="000000"/>
          <w:sz w:val="24"/>
          <w:szCs w:val="24"/>
        </w:rPr>
        <w:t xml:space="preserve">управляет воспитательной деятельностью на уровне ДОО; </w:t>
      </w:r>
    </w:p>
    <w:p w:rsidR="007C3C6C" w:rsidRPr="0046675A" w:rsidRDefault="007C3C6C" w:rsidP="007C3C6C">
      <w:pPr>
        <w:ind w:firstLine="709"/>
        <w:jc w:val="both"/>
        <w:rPr>
          <w:color w:val="000000"/>
          <w:sz w:val="24"/>
          <w:szCs w:val="24"/>
        </w:rPr>
      </w:pPr>
      <w:r w:rsidRPr="0046675A">
        <w:rPr>
          <w:color w:val="000000"/>
          <w:sz w:val="24"/>
          <w:szCs w:val="24"/>
        </w:rPr>
        <w:t xml:space="preserve">создает условия, позволяющие педагогическому составу эффективно реализовать воспитательную деятельность; </w:t>
      </w:r>
    </w:p>
    <w:p w:rsidR="007C3C6C" w:rsidRPr="0046675A" w:rsidRDefault="007C3C6C" w:rsidP="007C3C6C">
      <w:pPr>
        <w:ind w:firstLine="709"/>
        <w:jc w:val="both"/>
        <w:rPr>
          <w:color w:val="000000"/>
          <w:sz w:val="24"/>
          <w:szCs w:val="24"/>
        </w:rPr>
      </w:pPr>
      <w:r w:rsidRPr="0046675A">
        <w:rPr>
          <w:color w:val="000000"/>
          <w:sz w:val="24"/>
          <w:szCs w:val="24"/>
        </w:rPr>
        <w:t xml:space="preserve">проводит анализ итогов воспитательной работы в ДОО; </w:t>
      </w:r>
    </w:p>
    <w:p w:rsidR="007C3C6C" w:rsidRPr="0046675A" w:rsidRDefault="007C3C6C" w:rsidP="007C3C6C">
      <w:pPr>
        <w:ind w:firstLine="709"/>
        <w:jc w:val="both"/>
        <w:rPr>
          <w:color w:val="000000"/>
          <w:sz w:val="24"/>
          <w:szCs w:val="24"/>
        </w:rPr>
      </w:pPr>
      <w:r w:rsidRPr="0046675A">
        <w:rPr>
          <w:color w:val="000000"/>
          <w:sz w:val="24"/>
          <w:szCs w:val="24"/>
        </w:rPr>
        <w:t xml:space="preserve">обеспечивает повышение квалификации педагогических работников ОО по вопросам воспитания. </w:t>
      </w:r>
    </w:p>
    <w:p w:rsidR="007C3C6C" w:rsidRPr="0046675A" w:rsidRDefault="007C3C6C" w:rsidP="007C3C6C">
      <w:pPr>
        <w:ind w:firstLine="709"/>
        <w:jc w:val="both"/>
        <w:rPr>
          <w:color w:val="000000"/>
          <w:sz w:val="24"/>
          <w:szCs w:val="24"/>
        </w:rPr>
      </w:pPr>
      <w:r w:rsidRPr="0046675A">
        <w:rPr>
          <w:color w:val="000000"/>
          <w:sz w:val="24"/>
          <w:szCs w:val="24"/>
        </w:rPr>
        <w:t xml:space="preserve">утверждает воспитательную деятельность в ДОО, включая календарный план воспитательной работы; </w:t>
      </w:r>
    </w:p>
    <w:p w:rsidR="007C3C6C" w:rsidRPr="0046675A" w:rsidRDefault="007C3C6C" w:rsidP="007C3C6C">
      <w:pPr>
        <w:ind w:firstLine="709"/>
        <w:jc w:val="both"/>
        <w:rPr>
          <w:color w:val="000000"/>
          <w:sz w:val="24"/>
          <w:szCs w:val="24"/>
        </w:rPr>
      </w:pPr>
      <w:r w:rsidRPr="0046675A">
        <w:rPr>
          <w:color w:val="000000"/>
          <w:sz w:val="24"/>
          <w:szCs w:val="24"/>
        </w:rPr>
        <w:t xml:space="preserve">регулирование воспитательной деятельности в ДОО; </w:t>
      </w:r>
    </w:p>
    <w:p w:rsidR="007C3C6C" w:rsidRPr="0046675A" w:rsidRDefault="007C3C6C" w:rsidP="007C3C6C">
      <w:pPr>
        <w:ind w:firstLine="709"/>
        <w:jc w:val="both"/>
        <w:rPr>
          <w:color w:val="000000"/>
          <w:sz w:val="24"/>
          <w:szCs w:val="24"/>
        </w:rPr>
      </w:pPr>
      <w:r w:rsidRPr="0046675A">
        <w:rPr>
          <w:color w:val="000000"/>
          <w:sz w:val="24"/>
          <w:szCs w:val="24"/>
        </w:rPr>
        <w:t>контроль за исполнением управленческих решений по воспитательной деятельности в ДОО.</w:t>
      </w:r>
    </w:p>
    <w:p w:rsidR="007C3C6C" w:rsidRPr="0046675A" w:rsidRDefault="007C3C6C" w:rsidP="007C3C6C">
      <w:pPr>
        <w:ind w:firstLine="709"/>
        <w:jc w:val="both"/>
        <w:rPr>
          <w:i/>
          <w:iCs/>
          <w:color w:val="000000"/>
          <w:sz w:val="24"/>
          <w:szCs w:val="24"/>
        </w:rPr>
      </w:pPr>
      <w:r w:rsidRPr="0046675A">
        <w:rPr>
          <w:i/>
          <w:iCs/>
          <w:color w:val="000000"/>
          <w:sz w:val="24"/>
          <w:szCs w:val="24"/>
        </w:rPr>
        <w:t xml:space="preserve">Старший воспитатель: </w:t>
      </w:r>
    </w:p>
    <w:p w:rsidR="007C3C6C" w:rsidRPr="0046675A" w:rsidRDefault="007C3C6C" w:rsidP="007C3C6C">
      <w:pPr>
        <w:ind w:firstLine="709"/>
        <w:jc w:val="both"/>
        <w:rPr>
          <w:color w:val="000000"/>
          <w:sz w:val="24"/>
          <w:szCs w:val="24"/>
        </w:rPr>
      </w:pPr>
      <w:r w:rsidRPr="0046675A">
        <w:rPr>
          <w:color w:val="000000"/>
          <w:sz w:val="24"/>
          <w:szCs w:val="24"/>
        </w:rPr>
        <w:t>организация воспитательного процесса в ДОО;</w:t>
      </w:r>
    </w:p>
    <w:p w:rsidR="007C3C6C" w:rsidRPr="0046675A" w:rsidRDefault="007C3C6C" w:rsidP="007C3C6C">
      <w:pPr>
        <w:ind w:firstLine="709"/>
        <w:jc w:val="both"/>
        <w:rPr>
          <w:color w:val="000000"/>
          <w:sz w:val="24"/>
          <w:szCs w:val="24"/>
        </w:rPr>
      </w:pPr>
      <w:r w:rsidRPr="0046675A">
        <w:rPr>
          <w:color w:val="000000"/>
          <w:sz w:val="24"/>
          <w:szCs w:val="24"/>
        </w:rPr>
        <w:t>разработка необходимых для организации воспитательной деятельности в ДОО нормативных документов (положений, инструкций, должностных и функциональных обязанностей, проектов и плана воспитательной работы и др.);</w:t>
      </w:r>
    </w:p>
    <w:p w:rsidR="007C3C6C" w:rsidRPr="0046675A" w:rsidRDefault="007C3C6C" w:rsidP="007C3C6C">
      <w:pPr>
        <w:ind w:firstLine="709"/>
        <w:jc w:val="both"/>
        <w:rPr>
          <w:color w:val="000000"/>
          <w:sz w:val="24"/>
          <w:szCs w:val="24"/>
        </w:rPr>
      </w:pPr>
      <w:r w:rsidRPr="0046675A">
        <w:rPr>
          <w:color w:val="000000"/>
          <w:sz w:val="24"/>
          <w:szCs w:val="24"/>
        </w:rPr>
        <w:t>планирование работы в организации воспитательной деятельности как на группах так и во всем пространстве детского сада;</w:t>
      </w:r>
    </w:p>
    <w:p w:rsidR="007C3C6C" w:rsidRPr="0046675A" w:rsidRDefault="007C3C6C" w:rsidP="007C3C6C">
      <w:pPr>
        <w:ind w:firstLine="709"/>
        <w:jc w:val="both"/>
        <w:rPr>
          <w:color w:val="000000"/>
          <w:sz w:val="24"/>
          <w:szCs w:val="24"/>
        </w:rPr>
      </w:pPr>
      <w:r w:rsidRPr="0046675A">
        <w:rPr>
          <w:color w:val="000000"/>
          <w:sz w:val="24"/>
          <w:szCs w:val="24"/>
        </w:rPr>
        <w:t xml:space="preserve">организация эффективной практической работы в ДОО в соответствии с календарным планом воспитательной работы; </w:t>
      </w:r>
    </w:p>
    <w:p w:rsidR="007C3C6C" w:rsidRPr="0046675A" w:rsidRDefault="007C3C6C" w:rsidP="007C3C6C">
      <w:pPr>
        <w:ind w:firstLine="709"/>
        <w:jc w:val="both"/>
        <w:rPr>
          <w:color w:val="000000"/>
          <w:sz w:val="24"/>
          <w:szCs w:val="24"/>
        </w:rPr>
      </w:pPr>
      <w:r w:rsidRPr="0046675A">
        <w:rPr>
          <w:color w:val="000000"/>
          <w:sz w:val="24"/>
          <w:szCs w:val="24"/>
        </w:rPr>
        <w:t>проведение мониторинга состояния воспитательной деятельности в ДОО совместно с Педагогическим советом;</w:t>
      </w:r>
    </w:p>
    <w:p w:rsidR="007C3C6C" w:rsidRPr="0046675A" w:rsidRDefault="007C3C6C" w:rsidP="007C3C6C">
      <w:pPr>
        <w:ind w:firstLine="709"/>
        <w:jc w:val="both"/>
        <w:rPr>
          <w:color w:val="000000"/>
          <w:sz w:val="24"/>
          <w:szCs w:val="24"/>
        </w:rPr>
      </w:pPr>
      <w:r w:rsidRPr="0046675A">
        <w:rPr>
          <w:color w:val="000000"/>
          <w:sz w:val="24"/>
          <w:szCs w:val="24"/>
        </w:rPr>
        <w:t>организация повышения квалификации и профессиональной переподготовки педагогов для совершенствования их психолого-педагогической и воспитательных компетентностей-проведение анализа и контроля воспитательной деятельности, распространение передового опыта других образовательных организаций;</w:t>
      </w:r>
    </w:p>
    <w:p w:rsidR="007C3C6C" w:rsidRPr="0046675A" w:rsidRDefault="007C3C6C" w:rsidP="007C3C6C">
      <w:pPr>
        <w:ind w:firstLine="709"/>
        <w:jc w:val="both"/>
        <w:rPr>
          <w:color w:val="000000"/>
          <w:sz w:val="24"/>
          <w:szCs w:val="24"/>
        </w:rPr>
      </w:pPr>
      <w:r w:rsidRPr="0046675A">
        <w:rPr>
          <w:color w:val="000000"/>
          <w:sz w:val="24"/>
          <w:szCs w:val="24"/>
        </w:rPr>
        <w:t xml:space="preserve">формирование мотивации педагогов к участию в разработке и реализации разнообразных воспитательных и социально значимых проектов; </w:t>
      </w:r>
    </w:p>
    <w:p w:rsidR="007C3C6C" w:rsidRPr="0046675A" w:rsidRDefault="007C3C6C" w:rsidP="007C3C6C">
      <w:pPr>
        <w:ind w:firstLine="709"/>
        <w:jc w:val="both"/>
        <w:rPr>
          <w:color w:val="000000"/>
          <w:sz w:val="24"/>
          <w:szCs w:val="24"/>
        </w:rPr>
      </w:pPr>
      <w:r w:rsidRPr="0046675A">
        <w:rPr>
          <w:color w:val="000000"/>
          <w:sz w:val="24"/>
          <w:szCs w:val="24"/>
        </w:rPr>
        <w:t xml:space="preserve">наполнение и обновление сайта ДОО информацией о воспитательной деятельности; </w:t>
      </w:r>
    </w:p>
    <w:p w:rsidR="007C3C6C" w:rsidRPr="0046675A" w:rsidRDefault="007C3C6C" w:rsidP="007C3C6C">
      <w:pPr>
        <w:ind w:firstLine="709"/>
        <w:jc w:val="both"/>
        <w:rPr>
          <w:color w:val="000000"/>
          <w:sz w:val="24"/>
          <w:szCs w:val="24"/>
        </w:rPr>
      </w:pPr>
      <w:r w:rsidRPr="0046675A">
        <w:rPr>
          <w:color w:val="000000"/>
          <w:sz w:val="24"/>
          <w:szCs w:val="24"/>
        </w:rPr>
        <w:t xml:space="preserve">организационно-координационная работа по проведению общественных воспитательных событий на уровне ДОУ; </w:t>
      </w:r>
    </w:p>
    <w:p w:rsidR="007C3C6C" w:rsidRPr="0046675A" w:rsidRDefault="007C3C6C" w:rsidP="007C3C6C">
      <w:pPr>
        <w:ind w:firstLine="709"/>
        <w:jc w:val="both"/>
        <w:rPr>
          <w:color w:val="000000"/>
          <w:sz w:val="24"/>
          <w:szCs w:val="24"/>
        </w:rPr>
      </w:pPr>
      <w:r w:rsidRPr="0046675A">
        <w:rPr>
          <w:color w:val="000000"/>
          <w:sz w:val="24"/>
          <w:szCs w:val="24"/>
        </w:rPr>
        <w:t xml:space="preserve">участие в районных и городских, конкурсах и т.д.; </w:t>
      </w:r>
    </w:p>
    <w:p w:rsidR="007C3C6C" w:rsidRPr="0046675A" w:rsidRDefault="007C3C6C" w:rsidP="007C3C6C">
      <w:pPr>
        <w:ind w:firstLine="709"/>
        <w:jc w:val="both"/>
        <w:rPr>
          <w:color w:val="000000"/>
          <w:sz w:val="24"/>
          <w:szCs w:val="24"/>
        </w:rPr>
      </w:pPr>
      <w:r w:rsidRPr="0046675A">
        <w:rPr>
          <w:color w:val="000000"/>
          <w:sz w:val="24"/>
          <w:szCs w:val="24"/>
        </w:rPr>
        <w:t xml:space="preserve">организационно-методическое сопровождение воспитательной деятельности педагогических инициатив; </w:t>
      </w:r>
    </w:p>
    <w:p w:rsidR="007C3C6C" w:rsidRPr="0046675A" w:rsidRDefault="007C3C6C" w:rsidP="007C3C6C">
      <w:pPr>
        <w:ind w:firstLine="709"/>
        <w:jc w:val="both"/>
        <w:rPr>
          <w:color w:val="000000"/>
          <w:sz w:val="24"/>
          <w:szCs w:val="24"/>
        </w:rPr>
      </w:pPr>
      <w:r w:rsidRPr="0046675A">
        <w:rPr>
          <w:color w:val="000000"/>
          <w:sz w:val="24"/>
          <w:szCs w:val="24"/>
        </w:rPr>
        <w:t xml:space="preserve">создание необходимой для осуществления воспитательной деятельности инфраструктуры; </w:t>
      </w:r>
    </w:p>
    <w:p w:rsidR="007C3C6C" w:rsidRPr="0046675A" w:rsidRDefault="007C3C6C" w:rsidP="007C3C6C">
      <w:pPr>
        <w:ind w:firstLine="709"/>
        <w:jc w:val="both"/>
        <w:rPr>
          <w:color w:val="000000"/>
          <w:sz w:val="24"/>
          <w:szCs w:val="24"/>
        </w:rPr>
      </w:pPr>
      <w:r w:rsidRPr="0046675A">
        <w:rPr>
          <w:color w:val="000000"/>
          <w:sz w:val="24"/>
          <w:szCs w:val="24"/>
        </w:rPr>
        <w:t xml:space="preserve">развитие сотрудничества с социальными партнерами; </w:t>
      </w:r>
    </w:p>
    <w:p w:rsidR="007C3C6C" w:rsidRPr="0046675A" w:rsidRDefault="007C3C6C" w:rsidP="007C3C6C">
      <w:pPr>
        <w:ind w:firstLine="709"/>
        <w:jc w:val="both"/>
        <w:rPr>
          <w:color w:val="000000"/>
          <w:sz w:val="24"/>
          <w:szCs w:val="24"/>
        </w:rPr>
      </w:pPr>
      <w:r w:rsidRPr="0046675A">
        <w:rPr>
          <w:color w:val="000000"/>
          <w:sz w:val="24"/>
          <w:szCs w:val="24"/>
        </w:rPr>
        <w:t>стимулирование мотивации к активной воспитательной деятельности педагогов;</w:t>
      </w:r>
    </w:p>
    <w:p w:rsidR="007C3C6C" w:rsidRPr="0046675A" w:rsidRDefault="007C3C6C" w:rsidP="007C3C6C">
      <w:pPr>
        <w:ind w:firstLine="709"/>
        <w:jc w:val="both"/>
        <w:rPr>
          <w:color w:val="000000"/>
          <w:sz w:val="24"/>
          <w:szCs w:val="24"/>
        </w:rPr>
      </w:pPr>
      <w:r w:rsidRPr="0046675A">
        <w:rPr>
          <w:color w:val="000000"/>
          <w:sz w:val="24"/>
          <w:szCs w:val="24"/>
        </w:rPr>
        <w:t xml:space="preserve">организация сетевого взаимодействия социальных институтов </w:t>
      </w:r>
      <w:r w:rsidR="00E51655" w:rsidRPr="0046675A">
        <w:rPr>
          <w:color w:val="000000"/>
          <w:sz w:val="24"/>
          <w:szCs w:val="24"/>
        </w:rPr>
        <w:t>села</w:t>
      </w:r>
      <w:r w:rsidRPr="0046675A">
        <w:rPr>
          <w:color w:val="000000"/>
          <w:sz w:val="24"/>
          <w:szCs w:val="24"/>
        </w:rPr>
        <w:t>, подготовка договоров.</w:t>
      </w:r>
    </w:p>
    <w:p w:rsidR="007C3C6C" w:rsidRPr="0046675A" w:rsidRDefault="007C3C6C" w:rsidP="007C3C6C">
      <w:pPr>
        <w:ind w:firstLine="709"/>
        <w:jc w:val="both"/>
        <w:rPr>
          <w:i/>
          <w:iCs/>
          <w:color w:val="000000"/>
          <w:sz w:val="24"/>
          <w:szCs w:val="24"/>
        </w:rPr>
      </w:pPr>
      <w:r w:rsidRPr="0046675A">
        <w:rPr>
          <w:i/>
          <w:iCs/>
          <w:color w:val="000000"/>
          <w:sz w:val="24"/>
          <w:szCs w:val="24"/>
        </w:rPr>
        <w:t>Педагоги (воспитатели, муз.руководитель</w:t>
      </w:r>
      <w:r w:rsidR="00027330">
        <w:rPr>
          <w:i/>
          <w:iCs/>
          <w:color w:val="000000"/>
          <w:sz w:val="24"/>
          <w:szCs w:val="24"/>
        </w:rPr>
        <w:t>, инструктор по физической культуре</w:t>
      </w:r>
      <w:r w:rsidRPr="0046675A">
        <w:rPr>
          <w:i/>
          <w:iCs/>
          <w:color w:val="000000"/>
          <w:sz w:val="24"/>
          <w:szCs w:val="24"/>
        </w:rPr>
        <w:t>):</w:t>
      </w:r>
    </w:p>
    <w:p w:rsidR="007C3C6C" w:rsidRPr="0046675A" w:rsidRDefault="007C3C6C" w:rsidP="007C3C6C">
      <w:pPr>
        <w:ind w:firstLine="709"/>
        <w:jc w:val="both"/>
        <w:rPr>
          <w:color w:val="000000"/>
          <w:sz w:val="24"/>
          <w:szCs w:val="24"/>
        </w:rPr>
      </w:pPr>
      <w:r w:rsidRPr="0046675A">
        <w:rPr>
          <w:color w:val="000000"/>
          <w:sz w:val="24"/>
          <w:szCs w:val="24"/>
        </w:rPr>
        <w:t xml:space="preserve">обеспечение деятельности детей творчеством, физической культурой; </w:t>
      </w:r>
    </w:p>
    <w:p w:rsidR="007C3C6C" w:rsidRPr="0046675A" w:rsidRDefault="007C3C6C" w:rsidP="007C3C6C">
      <w:pPr>
        <w:ind w:firstLine="709"/>
        <w:jc w:val="both"/>
        <w:rPr>
          <w:color w:val="000000"/>
          <w:sz w:val="24"/>
          <w:szCs w:val="24"/>
        </w:rPr>
      </w:pPr>
      <w:r w:rsidRPr="0046675A">
        <w:rPr>
          <w:color w:val="000000"/>
          <w:sz w:val="24"/>
          <w:szCs w:val="24"/>
        </w:rPr>
        <w:t xml:space="preserve">формирование у дошкольников активной гражданской позиции, сохранение и </w:t>
      </w:r>
      <w:r w:rsidRPr="0046675A">
        <w:rPr>
          <w:color w:val="000000"/>
          <w:sz w:val="24"/>
          <w:szCs w:val="24"/>
        </w:rPr>
        <w:lastRenderedPageBreak/>
        <w:t xml:space="preserve">приумножение нравственных, культурных и научных ценностей в условиях современной жизни, сохранение традиций ДОО; </w:t>
      </w:r>
    </w:p>
    <w:p w:rsidR="007C3C6C" w:rsidRPr="0046675A" w:rsidRDefault="007C3C6C" w:rsidP="007C3C6C">
      <w:pPr>
        <w:ind w:firstLine="709"/>
        <w:jc w:val="both"/>
        <w:rPr>
          <w:color w:val="000000"/>
          <w:sz w:val="24"/>
          <w:szCs w:val="24"/>
        </w:rPr>
      </w:pPr>
      <w:r w:rsidRPr="0046675A">
        <w:rPr>
          <w:color w:val="000000"/>
          <w:sz w:val="24"/>
          <w:szCs w:val="24"/>
        </w:rPr>
        <w:t xml:space="preserve">организация работы по формированию общей культуры личности воспитанников; </w:t>
      </w:r>
    </w:p>
    <w:p w:rsidR="007C3C6C" w:rsidRPr="0046675A" w:rsidRDefault="007C3C6C" w:rsidP="007C3C6C">
      <w:pPr>
        <w:ind w:firstLine="709"/>
        <w:jc w:val="both"/>
        <w:rPr>
          <w:color w:val="000000"/>
          <w:sz w:val="24"/>
          <w:szCs w:val="24"/>
        </w:rPr>
      </w:pPr>
      <w:r w:rsidRPr="0046675A">
        <w:rPr>
          <w:color w:val="000000"/>
          <w:sz w:val="24"/>
          <w:szCs w:val="24"/>
        </w:rPr>
        <w:t>внедрение здорового образа жизни;</w:t>
      </w:r>
    </w:p>
    <w:p w:rsidR="007C3C6C" w:rsidRPr="0046675A" w:rsidRDefault="007C3C6C" w:rsidP="007C3C6C">
      <w:pPr>
        <w:ind w:firstLine="709"/>
        <w:jc w:val="both"/>
        <w:rPr>
          <w:color w:val="000000"/>
          <w:sz w:val="24"/>
          <w:szCs w:val="24"/>
        </w:rPr>
      </w:pPr>
      <w:r w:rsidRPr="0046675A">
        <w:rPr>
          <w:color w:val="000000"/>
          <w:sz w:val="24"/>
          <w:szCs w:val="24"/>
        </w:rPr>
        <w:t xml:space="preserve">внедрение в практику воспитательной деятельности новых технологий взаимодействия и сотрудничества с детьми; </w:t>
      </w:r>
    </w:p>
    <w:p w:rsidR="007C3C6C" w:rsidRPr="0046675A" w:rsidRDefault="007C3C6C" w:rsidP="007C3C6C">
      <w:pPr>
        <w:ind w:firstLine="709"/>
        <w:jc w:val="both"/>
        <w:rPr>
          <w:color w:val="000000"/>
          <w:sz w:val="24"/>
          <w:szCs w:val="24"/>
        </w:rPr>
      </w:pPr>
      <w:r w:rsidRPr="0046675A">
        <w:rPr>
          <w:color w:val="000000"/>
          <w:sz w:val="24"/>
          <w:szCs w:val="24"/>
        </w:rPr>
        <w:t>организация участия воспитанников в событиях и мероприятиях, проводимых районными, городскими и другими структурами в рамках воспитательной деятельности.</w:t>
      </w:r>
    </w:p>
    <w:p w:rsidR="007C3C6C" w:rsidRPr="0046675A" w:rsidRDefault="0015762C" w:rsidP="007C3C6C">
      <w:pPr>
        <w:ind w:firstLine="709"/>
        <w:jc w:val="both"/>
        <w:rPr>
          <w:i/>
          <w:iCs/>
          <w:color w:val="000000"/>
          <w:sz w:val="24"/>
          <w:szCs w:val="24"/>
        </w:rPr>
      </w:pPr>
      <w:r>
        <w:rPr>
          <w:i/>
          <w:iCs/>
          <w:sz w:val="24"/>
          <w:szCs w:val="24"/>
        </w:rPr>
        <w:t>Помощник</w:t>
      </w:r>
      <w:r w:rsidR="007C3C6C" w:rsidRPr="0046675A">
        <w:rPr>
          <w:i/>
          <w:iCs/>
          <w:color w:val="000000"/>
          <w:sz w:val="24"/>
          <w:szCs w:val="24"/>
        </w:rPr>
        <w:t>воспитател</w:t>
      </w:r>
      <w:r>
        <w:rPr>
          <w:i/>
          <w:iCs/>
          <w:color w:val="000000"/>
          <w:sz w:val="24"/>
          <w:szCs w:val="24"/>
        </w:rPr>
        <w:t>я</w:t>
      </w:r>
    </w:p>
    <w:p w:rsidR="007C3C6C" w:rsidRPr="0046675A" w:rsidRDefault="007C3C6C" w:rsidP="007C3C6C">
      <w:pPr>
        <w:ind w:firstLine="709"/>
        <w:jc w:val="both"/>
        <w:rPr>
          <w:color w:val="000000"/>
          <w:sz w:val="24"/>
          <w:szCs w:val="24"/>
        </w:rPr>
      </w:pPr>
      <w:r w:rsidRPr="0046675A">
        <w:rPr>
          <w:color w:val="000000"/>
          <w:sz w:val="24"/>
          <w:szCs w:val="24"/>
        </w:rPr>
        <w:t xml:space="preserve">совместно с воспитателем обеспечивает разные виды деятельности воспитанников в течение дня, (творчество: музыкальная, театральная, изобразительная, двигательная, самообслуживание и элементарный бытовой труд, деятельности); </w:t>
      </w:r>
    </w:p>
    <w:p w:rsidR="007C3C6C" w:rsidRDefault="007C3C6C" w:rsidP="007C3C6C">
      <w:pPr>
        <w:ind w:firstLine="709"/>
        <w:jc w:val="both"/>
        <w:rPr>
          <w:color w:val="000000"/>
          <w:sz w:val="24"/>
          <w:szCs w:val="24"/>
        </w:rPr>
      </w:pPr>
      <w:r w:rsidRPr="0046675A">
        <w:rPr>
          <w:color w:val="000000"/>
          <w:sz w:val="24"/>
          <w:szCs w:val="24"/>
        </w:rPr>
        <w:t>участвует в организации работы по формированию общей культуры личности воспитанников.</w:t>
      </w:r>
    </w:p>
    <w:p w:rsidR="001A66FE" w:rsidRPr="001A66FE" w:rsidRDefault="00027330" w:rsidP="007C3C6C">
      <w:pPr>
        <w:ind w:firstLine="709"/>
        <w:jc w:val="both"/>
        <w:rPr>
          <w:i/>
          <w:iCs/>
          <w:sz w:val="24"/>
          <w:szCs w:val="24"/>
        </w:rPr>
      </w:pPr>
      <w:r w:rsidRPr="001A66FE">
        <w:rPr>
          <w:i/>
          <w:iCs/>
          <w:sz w:val="24"/>
          <w:szCs w:val="24"/>
        </w:rPr>
        <w:t>Учитель-логопед</w:t>
      </w:r>
    </w:p>
    <w:p w:rsidR="001A66FE" w:rsidRPr="001A66FE" w:rsidRDefault="001A66FE" w:rsidP="007C3C6C">
      <w:pPr>
        <w:ind w:firstLine="709"/>
        <w:jc w:val="both"/>
        <w:rPr>
          <w:sz w:val="24"/>
          <w:szCs w:val="24"/>
        </w:rPr>
      </w:pPr>
      <w:r w:rsidRPr="001A66FE">
        <w:rPr>
          <w:sz w:val="24"/>
          <w:szCs w:val="24"/>
        </w:rPr>
        <w:t>проводит диагностическую работу,</w:t>
      </w:r>
    </w:p>
    <w:p w:rsidR="001A66FE" w:rsidRPr="001A66FE" w:rsidRDefault="001A66FE" w:rsidP="007C3C6C">
      <w:pPr>
        <w:ind w:firstLine="709"/>
        <w:jc w:val="both"/>
        <w:rPr>
          <w:sz w:val="24"/>
          <w:szCs w:val="24"/>
        </w:rPr>
      </w:pPr>
      <w:r w:rsidRPr="001A66FE">
        <w:rPr>
          <w:sz w:val="24"/>
          <w:szCs w:val="24"/>
        </w:rPr>
        <w:t xml:space="preserve">обеспечивает своевременное выявление детей с речевыми нарушениями, </w:t>
      </w:r>
    </w:p>
    <w:p w:rsidR="001A66FE" w:rsidRPr="001A66FE" w:rsidRDefault="001A66FE" w:rsidP="007C3C6C">
      <w:pPr>
        <w:ind w:firstLine="709"/>
        <w:jc w:val="both"/>
        <w:rPr>
          <w:sz w:val="24"/>
          <w:szCs w:val="24"/>
        </w:rPr>
      </w:pPr>
      <w:r w:rsidRPr="001A66FE">
        <w:rPr>
          <w:sz w:val="24"/>
          <w:szCs w:val="24"/>
        </w:rPr>
        <w:t>обеспечивает своевременную специализированную коррекционно-развивающую помощь в освоении содержания обучения и коррекции недостатков у детей речевыми нарушениями,</w:t>
      </w:r>
    </w:p>
    <w:p w:rsidR="001A66FE" w:rsidRPr="001A66FE" w:rsidRDefault="001A66FE" w:rsidP="007C3C6C">
      <w:pPr>
        <w:ind w:firstLine="709"/>
        <w:jc w:val="both"/>
        <w:rPr>
          <w:sz w:val="24"/>
          <w:szCs w:val="24"/>
        </w:rPr>
      </w:pPr>
      <w:r w:rsidRPr="001A66FE">
        <w:rPr>
          <w:sz w:val="24"/>
          <w:szCs w:val="24"/>
        </w:rPr>
        <w:t>осуществляет непрерывную консультативную работу с семьями детей с речевыми нарушениями.</w:t>
      </w:r>
    </w:p>
    <w:p w:rsidR="00027330" w:rsidRPr="001A66FE" w:rsidRDefault="001A66FE" w:rsidP="007C3C6C">
      <w:pPr>
        <w:ind w:firstLine="709"/>
        <w:jc w:val="both"/>
        <w:rPr>
          <w:color w:val="FF0000"/>
          <w:sz w:val="24"/>
          <w:szCs w:val="24"/>
        </w:rPr>
      </w:pPr>
      <w:r w:rsidRPr="001A66FE">
        <w:rPr>
          <w:sz w:val="24"/>
          <w:szCs w:val="24"/>
        </w:rPr>
        <w:t>проводит информационно-просветительскую работу по вопросам особенностей образовательного процесса детей речевыми нарушениями</w:t>
      </w:r>
      <w:r w:rsidRPr="001A66FE">
        <w:rPr>
          <w:color w:val="FF0000"/>
          <w:sz w:val="24"/>
          <w:szCs w:val="24"/>
        </w:rPr>
        <w:t>.</w:t>
      </w:r>
    </w:p>
    <w:p w:rsidR="001A66FE" w:rsidRPr="001A66FE" w:rsidRDefault="00027330" w:rsidP="007C3C6C">
      <w:pPr>
        <w:ind w:firstLine="709"/>
        <w:jc w:val="both"/>
        <w:rPr>
          <w:i/>
          <w:iCs/>
          <w:sz w:val="24"/>
          <w:szCs w:val="24"/>
        </w:rPr>
      </w:pPr>
      <w:r w:rsidRPr="001A66FE">
        <w:rPr>
          <w:i/>
          <w:iCs/>
          <w:sz w:val="24"/>
          <w:szCs w:val="24"/>
        </w:rPr>
        <w:t>Педагог-психолог</w:t>
      </w:r>
    </w:p>
    <w:p w:rsidR="001A66FE" w:rsidRDefault="001A66FE" w:rsidP="007C3C6C">
      <w:pPr>
        <w:ind w:firstLine="709"/>
        <w:jc w:val="both"/>
      </w:pPr>
      <w:r>
        <w:t>оказывает психолого-педагогическую помощь в воспитательном процессе согласно возрастным особенностям воспитанников;</w:t>
      </w:r>
    </w:p>
    <w:p w:rsidR="001A66FE" w:rsidRDefault="001A66FE" w:rsidP="007C3C6C">
      <w:pPr>
        <w:ind w:firstLine="709"/>
        <w:jc w:val="both"/>
      </w:pPr>
      <w:r>
        <w:t xml:space="preserve"> осуществляет социологические исследования семей воспитанников;</w:t>
      </w:r>
    </w:p>
    <w:p w:rsidR="001A66FE" w:rsidRDefault="001A66FE" w:rsidP="007C3C6C">
      <w:pPr>
        <w:ind w:firstLine="709"/>
        <w:jc w:val="both"/>
      </w:pPr>
      <w:r>
        <w:t xml:space="preserve"> организует и проводит различные виды коррекционно-развивающей работы;</w:t>
      </w:r>
    </w:p>
    <w:p w:rsidR="001A66FE" w:rsidRDefault="001A66FE" w:rsidP="007C3C6C">
      <w:pPr>
        <w:ind w:firstLine="709"/>
        <w:jc w:val="both"/>
        <w:rPr>
          <w:color w:val="FF0000"/>
          <w:sz w:val="24"/>
          <w:szCs w:val="24"/>
        </w:rPr>
      </w:pPr>
      <w:r>
        <w:t xml:space="preserve"> проводит профилактику профессионального выгорания.</w:t>
      </w:r>
    </w:p>
    <w:p w:rsidR="00027330" w:rsidRPr="00027330" w:rsidRDefault="00027330" w:rsidP="001A66FE">
      <w:pPr>
        <w:jc w:val="both"/>
        <w:rPr>
          <w:color w:val="FF0000"/>
          <w:sz w:val="24"/>
          <w:szCs w:val="24"/>
        </w:rPr>
      </w:pPr>
    </w:p>
    <w:p w:rsidR="00E51655" w:rsidRPr="0046675A" w:rsidRDefault="00E51655" w:rsidP="007C3C6C">
      <w:pPr>
        <w:ind w:firstLine="709"/>
        <w:jc w:val="both"/>
        <w:rPr>
          <w:color w:val="000000"/>
          <w:sz w:val="24"/>
          <w:szCs w:val="24"/>
        </w:rPr>
      </w:pPr>
    </w:p>
    <w:p w:rsidR="00E51655" w:rsidRPr="0046675A" w:rsidRDefault="00E51655" w:rsidP="00E51655">
      <w:pPr>
        <w:tabs>
          <w:tab w:val="left" w:pos="1555"/>
        </w:tabs>
        <w:jc w:val="both"/>
        <w:rPr>
          <w:b/>
          <w:bCs/>
          <w:color w:val="000000"/>
          <w:sz w:val="24"/>
          <w:szCs w:val="24"/>
        </w:rPr>
      </w:pPr>
      <w:r w:rsidRPr="0046675A">
        <w:rPr>
          <w:b/>
          <w:bCs/>
          <w:color w:val="000000"/>
          <w:sz w:val="24"/>
          <w:szCs w:val="24"/>
        </w:rPr>
        <w:t xml:space="preserve">Нормативно-методическое обеспечение </w:t>
      </w:r>
      <w:r w:rsidRPr="0046675A">
        <w:rPr>
          <w:b/>
          <w:bCs/>
          <w:sz w:val="24"/>
          <w:szCs w:val="24"/>
        </w:rPr>
        <w:t>(п. 29.4.2. ФОП ДО)</w:t>
      </w:r>
    </w:p>
    <w:p w:rsidR="004A3861" w:rsidRDefault="004A3861" w:rsidP="004A3861">
      <w:pPr>
        <w:ind w:left="20" w:right="14" w:firstLine="700"/>
        <w:jc w:val="both"/>
        <w:rPr>
          <w:color w:val="000000"/>
          <w:sz w:val="24"/>
          <w:szCs w:val="24"/>
        </w:rPr>
        <w:sectPr w:rsidR="004A3861">
          <w:pgSz w:w="11910" w:h="16840"/>
          <w:pgMar w:top="1100" w:right="420" w:bottom="960" w:left="1260" w:header="0" w:footer="682" w:gutter="0"/>
          <w:cols w:space="720"/>
        </w:sect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58"/>
        <w:gridCol w:w="4820"/>
      </w:tblGrid>
      <w:tr w:rsidR="00E51655" w:rsidRPr="0046675A" w:rsidTr="004A3861">
        <w:trPr>
          <w:trHeight w:val="2144"/>
        </w:trPr>
        <w:tc>
          <w:tcPr>
            <w:tcW w:w="4658" w:type="dxa"/>
          </w:tcPr>
          <w:p w:rsidR="00E51655" w:rsidRPr="0046675A" w:rsidRDefault="00E51655" w:rsidP="004A3861">
            <w:pPr>
              <w:ind w:left="20" w:right="14" w:firstLine="700"/>
              <w:jc w:val="both"/>
              <w:rPr>
                <w:color w:val="000000"/>
                <w:sz w:val="24"/>
                <w:szCs w:val="24"/>
                <w:lang w:val="ru-RU"/>
              </w:rPr>
            </w:pPr>
            <w:r w:rsidRPr="0046675A">
              <w:rPr>
                <w:color w:val="000000"/>
                <w:sz w:val="24"/>
                <w:szCs w:val="24"/>
                <w:lang w:val="ru-RU"/>
              </w:rPr>
              <w:lastRenderedPageBreak/>
              <w:t xml:space="preserve">Для реализации РПВ в ДОО используется практическое руководство «Воспитателю о воспитании», представленное в открытом доступе в электронной форме на платформе </w:t>
            </w:r>
            <w:hyperlink r:id="rId62" w:history="1">
              <w:r w:rsidRPr="0046675A">
                <w:rPr>
                  <w:rStyle w:val="aa"/>
                  <w:sz w:val="24"/>
                  <w:szCs w:val="24"/>
                  <w:lang w:val="ru-RU"/>
                </w:rPr>
                <w:t>институтвоспитания. рф</w:t>
              </w:r>
            </w:hyperlink>
          </w:p>
        </w:tc>
        <w:tc>
          <w:tcPr>
            <w:tcW w:w="4820" w:type="dxa"/>
          </w:tcPr>
          <w:p w:rsidR="00E51655" w:rsidRPr="0046675A" w:rsidRDefault="00E51655" w:rsidP="00783C35">
            <w:pPr>
              <w:ind w:left="20" w:right="20" w:firstLine="700"/>
              <w:jc w:val="both"/>
              <w:rPr>
                <w:color w:val="000000"/>
                <w:sz w:val="24"/>
                <w:szCs w:val="24"/>
                <w:lang w:val="ru-RU"/>
              </w:rPr>
            </w:pPr>
            <w:r w:rsidRPr="0046675A">
              <w:rPr>
                <w:noProof/>
                <w:color w:val="000000"/>
                <w:sz w:val="24"/>
                <w:szCs w:val="24"/>
                <w:lang w:eastAsia="ru-RU"/>
              </w:rPr>
              <w:drawing>
                <wp:anchor distT="0" distB="0" distL="114300" distR="114300" simplePos="0" relativeHeight="251659264" behindDoc="0" locked="0" layoutInCell="1" allowOverlap="1">
                  <wp:simplePos x="0" y="0"/>
                  <wp:positionH relativeFrom="column">
                    <wp:posOffset>1131570</wp:posOffset>
                  </wp:positionH>
                  <wp:positionV relativeFrom="paragraph">
                    <wp:posOffset>90805</wp:posOffset>
                  </wp:positionV>
                  <wp:extent cx="1072515" cy="1072515"/>
                  <wp:effectExtent l="0" t="0" r="0" b="0"/>
                  <wp:wrapThrough wrapText="bothSides">
                    <wp:wrapPolygon edited="0">
                      <wp:start x="0" y="0"/>
                      <wp:lineTo x="0" y="21101"/>
                      <wp:lineTo x="21101" y="21101"/>
                      <wp:lineTo x="21101"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2515" cy="1072515"/>
                          </a:xfrm>
                          <a:prstGeom prst="rect">
                            <a:avLst/>
                          </a:prstGeom>
                          <a:noFill/>
                          <a:ln>
                            <a:noFill/>
                          </a:ln>
                        </pic:spPr>
                      </pic:pic>
                    </a:graphicData>
                  </a:graphic>
                </wp:anchor>
              </w:drawing>
            </w:r>
          </w:p>
        </w:tc>
      </w:tr>
    </w:tbl>
    <w:p w:rsidR="004A3861" w:rsidRDefault="004A3861" w:rsidP="00E7295D">
      <w:pPr>
        <w:ind w:firstLine="567"/>
        <w:rPr>
          <w:sz w:val="24"/>
          <w:szCs w:val="24"/>
        </w:rPr>
        <w:sectPr w:rsidR="004A3861" w:rsidSect="004A3861">
          <w:type w:val="continuous"/>
          <w:pgSz w:w="11910" w:h="16840"/>
          <w:pgMar w:top="1100" w:right="420" w:bottom="960" w:left="1260" w:header="0" w:footer="682" w:gutter="0"/>
          <w:cols w:space="720"/>
        </w:sectPr>
      </w:pPr>
    </w:p>
    <w:p w:rsidR="007C3C6C" w:rsidRPr="0046675A" w:rsidRDefault="007C3C6C" w:rsidP="00E7295D">
      <w:pPr>
        <w:ind w:firstLine="567"/>
        <w:rPr>
          <w:sz w:val="24"/>
          <w:szCs w:val="24"/>
        </w:rPr>
      </w:pPr>
    </w:p>
    <w:p w:rsidR="00E7295D" w:rsidRPr="0046675A" w:rsidRDefault="00E7295D" w:rsidP="00E7295D">
      <w:pPr>
        <w:tabs>
          <w:tab w:val="left" w:pos="1555"/>
        </w:tabs>
        <w:rPr>
          <w:b/>
          <w:bCs/>
          <w:color w:val="000000"/>
          <w:sz w:val="24"/>
          <w:szCs w:val="24"/>
        </w:rPr>
      </w:pPr>
      <w:r w:rsidRPr="0046675A">
        <w:rPr>
          <w:b/>
          <w:bCs/>
          <w:color w:val="000000"/>
          <w:sz w:val="24"/>
          <w:szCs w:val="24"/>
        </w:rPr>
        <w:t>Требования к условиям работы с особыми категориями детей.</w:t>
      </w:r>
    </w:p>
    <w:p w:rsidR="00E7295D" w:rsidRPr="0046675A" w:rsidRDefault="00E7295D" w:rsidP="00E7295D">
      <w:pPr>
        <w:tabs>
          <w:tab w:val="left" w:pos="1555"/>
        </w:tabs>
        <w:rPr>
          <w:b/>
          <w:bCs/>
          <w:sz w:val="24"/>
          <w:szCs w:val="24"/>
        </w:rPr>
      </w:pPr>
      <w:r w:rsidRPr="0046675A">
        <w:rPr>
          <w:b/>
          <w:bCs/>
          <w:sz w:val="24"/>
          <w:szCs w:val="24"/>
        </w:rPr>
        <w:t>(п. 29.4.3. ФОП ДО)</w:t>
      </w:r>
    </w:p>
    <w:p w:rsidR="00E7295D" w:rsidRPr="0046675A" w:rsidRDefault="00E7295D" w:rsidP="00E7295D">
      <w:pPr>
        <w:ind w:left="20" w:right="20" w:firstLine="700"/>
        <w:jc w:val="both"/>
        <w:rPr>
          <w:color w:val="000000"/>
          <w:sz w:val="24"/>
          <w:szCs w:val="24"/>
        </w:rPr>
      </w:pPr>
      <w:r w:rsidRPr="0046675A">
        <w:rPr>
          <w:color w:val="000000"/>
          <w:sz w:val="24"/>
          <w:szCs w:val="24"/>
        </w:rPr>
        <w:t>ДОО готово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E7295D" w:rsidRPr="0046675A" w:rsidRDefault="00E7295D" w:rsidP="00E7295D">
      <w:pPr>
        <w:ind w:left="20" w:right="20" w:firstLine="700"/>
        <w:jc w:val="both"/>
        <w:rPr>
          <w:color w:val="FF0000"/>
          <w:sz w:val="24"/>
          <w:szCs w:val="24"/>
        </w:rPr>
      </w:pPr>
      <w:r w:rsidRPr="0046675A">
        <w:rPr>
          <w:sz w:val="24"/>
          <w:szCs w:val="24"/>
        </w:rPr>
        <w:t>В ДОО созданы особые условия воспитания для отдельных категорий обучающихся, имеющих особые образовательные потребности: дети с ООП,  детей с инвалидностью,– при появлении ребенка, имеющего статус подтвержденный документально для него создаются равнозначные условия с учетом его индивидуальности:</w:t>
      </w:r>
    </w:p>
    <w:p w:rsidR="00E7295D" w:rsidRPr="0046675A" w:rsidRDefault="00E7295D" w:rsidP="00E26D8F">
      <w:pPr>
        <w:widowControl/>
        <w:numPr>
          <w:ilvl w:val="1"/>
          <w:numId w:val="30"/>
        </w:numPr>
        <w:tabs>
          <w:tab w:val="left" w:pos="1033"/>
        </w:tabs>
        <w:autoSpaceDE/>
        <w:autoSpaceDN/>
        <w:ind w:right="20"/>
        <w:jc w:val="both"/>
        <w:rPr>
          <w:color w:val="FF0000"/>
          <w:sz w:val="24"/>
          <w:szCs w:val="24"/>
        </w:rPr>
      </w:pPr>
      <w:r w:rsidRPr="0046675A">
        <w:rPr>
          <w:sz w:val="24"/>
          <w:szCs w:val="24"/>
        </w:rPr>
        <w:t>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E7295D" w:rsidRPr="0046675A" w:rsidRDefault="00E7295D" w:rsidP="00E26D8F">
      <w:pPr>
        <w:widowControl/>
        <w:numPr>
          <w:ilvl w:val="1"/>
          <w:numId w:val="30"/>
        </w:numPr>
        <w:tabs>
          <w:tab w:val="left" w:pos="1038"/>
        </w:tabs>
        <w:autoSpaceDE/>
        <w:autoSpaceDN/>
        <w:ind w:right="20"/>
        <w:jc w:val="both"/>
        <w:rPr>
          <w:color w:val="FF0000"/>
          <w:sz w:val="24"/>
          <w:szCs w:val="24"/>
        </w:rPr>
      </w:pPr>
      <w:r w:rsidRPr="0046675A">
        <w:rPr>
          <w:sz w:val="24"/>
          <w:szCs w:val="24"/>
        </w:rPr>
        <w:lastRenderedPageBreak/>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w:t>
      </w:r>
      <w:r w:rsidRPr="0046675A">
        <w:rPr>
          <w:color w:val="FF0000"/>
          <w:sz w:val="24"/>
          <w:szCs w:val="24"/>
        </w:rPr>
        <w:t xml:space="preserve">, </w:t>
      </w:r>
      <w:r w:rsidRPr="0046675A">
        <w:rPr>
          <w:sz w:val="24"/>
          <w:szCs w:val="24"/>
        </w:rPr>
        <w:t>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E7295D" w:rsidRPr="0046675A" w:rsidRDefault="00E7295D" w:rsidP="00E26D8F">
      <w:pPr>
        <w:widowControl/>
        <w:numPr>
          <w:ilvl w:val="1"/>
          <w:numId w:val="30"/>
        </w:numPr>
        <w:tabs>
          <w:tab w:val="left" w:pos="1023"/>
        </w:tabs>
        <w:autoSpaceDE/>
        <w:autoSpaceDN/>
        <w:ind w:right="20"/>
        <w:jc w:val="both"/>
        <w:rPr>
          <w:sz w:val="24"/>
          <w:szCs w:val="24"/>
        </w:rPr>
      </w:pPr>
      <w:r w:rsidRPr="0046675A">
        <w:rPr>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E7295D" w:rsidRPr="0046675A" w:rsidRDefault="00E7295D" w:rsidP="00E26D8F">
      <w:pPr>
        <w:widowControl/>
        <w:numPr>
          <w:ilvl w:val="1"/>
          <w:numId w:val="30"/>
        </w:numPr>
        <w:tabs>
          <w:tab w:val="left" w:pos="1028"/>
        </w:tabs>
        <w:autoSpaceDE/>
        <w:autoSpaceDN/>
        <w:ind w:right="20"/>
        <w:jc w:val="both"/>
        <w:rPr>
          <w:color w:val="FF0000"/>
          <w:sz w:val="24"/>
          <w:szCs w:val="24"/>
        </w:rPr>
      </w:pPr>
      <w:r w:rsidRPr="0046675A">
        <w:rPr>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w:t>
      </w:r>
    </w:p>
    <w:p w:rsidR="00E7295D" w:rsidRPr="0046675A" w:rsidRDefault="00E7295D" w:rsidP="00E26D8F">
      <w:pPr>
        <w:widowControl/>
        <w:numPr>
          <w:ilvl w:val="1"/>
          <w:numId w:val="30"/>
        </w:numPr>
        <w:tabs>
          <w:tab w:val="left" w:pos="1028"/>
        </w:tabs>
        <w:autoSpaceDE/>
        <w:autoSpaceDN/>
        <w:ind w:right="20"/>
        <w:jc w:val="both"/>
        <w:rPr>
          <w:sz w:val="24"/>
          <w:szCs w:val="24"/>
        </w:rPr>
      </w:pPr>
      <w:r w:rsidRPr="0046675A">
        <w:rPr>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87049F" w:rsidRPr="0046675A" w:rsidRDefault="0087049F" w:rsidP="0087049F">
      <w:pPr>
        <w:pStyle w:val="a7"/>
        <w:tabs>
          <w:tab w:val="left" w:pos="1555"/>
        </w:tabs>
        <w:ind w:left="0" w:firstLine="567"/>
        <w:rPr>
          <w:sz w:val="24"/>
          <w:szCs w:val="24"/>
        </w:rPr>
      </w:pPr>
      <w:r w:rsidRPr="0046675A">
        <w:rPr>
          <w:sz w:val="24"/>
          <w:szCs w:val="24"/>
        </w:rPr>
        <w:t xml:space="preserve">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rsidR="0087049F" w:rsidRPr="0046675A" w:rsidRDefault="0087049F" w:rsidP="0087049F">
      <w:pPr>
        <w:pStyle w:val="a7"/>
        <w:tabs>
          <w:tab w:val="left" w:pos="1555"/>
        </w:tabs>
        <w:ind w:left="0" w:firstLine="567"/>
        <w:rPr>
          <w:sz w:val="24"/>
          <w:szCs w:val="24"/>
        </w:rPr>
      </w:pPr>
      <w:r w:rsidRPr="0046675A">
        <w:rPr>
          <w:sz w:val="24"/>
          <w:szCs w:val="24"/>
        </w:rPr>
        <w:t>Инклюзия является ценностной основой уклада ДОО и основанием для проектирования воспитывающих сред, деятельностей и событий.</w:t>
      </w:r>
    </w:p>
    <w:p w:rsidR="0087049F" w:rsidRPr="0046675A" w:rsidRDefault="0087049F" w:rsidP="0087049F">
      <w:pPr>
        <w:pStyle w:val="a7"/>
        <w:tabs>
          <w:tab w:val="left" w:pos="1555"/>
        </w:tabs>
        <w:ind w:left="0" w:firstLine="567"/>
        <w:rPr>
          <w:sz w:val="24"/>
          <w:szCs w:val="24"/>
        </w:rPr>
      </w:pPr>
      <w:r w:rsidRPr="0046675A">
        <w:rPr>
          <w:i/>
          <w:iCs/>
          <w:sz w:val="24"/>
          <w:szCs w:val="24"/>
        </w:rPr>
        <w:t xml:space="preserve"> На уровне уклада:</w:t>
      </w:r>
      <w:r w:rsidRPr="0046675A">
        <w:rPr>
          <w:sz w:val="24"/>
          <w:szCs w:val="24"/>
        </w:rPr>
        <w:t xml:space="preserve"> ДОУ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участниками образовательных отношений в ДОО. </w:t>
      </w:r>
    </w:p>
    <w:p w:rsidR="0087049F" w:rsidRPr="0046675A" w:rsidRDefault="0087049F" w:rsidP="0087049F">
      <w:pPr>
        <w:pStyle w:val="a7"/>
        <w:tabs>
          <w:tab w:val="left" w:pos="1555"/>
        </w:tabs>
        <w:ind w:left="0" w:firstLine="567"/>
        <w:rPr>
          <w:sz w:val="24"/>
          <w:szCs w:val="24"/>
        </w:rPr>
      </w:pPr>
      <w:r w:rsidRPr="0046675A">
        <w:rPr>
          <w:i/>
          <w:iCs/>
          <w:sz w:val="24"/>
          <w:szCs w:val="24"/>
        </w:rPr>
        <w:t>На уровне воспитывающих сред:</w:t>
      </w:r>
      <w:r w:rsidRPr="0046675A">
        <w:rPr>
          <w:sz w:val="24"/>
          <w:szCs w:val="24"/>
        </w:rPr>
        <w:t xml:space="preserve">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rsidR="0087049F" w:rsidRPr="0046675A" w:rsidRDefault="0087049F" w:rsidP="0087049F">
      <w:pPr>
        <w:pStyle w:val="a7"/>
        <w:tabs>
          <w:tab w:val="left" w:pos="1555"/>
        </w:tabs>
        <w:ind w:left="0" w:firstLine="567"/>
        <w:rPr>
          <w:sz w:val="24"/>
          <w:szCs w:val="24"/>
        </w:rPr>
      </w:pPr>
      <w:r w:rsidRPr="0046675A">
        <w:rPr>
          <w:i/>
          <w:iCs/>
          <w:sz w:val="24"/>
          <w:szCs w:val="24"/>
        </w:rPr>
        <w:t>На уровне общности</w:t>
      </w:r>
      <w:r w:rsidRPr="0046675A">
        <w:rPr>
          <w:sz w:val="24"/>
          <w:szCs w:val="24"/>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87049F" w:rsidRPr="0046675A" w:rsidRDefault="0087049F" w:rsidP="0087049F">
      <w:pPr>
        <w:pStyle w:val="a7"/>
        <w:tabs>
          <w:tab w:val="left" w:pos="1555"/>
        </w:tabs>
        <w:ind w:left="0" w:firstLine="567"/>
        <w:rPr>
          <w:sz w:val="24"/>
          <w:szCs w:val="24"/>
        </w:rPr>
      </w:pPr>
      <w:r w:rsidRPr="0046675A">
        <w:rPr>
          <w:i/>
          <w:iCs/>
          <w:sz w:val="24"/>
          <w:szCs w:val="24"/>
        </w:rPr>
        <w:t>На уровне деятельностей:</w:t>
      </w:r>
      <w:r w:rsidRPr="0046675A">
        <w:rPr>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87049F" w:rsidRPr="0046675A" w:rsidRDefault="0087049F" w:rsidP="0087049F">
      <w:pPr>
        <w:pStyle w:val="a7"/>
        <w:tabs>
          <w:tab w:val="left" w:pos="1555"/>
        </w:tabs>
        <w:ind w:left="0" w:firstLine="567"/>
        <w:rPr>
          <w:sz w:val="24"/>
          <w:szCs w:val="24"/>
        </w:rPr>
      </w:pPr>
      <w:r w:rsidRPr="0046675A">
        <w:rPr>
          <w:i/>
          <w:iCs/>
          <w:sz w:val="24"/>
          <w:szCs w:val="24"/>
        </w:rPr>
        <w:t>На уровне событий:</w:t>
      </w:r>
      <w:r w:rsidRPr="0046675A">
        <w:rPr>
          <w:sz w:val="24"/>
          <w:szCs w:val="24"/>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87049F" w:rsidRPr="0046675A" w:rsidRDefault="0087049F" w:rsidP="0087049F">
      <w:pPr>
        <w:pStyle w:val="a7"/>
        <w:tabs>
          <w:tab w:val="left" w:pos="1555"/>
        </w:tabs>
        <w:ind w:left="0" w:firstLine="567"/>
        <w:rPr>
          <w:sz w:val="24"/>
          <w:szCs w:val="24"/>
        </w:rPr>
      </w:pPr>
      <w:r w:rsidRPr="0046675A">
        <w:rPr>
          <w:sz w:val="24"/>
          <w:szCs w:val="24"/>
        </w:rPr>
        <w:t xml:space="preserve"> Основными условиями реализации Программы воспитания в дошкольных образовательных организациях, реализующих инклюзивное образование, являются: </w:t>
      </w:r>
    </w:p>
    <w:p w:rsidR="0087049F" w:rsidRPr="0046675A" w:rsidRDefault="0087049F" w:rsidP="0087049F">
      <w:pPr>
        <w:pStyle w:val="a7"/>
        <w:tabs>
          <w:tab w:val="left" w:pos="1555"/>
        </w:tabs>
        <w:ind w:left="0" w:firstLine="567"/>
        <w:rPr>
          <w:sz w:val="24"/>
          <w:szCs w:val="24"/>
        </w:rPr>
      </w:pPr>
      <w:r w:rsidRPr="0046675A">
        <w:rPr>
          <w:sz w:val="24"/>
          <w:szCs w:val="24"/>
        </w:rPr>
        <w:t xml:space="preserve">полноценное проживание ребенком всех этапов детства (младенческого, раннего и дошкольного возраста), обогащение (амплификация) детского развития;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87049F" w:rsidRPr="0046675A" w:rsidRDefault="0087049F" w:rsidP="0087049F">
      <w:pPr>
        <w:pStyle w:val="a7"/>
        <w:tabs>
          <w:tab w:val="left" w:pos="1555"/>
        </w:tabs>
        <w:ind w:left="0" w:firstLine="567"/>
        <w:rPr>
          <w:sz w:val="24"/>
          <w:szCs w:val="24"/>
        </w:rPr>
      </w:pPr>
      <w:r w:rsidRPr="0046675A">
        <w:rPr>
          <w:sz w:val="24"/>
          <w:szCs w:val="24"/>
        </w:rPr>
        <w:t xml:space="preserve">содействие и сотрудничество детей и взрослых, признание ребенка полноценным участником (субъектом) образовательных отношений; </w:t>
      </w:r>
    </w:p>
    <w:p w:rsidR="0087049F" w:rsidRPr="0046675A" w:rsidRDefault="0087049F" w:rsidP="0087049F">
      <w:pPr>
        <w:pStyle w:val="a7"/>
        <w:tabs>
          <w:tab w:val="left" w:pos="1555"/>
        </w:tabs>
        <w:ind w:left="0" w:firstLine="567"/>
        <w:rPr>
          <w:sz w:val="24"/>
          <w:szCs w:val="24"/>
        </w:rPr>
      </w:pPr>
      <w:r w:rsidRPr="0046675A">
        <w:rPr>
          <w:sz w:val="24"/>
          <w:szCs w:val="24"/>
        </w:rPr>
        <w:t xml:space="preserve">формирование и поддержка инициативы детей в различных видах детской деятельности; </w:t>
      </w:r>
    </w:p>
    <w:p w:rsidR="00E7295D" w:rsidRPr="0046675A" w:rsidRDefault="0087049F" w:rsidP="0087049F">
      <w:pPr>
        <w:pStyle w:val="a7"/>
        <w:tabs>
          <w:tab w:val="left" w:pos="1555"/>
        </w:tabs>
        <w:ind w:left="0" w:firstLine="567"/>
        <w:rPr>
          <w:b/>
          <w:bCs/>
          <w:color w:val="000000"/>
          <w:sz w:val="24"/>
          <w:szCs w:val="24"/>
        </w:rPr>
      </w:pPr>
      <w:r w:rsidRPr="0046675A">
        <w:rPr>
          <w:sz w:val="24"/>
          <w:szCs w:val="24"/>
        </w:rPr>
        <w:t>активное привлечение ближайшего социального окружения к воспитанию ребенка.</w:t>
      </w:r>
    </w:p>
    <w:p w:rsidR="00E7295D" w:rsidRPr="0046675A" w:rsidRDefault="00E7295D" w:rsidP="00E7295D">
      <w:pPr>
        <w:tabs>
          <w:tab w:val="left" w:pos="709"/>
        </w:tabs>
        <w:ind w:left="-284" w:right="-1" w:firstLine="993"/>
        <w:rPr>
          <w:b/>
          <w:i/>
          <w:sz w:val="24"/>
          <w:szCs w:val="24"/>
        </w:rPr>
      </w:pPr>
      <w:r w:rsidRPr="0046675A">
        <w:rPr>
          <w:b/>
          <w:i/>
          <w:sz w:val="24"/>
          <w:szCs w:val="24"/>
        </w:rPr>
        <w:t xml:space="preserve">Часть, формируемая участниками образовательных отношений  </w:t>
      </w:r>
    </w:p>
    <w:p w:rsidR="00E7295D" w:rsidRPr="0046675A" w:rsidRDefault="00E7295D" w:rsidP="00E7295D">
      <w:pPr>
        <w:ind w:left="-284" w:right="-1" w:firstLine="993"/>
        <w:jc w:val="both"/>
        <w:rPr>
          <w:i/>
          <w:sz w:val="24"/>
          <w:szCs w:val="24"/>
        </w:rPr>
      </w:pPr>
    </w:p>
    <w:p w:rsidR="00E7295D" w:rsidRPr="0046675A" w:rsidRDefault="00E7295D" w:rsidP="00E7295D">
      <w:pPr>
        <w:ind w:left="-284" w:right="-1"/>
        <w:jc w:val="both"/>
        <w:rPr>
          <w:i/>
          <w:sz w:val="24"/>
          <w:szCs w:val="24"/>
        </w:rPr>
      </w:pPr>
      <w:r w:rsidRPr="0046675A">
        <w:rPr>
          <w:i/>
          <w:sz w:val="24"/>
          <w:szCs w:val="24"/>
        </w:rPr>
        <w:t>Для достижения наибольшего результата поставленных целей и задач в рабочей Программе воспитания деятельность детского сада в части, формируемой осуществляется в рамках единого механизма, и реализует как обязательную, так и в вариативную части.</w:t>
      </w:r>
    </w:p>
    <w:p w:rsidR="00E7295D" w:rsidRPr="0046675A" w:rsidRDefault="00E7295D" w:rsidP="00E7295D">
      <w:pPr>
        <w:rPr>
          <w:rFonts w:eastAsiaTheme="minorHAnsi"/>
          <w:sz w:val="24"/>
          <w:szCs w:val="24"/>
        </w:rPr>
      </w:pPr>
    </w:p>
    <w:p w:rsidR="00E7295D" w:rsidRDefault="00E7295D" w:rsidP="00E7295D">
      <w:pPr>
        <w:pBdr>
          <w:top w:val="nil"/>
          <w:left w:val="nil"/>
          <w:bottom w:val="nil"/>
          <w:right w:val="nil"/>
          <w:between w:val="nil"/>
        </w:pBdr>
        <w:ind w:left="360"/>
        <w:rPr>
          <w:color w:val="000000"/>
          <w:sz w:val="28"/>
          <w:szCs w:val="28"/>
        </w:rPr>
      </w:pPr>
    </w:p>
    <w:p w:rsidR="0087049F" w:rsidRDefault="0087049F" w:rsidP="00E7295D">
      <w:pPr>
        <w:pBdr>
          <w:top w:val="nil"/>
          <w:left w:val="nil"/>
          <w:bottom w:val="nil"/>
          <w:right w:val="nil"/>
          <w:between w:val="nil"/>
        </w:pBdr>
        <w:ind w:left="360"/>
        <w:rPr>
          <w:color w:val="000000"/>
          <w:sz w:val="28"/>
          <w:szCs w:val="28"/>
        </w:rPr>
      </w:pPr>
    </w:p>
    <w:p w:rsidR="0087049F" w:rsidRDefault="0087049F" w:rsidP="006846F5">
      <w:pPr>
        <w:pBdr>
          <w:top w:val="nil"/>
          <w:left w:val="nil"/>
          <w:bottom w:val="nil"/>
          <w:right w:val="nil"/>
          <w:between w:val="nil"/>
        </w:pBdr>
        <w:rPr>
          <w:color w:val="000000"/>
          <w:sz w:val="28"/>
          <w:szCs w:val="28"/>
        </w:rPr>
      </w:pPr>
    </w:p>
    <w:p w:rsidR="0046675A" w:rsidRDefault="0046675A" w:rsidP="006846F5">
      <w:pPr>
        <w:pBdr>
          <w:top w:val="nil"/>
          <w:left w:val="nil"/>
          <w:bottom w:val="nil"/>
          <w:right w:val="nil"/>
          <w:between w:val="nil"/>
        </w:pBdr>
        <w:rPr>
          <w:color w:val="000000"/>
          <w:sz w:val="28"/>
          <w:szCs w:val="28"/>
        </w:rPr>
      </w:pPr>
    </w:p>
    <w:p w:rsidR="00C35A8F" w:rsidRDefault="00C35A8F" w:rsidP="006846F5">
      <w:pPr>
        <w:pBdr>
          <w:top w:val="nil"/>
          <w:left w:val="nil"/>
          <w:bottom w:val="nil"/>
          <w:right w:val="nil"/>
          <w:between w:val="nil"/>
        </w:pBdr>
        <w:rPr>
          <w:color w:val="000000"/>
          <w:sz w:val="28"/>
          <w:szCs w:val="28"/>
        </w:rPr>
      </w:pPr>
    </w:p>
    <w:p w:rsidR="00C35A8F" w:rsidRDefault="00C35A8F" w:rsidP="006846F5">
      <w:pPr>
        <w:pBdr>
          <w:top w:val="nil"/>
          <w:left w:val="nil"/>
          <w:bottom w:val="nil"/>
          <w:right w:val="nil"/>
          <w:between w:val="nil"/>
        </w:pBdr>
        <w:rPr>
          <w:color w:val="000000"/>
          <w:sz w:val="28"/>
          <w:szCs w:val="28"/>
        </w:rPr>
      </w:pPr>
    </w:p>
    <w:p w:rsidR="0087049F" w:rsidRDefault="0087049F" w:rsidP="00E7295D">
      <w:pPr>
        <w:pBdr>
          <w:top w:val="nil"/>
          <w:left w:val="nil"/>
          <w:bottom w:val="nil"/>
          <w:right w:val="nil"/>
          <w:between w:val="nil"/>
        </w:pBdr>
        <w:ind w:left="360"/>
        <w:rPr>
          <w:color w:val="000000"/>
          <w:sz w:val="28"/>
          <w:szCs w:val="28"/>
        </w:rPr>
      </w:pPr>
    </w:p>
    <w:p w:rsidR="00AF5BDD" w:rsidRDefault="00AF5BDD" w:rsidP="00E7295D">
      <w:pPr>
        <w:pBdr>
          <w:top w:val="nil"/>
          <w:left w:val="nil"/>
          <w:bottom w:val="nil"/>
          <w:right w:val="nil"/>
          <w:between w:val="nil"/>
        </w:pBdr>
        <w:ind w:left="360"/>
        <w:rPr>
          <w:color w:val="000000"/>
          <w:sz w:val="28"/>
          <w:szCs w:val="28"/>
        </w:rPr>
      </w:pPr>
    </w:p>
    <w:p w:rsidR="00AF5BDD" w:rsidRDefault="00AF5BDD" w:rsidP="00E7295D">
      <w:pPr>
        <w:pBdr>
          <w:top w:val="nil"/>
          <w:left w:val="nil"/>
          <w:bottom w:val="nil"/>
          <w:right w:val="nil"/>
          <w:between w:val="nil"/>
        </w:pBdr>
        <w:ind w:left="360"/>
        <w:rPr>
          <w:color w:val="000000"/>
          <w:sz w:val="28"/>
          <w:szCs w:val="28"/>
        </w:rPr>
      </w:pPr>
    </w:p>
    <w:p w:rsidR="00AF5BDD" w:rsidRDefault="00AF5BDD" w:rsidP="00E7295D">
      <w:pPr>
        <w:pBdr>
          <w:top w:val="nil"/>
          <w:left w:val="nil"/>
          <w:bottom w:val="nil"/>
          <w:right w:val="nil"/>
          <w:between w:val="nil"/>
        </w:pBdr>
        <w:ind w:left="360"/>
        <w:rPr>
          <w:color w:val="000000"/>
          <w:sz w:val="28"/>
          <w:szCs w:val="28"/>
        </w:rPr>
      </w:pPr>
    </w:p>
    <w:p w:rsidR="00AF5BDD" w:rsidRDefault="00AF5BDD" w:rsidP="00E7295D">
      <w:pPr>
        <w:pBdr>
          <w:top w:val="nil"/>
          <w:left w:val="nil"/>
          <w:bottom w:val="nil"/>
          <w:right w:val="nil"/>
          <w:between w:val="nil"/>
        </w:pBdr>
        <w:ind w:left="360"/>
        <w:rPr>
          <w:color w:val="000000"/>
          <w:sz w:val="28"/>
          <w:szCs w:val="28"/>
        </w:rPr>
      </w:pPr>
    </w:p>
    <w:p w:rsidR="00AF5BDD" w:rsidRDefault="00AF5BDD" w:rsidP="00E7295D">
      <w:pPr>
        <w:pBdr>
          <w:top w:val="nil"/>
          <w:left w:val="nil"/>
          <w:bottom w:val="nil"/>
          <w:right w:val="nil"/>
          <w:between w:val="nil"/>
        </w:pBdr>
        <w:ind w:left="360"/>
        <w:rPr>
          <w:color w:val="000000"/>
          <w:sz w:val="28"/>
          <w:szCs w:val="28"/>
        </w:rPr>
      </w:pPr>
    </w:p>
    <w:p w:rsidR="00AF5BDD" w:rsidRDefault="00AF5BDD" w:rsidP="00E7295D">
      <w:pPr>
        <w:pBdr>
          <w:top w:val="nil"/>
          <w:left w:val="nil"/>
          <w:bottom w:val="nil"/>
          <w:right w:val="nil"/>
          <w:between w:val="nil"/>
        </w:pBdr>
        <w:ind w:left="360"/>
        <w:rPr>
          <w:color w:val="000000"/>
          <w:sz w:val="28"/>
          <w:szCs w:val="28"/>
        </w:rPr>
      </w:pPr>
    </w:p>
    <w:p w:rsidR="00AF5BDD" w:rsidRDefault="00AF5BDD" w:rsidP="00E7295D">
      <w:pPr>
        <w:pBdr>
          <w:top w:val="nil"/>
          <w:left w:val="nil"/>
          <w:bottom w:val="nil"/>
          <w:right w:val="nil"/>
          <w:between w:val="nil"/>
        </w:pBdr>
        <w:ind w:left="360"/>
        <w:rPr>
          <w:color w:val="000000"/>
          <w:sz w:val="28"/>
          <w:szCs w:val="28"/>
        </w:rPr>
      </w:pPr>
    </w:p>
    <w:p w:rsidR="00AF5BDD" w:rsidRDefault="00AF5BDD" w:rsidP="00E7295D">
      <w:pPr>
        <w:pBdr>
          <w:top w:val="nil"/>
          <w:left w:val="nil"/>
          <w:bottom w:val="nil"/>
          <w:right w:val="nil"/>
          <w:between w:val="nil"/>
        </w:pBdr>
        <w:ind w:left="360"/>
        <w:rPr>
          <w:color w:val="000000"/>
          <w:sz w:val="28"/>
          <w:szCs w:val="28"/>
        </w:rPr>
      </w:pPr>
    </w:p>
    <w:p w:rsidR="00AF5BDD" w:rsidRDefault="00AF5BDD" w:rsidP="00E7295D">
      <w:pPr>
        <w:pBdr>
          <w:top w:val="nil"/>
          <w:left w:val="nil"/>
          <w:bottom w:val="nil"/>
          <w:right w:val="nil"/>
          <w:between w:val="nil"/>
        </w:pBdr>
        <w:ind w:left="360"/>
        <w:rPr>
          <w:color w:val="000000"/>
          <w:sz w:val="28"/>
          <w:szCs w:val="28"/>
        </w:rPr>
      </w:pPr>
    </w:p>
    <w:p w:rsidR="00AF5BDD" w:rsidRDefault="00AF5BDD" w:rsidP="00E7295D">
      <w:pPr>
        <w:pBdr>
          <w:top w:val="nil"/>
          <w:left w:val="nil"/>
          <w:bottom w:val="nil"/>
          <w:right w:val="nil"/>
          <w:between w:val="nil"/>
        </w:pBdr>
        <w:ind w:left="360"/>
        <w:rPr>
          <w:color w:val="000000"/>
          <w:sz w:val="28"/>
          <w:szCs w:val="28"/>
        </w:rPr>
      </w:pPr>
    </w:p>
    <w:p w:rsidR="00AF5BDD" w:rsidRDefault="00AF5BDD" w:rsidP="00E7295D">
      <w:pPr>
        <w:pBdr>
          <w:top w:val="nil"/>
          <w:left w:val="nil"/>
          <w:bottom w:val="nil"/>
          <w:right w:val="nil"/>
          <w:between w:val="nil"/>
        </w:pBdr>
        <w:ind w:left="360"/>
        <w:rPr>
          <w:color w:val="000000"/>
          <w:sz w:val="28"/>
          <w:szCs w:val="28"/>
        </w:rPr>
      </w:pPr>
    </w:p>
    <w:p w:rsidR="00AF5BDD" w:rsidRDefault="00AF5BDD" w:rsidP="00E7295D">
      <w:pPr>
        <w:pBdr>
          <w:top w:val="nil"/>
          <w:left w:val="nil"/>
          <w:bottom w:val="nil"/>
          <w:right w:val="nil"/>
          <w:between w:val="nil"/>
        </w:pBdr>
        <w:ind w:left="360"/>
        <w:rPr>
          <w:color w:val="000000"/>
          <w:sz w:val="28"/>
          <w:szCs w:val="28"/>
        </w:rPr>
      </w:pPr>
    </w:p>
    <w:p w:rsidR="00AF5BDD" w:rsidRDefault="00AF5BDD" w:rsidP="00E7295D">
      <w:pPr>
        <w:pBdr>
          <w:top w:val="nil"/>
          <w:left w:val="nil"/>
          <w:bottom w:val="nil"/>
          <w:right w:val="nil"/>
          <w:between w:val="nil"/>
        </w:pBdr>
        <w:ind w:left="360"/>
        <w:rPr>
          <w:color w:val="000000"/>
          <w:sz w:val="28"/>
          <w:szCs w:val="28"/>
        </w:rPr>
      </w:pPr>
    </w:p>
    <w:p w:rsidR="00AF5BDD" w:rsidRDefault="00AF5BDD" w:rsidP="00E7295D">
      <w:pPr>
        <w:pBdr>
          <w:top w:val="nil"/>
          <w:left w:val="nil"/>
          <w:bottom w:val="nil"/>
          <w:right w:val="nil"/>
          <w:between w:val="nil"/>
        </w:pBdr>
        <w:ind w:left="360"/>
        <w:rPr>
          <w:color w:val="000000"/>
          <w:sz w:val="28"/>
          <w:szCs w:val="28"/>
        </w:rPr>
      </w:pPr>
    </w:p>
    <w:p w:rsidR="00AF5BDD" w:rsidRDefault="00AF5BDD" w:rsidP="00E7295D">
      <w:pPr>
        <w:pBdr>
          <w:top w:val="nil"/>
          <w:left w:val="nil"/>
          <w:bottom w:val="nil"/>
          <w:right w:val="nil"/>
          <w:between w:val="nil"/>
        </w:pBdr>
        <w:ind w:left="360"/>
        <w:rPr>
          <w:color w:val="000000"/>
          <w:sz w:val="28"/>
          <w:szCs w:val="28"/>
        </w:rPr>
      </w:pPr>
    </w:p>
    <w:p w:rsidR="00AF5BDD" w:rsidRDefault="00AF5BDD" w:rsidP="00E7295D">
      <w:pPr>
        <w:pBdr>
          <w:top w:val="nil"/>
          <w:left w:val="nil"/>
          <w:bottom w:val="nil"/>
          <w:right w:val="nil"/>
          <w:between w:val="nil"/>
        </w:pBdr>
        <w:ind w:left="360"/>
        <w:rPr>
          <w:color w:val="000000"/>
          <w:sz w:val="28"/>
          <w:szCs w:val="28"/>
        </w:rPr>
      </w:pPr>
    </w:p>
    <w:p w:rsidR="00AF5BDD" w:rsidRDefault="00AF5BDD" w:rsidP="00E7295D">
      <w:pPr>
        <w:pBdr>
          <w:top w:val="nil"/>
          <w:left w:val="nil"/>
          <w:bottom w:val="nil"/>
          <w:right w:val="nil"/>
          <w:between w:val="nil"/>
        </w:pBdr>
        <w:ind w:left="360"/>
        <w:rPr>
          <w:color w:val="000000"/>
          <w:sz w:val="28"/>
          <w:szCs w:val="28"/>
        </w:rPr>
      </w:pPr>
    </w:p>
    <w:p w:rsidR="00AF5BDD" w:rsidRDefault="00AF5BDD" w:rsidP="00E7295D">
      <w:pPr>
        <w:pBdr>
          <w:top w:val="nil"/>
          <w:left w:val="nil"/>
          <w:bottom w:val="nil"/>
          <w:right w:val="nil"/>
          <w:between w:val="nil"/>
        </w:pBdr>
        <w:ind w:left="360"/>
        <w:rPr>
          <w:color w:val="000000"/>
          <w:sz w:val="28"/>
          <w:szCs w:val="28"/>
        </w:rPr>
      </w:pPr>
    </w:p>
    <w:p w:rsidR="00AF5BDD" w:rsidRDefault="00AF5BDD" w:rsidP="00E7295D">
      <w:pPr>
        <w:pBdr>
          <w:top w:val="nil"/>
          <w:left w:val="nil"/>
          <w:bottom w:val="nil"/>
          <w:right w:val="nil"/>
          <w:between w:val="nil"/>
        </w:pBdr>
        <w:ind w:left="360"/>
        <w:rPr>
          <w:color w:val="000000"/>
          <w:sz w:val="28"/>
          <w:szCs w:val="28"/>
        </w:rPr>
      </w:pPr>
    </w:p>
    <w:p w:rsidR="00AF5BDD" w:rsidRDefault="00AF5BDD" w:rsidP="00E7295D">
      <w:pPr>
        <w:pBdr>
          <w:top w:val="nil"/>
          <w:left w:val="nil"/>
          <w:bottom w:val="nil"/>
          <w:right w:val="nil"/>
          <w:between w:val="nil"/>
        </w:pBdr>
        <w:ind w:left="360"/>
        <w:rPr>
          <w:color w:val="000000"/>
          <w:sz w:val="28"/>
          <w:szCs w:val="28"/>
        </w:rPr>
      </w:pPr>
    </w:p>
    <w:p w:rsidR="00AF5BDD" w:rsidRDefault="00AF5BDD" w:rsidP="00E7295D">
      <w:pPr>
        <w:pBdr>
          <w:top w:val="nil"/>
          <w:left w:val="nil"/>
          <w:bottom w:val="nil"/>
          <w:right w:val="nil"/>
          <w:between w:val="nil"/>
        </w:pBdr>
        <w:ind w:left="360"/>
        <w:rPr>
          <w:color w:val="000000"/>
          <w:sz w:val="28"/>
          <w:szCs w:val="28"/>
        </w:rPr>
      </w:pPr>
    </w:p>
    <w:p w:rsidR="00AF5BDD" w:rsidRDefault="00AF5BDD" w:rsidP="00E7295D">
      <w:pPr>
        <w:pBdr>
          <w:top w:val="nil"/>
          <w:left w:val="nil"/>
          <w:bottom w:val="nil"/>
          <w:right w:val="nil"/>
          <w:between w:val="nil"/>
        </w:pBdr>
        <w:ind w:left="360"/>
        <w:rPr>
          <w:color w:val="000000"/>
          <w:sz w:val="28"/>
          <w:szCs w:val="28"/>
        </w:rPr>
      </w:pPr>
    </w:p>
    <w:p w:rsidR="00AF5BDD" w:rsidRDefault="00AF5BDD" w:rsidP="00E7295D">
      <w:pPr>
        <w:pBdr>
          <w:top w:val="nil"/>
          <w:left w:val="nil"/>
          <w:bottom w:val="nil"/>
          <w:right w:val="nil"/>
          <w:between w:val="nil"/>
        </w:pBdr>
        <w:ind w:left="360"/>
        <w:rPr>
          <w:color w:val="000000"/>
          <w:sz w:val="28"/>
          <w:szCs w:val="28"/>
        </w:rPr>
      </w:pPr>
    </w:p>
    <w:p w:rsidR="00AF5BDD" w:rsidRDefault="00AF5BDD" w:rsidP="00E7295D">
      <w:pPr>
        <w:pBdr>
          <w:top w:val="nil"/>
          <w:left w:val="nil"/>
          <w:bottom w:val="nil"/>
          <w:right w:val="nil"/>
          <w:between w:val="nil"/>
        </w:pBdr>
        <w:ind w:left="360"/>
        <w:rPr>
          <w:color w:val="000000"/>
          <w:sz w:val="28"/>
          <w:szCs w:val="28"/>
        </w:rPr>
      </w:pPr>
    </w:p>
    <w:p w:rsidR="00AF5BDD" w:rsidRDefault="00AF5BDD" w:rsidP="00E7295D">
      <w:pPr>
        <w:pBdr>
          <w:top w:val="nil"/>
          <w:left w:val="nil"/>
          <w:bottom w:val="nil"/>
          <w:right w:val="nil"/>
          <w:between w:val="nil"/>
        </w:pBdr>
        <w:ind w:left="360"/>
        <w:rPr>
          <w:color w:val="000000"/>
          <w:sz w:val="28"/>
          <w:szCs w:val="28"/>
        </w:rPr>
      </w:pPr>
    </w:p>
    <w:p w:rsidR="00AF5BDD" w:rsidRDefault="00AF5BDD" w:rsidP="00E7295D">
      <w:pPr>
        <w:pBdr>
          <w:top w:val="nil"/>
          <w:left w:val="nil"/>
          <w:bottom w:val="nil"/>
          <w:right w:val="nil"/>
          <w:between w:val="nil"/>
        </w:pBdr>
        <w:ind w:left="360"/>
        <w:rPr>
          <w:color w:val="000000"/>
          <w:sz w:val="28"/>
          <w:szCs w:val="28"/>
        </w:rPr>
      </w:pPr>
    </w:p>
    <w:p w:rsidR="00AF5BDD" w:rsidRDefault="00AF5BDD" w:rsidP="00E7295D">
      <w:pPr>
        <w:pBdr>
          <w:top w:val="nil"/>
          <w:left w:val="nil"/>
          <w:bottom w:val="nil"/>
          <w:right w:val="nil"/>
          <w:between w:val="nil"/>
        </w:pBdr>
        <w:ind w:left="360"/>
        <w:rPr>
          <w:color w:val="000000"/>
          <w:sz w:val="28"/>
          <w:szCs w:val="28"/>
        </w:rPr>
      </w:pPr>
    </w:p>
    <w:p w:rsidR="00AF5BDD" w:rsidRDefault="00AF5BDD" w:rsidP="00E7295D">
      <w:pPr>
        <w:pBdr>
          <w:top w:val="nil"/>
          <w:left w:val="nil"/>
          <w:bottom w:val="nil"/>
          <w:right w:val="nil"/>
          <w:between w:val="nil"/>
        </w:pBdr>
        <w:ind w:left="360"/>
        <w:rPr>
          <w:color w:val="000000"/>
          <w:sz w:val="28"/>
          <w:szCs w:val="28"/>
        </w:rPr>
      </w:pPr>
    </w:p>
    <w:p w:rsidR="00AF5BDD" w:rsidRDefault="00AF5BDD" w:rsidP="00E7295D">
      <w:pPr>
        <w:pBdr>
          <w:top w:val="nil"/>
          <w:left w:val="nil"/>
          <w:bottom w:val="nil"/>
          <w:right w:val="nil"/>
          <w:between w:val="nil"/>
        </w:pBdr>
        <w:ind w:left="360"/>
        <w:rPr>
          <w:color w:val="000000"/>
          <w:sz w:val="28"/>
          <w:szCs w:val="28"/>
        </w:rPr>
      </w:pPr>
    </w:p>
    <w:p w:rsidR="001A66FE" w:rsidRDefault="001A66FE" w:rsidP="00E7295D">
      <w:pPr>
        <w:pBdr>
          <w:top w:val="nil"/>
          <w:left w:val="nil"/>
          <w:bottom w:val="nil"/>
          <w:right w:val="nil"/>
          <w:between w:val="nil"/>
        </w:pBdr>
        <w:ind w:left="360"/>
        <w:rPr>
          <w:color w:val="000000"/>
          <w:sz w:val="28"/>
          <w:szCs w:val="28"/>
        </w:rPr>
      </w:pPr>
    </w:p>
    <w:p w:rsidR="001A66FE" w:rsidRDefault="001A66FE" w:rsidP="00E7295D">
      <w:pPr>
        <w:pBdr>
          <w:top w:val="nil"/>
          <w:left w:val="nil"/>
          <w:bottom w:val="nil"/>
          <w:right w:val="nil"/>
          <w:between w:val="nil"/>
        </w:pBdr>
        <w:ind w:left="360"/>
        <w:rPr>
          <w:color w:val="000000"/>
          <w:sz w:val="28"/>
          <w:szCs w:val="28"/>
        </w:rPr>
      </w:pPr>
    </w:p>
    <w:p w:rsidR="001A66FE" w:rsidRDefault="001A66FE" w:rsidP="00E7295D">
      <w:pPr>
        <w:pBdr>
          <w:top w:val="nil"/>
          <w:left w:val="nil"/>
          <w:bottom w:val="nil"/>
          <w:right w:val="nil"/>
          <w:between w:val="nil"/>
        </w:pBdr>
        <w:ind w:left="360"/>
        <w:rPr>
          <w:color w:val="000000"/>
          <w:sz w:val="28"/>
          <w:szCs w:val="28"/>
        </w:rPr>
      </w:pPr>
    </w:p>
    <w:p w:rsidR="00AF5BDD" w:rsidRPr="002A34A9" w:rsidRDefault="00AF5BDD" w:rsidP="00E7295D">
      <w:pPr>
        <w:pBdr>
          <w:top w:val="nil"/>
          <w:left w:val="nil"/>
          <w:bottom w:val="nil"/>
          <w:right w:val="nil"/>
          <w:between w:val="nil"/>
        </w:pBdr>
        <w:ind w:left="360"/>
        <w:rPr>
          <w:color w:val="000000"/>
          <w:sz w:val="28"/>
          <w:szCs w:val="28"/>
        </w:rPr>
      </w:pPr>
    </w:p>
    <w:p w:rsidR="00E7295D" w:rsidRPr="002A34A9" w:rsidRDefault="00E7295D" w:rsidP="00E26D8F">
      <w:pPr>
        <w:widowControl/>
        <w:numPr>
          <w:ilvl w:val="0"/>
          <w:numId w:val="29"/>
        </w:numPr>
        <w:pBdr>
          <w:top w:val="nil"/>
          <w:left w:val="nil"/>
          <w:bottom w:val="nil"/>
          <w:right w:val="nil"/>
          <w:between w:val="nil"/>
        </w:pBdr>
        <w:autoSpaceDE/>
        <w:autoSpaceDN/>
        <w:ind w:left="0" w:firstLine="0"/>
        <w:jc w:val="center"/>
        <w:rPr>
          <w:color w:val="000000"/>
          <w:sz w:val="28"/>
          <w:szCs w:val="28"/>
        </w:rPr>
      </w:pPr>
      <w:r w:rsidRPr="002A34A9">
        <w:rPr>
          <w:b/>
          <w:color w:val="000000"/>
          <w:sz w:val="28"/>
          <w:szCs w:val="28"/>
        </w:rPr>
        <w:lastRenderedPageBreak/>
        <w:t>ОРГАНИЗАЦИОННЫЙ РАЗДЕЛ</w:t>
      </w:r>
    </w:p>
    <w:p w:rsidR="00E7295D" w:rsidRPr="002A34A9" w:rsidRDefault="00E7295D" w:rsidP="00E7295D">
      <w:pPr>
        <w:pBdr>
          <w:top w:val="nil"/>
          <w:left w:val="nil"/>
          <w:bottom w:val="nil"/>
          <w:right w:val="nil"/>
          <w:between w:val="nil"/>
        </w:pBdr>
        <w:rPr>
          <w:i/>
          <w:color w:val="000000"/>
          <w:sz w:val="28"/>
          <w:szCs w:val="28"/>
        </w:rPr>
      </w:pPr>
    </w:p>
    <w:p w:rsidR="00E7295D" w:rsidRPr="002A34A9" w:rsidRDefault="00E7295D" w:rsidP="00E7295D">
      <w:pPr>
        <w:spacing w:line="374" w:lineRule="exact"/>
        <w:jc w:val="both"/>
        <w:rPr>
          <w:b/>
          <w:bCs/>
          <w:color w:val="000000"/>
          <w:sz w:val="28"/>
          <w:szCs w:val="28"/>
        </w:rPr>
      </w:pPr>
      <w:r w:rsidRPr="002A34A9">
        <w:rPr>
          <w:b/>
          <w:bCs/>
          <w:color w:val="000000"/>
          <w:sz w:val="28"/>
          <w:szCs w:val="28"/>
        </w:rPr>
        <w:t>3.1. Психолого-педагогические условия реализации Программы</w:t>
      </w:r>
      <w:r w:rsidRPr="002A34A9">
        <w:rPr>
          <w:b/>
          <w:color w:val="000000"/>
          <w:sz w:val="28"/>
          <w:szCs w:val="28"/>
        </w:rPr>
        <w:t>(п.30 ФОП ДО)</w:t>
      </w:r>
    </w:p>
    <w:p w:rsidR="00E7295D" w:rsidRPr="00AC644B" w:rsidRDefault="00E7295D" w:rsidP="00E7295D">
      <w:pPr>
        <w:spacing w:line="374" w:lineRule="exact"/>
        <w:ind w:right="20"/>
        <w:jc w:val="both"/>
        <w:rPr>
          <w:color w:val="000000"/>
          <w:sz w:val="24"/>
          <w:szCs w:val="24"/>
        </w:rPr>
      </w:pPr>
      <w:r w:rsidRPr="00AC644B">
        <w:rPr>
          <w:color w:val="000000"/>
          <w:sz w:val="24"/>
          <w:szCs w:val="24"/>
        </w:rPr>
        <w:t>Успешная реализация Программы в ДОО обеспечивается психолого-педагогическими условиями, соответствующими п.30 ФОП ДО</w:t>
      </w:r>
    </w:p>
    <w:p w:rsidR="00E7295D" w:rsidRPr="002A34A9" w:rsidRDefault="00E7295D" w:rsidP="00E7295D">
      <w:pPr>
        <w:pBdr>
          <w:top w:val="nil"/>
          <w:left w:val="nil"/>
          <w:bottom w:val="nil"/>
          <w:right w:val="nil"/>
          <w:between w:val="nil"/>
        </w:pBdr>
        <w:rPr>
          <w:i/>
          <w:color w:val="000000"/>
          <w:sz w:val="28"/>
          <w:szCs w:val="28"/>
        </w:rPr>
      </w:pPr>
    </w:p>
    <w:p w:rsidR="00E7295D" w:rsidRPr="002A34A9" w:rsidRDefault="00E7295D" w:rsidP="00E7295D">
      <w:pPr>
        <w:pBdr>
          <w:top w:val="nil"/>
          <w:left w:val="nil"/>
          <w:bottom w:val="nil"/>
          <w:right w:val="nil"/>
          <w:between w:val="nil"/>
        </w:pBdr>
        <w:rPr>
          <w:rFonts w:eastAsia="Calibri"/>
          <w:b/>
          <w:bCs/>
          <w:iCs/>
          <w:sz w:val="28"/>
          <w:szCs w:val="28"/>
        </w:rPr>
      </w:pPr>
      <w:r w:rsidRPr="002A34A9">
        <w:rPr>
          <w:b/>
          <w:bCs/>
          <w:iCs/>
          <w:color w:val="000000"/>
          <w:sz w:val="28"/>
          <w:szCs w:val="28"/>
        </w:rPr>
        <w:t xml:space="preserve">3.2. </w:t>
      </w:r>
      <w:r w:rsidRPr="002A34A9">
        <w:rPr>
          <w:rFonts w:eastAsia="Calibri"/>
          <w:b/>
          <w:bCs/>
          <w:iCs/>
          <w:sz w:val="28"/>
          <w:szCs w:val="28"/>
        </w:rPr>
        <w:t>Особенности организации развивающей предметно-пространственной среды (далее – РППС)</w:t>
      </w:r>
    </w:p>
    <w:p w:rsidR="00E7295D" w:rsidRPr="00AC644B" w:rsidRDefault="00E7295D" w:rsidP="00AC644B">
      <w:pPr>
        <w:pBdr>
          <w:top w:val="nil"/>
          <w:left w:val="nil"/>
          <w:bottom w:val="nil"/>
          <w:right w:val="nil"/>
          <w:between w:val="nil"/>
        </w:pBdr>
        <w:ind w:firstLine="567"/>
        <w:rPr>
          <w:rFonts w:eastAsia="Calibri"/>
          <w:b/>
          <w:bCs/>
          <w:iCs/>
          <w:sz w:val="24"/>
          <w:szCs w:val="24"/>
          <w:u w:val="single"/>
        </w:rPr>
      </w:pPr>
      <w:r w:rsidRPr="00AC644B">
        <w:rPr>
          <w:rFonts w:eastAsia="Calibri"/>
          <w:b/>
          <w:bCs/>
          <w:iCs/>
          <w:sz w:val="24"/>
          <w:szCs w:val="24"/>
          <w:u w:val="single"/>
        </w:rPr>
        <w:t xml:space="preserve">Обязательная часть </w:t>
      </w:r>
      <w:r w:rsidRPr="00AC644B">
        <w:rPr>
          <w:b/>
          <w:color w:val="000000"/>
          <w:sz w:val="24"/>
          <w:szCs w:val="24"/>
        </w:rPr>
        <w:t>(п.31 ФОП ДО)</w:t>
      </w:r>
    </w:p>
    <w:p w:rsidR="00E7295D" w:rsidRPr="00AC644B" w:rsidRDefault="00E7295D" w:rsidP="00AC644B">
      <w:pPr>
        <w:ind w:right="20" w:firstLine="567"/>
        <w:jc w:val="both"/>
        <w:rPr>
          <w:sz w:val="24"/>
          <w:szCs w:val="24"/>
        </w:rPr>
      </w:pPr>
      <w:r w:rsidRPr="00AC644B">
        <w:rPr>
          <w:sz w:val="24"/>
          <w:szCs w:val="24"/>
        </w:rPr>
        <w:tab/>
        <w:t>РППС ДОО создано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E7295D" w:rsidRPr="00AC644B" w:rsidRDefault="00E7295D" w:rsidP="00AC644B">
      <w:pPr>
        <w:spacing w:line="379" w:lineRule="exact"/>
        <w:ind w:firstLine="567"/>
        <w:jc w:val="both"/>
        <w:rPr>
          <w:sz w:val="24"/>
          <w:szCs w:val="24"/>
        </w:rPr>
      </w:pPr>
      <w:r w:rsidRPr="00AC644B">
        <w:rPr>
          <w:sz w:val="24"/>
          <w:szCs w:val="24"/>
        </w:rPr>
        <w:tab/>
        <w:t>При проектировании РППС ДОО учитывались:</w:t>
      </w:r>
    </w:p>
    <w:p w:rsidR="00E7295D" w:rsidRPr="00AC644B" w:rsidRDefault="00E7295D" w:rsidP="00AC644B">
      <w:pPr>
        <w:widowControl/>
        <w:numPr>
          <w:ilvl w:val="1"/>
          <w:numId w:val="32"/>
        </w:numPr>
        <w:autoSpaceDE/>
        <w:autoSpaceDN/>
        <w:spacing w:line="379" w:lineRule="exact"/>
        <w:ind w:left="0" w:right="20" w:firstLine="567"/>
        <w:jc w:val="both"/>
        <w:rPr>
          <w:sz w:val="24"/>
          <w:szCs w:val="24"/>
        </w:rPr>
      </w:pPr>
      <w:r w:rsidRPr="00AC644B">
        <w:rPr>
          <w:sz w:val="24"/>
          <w:szCs w:val="24"/>
        </w:rPr>
        <w:t>местные этнопсихологические, социокультурные, культурно-исторические и природно-климатические условия, в которых находится ДОО;</w:t>
      </w:r>
    </w:p>
    <w:p w:rsidR="00E7295D" w:rsidRPr="00AC644B" w:rsidRDefault="00E7295D" w:rsidP="00AC644B">
      <w:pPr>
        <w:widowControl/>
        <w:numPr>
          <w:ilvl w:val="1"/>
          <w:numId w:val="32"/>
        </w:numPr>
        <w:autoSpaceDE/>
        <w:autoSpaceDN/>
        <w:spacing w:line="379" w:lineRule="exact"/>
        <w:ind w:left="0" w:right="20" w:firstLine="567"/>
        <w:jc w:val="both"/>
        <w:rPr>
          <w:sz w:val="24"/>
          <w:szCs w:val="24"/>
        </w:rPr>
      </w:pPr>
      <w:r w:rsidRPr="00AC644B">
        <w:rPr>
          <w:sz w:val="24"/>
          <w:szCs w:val="24"/>
        </w:rPr>
        <w:t>возраст, уровень развития детей и особенности их деятельности, содержание образования;</w:t>
      </w:r>
    </w:p>
    <w:p w:rsidR="00E7295D" w:rsidRPr="00AC644B" w:rsidRDefault="00E7295D" w:rsidP="00AC644B">
      <w:pPr>
        <w:widowControl/>
        <w:numPr>
          <w:ilvl w:val="1"/>
          <w:numId w:val="32"/>
        </w:numPr>
        <w:autoSpaceDE/>
        <w:autoSpaceDN/>
        <w:spacing w:line="379" w:lineRule="exact"/>
        <w:ind w:left="0" w:firstLine="567"/>
        <w:jc w:val="both"/>
        <w:rPr>
          <w:sz w:val="24"/>
          <w:szCs w:val="24"/>
        </w:rPr>
      </w:pPr>
      <w:r w:rsidRPr="00AC644B">
        <w:rPr>
          <w:sz w:val="24"/>
          <w:szCs w:val="24"/>
        </w:rPr>
        <w:t>задачи образовательной программы для разных возрастных групп;</w:t>
      </w:r>
    </w:p>
    <w:p w:rsidR="00E7295D" w:rsidRPr="00AC644B" w:rsidRDefault="00E7295D" w:rsidP="00AC644B">
      <w:pPr>
        <w:widowControl/>
        <w:numPr>
          <w:ilvl w:val="1"/>
          <w:numId w:val="32"/>
        </w:numPr>
        <w:autoSpaceDE/>
        <w:autoSpaceDN/>
        <w:spacing w:line="379" w:lineRule="exact"/>
        <w:ind w:left="0" w:right="20" w:firstLine="567"/>
        <w:jc w:val="both"/>
        <w:rPr>
          <w:sz w:val="24"/>
          <w:szCs w:val="24"/>
        </w:rPr>
      </w:pPr>
      <w:r w:rsidRPr="00AC644B">
        <w:rPr>
          <w:sz w:val="24"/>
          <w:szCs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E7295D" w:rsidRPr="00AC644B" w:rsidRDefault="00E7295D" w:rsidP="00AC644B">
      <w:pPr>
        <w:spacing w:line="379" w:lineRule="exact"/>
        <w:ind w:right="20" w:firstLine="567"/>
        <w:jc w:val="both"/>
        <w:rPr>
          <w:sz w:val="24"/>
          <w:szCs w:val="24"/>
        </w:rPr>
      </w:pPr>
      <w:r w:rsidRPr="00AC644B">
        <w:rPr>
          <w:sz w:val="24"/>
          <w:szCs w:val="24"/>
        </w:rPr>
        <w:t>РППС ДОО соответствует:</w:t>
      </w:r>
    </w:p>
    <w:p w:rsidR="00E7295D" w:rsidRPr="00AC644B" w:rsidRDefault="00E7295D" w:rsidP="00AC644B">
      <w:pPr>
        <w:widowControl/>
        <w:numPr>
          <w:ilvl w:val="0"/>
          <w:numId w:val="31"/>
        </w:numPr>
        <w:autoSpaceDE/>
        <w:autoSpaceDN/>
        <w:spacing w:line="379" w:lineRule="exact"/>
        <w:ind w:left="0" w:firstLine="567"/>
        <w:jc w:val="both"/>
        <w:rPr>
          <w:sz w:val="24"/>
          <w:szCs w:val="24"/>
        </w:rPr>
      </w:pPr>
      <w:r w:rsidRPr="00AC644B">
        <w:rPr>
          <w:sz w:val="24"/>
          <w:szCs w:val="24"/>
        </w:rPr>
        <w:t>требованиям Стандарта;</w:t>
      </w:r>
    </w:p>
    <w:p w:rsidR="00E7295D" w:rsidRPr="00AC644B" w:rsidRDefault="00E7295D" w:rsidP="00AC644B">
      <w:pPr>
        <w:widowControl/>
        <w:numPr>
          <w:ilvl w:val="0"/>
          <w:numId w:val="31"/>
        </w:numPr>
        <w:autoSpaceDE/>
        <w:autoSpaceDN/>
        <w:spacing w:line="379" w:lineRule="exact"/>
        <w:ind w:left="0" w:firstLine="567"/>
        <w:jc w:val="both"/>
        <w:rPr>
          <w:sz w:val="24"/>
          <w:szCs w:val="24"/>
        </w:rPr>
      </w:pPr>
      <w:r w:rsidRPr="00AC644B">
        <w:rPr>
          <w:sz w:val="24"/>
          <w:szCs w:val="24"/>
        </w:rPr>
        <w:t>данной Программе;</w:t>
      </w:r>
    </w:p>
    <w:p w:rsidR="00E7295D" w:rsidRPr="00AC644B" w:rsidRDefault="00E7295D" w:rsidP="00AC644B">
      <w:pPr>
        <w:widowControl/>
        <w:numPr>
          <w:ilvl w:val="0"/>
          <w:numId w:val="31"/>
        </w:numPr>
        <w:autoSpaceDE/>
        <w:autoSpaceDN/>
        <w:spacing w:line="379" w:lineRule="exact"/>
        <w:ind w:left="0" w:right="20" w:firstLine="567"/>
        <w:jc w:val="both"/>
        <w:rPr>
          <w:sz w:val="24"/>
          <w:szCs w:val="24"/>
        </w:rPr>
      </w:pPr>
      <w:r w:rsidRPr="00AC644B">
        <w:rPr>
          <w:sz w:val="24"/>
          <w:szCs w:val="24"/>
        </w:rPr>
        <w:t>материально-техническим и медико-социальным условиям пребывания детей в ДОО;</w:t>
      </w:r>
    </w:p>
    <w:p w:rsidR="00E7295D" w:rsidRPr="00AC644B" w:rsidRDefault="00E7295D" w:rsidP="00AC644B">
      <w:pPr>
        <w:widowControl/>
        <w:numPr>
          <w:ilvl w:val="0"/>
          <w:numId w:val="31"/>
        </w:numPr>
        <w:autoSpaceDE/>
        <w:autoSpaceDN/>
        <w:spacing w:line="379" w:lineRule="exact"/>
        <w:ind w:left="0" w:firstLine="567"/>
        <w:jc w:val="both"/>
        <w:rPr>
          <w:sz w:val="24"/>
          <w:szCs w:val="24"/>
        </w:rPr>
      </w:pPr>
      <w:r w:rsidRPr="00AC644B">
        <w:rPr>
          <w:sz w:val="24"/>
          <w:szCs w:val="24"/>
        </w:rPr>
        <w:t>возрастным особенностям детей;</w:t>
      </w:r>
    </w:p>
    <w:p w:rsidR="00E7295D" w:rsidRPr="00AC644B" w:rsidRDefault="00E7295D" w:rsidP="00AC644B">
      <w:pPr>
        <w:widowControl/>
        <w:numPr>
          <w:ilvl w:val="0"/>
          <w:numId w:val="31"/>
        </w:numPr>
        <w:autoSpaceDE/>
        <w:autoSpaceDN/>
        <w:spacing w:line="379" w:lineRule="exact"/>
        <w:ind w:left="0" w:firstLine="567"/>
        <w:jc w:val="both"/>
        <w:rPr>
          <w:sz w:val="24"/>
          <w:szCs w:val="24"/>
        </w:rPr>
      </w:pPr>
      <w:r w:rsidRPr="00AC644B">
        <w:rPr>
          <w:sz w:val="24"/>
          <w:szCs w:val="24"/>
        </w:rPr>
        <w:t>воспитывающему характеру обучения детей в ДОО;</w:t>
      </w:r>
    </w:p>
    <w:p w:rsidR="00E7295D" w:rsidRPr="00AC644B" w:rsidRDefault="00E7295D" w:rsidP="00AC644B">
      <w:pPr>
        <w:widowControl/>
        <w:numPr>
          <w:ilvl w:val="0"/>
          <w:numId w:val="31"/>
        </w:numPr>
        <w:autoSpaceDE/>
        <w:autoSpaceDN/>
        <w:spacing w:line="379" w:lineRule="exact"/>
        <w:ind w:left="0" w:firstLine="567"/>
        <w:jc w:val="both"/>
        <w:rPr>
          <w:sz w:val="24"/>
          <w:szCs w:val="24"/>
        </w:rPr>
      </w:pPr>
      <w:r w:rsidRPr="00AC644B">
        <w:rPr>
          <w:sz w:val="24"/>
          <w:szCs w:val="24"/>
        </w:rPr>
        <w:t xml:space="preserve">требованиям безопасности и надежности. </w:t>
      </w:r>
    </w:p>
    <w:p w:rsidR="006846F5" w:rsidRPr="00AC644B" w:rsidRDefault="006846F5" w:rsidP="00AC644B">
      <w:pPr>
        <w:pStyle w:val="a3"/>
        <w:ind w:left="0" w:firstLine="567"/>
        <w:jc w:val="left"/>
      </w:pPr>
      <w:r w:rsidRPr="00AC644B">
        <w:rPr>
          <w:u w:val="single"/>
        </w:rPr>
        <w:t>РППСобеспечивает:</w:t>
      </w:r>
    </w:p>
    <w:p w:rsidR="006846F5" w:rsidRPr="00AC644B" w:rsidRDefault="006846F5" w:rsidP="00AC644B">
      <w:pPr>
        <w:pStyle w:val="a3"/>
        <w:spacing w:before="67"/>
        <w:ind w:left="0" w:firstLine="567"/>
      </w:pPr>
      <w:r w:rsidRPr="00AC644B">
        <w:t>целостностьобразовательного процессаивключаетвсёнеобходимоедляреализацию содержаниякаждогоизнаправлений развитияиобразованиядетей(согласноФГОС ДО.)</w:t>
      </w:r>
    </w:p>
    <w:p w:rsidR="006846F5" w:rsidRPr="00AC644B" w:rsidRDefault="006846F5" w:rsidP="00AC644B">
      <w:pPr>
        <w:pStyle w:val="a7"/>
        <w:numPr>
          <w:ilvl w:val="1"/>
          <w:numId w:val="2"/>
        </w:numPr>
        <w:tabs>
          <w:tab w:val="left" w:pos="1198"/>
        </w:tabs>
        <w:ind w:left="0" w:firstLine="567"/>
        <w:rPr>
          <w:sz w:val="24"/>
          <w:szCs w:val="24"/>
        </w:rPr>
      </w:pPr>
      <w:r w:rsidRPr="00AC644B">
        <w:rPr>
          <w:sz w:val="24"/>
          <w:szCs w:val="24"/>
        </w:rPr>
        <w:t>возможностьреализацииразныхвидовиндивидуальнойиколлективнойдеятельности: игровой, коммуникативной, познавательно- исследовательской, двигательной,продуктивнойипр.всоответствииспотребностямикаждоговозрастногоэтападетей,охраныиукрепленияихздоровья,возможностямиучетаособенностейикоррекциинедостатковихразвития.</w:t>
      </w:r>
    </w:p>
    <w:p w:rsidR="006846F5" w:rsidRPr="00AC644B" w:rsidRDefault="006846F5" w:rsidP="00AC644B">
      <w:pPr>
        <w:pStyle w:val="a3"/>
        <w:ind w:left="0" w:firstLine="567"/>
      </w:pPr>
      <w:r w:rsidRPr="00AC644B">
        <w:t>ВсоответствиисФГОСДО,РППС:</w:t>
      </w:r>
    </w:p>
    <w:p w:rsidR="006846F5" w:rsidRPr="00AC644B" w:rsidRDefault="006846F5" w:rsidP="00AC644B">
      <w:pPr>
        <w:pStyle w:val="a7"/>
        <w:numPr>
          <w:ilvl w:val="0"/>
          <w:numId w:val="1"/>
        </w:numPr>
        <w:tabs>
          <w:tab w:val="left" w:pos="1126"/>
        </w:tabs>
        <w:ind w:left="0" w:firstLine="567"/>
        <w:rPr>
          <w:sz w:val="24"/>
          <w:szCs w:val="24"/>
        </w:rPr>
      </w:pPr>
      <w:r w:rsidRPr="00AC644B">
        <w:rPr>
          <w:sz w:val="24"/>
          <w:szCs w:val="24"/>
        </w:rPr>
        <w:t>содержательно-насыщенная;</w:t>
      </w:r>
    </w:p>
    <w:p w:rsidR="006846F5" w:rsidRPr="00AC644B" w:rsidRDefault="006846F5" w:rsidP="00AC644B">
      <w:pPr>
        <w:pStyle w:val="a7"/>
        <w:numPr>
          <w:ilvl w:val="0"/>
          <w:numId w:val="1"/>
        </w:numPr>
        <w:tabs>
          <w:tab w:val="left" w:pos="1126"/>
        </w:tabs>
        <w:ind w:left="0" w:firstLine="567"/>
        <w:rPr>
          <w:sz w:val="24"/>
          <w:szCs w:val="24"/>
        </w:rPr>
      </w:pPr>
      <w:r w:rsidRPr="00AC644B">
        <w:rPr>
          <w:sz w:val="24"/>
          <w:szCs w:val="24"/>
        </w:rPr>
        <w:t>трансформируемая;</w:t>
      </w:r>
    </w:p>
    <w:p w:rsidR="006846F5" w:rsidRPr="00AC644B" w:rsidRDefault="006846F5" w:rsidP="00AC644B">
      <w:pPr>
        <w:pStyle w:val="a7"/>
        <w:numPr>
          <w:ilvl w:val="0"/>
          <w:numId w:val="1"/>
        </w:numPr>
        <w:tabs>
          <w:tab w:val="left" w:pos="1126"/>
        </w:tabs>
        <w:ind w:left="0" w:firstLine="567"/>
        <w:rPr>
          <w:sz w:val="24"/>
          <w:szCs w:val="24"/>
        </w:rPr>
      </w:pPr>
      <w:r w:rsidRPr="00AC644B">
        <w:rPr>
          <w:sz w:val="24"/>
          <w:szCs w:val="24"/>
        </w:rPr>
        <w:t>полифункциональная;</w:t>
      </w:r>
    </w:p>
    <w:p w:rsidR="006846F5" w:rsidRPr="00AC644B" w:rsidRDefault="006846F5" w:rsidP="00AC644B">
      <w:pPr>
        <w:pStyle w:val="a7"/>
        <w:numPr>
          <w:ilvl w:val="0"/>
          <w:numId w:val="1"/>
        </w:numPr>
        <w:tabs>
          <w:tab w:val="left" w:pos="1126"/>
        </w:tabs>
        <w:ind w:left="0" w:firstLine="567"/>
        <w:rPr>
          <w:sz w:val="24"/>
          <w:szCs w:val="24"/>
        </w:rPr>
      </w:pPr>
      <w:r w:rsidRPr="00AC644B">
        <w:rPr>
          <w:sz w:val="24"/>
          <w:szCs w:val="24"/>
        </w:rPr>
        <w:t>вариативная;</w:t>
      </w:r>
    </w:p>
    <w:p w:rsidR="006846F5" w:rsidRPr="00AC644B" w:rsidRDefault="006846F5" w:rsidP="00AC644B">
      <w:pPr>
        <w:pStyle w:val="a7"/>
        <w:numPr>
          <w:ilvl w:val="0"/>
          <w:numId w:val="1"/>
        </w:numPr>
        <w:tabs>
          <w:tab w:val="left" w:pos="1126"/>
        </w:tabs>
        <w:ind w:left="0" w:firstLine="567"/>
        <w:rPr>
          <w:sz w:val="24"/>
          <w:szCs w:val="24"/>
        </w:rPr>
      </w:pPr>
      <w:r w:rsidRPr="00AC644B">
        <w:rPr>
          <w:sz w:val="24"/>
          <w:szCs w:val="24"/>
        </w:rPr>
        <w:t>доступная;</w:t>
      </w:r>
    </w:p>
    <w:p w:rsidR="006846F5" w:rsidRPr="00AC644B" w:rsidRDefault="006846F5" w:rsidP="00AC644B">
      <w:pPr>
        <w:pStyle w:val="a7"/>
        <w:numPr>
          <w:ilvl w:val="0"/>
          <w:numId w:val="1"/>
        </w:numPr>
        <w:tabs>
          <w:tab w:val="left" w:pos="1127"/>
        </w:tabs>
        <w:ind w:left="0" w:firstLine="567"/>
        <w:rPr>
          <w:sz w:val="24"/>
          <w:szCs w:val="24"/>
        </w:rPr>
      </w:pPr>
      <w:r w:rsidRPr="00AC644B">
        <w:rPr>
          <w:sz w:val="24"/>
          <w:szCs w:val="24"/>
        </w:rPr>
        <w:t>безопасная.</w:t>
      </w:r>
    </w:p>
    <w:p w:rsidR="006846F5" w:rsidRPr="00AC644B" w:rsidRDefault="006846F5" w:rsidP="00AC644B">
      <w:pPr>
        <w:tabs>
          <w:tab w:val="left" w:pos="1016"/>
        </w:tabs>
        <w:ind w:firstLine="567"/>
        <w:rPr>
          <w:sz w:val="24"/>
          <w:szCs w:val="24"/>
        </w:rPr>
      </w:pPr>
    </w:p>
    <w:p w:rsidR="006846F5" w:rsidRPr="00AC644B" w:rsidRDefault="006846F5" w:rsidP="00AC644B">
      <w:pPr>
        <w:spacing w:line="276" w:lineRule="auto"/>
        <w:ind w:firstLine="567"/>
        <w:jc w:val="both"/>
        <w:rPr>
          <w:sz w:val="24"/>
          <w:szCs w:val="24"/>
        </w:rPr>
      </w:pPr>
      <w:r w:rsidRPr="00AC644B">
        <w:rPr>
          <w:sz w:val="24"/>
          <w:szCs w:val="24"/>
        </w:rPr>
        <w:t xml:space="preserve">К сети Интернет подключены, с учѐтом регламентов безопасного пользования сетью Интернет следующие помещения: кабинет заведующего, кабинет завхоза, кабинет </w:t>
      </w:r>
      <w:r w:rsidR="00C35A8F">
        <w:rPr>
          <w:sz w:val="24"/>
          <w:szCs w:val="24"/>
        </w:rPr>
        <w:t>старшего воспитателя</w:t>
      </w:r>
      <w:r w:rsidRPr="00AC644B">
        <w:rPr>
          <w:sz w:val="24"/>
          <w:szCs w:val="24"/>
        </w:rPr>
        <w:t>, кабинет делопроизводителя</w:t>
      </w:r>
      <w:r w:rsidR="00C35A8F">
        <w:rPr>
          <w:sz w:val="24"/>
          <w:szCs w:val="24"/>
        </w:rPr>
        <w:t>, кабинет музыкального руководителя, кабинет учителя-</w:t>
      </w:r>
      <w:r w:rsidR="00C35A8F">
        <w:rPr>
          <w:sz w:val="24"/>
          <w:szCs w:val="24"/>
        </w:rPr>
        <w:lastRenderedPageBreak/>
        <w:t>логопеда, кабинет инструктора по физической культуре.</w:t>
      </w:r>
    </w:p>
    <w:p w:rsidR="006846F5" w:rsidRPr="00AC644B" w:rsidRDefault="006846F5" w:rsidP="00AC644B">
      <w:pPr>
        <w:spacing w:line="276" w:lineRule="auto"/>
        <w:ind w:firstLine="567"/>
        <w:jc w:val="both"/>
        <w:rPr>
          <w:sz w:val="24"/>
          <w:szCs w:val="24"/>
        </w:rPr>
      </w:pPr>
      <w:r w:rsidRPr="00AC644B">
        <w:rPr>
          <w:sz w:val="24"/>
          <w:szCs w:val="24"/>
        </w:rPr>
        <w:t>В ДОО имеются первичные средства пожаротушения, видеонаблюдение, кнопки экстренного вызова оперативных служб, а также средства связи и коммуникации.</w:t>
      </w:r>
    </w:p>
    <w:p w:rsidR="006846F5" w:rsidRPr="00AC644B" w:rsidRDefault="006846F5" w:rsidP="00AC644B">
      <w:pPr>
        <w:tabs>
          <w:tab w:val="left" w:pos="1498"/>
        </w:tabs>
        <w:spacing w:line="276" w:lineRule="auto"/>
        <w:ind w:firstLine="567"/>
        <w:jc w:val="both"/>
        <w:rPr>
          <w:sz w:val="24"/>
          <w:szCs w:val="24"/>
        </w:rPr>
      </w:pPr>
      <w:r w:rsidRPr="00AC644B">
        <w:rPr>
          <w:sz w:val="24"/>
          <w:szCs w:val="24"/>
        </w:rPr>
        <w:t>В оснащении РППС также использованы элементы цифровой образовательной среды: мультимедийные проекторы, теле- и видеоаппаратура, ТСО, компьютеры, МФУ.</w:t>
      </w:r>
    </w:p>
    <w:p w:rsidR="006846F5" w:rsidRPr="00AC644B" w:rsidRDefault="006846F5" w:rsidP="00AC644B">
      <w:pPr>
        <w:tabs>
          <w:tab w:val="left" w:pos="1498"/>
        </w:tabs>
        <w:spacing w:line="276" w:lineRule="auto"/>
        <w:ind w:right="20" w:firstLine="567"/>
        <w:jc w:val="both"/>
        <w:rPr>
          <w:sz w:val="24"/>
          <w:szCs w:val="24"/>
        </w:rPr>
      </w:pPr>
      <w:r w:rsidRPr="00AC644B">
        <w:rPr>
          <w:sz w:val="24"/>
          <w:szCs w:val="24"/>
        </w:rPr>
        <w:t>В соответствии с п.31.11. ФОП ДО в ДОО созданы условия для информатизации образовательного процесса:</w:t>
      </w:r>
    </w:p>
    <w:p w:rsidR="006846F5" w:rsidRPr="00AC644B" w:rsidRDefault="006846F5" w:rsidP="00AC644B">
      <w:pPr>
        <w:tabs>
          <w:tab w:val="left" w:pos="1016"/>
        </w:tabs>
        <w:ind w:firstLine="567"/>
        <w:rPr>
          <w:sz w:val="24"/>
          <w:szCs w:val="24"/>
        </w:rPr>
      </w:pPr>
    </w:p>
    <w:tbl>
      <w:tblPr>
        <w:tblStyle w:val="a9"/>
        <w:tblW w:w="0" w:type="auto"/>
        <w:tblLook w:val="04A0"/>
      </w:tblPr>
      <w:tblGrid>
        <w:gridCol w:w="5098"/>
        <w:gridCol w:w="5103"/>
      </w:tblGrid>
      <w:tr w:rsidR="006846F5" w:rsidRPr="006846F5" w:rsidTr="006846F5">
        <w:tc>
          <w:tcPr>
            <w:tcW w:w="5098" w:type="dxa"/>
          </w:tcPr>
          <w:p w:rsidR="006846F5" w:rsidRPr="006846F5" w:rsidRDefault="006846F5" w:rsidP="00783C35">
            <w:pPr>
              <w:tabs>
                <w:tab w:val="left" w:pos="1494"/>
              </w:tabs>
              <w:ind w:right="20"/>
              <w:jc w:val="center"/>
              <w:rPr>
                <w:b/>
                <w:bCs/>
                <w:sz w:val="24"/>
                <w:szCs w:val="24"/>
              </w:rPr>
            </w:pPr>
            <w:r w:rsidRPr="006846F5">
              <w:rPr>
                <w:b/>
                <w:bCs/>
                <w:sz w:val="24"/>
                <w:szCs w:val="24"/>
              </w:rPr>
              <w:t>Помещение</w:t>
            </w:r>
          </w:p>
        </w:tc>
        <w:tc>
          <w:tcPr>
            <w:tcW w:w="5103" w:type="dxa"/>
          </w:tcPr>
          <w:p w:rsidR="006846F5" w:rsidRPr="006846F5" w:rsidRDefault="006846F5" w:rsidP="00783C35">
            <w:pPr>
              <w:tabs>
                <w:tab w:val="left" w:pos="1494"/>
              </w:tabs>
              <w:ind w:right="20"/>
              <w:jc w:val="center"/>
              <w:rPr>
                <w:b/>
                <w:bCs/>
                <w:sz w:val="24"/>
                <w:szCs w:val="24"/>
              </w:rPr>
            </w:pPr>
            <w:r w:rsidRPr="006846F5">
              <w:rPr>
                <w:b/>
                <w:bCs/>
                <w:sz w:val="24"/>
                <w:szCs w:val="24"/>
              </w:rPr>
              <w:t>Оборудование</w:t>
            </w:r>
          </w:p>
        </w:tc>
      </w:tr>
      <w:tr w:rsidR="006846F5" w:rsidRPr="006846F5" w:rsidTr="006846F5">
        <w:tc>
          <w:tcPr>
            <w:tcW w:w="5098" w:type="dxa"/>
          </w:tcPr>
          <w:p w:rsidR="006846F5" w:rsidRPr="006846F5" w:rsidRDefault="006846F5" w:rsidP="00783C35">
            <w:pPr>
              <w:tabs>
                <w:tab w:val="left" w:pos="1494"/>
              </w:tabs>
              <w:ind w:right="20"/>
              <w:jc w:val="both"/>
              <w:rPr>
                <w:sz w:val="24"/>
                <w:szCs w:val="24"/>
                <w:lang w:val="ru-RU"/>
              </w:rPr>
            </w:pPr>
            <w:r>
              <w:rPr>
                <w:sz w:val="24"/>
                <w:szCs w:val="24"/>
                <w:lang w:val="ru-RU"/>
              </w:rPr>
              <w:t>Групповые</w:t>
            </w:r>
          </w:p>
        </w:tc>
        <w:tc>
          <w:tcPr>
            <w:tcW w:w="5103" w:type="dxa"/>
          </w:tcPr>
          <w:p w:rsidR="006846F5" w:rsidRPr="006846F5" w:rsidRDefault="006846F5" w:rsidP="00783C35">
            <w:pPr>
              <w:tabs>
                <w:tab w:val="left" w:pos="1494"/>
              </w:tabs>
              <w:ind w:right="20"/>
              <w:jc w:val="both"/>
              <w:rPr>
                <w:sz w:val="24"/>
                <w:szCs w:val="24"/>
                <w:lang w:val="ru-RU"/>
              </w:rPr>
            </w:pPr>
            <w:r>
              <w:rPr>
                <w:sz w:val="24"/>
                <w:szCs w:val="24"/>
                <w:lang w:val="ru-RU"/>
              </w:rPr>
              <w:t xml:space="preserve">Теле </w:t>
            </w:r>
            <w:r w:rsidR="00C35A8F">
              <w:rPr>
                <w:sz w:val="24"/>
                <w:szCs w:val="24"/>
                <w:lang w:val="ru-RU"/>
              </w:rPr>
              <w:t>-</w:t>
            </w:r>
            <w:r>
              <w:rPr>
                <w:sz w:val="24"/>
                <w:szCs w:val="24"/>
                <w:lang w:val="ru-RU"/>
              </w:rPr>
              <w:t>аппаратура на каждой группе</w:t>
            </w:r>
          </w:p>
        </w:tc>
      </w:tr>
      <w:tr w:rsidR="006846F5" w:rsidRPr="006846F5" w:rsidTr="006846F5">
        <w:tc>
          <w:tcPr>
            <w:tcW w:w="5098" w:type="dxa"/>
          </w:tcPr>
          <w:p w:rsidR="006846F5" w:rsidRPr="006846F5" w:rsidRDefault="006846F5" w:rsidP="00783C35">
            <w:pPr>
              <w:tabs>
                <w:tab w:val="left" w:pos="1494"/>
              </w:tabs>
              <w:ind w:right="20"/>
              <w:jc w:val="both"/>
              <w:rPr>
                <w:sz w:val="24"/>
                <w:szCs w:val="24"/>
                <w:lang w:val="ru-RU"/>
              </w:rPr>
            </w:pPr>
            <w:r>
              <w:rPr>
                <w:sz w:val="24"/>
                <w:szCs w:val="24"/>
                <w:lang w:val="ru-RU"/>
              </w:rPr>
              <w:t>Музыкальный зал</w:t>
            </w:r>
          </w:p>
        </w:tc>
        <w:tc>
          <w:tcPr>
            <w:tcW w:w="5103" w:type="dxa"/>
          </w:tcPr>
          <w:p w:rsidR="006846F5" w:rsidRPr="006846F5" w:rsidRDefault="006846F5" w:rsidP="00783C35">
            <w:pPr>
              <w:tabs>
                <w:tab w:val="left" w:pos="1494"/>
              </w:tabs>
              <w:ind w:right="20"/>
              <w:jc w:val="both"/>
              <w:rPr>
                <w:sz w:val="24"/>
                <w:szCs w:val="24"/>
                <w:lang w:val="ru-RU"/>
              </w:rPr>
            </w:pPr>
            <w:r w:rsidRPr="006846F5">
              <w:rPr>
                <w:lang w:val="ru-RU"/>
              </w:rPr>
              <w:t>проекторы, экраны, музыкальные центры</w:t>
            </w:r>
            <w:r>
              <w:rPr>
                <w:lang w:val="ru-RU"/>
              </w:rPr>
              <w:t>,</w:t>
            </w:r>
            <w:r w:rsidR="00A53612">
              <w:rPr>
                <w:lang w:val="ru-RU"/>
              </w:rPr>
              <w:t xml:space="preserve"> интерактивный планшет</w:t>
            </w:r>
          </w:p>
        </w:tc>
      </w:tr>
      <w:tr w:rsidR="006846F5" w:rsidRPr="006846F5" w:rsidTr="006846F5">
        <w:tc>
          <w:tcPr>
            <w:tcW w:w="5098" w:type="dxa"/>
          </w:tcPr>
          <w:p w:rsidR="006846F5" w:rsidRPr="006846F5" w:rsidRDefault="006846F5" w:rsidP="00783C35">
            <w:pPr>
              <w:tabs>
                <w:tab w:val="left" w:pos="1494"/>
              </w:tabs>
              <w:ind w:right="20"/>
              <w:jc w:val="both"/>
              <w:rPr>
                <w:sz w:val="24"/>
                <w:szCs w:val="24"/>
                <w:lang w:val="ru-RU"/>
              </w:rPr>
            </w:pPr>
            <w:r w:rsidRPr="006846F5">
              <w:rPr>
                <w:sz w:val="24"/>
                <w:szCs w:val="24"/>
              </w:rPr>
              <w:t>Кабинет</w:t>
            </w:r>
            <w:r>
              <w:rPr>
                <w:sz w:val="24"/>
                <w:szCs w:val="24"/>
                <w:lang w:val="ru-RU"/>
              </w:rPr>
              <w:t>ы</w:t>
            </w:r>
          </w:p>
        </w:tc>
        <w:tc>
          <w:tcPr>
            <w:tcW w:w="5103" w:type="dxa"/>
          </w:tcPr>
          <w:p w:rsidR="006846F5" w:rsidRPr="006846F5" w:rsidRDefault="006846F5" w:rsidP="00783C35">
            <w:pPr>
              <w:tabs>
                <w:tab w:val="left" w:pos="1494"/>
              </w:tabs>
              <w:ind w:right="20"/>
              <w:jc w:val="both"/>
              <w:rPr>
                <w:sz w:val="24"/>
                <w:szCs w:val="24"/>
                <w:lang w:val="ru-RU"/>
              </w:rPr>
            </w:pPr>
            <w:r w:rsidRPr="006846F5">
              <w:rPr>
                <w:lang w:val="ru-RU"/>
              </w:rPr>
              <w:t>Компьютеры, принтеры, ноутбуки,МФУ</w:t>
            </w:r>
            <w:r>
              <w:rPr>
                <w:lang w:val="ru-RU"/>
              </w:rPr>
              <w:t xml:space="preserve">, </w:t>
            </w:r>
            <w:r w:rsidR="00C35A8F">
              <w:rPr>
                <w:lang w:val="ru-RU"/>
              </w:rPr>
              <w:t>«</w:t>
            </w:r>
            <w:r>
              <w:rPr>
                <w:lang w:val="ru-RU"/>
              </w:rPr>
              <w:t>умное зеркало</w:t>
            </w:r>
            <w:r w:rsidR="00C35A8F">
              <w:rPr>
                <w:lang w:val="ru-RU"/>
              </w:rPr>
              <w:t>»</w:t>
            </w:r>
          </w:p>
        </w:tc>
      </w:tr>
    </w:tbl>
    <w:p w:rsidR="006846F5" w:rsidRDefault="006846F5" w:rsidP="006846F5">
      <w:pPr>
        <w:tabs>
          <w:tab w:val="left" w:pos="1016"/>
        </w:tabs>
        <w:rPr>
          <w:sz w:val="24"/>
        </w:rPr>
      </w:pPr>
    </w:p>
    <w:p w:rsidR="00B95DB0" w:rsidRPr="00AC644B" w:rsidRDefault="00B95DB0" w:rsidP="00B95DB0">
      <w:pPr>
        <w:tabs>
          <w:tab w:val="left" w:pos="1016"/>
        </w:tabs>
        <w:ind w:firstLine="567"/>
        <w:jc w:val="both"/>
        <w:rPr>
          <w:sz w:val="24"/>
          <w:szCs w:val="24"/>
        </w:rPr>
      </w:pPr>
      <w:r w:rsidRPr="00AC644B">
        <w:rPr>
          <w:sz w:val="24"/>
          <w:szCs w:val="24"/>
        </w:rPr>
        <w:t xml:space="preserve">В возрастных группах ДОО имеются материалы и оборудование: </w:t>
      </w:r>
    </w:p>
    <w:p w:rsidR="004E6538" w:rsidRPr="00AC644B" w:rsidRDefault="00B95DB0" w:rsidP="00B95DB0">
      <w:pPr>
        <w:tabs>
          <w:tab w:val="left" w:pos="1016"/>
        </w:tabs>
        <w:ind w:firstLine="567"/>
        <w:jc w:val="both"/>
        <w:rPr>
          <w:sz w:val="24"/>
          <w:szCs w:val="24"/>
        </w:rPr>
      </w:pPr>
      <w:r w:rsidRPr="00AC644B">
        <w:rPr>
          <w:i/>
          <w:iCs/>
          <w:sz w:val="24"/>
          <w:szCs w:val="24"/>
        </w:rPr>
        <w:t>для сюжетной игры</w:t>
      </w:r>
      <w:r w:rsidRPr="00AC644B">
        <w:rPr>
          <w:sz w:val="24"/>
          <w:szCs w:val="24"/>
        </w:rPr>
        <w:t xml:space="preserve"> (предметы оперирования (игрушки, имитирующие реальные предметы, - орудия, инструменты, средства человеческой деятельности, позволяющие воссоздавать смысл настоящего действия (например, игрушечные чашка, утюг, молоток, руль и т.п.); игрушки – персонажи (разного рода куклы, фигурки людей и животных; игровой материал, представляющий ролевые атрибуты, специфичные для какого-либо персонажа (роли); и т.д.); </w:t>
      </w:r>
    </w:p>
    <w:p w:rsidR="004E6538" w:rsidRPr="00AC644B" w:rsidRDefault="00B95DB0" w:rsidP="00B95DB0">
      <w:pPr>
        <w:tabs>
          <w:tab w:val="left" w:pos="1016"/>
        </w:tabs>
        <w:ind w:firstLine="567"/>
        <w:jc w:val="both"/>
        <w:rPr>
          <w:sz w:val="24"/>
          <w:szCs w:val="24"/>
        </w:rPr>
      </w:pPr>
      <w:r w:rsidRPr="00AC644B">
        <w:rPr>
          <w:i/>
          <w:iCs/>
          <w:sz w:val="24"/>
          <w:szCs w:val="24"/>
        </w:rPr>
        <w:t>для игры с правилами</w:t>
      </w:r>
      <w:r w:rsidRPr="00AC644B">
        <w:rPr>
          <w:sz w:val="24"/>
          <w:szCs w:val="24"/>
        </w:rPr>
        <w:t xml:space="preserve"> (предметы и пособия для игр на физическое развитие (мячи, мешочки для бросания, наборы кеглей, кольцебросы и т.п.),</w:t>
      </w:r>
    </w:p>
    <w:p w:rsidR="004E6538" w:rsidRPr="00AC644B" w:rsidRDefault="00B95DB0" w:rsidP="00B95DB0">
      <w:pPr>
        <w:tabs>
          <w:tab w:val="left" w:pos="1016"/>
        </w:tabs>
        <w:ind w:firstLine="567"/>
        <w:jc w:val="both"/>
        <w:rPr>
          <w:sz w:val="24"/>
          <w:szCs w:val="24"/>
        </w:rPr>
      </w:pPr>
      <w:r w:rsidRPr="00AC644B">
        <w:rPr>
          <w:i/>
          <w:iCs/>
          <w:sz w:val="24"/>
          <w:szCs w:val="24"/>
        </w:rPr>
        <w:t>для настольных игр</w:t>
      </w:r>
      <w:r w:rsidRPr="00AC644B">
        <w:rPr>
          <w:sz w:val="24"/>
          <w:szCs w:val="24"/>
        </w:rPr>
        <w:t xml:space="preserve"> (типа «лото» с самым разнообразным тематическим содержанием), игр на умственное развитие (настольные игры: детское домино с картинками, Возрастная динамика заключается в постепенном освоении игры с правилами через последовательное введение в арсенал детей ее культурных форм: простых подвижных игр с предметом и результативным действием (2-4 года), игр на удачу (4-5,5 лет) и игр на умственное развитие (5-7 лет). Игровой материал для возрастных групп подбирается с учетом поэтапного добавления игрового материала для нового типа игры и усложнения игрового материала для уже освоенного типа.</w:t>
      </w:r>
    </w:p>
    <w:p w:rsidR="004E6538" w:rsidRPr="00AC644B" w:rsidRDefault="00B95DB0" w:rsidP="00B95DB0">
      <w:pPr>
        <w:tabs>
          <w:tab w:val="left" w:pos="1016"/>
        </w:tabs>
        <w:ind w:firstLine="567"/>
        <w:jc w:val="both"/>
        <w:rPr>
          <w:sz w:val="24"/>
          <w:szCs w:val="24"/>
        </w:rPr>
      </w:pPr>
      <w:r w:rsidRPr="00AC644B">
        <w:rPr>
          <w:i/>
          <w:iCs/>
          <w:sz w:val="24"/>
          <w:szCs w:val="24"/>
        </w:rPr>
        <w:t>для продуктивной деятельности</w:t>
      </w:r>
      <w:r w:rsidRPr="00AC644B">
        <w:rPr>
          <w:sz w:val="24"/>
          <w:szCs w:val="24"/>
        </w:rPr>
        <w:t xml:space="preserve"> (для изобразительной деятельности (рисование, лепка, аппликация) и конструирования (строительный материал, детали конструкторов, бумага разных цветов и фактуры, природные и бросовые материалы), а также оборудование общего назначения (доска для рисования мелом и маркером, фланелеграф, доска для размещения работ по лепке и др.). Для развития творчества детей в самостоятельной работе педагоги групп позаботились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 же продолжить овладение умением работать по образцу, без которого невозможна трудовая деятельность.</w:t>
      </w:r>
    </w:p>
    <w:p w:rsidR="004E6538" w:rsidRPr="00AC644B" w:rsidRDefault="00B95DB0" w:rsidP="00B95DB0">
      <w:pPr>
        <w:tabs>
          <w:tab w:val="left" w:pos="1016"/>
        </w:tabs>
        <w:ind w:firstLine="567"/>
        <w:jc w:val="both"/>
        <w:rPr>
          <w:sz w:val="24"/>
          <w:szCs w:val="24"/>
        </w:rPr>
      </w:pPr>
      <w:r w:rsidRPr="00AC644B">
        <w:rPr>
          <w:i/>
          <w:iCs/>
          <w:sz w:val="24"/>
          <w:szCs w:val="24"/>
        </w:rPr>
        <w:t>для познавательно-исследовательской деятельности</w:t>
      </w:r>
      <w:r w:rsidRPr="00AC644B">
        <w:rPr>
          <w:sz w:val="24"/>
          <w:szCs w:val="24"/>
        </w:rPr>
        <w:t xml:space="preserve"> (объекты для исследования в реальном действии: различные искусственно созданные материалы для сенсорного развития (вкладыши – формы, предметы-головоломки, способствующие развитию аналитического восприятия, пониманию соотношения целое-часть, объекты для сериации и т.п., природные объекты, в процессе действий с которыми дети могут познакомиться с их свойства и научиться различным способам упорядочивания их (коллекции плодов и семян растений и т.п.), </w:t>
      </w:r>
      <w:r w:rsidRPr="00AC644B">
        <w:rPr>
          <w:i/>
          <w:iCs/>
          <w:sz w:val="24"/>
          <w:szCs w:val="24"/>
        </w:rPr>
        <w:t xml:space="preserve">образно-символический материал </w:t>
      </w:r>
      <w:r w:rsidRPr="00AC644B">
        <w:rPr>
          <w:sz w:val="24"/>
          <w:szCs w:val="24"/>
        </w:rPr>
        <w:t xml:space="preserve">(наглядные пособия, репрезентирующие детям мир вещей и событий: иллюстрированные схемы-таблицы, графические «лабиринты», условные изображения в виде карт, схем, чертежей, н-р, глобус, карта Земли и т.п.) и </w:t>
      </w:r>
      <w:r w:rsidRPr="00AC644B">
        <w:rPr>
          <w:i/>
          <w:iCs/>
          <w:sz w:val="24"/>
          <w:szCs w:val="24"/>
        </w:rPr>
        <w:t>нормативно-знаковый материал</w:t>
      </w:r>
      <w:r w:rsidRPr="00AC644B">
        <w:rPr>
          <w:sz w:val="24"/>
          <w:szCs w:val="24"/>
        </w:rPr>
        <w:t xml:space="preserve"> (разнообразные наборы букв и цифр, приспособления для работы с ними, алфавитные таблицы и </w:t>
      </w:r>
      <w:r w:rsidRPr="00AC644B">
        <w:rPr>
          <w:sz w:val="24"/>
          <w:szCs w:val="24"/>
        </w:rPr>
        <w:lastRenderedPageBreak/>
        <w:t xml:space="preserve">т.п.). В любом возрасте материал для исследования в действии способствует не только овладению познавательными средствами, но и стимулирует развитие координации руки и глаза, мелкой моторики ребенка. С возрастом расширяется диапазон материалов, они изменяются от простого к сложному, что в конечном итоге на каждом возрастном этапе создает возможность для полноценной и разнообразной познавательно-исследовательской деятельности. </w:t>
      </w:r>
    </w:p>
    <w:p w:rsidR="00B95DB0" w:rsidRPr="00AC644B" w:rsidRDefault="00B95DB0" w:rsidP="00B95DB0">
      <w:pPr>
        <w:tabs>
          <w:tab w:val="left" w:pos="1016"/>
        </w:tabs>
        <w:ind w:firstLine="567"/>
        <w:jc w:val="both"/>
        <w:rPr>
          <w:sz w:val="24"/>
          <w:szCs w:val="24"/>
        </w:rPr>
      </w:pPr>
      <w:r w:rsidRPr="00AC644B">
        <w:rPr>
          <w:i/>
          <w:iCs/>
          <w:sz w:val="24"/>
          <w:szCs w:val="24"/>
        </w:rPr>
        <w:t>для двигательной активности,</w:t>
      </w:r>
      <w:r w:rsidRPr="00AC644B">
        <w:rPr>
          <w:sz w:val="24"/>
          <w:szCs w:val="24"/>
        </w:rPr>
        <w:t xml:space="preserve"> включающие типы оборудования: для ходьбы, бега и равновесия; для прыжков; для катания, бросания и ловли; для ползания и лазания; для общеразвивающих упражнений. Физкультурные пособия размещены таким образом, что они способствуют проявлению двигательной активности детей. Так, рядом с кукольным уголком в младших группах расположены игрушки-двигатели (машины, тележки). Мелкое физкультурное оборудование (массажные мячи, шарики, резиновые кольца и др.) педагоги размещают в корзинах или открытых ящиках таким образом, чтобы дети могли им свободно пользоваться. Все физкультурное оборудование располагается в группе так, чтобы дети могли свободно подходить к нему и пользоваться им.</w:t>
      </w:r>
    </w:p>
    <w:p w:rsidR="004E6538" w:rsidRPr="00AC644B" w:rsidRDefault="004E6538" w:rsidP="00B95DB0">
      <w:pPr>
        <w:tabs>
          <w:tab w:val="left" w:pos="1016"/>
        </w:tabs>
        <w:ind w:firstLine="567"/>
        <w:jc w:val="both"/>
        <w:rPr>
          <w:sz w:val="24"/>
          <w:szCs w:val="24"/>
        </w:rPr>
      </w:pPr>
      <w:r w:rsidRPr="00AC644B">
        <w:rPr>
          <w:sz w:val="24"/>
          <w:szCs w:val="24"/>
        </w:rPr>
        <w:t xml:space="preserve">В пространстве группового помещения находятся комплексы материалов для развертывания бытовой тематики: шкафчик с посудой, кухонная плита; кукольные кровати, диванчики, на котором могут сидеть и куклы, и дети. </w:t>
      </w:r>
    </w:p>
    <w:p w:rsidR="004E6538" w:rsidRPr="00AC644B" w:rsidRDefault="004E6538" w:rsidP="00B95DB0">
      <w:pPr>
        <w:tabs>
          <w:tab w:val="left" w:pos="1016"/>
        </w:tabs>
        <w:ind w:firstLine="567"/>
        <w:jc w:val="both"/>
        <w:rPr>
          <w:sz w:val="24"/>
          <w:szCs w:val="24"/>
        </w:rPr>
      </w:pPr>
      <w:r w:rsidRPr="00AC644B">
        <w:rPr>
          <w:sz w:val="24"/>
          <w:szCs w:val="24"/>
        </w:rPr>
        <w:t xml:space="preserve">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оборудование, находящееся в поле зрения, доступно детям. </w:t>
      </w:r>
    </w:p>
    <w:p w:rsidR="004E6538" w:rsidRPr="00AC644B" w:rsidRDefault="004E6538" w:rsidP="00B95DB0">
      <w:pPr>
        <w:tabs>
          <w:tab w:val="left" w:pos="1016"/>
        </w:tabs>
        <w:ind w:firstLine="567"/>
        <w:jc w:val="both"/>
        <w:rPr>
          <w:sz w:val="24"/>
          <w:szCs w:val="24"/>
        </w:rPr>
      </w:pPr>
      <w:r w:rsidRPr="00AC644B">
        <w:rPr>
          <w:sz w:val="24"/>
          <w:szCs w:val="24"/>
        </w:rPr>
        <w:t>Успешность влияния РППС на ребенка обусловлена его активностью в этой среде. Вся организация образовательного процесса в ДОО предполагает свободу передвижения ребенка по всему детскому саду, а не только в пределах своего группового помещения. Такие составляющие, как пространство, время, предметное окружение позволяют представить все особенности жизнедеятельности ребенка в предметно-развивающей среде и правильно организовать ее.</w:t>
      </w:r>
    </w:p>
    <w:p w:rsidR="004E6538" w:rsidRPr="00AC644B" w:rsidRDefault="004E6538" w:rsidP="00B95DB0">
      <w:pPr>
        <w:tabs>
          <w:tab w:val="left" w:pos="1016"/>
        </w:tabs>
        <w:ind w:firstLine="567"/>
        <w:jc w:val="both"/>
        <w:rPr>
          <w:b/>
          <w:bCs/>
          <w:sz w:val="24"/>
          <w:szCs w:val="24"/>
        </w:rPr>
      </w:pPr>
      <w:r w:rsidRPr="00AC644B">
        <w:rPr>
          <w:b/>
          <w:bCs/>
          <w:sz w:val="24"/>
          <w:szCs w:val="24"/>
        </w:rPr>
        <w:t>Примерное содержание центров в группах</w:t>
      </w:r>
    </w:p>
    <w:p w:rsidR="004E6538" w:rsidRPr="00AC644B" w:rsidRDefault="004E6538" w:rsidP="00B95DB0">
      <w:pPr>
        <w:tabs>
          <w:tab w:val="left" w:pos="1016"/>
        </w:tabs>
        <w:ind w:firstLine="567"/>
        <w:jc w:val="both"/>
        <w:rPr>
          <w:sz w:val="24"/>
          <w:szCs w:val="24"/>
        </w:rPr>
      </w:pPr>
      <w:r w:rsidRPr="00AC644B">
        <w:rPr>
          <w:sz w:val="24"/>
          <w:szCs w:val="24"/>
        </w:rPr>
        <w:t>Центры наполняются детьми и педагогами в течение года, происходит постоянная смена их насыщаемости. В зависимости от тематики недели пространство группы может меняться, могут появляться новые центры.</w:t>
      </w:r>
    </w:p>
    <w:p w:rsidR="00790FCD" w:rsidRPr="00AC644B" w:rsidRDefault="00790FCD" w:rsidP="00B95DB0">
      <w:pPr>
        <w:tabs>
          <w:tab w:val="left" w:pos="1016"/>
        </w:tabs>
        <w:ind w:firstLine="567"/>
        <w:jc w:val="both"/>
        <w:rPr>
          <w:sz w:val="24"/>
          <w:szCs w:val="24"/>
          <w:u w:val="single"/>
        </w:rPr>
      </w:pPr>
      <w:r w:rsidRPr="00AC644B">
        <w:rPr>
          <w:sz w:val="24"/>
          <w:szCs w:val="24"/>
          <w:u w:val="single"/>
        </w:rPr>
        <w:t>Перечень средств обучения и воспитания для эффективной работы по Программе в центрах активности в группах от 1,5 до 3 лет.</w:t>
      </w:r>
    </w:p>
    <w:p w:rsidR="00790FCD" w:rsidRPr="00AC644B" w:rsidRDefault="00790FCD" w:rsidP="00B95DB0">
      <w:pPr>
        <w:tabs>
          <w:tab w:val="left" w:pos="1016"/>
        </w:tabs>
        <w:ind w:firstLine="567"/>
        <w:jc w:val="both"/>
        <w:rPr>
          <w:sz w:val="24"/>
          <w:szCs w:val="24"/>
        </w:rPr>
      </w:pPr>
      <w:r w:rsidRPr="00AC644B">
        <w:rPr>
          <w:sz w:val="24"/>
          <w:szCs w:val="24"/>
        </w:rPr>
        <w:t xml:space="preserve"> В </w:t>
      </w:r>
      <w:r w:rsidRPr="00AC644B">
        <w:rPr>
          <w:i/>
          <w:iCs/>
          <w:sz w:val="24"/>
          <w:szCs w:val="24"/>
        </w:rPr>
        <w:t>«Центре экспериментирования»</w:t>
      </w:r>
      <w:r w:rsidRPr="00AC644B">
        <w:rPr>
          <w:sz w:val="24"/>
          <w:szCs w:val="24"/>
        </w:rPr>
        <w:t xml:space="preserve"> имеются: разнообразный природный материал (камни, минералы, ракушки, шишки и т. п.); различный сыпучий природные материал (песок, крупы и пр.); предметы и приспособления для водных экспериментов, для переливания; печатные издания и наборы картинок (иллюстраций, фотографий), снабженные подписями, с изображением животных, растений; контейнеры с крышками для хранения различных материалов, составления коллекций; расходные материалы: краски, карандаши, фломастеры, ручки, мелки, пластилин.</w:t>
      </w:r>
    </w:p>
    <w:p w:rsidR="00790FCD" w:rsidRPr="00AC644B" w:rsidRDefault="00790FCD" w:rsidP="00B95DB0">
      <w:pPr>
        <w:tabs>
          <w:tab w:val="left" w:pos="1016"/>
        </w:tabs>
        <w:ind w:firstLine="567"/>
        <w:jc w:val="both"/>
        <w:rPr>
          <w:sz w:val="24"/>
          <w:szCs w:val="24"/>
        </w:rPr>
      </w:pPr>
      <w:r w:rsidRPr="00AC644B">
        <w:rPr>
          <w:sz w:val="24"/>
          <w:szCs w:val="24"/>
        </w:rPr>
        <w:t xml:space="preserve"> В </w:t>
      </w:r>
      <w:r w:rsidRPr="00AC644B">
        <w:rPr>
          <w:i/>
          <w:iCs/>
          <w:sz w:val="24"/>
          <w:szCs w:val="24"/>
        </w:rPr>
        <w:t>«Центре творчества»</w:t>
      </w:r>
      <w:r w:rsidRPr="00AC644B">
        <w:rPr>
          <w:sz w:val="24"/>
          <w:szCs w:val="24"/>
        </w:rPr>
        <w:t xml:space="preserve"> имеются: бумага различного формата, плотности, цвета и качества, коллекции фантиков от конфет, камней, ракушек, остатков ткани, меха, лент, упаковочных материалов, пробки, пуговицы, маленькие бытовые предметы; прозрачные контейнеры для хранения коллекций; ножницы и клей; карандаши, мелки для рисования и открытые контейнеры для их хранения, отсортированные для младших детей по цвету; кисти разных размеров, плоских и круглых; пластиковые банки для воды и банки с крышками для хранения красок; ветошь для кистей и рук; глина, песок; картины и репродукции произведений искусства; дидактические материалы, карточки, настольные игры, крупные паззлы, мозаики, посвященные искусству и культуре.</w:t>
      </w:r>
    </w:p>
    <w:p w:rsidR="00790FCD" w:rsidRPr="00AC644B" w:rsidRDefault="00790FCD" w:rsidP="00B95DB0">
      <w:pPr>
        <w:tabs>
          <w:tab w:val="left" w:pos="1016"/>
        </w:tabs>
        <w:ind w:firstLine="567"/>
        <w:jc w:val="both"/>
        <w:rPr>
          <w:sz w:val="24"/>
          <w:szCs w:val="24"/>
        </w:rPr>
      </w:pPr>
      <w:r w:rsidRPr="00AC644B">
        <w:rPr>
          <w:sz w:val="24"/>
          <w:szCs w:val="24"/>
        </w:rPr>
        <w:t xml:space="preserve"> В </w:t>
      </w:r>
      <w:r w:rsidRPr="00AC644B">
        <w:rPr>
          <w:i/>
          <w:iCs/>
          <w:sz w:val="24"/>
          <w:szCs w:val="24"/>
        </w:rPr>
        <w:t>«Центре математики»</w:t>
      </w:r>
      <w:r w:rsidRPr="00AC644B">
        <w:rPr>
          <w:sz w:val="24"/>
          <w:szCs w:val="24"/>
        </w:rPr>
        <w:t xml:space="preserve"> имеются: пирамидки, вкладыши, тематические карточки, пазлы и мозаики; цифровой материал различного исполнения, игры, карточки и пр.; разнообразный игровой сенсорный математический материал из различных материалов (дерево, пластик и т. д.); предметы для складывания друг в друга, заполнения, контейнеры разнообразных форм и размеров и т. д.; мерные стаканы, сантиметровая лента, линейки, другие измерительные инструменты; дидактические математические материалы; расходные материалы пластилин; краски, карандаши, </w:t>
      </w:r>
      <w:r w:rsidRPr="00AC644B">
        <w:rPr>
          <w:sz w:val="24"/>
          <w:szCs w:val="24"/>
        </w:rPr>
        <w:lastRenderedPageBreak/>
        <w:t xml:space="preserve">фломастеры. </w:t>
      </w:r>
    </w:p>
    <w:p w:rsidR="00790FCD" w:rsidRPr="00AC644B" w:rsidRDefault="00790FCD" w:rsidP="00B95DB0">
      <w:pPr>
        <w:tabs>
          <w:tab w:val="left" w:pos="1016"/>
        </w:tabs>
        <w:ind w:firstLine="567"/>
        <w:jc w:val="both"/>
        <w:rPr>
          <w:sz w:val="24"/>
          <w:szCs w:val="24"/>
        </w:rPr>
      </w:pPr>
      <w:r w:rsidRPr="00AC644B">
        <w:rPr>
          <w:sz w:val="24"/>
          <w:szCs w:val="24"/>
        </w:rPr>
        <w:t xml:space="preserve">В </w:t>
      </w:r>
      <w:r w:rsidRPr="00AC644B">
        <w:rPr>
          <w:i/>
          <w:iCs/>
          <w:sz w:val="24"/>
          <w:szCs w:val="24"/>
        </w:rPr>
        <w:t>«Центре конструирования</w:t>
      </w:r>
      <w:r w:rsidRPr="00AC644B">
        <w:rPr>
          <w:sz w:val="24"/>
          <w:szCs w:val="24"/>
        </w:rPr>
        <w:t>» имеются: конструктор разного размера и материалы для конструирования, мягкие модули разного размера.</w:t>
      </w:r>
    </w:p>
    <w:p w:rsidR="00790FCD" w:rsidRPr="00AC644B" w:rsidRDefault="00790FCD" w:rsidP="00B95DB0">
      <w:pPr>
        <w:tabs>
          <w:tab w:val="left" w:pos="1016"/>
        </w:tabs>
        <w:ind w:firstLine="567"/>
        <w:jc w:val="both"/>
        <w:rPr>
          <w:sz w:val="24"/>
          <w:szCs w:val="24"/>
        </w:rPr>
      </w:pPr>
      <w:r w:rsidRPr="00AC644B">
        <w:rPr>
          <w:sz w:val="24"/>
          <w:szCs w:val="24"/>
        </w:rPr>
        <w:t xml:space="preserve"> В </w:t>
      </w:r>
      <w:r w:rsidRPr="00AC644B">
        <w:rPr>
          <w:i/>
          <w:iCs/>
          <w:sz w:val="24"/>
          <w:szCs w:val="24"/>
        </w:rPr>
        <w:t>«Центре книги и речи»</w:t>
      </w:r>
      <w:r w:rsidRPr="00AC644B">
        <w:rPr>
          <w:sz w:val="24"/>
          <w:szCs w:val="24"/>
        </w:rPr>
        <w:t xml:space="preserve"> имеются: полка для книг, позволяющими детям видеть обложку, выбирать и возвращать книги на место; книги разных жанров, форматов, с мелким и крупным шрифтом; журналы детские (для рассматривания, поиска информации); буквы – на плакатах, кубиках, наборных досках, наглядных настенных азбуках; краски, карандаши, фломастеры, маркеры.</w:t>
      </w:r>
    </w:p>
    <w:p w:rsidR="00790FCD" w:rsidRPr="00AC644B" w:rsidRDefault="00790FCD" w:rsidP="00B95DB0">
      <w:pPr>
        <w:tabs>
          <w:tab w:val="left" w:pos="1016"/>
        </w:tabs>
        <w:ind w:firstLine="567"/>
        <w:jc w:val="both"/>
        <w:rPr>
          <w:sz w:val="24"/>
          <w:szCs w:val="24"/>
          <w:u w:val="single"/>
        </w:rPr>
      </w:pPr>
      <w:r w:rsidRPr="00AC644B">
        <w:rPr>
          <w:sz w:val="24"/>
          <w:szCs w:val="24"/>
          <w:u w:val="single"/>
        </w:rPr>
        <w:t xml:space="preserve"> Перечень средств обучения и воспитания для эффективной работы по Программе в центрах активности в группах от 3 до 7 лет. </w:t>
      </w:r>
    </w:p>
    <w:p w:rsidR="00790FCD" w:rsidRPr="00AC644B" w:rsidRDefault="00790FCD" w:rsidP="00790FCD">
      <w:pPr>
        <w:tabs>
          <w:tab w:val="left" w:pos="1016"/>
        </w:tabs>
        <w:ind w:firstLine="567"/>
        <w:jc w:val="both"/>
        <w:rPr>
          <w:sz w:val="24"/>
          <w:szCs w:val="24"/>
        </w:rPr>
      </w:pPr>
      <w:r w:rsidRPr="00AC644B">
        <w:rPr>
          <w:sz w:val="24"/>
          <w:szCs w:val="24"/>
        </w:rPr>
        <w:t xml:space="preserve">В </w:t>
      </w:r>
      <w:r w:rsidRPr="00AC644B">
        <w:rPr>
          <w:i/>
          <w:iCs/>
          <w:sz w:val="24"/>
          <w:szCs w:val="24"/>
        </w:rPr>
        <w:t>«Центре познания»</w:t>
      </w:r>
      <w:r w:rsidRPr="00AC644B">
        <w:rPr>
          <w:sz w:val="24"/>
          <w:szCs w:val="24"/>
        </w:rPr>
        <w:t xml:space="preserve"> имеются: разнообразный природный материал (камни, минералы, ракушки, шишки и т. п.); различный сыпучий природные материал (песок, крупы и пр.); предметы домашнего обихода: часы (песочные, механические), будильники, радио, карманные фонарики; предметы и приспособления для водных экспериментов, для переливания: сита, пипетки, шприцы (без иголок!) для забора жидкости; приборы и инструменты для визуальных исследований: детские микроскопы, контейнеры с лупой в крышке, увеличительные стекла (лупы), зеркальца; магниты; технические игрушки: различные виды машин и др.; материалы для вторичного использования, из которых можно делать разнообразные проекты: одноразовые стаканчики, коробки из-под яиц, проволока и т. д.; печатные издания с картинками об окружающем мире, о природных явлениях, об объектах живой и неживой природы, технике и технологиях в свободном доступе для каждого ребенка; печатные издания и наборы картинок (иллюстраций, фотографий), снабженные подписями, с изображением Земли, планет Солнечной системы и Вселенной, земных ландшафтов и стихий, животных, растений; тематические журналы в бумажном виде; глобус и/или географическая карта мира, страны, региона; карточки для протоколирования и зарисовки наблюдений; контейнеры с крышками для хранения различных материалов, составления коллекций; различные виды календарей (настенный, отрывной, времен года, дней недели); расходные материалы: краски, карандаши, фломастеры, ручки, мелки, пластилин;</w:t>
      </w:r>
    </w:p>
    <w:p w:rsidR="00790FCD" w:rsidRPr="00AC644B" w:rsidRDefault="00790FCD" w:rsidP="00790FCD">
      <w:pPr>
        <w:tabs>
          <w:tab w:val="left" w:pos="1016"/>
        </w:tabs>
        <w:ind w:firstLine="567"/>
        <w:jc w:val="both"/>
        <w:rPr>
          <w:sz w:val="24"/>
          <w:szCs w:val="24"/>
        </w:rPr>
      </w:pPr>
      <w:r w:rsidRPr="00AC644B">
        <w:rPr>
          <w:sz w:val="24"/>
          <w:szCs w:val="24"/>
        </w:rPr>
        <w:t xml:space="preserve"> В </w:t>
      </w:r>
      <w:r w:rsidRPr="00AC644B">
        <w:rPr>
          <w:i/>
          <w:iCs/>
          <w:sz w:val="24"/>
          <w:szCs w:val="24"/>
        </w:rPr>
        <w:t>«Центре творчества»</w:t>
      </w:r>
      <w:r w:rsidRPr="00AC644B">
        <w:rPr>
          <w:sz w:val="24"/>
          <w:szCs w:val="24"/>
        </w:rPr>
        <w:t xml:space="preserve"> имеются: бумага различного формата, плотности, цвета и качества. коллекции фантиков от конфет, камней, ракушек, остатков ткани, меха, лент, упаковочных материалов, пробки, пуговицы, засушенные цветы, маленькие бытовые предметы; прозрачные контейнеры для хранения коллекций; ножницы и клей; карандаши, мелки для рисования и открытые контейнеры для их хранения, отсортированные для младших детей по цвету; кисти разных размеров, плоских и круглых; пластиковые банки для воды и банки с завинчивающимися крышками для хранения неиспользованных красок; глина, песок; картины и репродукции произведений искусства; печатные издания с иллюстрациями, фотографиями, наклейками, посвященные искусству и культуре; дидактические материалы, карточки, настольные игры, пазлы, мозаики, посвященные искусству и культуре.</w:t>
      </w:r>
    </w:p>
    <w:p w:rsidR="00790FCD" w:rsidRPr="00AC644B" w:rsidRDefault="00790FCD" w:rsidP="00790FCD">
      <w:pPr>
        <w:tabs>
          <w:tab w:val="left" w:pos="1016"/>
        </w:tabs>
        <w:ind w:firstLine="567"/>
        <w:jc w:val="both"/>
        <w:rPr>
          <w:sz w:val="24"/>
          <w:szCs w:val="24"/>
        </w:rPr>
      </w:pPr>
      <w:r w:rsidRPr="00AC644B">
        <w:rPr>
          <w:sz w:val="24"/>
          <w:szCs w:val="24"/>
        </w:rPr>
        <w:t xml:space="preserve"> В </w:t>
      </w:r>
      <w:r w:rsidRPr="00AC644B">
        <w:rPr>
          <w:i/>
          <w:iCs/>
          <w:sz w:val="24"/>
          <w:szCs w:val="24"/>
        </w:rPr>
        <w:t>«Центре математики»</w:t>
      </w:r>
      <w:r w:rsidRPr="00AC644B">
        <w:rPr>
          <w:sz w:val="24"/>
          <w:szCs w:val="24"/>
        </w:rPr>
        <w:t xml:space="preserve"> имеются: цифровой материал различного исполнения; игрушечные деньги; разнообразный игровой сенсорный математический материал из различных материалов (дерево, пластик и т. д.); настольные учебные игровые материалы, игры, карточки и пр.; предметы для складывания друг в друга, установки друг на друга, заполнения, контейнеры разнообразных форм и размеров и т. д.; мерные стаканы, сантиметровая лента, линейки, другие измерительные инструменты; весы с различными гирями, «магазин» с весами и кассой; наполнители мерных форм: песок, крупа, вода; часы различных размеров и конструкций «исследовательского характера»; дидактические математические материалы; тематические карточки; пазлы и мозаики, расходные материалы пластилин; краски, карандаши, фломастеры.</w:t>
      </w:r>
    </w:p>
    <w:p w:rsidR="00790FCD" w:rsidRPr="00AC644B" w:rsidRDefault="00790FCD" w:rsidP="00790FCD">
      <w:pPr>
        <w:tabs>
          <w:tab w:val="left" w:pos="1016"/>
        </w:tabs>
        <w:ind w:firstLine="567"/>
        <w:jc w:val="both"/>
        <w:rPr>
          <w:sz w:val="24"/>
          <w:szCs w:val="24"/>
        </w:rPr>
      </w:pPr>
      <w:r w:rsidRPr="00AC644B">
        <w:rPr>
          <w:sz w:val="24"/>
          <w:szCs w:val="24"/>
        </w:rPr>
        <w:t>В «Центре конструирования» имеются: конструктор разного размера и материалы для конструирования, схемы для конструирования.</w:t>
      </w:r>
    </w:p>
    <w:p w:rsidR="00790FCD" w:rsidRPr="00AC644B" w:rsidRDefault="00790FCD" w:rsidP="00790FCD">
      <w:pPr>
        <w:tabs>
          <w:tab w:val="left" w:pos="1016"/>
        </w:tabs>
        <w:ind w:firstLine="567"/>
        <w:jc w:val="both"/>
        <w:rPr>
          <w:sz w:val="24"/>
          <w:szCs w:val="24"/>
        </w:rPr>
      </w:pPr>
      <w:r w:rsidRPr="00AC644B">
        <w:rPr>
          <w:sz w:val="24"/>
          <w:szCs w:val="24"/>
        </w:rPr>
        <w:t xml:space="preserve"> В </w:t>
      </w:r>
      <w:r w:rsidRPr="00AC644B">
        <w:rPr>
          <w:i/>
          <w:iCs/>
          <w:sz w:val="24"/>
          <w:szCs w:val="24"/>
        </w:rPr>
        <w:t xml:space="preserve">«Центре книги, речи и грамоты» </w:t>
      </w:r>
      <w:r w:rsidRPr="00AC644B">
        <w:rPr>
          <w:sz w:val="24"/>
          <w:szCs w:val="24"/>
        </w:rPr>
        <w:t xml:space="preserve">имеются: полка для книг, книги разных жанров, форматов, с мелким и крупным шрифтом; книги и аудиоматериалы (игры, песни, сказки) на русском и других языках; журналы детские (для рассматривания, поиска информации); журналы, ориентированные на взрослого читателя, но имеющие качественные иллюстрации, способные </w:t>
      </w:r>
      <w:r w:rsidRPr="00AC644B">
        <w:rPr>
          <w:sz w:val="24"/>
          <w:szCs w:val="24"/>
        </w:rPr>
        <w:lastRenderedPageBreak/>
        <w:t xml:space="preserve">помочь детям перешагнуть границы ближайшего окружения, дать представление о многообразии и красоте мира; буквы – на плакатах, кубиках, наборных досках, наглядных настенных азбуках. </w:t>
      </w:r>
    </w:p>
    <w:p w:rsidR="00790FCD" w:rsidRPr="00AC644B" w:rsidRDefault="00790FCD" w:rsidP="00790FCD">
      <w:pPr>
        <w:tabs>
          <w:tab w:val="left" w:pos="851"/>
        </w:tabs>
        <w:ind w:right="20" w:firstLine="567"/>
        <w:jc w:val="both"/>
        <w:rPr>
          <w:sz w:val="24"/>
          <w:szCs w:val="24"/>
        </w:rPr>
      </w:pPr>
      <w:r w:rsidRPr="00AC644B">
        <w:rPr>
          <w:sz w:val="24"/>
          <w:szCs w:val="24"/>
        </w:rPr>
        <w:t xml:space="preserve">Материалы размещены в открытые пластмассовые контейнеры (коробки, корзины, банки и т.д.). При этом контейнеры, легкие и вместительные, располагаются на полках таким образом, чтобы ими было удобно пользоваться. Материалы регулярно обновляются. При этом появление нового материала объявляется педагогом (например, на утреннем круге), дети с новым материалом ознакомлены и, при необходимости, обучены, как им можно пользоваться. </w:t>
      </w:r>
    </w:p>
    <w:p w:rsidR="00790FCD" w:rsidRPr="00AC644B" w:rsidRDefault="00790FCD" w:rsidP="00790FCD">
      <w:pPr>
        <w:tabs>
          <w:tab w:val="left" w:pos="1016"/>
        </w:tabs>
        <w:ind w:firstLine="567"/>
        <w:jc w:val="both"/>
        <w:rPr>
          <w:sz w:val="24"/>
          <w:szCs w:val="24"/>
        </w:rPr>
      </w:pPr>
      <w:r w:rsidRPr="00AC644B">
        <w:rPr>
          <w:sz w:val="24"/>
          <w:szCs w:val="24"/>
        </w:rPr>
        <w:t>В летнее время, когда большую часть времени дети проводят на прогулочных площадках (участках), развивающая среда переносится на свежий воздух, на веранду, на площадки, где дети смогли бы реализовать свои потребности в развитии, самостоятельности, движении, игре в любое время года.</w:t>
      </w:r>
    </w:p>
    <w:p w:rsidR="00790FCD" w:rsidRPr="00AC644B" w:rsidRDefault="00790FCD" w:rsidP="00790FCD">
      <w:pPr>
        <w:tabs>
          <w:tab w:val="left" w:pos="1016"/>
        </w:tabs>
        <w:ind w:firstLine="567"/>
        <w:jc w:val="both"/>
        <w:rPr>
          <w:sz w:val="24"/>
          <w:szCs w:val="24"/>
        </w:rPr>
      </w:pPr>
    </w:p>
    <w:p w:rsidR="00790FCD" w:rsidRPr="00AC644B" w:rsidRDefault="00790FCD" w:rsidP="00790FCD">
      <w:pPr>
        <w:jc w:val="center"/>
        <w:rPr>
          <w:b/>
          <w:i/>
          <w:iCs/>
          <w:sz w:val="24"/>
          <w:szCs w:val="24"/>
          <w:u w:val="single"/>
        </w:rPr>
      </w:pPr>
      <w:r w:rsidRPr="00AC644B">
        <w:rPr>
          <w:b/>
          <w:i/>
          <w:iCs/>
          <w:sz w:val="24"/>
          <w:szCs w:val="24"/>
          <w:u w:val="single"/>
        </w:rPr>
        <w:t>Часть, формируемая участниками образовательных отношений</w:t>
      </w:r>
    </w:p>
    <w:p w:rsidR="00790FCD" w:rsidRPr="00AC644B" w:rsidRDefault="00790FCD" w:rsidP="00790FCD">
      <w:pPr>
        <w:jc w:val="center"/>
        <w:rPr>
          <w:b/>
          <w:sz w:val="24"/>
          <w:szCs w:val="24"/>
          <w:u w:val="single"/>
        </w:rPr>
      </w:pPr>
    </w:p>
    <w:p w:rsidR="00790FCD" w:rsidRPr="00AC644B" w:rsidRDefault="00790FCD" w:rsidP="00790FCD">
      <w:pPr>
        <w:jc w:val="both"/>
        <w:rPr>
          <w:i/>
          <w:iCs/>
          <w:sz w:val="24"/>
          <w:szCs w:val="24"/>
        </w:rPr>
      </w:pPr>
      <w:r w:rsidRPr="00AC644B">
        <w:rPr>
          <w:i/>
          <w:iCs/>
          <w:sz w:val="24"/>
          <w:szCs w:val="24"/>
        </w:rPr>
        <w:t>Особенности организации развивающей предметно-пространственной среды Программы, в части особенности организации развивающей предметно-пространственной среды и соответствуют обязательной части Программы.</w:t>
      </w:r>
    </w:p>
    <w:p w:rsidR="002B67FB" w:rsidRPr="00AC644B" w:rsidRDefault="002B67FB" w:rsidP="00790FCD">
      <w:pPr>
        <w:jc w:val="both"/>
        <w:rPr>
          <w:i/>
          <w:iCs/>
          <w:sz w:val="24"/>
          <w:szCs w:val="24"/>
        </w:rPr>
      </w:pPr>
    </w:p>
    <w:p w:rsidR="002B67FB" w:rsidRPr="002A34A9" w:rsidRDefault="002B67FB" w:rsidP="002B67FB">
      <w:pPr>
        <w:spacing w:line="379" w:lineRule="exact"/>
        <w:ind w:right="20"/>
        <w:jc w:val="both"/>
        <w:rPr>
          <w:rFonts w:eastAsia="Calibri"/>
          <w:sz w:val="28"/>
          <w:szCs w:val="28"/>
        </w:rPr>
      </w:pPr>
      <w:r w:rsidRPr="002A34A9">
        <w:rPr>
          <w:b/>
          <w:bCs/>
          <w:color w:val="000000"/>
          <w:sz w:val="28"/>
          <w:szCs w:val="28"/>
        </w:rPr>
        <w:t>3.3. Материально-техническое обеспечение Программы.</w:t>
      </w:r>
    </w:p>
    <w:p w:rsidR="002B67FB" w:rsidRPr="002A34A9" w:rsidRDefault="002B67FB" w:rsidP="002B67FB">
      <w:pPr>
        <w:spacing w:line="379" w:lineRule="exact"/>
        <w:ind w:right="20"/>
        <w:jc w:val="both"/>
        <w:rPr>
          <w:rFonts w:eastAsia="Calibri"/>
          <w:b/>
          <w:sz w:val="28"/>
          <w:szCs w:val="28"/>
          <w:u w:val="single"/>
        </w:rPr>
      </w:pPr>
    </w:p>
    <w:p w:rsidR="002B67FB" w:rsidRDefault="002B67FB" w:rsidP="002B67FB">
      <w:pPr>
        <w:spacing w:line="379" w:lineRule="exact"/>
        <w:ind w:right="20"/>
        <w:jc w:val="both"/>
        <w:rPr>
          <w:rFonts w:eastAsia="Calibri"/>
          <w:b/>
          <w:sz w:val="28"/>
          <w:szCs w:val="28"/>
        </w:rPr>
      </w:pPr>
      <w:r w:rsidRPr="002A34A9">
        <w:rPr>
          <w:rFonts w:eastAsia="Calibri"/>
          <w:b/>
          <w:sz w:val="28"/>
          <w:szCs w:val="28"/>
          <w:u w:val="single"/>
        </w:rPr>
        <w:t>Обязательная часть</w:t>
      </w:r>
      <w:r w:rsidRPr="002A34A9">
        <w:rPr>
          <w:rFonts w:eastAsia="Calibri"/>
          <w:b/>
          <w:sz w:val="28"/>
          <w:szCs w:val="28"/>
        </w:rPr>
        <w:t xml:space="preserve"> (п. 32 ФОП ДО)</w:t>
      </w:r>
    </w:p>
    <w:p w:rsidR="002B67FB" w:rsidRDefault="002B67FB" w:rsidP="002B67FB">
      <w:pPr>
        <w:spacing w:line="379" w:lineRule="exact"/>
        <w:ind w:right="20"/>
        <w:jc w:val="both"/>
        <w:rPr>
          <w:rFonts w:eastAsia="Calibri"/>
          <w:b/>
          <w:sz w:val="28"/>
          <w:szCs w:val="28"/>
        </w:rPr>
      </w:pPr>
    </w:p>
    <w:tbl>
      <w:tblPr>
        <w:tblStyle w:val="a9"/>
        <w:tblW w:w="0" w:type="auto"/>
        <w:tblLook w:val="04A0"/>
      </w:tblPr>
      <w:tblGrid>
        <w:gridCol w:w="5110"/>
        <w:gridCol w:w="5110"/>
      </w:tblGrid>
      <w:tr w:rsidR="002B67FB" w:rsidRPr="00AC644B" w:rsidTr="002B67FB">
        <w:trPr>
          <w:trHeight w:val="347"/>
        </w:trPr>
        <w:tc>
          <w:tcPr>
            <w:tcW w:w="5110" w:type="dxa"/>
            <w:vMerge w:val="restart"/>
          </w:tcPr>
          <w:p w:rsidR="002B67FB" w:rsidRPr="00AC644B" w:rsidRDefault="002B67FB" w:rsidP="002B67FB">
            <w:pPr>
              <w:spacing w:line="379" w:lineRule="exact"/>
              <w:ind w:right="20"/>
              <w:jc w:val="both"/>
              <w:rPr>
                <w:color w:val="000000"/>
                <w:sz w:val="24"/>
                <w:szCs w:val="24"/>
                <w:lang w:val="ru-RU"/>
              </w:rPr>
            </w:pPr>
            <w:r w:rsidRPr="00AC644B">
              <w:rPr>
                <w:color w:val="000000"/>
                <w:sz w:val="24"/>
                <w:szCs w:val="24"/>
                <w:lang w:val="ru-RU"/>
              </w:rPr>
              <w:t>В ДОО созданы материально-технические условия, соответствующие п. 32.1 ФОП ДО, и представлены на официальном сайте ДОО</w:t>
            </w:r>
          </w:p>
        </w:tc>
        <w:tc>
          <w:tcPr>
            <w:tcW w:w="5110" w:type="dxa"/>
          </w:tcPr>
          <w:p w:rsidR="002B67FB" w:rsidRPr="00AC644B" w:rsidRDefault="002B67FB" w:rsidP="002B67FB">
            <w:pPr>
              <w:spacing w:line="379" w:lineRule="exact"/>
              <w:ind w:right="20"/>
              <w:jc w:val="both"/>
              <w:rPr>
                <w:color w:val="000000"/>
                <w:sz w:val="24"/>
                <w:szCs w:val="24"/>
                <w:lang w:val="ru-RU"/>
              </w:rPr>
            </w:pPr>
            <w:r w:rsidRPr="00AC644B">
              <w:rPr>
                <w:color w:val="000000"/>
                <w:sz w:val="24"/>
                <w:szCs w:val="24"/>
                <w:lang w:val="ru-RU"/>
              </w:rPr>
              <w:t>Ссылка на сайт ДОО</w:t>
            </w:r>
          </w:p>
        </w:tc>
      </w:tr>
      <w:tr w:rsidR="002B67FB" w:rsidRPr="00AC644B" w:rsidTr="002B67FB">
        <w:trPr>
          <w:trHeight w:val="1157"/>
        </w:trPr>
        <w:tc>
          <w:tcPr>
            <w:tcW w:w="5110" w:type="dxa"/>
            <w:vMerge/>
          </w:tcPr>
          <w:p w:rsidR="002B67FB" w:rsidRPr="00AC644B" w:rsidRDefault="002B67FB" w:rsidP="002B67FB">
            <w:pPr>
              <w:spacing w:line="379" w:lineRule="exact"/>
              <w:ind w:right="20"/>
              <w:jc w:val="both"/>
              <w:rPr>
                <w:color w:val="000000"/>
                <w:sz w:val="24"/>
                <w:szCs w:val="24"/>
                <w:lang w:val="ru-RU"/>
              </w:rPr>
            </w:pPr>
          </w:p>
        </w:tc>
        <w:tc>
          <w:tcPr>
            <w:tcW w:w="5110" w:type="dxa"/>
          </w:tcPr>
          <w:p w:rsidR="002B67FB" w:rsidRPr="00AC644B" w:rsidRDefault="00483072" w:rsidP="002B67FB">
            <w:pPr>
              <w:spacing w:line="379" w:lineRule="exact"/>
              <w:ind w:right="20"/>
              <w:jc w:val="both"/>
              <w:rPr>
                <w:b/>
                <w:bCs/>
                <w:color w:val="000000"/>
                <w:sz w:val="24"/>
                <w:szCs w:val="24"/>
                <w:lang w:val="ru-RU"/>
              </w:rPr>
            </w:pPr>
            <w:hyperlink r:id="rId64" w:history="1">
              <w:r w:rsidR="00AF5BDD" w:rsidRPr="00AF5BDD">
                <w:rPr>
                  <w:rStyle w:val="aa"/>
                </w:rPr>
                <w:t>https</w:t>
              </w:r>
              <w:r w:rsidR="00AF5BDD" w:rsidRPr="00AF5BDD">
                <w:rPr>
                  <w:rStyle w:val="aa"/>
                  <w:lang w:val="ru-RU"/>
                </w:rPr>
                <w:t>://</w:t>
              </w:r>
              <w:r w:rsidR="00AF5BDD" w:rsidRPr="00AF5BDD">
                <w:rPr>
                  <w:rStyle w:val="aa"/>
                </w:rPr>
                <w:t>bhdruzhba</w:t>
              </w:r>
              <w:r w:rsidR="00AF5BDD" w:rsidRPr="00AF5BDD">
                <w:rPr>
                  <w:rStyle w:val="aa"/>
                  <w:lang w:val="ru-RU"/>
                </w:rPr>
                <w:t>.</w:t>
              </w:r>
              <w:r w:rsidR="00AF5BDD" w:rsidRPr="00AF5BDD">
                <w:rPr>
                  <w:rStyle w:val="aa"/>
                </w:rPr>
                <w:t>eduds</w:t>
              </w:r>
              <w:r w:rsidR="00AF5BDD" w:rsidRPr="00AF5BDD">
                <w:rPr>
                  <w:rStyle w:val="aa"/>
                  <w:lang w:val="ru-RU"/>
                </w:rPr>
                <w:t>.</w:t>
              </w:r>
              <w:r w:rsidR="00AF5BDD" w:rsidRPr="00AF5BDD">
                <w:rPr>
                  <w:rStyle w:val="aa"/>
                </w:rPr>
                <w:t>ru</w:t>
              </w:r>
              <w:r w:rsidR="00AF5BDD" w:rsidRPr="00AF5BDD">
                <w:rPr>
                  <w:rStyle w:val="aa"/>
                  <w:lang w:val="ru-RU"/>
                </w:rPr>
                <w:t>/</w:t>
              </w:r>
              <w:r w:rsidR="00AF5BDD" w:rsidRPr="00AF5BDD">
                <w:rPr>
                  <w:rStyle w:val="aa"/>
                </w:rPr>
                <w:t>info</w:t>
              </w:r>
              <w:r w:rsidR="00AF5BDD" w:rsidRPr="00AF5BDD">
                <w:rPr>
                  <w:rStyle w:val="aa"/>
                  <w:lang w:val="ru-RU"/>
                </w:rPr>
                <w:t>/</w:t>
              </w:r>
              <w:r w:rsidR="00AF5BDD" w:rsidRPr="00AF5BDD">
                <w:rPr>
                  <w:rStyle w:val="aa"/>
                </w:rPr>
                <w:t>mto</w:t>
              </w:r>
            </w:hyperlink>
          </w:p>
        </w:tc>
      </w:tr>
    </w:tbl>
    <w:p w:rsidR="002B67FB" w:rsidRPr="002A34A9" w:rsidRDefault="002B67FB" w:rsidP="002B67FB">
      <w:pPr>
        <w:spacing w:line="379" w:lineRule="exact"/>
        <w:ind w:right="20"/>
        <w:jc w:val="both"/>
        <w:rPr>
          <w:b/>
          <w:bCs/>
          <w:color w:val="000000"/>
          <w:sz w:val="28"/>
          <w:szCs w:val="28"/>
        </w:rPr>
      </w:pPr>
    </w:p>
    <w:p w:rsidR="00611044" w:rsidRPr="00AC644B" w:rsidRDefault="00611044" w:rsidP="00611044">
      <w:pPr>
        <w:shd w:val="clear" w:color="auto" w:fill="FFFFFF"/>
        <w:tabs>
          <w:tab w:val="left" w:pos="567"/>
        </w:tabs>
        <w:spacing w:line="379" w:lineRule="exact"/>
        <w:ind w:right="20"/>
        <w:jc w:val="both"/>
        <w:rPr>
          <w:sz w:val="24"/>
          <w:szCs w:val="24"/>
        </w:rPr>
      </w:pPr>
      <w:r w:rsidRPr="00AC644B">
        <w:rPr>
          <w:sz w:val="24"/>
          <w:szCs w:val="24"/>
        </w:rPr>
        <w:t>ДОО оснащено полным набором оборудования для различных видов детской деятельности в помещении и на участке, игровыми площадками, озелененной территорией.</w:t>
      </w:r>
    </w:p>
    <w:p w:rsidR="00611044" w:rsidRPr="00AC644B" w:rsidRDefault="00611044" w:rsidP="00611044">
      <w:pPr>
        <w:tabs>
          <w:tab w:val="left" w:pos="709"/>
        </w:tabs>
        <w:spacing w:line="379" w:lineRule="exact"/>
        <w:ind w:right="20"/>
        <w:jc w:val="both"/>
        <w:rPr>
          <w:sz w:val="24"/>
          <w:szCs w:val="24"/>
        </w:rPr>
      </w:pPr>
      <w:r w:rsidRPr="00AC644B">
        <w:rPr>
          <w:sz w:val="24"/>
          <w:szCs w:val="24"/>
        </w:rPr>
        <w:tab/>
        <w:t>В ДОО имеется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611044" w:rsidRPr="00AC644B" w:rsidRDefault="00611044" w:rsidP="00611044">
      <w:pPr>
        <w:tabs>
          <w:tab w:val="left" w:pos="567"/>
        </w:tabs>
        <w:spacing w:line="379" w:lineRule="exact"/>
        <w:ind w:right="20"/>
        <w:jc w:val="both"/>
        <w:rPr>
          <w:sz w:val="24"/>
          <w:szCs w:val="24"/>
        </w:rPr>
      </w:pPr>
      <w:r w:rsidRPr="00AC644B">
        <w:rPr>
          <w:sz w:val="24"/>
          <w:szCs w:val="24"/>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611044" w:rsidRPr="00AC644B" w:rsidRDefault="00611044" w:rsidP="00611044">
      <w:pPr>
        <w:tabs>
          <w:tab w:val="left" w:pos="1038"/>
        </w:tabs>
        <w:spacing w:line="379" w:lineRule="exact"/>
        <w:ind w:right="20"/>
        <w:jc w:val="both"/>
        <w:rPr>
          <w:sz w:val="24"/>
          <w:szCs w:val="24"/>
        </w:rPr>
      </w:pPr>
      <w:r w:rsidRPr="00AC644B">
        <w:rPr>
          <w:sz w:val="24"/>
          <w:szCs w:val="24"/>
        </w:rPr>
        <w:t>-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p>
    <w:p w:rsidR="00611044" w:rsidRPr="00AC644B" w:rsidRDefault="00611044" w:rsidP="00611044">
      <w:pPr>
        <w:tabs>
          <w:tab w:val="left" w:pos="567"/>
        </w:tabs>
        <w:spacing w:line="379" w:lineRule="exact"/>
        <w:ind w:right="20"/>
        <w:jc w:val="both"/>
        <w:rPr>
          <w:sz w:val="24"/>
          <w:szCs w:val="24"/>
        </w:rPr>
      </w:pPr>
      <w:r w:rsidRPr="00AC644B">
        <w:rPr>
          <w:sz w:val="24"/>
          <w:szCs w:val="24"/>
        </w:rPr>
        <w:t>-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611044" w:rsidRPr="00AC644B" w:rsidRDefault="00611044" w:rsidP="00611044">
      <w:pPr>
        <w:tabs>
          <w:tab w:val="left" w:pos="567"/>
        </w:tabs>
        <w:spacing w:line="379" w:lineRule="exact"/>
        <w:ind w:right="20"/>
        <w:jc w:val="both"/>
        <w:rPr>
          <w:sz w:val="24"/>
          <w:szCs w:val="24"/>
        </w:rPr>
      </w:pPr>
      <w:r w:rsidRPr="00AC644B">
        <w:rPr>
          <w:sz w:val="24"/>
          <w:szCs w:val="24"/>
        </w:rPr>
        <w:t xml:space="preserve">- административные помещения, методический кабинет; </w:t>
      </w:r>
    </w:p>
    <w:p w:rsidR="00611044" w:rsidRPr="00AC644B" w:rsidRDefault="00611044" w:rsidP="00611044">
      <w:pPr>
        <w:tabs>
          <w:tab w:val="left" w:pos="1033"/>
        </w:tabs>
        <w:spacing w:line="379" w:lineRule="exact"/>
        <w:ind w:right="20"/>
        <w:jc w:val="both"/>
        <w:rPr>
          <w:sz w:val="24"/>
          <w:szCs w:val="24"/>
        </w:rPr>
      </w:pPr>
      <w:r w:rsidRPr="00AC644B">
        <w:rPr>
          <w:sz w:val="24"/>
          <w:szCs w:val="24"/>
        </w:rPr>
        <w:t>- помещения для занятий специалистов (учитель-логопед, педагог-психолог);</w:t>
      </w:r>
    </w:p>
    <w:p w:rsidR="00611044" w:rsidRPr="00AC644B" w:rsidRDefault="00611044" w:rsidP="00611044">
      <w:pPr>
        <w:tabs>
          <w:tab w:val="left" w:pos="1033"/>
        </w:tabs>
        <w:spacing w:line="379" w:lineRule="exact"/>
        <w:ind w:right="20"/>
        <w:jc w:val="both"/>
        <w:rPr>
          <w:sz w:val="24"/>
          <w:szCs w:val="24"/>
        </w:rPr>
      </w:pPr>
      <w:r w:rsidRPr="00AC644B">
        <w:rPr>
          <w:sz w:val="24"/>
          <w:szCs w:val="24"/>
        </w:rPr>
        <w:t xml:space="preserve">- помещения, обеспечивающие охрану и укрепление физического и психологического здоровья, в </w:t>
      </w:r>
      <w:r w:rsidRPr="00AC644B">
        <w:rPr>
          <w:sz w:val="24"/>
          <w:szCs w:val="24"/>
        </w:rPr>
        <w:lastRenderedPageBreak/>
        <w:t>том числе медицинский кабинет;</w:t>
      </w:r>
    </w:p>
    <w:p w:rsidR="00E073C2" w:rsidRPr="00BD64B4" w:rsidRDefault="00611044" w:rsidP="00E073C2">
      <w:pPr>
        <w:jc w:val="both"/>
        <w:rPr>
          <w:sz w:val="24"/>
          <w:szCs w:val="24"/>
        </w:rPr>
      </w:pPr>
      <w:r w:rsidRPr="00AC644B">
        <w:rPr>
          <w:sz w:val="24"/>
          <w:szCs w:val="24"/>
        </w:rPr>
        <w:t>- оформленная территория и оборудованные участки для прогулки ДОО.</w:t>
      </w:r>
    </w:p>
    <w:p w:rsidR="00E073C2" w:rsidRPr="005D5264" w:rsidRDefault="00AC644B" w:rsidP="00E073C2">
      <w:pPr>
        <w:ind w:firstLine="567"/>
        <w:jc w:val="both"/>
        <w:rPr>
          <w:b/>
          <w:bCs/>
          <w:i/>
          <w:iCs/>
          <w:sz w:val="28"/>
          <w:szCs w:val="28"/>
        </w:rPr>
      </w:pPr>
      <w:r w:rsidRPr="005D5264">
        <w:rPr>
          <w:b/>
          <w:bCs/>
          <w:sz w:val="28"/>
          <w:szCs w:val="28"/>
        </w:rPr>
        <w:t xml:space="preserve">3.3.1 </w:t>
      </w:r>
      <w:r w:rsidR="00E073C2" w:rsidRPr="005D5264">
        <w:rPr>
          <w:b/>
          <w:bCs/>
          <w:sz w:val="28"/>
          <w:szCs w:val="28"/>
        </w:rPr>
        <w:t>Обеспеченность методическими материалами и средствами обучения и воспитания</w:t>
      </w:r>
    </w:p>
    <w:p w:rsidR="00790FCD" w:rsidRPr="00AC644B" w:rsidRDefault="00790FCD" w:rsidP="00790FCD">
      <w:pPr>
        <w:tabs>
          <w:tab w:val="left" w:pos="1016"/>
        </w:tabs>
        <w:ind w:firstLine="567"/>
        <w:jc w:val="both"/>
        <w:rPr>
          <w:sz w:val="24"/>
          <w:szCs w:val="24"/>
        </w:rPr>
      </w:pPr>
    </w:p>
    <w:p w:rsidR="002814CC" w:rsidRPr="00AC644B" w:rsidRDefault="00E073C2" w:rsidP="00E073C2">
      <w:pPr>
        <w:ind w:firstLine="567"/>
        <w:jc w:val="both"/>
        <w:rPr>
          <w:sz w:val="24"/>
          <w:szCs w:val="24"/>
        </w:rPr>
      </w:pPr>
      <w:r w:rsidRPr="00AC644B">
        <w:rPr>
          <w:sz w:val="24"/>
          <w:szCs w:val="24"/>
        </w:rPr>
        <w:t>По результатам мониторинга материально-технической базы ДОО: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составляется/обновляется Инфраструктурный лист ДОО, в целях обновления содержания и повышения качества ДО</w:t>
      </w:r>
      <w:r w:rsidR="007A13CF">
        <w:rPr>
          <w:sz w:val="24"/>
          <w:szCs w:val="24"/>
        </w:rPr>
        <w:t>.</w:t>
      </w:r>
    </w:p>
    <w:p w:rsidR="00E073C2" w:rsidRPr="00AC644B" w:rsidRDefault="00E073C2" w:rsidP="00E073C2">
      <w:pPr>
        <w:ind w:firstLine="567"/>
        <w:jc w:val="both"/>
        <w:rPr>
          <w:sz w:val="24"/>
          <w:szCs w:val="24"/>
        </w:rPr>
      </w:pPr>
    </w:p>
    <w:tbl>
      <w:tblPr>
        <w:tblW w:w="995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48"/>
        <w:gridCol w:w="7403"/>
      </w:tblGrid>
      <w:tr w:rsidR="00BD64B4" w:rsidRPr="002A34A9" w:rsidTr="00BD64B4">
        <w:tc>
          <w:tcPr>
            <w:tcW w:w="2548" w:type="dxa"/>
            <w:vAlign w:val="center"/>
          </w:tcPr>
          <w:p w:rsidR="00BD64B4" w:rsidRPr="007A13CF" w:rsidRDefault="00BD64B4" w:rsidP="00BD64B4">
            <w:pPr>
              <w:tabs>
                <w:tab w:val="left" w:pos="733"/>
              </w:tabs>
              <w:ind w:right="-94"/>
              <w:jc w:val="center"/>
              <w:rPr>
                <w:color w:val="000000" w:themeColor="text1"/>
                <w:sz w:val="28"/>
                <w:szCs w:val="28"/>
              </w:rPr>
            </w:pPr>
            <w:r w:rsidRPr="007A13CF">
              <w:rPr>
                <w:color w:val="000000" w:themeColor="text1"/>
                <w:sz w:val="28"/>
                <w:szCs w:val="28"/>
              </w:rPr>
              <w:t>Области</w:t>
            </w:r>
          </w:p>
        </w:tc>
        <w:tc>
          <w:tcPr>
            <w:tcW w:w="7403" w:type="dxa"/>
            <w:vAlign w:val="center"/>
          </w:tcPr>
          <w:p w:rsidR="00BD64B4" w:rsidRPr="007A13CF" w:rsidRDefault="00BD64B4" w:rsidP="00BD64B4">
            <w:pPr>
              <w:tabs>
                <w:tab w:val="left" w:pos="733"/>
              </w:tabs>
              <w:ind w:right="-94"/>
              <w:jc w:val="center"/>
              <w:rPr>
                <w:color w:val="000000" w:themeColor="text1"/>
                <w:sz w:val="28"/>
                <w:szCs w:val="28"/>
              </w:rPr>
            </w:pPr>
            <w:r w:rsidRPr="007A13CF">
              <w:rPr>
                <w:color w:val="000000" w:themeColor="text1"/>
                <w:sz w:val="28"/>
                <w:szCs w:val="28"/>
              </w:rPr>
              <w:t>Методическое обеспечение</w:t>
            </w:r>
          </w:p>
        </w:tc>
      </w:tr>
      <w:tr w:rsidR="00BD64B4" w:rsidRPr="002A34A9" w:rsidTr="00BD64B4">
        <w:tc>
          <w:tcPr>
            <w:tcW w:w="2548" w:type="dxa"/>
          </w:tcPr>
          <w:p w:rsidR="00BD64B4" w:rsidRPr="007A13CF" w:rsidRDefault="00BD64B4" w:rsidP="00BD64B4">
            <w:pPr>
              <w:tabs>
                <w:tab w:val="left" w:pos="733"/>
              </w:tabs>
              <w:ind w:right="-94"/>
              <w:jc w:val="center"/>
              <w:rPr>
                <w:color w:val="000000" w:themeColor="text1"/>
                <w:sz w:val="28"/>
                <w:szCs w:val="28"/>
              </w:rPr>
            </w:pPr>
            <w:r w:rsidRPr="007A13CF">
              <w:rPr>
                <w:rFonts w:eastAsia="Calibri" w:cs="Calibri"/>
                <w:b/>
                <w:sz w:val="28"/>
                <w:szCs w:val="28"/>
              </w:rPr>
              <w:t>Социально-коммуникативное развитие</w:t>
            </w:r>
          </w:p>
        </w:tc>
        <w:tc>
          <w:tcPr>
            <w:tcW w:w="7403" w:type="dxa"/>
          </w:tcPr>
          <w:p w:rsidR="00BD64B4" w:rsidRPr="007A13CF" w:rsidRDefault="00BD64B4" w:rsidP="00BD64B4">
            <w:pPr>
              <w:ind w:right="-94"/>
              <w:jc w:val="both"/>
              <w:rPr>
                <w:sz w:val="24"/>
                <w:szCs w:val="24"/>
              </w:rPr>
            </w:pPr>
            <w:r w:rsidRPr="007A13CF">
              <w:rPr>
                <w:sz w:val="24"/>
                <w:szCs w:val="24"/>
              </w:rPr>
              <w:t>- Абрамова Л.В., Слепцова И.Ф. Социально-коммуникативное развитие дошкольников: Вторая группа раннего возраста. - М: Мозайка-Синтез, 2017 г.;</w:t>
            </w:r>
          </w:p>
          <w:p w:rsidR="00BD64B4" w:rsidRPr="007A13CF" w:rsidRDefault="00BD64B4" w:rsidP="00BD64B4">
            <w:pPr>
              <w:ind w:right="-94"/>
              <w:jc w:val="both"/>
              <w:rPr>
                <w:rFonts w:eastAsia="Calibri"/>
                <w:sz w:val="24"/>
                <w:szCs w:val="24"/>
              </w:rPr>
            </w:pPr>
            <w:r w:rsidRPr="007A13CF">
              <w:rPr>
                <w:rFonts w:eastAsia="Calibri"/>
                <w:sz w:val="24"/>
                <w:szCs w:val="24"/>
              </w:rPr>
              <w:t>- Губанова Н.Ф. Развитие игровой деятельности: Вторая  группа раннего возраста. – М.: Мозайка-Синтез, 2016г.</w:t>
            </w:r>
          </w:p>
          <w:p w:rsidR="00BD64B4" w:rsidRPr="007A13CF" w:rsidRDefault="00BD64B4" w:rsidP="00BD64B4">
            <w:pPr>
              <w:ind w:right="-94"/>
              <w:rPr>
                <w:rFonts w:eastAsia="Calibri" w:cs="Calibri"/>
                <w:sz w:val="24"/>
                <w:szCs w:val="24"/>
              </w:rPr>
            </w:pPr>
            <w:r w:rsidRPr="007A13CF">
              <w:rPr>
                <w:rFonts w:eastAsia="Calibri" w:cs="Calibri"/>
                <w:sz w:val="24"/>
                <w:szCs w:val="24"/>
              </w:rPr>
              <w:t>- Губанова Н.Ф. Развитие игровой деятельности: Младшая группа. – М.: Мозаика-Синтез, 2016 г.</w:t>
            </w:r>
          </w:p>
          <w:p w:rsidR="00BD64B4" w:rsidRDefault="00BD64B4" w:rsidP="00BD64B4">
            <w:pPr>
              <w:ind w:right="-94"/>
              <w:jc w:val="both"/>
              <w:rPr>
                <w:sz w:val="24"/>
                <w:szCs w:val="24"/>
              </w:rPr>
            </w:pPr>
            <w:r w:rsidRPr="007A13CF">
              <w:rPr>
                <w:sz w:val="24"/>
                <w:szCs w:val="24"/>
              </w:rPr>
              <w:t>- Губанова Н.Ф. Развитие игровой деятельности: Средняя группа. – М.: Мозаика-Синтез, 2016 г.</w:t>
            </w:r>
          </w:p>
          <w:p w:rsidR="00A53612" w:rsidRPr="00A53612" w:rsidRDefault="00A53612" w:rsidP="00BD64B4">
            <w:pPr>
              <w:ind w:right="-94"/>
              <w:jc w:val="both"/>
              <w:rPr>
                <w:sz w:val="24"/>
                <w:szCs w:val="24"/>
              </w:rPr>
            </w:pPr>
            <w:r w:rsidRPr="00A53612">
              <w:rPr>
                <w:sz w:val="24"/>
                <w:szCs w:val="24"/>
              </w:rPr>
              <w:t xml:space="preserve">-«Социально-нравственное воспитание дошкольников 3-7 лет», Р.С.Буре, М.: Мозаика – синтез, 2015 г. </w:t>
            </w:r>
          </w:p>
          <w:p w:rsidR="00A53612" w:rsidRPr="00A53612" w:rsidRDefault="00A53612" w:rsidP="00BD64B4">
            <w:pPr>
              <w:ind w:right="-94"/>
              <w:jc w:val="both"/>
              <w:rPr>
                <w:sz w:val="24"/>
                <w:szCs w:val="24"/>
              </w:rPr>
            </w:pPr>
            <w:r w:rsidRPr="00A53612">
              <w:rPr>
                <w:sz w:val="24"/>
                <w:szCs w:val="24"/>
              </w:rPr>
              <w:t xml:space="preserve">-«Трудовое воспитание в детском саду» Л.В. Куцакова, (3-7 лет), М.: Мозаика – синтез, 2015 г. </w:t>
            </w:r>
          </w:p>
          <w:p w:rsidR="00A53612" w:rsidRPr="00A53612" w:rsidRDefault="00A53612" w:rsidP="00BD64B4">
            <w:pPr>
              <w:ind w:right="-94"/>
              <w:jc w:val="both"/>
              <w:rPr>
                <w:sz w:val="24"/>
                <w:szCs w:val="24"/>
              </w:rPr>
            </w:pPr>
            <w:r w:rsidRPr="00A53612">
              <w:rPr>
                <w:sz w:val="24"/>
                <w:szCs w:val="24"/>
              </w:rPr>
              <w:t xml:space="preserve">-Шорыгина Т.А., «Беседы об этикете с детьми 5-8 лет», М., Прометей, 2015 Дыбина О.И. </w:t>
            </w:r>
          </w:p>
          <w:p w:rsidR="00A53612" w:rsidRPr="00A53612" w:rsidRDefault="00A53612" w:rsidP="00BD64B4">
            <w:pPr>
              <w:ind w:right="-94"/>
              <w:jc w:val="both"/>
              <w:rPr>
                <w:sz w:val="24"/>
                <w:szCs w:val="24"/>
              </w:rPr>
            </w:pPr>
            <w:r w:rsidRPr="00A53612">
              <w:rPr>
                <w:sz w:val="24"/>
                <w:szCs w:val="24"/>
              </w:rPr>
              <w:t>-«Ознакомление с предметным и социальным окружением». М., 2019. - Мосалова Л.Л. «Я и мир.»</w:t>
            </w:r>
          </w:p>
          <w:p w:rsidR="00A53612" w:rsidRPr="00A53612" w:rsidRDefault="00A53612" w:rsidP="00BD64B4">
            <w:pPr>
              <w:ind w:right="-94"/>
              <w:jc w:val="both"/>
              <w:rPr>
                <w:sz w:val="24"/>
                <w:szCs w:val="24"/>
              </w:rPr>
            </w:pPr>
            <w:r w:rsidRPr="00A53612">
              <w:rPr>
                <w:sz w:val="24"/>
                <w:szCs w:val="24"/>
              </w:rPr>
              <w:t>- Конспекты занятий по социально-нравственному воспитанию детей дошкольного возраста. СПб.,2015. Гарнышева Т.П.</w:t>
            </w:r>
          </w:p>
          <w:p w:rsidR="00A53612" w:rsidRPr="007A13CF" w:rsidRDefault="00A53612" w:rsidP="00BD64B4">
            <w:pPr>
              <w:ind w:right="-94"/>
              <w:jc w:val="both"/>
              <w:rPr>
                <w:sz w:val="24"/>
                <w:szCs w:val="24"/>
              </w:rPr>
            </w:pPr>
            <w:r w:rsidRPr="00A53612">
              <w:rPr>
                <w:sz w:val="24"/>
                <w:szCs w:val="24"/>
              </w:rPr>
              <w:t>- ОБЖ для дошкольников. СПб., 2015. Полынова В.К. Основы безопасности жизнедеятельности детей дошкольного возраста. СПб., 2015.</w:t>
            </w:r>
          </w:p>
        </w:tc>
      </w:tr>
      <w:tr w:rsidR="00BD64B4" w:rsidRPr="002A34A9" w:rsidTr="00BD64B4">
        <w:tc>
          <w:tcPr>
            <w:tcW w:w="2548" w:type="dxa"/>
          </w:tcPr>
          <w:p w:rsidR="00BD64B4" w:rsidRPr="007A13CF" w:rsidRDefault="00BD64B4" w:rsidP="00BD64B4">
            <w:pPr>
              <w:tabs>
                <w:tab w:val="left" w:pos="733"/>
              </w:tabs>
              <w:ind w:right="-94"/>
              <w:jc w:val="center"/>
              <w:rPr>
                <w:rFonts w:eastAsia="Calibri" w:cs="Calibri"/>
                <w:b/>
                <w:sz w:val="28"/>
                <w:szCs w:val="28"/>
              </w:rPr>
            </w:pPr>
            <w:r w:rsidRPr="007A13CF">
              <w:rPr>
                <w:rFonts w:eastAsia="Calibri" w:cs="Calibri"/>
                <w:b/>
                <w:sz w:val="28"/>
                <w:szCs w:val="28"/>
              </w:rPr>
              <w:t>Речевое развитие</w:t>
            </w:r>
          </w:p>
        </w:tc>
        <w:tc>
          <w:tcPr>
            <w:tcW w:w="7403" w:type="dxa"/>
          </w:tcPr>
          <w:p w:rsidR="00BD64B4" w:rsidRPr="007A13CF" w:rsidRDefault="00BD64B4" w:rsidP="00BD64B4">
            <w:pPr>
              <w:ind w:right="-94"/>
              <w:jc w:val="both"/>
              <w:rPr>
                <w:rFonts w:eastAsia="Calibri"/>
                <w:sz w:val="24"/>
                <w:szCs w:val="24"/>
              </w:rPr>
            </w:pPr>
            <w:r w:rsidRPr="007A13CF">
              <w:rPr>
                <w:rFonts w:eastAsia="Calibri"/>
                <w:sz w:val="24"/>
                <w:szCs w:val="24"/>
              </w:rPr>
              <w:t>- Гербова В.В. Развитие речи в детском саду: Вторая группа раннего возраста. – М.: Мозаика-Синтез,   2017 г.;</w:t>
            </w:r>
          </w:p>
          <w:p w:rsidR="00BD64B4" w:rsidRPr="007A13CF" w:rsidRDefault="00BD64B4" w:rsidP="00BD64B4">
            <w:pPr>
              <w:ind w:right="-94"/>
              <w:jc w:val="both"/>
              <w:rPr>
                <w:rFonts w:eastAsia="Calibri" w:cs="Calibri"/>
                <w:sz w:val="24"/>
                <w:szCs w:val="24"/>
              </w:rPr>
            </w:pPr>
            <w:r w:rsidRPr="007A13CF">
              <w:rPr>
                <w:rFonts w:eastAsia="Calibri" w:cs="Calibri"/>
                <w:sz w:val="24"/>
                <w:szCs w:val="24"/>
              </w:rPr>
              <w:t>-В. Шишкина, А. Василевская, О. Стогний. Хрестоматия для чтения детям в детском саду и дома: 1-3 года.– 3-е изд. - М.: Мозаика-Синтез,   2017г;</w:t>
            </w:r>
          </w:p>
          <w:p w:rsidR="00BD64B4" w:rsidRPr="007A13CF" w:rsidRDefault="00BD64B4" w:rsidP="00BD64B4">
            <w:pPr>
              <w:ind w:right="-94"/>
              <w:rPr>
                <w:rFonts w:eastAsia="Calibri" w:cs="Calibri"/>
                <w:sz w:val="24"/>
                <w:szCs w:val="24"/>
              </w:rPr>
            </w:pPr>
            <w:r w:rsidRPr="007A13CF">
              <w:rPr>
                <w:rFonts w:eastAsia="Calibri" w:cs="Calibri"/>
                <w:sz w:val="24"/>
                <w:szCs w:val="24"/>
              </w:rPr>
              <w:t>- Гербова В.В. Развитие речи в детском саду.Младшая группа. - М.: Мозаика-Синтез, 2016 г;</w:t>
            </w:r>
          </w:p>
          <w:p w:rsidR="00BD64B4" w:rsidRPr="007A13CF" w:rsidRDefault="00BD64B4" w:rsidP="00BD64B4">
            <w:pPr>
              <w:ind w:right="-94"/>
              <w:rPr>
                <w:rFonts w:eastAsia="Calibri" w:cs="Calibri"/>
                <w:sz w:val="24"/>
                <w:szCs w:val="24"/>
              </w:rPr>
            </w:pPr>
            <w:r w:rsidRPr="007A13CF">
              <w:rPr>
                <w:rFonts w:eastAsia="Calibri" w:cs="Calibri"/>
                <w:sz w:val="24"/>
                <w:szCs w:val="24"/>
              </w:rPr>
              <w:t>- Гербова В.В. Развитие речи в детском саду.Средняя группа. - М.: Мозаика-Синтез, 2016 г;</w:t>
            </w:r>
          </w:p>
          <w:p w:rsidR="00BD64B4" w:rsidRPr="007A13CF" w:rsidRDefault="00BD64B4" w:rsidP="00BD64B4">
            <w:pPr>
              <w:ind w:right="-94"/>
              <w:jc w:val="both"/>
              <w:rPr>
                <w:rFonts w:eastAsia="Calibri" w:cs="Calibri"/>
                <w:sz w:val="24"/>
                <w:szCs w:val="24"/>
              </w:rPr>
            </w:pPr>
            <w:r w:rsidRPr="007A13CF">
              <w:rPr>
                <w:rFonts w:eastAsia="Calibri" w:cs="Calibri"/>
                <w:sz w:val="24"/>
                <w:szCs w:val="24"/>
              </w:rPr>
              <w:t>-В. Шишкина, А. Василевская, О. Стогний. Хрестоматия для чтения детям в детском саду и дома: 3-4 года.– М.: Мозаика-Синтез,   2016 г;</w:t>
            </w:r>
          </w:p>
          <w:p w:rsidR="00BD64B4" w:rsidRPr="007A13CF" w:rsidRDefault="00BD64B4" w:rsidP="00BD64B4">
            <w:pPr>
              <w:ind w:right="-94"/>
              <w:jc w:val="both"/>
              <w:rPr>
                <w:rFonts w:eastAsia="Calibri" w:cs="Calibri"/>
                <w:sz w:val="24"/>
                <w:szCs w:val="24"/>
              </w:rPr>
            </w:pPr>
            <w:r w:rsidRPr="007A13CF">
              <w:rPr>
                <w:sz w:val="24"/>
                <w:szCs w:val="24"/>
              </w:rPr>
              <w:t xml:space="preserve">-В. Шишкина, А. Василевская, О. Стогний. </w:t>
            </w:r>
            <w:r w:rsidRPr="007A13CF">
              <w:rPr>
                <w:rFonts w:eastAsia="Calibri"/>
                <w:sz w:val="24"/>
                <w:szCs w:val="24"/>
              </w:rPr>
              <w:t>Хрестоматия</w:t>
            </w:r>
            <w:r w:rsidRPr="007A13CF">
              <w:rPr>
                <w:sz w:val="24"/>
                <w:szCs w:val="24"/>
              </w:rPr>
              <w:t xml:space="preserve"> для чтения детям в детском саду и дома: 4-5 лет. – 2-е изд.</w:t>
            </w:r>
            <w:r w:rsidRPr="007A13CF">
              <w:rPr>
                <w:rFonts w:eastAsia="Calibri"/>
                <w:sz w:val="24"/>
                <w:szCs w:val="24"/>
              </w:rPr>
              <w:t>– М.: Мозаика-Синтез,   2016 г.</w:t>
            </w:r>
          </w:p>
        </w:tc>
      </w:tr>
      <w:tr w:rsidR="00BD64B4" w:rsidRPr="002A34A9" w:rsidTr="00BD64B4">
        <w:tc>
          <w:tcPr>
            <w:tcW w:w="2548" w:type="dxa"/>
          </w:tcPr>
          <w:p w:rsidR="00BD64B4" w:rsidRPr="007A13CF" w:rsidRDefault="00BD64B4" w:rsidP="00BD64B4">
            <w:pPr>
              <w:tabs>
                <w:tab w:val="left" w:pos="733"/>
              </w:tabs>
              <w:ind w:right="-94"/>
              <w:jc w:val="center"/>
              <w:rPr>
                <w:rFonts w:eastAsia="Calibri" w:cs="Calibri"/>
                <w:b/>
                <w:sz w:val="28"/>
                <w:szCs w:val="28"/>
              </w:rPr>
            </w:pPr>
            <w:r w:rsidRPr="007A13CF">
              <w:rPr>
                <w:b/>
                <w:color w:val="000000" w:themeColor="text1"/>
                <w:sz w:val="28"/>
                <w:szCs w:val="28"/>
              </w:rPr>
              <w:t>Познавательное развитие</w:t>
            </w:r>
          </w:p>
        </w:tc>
        <w:tc>
          <w:tcPr>
            <w:tcW w:w="7403" w:type="dxa"/>
          </w:tcPr>
          <w:p w:rsidR="00BD64B4" w:rsidRPr="007A13CF" w:rsidRDefault="00BD64B4" w:rsidP="00BD64B4">
            <w:pPr>
              <w:ind w:right="-94"/>
              <w:jc w:val="both"/>
              <w:rPr>
                <w:rFonts w:eastAsia="Calibri"/>
                <w:sz w:val="24"/>
                <w:szCs w:val="24"/>
              </w:rPr>
            </w:pPr>
            <w:r w:rsidRPr="007A13CF">
              <w:rPr>
                <w:rFonts w:eastAsia="Calibri"/>
                <w:sz w:val="24"/>
                <w:szCs w:val="24"/>
              </w:rPr>
              <w:t>-СоломенниковаО.А.. Ознакомление с природой в детском саду: Вторая  группа раннего возраста. – М.: Мозайка - Синтез, 2017 г.;</w:t>
            </w:r>
          </w:p>
          <w:p w:rsidR="00BD64B4" w:rsidRPr="007A13CF" w:rsidRDefault="00BD64B4" w:rsidP="00BD64B4">
            <w:pPr>
              <w:ind w:right="-94"/>
              <w:jc w:val="both"/>
              <w:rPr>
                <w:rFonts w:eastAsia="Calibri"/>
                <w:sz w:val="24"/>
                <w:szCs w:val="24"/>
              </w:rPr>
            </w:pPr>
            <w:r w:rsidRPr="007A13CF">
              <w:rPr>
                <w:rFonts w:eastAsia="Calibri"/>
                <w:sz w:val="24"/>
                <w:szCs w:val="24"/>
              </w:rPr>
              <w:t xml:space="preserve">- Помораева И. А., Позина В. А. Формирование элементарных </w:t>
            </w:r>
            <w:r w:rsidRPr="007A13CF">
              <w:rPr>
                <w:rFonts w:eastAsia="Calibri"/>
                <w:sz w:val="24"/>
                <w:szCs w:val="24"/>
              </w:rPr>
              <w:lastRenderedPageBreak/>
              <w:t>математических представлений. Вторая группа раннего возраста.  – М.: Мозаика - Синтез, 2017 г.;</w:t>
            </w:r>
          </w:p>
          <w:p w:rsidR="00BD64B4" w:rsidRPr="007A13CF" w:rsidRDefault="00BD64B4" w:rsidP="00BD64B4">
            <w:pPr>
              <w:ind w:right="-94"/>
              <w:jc w:val="both"/>
              <w:rPr>
                <w:sz w:val="24"/>
                <w:szCs w:val="24"/>
              </w:rPr>
            </w:pPr>
            <w:r w:rsidRPr="007A13CF">
              <w:rPr>
                <w:sz w:val="24"/>
                <w:szCs w:val="24"/>
              </w:rPr>
              <w:t>- Помораева И.А., Позина В.А. Формирование элементарных математических представлений: Младшая группа. -М.: Мозаика-Синтез,2016 г.;</w:t>
            </w:r>
          </w:p>
          <w:p w:rsidR="00BD64B4" w:rsidRPr="007A13CF" w:rsidRDefault="00BD64B4" w:rsidP="00BD64B4">
            <w:pPr>
              <w:ind w:right="-94"/>
              <w:jc w:val="both"/>
              <w:rPr>
                <w:sz w:val="24"/>
                <w:szCs w:val="24"/>
              </w:rPr>
            </w:pPr>
            <w:r w:rsidRPr="007A13CF">
              <w:rPr>
                <w:sz w:val="24"/>
                <w:szCs w:val="24"/>
              </w:rPr>
              <w:t xml:space="preserve">- Помораева И.А., Позина В.А. Формирование элементарных математических представлений: Средняя группа. -М.: Мозайка-Синтез ,2016 г.; </w:t>
            </w:r>
          </w:p>
          <w:p w:rsidR="00BD64B4" w:rsidRPr="007A13CF" w:rsidRDefault="00BD64B4" w:rsidP="00BD64B4">
            <w:pPr>
              <w:ind w:right="-94"/>
              <w:jc w:val="both"/>
              <w:rPr>
                <w:rFonts w:eastAsia="Calibri" w:cs="Calibri"/>
                <w:sz w:val="24"/>
                <w:szCs w:val="24"/>
              </w:rPr>
            </w:pPr>
            <w:r w:rsidRPr="007A13CF">
              <w:rPr>
                <w:rFonts w:eastAsia="Calibri" w:cs="Calibri"/>
                <w:sz w:val="24"/>
                <w:szCs w:val="24"/>
              </w:rPr>
              <w:t>- Дыбина О.В. Ознакомление с предметным и социальным окружением. Младшая группа. - М.: Мозаика-Синтез,2015 г.;</w:t>
            </w:r>
          </w:p>
          <w:p w:rsidR="00BD64B4" w:rsidRPr="007A13CF" w:rsidRDefault="00BD64B4" w:rsidP="00BD64B4">
            <w:pPr>
              <w:ind w:right="-94"/>
              <w:jc w:val="both"/>
              <w:rPr>
                <w:rFonts w:eastAsia="Calibri" w:cs="Calibri"/>
                <w:sz w:val="24"/>
                <w:szCs w:val="24"/>
              </w:rPr>
            </w:pPr>
            <w:r w:rsidRPr="007A13CF">
              <w:rPr>
                <w:rFonts w:eastAsia="Calibri" w:cs="Calibri"/>
                <w:sz w:val="24"/>
                <w:szCs w:val="24"/>
              </w:rPr>
              <w:t>- Дыбина О.В. Ознакомление с предметным и социальным окружением. Средняя группа. - М.: Мозаика-Синтез,2016 г.;</w:t>
            </w:r>
          </w:p>
          <w:p w:rsidR="00BD64B4" w:rsidRPr="007A13CF" w:rsidRDefault="00BD64B4" w:rsidP="00BD64B4">
            <w:pPr>
              <w:ind w:right="-94"/>
              <w:jc w:val="both"/>
              <w:rPr>
                <w:rFonts w:eastAsia="Calibri" w:cs="Calibri"/>
                <w:sz w:val="24"/>
                <w:szCs w:val="24"/>
              </w:rPr>
            </w:pPr>
            <w:r w:rsidRPr="007A13CF">
              <w:rPr>
                <w:rFonts w:eastAsia="Calibri" w:cs="Calibri"/>
                <w:sz w:val="24"/>
                <w:szCs w:val="24"/>
              </w:rPr>
              <w:t>- Соломенникова О.А. Ознакомление с природой в детском саду: Младшая группа. -М.: Мозаика-Синтез,  2016 г.;</w:t>
            </w:r>
          </w:p>
          <w:p w:rsidR="00BD64B4" w:rsidRPr="007A13CF" w:rsidRDefault="00BD64B4" w:rsidP="00BD64B4">
            <w:pPr>
              <w:ind w:right="-94"/>
              <w:jc w:val="both"/>
              <w:rPr>
                <w:sz w:val="24"/>
                <w:szCs w:val="24"/>
              </w:rPr>
            </w:pPr>
            <w:r w:rsidRPr="007A13CF">
              <w:rPr>
                <w:rFonts w:eastAsia="Calibri" w:cs="Calibri"/>
                <w:sz w:val="24"/>
                <w:szCs w:val="24"/>
              </w:rPr>
              <w:t>- Соломенникова О.А. Ознакомление с природой в детском саду: Средняя группа. -М.: Мозаика-Синтез,  2015г.;</w:t>
            </w:r>
          </w:p>
        </w:tc>
      </w:tr>
      <w:tr w:rsidR="00BD64B4" w:rsidRPr="002A34A9" w:rsidTr="00BD64B4">
        <w:tc>
          <w:tcPr>
            <w:tcW w:w="2548" w:type="dxa"/>
          </w:tcPr>
          <w:p w:rsidR="00BD64B4" w:rsidRPr="007A13CF" w:rsidRDefault="00BD64B4" w:rsidP="00BD64B4">
            <w:pPr>
              <w:tabs>
                <w:tab w:val="left" w:pos="733"/>
              </w:tabs>
              <w:ind w:right="-94"/>
              <w:jc w:val="center"/>
              <w:rPr>
                <w:rFonts w:eastAsia="Calibri" w:cs="Calibri"/>
                <w:b/>
                <w:sz w:val="28"/>
                <w:szCs w:val="28"/>
              </w:rPr>
            </w:pPr>
            <w:r w:rsidRPr="007A13CF">
              <w:rPr>
                <w:rFonts w:eastAsia="Calibri" w:cs="Calibri"/>
                <w:b/>
                <w:sz w:val="28"/>
                <w:szCs w:val="28"/>
              </w:rPr>
              <w:lastRenderedPageBreak/>
              <w:t>Художественно-эстетическое развитие</w:t>
            </w:r>
          </w:p>
        </w:tc>
        <w:tc>
          <w:tcPr>
            <w:tcW w:w="7403" w:type="dxa"/>
          </w:tcPr>
          <w:p w:rsidR="00BD64B4" w:rsidRPr="007A13CF" w:rsidRDefault="00BD64B4" w:rsidP="00BD64B4">
            <w:pPr>
              <w:tabs>
                <w:tab w:val="left" w:pos="733"/>
              </w:tabs>
              <w:ind w:right="-94"/>
              <w:jc w:val="both"/>
              <w:rPr>
                <w:rFonts w:eastAsia="Arial Unicode MS"/>
                <w:color w:val="000000" w:themeColor="text1"/>
                <w:sz w:val="24"/>
                <w:szCs w:val="24"/>
              </w:rPr>
            </w:pPr>
            <w:r w:rsidRPr="007A13CF">
              <w:rPr>
                <w:rFonts w:eastAsia="Arial Unicode MS"/>
                <w:color w:val="000000" w:themeColor="text1"/>
                <w:sz w:val="24"/>
                <w:szCs w:val="24"/>
              </w:rPr>
              <w:t>- Колдина Д.Н. Лепка с детьми 2-3 лет. Сценарии занятий – М.: Мозаика – Синтез, 2016 г.;</w:t>
            </w:r>
          </w:p>
          <w:p w:rsidR="00BD64B4" w:rsidRPr="007A13CF" w:rsidRDefault="00BD64B4" w:rsidP="00BD64B4">
            <w:pPr>
              <w:tabs>
                <w:tab w:val="left" w:pos="733"/>
              </w:tabs>
              <w:ind w:right="-94"/>
              <w:jc w:val="both"/>
              <w:rPr>
                <w:rFonts w:eastAsia="Arial Unicode MS"/>
                <w:color w:val="000000" w:themeColor="text1"/>
                <w:sz w:val="24"/>
                <w:szCs w:val="24"/>
              </w:rPr>
            </w:pPr>
            <w:r w:rsidRPr="007A13CF">
              <w:rPr>
                <w:rFonts w:eastAsia="Arial Unicode MS"/>
                <w:color w:val="000000" w:themeColor="text1"/>
                <w:sz w:val="24"/>
                <w:szCs w:val="24"/>
              </w:rPr>
              <w:t>- Колдина Д.Н. Рисование с детьми 2-3 лет.– М.: Мозаика – Синтез, 2015 г.</w:t>
            </w:r>
          </w:p>
          <w:p w:rsidR="00BD64B4" w:rsidRPr="007A13CF" w:rsidRDefault="00BD64B4" w:rsidP="00BD64B4">
            <w:pPr>
              <w:tabs>
                <w:tab w:val="left" w:pos="733"/>
              </w:tabs>
              <w:ind w:right="-94"/>
              <w:jc w:val="both"/>
              <w:rPr>
                <w:rFonts w:eastAsia="Arial Unicode MS"/>
                <w:color w:val="000000" w:themeColor="text1"/>
                <w:sz w:val="24"/>
                <w:szCs w:val="24"/>
              </w:rPr>
            </w:pPr>
            <w:r w:rsidRPr="007A13CF">
              <w:rPr>
                <w:rFonts w:eastAsia="Arial Unicode MS"/>
                <w:color w:val="000000" w:themeColor="text1"/>
                <w:sz w:val="24"/>
                <w:szCs w:val="24"/>
              </w:rPr>
              <w:t>- Колдина Д.Н. Апликация с детьми в ясельных группах детского сада. Конспекты занятий с детьми 2-3 лет. – 2-е изд., испр. и доп. – М.: МОЗАИКА-СИНТЕЗ, 2021.-56 с.</w:t>
            </w:r>
          </w:p>
          <w:p w:rsidR="00BD64B4" w:rsidRPr="007A13CF" w:rsidRDefault="00BD64B4" w:rsidP="00BD64B4">
            <w:pPr>
              <w:tabs>
                <w:tab w:val="left" w:pos="733"/>
              </w:tabs>
              <w:ind w:right="-94"/>
              <w:jc w:val="both"/>
              <w:rPr>
                <w:rFonts w:eastAsia="Arial Unicode MS"/>
                <w:color w:val="000000" w:themeColor="text1"/>
                <w:sz w:val="24"/>
                <w:szCs w:val="24"/>
              </w:rPr>
            </w:pPr>
            <w:r w:rsidRPr="007A13CF">
              <w:rPr>
                <w:rFonts w:eastAsia="Arial Unicode MS"/>
                <w:color w:val="000000" w:themeColor="text1"/>
                <w:sz w:val="24"/>
                <w:szCs w:val="24"/>
              </w:rPr>
              <w:t>- Колдина Д.Н. Рисование  в ясельных группах детского сада. Конспекты занятий с детьми 2-3 лет. – 2 –е изд., испр. и доп.. – М.:МОЗАЙКА-СИНТЕЗ, 2021.- 56 с.</w:t>
            </w:r>
          </w:p>
          <w:p w:rsidR="00BD64B4" w:rsidRPr="007A13CF" w:rsidRDefault="00BD64B4" w:rsidP="00BD64B4">
            <w:pPr>
              <w:tabs>
                <w:tab w:val="left" w:pos="733"/>
              </w:tabs>
              <w:ind w:right="-94"/>
              <w:jc w:val="both"/>
              <w:rPr>
                <w:rFonts w:eastAsia="Arial Unicode MS"/>
                <w:color w:val="000000" w:themeColor="text1"/>
                <w:sz w:val="24"/>
                <w:szCs w:val="24"/>
              </w:rPr>
            </w:pPr>
            <w:r w:rsidRPr="007A13CF">
              <w:rPr>
                <w:rFonts w:eastAsia="Arial Unicode MS"/>
                <w:color w:val="000000" w:themeColor="text1"/>
                <w:sz w:val="24"/>
                <w:szCs w:val="24"/>
              </w:rPr>
              <w:t>- Колдина Д.Н. Лепка  в ясельных группах детского сада. Конспекты занятий с детьми 2-3 лет. – 2 –е изд., испр. и доп.. – М.:МОЗАЙКА-СИНТЕЗ, 2021.- 48 с.</w:t>
            </w:r>
          </w:p>
          <w:p w:rsidR="00BD64B4" w:rsidRPr="007A13CF" w:rsidRDefault="00BD64B4" w:rsidP="00BD64B4">
            <w:pPr>
              <w:tabs>
                <w:tab w:val="left" w:pos="733"/>
              </w:tabs>
              <w:ind w:right="-94"/>
              <w:jc w:val="both"/>
              <w:rPr>
                <w:rFonts w:eastAsia="Arial Unicode MS"/>
                <w:color w:val="000000" w:themeColor="text1"/>
                <w:sz w:val="24"/>
                <w:szCs w:val="24"/>
              </w:rPr>
            </w:pPr>
            <w:r w:rsidRPr="007A13CF">
              <w:rPr>
                <w:rFonts w:eastAsia="Arial Unicode MS"/>
                <w:color w:val="000000" w:themeColor="text1"/>
                <w:sz w:val="24"/>
                <w:szCs w:val="24"/>
              </w:rPr>
              <w:t>- Комарова Т.С. Изобразительная деятельность в детском саду: Младшая группа. - М.: Мозаика – Синтез, 2016 г.;</w:t>
            </w:r>
          </w:p>
          <w:p w:rsidR="00BD64B4" w:rsidRPr="007A13CF" w:rsidRDefault="00BD64B4" w:rsidP="00BD64B4">
            <w:pPr>
              <w:tabs>
                <w:tab w:val="left" w:pos="733"/>
              </w:tabs>
              <w:ind w:right="-94"/>
              <w:jc w:val="both"/>
              <w:rPr>
                <w:rFonts w:eastAsia="Arial Unicode MS"/>
                <w:color w:val="000000" w:themeColor="text1"/>
                <w:sz w:val="24"/>
                <w:szCs w:val="24"/>
              </w:rPr>
            </w:pPr>
            <w:r w:rsidRPr="007A13CF">
              <w:rPr>
                <w:rFonts w:eastAsia="Arial Unicode MS"/>
                <w:color w:val="000000" w:themeColor="text1"/>
                <w:sz w:val="24"/>
                <w:szCs w:val="24"/>
              </w:rPr>
              <w:t>- Комарова Т.С. Изобразительная деятельность в детском саду: Средняя группа. - М.: Мозаика – Синтез, 2016 г.</w:t>
            </w:r>
          </w:p>
          <w:p w:rsidR="00BD64B4" w:rsidRPr="007A13CF" w:rsidRDefault="00BD64B4" w:rsidP="00BD64B4">
            <w:pPr>
              <w:tabs>
                <w:tab w:val="left" w:pos="733"/>
              </w:tabs>
              <w:ind w:right="-94"/>
              <w:jc w:val="both"/>
              <w:rPr>
                <w:rFonts w:eastAsia="Arial Unicode MS"/>
                <w:color w:val="000000" w:themeColor="text1"/>
                <w:sz w:val="24"/>
                <w:szCs w:val="24"/>
              </w:rPr>
            </w:pPr>
            <w:r w:rsidRPr="007A13CF">
              <w:rPr>
                <w:rFonts w:eastAsia="Arial Unicode MS"/>
                <w:color w:val="000000" w:themeColor="text1"/>
                <w:sz w:val="24"/>
                <w:szCs w:val="24"/>
              </w:rPr>
              <w:t>- Куцакова Л.В. Конструирование из строительного материала: Средняя группа. – М.: Мозаика-Синтез, 2016 г.;</w:t>
            </w:r>
          </w:p>
          <w:p w:rsidR="00BD64B4" w:rsidRPr="007A13CF" w:rsidRDefault="00BD64B4" w:rsidP="00BD64B4">
            <w:pPr>
              <w:tabs>
                <w:tab w:val="left" w:pos="733"/>
              </w:tabs>
              <w:ind w:right="-94"/>
              <w:jc w:val="both"/>
              <w:rPr>
                <w:rFonts w:eastAsia="Arial Unicode MS"/>
                <w:color w:val="000000" w:themeColor="text1"/>
                <w:sz w:val="24"/>
                <w:szCs w:val="24"/>
              </w:rPr>
            </w:pPr>
            <w:r w:rsidRPr="007A13CF">
              <w:rPr>
                <w:rFonts w:eastAsia="Arial Unicode MS"/>
                <w:color w:val="000000" w:themeColor="text1"/>
                <w:sz w:val="24"/>
                <w:szCs w:val="24"/>
              </w:rPr>
              <w:t>- Колдина Д.Н. Аппликация в детском саду. Конспекты занятий с детьми 3-4 лет. – 2 –е изд., испр. и доп.. – М.:МОЗАЙКА-СИНТЕЗ, 2021.- 56 с.</w:t>
            </w:r>
          </w:p>
          <w:p w:rsidR="00BD64B4" w:rsidRPr="007A13CF" w:rsidRDefault="00BD64B4" w:rsidP="00BD64B4">
            <w:pPr>
              <w:tabs>
                <w:tab w:val="left" w:pos="733"/>
              </w:tabs>
              <w:ind w:right="-94"/>
              <w:jc w:val="both"/>
              <w:rPr>
                <w:rFonts w:eastAsia="Arial Unicode MS"/>
                <w:color w:val="000000" w:themeColor="text1"/>
                <w:sz w:val="24"/>
                <w:szCs w:val="24"/>
              </w:rPr>
            </w:pPr>
            <w:r w:rsidRPr="007A13CF">
              <w:rPr>
                <w:rFonts w:eastAsia="Arial Unicode MS"/>
                <w:color w:val="000000" w:themeColor="text1"/>
                <w:sz w:val="24"/>
                <w:szCs w:val="24"/>
              </w:rPr>
              <w:t>- Колдина Д.Н. Рисование в детском саду. Конспекты занятий с детьми 3-4 лет. – 2 –е изд., испр. и доп.. – М.:МОЗАЙКА-СИНТЕЗ, 2021.- 64 с.</w:t>
            </w:r>
          </w:p>
          <w:p w:rsidR="00BD64B4" w:rsidRPr="007A13CF" w:rsidRDefault="00BD64B4" w:rsidP="00BD64B4">
            <w:pPr>
              <w:tabs>
                <w:tab w:val="left" w:pos="733"/>
              </w:tabs>
              <w:ind w:right="-94"/>
              <w:jc w:val="both"/>
              <w:rPr>
                <w:rFonts w:eastAsia="Arial Unicode MS"/>
                <w:color w:val="000000" w:themeColor="text1"/>
                <w:sz w:val="24"/>
                <w:szCs w:val="24"/>
              </w:rPr>
            </w:pPr>
            <w:r w:rsidRPr="007A13CF">
              <w:rPr>
                <w:rFonts w:eastAsia="Arial Unicode MS"/>
                <w:color w:val="000000" w:themeColor="text1"/>
                <w:sz w:val="24"/>
                <w:szCs w:val="24"/>
              </w:rPr>
              <w:t>- Колдина Д.Н. Рисование в детском саду. Конспекты занятий с детьми 4-5 лет. – 2 –е изд., испр. и доп.. – М.:МОЗАЙКА-СИНТЕЗ, 2021.- 56 с.</w:t>
            </w:r>
          </w:p>
          <w:p w:rsidR="00BD64B4" w:rsidRPr="007A13CF" w:rsidRDefault="00BD64B4" w:rsidP="00BD64B4">
            <w:pPr>
              <w:tabs>
                <w:tab w:val="left" w:pos="733"/>
              </w:tabs>
              <w:ind w:right="-94"/>
              <w:jc w:val="both"/>
              <w:rPr>
                <w:rFonts w:eastAsia="Arial Unicode MS"/>
                <w:color w:val="000000" w:themeColor="text1"/>
                <w:sz w:val="24"/>
                <w:szCs w:val="24"/>
              </w:rPr>
            </w:pPr>
            <w:r w:rsidRPr="007A13CF">
              <w:rPr>
                <w:rFonts w:eastAsia="Arial Unicode MS"/>
                <w:color w:val="000000" w:themeColor="text1"/>
                <w:sz w:val="24"/>
                <w:szCs w:val="24"/>
              </w:rPr>
              <w:t>- Колдина Д.Н. Лепка в детском саду. Конспекты занятий с детьми 4-5 лет. – 2 –е изд., испр. и доп.. – М.:МОЗАЙКА-СИНТЕЗ, 2021.- 64 с.</w:t>
            </w:r>
          </w:p>
          <w:p w:rsidR="00BD64B4" w:rsidRPr="007A13CF" w:rsidRDefault="00BD64B4" w:rsidP="00BD64B4">
            <w:pPr>
              <w:tabs>
                <w:tab w:val="left" w:pos="733"/>
              </w:tabs>
              <w:ind w:right="-94"/>
              <w:jc w:val="both"/>
              <w:rPr>
                <w:rFonts w:eastAsia="Arial Unicode MS"/>
                <w:color w:val="000000" w:themeColor="text1"/>
                <w:sz w:val="24"/>
                <w:szCs w:val="24"/>
              </w:rPr>
            </w:pPr>
            <w:r w:rsidRPr="007A13CF">
              <w:rPr>
                <w:rFonts w:eastAsia="Arial Unicode MS"/>
                <w:color w:val="000000" w:themeColor="text1"/>
                <w:sz w:val="24"/>
                <w:szCs w:val="24"/>
              </w:rPr>
              <w:t>- Колдина Д.Н. Аппликация в детском саду. Конспекты занятий с детьми 4-5 лет. – 2 –е изд., испр. и доп.. – М.:МОЗАЙКА-СИНТЕЗ, 2021.- 64 с.</w:t>
            </w:r>
          </w:p>
          <w:p w:rsidR="00BD64B4" w:rsidRPr="007A13CF" w:rsidRDefault="00BD64B4" w:rsidP="00BD64B4">
            <w:pPr>
              <w:tabs>
                <w:tab w:val="left" w:pos="733"/>
              </w:tabs>
              <w:ind w:right="-94"/>
              <w:jc w:val="both"/>
              <w:rPr>
                <w:rFonts w:eastAsia="Arial Unicode MS"/>
                <w:color w:val="000000" w:themeColor="text1"/>
                <w:sz w:val="24"/>
                <w:szCs w:val="24"/>
              </w:rPr>
            </w:pPr>
            <w:r w:rsidRPr="007A13CF">
              <w:rPr>
                <w:rFonts w:eastAsia="Arial Unicode MS"/>
                <w:color w:val="000000" w:themeColor="text1"/>
                <w:sz w:val="24"/>
                <w:szCs w:val="24"/>
              </w:rPr>
              <w:t>- О.А. Мамаева. Подделки из бросового материала. 4-5 лет. – 2 –е изд., испр. и доп.. – М.:МОЗАЙКА-СИНТЕЗ, 2021.- 48 с.</w:t>
            </w:r>
          </w:p>
          <w:p w:rsidR="00BD64B4" w:rsidRPr="007A13CF" w:rsidRDefault="00BD64B4" w:rsidP="00BD64B4">
            <w:pPr>
              <w:tabs>
                <w:tab w:val="left" w:pos="733"/>
              </w:tabs>
              <w:ind w:right="-94"/>
              <w:jc w:val="both"/>
              <w:rPr>
                <w:rFonts w:eastAsia="Calibri" w:cs="Calibri"/>
                <w:sz w:val="24"/>
                <w:szCs w:val="24"/>
              </w:rPr>
            </w:pPr>
            <w:r w:rsidRPr="007A13CF">
              <w:rPr>
                <w:rFonts w:eastAsia="Calibri" w:cs="Calibri"/>
                <w:sz w:val="24"/>
                <w:szCs w:val="24"/>
              </w:rPr>
              <w:t xml:space="preserve">- Зацепина М.Б., Жукова Г.Е., Музыкальное воспитание в детском </w:t>
            </w:r>
            <w:r w:rsidRPr="007A13CF">
              <w:rPr>
                <w:rFonts w:eastAsia="Calibri" w:cs="Calibri"/>
                <w:sz w:val="24"/>
                <w:szCs w:val="24"/>
              </w:rPr>
              <w:lastRenderedPageBreak/>
              <w:t>саду: Младшая группа. Конспекты занятий. – 2-е изд., испр. и доп. – М.: МОЗАИКА – СИНТЕЗ, 2021. – 192с.</w:t>
            </w:r>
          </w:p>
          <w:p w:rsidR="00BD64B4" w:rsidRPr="007A13CF" w:rsidRDefault="00BD64B4" w:rsidP="00BD64B4">
            <w:pPr>
              <w:tabs>
                <w:tab w:val="left" w:pos="733"/>
              </w:tabs>
              <w:ind w:right="-94"/>
              <w:jc w:val="both"/>
              <w:rPr>
                <w:rFonts w:eastAsia="Calibri" w:cs="Calibri"/>
                <w:sz w:val="24"/>
                <w:szCs w:val="24"/>
              </w:rPr>
            </w:pPr>
            <w:r w:rsidRPr="007A13CF">
              <w:rPr>
                <w:rFonts w:eastAsia="Calibri" w:cs="Calibri"/>
                <w:sz w:val="24"/>
                <w:szCs w:val="24"/>
              </w:rPr>
              <w:t>- Зацепина М.Б., Жукова Г.Е., Музыкальное воспитание в детском саду: 4-5 лет. Конспекты занятий. – 2-е изд., испр. и доп. – М.: МОЗАИКА – СИНТЕЗ, 2020. – 216с.</w:t>
            </w:r>
          </w:p>
        </w:tc>
      </w:tr>
      <w:tr w:rsidR="00BD64B4" w:rsidRPr="002A34A9" w:rsidTr="00BD64B4">
        <w:tc>
          <w:tcPr>
            <w:tcW w:w="2548" w:type="dxa"/>
          </w:tcPr>
          <w:p w:rsidR="00BD64B4" w:rsidRPr="007A13CF" w:rsidRDefault="00BD64B4" w:rsidP="00BD64B4">
            <w:pPr>
              <w:tabs>
                <w:tab w:val="left" w:pos="733"/>
              </w:tabs>
              <w:ind w:right="-94"/>
              <w:jc w:val="center"/>
              <w:rPr>
                <w:rFonts w:eastAsia="Calibri" w:cs="Calibri"/>
                <w:b/>
                <w:sz w:val="28"/>
                <w:szCs w:val="28"/>
              </w:rPr>
            </w:pPr>
            <w:r w:rsidRPr="007A13CF">
              <w:rPr>
                <w:rFonts w:eastAsia="Calibri" w:cs="Calibri"/>
                <w:b/>
                <w:sz w:val="28"/>
                <w:szCs w:val="28"/>
              </w:rPr>
              <w:lastRenderedPageBreak/>
              <w:t>Физическое развитие</w:t>
            </w:r>
          </w:p>
        </w:tc>
        <w:tc>
          <w:tcPr>
            <w:tcW w:w="7403" w:type="dxa"/>
          </w:tcPr>
          <w:p w:rsidR="00BD64B4" w:rsidRPr="007A13CF" w:rsidRDefault="00BD64B4" w:rsidP="00BD64B4">
            <w:pPr>
              <w:ind w:right="-94"/>
              <w:jc w:val="both"/>
              <w:rPr>
                <w:sz w:val="24"/>
                <w:szCs w:val="24"/>
              </w:rPr>
            </w:pPr>
            <w:r w:rsidRPr="007A13CF">
              <w:rPr>
                <w:sz w:val="24"/>
                <w:szCs w:val="24"/>
              </w:rPr>
              <w:t>-Федорова С.Ю. Примерные планы физкультурных занятий с детьми 2-3 лет. Вторая группа раннего возраста. – М.: Мозаика-Синтез, 2018 г.</w:t>
            </w:r>
          </w:p>
          <w:p w:rsidR="00BD64B4" w:rsidRPr="007A13CF" w:rsidRDefault="00BD64B4" w:rsidP="00BD64B4">
            <w:pPr>
              <w:tabs>
                <w:tab w:val="left" w:pos="733"/>
              </w:tabs>
              <w:ind w:right="-94"/>
              <w:jc w:val="both"/>
              <w:rPr>
                <w:rFonts w:eastAsia="Arial Unicode MS"/>
                <w:color w:val="000000" w:themeColor="text1"/>
                <w:sz w:val="24"/>
                <w:szCs w:val="24"/>
              </w:rPr>
            </w:pPr>
            <w:r w:rsidRPr="007A13CF">
              <w:rPr>
                <w:rFonts w:eastAsia="Arial Unicode MS"/>
                <w:color w:val="000000" w:themeColor="text1"/>
                <w:sz w:val="24"/>
                <w:szCs w:val="24"/>
              </w:rPr>
              <w:t>- Пензулаева Л.И. Физическая культура в детском саду: Младшая группа. – М.: Мозаика-Синтез, 2016 г.;</w:t>
            </w:r>
          </w:p>
          <w:p w:rsidR="00BD64B4" w:rsidRDefault="00BD64B4" w:rsidP="00BD64B4">
            <w:pPr>
              <w:ind w:right="-94"/>
              <w:jc w:val="both"/>
              <w:rPr>
                <w:rFonts w:eastAsia="Arial Unicode MS"/>
                <w:color w:val="000000" w:themeColor="text1"/>
                <w:sz w:val="24"/>
                <w:szCs w:val="24"/>
              </w:rPr>
            </w:pPr>
            <w:r w:rsidRPr="007A13CF">
              <w:rPr>
                <w:rFonts w:eastAsia="Arial Unicode MS"/>
                <w:color w:val="000000" w:themeColor="text1"/>
                <w:sz w:val="24"/>
                <w:szCs w:val="24"/>
              </w:rPr>
              <w:t>- Пензулаева Л.И. Физическая культура в детском саду: Средняя группа. – М.: Мозаика-Синтез, 2015 г.</w:t>
            </w:r>
          </w:p>
          <w:p w:rsidR="00A53612" w:rsidRPr="00A53612" w:rsidRDefault="00A53612" w:rsidP="00BD64B4">
            <w:pPr>
              <w:ind w:right="-94"/>
              <w:jc w:val="both"/>
              <w:rPr>
                <w:sz w:val="24"/>
                <w:szCs w:val="24"/>
              </w:rPr>
            </w:pPr>
            <w:r w:rsidRPr="00A53612">
              <w:rPr>
                <w:rFonts w:eastAsia="Arial Unicode MS"/>
                <w:color w:val="000000" w:themeColor="text1"/>
                <w:sz w:val="24"/>
                <w:szCs w:val="24"/>
              </w:rPr>
              <w:t>-</w:t>
            </w:r>
            <w:r w:rsidRPr="00A53612">
              <w:rPr>
                <w:sz w:val="24"/>
                <w:szCs w:val="24"/>
              </w:rPr>
              <w:t xml:space="preserve"> «Малоподвижные игры и игровые упражнения» М.М. Борисова, М.: Мозаика – синтез, 2015 г. </w:t>
            </w:r>
          </w:p>
          <w:p w:rsidR="00A53612" w:rsidRPr="00A53612" w:rsidRDefault="00A53612" w:rsidP="00BD64B4">
            <w:pPr>
              <w:ind w:right="-94"/>
              <w:jc w:val="both"/>
              <w:rPr>
                <w:sz w:val="24"/>
                <w:szCs w:val="24"/>
              </w:rPr>
            </w:pPr>
            <w:r w:rsidRPr="00A53612">
              <w:rPr>
                <w:sz w:val="24"/>
                <w:szCs w:val="24"/>
              </w:rPr>
              <w:t>-«Сборник подвижных игр» Э.Я. Степаненкова, М.: Мозаика – синтез, 2015 г. - «Формирование основ безопасности у дошкольников», К.Ю. Белая, М.: Мозаика – синтез, 2015 г.</w:t>
            </w:r>
          </w:p>
          <w:p w:rsidR="00A53612" w:rsidRPr="00A53612" w:rsidRDefault="00A53612" w:rsidP="00BD64B4">
            <w:pPr>
              <w:ind w:right="-94"/>
              <w:jc w:val="both"/>
              <w:rPr>
                <w:sz w:val="24"/>
                <w:szCs w:val="24"/>
              </w:rPr>
            </w:pPr>
            <w:r w:rsidRPr="00A53612">
              <w:rPr>
                <w:sz w:val="24"/>
                <w:szCs w:val="24"/>
              </w:rPr>
              <w:t xml:space="preserve">- «Беседы о здоровье». Т.А. Шорыгина, М.: «ТЦ Сфера», 2013 г. </w:t>
            </w:r>
          </w:p>
          <w:p w:rsidR="00A53612" w:rsidRPr="007A13CF" w:rsidRDefault="00A53612" w:rsidP="00BD64B4">
            <w:pPr>
              <w:ind w:right="-94"/>
              <w:jc w:val="both"/>
              <w:rPr>
                <w:sz w:val="24"/>
                <w:szCs w:val="24"/>
              </w:rPr>
            </w:pPr>
            <w:r w:rsidRPr="00A53612">
              <w:rPr>
                <w:sz w:val="24"/>
                <w:szCs w:val="24"/>
              </w:rPr>
              <w:t>-Электронные образовательные ресурсы. Рыба –рыба Пензулаева Л.И Физкультурные занятия в детском саду (вторая младшая, средняя, старшая,подготовительная к школе группа.2015г</w:t>
            </w:r>
          </w:p>
        </w:tc>
      </w:tr>
    </w:tbl>
    <w:p w:rsidR="005A37A3" w:rsidRDefault="005A37A3" w:rsidP="005D5264">
      <w:pPr>
        <w:pBdr>
          <w:top w:val="nil"/>
          <w:left w:val="nil"/>
          <w:bottom w:val="nil"/>
          <w:right w:val="nil"/>
          <w:between w:val="nil"/>
        </w:pBdr>
        <w:rPr>
          <w:b/>
          <w:color w:val="000000"/>
          <w:sz w:val="28"/>
          <w:szCs w:val="28"/>
        </w:rPr>
      </w:pPr>
    </w:p>
    <w:p w:rsidR="008B5090" w:rsidRPr="008B5090" w:rsidRDefault="00483072" w:rsidP="005D5264">
      <w:pPr>
        <w:pBdr>
          <w:top w:val="nil"/>
          <w:left w:val="nil"/>
          <w:bottom w:val="nil"/>
          <w:right w:val="nil"/>
          <w:between w:val="nil"/>
        </w:pBdr>
        <w:rPr>
          <w:b/>
          <w:color w:val="000000"/>
          <w:sz w:val="24"/>
          <w:szCs w:val="24"/>
        </w:rPr>
      </w:pPr>
      <w:hyperlink r:id="rId65" w:history="1">
        <w:r w:rsidR="008B5090" w:rsidRPr="008B5090">
          <w:rPr>
            <w:rStyle w:val="aa"/>
            <w:b/>
            <w:sz w:val="24"/>
            <w:szCs w:val="24"/>
          </w:rPr>
          <w:t>https://disk.yandex.ru/i/hmY-FEUmdPiHCQ</w:t>
        </w:r>
      </w:hyperlink>
      <w:r w:rsidR="008B5090">
        <w:rPr>
          <w:b/>
          <w:color w:val="000000"/>
          <w:sz w:val="28"/>
          <w:szCs w:val="28"/>
        </w:rPr>
        <w:t xml:space="preserve">- </w:t>
      </w:r>
      <w:r w:rsidR="008B5090" w:rsidRPr="008B5090">
        <w:rPr>
          <w:b/>
          <w:color w:val="000000"/>
          <w:sz w:val="24"/>
          <w:szCs w:val="24"/>
        </w:rPr>
        <w:t>дополнительная методическая литература</w:t>
      </w:r>
    </w:p>
    <w:p w:rsidR="00013317" w:rsidRPr="005A37A3" w:rsidRDefault="005A37A3" w:rsidP="005A37A3">
      <w:pPr>
        <w:pBdr>
          <w:top w:val="nil"/>
          <w:left w:val="nil"/>
          <w:bottom w:val="nil"/>
          <w:right w:val="nil"/>
          <w:between w:val="nil"/>
        </w:pBdr>
        <w:jc w:val="center"/>
        <w:rPr>
          <w:b/>
          <w:bCs/>
          <w:color w:val="000000"/>
          <w:sz w:val="24"/>
          <w:szCs w:val="24"/>
        </w:rPr>
      </w:pPr>
      <w:r w:rsidRPr="005A37A3">
        <w:rPr>
          <w:b/>
          <w:bCs/>
          <w:sz w:val="24"/>
          <w:szCs w:val="24"/>
        </w:rPr>
        <w:t>Электронные образовательные ресурсы (ЭОР):</w:t>
      </w:r>
    </w:p>
    <w:p w:rsidR="005D5264" w:rsidRPr="005A37A3" w:rsidRDefault="005D5264" w:rsidP="005D5264">
      <w:pPr>
        <w:pBdr>
          <w:top w:val="nil"/>
          <w:left w:val="nil"/>
          <w:bottom w:val="nil"/>
          <w:right w:val="nil"/>
          <w:between w:val="nil"/>
        </w:pBdr>
        <w:rPr>
          <w:color w:val="000000"/>
          <w:sz w:val="24"/>
          <w:szCs w:val="24"/>
        </w:rPr>
      </w:pPr>
      <w:r w:rsidRPr="005A37A3">
        <w:rPr>
          <w:color w:val="000000"/>
          <w:sz w:val="24"/>
          <w:szCs w:val="24"/>
        </w:rPr>
        <w:t>(информационные интернет ресурсы используются на безвозмездной основе)</w:t>
      </w:r>
    </w:p>
    <w:p w:rsidR="005D5264" w:rsidRPr="005A37A3" w:rsidRDefault="005D5264" w:rsidP="005D5264">
      <w:pPr>
        <w:pBdr>
          <w:top w:val="nil"/>
          <w:left w:val="nil"/>
          <w:bottom w:val="nil"/>
          <w:right w:val="nil"/>
          <w:between w:val="nil"/>
        </w:pBdr>
        <w:rPr>
          <w:b/>
          <w:color w:val="000000"/>
          <w:sz w:val="24"/>
          <w:szCs w:val="24"/>
        </w:rPr>
      </w:pPr>
    </w:p>
    <w:p w:rsidR="005A37A3" w:rsidRPr="005A37A3" w:rsidRDefault="005A37A3" w:rsidP="005D5264">
      <w:pPr>
        <w:pBdr>
          <w:top w:val="nil"/>
          <w:left w:val="nil"/>
          <w:bottom w:val="nil"/>
          <w:right w:val="nil"/>
          <w:between w:val="nil"/>
        </w:pBdr>
        <w:rPr>
          <w:sz w:val="24"/>
          <w:szCs w:val="24"/>
        </w:rPr>
      </w:pPr>
      <w:r w:rsidRPr="005A37A3">
        <w:rPr>
          <w:sz w:val="24"/>
          <w:szCs w:val="24"/>
        </w:rPr>
        <w:t xml:space="preserve">Развивающие уроки для дошкольников «Ладушки» http://ladushki.ru </w:t>
      </w:r>
    </w:p>
    <w:p w:rsidR="005A37A3" w:rsidRPr="005A37A3" w:rsidRDefault="005A37A3" w:rsidP="005D5264">
      <w:pPr>
        <w:pBdr>
          <w:top w:val="nil"/>
          <w:left w:val="nil"/>
          <w:bottom w:val="nil"/>
          <w:right w:val="nil"/>
          <w:between w:val="nil"/>
        </w:pBdr>
        <w:rPr>
          <w:sz w:val="24"/>
          <w:szCs w:val="24"/>
        </w:rPr>
      </w:pPr>
      <w:r w:rsidRPr="005A37A3">
        <w:rPr>
          <w:sz w:val="24"/>
          <w:szCs w:val="24"/>
        </w:rPr>
        <w:t xml:space="preserve">Развивающие мультфильмы https://detskie-multiki.ru/razvivayushhie/ </w:t>
      </w:r>
    </w:p>
    <w:p w:rsidR="005A37A3" w:rsidRPr="005A37A3" w:rsidRDefault="005A37A3" w:rsidP="005D5264">
      <w:pPr>
        <w:pBdr>
          <w:top w:val="nil"/>
          <w:left w:val="nil"/>
          <w:bottom w:val="nil"/>
          <w:right w:val="nil"/>
          <w:between w:val="nil"/>
        </w:pBdr>
        <w:rPr>
          <w:sz w:val="24"/>
          <w:szCs w:val="24"/>
        </w:rPr>
      </w:pPr>
      <w:r w:rsidRPr="005A37A3">
        <w:rPr>
          <w:sz w:val="24"/>
          <w:szCs w:val="24"/>
        </w:rPr>
        <w:t xml:space="preserve">Сказки народов мира </w:t>
      </w:r>
      <w:hyperlink r:id="rId66" w:history="1">
        <w:r w:rsidRPr="005A37A3">
          <w:rPr>
            <w:rStyle w:val="aa"/>
            <w:sz w:val="24"/>
            <w:szCs w:val="24"/>
          </w:rPr>
          <w:t>http://www.e-skazki.narod.ru</w:t>
        </w:r>
      </w:hyperlink>
    </w:p>
    <w:p w:rsidR="005A37A3" w:rsidRPr="005A37A3" w:rsidRDefault="005A37A3" w:rsidP="005D5264">
      <w:pPr>
        <w:pBdr>
          <w:top w:val="nil"/>
          <w:left w:val="nil"/>
          <w:bottom w:val="nil"/>
          <w:right w:val="nil"/>
          <w:between w:val="nil"/>
        </w:pBdr>
        <w:rPr>
          <w:sz w:val="24"/>
          <w:szCs w:val="24"/>
        </w:rPr>
      </w:pPr>
      <w:r w:rsidRPr="005A37A3">
        <w:rPr>
          <w:sz w:val="24"/>
          <w:szCs w:val="24"/>
        </w:rPr>
        <w:t xml:space="preserve">Логопедический сайт «Болтунишка» - сайт для логопедов и заботливых родителей http://www.boltun-spb.ru/ Международный образовательный портал maam.ru </w:t>
      </w:r>
      <w:hyperlink r:id="rId67" w:history="1">
        <w:r w:rsidRPr="005A37A3">
          <w:rPr>
            <w:rStyle w:val="aa"/>
            <w:sz w:val="24"/>
            <w:szCs w:val="24"/>
          </w:rPr>
          <w:t>http://www.maam.ru/</w:t>
        </w:r>
      </w:hyperlink>
    </w:p>
    <w:p w:rsidR="005A37A3" w:rsidRPr="005A37A3" w:rsidRDefault="005A37A3" w:rsidP="005D5264">
      <w:pPr>
        <w:pBdr>
          <w:top w:val="nil"/>
          <w:left w:val="nil"/>
          <w:bottom w:val="nil"/>
          <w:right w:val="nil"/>
          <w:between w:val="nil"/>
        </w:pBdr>
        <w:rPr>
          <w:sz w:val="24"/>
          <w:szCs w:val="24"/>
        </w:rPr>
      </w:pPr>
      <w:r w:rsidRPr="005A37A3">
        <w:rPr>
          <w:sz w:val="24"/>
          <w:szCs w:val="24"/>
        </w:rPr>
        <w:t xml:space="preserve">Интерактивные игры </w:t>
      </w:r>
      <w:hyperlink r:id="rId68" w:history="1">
        <w:r w:rsidRPr="005A37A3">
          <w:rPr>
            <w:rStyle w:val="aa"/>
            <w:sz w:val="24"/>
            <w:szCs w:val="24"/>
          </w:rPr>
          <w:t>http://pochemu4ka.ru/</w:t>
        </w:r>
      </w:hyperlink>
    </w:p>
    <w:p w:rsidR="005A37A3" w:rsidRPr="005A37A3" w:rsidRDefault="005A37A3" w:rsidP="005D5264">
      <w:pPr>
        <w:pBdr>
          <w:top w:val="nil"/>
          <w:left w:val="nil"/>
          <w:bottom w:val="nil"/>
          <w:right w:val="nil"/>
          <w:between w:val="nil"/>
        </w:pBdr>
        <w:rPr>
          <w:sz w:val="24"/>
          <w:szCs w:val="24"/>
        </w:rPr>
      </w:pPr>
      <w:r w:rsidRPr="005A37A3">
        <w:rPr>
          <w:sz w:val="24"/>
          <w:szCs w:val="24"/>
        </w:rPr>
        <w:t xml:space="preserve">Издательский дом «1 сентября» </w:t>
      </w:r>
      <w:hyperlink r:id="rId69" w:history="1">
        <w:r w:rsidRPr="005A37A3">
          <w:rPr>
            <w:rStyle w:val="aa"/>
            <w:sz w:val="24"/>
            <w:szCs w:val="24"/>
          </w:rPr>
          <w:t>https://1sept.ru/</w:t>
        </w:r>
      </w:hyperlink>
    </w:p>
    <w:p w:rsidR="005A37A3" w:rsidRPr="005A37A3" w:rsidRDefault="005A37A3" w:rsidP="005D5264">
      <w:pPr>
        <w:pBdr>
          <w:top w:val="nil"/>
          <w:left w:val="nil"/>
          <w:bottom w:val="nil"/>
          <w:right w:val="nil"/>
          <w:between w:val="nil"/>
        </w:pBdr>
        <w:rPr>
          <w:sz w:val="24"/>
          <w:szCs w:val="24"/>
        </w:rPr>
      </w:pPr>
      <w:r w:rsidRPr="005A37A3">
        <w:rPr>
          <w:sz w:val="24"/>
          <w:szCs w:val="24"/>
        </w:rPr>
        <w:t xml:space="preserve">«Социальная сеть работников образования». Имеет раздел для дошкольников «Детский сад». Дает возможность общения с коллегами, обмен опытом </w:t>
      </w:r>
      <w:hyperlink r:id="rId70" w:history="1">
        <w:r w:rsidRPr="005A37A3">
          <w:rPr>
            <w:rStyle w:val="aa"/>
            <w:sz w:val="24"/>
            <w:szCs w:val="24"/>
          </w:rPr>
          <w:t>http://nsportal.ru/</w:t>
        </w:r>
      </w:hyperlink>
    </w:p>
    <w:p w:rsidR="005A37A3" w:rsidRPr="005A37A3" w:rsidRDefault="005A37A3" w:rsidP="005D5264">
      <w:pPr>
        <w:pBdr>
          <w:top w:val="nil"/>
          <w:left w:val="nil"/>
          <w:bottom w:val="nil"/>
          <w:right w:val="nil"/>
          <w:between w:val="nil"/>
        </w:pBdr>
        <w:rPr>
          <w:sz w:val="24"/>
          <w:szCs w:val="24"/>
        </w:rPr>
      </w:pPr>
      <w:r w:rsidRPr="005A37A3">
        <w:rPr>
          <w:sz w:val="24"/>
          <w:szCs w:val="24"/>
        </w:rPr>
        <w:t xml:space="preserve">Каталог музеев </w:t>
      </w:r>
      <w:hyperlink r:id="rId71" w:history="1">
        <w:r w:rsidRPr="005A37A3">
          <w:rPr>
            <w:rStyle w:val="aa"/>
            <w:sz w:val="24"/>
            <w:szCs w:val="24"/>
          </w:rPr>
          <w:t>http://www.museum.ru</w:t>
        </w:r>
      </w:hyperlink>
    </w:p>
    <w:p w:rsidR="005A37A3" w:rsidRPr="005A37A3" w:rsidRDefault="005A37A3" w:rsidP="005D5264">
      <w:pPr>
        <w:pBdr>
          <w:top w:val="nil"/>
          <w:left w:val="nil"/>
          <w:bottom w:val="nil"/>
          <w:right w:val="nil"/>
          <w:between w:val="nil"/>
        </w:pBdr>
        <w:rPr>
          <w:b/>
          <w:color w:val="000000"/>
          <w:sz w:val="24"/>
          <w:szCs w:val="24"/>
        </w:rPr>
      </w:pPr>
      <w:r w:rsidRPr="005A37A3">
        <w:rPr>
          <w:sz w:val="24"/>
          <w:szCs w:val="24"/>
        </w:rPr>
        <w:t>Развивающие мультфильмы http://razviv.ru/</w:t>
      </w:r>
    </w:p>
    <w:p w:rsidR="005D5264" w:rsidRPr="00013317" w:rsidRDefault="005D5264" w:rsidP="005D5264">
      <w:pPr>
        <w:pBdr>
          <w:top w:val="nil"/>
          <w:left w:val="nil"/>
          <w:bottom w:val="nil"/>
          <w:right w:val="nil"/>
          <w:between w:val="nil"/>
        </w:pBdr>
        <w:rPr>
          <w:color w:val="000000"/>
          <w:sz w:val="28"/>
          <w:szCs w:val="28"/>
        </w:rPr>
      </w:pPr>
    </w:p>
    <w:p w:rsidR="005D5264" w:rsidRPr="00013317" w:rsidRDefault="005D5264" w:rsidP="005D5264">
      <w:pPr>
        <w:pBdr>
          <w:top w:val="nil"/>
          <w:left w:val="nil"/>
          <w:bottom w:val="nil"/>
          <w:right w:val="nil"/>
          <w:between w:val="nil"/>
        </w:pBdr>
        <w:rPr>
          <w:b/>
          <w:color w:val="000000"/>
          <w:sz w:val="28"/>
          <w:szCs w:val="28"/>
        </w:rPr>
      </w:pPr>
      <w:r w:rsidRPr="00013317">
        <w:rPr>
          <w:b/>
          <w:color w:val="000000"/>
          <w:sz w:val="28"/>
          <w:szCs w:val="28"/>
        </w:rPr>
        <w:t>Федеральные органы управления образованием:</w:t>
      </w:r>
    </w:p>
    <w:p w:rsidR="005D5264" w:rsidRPr="00013317" w:rsidRDefault="005D5264" w:rsidP="005D5264">
      <w:pPr>
        <w:pBdr>
          <w:top w:val="nil"/>
          <w:left w:val="nil"/>
          <w:bottom w:val="nil"/>
          <w:right w:val="nil"/>
          <w:between w:val="nil"/>
        </w:pBdr>
        <w:rPr>
          <w:color w:val="000000"/>
          <w:sz w:val="28"/>
          <w:szCs w:val="28"/>
        </w:rPr>
      </w:pPr>
      <w:r w:rsidRPr="00013317">
        <w:rPr>
          <w:color w:val="000000"/>
          <w:sz w:val="28"/>
          <w:szCs w:val="28"/>
        </w:rPr>
        <w:t xml:space="preserve">Министерство просвещения Российской Федерации </w:t>
      </w:r>
    </w:p>
    <w:p w:rsidR="005D5264" w:rsidRPr="00013317" w:rsidRDefault="00483072" w:rsidP="005D5264">
      <w:pPr>
        <w:pBdr>
          <w:top w:val="nil"/>
          <w:left w:val="nil"/>
          <w:bottom w:val="nil"/>
          <w:right w:val="nil"/>
          <w:between w:val="nil"/>
        </w:pBdr>
        <w:rPr>
          <w:color w:val="000000"/>
          <w:sz w:val="28"/>
          <w:szCs w:val="28"/>
        </w:rPr>
      </w:pPr>
      <w:hyperlink r:id="rId72">
        <w:r w:rsidR="005D5264" w:rsidRPr="00013317">
          <w:rPr>
            <w:color w:val="0000FF"/>
            <w:sz w:val="28"/>
            <w:szCs w:val="28"/>
            <w:u w:val="single"/>
          </w:rPr>
          <w:t>https://edu.gov.ru/</w:t>
        </w:r>
      </w:hyperlink>
    </w:p>
    <w:p w:rsidR="005D5264" w:rsidRPr="00013317" w:rsidRDefault="005D5264" w:rsidP="005D5264">
      <w:pPr>
        <w:pBdr>
          <w:top w:val="nil"/>
          <w:left w:val="nil"/>
          <w:bottom w:val="nil"/>
          <w:right w:val="nil"/>
          <w:between w:val="nil"/>
        </w:pBdr>
        <w:rPr>
          <w:color w:val="000000"/>
          <w:sz w:val="28"/>
          <w:szCs w:val="28"/>
        </w:rPr>
      </w:pPr>
      <w:r w:rsidRPr="00013317">
        <w:rPr>
          <w:color w:val="000000"/>
          <w:sz w:val="28"/>
          <w:szCs w:val="28"/>
        </w:rPr>
        <w:t xml:space="preserve">Федеральная служба по надзору в сфере образования и науки (Рособрнадзор) </w:t>
      </w:r>
    </w:p>
    <w:p w:rsidR="005D5264" w:rsidRPr="00013317" w:rsidRDefault="00483072" w:rsidP="005D5264">
      <w:pPr>
        <w:pBdr>
          <w:top w:val="nil"/>
          <w:left w:val="nil"/>
          <w:bottom w:val="nil"/>
          <w:right w:val="nil"/>
          <w:between w:val="nil"/>
        </w:pBdr>
        <w:rPr>
          <w:color w:val="000000"/>
          <w:sz w:val="28"/>
          <w:szCs w:val="28"/>
        </w:rPr>
      </w:pPr>
      <w:hyperlink r:id="rId73">
        <w:r w:rsidR="005D5264" w:rsidRPr="00013317">
          <w:rPr>
            <w:color w:val="0000FF"/>
            <w:sz w:val="28"/>
            <w:szCs w:val="28"/>
            <w:u w:val="single"/>
          </w:rPr>
          <w:t>http://www.obrnadzor/</w:t>
        </w:r>
      </w:hyperlink>
    </w:p>
    <w:p w:rsidR="005D5264" w:rsidRPr="00013317" w:rsidRDefault="005D5264" w:rsidP="005D5264">
      <w:pPr>
        <w:pBdr>
          <w:top w:val="nil"/>
          <w:left w:val="nil"/>
          <w:bottom w:val="nil"/>
          <w:right w:val="nil"/>
          <w:between w:val="nil"/>
        </w:pBdr>
        <w:rPr>
          <w:color w:val="000000"/>
          <w:sz w:val="28"/>
          <w:szCs w:val="28"/>
        </w:rPr>
      </w:pPr>
      <w:r w:rsidRPr="00013317">
        <w:rPr>
          <w:color w:val="000000"/>
          <w:sz w:val="28"/>
          <w:szCs w:val="28"/>
        </w:rPr>
        <w:t xml:space="preserve">Федеральный центр образовательного законодательства </w:t>
      </w:r>
    </w:p>
    <w:p w:rsidR="005D5264" w:rsidRPr="00013317" w:rsidRDefault="00483072" w:rsidP="005D5264">
      <w:pPr>
        <w:pBdr>
          <w:top w:val="nil"/>
          <w:left w:val="nil"/>
          <w:bottom w:val="nil"/>
          <w:right w:val="nil"/>
          <w:between w:val="nil"/>
        </w:pBdr>
        <w:rPr>
          <w:color w:val="000000"/>
          <w:sz w:val="28"/>
          <w:szCs w:val="28"/>
        </w:rPr>
      </w:pPr>
      <w:hyperlink r:id="rId74">
        <w:r w:rsidR="005D5264" w:rsidRPr="00013317">
          <w:rPr>
            <w:color w:val="0000FF"/>
            <w:sz w:val="28"/>
            <w:szCs w:val="28"/>
            <w:u w:val="single"/>
          </w:rPr>
          <w:t>http://www.lexed.ru/</w:t>
        </w:r>
      </w:hyperlink>
    </w:p>
    <w:p w:rsidR="005D5264" w:rsidRPr="00013317" w:rsidRDefault="005D5264" w:rsidP="005D5264">
      <w:pPr>
        <w:pBdr>
          <w:top w:val="nil"/>
          <w:left w:val="nil"/>
          <w:bottom w:val="nil"/>
          <w:right w:val="nil"/>
          <w:between w:val="nil"/>
        </w:pBdr>
        <w:rPr>
          <w:b/>
          <w:color w:val="000000"/>
          <w:sz w:val="28"/>
          <w:szCs w:val="28"/>
        </w:rPr>
      </w:pPr>
    </w:p>
    <w:p w:rsidR="005D5264" w:rsidRPr="00013317" w:rsidRDefault="005D5264" w:rsidP="005D5264">
      <w:pPr>
        <w:pBdr>
          <w:top w:val="nil"/>
          <w:left w:val="nil"/>
          <w:bottom w:val="nil"/>
          <w:right w:val="nil"/>
          <w:between w:val="nil"/>
        </w:pBdr>
        <w:rPr>
          <w:b/>
          <w:color w:val="000000"/>
          <w:sz w:val="28"/>
          <w:szCs w:val="28"/>
        </w:rPr>
      </w:pPr>
      <w:r w:rsidRPr="00013317">
        <w:rPr>
          <w:b/>
          <w:color w:val="000000"/>
          <w:sz w:val="28"/>
          <w:szCs w:val="28"/>
        </w:rPr>
        <w:t>Региональные органы управления образованием:</w:t>
      </w:r>
    </w:p>
    <w:p w:rsidR="005D5264" w:rsidRPr="00013317" w:rsidRDefault="005D5264" w:rsidP="005D5264">
      <w:pPr>
        <w:pBdr>
          <w:top w:val="nil"/>
          <w:left w:val="nil"/>
          <w:bottom w:val="nil"/>
          <w:right w:val="nil"/>
          <w:between w:val="nil"/>
        </w:pBdr>
        <w:rPr>
          <w:bCs/>
          <w:color w:val="44546A" w:themeColor="text2"/>
          <w:sz w:val="28"/>
          <w:szCs w:val="28"/>
          <w:u w:val="single"/>
        </w:rPr>
      </w:pPr>
      <w:r w:rsidRPr="00013317">
        <w:rPr>
          <w:bCs/>
          <w:color w:val="44546A" w:themeColor="text2"/>
          <w:sz w:val="28"/>
          <w:szCs w:val="28"/>
          <w:u w:val="single"/>
        </w:rPr>
        <w:t>Сайт своего министерства.ру</w:t>
      </w:r>
    </w:p>
    <w:p w:rsidR="0091579C" w:rsidRPr="00013317" w:rsidRDefault="005D5264" w:rsidP="005D5264">
      <w:pPr>
        <w:pBdr>
          <w:top w:val="nil"/>
          <w:left w:val="nil"/>
          <w:bottom w:val="nil"/>
          <w:right w:val="nil"/>
          <w:between w:val="nil"/>
        </w:pBdr>
        <w:rPr>
          <w:color w:val="000000"/>
          <w:sz w:val="28"/>
          <w:szCs w:val="28"/>
        </w:rPr>
      </w:pPr>
      <w:r w:rsidRPr="00013317">
        <w:rPr>
          <w:color w:val="000000"/>
          <w:sz w:val="28"/>
          <w:szCs w:val="28"/>
        </w:rPr>
        <w:t>Министерство образования, науки и молодеж</w:t>
      </w:r>
      <w:r w:rsidR="0091579C" w:rsidRPr="00013317">
        <w:rPr>
          <w:color w:val="000000"/>
          <w:sz w:val="28"/>
          <w:szCs w:val="28"/>
        </w:rPr>
        <w:t xml:space="preserve">и Республики Крым </w:t>
      </w:r>
    </w:p>
    <w:p w:rsidR="0091579C" w:rsidRPr="00013317" w:rsidRDefault="00483072" w:rsidP="005D5264">
      <w:pPr>
        <w:pBdr>
          <w:top w:val="nil"/>
          <w:left w:val="nil"/>
          <w:bottom w:val="nil"/>
          <w:right w:val="nil"/>
          <w:between w:val="nil"/>
        </w:pBdr>
      </w:pPr>
      <w:hyperlink r:id="rId75" w:history="1">
        <w:r w:rsidR="0091579C" w:rsidRPr="00013317">
          <w:rPr>
            <w:rStyle w:val="aa"/>
          </w:rPr>
          <w:t>https://monm.rk.gov.ru/</w:t>
        </w:r>
      </w:hyperlink>
    </w:p>
    <w:p w:rsidR="0091579C" w:rsidRPr="00013317" w:rsidRDefault="0091579C" w:rsidP="005D5264">
      <w:pPr>
        <w:pBdr>
          <w:top w:val="nil"/>
          <w:left w:val="nil"/>
          <w:bottom w:val="nil"/>
          <w:right w:val="nil"/>
          <w:between w:val="nil"/>
        </w:pBdr>
      </w:pPr>
    </w:p>
    <w:p w:rsidR="005D5264" w:rsidRPr="00013317" w:rsidRDefault="005D5264" w:rsidP="005D5264">
      <w:pPr>
        <w:pBdr>
          <w:top w:val="nil"/>
          <w:left w:val="nil"/>
          <w:bottom w:val="nil"/>
          <w:right w:val="nil"/>
          <w:between w:val="nil"/>
        </w:pBdr>
        <w:rPr>
          <w:b/>
          <w:color w:val="000000"/>
          <w:sz w:val="28"/>
          <w:szCs w:val="28"/>
        </w:rPr>
      </w:pPr>
      <w:r w:rsidRPr="00013317">
        <w:rPr>
          <w:b/>
          <w:color w:val="000000"/>
          <w:sz w:val="28"/>
          <w:szCs w:val="28"/>
        </w:rPr>
        <w:t>Муниципальные органы управления образованием:</w:t>
      </w:r>
    </w:p>
    <w:p w:rsidR="0091579C" w:rsidRPr="00013317" w:rsidRDefault="0091579C" w:rsidP="005D5264">
      <w:pPr>
        <w:pBdr>
          <w:top w:val="nil"/>
          <w:left w:val="nil"/>
          <w:bottom w:val="nil"/>
          <w:right w:val="nil"/>
          <w:between w:val="nil"/>
        </w:pBdr>
        <w:rPr>
          <w:bCs/>
          <w:color w:val="000000"/>
          <w:sz w:val="24"/>
          <w:szCs w:val="24"/>
        </w:rPr>
      </w:pPr>
      <w:r w:rsidRPr="00013317">
        <w:rPr>
          <w:bCs/>
          <w:color w:val="000000"/>
          <w:sz w:val="24"/>
          <w:szCs w:val="24"/>
        </w:rPr>
        <w:t>Управление образования, молодёжи и спорта администрации Бахчисарайского района Республики Крым</w:t>
      </w:r>
    </w:p>
    <w:p w:rsidR="005D5264" w:rsidRPr="00013317" w:rsidRDefault="00483072" w:rsidP="005D5264">
      <w:pPr>
        <w:pBdr>
          <w:top w:val="nil"/>
          <w:left w:val="nil"/>
          <w:bottom w:val="nil"/>
          <w:right w:val="nil"/>
          <w:between w:val="nil"/>
        </w:pBdr>
        <w:rPr>
          <w:bCs/>
          <w:color w:val="44546A" w:themeColor="text2"/>
          <w:sz w:val="28"/>
          <w:szCs w:val="28"/>
          <w:u w:val="single"/>
        </w:rPr>
      </w:pPr>
      <w:hyperlink r:id="rId76" w:history="1">
        <w:r w:rsidR="0091579C" w:rsidRPr="00013317">
          <w:rPr>
            <w:rStyle w:val="aa"/>
            <w:bCs/>
            <w:sz w:val="28"/>
            <w:szCs w:val="28"/>
          </w:rPr>
          <w:t>https://uobah.obrcrimea.ru/home</w:t>
        </w:r>
      </w:hyperlink>
    </w:p>
    <w:p w:rsidR="005D5264" w:rsidRPr="00013317" w:rsidRDefault="005D5264" w:rsidP="005D5264">
      <w:pPr>
        <w:pBdr>
          <w:top w:val="nil"/>
          <w:left w:val="nil"/>
          <w:bottom w:val="nil"/>
          <w:right w:val="nil"/>
          <w:between w:val="nil"/>
        </w:pBdr>
        <w:rPr>
          <w:b/>
          <w:color w:val="000000"/>
          <w:sz w:val="28"/>
          <w:szCs w:val="28"/>
        </w:rPr>
      </w:pPr>
      <w:r w:rsidRPr="00013317">
        <w:rPr>
          <w:b/>
          <w:color w:val="000000"/>
          <w:sz w:val="28"/>
          <w:szCs w:val="28"/>
        </w:rPr>
        <w:t xml:space="preserve">Федеральные информационно-образовательные порталы </w:t>
      </w:r>
    </w:p>
    <w:p w:rsidR="005D5264" w:rsidRPr="00013317" w:rsidRDefault="005D5264" w:rsidP="005D5264">
      <w:pPr>
        <w:pBdr>
          <w:top w:val="nil"/>
          <w:left w:val="nil"/>
          <w:bottom w:val="nil"/>
          <w:right w:val="nil"/>
          <w:between w:val="nil"/>
        </w:pBdr>
        <w:rPr>
          <w:color w:val="000000"/>
          <w:sz w:val="28"/>
          <w:szCs w:val="28"/>
        </w:rPr>
      </w:pPr>
      <w:r w:rsidRPr="00013317">
        <w:rPr>
          <w:color w:val="000000"/>
          <w:sz w:val="28"/>
          <w:szCs w:val="28"/>
        </w:rPr>
        <w:t xml:space="preserve">Федеральный портал «Российское образование» </w:t>
      </w:r>
      <w:hyperlink r:id="rId77">
        <w:r w:rsidRPr="00013317">
          <w:rPr>
            <w:color w:val="0000FF"/>
            <w:sz w:val="28"/>
            <w:szCs w:val="28"/>
            <w:u w:val="single"/>
          </w:rPr>
          <w:t>http://www.edu.ru/</w:t>
        </w:r>
      </w:hyperlink>
    </w:p>
    <w:p w:rsidR="005D5264" w:rsidRPr="00013317" w:rsidRDefault="005D5264" w:rsidP="005D5264">
      <w:pPr>
        <w:pBdr>
          <w:top w:val="nil"/>
          <w:left w:val="nil"/>
          <w:bottom w:val="nil"/>
          <w:right w:val="nil"/>
          <w:between w:val="nil"/>
        </w:pBdr>
        <w:rPr>
          <w:b/>
          <w:color w:val="000000"/>
          <w:sz w:val="28"/>
          <w:szCs w:val="28"/>
        </w:rPr>
      </w:pPr>
    </w:p>
    <w:p w:rsidR="005D5264" w:rsidRPr="00013317" w:rsidRDefault="005D5264" w:rsidP="005D5264">
      <w:pPr>
        <w:pBdr>
          <w:top w:val="nil"/>
          <w:left w:val="nil"/>
          <w:bottom w:val="nil"/>
          <w:right w:val="nil"/>
          <w:between w:val="nil"/>
        </w:pBdr>
        <w:rPr>
          <w:b/>
          <w:color w:val="000000"/>
          <w:sz w:val="28"/>
          <w:szCs w:val="28"/>
        </w:rPr>
      </w:pPr>
      <w:r w:rsidRPr="00013317">
        <w:rPr>
          <w:b/>
          <w:color w:val="000000"/>
          <w:sz w:val="28"/>
          <w:szCs w:val="28"/>
        </w:rPr>
        <w:t xml:space="preserve">Региональные информационно-образовательные ресурсы </w:t>
      </w:r>
    </w:p>
    <w:p w:rsidR="005D5264" w:rsidRPr="00013317" w:rsidRDefault="005D5264" w:rsidP="005D5264">
      <w:pPr>
        <w:pBdr>
          <w:top w:val="nil"/>
          <w:left w:val="nil"/>
          <w:bottom w:val="nil"/>
          <w:right w:val="nil"/>
          <w:between w:val="nil"/>
        </w:pBdr>
        <w:rPr>
          <w:color w:val="000000"/>
          <w:sz w:val="28"/>
          <w:szCs w:val="28"/>
        </w:rPr>
      </w:pPr>
      <w:r w:rsidRPr="00013317">
        <w:rPr>
          <w:b/>
          <w:bCs/>
          <w:color w:val="333333"/>
          <w:sz w:val="24"/>
          <w:szCs w:val="24"/>
          <w:shd w:val="clear" w:color="auto" w:fill="FFFFFF"/>
        </w:rPr>
        <w:t>Крымский</w:t>
      </w:r>
      <w:r w:rsidRPr="00013317">
        <w:rPr>
          <w:color w:val="333333"/>
          <w:sz w:val="24"/>
          <w:szCs w:val="24"/>
          <w:shd w:val="clear" w:color="auto" w:fill="FFFFFF"/>
        </w:rPr>
        <w:t> республиканский </w:t>
      </w:r>
      <w:r w:rsidRPr="00013317">
        <w:rPr>
          <w:b/>
          <w:bCs/>
          <w:color w:val="333333"/>
          <w:sz w:val="24"/>
          <w:szCs w:val="24"/>
          <w:shd w:val="clear" w:color="auto" w:fill="FFFFFF"/>
        </w:rPr>
        <w:t>институт</w:t>
      </w:r>
      <w:r w:rsidRPr="00013317">
        <w:rPr>
          <w:color w:val="333333"/>
          <w:sz w:val="24"/>
          <w:szCs w:val="24"/>
          <w:shd w:val="clear" w:color="auto" w:fill="FFFFFF"/>
        </w:rPr>
        <w:t> постдипломного педагогического </w:t>
      </w:r>
      <w:r w:rsidRPr="00013317">
        <w:rPr>
          <w:b/>
          <w:bCs/>
          <w:color w:val="333333"/>
          <w:sz w:val="24"/>
          <w:szCs w:val="24"/>
          <w:shd w:val="clear" w:color="auto" w:fill="FFFFFF"/>
        </w:rPr>
        <w:t xml:space="preserve">образования </w:t>
      </w:r>
      <w:hyperlink r:id="rId78" w:history="1">
        <w:r w:rsidRPr="00013317">
          <w:rPr>
            <w:rStyle w:val="aa"/>
            <w:sz w:val="24"/>
            <w:szCs w:val="24"/>
          </w:rPr>
          <w:t>https</w:t>
        </w:r>
        <w:r w:rsidRPr="00013317">
          <w:rPr>
            <w:rStyle w:val="aa"/>
            <w:sz w:val="28"/>
            <w:szCs w:val="28"/>
          </w:rPr>
          <w:t>://krippo.ru/</w:t>
        </w:r>
      </w:hyperlink>
    </w:p>
    <w:p w:rsidR="005D5264" w:rsidRPr="00013317" w:rsidRDefault="005D5264" w:rsidP="005D5264">
      <w:pPr>
        <w:pBdr>
          <w:top w:val="nil"/>
          <w:left w:val="nil"/>
          <w:bottom w:val="nil"/>
          <w:right w:val="nil"/>
          <w:between w:val="nil"/>
        </w:pBdr>
        <w:rPr>
          <w:color w:val="000000"/>
          <w:sz w:val="28"/>
          <w:szCs w:val="28"/>
        </w:rPr>
      </w:pPr>
    </w:p>
    <w:p w:rsidR="005D5264" w:rsidRPr="00013317" w:rsidRDefault="005D5264" w:rsidP="005D5264">
      <w:pPr>
        <w:pBdr>
          <w:top w:val="nil"/>
          <w:left w:val="nil"/>
          <w:bottom w:val="nil"/>
          <w:right w:val="nil"/>
          <w:between w:val="nil"/>
        </w:pBdr>
        <w:rPr>
          <w:color w:val="000000"/>
          <w:sz w:val="20"/>
          <w:szCs w:val="20"/>
        </w:rPr>
      </w:pPr>
    </w:p>
    <w:p w:rsidR="005D5264" w:rsidRPr="00013317" w:rsidRDefault="005D5264" w:rsidP="005D5264">
      <w:pPr>
        <w:pBdr>
          <w:top w:val="nil"/>
          <w:left w:val="nil"/>
          <w:bottom w:val="nil"/>
          <w:right w:val="nil"/>
          <w:between w:val="nil"/>
        </w:pBdr>
        <w:rPr>
          <w:b/>
          <w:color w:val="000000"/>
          <w:sz w:val="28"/>
          <w:szCs w:val="28"/>
        </w:rPr>
      </w:pPr>
      <w:r w:rsidRPr="00013317">
        <w:rPr>
          <w:b/>
          <w:color w:val="000000"/>
          <w:sz w:val="28"/>
          <w:szCs w:val="28"/>
        </w:rPr>
        <w:t xml:space="preserve">Издательства учебной литературы </w:t>
      </w:r>
    </w:p>
    <w:p w:rsidR="005D5264" w:rsidRPr="00013317" w:rsidRDefault="005D5264" w:rsidP="005D5264">
      <w:pPr>
        <w:pBdr>
          <w:top w:val="nil"/>
          <w:left w:val="nil"/>
          <w:bottom w:val="nil"/>
          <w:right w:val="nil"/>
          <w:between w:val="nil"/>
        </w:pBdr>
        <w:rPr>
          <w:color w:val="000000"/>
          <w:sz w:val="28"/>
          <w:szCs w:val="28"/>
        </w:rPr>
      </w:pPr>
      <w:r w:rsidRPr="00013317">
        <w:rPr>
          <w:color w:val="000000"/>
          <w:sz w:val="28"/>
          <w:szCs w:val="28"/>
        </w:rPr>
        <w:t xml:space="preserve">Издательство «Мозаика-Синтез» </w:t>
      </w:r>
      <w:hyperlink r:id="rId79">
        <w:r w:rsidRPr="00013317">
          <w:rPr>
            <w:color w:val="0000FF"/>
            <w:sz w:val="28"/>
            <w:szCs w:val="28"/>
            <w:u w:val="single"/>
          </w:rPr>
          <w:t>http://www.msbook.ru/</w:t>
        </w:r>
      </w:hyperlink>
    </w:p>
    <w:p w:rsidR="005D5264" w:rsidRPr="00013317" w:rsidRDefault="005D5264" w:rsidP="005D5264">
      <w:pPr>
        <w:pBdr>
          <w:top w:val="nil"/>
          <w:left w:val="nil"/>
          <w:bottom w:val="nil"/>
          <w:right w:val="nil"/>
          <w:between w:val="nil"/>
        </w:pBdr>
        <w:rPr>
          <w:color w:val="000000"/>
          <w:sz w:val="28"/>
          <w:szCs w:val="28"/>
        </w:rPr>
      </w:pPr>
      <w:r w:rsidRPr="00013317">
        <w:rPr>
          <w:color w:val="000000"/>
          <w:sz w:val="28"/>
          <w:szCs w:val="28"/>
        </w:rPr>
        <w:t xml:space="preserve">Издательство «Просвещение» </w:t>
      </w:r>
      <w:hyperlink r:id="rId80">
        <w:r w:rsidRPr="00013317">
          <w:rPr>
            <w:color w:val="0000FF"/>
            <w:sz w:val="28"/>
            <w:szCs w:val="28"/>
            <w:u w:val="single"/>
          </w:rPr>
          <w:t>http://www.prosv.ru/</w:t>
        </w:r>
      </w:hyperlink>
    </w:p>
    <w:p w:rsidR="005D5264" w:rsidRPr="00013317" w:rsidRDefault="005D5264" w:rsidP="005D5264">
      <w:pPr>
        <w:pBdr>
          <w:top w:val="nil"/>
          <w:left w:val="nil"/>
          <w:bottom w:val="nil"/>
          <w:right w:val="nil"/>
          <w:between w:val="nil"/>
        </w:pBdr>
        <w:rPr>
          <w:color w:val="000000"/>
          <w:sz w:val="28"/>
          <w:szCs w:val="28"/>
        </w:rPr>
      </w:pPr>
      <w:r w:rsidRPr="00013317">
        <w:rPr>
          <w:color w:val="000000"/>
          <w:sz w:val="28"/>
          <w:szCs w:val="28"/>
        </w:rPr>
        <w:t>Издательство «ДЕТСТВО-ПРЕСС»</w:t>
      </w:r>
      <w:hyperlink r:id="rId81">
        <w:r w:rsidRPr="00013317">
          <w:rPr>
            <w:color w:val="0000FF"/>
            <w:sz w:val="28"/>
            <w:szCs w:val="28"/>
            <w:u w:val="single"/>
          </w:rPr>
          <w:t>https://detstvo-press.ru/</w:t>
        </w:r>
      </w:hyperlink>
    </w:p>
    <w:p w:rsidR="005D5264" w:rsidRPr="00013317" w:rsidRDefault="005D5264" w:rsidP="005D5264">
      <w:pPr>
        <w:pBdr>
          <w:top w:val="nil"/>
          <w:left w:val="nil"/>
          <w:bottom w:val="nil"/>
          <w:right w:val="nil"/>
          <w:between w:val="nil"/>
        </w:pBdr>
        <w:rPr>
          <w:color w:val="000000"/>
          <w:sz w:val="28"/>
          <w:szCs w:val="28"/>
        </w:rPr>
      </w:pPr>
    </w:p>
    <w:p w:rsidR="005D5264" w:rsidRPr="00013317" w:rsidRDefault="005D5264" w:rsidP="005D5264">
      <w:pPr>
        <w:pBdr>
          <w:top w:val="nil"/>
          <w:left w:val="nil"/>
          <w:bottom w:val="nil"/>
          <w:right w:val="nil"/>
          <w:between w:val="nil"/>
        </w:pBdr>
        <w:rPr>
          <w:b/>
          <w:color w:val="000000"/>
          <w:sz w:val="28"/>
          <w:szCs w:val="28"/>
        </w:rPr>
      </w:pPr>
      <w:r w:rsidRPr="00013317">
        <w:rPr>
          <w:b/>
          <w:color w:val="000000"/>
          <w:sz w:val="28"/>
          <w:szCs w:val="28"/>
        </w:rPr>
        <w:t xml:space="preserve">СМИ образовательной направленности </w:t>
      </w:r>
    </w:p>
    <w:p w:rsidR="005D5264" w:rsidRPr="00013317" w:rsidRDefault="005D5264" w:rsidP="005D5264">
      <w:pPr>
        <w:pBdr>
          <w:top w:val="nil"/>
          <w:left w:val="nil"/>
          <w:bottom w:val="nil"/>
          <w:right w:val="nil"/>
          <w:between w:val="nil"/>
        </w:pBdr>
        <w:rPr>
          <w:color w:val="000000"/>
          <w:sz w:val="28"/>
          <w:szCs w:val="28"/>
        </w:rPr>
      </w:pPr>
      <w:r w:rsidRPr="00013317">
        <w:rPr>
          <w:color w:val="000000"/>
          <w:sz w:val="28"/>
          <w:szCs w:val="28"/>
        </w:rPr>
        <w:t xml:space="preserve">Журнал  «Педсовет» </w:t>
      </w:r>
      <w:hyperlink r:id="rId82">
        <w:r w:rsidRPr="00013317">
          <w:rPr>
            <w:color w:val="0000FF"/>
            <w:sz w:val="28"/>
            <w:szCs w:val="28"/>
            <w:u w:val="single"/>
          </w:rPr>
          <w:t>http://pedsovet.org/leaders/</w:t>
        </w:r>
      </w:hyperlink>
    </w:p>
    <w:p w:rsidR="00013317" w:rsidRPr="00013317" w:rsidRDefault="00013317" w:rsidP="005D5264">
      <w:pPr>
        <w:pBdr>
          <w:top w:val="nil"/>
          <w:left w:val="nil"/>
          <w:bottom w:val="nil"/>
          <w:right w:val="nil"/>
          <w:between w:val="nil"/>
        </w:pBdr>
        <w:rPr>
          <w:color w:val="000000"/>
          <w:sz w:val="28"/>
          <w:szCs w:val="28"/>
        </w:rPr>
      </w:pPr>
    </w:p>
    <w:p w:rsidR="005D5264" w:rsidRPr="00013317" w:rsidRDefault="005D5264" w:rsidP="005D5264">
      <w:pPr>
        <w:pBdr>
          <w:top w:val="nil"/>
          <w:left w:val="nil"/>
          <w:bottom w:val="nil"/>
          <w:right w:val="nil"/>
          <w:between w:val="nil"/>
        </w:pBdr>
        <w:rPr>
          <w:b/>
          <w:color w:val="000000"/>
          <w:sz w:val="28"/>
          <w:szCs w:val="28"/>
        </w:rPr>
      </w:pPr>
      <w:r w:rsidRPr="00013317">
        <w:rPr>
          <w:b/>
          <w:color w:val="000000"/>
          <w:sz w:val="28"/>
          <w:szCs w:val="28"/>
        </w:rPr>
        <w:t xml:space="preserve">Электронные библиотеки, словари, энциклопедии </w:t>
      </w:r>
    </w:p>
    <w:p w:rsidR="005D5264" w:rsidRPr="00013317" w:rsidRDefault="005D5264" w:rsidP="005D5264">
      <w:pPr>
        <w:pBdr>
          <w:top w:val="nil"/>
          <w:left w:val="nil"/>
          <w:bottom w:val="nil"/>
          <w:right w:val="nil"/>
          <w:between w:val="nil"/>
        </w:pBdr>
        <w:rPr>
          <w:color w:val="000000"/>
          <w:sz w:val="28"/>
          <w:szCs w:val="28"/>
        </w:rPr>
      </w:pPr>
      <w:r w:rsidRPr="00013317">
        <w:rPr>
          <w:color w:val="000000"/>
          <w:sz w:val="28"/>
          <w:szCs w:val="28"/>
        </w:rPr>
        <w:t xml:space="preserve">Русские словари. Служба русского языка </w:t>
      </w:r>
      <w:hyperlink r:id="rId83">
        <w:r w:rsidRPr="00013317">
          <w:rPr>
            <w:color w:val="0000FF"/>
            <w:sz w:val="28"/>
            <w:szCs w:val="28"/>
            <w:u w:val="single"/>
          </w:rPr>
          <w:t>http://www.slovari.ru</w:t>
        </w:r>
      </w:hyperlink>
    </w:p>
    <w:p w:rsidR="005D5264" w:rsidRPr="00013317" w:rsidRDefault="005D5264" w:rsidP="005D5264">
      <w:pPr>
        <w:pBdr>
          <w:top w:val="nil"/>
          <w:left w:val="nil"/>
          <w:bottom w:val="nil"/>
          <w:right w:val="nil"/>
          <w:between w:val="nil"/>
        </w:pBdr>
        <w:rPr>
          <w:color w:val="000000"/>
          <w:sz w:val="28"/>
          <w:szCs w:val="28"/>
        </w:rPr>
      </w:pPr>
      <w:r w:rsidRPr="00013317">
        <w:rPr>
          <w:color w:val="000000"/>
          <w:sz w:val="28"/>
          <w:szCs w:val="28"/>
        </w:rPr>
        <w:t>Словари и энциклопедии on-line на Академик.ру</w:t>
      </w:r>
      <w:hyperlink r:id="rId84">
        <w:r w:rsidRPr="00013317">
          <w:rPr>
            <w:color w:val="0000FF"/>
            <w:sz w:val="28"/>
            <w:szCs w:val="28"/>
            <w:u w:val="single"/>
          </w:rPr>
          <w:t>http://dic.academic.ru/</w:t>
        </w:r>
      </w:hyperlink>
    </w:p>
    <w:p w:rsidR="005D5264" w:rsidRPr="00013317" w:rsidRDefault="005D5264" w:rsidP="005D5264">
      <w:pPr>
        <w:pBdr>
          <w:top w:val="nil"/>
          <w:left w:val="nil"/>
          <w:bottom w:val="nil"/>
          <w:right w:val="nil"/>
          <w:between w:val="nil"/>
        </w:pBdr>
        <w:rPr>
          <w:color w:val="000000"/>
          <w:sz w:val="28"/>
          <w:szCs w:val="28"/>
        </w:rPr>
      </w:pPr>
      <w:r w:rsidRPr="00013317">
        <w:rPr>
          <w:color w:val="000000"/>
          <w:sz w:val="28"/>
          <w:szCs w:val="28"/>
        </w:rPr>
        <w:t>Словари русского языка на портале «Грамота.ру»</w:t>
      </w:r>
      <w:hyperlink r:id="rId85">
        <w:r w:rsidRPr="00013317">
          <w:rPr>
            <w:color w:val="0000FF"/>
            <w:sz w:val="28"/>
            <w:szCs w:val="28"/>
            <w:u w:val="single"/>
          </w:rPr>
          <w:t>http://www.gramota.ru/slovari/</w:t>
        </w:r>
      </w:hyperlink>
    </w:p>
    <w:p w:rsidR="005D5264" w:rsidRPr="00013317" w:rsidRDefault="005D5264" w:rsidP="005D5264">
      <w:pPr>
        <w:pBdr>
          <w:top w:val="nil"/>
          <w:left w:val="nil"/>
          <w:bottom w:val="nil"/>
          <w:right w:val="nil"/>
          <w:between w:val="nil"/>
        </w:pBdr>
        <w:rPr>
          <w:color w:val="000000"/>
          <w:sz w:val="28"/>
          <w:szCs w:val="28"/>
        </w:rPr>
      </w:pPr>
      <w:r w:rsidRPr="00013317">
        <w:rPr>
          <w:color w:val="000000"/>
          <w:sz w:val="28"/>
          <w:szCs w:val="28"/>
        </w:rPr>
        <w:t xml:space="preserve">Толковые словари русского языка  </w:t>
      </w:r>
      <w:hyperlink r:id="rId86">
        <w:r w:rsidRPr="00013317">
          <w:rPr>
            <w:color w:val="0000FF"/>
            <w:sz w:val="28"/>
            <w:szCs w:val="28"/>
            <w:u w:val="single"/>
          </w:rPr>
          <w:t>http://www.sci.aha.ru/</w:t>
        </w:r>
      </w:hyperlink>
    </w:p>
    <w:p w:rsidR="005D5264" w:rsidRPr="00013317" w:rsidRDefault="005D5264" w:rsidP="005D5264">
      <w:pPr>
        <w:pBdr>
          <w:top w:val="nil"/>
          <w:left w:val="nil"/>
          <w:bottom w:val="nil"/>
          <w:right w:val="nil"/>
          <w:between w:val="nil"/>
        </w:pBdr>
        <w:rPr>
          <w:color w:val="000000"/>
          <w:sz w:val="28"/>
          <w:szCs w:val="28"/>
        </w:rPr>
      </w:pPr>
      <w:r w:rsidRPr="00013317">
        <w:rPr>
          <w:color w:val="000000"/>
          <w:sz w:val="28"/>
          <w:szCs w:val="28"/>
        </w:rPr>
        <w:t xml:space="preserve">Герои страны </w:t>
      </w:r>
      <w:hyperlink r:id="rId87">
        <w:r w:rsidRPr="00013317">
          <w:rPr>
            <w:color w:val="0000FF"/>
            <w:sz w:val="28"/>
            <w:szCs w:val="28"/>
            <w:u w:val="single"/>
          </w:rPr>
          <w:t>http://www.warheroes.ru</w:t>
        </w:r>
      </w:hyperlink>
    </w:p>
    <w:p w:rsidR="005D5264" w:rsidRPr="00013317" w:rsidRDefault="005D5264" w:rsidP="005D5264">
      <w:pPr>
        <w:pBdr>
          <w:top w:val="nil"/>
          <w:left w:val="nil"/>
          <w:bottom w:val="nil"/>
          <w:right w:val="nil"/>
          <w:between w:val="nil"/>
        </w:pBdr>
        <w:rPr>
          <w:color w:val="000000"/>
          <w:sz w:val="28"/>
          <w:szCs w:val="28"/>
        </w:rPr>
      </w:pPr>
      <w:r w:rsidRPr="00013317">
        <w:rPr>
          <w:color w:val="000000"/>
          <w:sz w:val="28"/>
          <w:szCs w:val="28"/>
        </w:rPr>
        <w:t xml:space="preserve">Журнал «Спасайкин» </w:t>
      </w:r>
      <w:hyperlink r:id="rId88">
        <w:r w:rsidRPr="00013317">
          <w:rPr>
            <w:color w:val="0000FF"/>
            <w:sz w:val="28"/>
            <w:szCs w:val="28"/>
            <w:u w:val="single"/>
          </w:rPr>
          <w:t>http://spasay-kin.ru/</w:t>
        </w:r>
      </w:hyperlink>
    </w:p>
    <w:p w:rsidR="005D5264" w:rsidRPr="00013317" w:rsidRDefault="005D5264" w:rsidP="005D5264">
      <w:pPr>
        <w:pBdr>
          <w:top w:val="nil"/>
          <w:left w:val="nil"/>
          <w:bottom w:val="nil"/>
          <w:right w:val="nil"/>
          <w:between w:val="nil"/>
        </w:pBdr>
        <w:rPr>
          <w:color w:val="0000FF"/>
          <w:sz w:val="28"/>
          <w:szCs w:val="28"/>
          <w:u w:val="single"/>
        </w:rPr>
      </w:pPr>
      <w:r w:rsidRPr="00013317">
        <w:rPr>
          <w:color w:val="000000"/>
          <w:sz w:val="28"/>
          <w:szCs w:val="28"/>
        </w:rPr>
        <w:t xml:space="preserve"> «Дорога без опасности» </w:t>
      </w:r>
      <w:hyperlink r:id="rId89">
        <w:r w:rsidRPr="00013317">
          <w:rPr>
            <w:color w:val="0000FF"/>
            <w:sz w:val="28"/>
            <w:szCs w:val="28"/>
            <w:u w:val="single"/>
          </w:rPr>
          <w:t>https://bdd-eor.edu.ru/</w:t>
        </w:r>
      </w:hyperlink>
    </w:p>
    <w:p w:rsidR="00E073C2" w:rsidRPr="00AC644B" w:rsidRDefault="00E073C2" w:rsidP="00E073C2">
      <w:pPr>
        <w:rPr>
          <w:sz w:val="24"/>
          <w:szCs w:val="24"/>
        </w:rPr>
      </w:pPr>
    </w:p>
    <w:p w:rsidR="00E073C2" w:rsidRPr="00AC644B" w:rsidRDefault="00E073C2" w:rsidP="00E073C2">
      <w:pPr>
        <w:jc w:val="both"/>
        <w:rPr>
          <w:i/>
          <w:iCs/>
          <w:sz w:val="24"/>
          <w:szCs w:val="24"/>
          <w:highlight w:val="yellow"/>
        </w:rPr>
      </w:pPr>
      <w:r w:rsidRPr="00AC644B">
        <w:rPr>
          <w:b/>
          <w:i/>
          <w:iCs/>
          <w:sz w:val="24"/>
          <w:szCs w:val="24"/>
          <w:u w:val="single"/>
        </w:rPr>
        <w:t>Часть, формируемая участниками образовательных отношений</w:t>
      </w:r>
    </w:p>
    <w:p w:rsidR="00E073C2" w:rsidRPr="00AC644B" w:rsidRDefault="00E073C2" w:rsidP="00E073C2">
      <w:pPr>
        <w:jc w:val="both"/>
        <w:rPr>
          <w:i/>
          <w:iCs/>
          <w:sz w:val="24"/>
          <w:szCs w:val="24"/>
          <w:highlight w:val="yellow"/>
        </w:rPr>
      </w:pPr>
    </w:p>
    <w:p w:rsidR="00E073C2" w:rsidRPr="00AC644B" w:rsidRDefault="00E073C2" w:rsidP="00E073C2">
      <w:pPr>
        <w:ind w:firstLine="567"/>
        <w:jc w:val="both"/>
        <w:rPr>
          <w:i/>
          <w:iCs/>
          <w:sz w:val="24"/>
          <w:szCs w:val="24"/>
        </w:rPr>
      </w:pPr>
      <w:r w:rsidRPr="00AC644B">
        <w:rPr>
          <w:i/>
          <w:iCs/>
          <w:sz w:val="24"/>
          <w:szCs w:val="24"/>
        </w:rPr>
        <w:t>Материально-техническое обеспечениеПрограммы обязательной части, в равной степени обеспечивают часть, формируемую участниками образовательных отношений.</w:t>
      </w:r>
    </w:p>
    <w:p w:rsidR="00E073C2" w:rsidRPr="00AC644B" w:rsidRDefault="00E073C2" w:rsidP="00E073C2">
      <w:pPr>
        <w:ind w:firstLine="567"/>
        <w:jc w:val="both"/>
        <w:rPr>
          <w:sz w:val="24"/>
          <w:szCs w:val="24"/>
        </w:rPr>
      </w:pPr>
    </w:p>
    <w:p w:rsidR="00E073C2" w:rsidRPr="0091579C" w:rsidRDefault="00E073C2" w:rsidP="00603FF7">
      <w:pPr>
        <w:ind w:firstLine="567"/>
        <w:jc w:val="both"/>
        <w:rPr>
          <w:b/>
          <w:bCs/>
          <w:sz w:val="28"/>
          <w:szCs w:val="28"/>
        </w:rPr>
      </w:pPr>
      <w:r w:rsidRPr="0091579C">
        <w:rPr>
          <w:b/>
          <w:bCs/>
          <w:sz w:val="28"/>
          <w:szCs w:val="28"/>
        </w:rPr>
        <w:t>3.</w:t>
      </w:r>
      <w:r w:rsidR="0091579C" w:rsidRPr="0091579C">
        <w:rPr>
          <w:b/>
          <w:bCs/>
          <w:sz w:val="28"/>
          <w:szCs w:val="28"/>
        </w:rPr>
        <w:t>3.2</w:t>
      </w:r>
      <w:r w:rsidRPr="0091579C">
        <w:rPr>
          <w:b/>
          <w:bCs/>
          <w:sz w:val="28"/>
          <w:szCs w:val="28"/>
        </w:rPr>
        <w:t>. Перечень литературных, музыкальных, художественных, анимационных произведений для реализации Программы</w:t>
      </w:r>
    </w:p>
    <w:p w:rsidR="0091579C" w:rsidRPr="00AC644B" w:rsidRDefault="0091579C" w:rsidP="00603FF7">
      <w:pPr>
        <w:ind w:firstLine="567"/>
        <w:jc w:val="both"/>
        <w:rPr>
          <w:b/>
          <w:bCs/>
          <w:sz w:val="24"/>
          <w:szCs w:val="24"/>
        </w:rPr>
      </w:pPr>
    </w:p>
    <w:p w:rsidR="00E073C2" w:rsidRPr="00AC644B" w:rsidRDefault="00E073C2" w:rsidP="00E073C2">
      <w:pPr>
        <w:ind w:firstLine="567"/>
        <w:jc w:val="both"/>
        <w:rPr>
          <w:b/>
          <w:sz w:val="24"/>
          <w:szCs w:val="24"/>
        </w:rPr>
      </w:pPr>
      <w:r w:rsidRPr="00AC644B">
        <w:rPr>
          <w:b/>
          <w:sz w:val="24"/>
          <w:szCs w:val="24"/>
          <w:u w:val="single"/>
        </w:rPr>
        <w:t>Обязательная часть</w:t>
      </w:r>
      <w:r w:rsidRPr="00AC644B">
        <w:rPr>
          <w:b/>
          <w:sz w:val="24"/>
          <w:szCs w:val="24"/>
        </w:rPr>
        <w:t xml:space="preserve">  (п. 33 ФОП ДО)</w:t>
      </w:r>
    </w:p>
    <w:p w:rsidR="00E073C2" w:rsidRPr="00AC644B" w:rsidRDefault="00E073C2" w:rsidP="00E073C2">
      <w:pPr>
        <w:ind w:firstLine="567"/>
        <w:jc w:val="both"/>
        <w:rPr>
          <w:b/>
          <w:sz w:val="24"/>
          <w:szCs w:val="24"/>
        </w:rPr>
      </w:pPr>
    </w:p>
    <w:tbl>
      <w:tblPr>
        <w:tblStyle w:val="a9"/>
        <w:tblW w:w="0" w:type="auto"/>
        <w:tblLook w:val="04A0"/>
      </w:tblPr>
      <w:tblGrid>
        <w:gridCol w:w="1703"/>
        <w:gridCol w:w="1703"/>
        <w:gridCol w:w="1703"/>
        <w:gridCol w:w="1721"/>
        <w:gridCol w:w="1704"/>
        <w:gridCol w:w="1704"/>
      </w:tblGrid>
      <w:tr w:rsidR="00EF1C9F" w:rsidRPr="00AC644B" w:rsidTr="00E073C2">
        <w:tc>
          <w:tcPr>
            <w:tcW w:w="1703" w:type="dxa"/>
          </w:tcPr>
          <w:p w:rsidR="00E073C2" w:rsidRPr="00AC644B" w:rsidRDefault="00E073C2" w:rsidP="00E073C2">
            <w:pPr>
              <w:jc w:val="both"/>
              <w:rPr>
                <w:b/>
                <w:sz w:val="24"/>
                <w:szCs w:val="24"/>
                <w:lang w:val="ru-RU"/>
              </w:rPr>
            </w:pPr>
            <w:r w:rsidRPr="00AC644B">
              <w:rPr>
                <w:b/>
                <w:sz w:val="24"/>
                <w:szCs w:val="24"/>
                <w:lang w:val="ru-RU"/>
              </w:rPr>
              <w:t>2м-2года</w:t>
            </w:r>
          </w:p>
        </w:tc>
        <w:tc>
          <w:tcPr>
            <w:tcW w:w="1703" w:type="dxa"/>
          </w:tcPr>
          <w:p w:rsidR="00E073C2" w:rsidRPr="00AC644B" w:rsidRDefault="00E073C2" w:rsidP="00E073C2">
            <w:pPr>
              <w:jc w:val="both"/>
              <w:rPr>
                <w:b/>
                <w:sz w:val="24"/>
                <w:szCs w:val="24"/>
                <w:lang w:val="ru-RU"/>
              </w:rPr>
            </w:pPr>
            <w:r w:rsidRPr="00AC644B">
              <w:rPr>
                <w:b/>
                <w:sz w:val="24"/>
                <w:szCs w:val="24"/>
                <w:lang w:val="ru-RU"/>
              </w:rPr>
              <w:t>2-3 года</w:t>
            </w:r>
          </w:p>
        </w:tc>
        <w:tc>
          <w:tcPr>
            <w:tcW w:w="1703" w:type="dxa"/>
          </w:tcPr>
          <w:p w:rsidR="00E073C2" w:rsidRPr="00AC644B" w:rsidRDefault="00E073C2" w:rsidP="00E073C2">
            <w:pPr>
              <w:jc w:val="both"/>
              <w:rPr>
                <w:b/>
                <w:sz w:val="24"/>
                <w:szCs w:val="24"/>
                <w:lang w:val="ru-RU"/>
              </w:rPr>
            </w:pPr>
            <w:r w:rsidRPr="00AC644B">
              <w:rPr>
                <w:b/>
                <w:sz w:val="24"/>
                <w:szCs w:val="24"/>
                <w:lang w:val="ru-RU"/>
              </w:rPr>
              <w:t>3-4 года</w:t>
            </w:r>
          </w:p>
        </w:tc>
        <w:tc>
          <w:tcPr>
            <w:tcW w:w="1703" w:type="dxa"/>
          </w:tcPr>
          <w:p w:rsidR="00E073C2" w:rsidRPr="00AC644B" w:rsidRDefault="00E073C2" w:rsidP="00E073C2">
            <w:pPr>
              <w:jc w:val="both"/>
              <w:rPr>
                <w:b/>
                <w:sz w:val="24"/>
                <w:szCs w:val="24"/>
                <w:lang w:val="ru-RU"/>
              </w:rPr>
            </w:pPr>
            <w:r w:rsidRPr="00AC644B">
              <w:rPr>
                <w:b/>
                <w:sz w:val="24"/>
                <w:szCs w:val="24"/>
                <w:lang w:val="ru-RU"/>
              </w:rPr>
              <w:t>4-5 лет</w:t>
            </w:r>
          </w:p>
        </w:tc>
        <w:tc>
          <w:tcPr>
            <w:tcW w:w="1704" w:type="dxa"/>
          </w:tcPr>
          <w:p w:rsidR="00E073C2" w:rsidRPr="00AC644B" w:rsidRDefault="00E073C2" w:rsidP="00E073C2">
            <w:pPr>
              <w:jc w:val="both"/>
              <w:rPr>
                <w:b/>
                <w:sz w:val="24"/>
                <w:szCs w:val="24"/>
                <w:lang w:val="ru-RU"/>
              </w:rPr>
            </w:pPr>
            <w:r w:rsidRPr="00AC644B">
              <w:rPr>
                <w:b/>
                <w:sz w:val="24"/>
                <w:szCs w:val="24"/>
                <w:lang w:val="ru-RU"/>
              </w:rPr>
              <w:t>5-6 лет</w:t>
            </w:r>
          </w:p>
        </w:tc>
        <w:tc>
          <w:tcPr>
            <w:tcW w:w="1704" w:type="dxa"/>
          </w:tcPr>
          <w:p w:rsidR="00E073C2" w:rsidRPr="00AC644B" w:rsidRDefault="00EF1C9F" w:rsidP="00E073C2">
            <w:pPr>
              <w:jc w:val="both"/>
              <w:rPr>
                <w:b/>
                <w:sz w:val="24"/>
                <w:szCs w:val="24"/>
                <w:lang w:val="ru-RU"/>
              </w:rPr>
            </w:pPr>
            <w:r w:rsidRPr="00AC644B">
              <w:rPr>
                <w:b/>
                <w:sz w:val="24"/>
                <w:szCs w:val="24"/>
                <w:lang w:val="ru-RU"/>
              </w:rPr>
              <w:t>6-7 лет</w:t>
            </w:r>
          </w:p>
        </w:tc>
      </w:tr>
      <w:tr w:rsidR="00EF1C9F" w:rsidRPr="00AC644B" w:rsidTr="00E073C2">
        <w:tc>
          <w:tcPr>
            <w:tcW w:w="1703" w:type="dxa"/>
          </w:tcPr>
          <w:p w:rsidR="00EF1C9F" w:rsidRPr="00AC644B" w:rsidRDefault="00EF1C9F" w:rsidP="00EF1C9F">
            <w:pPr>
              <w:jc w:val="both"/>
              <w:rPr>
                <w:b/>
                <w:sz w:val="24"/>
                <w:szCs w:val="24"/>
                <w:lang w:val="ru-RU"/>
              </w:rPr>
            </w:pPr>
          </w:p>
          <w:p w:rsidR="00EF1C9F" w:rsidRPr="00AC644B" w:rsidRDefault="00EF1C9F" w:rsidP="00EF1C9F">
            <w:pPr>
              <w:jc w:val="both"/>
              <w:rPr>
                <w:b/>
                <w:sz w:val="24"/>
                <w:szCs w:val="24"/>
                <w:lang w:val="ru-RU"/>
              </w:rPr>
            </w:pPr>
            <w:r w:rsidRPr="00AC644B">
              <w:rPr>
                <w:b/>
                <w:noProof/>
                <w:sz w:val="24"/>
                <w:szCs w:val="24"/>
                <w:lang w:eastAsia="ru-RU"/>
              </w:rPr>
              <w:drawing>
                <wp:inline distT="0" distB="0" distL="0" distR="0">
                  <wp:extent cx="938892" cy="93889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0447" cy="940447"/>
                          </a:xfrm>
                          <a:prstGeom prst="rect">
                            <a:avLst/>
                          </a:prstGeom>
                          <a:noFill/>
                          <a:ln>
                            <a:noFill/>
                          </a:ln>
                        </pic:spPr>
                      </pic:pic>
                    </a:graphicData>
                  </a:graphic>
                </wp:inline>
              </w:drawing>
            </w:r>
          </w:p>
          <w:p w:rsidR="00EF1C9F" w:rsidRPr="00AC644B" w:rsidRDefault="00EF1C9F" w:rsidP="00E073C2">
            <w:pPr>
              <w:jc w:val="both"/>
              <w:rPr>
                <w:b/>
                <w:sz w:val="24"/>
                <w:szCs w:val="24"/>
              </w:rPr>
            </w:pPr>
          </w:p>
        </w:tc>
        <w:tc>
          <w:tcPr>
            <w:tcW w:w="1703" w:type="dxa"/>
          </w:tcPr>
          <w:p w:rsidR="00E073C2" w:rsidRPr="00AC644B" w:rsidRDefault="00E073C2" w:rsidP="00E073C2">
            <w:pPr>
              <w:jc w:val="both"/>
              <w:rPr>
                <w:b/>
                <w:sz w:val="24"/>
                <w:szCs w:val="24"/>
              </w:rPr>
            </w:pPr>
          </w:p>
          <w:p w:rsidR="00EF1C9F" w:rsidRPr="00AC644B" w:rsidRDefault="00EF1C9F" w:rsidP="00EF1C9F">
            <w:pPr>
              <w:jc w:val="both"/>
              <w:rPr>
                <w:b/>
                <w:sz w:val="24"/>
                <w:szCs w:val="24"/>
                <w:lang w:val="ru-RU"/>
              </w:rPr>
            </w:pPr>
            <w:r w:rsidRPr="00AC644B">
              <w:rPr>
                <w:b/>
                <w:noProof/>
                <w:sz w:val="24"/>
                <w:szCs w:val="24"/>
                <w:lang w:eastAsia="ru-RU"/>
              </w:rPr>
              <w:drawing>
                <wp:inline distT="0" distB="0" distL="0" distR="0">
                  <wp:extent cx="922565" cy="9225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0929" cy="930929"/>
                          </a:xfrm>
                          <a:prstGeom prst="rect">
                            <a:avLst/>
                          </a:prstGeom>
                          <a:noFill/>
                          <a:ln>
                            <a:noFill/>
                          </a:ln>
                        </pic:spPr>
                      </pic:pic>
                    </a:graphicData>
                  </a:graphic>
                </wp:inline>
              </w:drawing>
            </w:r>
          </w:p>
          <w:p w:rsidR="00EF1C9F" w:rsidRPr="00AC644B" w:rsidRDefault="00EF1C9F" w:rsidP="00E073C2">
            <w:pPr>
              <w:jc w:val="both"/>
              <w:rPr>
                <w:b/>
                <w:sz w:val="24"/>
                <w:szCs w:val="24"/>
              </w:rPr>
            </w:pPr>
          </w:p>
        </w:tc>
        <w:tc>
          <w:tcPr>
            <w:tcW w:w="1703" w:type="dxa"/>
          </w:tcPr>
          <w:p w:rsidR="00E073C2" w:rsidRPr="00AC644B" w:rsidRDefault="00E073C2" w:rsidP="00E073C2">
            <w:pPr>
              <w:jc w:val="both"/>
              <w:rPr>
                <w:b/>
                <w:sz w:val="24"/>
                <w:szCs w:val="24"/>
              </w:rPr>
            </w:pPr>
          </w:p>
          <w:p w:rsidR="00EF1C9F" w:rsidRPr="00AC644B" w:rsidRDefault="00EF1C9F" w:rsidP="00EF1C9F">
            <w:pPr>
              <w:jc w:val="both"/>
              <w:rPr>
                <w:b/>
                <w:sz w:val="24"/>
                <w:szCs w:val="24"/>
                <w:lang w:val="ru-RU"/>
              </w:rPr>
            </w:pPr>
            <w:r w:rsidRPr="00AC644B">
              <w:rPr>
                <w:b/>
                <w:noProof/>
                <w:sz w:val="24"/>
                <w:szCs w:val="24"/>
                <w:lang w:eastAsia="ru-RU"/>
              </w:rPr>
              <w:drawing>
                <wp:inline distT="0" distB="0" distL="0" distR="0">
                  <wp:extent cx="922564" cy="92256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889" cy="933889"/>
                          </a:xfrm>
                          <a:prstGeom prst="rect">
                            <a:avLst/>
                          </a:prstGeom>
                          <a:noFill/>
                          <a:ln>
                            <a:noFill/>
                          </a:ln>
                        </pic:spPr>
                      </pic:pic>
                    </a:graphicData>
                  </a:graphic>
                </wp:inline>
              </w:drawing>
            </w:r>
          </w:p>
          <w:p w:rsidR="00EF1C9F" w:rsidRPr="00AC644B" w:rsidRDefault="00EF1C9F" w:rsidP="00E073C2">
            <w:pPr>
              <w:jc w:val="both"/>
              <w:rPr>
                <w:b/>
                <w:sz w:val="24"/>
                <w:szCs w:val="24"/>
              </w:rPr>
            </w:pPr>
          </w:p>
        </w:tc>
        <w:tc>
          <w:tcPr>
            <w:tcW w:w="1703" w:type="dxa"/>
          </w:tcPr>
          <w:p w:rsidR="00E073C2" w:rsidRPr="00AC644B" w:rsidRDefault="00E073C2" w:rsidP="00E073C2">
            <w:pPr>
              <w:jc w:val="both"/>
              <w:rPr>
                <w:b/>
                <w:sz w:val="24"/>
                <w:szCs w:val="24"/>
              </w:rPr>
            </w:pPr>
          </w:p>
          <w:p w:rsidR="00EF1C9F" w:rsidRPr="00AC644B" w:rsidRDefault="00EF1C9F" w:rsidP="00EF1C9F">
            <w:pPr>
              <w:jc w:val="both"/>
              <w:rPr>
                <w:b/>
                <w:sz w:val="24"/>
                <w:szCs w:val="24"/>
                <w:lang w:val="ru-RU"/>
              </w:rPr>
            </w:pPr>
            <w:r w:rsidRPr="00AC644B">
              <w:rPr>
                <w:b/>
                <w:noProof/>
                <w:sz w:val="24"/>
                <w:szCs w:val="24"/>
                <w:lang w:eastAsia="ru-RU"/>
              </w:rPr>
              <w:drawing>
                <wp:inline distT="0" distB="0" distL="0" distR="0">
                  <wp:extent cx="955221" cy="95522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7439" cy="967439"/>
                          </a:xfrm>
                          <a:prstGeom prst="rect">
                            <a:avLst/>
                          </a:prstGeom>
                          <a:noFill/>
                          <a:ln>
                            <a:noFill/>
                          </a:ln>
                        </pic:spPr>
                      </pic:pic>
                    </a:graphicData>
                  </a:graphic>
                </wp:inline>
              </w:drawing>
            </w:r>
          </w:p>
          <w:p w:rsidR="00EF1C9F" w:rsidRPr="00AC644B" w:rsidRDefault="00EF1C9F" w:rsidP="00E073C2">
            <w:pPr>
              <w:jc w:val="both"/>
              <w:rPr>
                <w:b/>
                <w:sz w:val="24"/>
                <w:szCs w:val="24"/>
              </w:rPr>
            </w:pPr>
          </w:p>
        </w:tc>
        <w:tc>
          <w:tcPr>
            <w:tcW w:w="1704" w:type="dxa"/>
          </w:tcPr>
          <w:p w:rsidR="00E073C2" w:rsidRPr="00AC644B" w:rsidRDefault="00E073C2" w:rsidP="00E073C2">
            <w:pPr>
              <w:jc w:val="both"/>
              <w:rPr>
                <w:b/>
                <w:sz w:val="24"/>
                <w:szCs w:val="24"/>
              </w:rPr>
            </w:pPr>
          </w:p>
          <w:p w:rsidR="00EF1C9F" w:rsidRPr="00AC644B" w:rsidRDefault="00EF1C9F" w:rsidP="00EF1C9F">
            <w:pPr>
              <w:jc w:val="both"/>
              <w:rPr>
                <w:b/>
                <w:sz w:val="24"/>
                <w:szCs w:val="24"/>
                <w:lang w:val="ru-RU"/>
              </w:rPr>
            </w:pPr>
            <w:r w:rsidRPr="00AC644B">
              <w:rPr>
                <w:b/>
                <w:noProof/>
                <w:sz w:val="24"/>
                <w:szCs w:val="24"/>
                <w:lang w:eastAsia="ru-RU"/>
              </w:rPr>
              <w:drawing>
                <wp:inline distT="0" distB="0" distL="0" distR="0">
                  <wp:extent cx="938530" cy="9385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4259" cy="944259"/>
                          </a:xfrm>
                          <a:prstGeom prst="rect">
                            <a:avLst/>
                          </a:prstGeom>
                          <a:noFill/>
                          <a:ln>
                            <a:noFill/>
                          </a:ln>
                        </pic:spPr>
                      </pic:pic>
                    </a:graphicData>
                  </a:graphic>
                </wp:inline>
              </w:drawing>
            </w:r>
          </w:p>
          <w:p w:rsidR="00EF1C9F" w:rsidRPr="00AC644B" w:rsidRDefault="00EF1C9F" w:rsidP="00E073C2">
            <w:pPr>
              <w:jc w:val="both"/>
              <w:rPr>
                <w:b/>
                <w:sz w:val="24"/>
                <w:szCs w:val="24"/>
              </w:rPr>
            </w:pPr>
          </w:p>
        </w:tc>
        <w:tc>
          <w:tcPr>
            <w:tcW w:w="1704" w:type="dxa"/>
          </w:tcPr>
          <w:p w:rsidR="00E073C2" w:rsidRPr="00AC644B" w:rsidRDefault="00E073C2" w:rsidP="00E073C2">
            <w:pPr>
              <w:jc w:val="both"/>
              <w:rPr>
                <w:b/>
                <w:sz w:val="24"/>
                <w:szCs w:val="24"/>
              </w:rPr>
            </w:pPr>
          </w:p>
          <w:p w:rsidR="00EF1C9F" w:rsidRPr="00AC644B" w:rsidRDefault="00EF1C9F" w:rsidP="00EF1C9F">
            <w:pPr>
              <w:jc w:val="both"/>
              <w:rPr>
                <w:b/>
                <w:sz w:val="24"/>
                <w:szCs w:val="24"/>
                <w:lang w:val="ru-RU"/>
              </w:rPr>
            </w:pPr>
            <w:r w:rsidRPr="00AC644B">
              <w:rPr>
                <w:b/>
                <w:noProof/>
                <w:sz w:val="24"/>
                <w:szCs w:val="24"/>
                <w:lang w:eastAsia="ru-RU"/>
              </w:rPr>
              <w:drawing>
                <wp:inline distT="0" distB="0" distL="0" distR="0">
                  <wp:extent cx="897890" cy="8978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8294" cy="908294"/>
                          </a:xfrm>
                          <a:prstGeom prst="rect">
                            <a:avLst/>
                          </a:prstGeom>
                          <a:noFill/>
                          <a:ln>
                            <a:noFill/>
                          </a:ln>
                        </pic:spPr>
                      </pic:pic>
                    </a:graphicData>
                  </a:graphic>
                </wp:inline>
              </w:drawing>
            </w:r>
          </w:p>
          <w:p w:rsidR="00EF1C9F" w:rsidRPr="00AC644B" w:rsidRDefault="00EF1C9F" w:rsidP="00E073C2">
            <w:pPr>
              <w:jc w:val="both"/>
              <w:rPr>
                <w:b/>
                <w:sz w:val="24"/>
                <w:szCs w:val="24"/>
              </w:rPr>
            </w:pPr>
          </w:p>
        </w:tc>
      </w:tr>
    </w:tbl>
    <w:p w:rsidR="00603FF7" w:rsidRPr="00AC644B" w:rsidRDefault="00603FF7" w:rsidP="00603FF7">
      <w:pPr>
        <w:jc w:val="both"/>
        <w:rPr>
          <w:b/>
          <w:bCs/>
          <w:i/>
          <w:iCs/>
          <w:sz w:val="24"/>
          <w:szCs w:val="24"/>
        </w:rPr>
      </w:pPr>
    </w:p>
    <w:p w:rsidR="00603FF7" w:rsidRPr="00AC644B" w:rsidRDefault="000758E0" w:rsidP="00603FF7">
      <w:pPr>
        <w:ind w:firstLine="567"/>
        <w:jc w:val="both"/>
        <w:rPr>
          <w:b/>
          <w:bCs/>
          <w:i/>
          <w:iCs/>
          <w:sz w:val="24"/>
          <w:szCs w:val="24"/>
        </w:rPr>
      </w:pPr>
      <w:r w:rsidRPr="00AC644B">
        <w:rPr>
          <w:b/>
          <w:bCs/>
          <w:i/>
          <w:iCs/>
          <w:sz w:val="24"/>
          <w:szCs w:val="24"/>
        </w:rPr>
        <w:t xml:space="preserve">Часть, формируемая участниками образовательных отношений </w:t>
      </w:r>
    </w:p>
    <w:tbl>
      <w:tblPr>
        <w:tblStyle w:val="a9"/>
        <w:tblW w:w="0" w:type="auto"/>
        <w:tblLook w:val="04A0"/>
      </w:tblPr>
      <w:tblGrid>
        <w:gridCol w:w="5110"/>
        <w:gridCol w:w="5091"/>
      </w:tblGrid>
      <w:tr w:rsidR="00603FF7" w:rsidRPr="00AC644B" w:rsidTr="00603FF7">
        <w:tc>
          <w:tcPr>
            <w:tcW w:w="5110" w:type="dxa"/>
          </w:tcPr>
          <w:p w:rsidR="00603FF7" w:rsidRPr="00AC644B" w:rsidRDefault="00603FF7" w:rsidP="00E073C2">
            <w:pPr>
              <w:rPr>
                <w:i/>
                <w:iCs/>
                <w:sz w:val="24"/>
                <w:szCs w:val="24"/>
                <w:lang w:val="ru-RU"/>
              </w:rPr>
            </w:pPr>
            <w:r w:rsidRPr="00AC644B">
              <w:rPr>
                <w:i/>
                <w:iCs/>
                <w:sz w:val="24"/>
                <w:szCs w:val="24"/>
                <w:lang w:val="ru-RU"/>
              </w:rPr>
              <w:t>Региональная парциальная программа «Крымский веночек»</w:t>
            </w:r>
          </w:p>
        </w:tc>
        <w:tc>
          <w:tcPr>
            <w:tcW w:w="5091" w:type="dxa"/>
          </w:tcPr>
          <w:p w:rsidR="00603FF7" w:rsidRPr="00AC644B" w:rsidRDefault="00603FF7" w:rsidP="00E073C2">
            <w:pPr>
              <w:rPr>
                <w:sz w:val="24"/>
                <w:szCs w:val="24"/>
                <w:lang w:val="ru-RU"/>
              </w:rPr>
            </w:pPr>
            <w:r w:rsidRPr="00AC644B">
              <w:rPr>
                <w:noProof/>
                <w:sz w:val="24"/>
                <w:szCs w:val="24"/>
                <w:lang w:eastAsia="ru-RU"/>
              </w:rPr>
              <w:drawing>
                <wp:inline distT="0" distB="0" distL="0" distR="0">
                  <wp:extent cx="644979" cy="644979"/>
                  <wp:effectExtent l="0" t="0" r="317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063" cy="647063"/>
                          </a:xfrm>
                          <a:prstGeom prst="rect">
                            <a:avLst/>
                          </a:prstGeom>
                          <a:noFill/>
                        </pic:spPr>
                      </pic:pic>
                    </a:graphicData>
                  </a:graphic>
                </wp:inline>
              </w:drawing>
            </w:r>
          </w:p>
          <w:p w:rsidR="00603FF7" w:rsidRPr="00AC644B" w:rsidRDefault="00603FF7" w:rsidP="00E073C2">
            <w:pPr>
              <w:rPr>
                <w:sz w:val="24"/>
                <w:szCs w:val="24"/>
                <w:lang w:val="ru-RU"/>
              </w:rPr>
            </w:pPr>
          </w:p>
        </w:tc>
      </w:tr>
    </w:tbl>
    <w:p w:rsidR="0091579C" w:rsidRDefault="0091579C" w:rsidP="00752C1E">
      <w:pPr>
        <w:spacing w:line="379" w:lineRule="exact"/>
        <w:ind w:right="20"/>
        <w:jc w:val="both"/>
        <w:rPr>
          <w:b/>
          <w:sz w:val="24"/>
          <w:szCs w:val="24"/>
        </w:rPr>
      </w:pPr>
    </w:p>
    <w:p w:rsidR="00752C1E" w:rsidRDefault="00752C1E" w:rsidP="00752C1E">
      <w:pPr>
        <w:spacing w:line="379" w:lineRule="exact"/>
        <w:ind w:right="20"/>
        <w:jc w:val="both"/>
        <w:rPr>
          <w:b/>
          <w:sz w:val="28"/>
          <w:szCs w:val="28"/>
        </w:rPr>
      </w:pPr>
      <w:r w:rsidRPr="0091579C">
        <w:rPr>
          <w:b/>
          <w:sz w:val="28"/>
          <w:szCs w:val="28"/>
        </w:rPr>
        <w:t>3.4. Кадровые условия реализации Программы</w:t>
      </w:r>
    </w:p>
    <w:p w:rsidR="0091579C" w:rsidRPr="0091579C" w:rsidRDefault="0091579C" w:rsidP="00752C1E">
      <w:pPr>
        <w:spacing w:line="379" w:lineRule="exact"/>
        <w:ind w:right="20"/>
        <w:jc w:val="both"/>
        <w:rPr>
          <w:b/>
          <w:sz w:val="28"/>
          <w:szCs w:val="28"/>
        </w:rPr>
      </w:pPr>
    </w:p>
    <w:p w:rsidR="00752C1E" w:rsidRPr="00AC644B" w:rsidRDefault="00752C1E" w:rsidP="0091579C">
      <w:pPr>
        <w:tabs>
          <w:tab w:val="left" w:pos="1364"/>
        </w:tabs>
        <w:spacing w:line="276" w:lineRule="auto"/>
        <w:ind w:right="20" w:firstLine="851"/>
        <w:jc w:val="both"/>
        <w:rPr>
          <w:color w:val="000000"/>
          <w:sz w:val="24"/>
          <w:szCs w:val="24"/>
        </w:rPr>
      </w:pPr>
      <w:r w:rsidRPr="00AC644B">
        <w:rPr>
          <w:color w:val="000000"/>
          <w:sz w:val="24"/>
          <w:szCs w:val="24"/>
        </w:rPr>
        <w:t>Реализация</w:t>
      </w:r>
      <w:r w:rsidRPr="00AC644B">
        <w:rPr>
          <w:color w:val="000000"/>
          <w:sz w:val="24"/>
          <w:szCs w:val="24"/>
        </w:rPr>
        <w:tab/>
        <w:t xml:space="preserve">Программы </w:t>
      </w:r>
      <w:r w:rsidRPr="00AC644B">
        <w:rPr>
          <w:color w:val="000000"/>
          <w:sz w:val="24"/>
          <w:szCs w:val="24"/>
        </w:rPr>
        <w:tab/>
        <w:t>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E073C2" w:rsidRPr="00AC644B" w:rsidRDefault="00752C1E" w:rsidP="0091579C">
      <w:pPr>
        <w:spacing w:line="276" w:lineRule="auto"/>
        <w:ind w:firstLine="567"/>
        <w:jc w:val="both"/>
        <w:rPr>
          <w:sz w:val="24"/>
          <w:szCs w:val="24"/>
        </w:rPr>
      </w:pPr>
      <w:r w:rsidRPr="00AC644B">
        <w:rPr>
          <w:sz w:val="24"/>
          <w:szCs w:val="24"/>
        </w:rPr>
        <w:t>В целях эффективной реализации Программы ДОО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 (примерный график повышения квалификации зафиксирован Программе развития ДОО/ годовом плане).</w:t>
      </w:r>
    </w:p>
    <w:p w:rsidR="007701CD" w:rsidRDefault="007701CD" w:rsidP="00752C1E">
      <w:pPr>
        <w:ind w:firstLine="567"/>
        <w:jc w:val="both"/>
        <w:rPr>
          <w:sz w:val="28"/>
          <w:szCs w:val="28"/>
        </w:rPr>
      </w:pPr>
    </w:p>
    <w:p w:rsidR="007701CD" w:rsidRPr="00752C1E" w:rsidRDefault="007701CD" w:rsidP="00752C1E">
      <w:pPr>
        <w:ind w:firstLine="567"/>
        <w:jc w:val="both"/>
        <w:rPr>
          <w:sz w:val="28"/>
          <w:szCs w:val="28"/>
        </w:rPr>
      </w:pPr>
      <w:r>
        <w:rPr>
          <w:b/>
          <w:bCs/>
          <w:color w:val="000000"/>
          <w:sz w:val="28"/>
          <w:szCs w:val="28"/>
        </w:rPr>
        <w:t xml:space="preserve">3.5. </w:t>
      </w:r>
      <w:r w:rsidR="0091579C">
        <w:rPr>
          <w:b/>
          <w:bCs/>
          <w:color w:val="000000"/>
          <w:sz w:val="28"/>
          <w:szCs w:val="28"/>
        </w:rPr>
        <w:t>Примерный р</w:t>
      </w:r>
      <w:r w:rsidRPr="002A34A9">
        <w:rPr>
          <w:b/>
          <w:bCs/>
          <w:color w:val="000000"/>
          <w:sz w:val="28"/>
          <w:szCs w:val="28"/>
        </w:rPr>
        <w:t>ежим и распорядок дня</w:t>
      </w:r>
    </w:p>
    <w:p w:rsidR="00E073C2" w:rsidRPr="00E073C2" w:rsidRDefault="00E073C2" w:rsidP="00752C1E">
      <w:pPr>
        <w:ind w:firstLine="567"/>
        <w:rPr>
          <w:sz w:val="24"/>
        </w:rPr>
      </w:pPr>
    </w:p>
    <w:p w:rsidR="007701CD" w:rsidRPr="0091579C" w:rsidRDefault="007701CD" w:rsidP="007701CD">
      <w:pPr>
        <w:ind w:firstLine="567"/>
        <w:jc w:val="both"/>
        <w:rPr>
          <w:b/>
          <w:sz w:val="24"/>
          <w:szCs w:val="24"/>
          <w:u w:val="single"/>
          <w:lang w:eastAsia="ar-SA"/>
        </w:rPr>
      </w:pPr>
      <w:r w:rsidRPr="0091579C">
        <w:rPr>
          <w:b/>
          <w:sz w:val="24"/>
          <w:szCs w:val="24"/>
          <w:u w:val="single"/>
          <w:lang w:eastAsia="ar-SA"/>
        </w:rPr>
        <w:t>Основная часть (п. 35 ФОП ДО)</w:t>
      </w:r>
    </w:p>
    <w:p w:rsidR="007701CD" w:rsidRPr="0091579C" w:rsidRDefault="007701CD" w:rsidP="007701CD">
      <w:pPr>
        <w:ind w:firstLine="567"/>
        <w:jc w:val="both"/>
        <w:rPr>
          <w:sz w:val="24"/>
          <w:szCs w:val="24"/>
        </w:rPr>
      </w:pPr>
      <w:r w:rsidRPr="0091579C">
        <w:rPr>
          <w:sz w:val="24"/>
          <w:szCs w:val="24"/>
        </w:rPr>
        <w:t>Организация режима дня строится в соответствии с действующим СанПиН и осуществляется с учетом:</w:t>
      </w:r>
    </w:p>
    <w:p w:rsidR="007701CD" w:rsidRPr="0091579C" w:rsidRDefault="007701CD" w:rsidP="007701CD">
      <w:pPr>
        <w:ind w:firstLine="567"/>
        <w:jc w:val="both"/>
        <w:rPr>
          <w:sz w:val="24"/>
          <w:szCs w:val="24"/>
        </w:rPr>
      </w:pPr>
      <w:r w:rsidRPr="0091579C">
        <w:rPr>
          <w:sz w:val="24"/>
          <w:szCs w:val="24"/>
        </w:rPr>
        <w:t>- 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7701CD" w:rsidRPr="0091579C" w:rsidRDefault="007701CD" w:rsidP="007701CD">
      <w:pPr>
        <w:ind w:firstLine="567"/>
        <w:jc w:val="both"/>
        <w:rPr>
          <w:sz w:val="24"/>
          <w:szCs w:val="24"/>
        </w:rPr>
      </w:pPr>
      <w:r w:rsidRPr="0091579C">
        <w:rPr>
          <w:sz w:val="24"/>
          <w:szCs w:val="24"/>
        </w:rPr>
        <w:t>- решение программных образовательных задач в совместной деятельности взрослого и детей, и самостоятельной деятельности детей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w:t>
      </w:r>
    </w:p>
    <w:p w:rsidR="007701CD" w:rsidRPr="0091579C" w:rsidRDefault="007701CD" w:rsidP="007701CD">
      <w:pPr>
        <w:ind w:firstLine="567"/>
        <w:jc w:val="both"/>
        <w:rPr>
          <w:sz w:val="24"/>
          <w:szCs w:val="24"/>
        </w:rPr>
      </w:pPr>
      <w:r w:rsidRPr="0091579C">
        <w:rPr>
          <w:sz w:val="24"/>
          <w:szCs w:val="24"/>
        </w:rPr>
        <w:t>При проведении режимных процессов ДОУ придерживается следующих правил:</w:t>
      </w:r>
    </w:p>
    <w:p w:rsidR="007701CD" w:rsidRPr="0091579C" w:rsidRDefault="007701CD" w:rsidP="007701CD">
      <w:pPr>
        <w:ind w:firstLine="567"/>
        <w:jc w:val="both"/>
        <w:rPr>
          <w:sz w:val="24"/>
          <w:szCs w:val="24"/>
        </w:rPr>
      </w:pPr>
      <w:r w:rsidRPr="0091579C">
        <w:rPr>
          <w:sz w:val="24"/>
          <w:szCs w:val="24"/>
        </w:rPr>
        <w:t>- полное и своевременное удовлетворение всех органических потребностей детей (во сне, питании);</w:t>
      </w:r>
    </w:p>
    <w:p w:rsidR="007701CD" w:rsidRPr="0091579C" w:rsidRDefault="007701CD" w:rsidP="007701CD">
      <w:pPr>
        <w:ind w:firstLine="567"/>
        <w:jc w:val="both"/>
        <w:rPr>
          <w:sz w:val="24"/>
          <w:szCs w:val="24"/>
        </w:rPr>
      </w:pPr>
      <w:r w:rsidRPr="0091579C">
        <w:rPr>
          <w:sz w:val="24"/>
          <w:szCs w:val="24"/>
        </w:rPr>
        <w:t>- тщательный гигиенический уход, обеспечение чистоты тела, одежды, постели;</w:t>
      </w:r>
    </w:p>
    <w:p w:rsidR="007701CD" w:rsidRPr="0091579C" w:rsidRDefault="007701CD" w:rsidP="007701CD">
      <w:pPr>
        <w:ind w:firstLine="567"/>
        <w:jc w:val="both"/>
        <w:rPr>
          <w:sz w:val="24"/>
          <w:szCs w:val="24"/>
        </w:rPr>
      </w:pPr>
      <w:r w:rsidRPr="0091579C">
        <w:rPr>
          <w:sz w:val="24"/>
          <w:szCs w:val="24"/>
        </w:rPr>
        <w:t xml:space="preserve">- привлечение детей к посильному участию в режимных процессах; </w:t>
      </w:r>
    </w:p>
    <w:p w:rsidR="007701CD" w:rsidRPr="0091579C" w:rsidRDefault="007701CD" w:rsidP="007701CD">
      <w:pPr>
        <w:ind w:firstLine="567"/>
        <w:jc w:val="both"/>
        <w:rPr>
          <w:sz w:val="24"/>
          <w:szCs w:val="24"/>
        </w:rPr>
      </w:pPr>
      <w:r w:rsidRPr="0091579C">
        <w:rPr>
          <w:sz w:val="24"/>
          <w:szCs w:val="24"/>
        </w:rPr>
        <w:t>- поощрение самостоятельности и активности;</w:t>
      </w:r>
    </w:p>
    <w:p w:rsidR="007701CD" w:rsidRPr="0091579C" w:rsidRDefault="007701CD" w:rsidP="007701CD">
      <w:pPr>
        <w:ind w:firstLine="567"/>
        <w:jc w:val="both"/>
        <w:rPr>
          <w:sz w:val="24"/>
          <w:szCs w:val="24"/>
        </w:rPr>
      </w:pPr>
      <w:r w:rsidRPr="0091579C">
        <w:rPr>
          <w:sz w:val="24"/>
          <w:szCs w:val="24"/>
        </w:rPr>
        <w:t>- формирование культурно-гигиенических навыков;</w:t>
      </w:r>
    </w:p>
    <w:p w:rsidR="007701CD" w:rsidRPr="0091579C" w:rsidRDefault="007701CD" w:rsidP="007701CD">
      <w:pPr>
        <w:ind w:firstLine="567"/>
        <w:jc w:val="both"/>
        <w:rPr>
          <w:sz w:val="24"/>
          <w:szCs w:val="24"/>
        </w:rPr>
      </w:pPr>
      <w:r w:rsidRPr="0091579C">
        <w:rPr>
          <w:sz w:val="24"/>
          <w:szCs w:val="24"/>
        </w:rPr>
        <w:t>- эмоциональное общение в ходе выполнения режимных процессов;</w:t>
      </w:r>
    </w:p>
    <w:p w:rsidR="007701CD" w:rsidRPr="0091579C" w:rsidRDefault="007701CD" w:rsidP="007701CD">
      <w:pPr>
        <w:ind w:firstLine="567"/>
        <w:jc w:val="both"/>
        <w:rPr>
          <w:sz w:val="24"/>
          <w:szCs w:val="24"/>
        </w:rPr>
      </w:pPr>
      <w:r w:rsidRPr="0091579C">
        <w:rPr>
          <w:sz w:val="24"/>
          <w:szCs w:val="24"/>
        </w:rPr>
        <w:t>- учет потребности детей, индивидуальных особенностей каждого ребенка;</w:t>
      </w:r>
    </w:p>
    <w:p w:rsidR="007701CD" w:rsidRPr="0091579C" w:rsidRDefault="007701CD" w:rsidP="007701CD">
      <w:pPr>
        <w:ind w:firstLine="567"/>
        <w:jc w:val="both"/>
        <w:rPr>
          <w:sz w:val="24"/>
          <w:szCs w:val="24"/>
        </w:rPr>
      </w:pPr>
      <w:r w:rsidRPr="0091579C">
        <w:rPr>
          <w:sz w:val="24"/>
          <w:szCs w:val="24"/>
        </w:rPr>
        <w:t>- спокойный и доброжелательный тон общения, бережное отношение к ребенку, устранение долгих ожиданий, так как аппетит и сон малышей прямо зависят от состояния их нервной системы;</w:t>
      </w:r>
    </w:p>
    <w:p w:rsidR="007701CD" w:rsidRPr="0091579C" w:rsidRDefault="007701CD" w:rsidP="007701CD">
      <w:pPr>
        <w:ind w:firstLine="567"/>
        <w:jc w:val="both"/>
        <w:rPr>
          <w:sz w:val="24"/>
          <w:szCs w:val="24"/>
        </w:rPr>
      </w:pPr>
      <w:r w:rsidRPr="0091579C">
        <w:rPr>
          <w:sz w:val="24"/>
          <w:szCs w:val="24"/>
        </w:rPr>
        <w:t>Основные принципы построения режима дня:</w:t>
      </w:r>
    </w:p>
    <w:p w:rsidR="007701CD" w:rsidRPr="0091579C" w:rsidRDefault="007701CD" w:rsidP="007701CD">
      <w:pPr>
        <w:ind w:firstLine="567"/>
        <w:jc w:val="both"/>
        <w:rPr>
          <w:sz w:val="24"/>
          <w:szCs w:val="24"/>
        </w:rPr>
      </w:pPr>
      <w:r w:rsidRPr="0091579C">
        <w:rPr>
          <w:sz w:val="24"/>
          <w:szCs w:val="24"/>
        </w:rPr>
        <w:t>- 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7701CD" w:rsidRPr="0091579C" w:rsidRDefault="007701CD" w:rsidP="007701CD">
      <w:pPr>
        <w:ind w:firstLine="567"/>
        <w:jc w:val="both"/>
        <w:rPr>
          <w:sz w:val="24"/>
          <w:szCs w:val="24"/>
        </w:rPr>
      </w:pPr>
      <w:r w:rsidRPr="0091579C">
        <w:rPr>
          <w:sz w:val="24"/>
          <w:szCs w:val="24"/>
        </w:rPr>
        <w:lastRenderedPageBreak/>
        <w:t>- соответствие правильности построения режима дня возрастным психофизиологическим особенностям дошкольника (для каждой возрастной группы определен свой режим дня);</w:t>
      </w:r>
    </w:p>
    <w:p w:rsidR="007701CD" w:rsidRPr="0091579C" w:rsidRDefault="007701CD" w:rsidP="007701CD">
      <w:pPr>
        <w:ind w:firstLine="567"/>
        <w:jc w:val="both"/>
        <w:rPr>
          <w:sz w:val="24"/>
          <w:szCs w:val="24"/>
        </w:rPr>
      </w:pPr>
      <w:r w:rsidRPr="0091579C">
        <w:rPr>
          <w:sz w:val="24"/>
          <w:szCs w:val="24"/>
        </w:rPr>
        <w:t>- организация режима дня с учетом теплого и холодного периода года.</w:t>
      </w:r>
    </w:p>
    <w:p w:rsidR="007701CD" w:rsidRPr="0091579C" w:rsidRDefault="007701CD" w:rsidP="007701CD">
      <w:pPr>
        <w:ind w:firstLine="567"/>
        <w:jc w:val="both"/>
        <w:rPr>
          <w:sz w:val="24"/>
          <w:szCs w:val="24"/>
        </w:rPr>
      </w:pPr>
      <w:r w:rsidRPr="0091579C">
        <w:rPr>
          <w:sz w:val="24"/>
          <w:szCs w:val="24"/>
        </w:rPr>
        <w:t>Для воспитанников, впервые поступивших в ДОУ, предполагается адаптационный режим с учетом индивидуальных особенностей ребенка.</w:t>
      </w:r>
    </w:p>
    <w:p w:rsidR="007701CD" w:rsidRPr="0091579C" w:rsidRDefault="007701CD" w:rsidP="007701CD">
      <w:pPr>
        <w:ind w:firstLine="567"/>
        <w:jc w:val="both"/>
        <w:rPr>
          <w:sz w:val="24"/>
          <w:szCs w:val="24"/>
        </w:rPr>
      </w:pPr>
      <w:r w:rsidRPr="0091579C">
        <w:rPr>
          <w:sz w:val="24"/>
          <w:szCs w:val="24"/>
        </w:rPr>
        <w:t xml:space="preserve">Продолжительность ежедневных прогулок для детей до 7 лет, составляет не менее 3 часов в день. </w:t>
      </w:r>
    </w:p>
    <w:p w:rsidR="007701CD" w:rsidRPr="0091579C" w:rsidRDefault="007701CD" w:rsidP="007701CD">
      <w:pPr>
        <w:ind w:firstLine="567"/>
        <w:jc w:val="both"/>
        <w:rPr>
          <w:sz w:val="24"/>
          <w:szCs w:val="24"/>
        </w:rPr>
      </w:pPr>
      <w:r w:rsidRPr="0091579C">
        <w:rPr>
          <w:sz w:val="24"/>
          <w:szCs w:val="24"/>
        </w:rPr>
        <w:t>При температуре воздуха ниже минус 15 °C и скорости ветра более 7 м/с продолжительность прогулки организованной в детском саду сокращается.</w:t>
      </w:r>
    </w:p>
    <w:p w:rsidR="007701CD" w:rsidRPr="0091579C" w:rsidRDefault="007701CD" w:rsidP="007701CD">
      <w:pPr>
        <w:ind w:firstLine="567"/>
        <w:jc w:val="both"/>
        <w:rPr>
          <w:sz w:val="24"/>
          <w:szCs w:val="24"/>
        </w:rPr>
      </w:pPr>
      <w:r w:rsidRPr="0091579C">
        <w:rPr>
          <w:sz w:val="24"/>
          <w:szCs w:val="24"/>
        </w:rPr>
        <w:t>При температуре плюс 10 °C и скорости ветра менее 4 м/с прием детей осуществляется на прогулочном участке.</w:t>
      </w:r>
    </w:p>
    <w:p w:rsidR="007701CD" w:rsidRPr="0091579C" w:rsidRDefault="007701CD" w:rsidP="007701CD">
      <w:pPr>
        <w:ind w:firstLine="567"/>
        <w:jc w:val="both"/>
        <w:rPr>
          <w:sz w:val="24"/>
          <w:szCs w:val="24"/>
        </w:rPr>
      </w:pPr>
      <w:r w:rsidRPr="0091579C">
        <w:rPr>
          <w:sz w:val="24"/>
          <w:szCs w:val="24"/>
        </w:rPr>
        <w:t>Прогулки организуем 2 раза в день: в первую половину дня и во вторую половину дня – перед уходом детей домой, в теплый период прием детей осуществляется на прогулке.</w:t>
      </w:r>
    </w:p>
    <w:p w:rsidR="007701CD" w:rsidRPr="0091579C" w:rsidRDefault="007701CD" w:rsidP="007701CD">
      <w:pPr>
        <w:ind w:firstLine="567"/>
        <w:jc w:val="both"/>
        <w:rPr>
          <w:sz w:val="24"/>
          <w:szCs w:val="24"/>
        </w:rPr>
      </w:pPr>
      <w:r w:rsidRPr="0091579C">
        <w:rPr>
          <w:sz w:val="24"/>
          <w:szCs w:val="24"/>
        </w:rPr>
        <w:t>Прием пищи организуем с интервалом 3-4 часа.</w:t>
      </w:r>
    </w:p>
    <w:p w:rsidR="007701CD" w:rsidRPr="0091579C" w:rsidRDefault="007701CD" w:rsidP="007701CD">
      <w:pPr>
        <w:ind w:firstLine="567"/>
        <w:jc w:val="both"/>
        <w:rPr>
          <w:sz w:val="24"/>
          <w:szCs w:val="24"/>
        </w:rPr>
      </w:pPr>
      <w:r w:rsidRPr="0091579C">
        <w:rPr>
          <w:sz w:val="24"/>
          <w:szCs w:val="24"/>
        </w:rPr>
        <w:t xml:space="preserve">Общая продолжительность дневного сна. </w:t>
      </w:r>
    </w:p>
    <w:p w:rsidR="007701CD" w:rsidRPr="0091579C" w:rsidRDefault="007701CD" w:rsidP="007701CD">
      <w:pPr>
        <w:ind w:firstLine="567"/>
        <w:jc w:val="both"/>
        <w:rPr>
          <w:sz w:val="24"/>
          <w:szCs w:val="24"/>
        </w:rPr>
      </w:pPr>
      <w:r w:rsidRPr="0091579C">
        <w:rPr>
          <w:sz w:val="24"/>
          <w:szCs w:val="24"/>
        </w:rPr>
        <w:t>Для детей от 1.5 до 3 лет не менее 3 часов;</w:t>
      </w:r>
    </w:p>
    <w:p w:rsidR="007701CD" w:rsidRPr="0091579C" w:rsidRDefault="007701CD" w:rsidP="007701CD">
      <w:pPr>
        <w:ind w:firstLine="567"/>
        <w:jc w:val="both"/>
        <w:rPr>
          <w:sz w:val="24"/>
          <w:szCs w:val="24"/>
        </w:rPr>
      </w:pPr>
      <w:r w:rsidRPr="0091579C">
        <w:rPr>
          <w:sz w:val="24"/>
          <w:szCs w:val="24"/>
        </w:rPr>
        <w:t>Для детей от 4 до 7 лет не менее 2,5 часов;</w:t>
      </w:r>
    </w:p>
    <w:p w:rsidR="007701CD" w:rsidRPr="0091579C" w:rsidRDefault="007701CD" w:rsidP="007701CD">
      <w:pPr>
        <w:jc w:val="both"/>
        <w:rPr>
          <w:sz w:val="24"/>
          <w:szCs w:val="24"/>
        </w:rPr>
      </w:pPr>
      <w:r w:rsidRPr="0091579C">
        <w:rPr>
          <w:sz w:val="24"/>
          <w:szCs w:val="24"/>
        </w:rPr>
        <w:t>Во время сна детей воспитатель (или его помощник) обязательно присутствует рядом с детьми.</w:t>
      </w:r>
    </w:p>
    <w:p w:rsidR="007701CD" w:rsidRPr="0091579C" w:rsidRDefault="007701CD" w:rsidP="007701CD">
      <w:pPr>
        <w:ind w:firstLine="567"/>
        <w:jc w:val="both"/>
        <w:rPr>
          <w:sz w:val="24"/>
          <w:szCs w:val="24"/>
        </w:rPr>
      </w:pPr>
      <w:r w:rsidRPr="0091579C">
        <w:rPr>
          <w:sz w:val="24"/>
          <w:szCs w:val="24"/>
        </w:rPr>
        <w:t>Образовательная деятельность в ДОУ осуществляется непрерывно и круглогодично. В зависимости от специфики организации детской деятельности выделяется два периода:</w:t>
      </w:r>
    </w:p>
    <w:p w:rsidR="007701CD" w:rsidRPr="00E81F8D" w:rsidRDefault="007701CD" w:rsidP="00E81F8D">
      <w:pPr>
        <w:ind w:firstLine="567"/>
        <w:jc w:val="both"/>
        <w:rPr>
          <w:sz w:val="24"/>
          <w:szCs w:val="24"/>
        </w:rPr>
      </w:pPr>
      <w:r w:rsidRPr="00E81F8D">
        <w:rPr>
          <w:sz w:val="24"/>
          <w:szCs w:val="24"/>
        </w:rPr>
        <w:t>1 период  (1 сентября-</w:t>
      </w:r>
      <w:r w:rsidR="00E81F8D" w:rsidRPr="00E81F8D">
        <w:rPr>
          <w:sz w:val="24"/>
          <w:szCs w:val="24"/>
        </w:rPr>
        <w:t>30</w:t>
      </w:r>
      <w:r w:rsidRPr="00E81F8D">
        <w:rPr>
          <w:sz w:val="24"/>
          <w:szCs w:val="24"/>
        </w:rPr>
        <w:t xml:space="preserve"> мая);</w:t>
      </w:r>
    </w:p>
    <w:p w:rsidR="007701CD" w:rsidRPr="00E81F8D" w:rsidRDefault="00E81F8D" w:rsidP="007701CD">
      <w:pPr>
        <w:ind w:firstLine="567"/>
        <w:jc w:val="both"/>
        <w:rPr>
          <w:sz w:val="24"/>
          <w:szCs w:val="24"/>
        </w:rPr>
      </w:pPr>
      <w:r w:rsidRPr="00E81F8D">
        <w:rPr>
          <w:sz w:val="24"/>
          <w:szCs w:val="24"/>
        </w:rPr>
        <w:t>2</w:t>
      </w:r>
      <w:r w:rsidR="007701CD" w:rsidRPr="00E81F8D">
        <w:rPr>
          <w:sz w:val="24"/>
          <w:szCs w:val="24"/>
        </w:rPr>
        <w:t xml:space="preserve"> период(1 июня-31 августа).</w:t>
      </w:r>
    </w:p>
    <w:p w:rsidR="007701CD" w:rsidRPr="0091579C" w:rsidRDefault="007701CD" w:rsidP="007701CD">
      <w:pPr>
        <w:shd w:val="clear" w:color="auto" w:fill="FFFFFF"/>
        <w:ind w:firstLine="567"/>
        <w:jc w:val="both"/>
        <w:rPr>
          <w:sz w:val="24"/>
          <w:szCs w:val="24"/>
        </w:rPr>
      </w:pPr>
      <w:r w:rsidRPr="0091579C">
        <w:rPr>
          <w:sz w:val="24"/>
          <w:szCs w:val="24"/>
        </w:rPr>
        <w:t>Начало образовательной деятельности, не ранее 8:00, окончание образовательной деятельности, не позднее 17:00. Нет «жесткого» регламента начала и окончания совместной деятельности педагога с детьми, в том случае, если образовательная деятельность происходит в группе и без привлечения специалиста. При проведении совместной деятельности взрослого с детьми (узких специалистов, музыкального руководителя) имеется примерное определение времени зафиксированное в локальном акте учреждения.</w:t>
      </w:r>
    </w:p>
    <w:p w:rsidR="007701CD" w:rsidRPr="0091579C" w:rsidRDefault="007701CD" w:rsidP="007701CD">
      <w:pPr>
        <w:ind w:firstLine="567"/>
        <w:jc w:val="both"/>
        <w:rPr>
          <w:sz w:val="24"/>
          <w:szCs w:val="24"/>
        </w:rPr>
      </w:pPr>
      <w:r w:rsidRPr="0091579C">
        <w:rPr>
          <w:sz w:val="24"/>
          <w:szCs w:val="24"/>
        </w:rPr>
        <w:t>Продолжительность непрерывной образовательной деятельности:</w:t>
      </w:r>
    </w:p>
    <w:p w:rsidR="007701CD" w:rsidRPr="0091579C" w:rsidRDefault="007701CD" w:rsidP="007701CD">
      <w:pPr>
        <w:ind w:firstLine="567"/>
        <w:jc w:val="both"/>
        <w:rPr>
          <w:sz w:val="24"/>
          <w:szCs w:val="24"/>
        </w:rPr>
      </w:pPr>
      <w:r w:rsidRPr="0091579C">
        <w:rPr>
          <w:sz w:val="24"/>
          <w:szCs w:val="24"/>
        </w:rPr>
        <w:t>- для детей от 1,5 до 3 лет – не более 10 мин.,</w:t>
      </w:r>
    </w:p>
    <w:p w:rsidR="007701CD" w:rsidRPr="0091579C" w:rsidRDefault="007701CD" w:rsidP="007701CD">
      <w:pPr>
        <w:ind w:firstLine="567"/>
        <w:jc w:val="both"/>
        <w:rPr>
          <w:sz w:val="24"/>
          <w:szCs w:val="24"/>
        </w:rPr>
      </w:pPr>
      <w:r w:rsidRPr="0091579C">
        <w:rPr>
          <w:sz w:val="24"/>
          <w:szCs w:val="24"/>
        </w:rPr>
        <w:t>- для детей от 3 до 4 лет – не более 15 мин.,</w:t>
      </w:r>
    </w:p>
    <w:p w:rsidR="007701CD" w:rsidRPr="0091579C" w:rsidRDefault="007701CD" w:rsidP="007701CD">
      <w:pPr>
        <w:ind w:firstLine="567"/>
        <w:jc w:val="both"/>
        <w:rPr>
          <w:sz w:val="24"/>
          <w:szCs w:val="24"/>
        </w:rPr>
      </w:pPr>
      <w:r w:rsidRPr="0091579C">
        <w:rPr>
          <w:sz w:val="24"/>
          <w:szCs w:val="24"/>
        </w:rPr>
        <w:t>- для детей от 4 до 5 лет – не более 20 мин.,</w:t>
      </w:r>
    </w:p>
    <w:p w:rsidR="007701CD" w:rsidRPr="0091579C" w:rsidRDefault="007701CD" w:rsidP="007701CD">
      <w:pPr>
        <w:ind w:firstLine="567"/>
        <w:jc w:val="both"/>
        <w:rPr>
          <w:sz w:val="24"/>
          <w:szCs w:val="24"/>
        </w:rPr>
      </w:pPr>
      <w:r w:rsidRPr="0091579C">
        <w:rPr>
          <w:sz w:val="24"/>
          <w:szCs w:val="24"/>
        </w:rPr>
        <w:t>- для детей от 5 до 6 лет – не более 25 мин.,</w:t>
      </w:r>
    </w:p>
    <w:p w:rsidR="007701CD" w:rsidRPr="0091579C" w:rsidRDefault="007701CD" w:rsidP="007701CD">
      <w:pPr>
        <w:ind w:firstLine="567"/>
        <w:jc w:val="both"/>
        <w:rPr>
          <w:sz w:val="24"/>
          <w:szCs w:val="24"/>
        </w:rPr>
      </w:pPr>
      <w:r w:rsidRPr="0091579C">
        <w:rPr>
          <w:sz w:val="24"/>
          <w:szCs w:val="24"/>
        </w:rPr>
        <w:t>- для детей от 6 до 7 лет – не более 30 мин.</w:t>
      </w:r>
    </w:p>
    <w:p w:rsidR="007701CD" w:rsidRPr="0091579C" w:rsidRDefault="007701CD" w:rsidP="007701CD">
      <w:pPr>
        <w:ind w:firstLine="567"/>
        <w:jc w:val="both"/>
        <w:rPr>
          <w:sz w:val="24"/>
          <w:szCs w:val="24"/>
        </w:rPr>
      </w:pPr>
      <w:r w:rsidRPr="0091579C">
        <w:rPr>
          <w:sz w:val="24"/>
          <w:szCs w:val="24"/>
        </w:rPr>
        <w:t>Продолжительность дневной суммарной образовательной нагрузки, не более:</w:t>
      </w:r>
    </w:p>
    <w:p w:rsidR="007701CD" w:rsidRPr="0091579C" w:rsidRDefault="007701CD" w:rsidP="007701CD">
      <w:pPr>
        <w:ind w:firstLine="567"/>
        <w:jc w:val="both"/>
        <w:rPr>
          <w:sz w:val="24"/>
          <w:szCs w:val="24"/>
        </w:rPr>
      </w:pPr>
      <w:r w:rsidRPr="0091579C">
        <w:rPr>
          <w:sz w:val="24"/>
          <w:szCs w:val="24"/>
        </w:rPr>
        <w:t>- для детей от 1,5 до 3 лет – не более 20 мин.,</w:t>
      </w:r>
    </w:p>
    <w:p w:rsidR="007701CD" w:rsidRPr="0091579C" w:rsidRDefault="007701CD" w:rsidP="007701CD">
      <w:pPr>
        <w:ind w:firstLine="567"/>
        <w:jc w:val="both"/>
        <w:rPr>
          <w:sz w:val="24"/>
          <w:szCs w:val="24"/>
        </w:rPr>
      </w:pPr>
      <w:r w:rsidRPr="0091579C">
        <w:rPr>
          <w:sz w:val="24"/>
          <w:szCs w:val="24"/>
        </w:rPr>
        <w:t>- для детей от 3 до 4 лет – не более 30 мин.,</w:t>
      </w:r>
    </w:p>
    <w:p w:rsidR="007701CD" w:rsidRPr="0091579C" w:rsidRDefault="007701CD" w:rsidP="007701CD">
      <w:pPr>
        <w:ind w:firstLine="567"/>
        <w:jc w:val="both"/>
        <w:rPr>
          <w:sz w:val="24"/>
          <w:szCs w:val="24"/>
        </w:rPr>
      </w:pPr>
      <w:r w:rsidRPr="0091579C">
        <w:rPr>
          <w:sz w:val="24"/>
          <w:szCs w:val="24"/>
        </w:rPr>
        <w:t>- для детей от 4 до 5 лет – не более 40 мин.,</w:t>
      </w:r>
    </w:p>
    <w:p w:rsidR="007701CD" w:rsidRPr="0091579C" w:rsidRDefault="007701CD" w:rsidP="007701CD">
      <w:pPr>
        <w:ind w:firstLine="567"/>
        <w:jc w:val="both"/>
        <w:rPr>
          <w:sz w:val="24"/>
          <w:szCs w:val="24"/>
        </w:rPr>
      </w:pPr>
      <w:r w:rsidRPr="0091579C">
        <w:rPr>
          <w:sz w:val="24"/>
          <w:szCs w:val="24"/>
        </w:rPr>
        <w:t>- для детей от 5 до 6 лет – не более 50 мин или 75 мин при организации 1 занятия после дневного сна.</w:t>
      </w:r>
    </w:p>
    <w:p w:rsidR="007701CD" w:rsidRPr="0091579C" w:rsidRDefault="007701CD" w:rsidP="007701CD">
      <w:pPr>
        <w:ind w:firstLine="567"/>
        <w:jc w:val="both"/>
        <w:rPr>
          <w:sz w:val="24"/>
          <w:szCs w:val="24"/>
        </w:rPr>
      </w:pPr>
      <w:r w:rsidRPr="0091579C">
        <w:rPr>
          <w:sz w:val="24"/>
          <w:szCs w:val="24"/>
        </w:rPr>
        <w:t>- для детей от 6 до 7 лет – не более 90 мин.</w:t>
      </w:r>
    </w:p>
    <w:p w:rsidR="007701CD" w:rsidRPr="0091579C" w:rsidRDefault="007701CD" w:rsidP="007701CD">
      <w:pPr>
        <w:ind w:firstLine="567"/>
        <w:jc w:val="both"/>
        <w:rPr>
          <w:sz w:val="24"/>
          <w:szCs w:val="24"/>
        </w:rPr>
      </w:pPr>
      <w:r w:rsidRPr="0091579C">
        <w:rPr>
          <w:sz w:val="24"/>
          <w:szCs w:val="24"/>
        </w:rPr>
        <w:t xml:space="preserve">Электронные средства обучения: </w:t>
      </w:r>
    </w:p>
    <w:p w:rsidR="007701CD" w:rsidRPr="0091579C" w:rsidRDefault="007701CD" w:rsidP="007701CD">
      <w:pPr>
        <w:ind w:firstLine="567"/>
        <w:jc w:val="both"/>
        <w:rPr>
          <w:sz w:val="24"/>
          <w:szCs w:val="24"/>
        </w:rPr>
      </w:pPr>
      <w:r w:rsidRPr="0091579C">
        <w:rPr>
          <w:sz w:val="24"/>
          <w:szCs w:val="24"/>
        </w:rPr>
        <w:t>Интерактивная доска смешанная дошкольная группа 5 - 7 лет не более 7 мин. за образовательную деятельность, суммарно в день, не более 20 мин.</w:t>
      </w:r>
    </w:p>
    <w:p w:rsidR="007701CD" w:rsidRPr="0091579C" w:rsidRDefault="007701CD" w:rsidP="007701CD">
      <w:pPr>
        <w:ind w:firstLine="567"/>
        <w:jc w:val="both"/>
        <w:rPr>
          <w:sz w:val="24"/>
          <w:szCs w:val="24"/>
        </w:rPr>
      </w:pPr>
      <w:r w:rsidRPr="0091579C">
        <w:rPr>
          <w:sz w:val="24"/>
          <w:szCs w:val="24"/>
        </w:rPr>
        <w:t>В середине образовательной деятельности статического характера проводятся физкультурные минутки или иная двигательная активность.</w:t>
      </w:r>
    </w:p>
    <w:p w:rsidR="007701CD" w:rsidRPr="0091579C" w:rsidRDefault="007701CD" w:rsidP="007701CD">
      <w:pPr>
        <w:ind w:firstLine="567"/>
        <w:jc w:val="both"/>
        <w:rPr>
          <w:sz w:val="24"/>
          <w:szCs w:val="24"/>
        </w:rPr>
      </w:pPr>
      <w:r w:rsidRPr="0091579C">
        <w:rPr>
          <w:sz w:val="24"/>
          <w:szCs w:val="24"/>
        </w:rPr>
        <w:t>Суммарный объем двигательной активности, не менее 1 часа/день.</w:t>
      </w:r>
    </w:p>
    <w:p w:rsidR="007701CD" w:rsidRPr="0091579C" w:rsidRDefault="007701CD" w:rsidP="007701CD">
      <w:pPr>
        <w:ind w:firstLine="567"/>
        <w:jc w:val="both"/>
        <w:rPr>
          <w:sz w:val="24"/>
          <w:szCs w:val="24"/>
        </w:rPr>
      </w:pPr>
      <w:r w:rsidRPr="0091579C">
        <w:rPr>
          <w:sz w:val="24"/>
          <w:szCs w:val="24"/>
        </w:rPr>
        <w:t>Физическое воспитание детей в ДОУ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w:t>
      </w:r>
    </w:p>
    <w:p w:rsidR="007701CD" w:rsidRPr="0091579C" w:rsidRDefault="007701CD" w:rsidP="007701CD">
      <w:pPr>
        <w:ind w:firstLine="567"/>
        <w:jc w:val="both"/>
        <w:rPr>
          <w:sz w:val="24"/>
          <w:szCs w:val="24"/>
        </w:rPr>
      </w:pPr>
      <w:r w:rsidRPr="0091579C">
        <w:rPr>
          <w:sz w:val="24"/>
          <w:szCs w:val="24"/>
        </w:rPr>
        <w:t>Двигательный режим, физические упражнения и закаливающие мероприятия осуществляются с учетом здоровья, возраста детей и времени года.</w:t>
      </w:r>
    </w:p>
    <w:p w:rsidR="007701CD" w:rsidRPr="0091579C" w:rsidRDefault="007701CD" w:rsidP="007701CD">
      <w:pPr>
        <w:ind w:firstLine="567"/>
        <w:jc w:val="both"/>
        <w:rPr>
          <w:sz w:val="24"/>
          <w:szCs w:val="24"/>
        </w:rPr>
      </w:pPr>
      <w:r w:rsidRPr="0091579C">
        <w:rPr>
          <w:sz w:val="24"/>
          <w:szCs w:val="24"/>
        </w:rPr>
        <w:lastRenderedPageBreak/>
        <w:t>Для достижения достаточного объема двигательной активности детей используем все организационные формы занятий физическими упражнениями с широким включением подвижных игр, спортивных упражнений.</w:t>
      </w:r>
    </w:p>
    <w:p w:rsidR="007701CD" w:rsidRPr="0091579C" w:rsidRDefault="007701CD" w:rsidP="007701CD">
      <w:pPr>
        <w:ind w:firstLine="567"/>
        <w:jc w:val="both"/>
        <w:rPr>
          <w:sz w:val="24"/>
          <w:szCs w:val="24"/>
        </w:rPr>
      </w:pPr>
      <w:r w:rsidRPr="0091579C">
        <w:rPr>
          <w:sz w:val="24"/>
          <w:szCs w:val="24"/>
        </w:rPr>
        <w:t>Примерный Режим дня ДОУ составлен на два периода с учетом сезона, температуры воздуха и скорости ветра.</w:t>
      </w:r>
    </w:p>
    <w:p w:rsidR="007701CD" w:rsidRPr="0091579C" w:rsidRDefault="00712C50" w:rsidP="007701CD">
      <w:pPr>
        <w:pStyle w:val="1"/>
        <w:spacing w:after="3"/>
        <w:ind w:left="1344" w:right="1613"/>
        <w:jc w:val="center"/>
      </w:pPr>
      <w:r w:rsidRPr="0091579C">
        <w:t>Примерный р</w:t>
      </w:r>
      <w:r w:rsidR="007701CD" w:rsidRPr="0091579C">
        <w:t>ежимднявхолодныйпериодгода</w:t>
      </w:r>
    </w:p>
    <w:p w:rsidR="00603FF7" w:rsidRPr="0091579C" w:rsidRDefault="00603FF7" w:rsidP="007701CD">
      <w:pPr>
        <w:ind w:firstLine="567"/>
        <w:rPr>
          <w:sz w:val="24"/>
          <w:szCs w:val="24"/>
        </w:rPr>
      </w:pPr>
    </w:p>
    <w:tbl>
      <w:tblPr>
        <w:tblStyle w:val="TableNormal"/>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2"/>
        <w:gridCol w:w="1275"/>
        <w:gridCol w:w="1277"/>
        <w:gridCol w:w="1275"/>
        <w:gridCol w:w="1277"/>
        <w:gridCol w:w="1275"/>
      </w:tblGrid>
      <w:tr w:rsidR="007701CD" w:rsidTr="00783C35">
        <w:trPr>
          <w:trHeight w:val="1103"/>
        </w:trPr>
        <w:tc>
          <w:tcPr>
            <w:tcW w:w="3262" w:type="dxa"/>
          </w:tcPr>
          <w:p w:rsidR="007701CD" w:rsidRPr="007706C3" w:rsidRDefault="007701CD" w:rsidP="00783C35">
            <w:pPr>
              <w:pStyle w:val="TableParagraph"/>
              <w:spacing w:before="8"/>
              <w:ind w:left="0"/>
              <w:rPr>
                <w:b/>
                <w:sz w:val="23"/>
                <w:lang w:val="ru-RU"/>
              </w:rPr>
            </w:pPr>
          </w:p>
          <w:p w:rsidR="007701CD" w:rsidRDefault="007701CD" w:rsidP="00783C35">
            <w:pPr>
              <w:pStyle w:val="TableParagraph"/>
              <w:ind w:left="1101" w:right="189" w:hanging="886"/>
              <w:rPr>
                <w:b/>
                <w:sz w:val="24"/>
              </w:rPr>
            </w:pPr>
            <w:r>
              <w:rPr>
                <w:b/>
                <w:sz w:val="24"/>
              </w:rPr>
              <w:t>Наименованиережимныхмоментов</w:t>
            </w:r>
          </w:p>
        </w:tc>
        <w:tc>
          <w:tcPr>
            <w:tcW w:w="1275" w:type="dxa"/>
          </w:tcPr>
          <w:p w:rsidR="007701CD" w:rsidRDefault="007701CD" w:rsidP="00783C35">
            <w:pPr>
              <w:pStyle w:val="TableParagraph"/>
              <w:spacing w:line="273" w:lineRule="exact"/>
              <w:ind w:left="7"/>
              <w:jc w:val="center"/>
              <w:rPr>
                <w:b/>
                <w:sz w:val="24"/>
              </w:rPr>
            </w:pPr>
            <w:r>
              <w:rPr>
                <w:b/>
                <w:sz w:val="24"/>
              </w:rPr>
              <w:t>I</w:t>
            </w:r>
          </w:p>
          <w:p w:rsidR="007701CD" w:rsidRDefault="007701CD" w:rsidP="00783C35">
            <w:pPr>
              <w:pStyle w:val="TableParagraph"/>
              <w:spacing w:line="270" w:lineRule="atLeast"/>
              <w:ind w:left="131" w:right="123" w:hanging="1"/>
              <w:jc w:val="center"/>
              <w:rPr>
                <w:b/>
                <w:sz w:val="24"/>
              </w:rPr>
            </w:pPr>
            <w:r>
              <w:rPr>
                <w:b/>
                <w:sz w:val="24"/>
              </w:rPr>
              <w:t>младшаягруппа(2-3года)</w:t>
            </w:r>
          </w:p>
        </w:tc>
        <w:tc>
          <w:tcPr>
            <w:tcW w:w="1277" w:type="dxa"/>
          </w:tcPr>
          <w:p w:rsidR="007701CD" w:rsidRDefault="007701CD" w:rsidP="00783C35">
            <w:pPr>
              <w:pStyle w:val="TableParagraph"/>
              <w:spacing w:line="273" w:lineRule="exact"/>
              <w:ind w:left="523" w:right="516"/>
              <w:jc w:val="center"/>
              <w:rPr>
                <w:b/>
                <w:sz w:val="24"/>
              </w:rPr>
            </w:pPr>
            <w:r>
              <w:rPr>
                <w:b/>
                <w:sz w:val="24"/>
              </w:rPr>
              <w:t>II</w:t>
            </w:r>
          </w:p>
          <w:p w:rsidR="007701CD" w:rsidRDefault="007701CD" w:rsidP="00783C35">
            <w:pPr>
              <w:pStyle w:val="TableParagraph"/>
              <w:spacing w:line="270" w:lineRule="atLeast"/>
              <w:ind w:left="131" w:right="125" w:firstLine="4"/>
              <w:jc w:val="center"/>
              <w:rPr>
                <w:b/>
                <w:sz w:val="24"/>
              </w:rPr>
            </w:pPr>
            <w:r>
              <w:rPr>
                <w:b/>
                <w:sz w:val="24"/>
              </w:rPr>
              <w:t>младшаягруппа(3-4года)</w:t>
            </w:r>
          </w:p>
        </w:tc>
        <w:tc>
          <w:tcPr>
            <w:tcW w:w="1275" w:type="dxa"/>
          </w:tcPr>
          <w:p w:rsidR="007701CD" w:rsidRDefault="007701CD" w:rsidP="00783C35">
            <w:pPr>
              <w:pStyle w:val="TableParagraph"/>
              <w:spacing w:before="136"/>
              <w:ind w:left="166" w:right="162"/>
              <w:jc w:val="center"/>
              <w:rPr>
                <w:b/>
                <w:sz w:val="24"/>
              </w:rPr>
            </w:pPr>
            <w:r>
              <w:rPr>
                <w:b/>
                <w:sz w:val="24"/>
              </w:rPr>
              <w:t>Средняягруппа(4-5лет)</w:t>
            </w:r>
          </w:p>
        </w:tc>
        <w:tc>
          <w:tcPr>
            <w:tcW w:w="1277" w:type="dxa"/>
          </w:tcPr>
          <w:p w:rsidR="007701CD" w:rsidRDefault="007701CD" w:rsidP="00783C35">
            <w:pPr>
              <w:pStyle w:val="TableParagraph"/>
              <w:spacing w:before="136"/>
              <w:ind w:left="257" w:right="112" w:hanging="120"/>
              <w:rPr>
                <w:b/>
                <w:sz w:val="24"/>
              </w:rPr>
            </w:pPr>
            <w:r>
              <w:rPr>
                <w:b/>
                <w:sz w:val="24"/>
              </w:rPr>
              <w:t>Старшаягруппа</w:t>
            </w:r>
          </w:p>
        </w:tc>
        <w:tc>
          <w:tcPr>
            <w:tcW w:w="1275" w:type="dxa"/>
          </w:tcPr>
          <w:p w:rsidR="007701CD" w:rsidRDefault="007701CD" w:rsidP="00783C35">
            <w:pPr>
              <w:pStyle w:val="TableParagraph"/>
              <w:spacing w:before="136"/>
              <w:ind w:left="125" w:right="115" w:hanging="5"/>
              <w:jc w:val="both"/>
              <w:rPr>
                <w:b/>
                <w:sz w:val="24"/>
              </w:rPr>
            </w:pPr>
            <w:r>
              <w:rPr>
                <w:b/>
                <w:sz w:val="24"/>
              </w:rPr>
              <w:t>Подготовительнаягруппа</w:t>
            </w:r>
          </w:p>
        </w:tc>
      </w:tr>
      <w:tr w:rsidR="007701CD" w:rsidTr="00783C35">
        <w:trPr>
          <w:trHeight w:val="275"/>
        </w:trPr>
        <w:tc>
          <w:tcPr>
            <w:tcW w:w="3262" w:type="dxa"/>
          </w:tcPr>
          <w:p w:rsidR="007701CD" w:rsidRDefault="007701CD" w:rsidP="00783C35">
            <w:pPr>
              <w:pStyle w:val="TableParagraph"/>
              <w:spacing w:line="256" w:lineRule="exact"/>
              <w:rPr>
                <w:sz w:val="24"/>
              </w:rPr>
            </w:pPr>
            <w:r>
              <w:rPr>
                <w:sz w:val="24"/>
              </w:rPr>
              <w:t>Приемдетей,осмотр</w:t>
            </w:r>
          </w:p>
        </w:tc>
        <w:tc>
          <w:tcPr>
            <w:tcW w:w="1275" w:type="dxa"/>
          </w:tcPr>
          <w:p w:rsidR="007701CD" w:rsidRDefault="007701CD" w:rsidP="00783C35">
            <w:pPr>
              <w:pStyle w:val="TableParagraph"/>
              <w:spacing w:line="256" w:lineRule="exact"/>
              <w:ind w:left="87" w:right="217"/>
              <w:jc w:val="center"/>
              <w:rPr>
                <w:sz w:val="24"/>
              </w:rPr>
            </w:pPr>
            <w:r>
              <w:rPr>
                <w:sz w:val="24"/>
              </w:rPr>
              <w:t>7.12-8.10</w:t>
            </w:r>
          </w:p>
        </w:tc>
        <w:tc>
          <w:tcPr>
            <w:tcW w:w="1277" w:type="dxa"/>
          </w:tcPr>
          <w:p w:rsidR="007701CD" w:rsidRDefault="007701CD" w:rsidP="00783C35">
            <w:pPr>
              <w:pStyle w:val="TableParagraph"/>
              <w:spacing w:line="256" w:lineRule="exact"/>
              <w:rPr>
                <w:sz w:val="24"/>
              </w:rPr>
            </w:pPr>
            <w:r>
              <w:rPr>
                <w:sz w:val="24"/>
              </w:rPr>
              <w:t>7.12-8.10</w:t>
            </w:r>
          </w:p>
        </w:tc>
        <w:tc>
          <w:tcPr>
            <w:tcW w:w="1275" w:type="dxa"/>
          </w:tcPr>
          <w:p w:rsidR="007701CD" w:rsidRDefault="007701CD" w:rsidP="00783C35">
            <w:pPr>
              <w:pStyle w:val="TableParagraph"/>
              <w:spacing w:line="256" w:lineRule="exact"/>
              <w:ind w:left="104"/>
              <w:rPr>
                <w:sz w:val="24"/>
              </w:rPr>
            </w:pPr>
            <w:r>
              <w:rPr>
                <w:sz w:val="24"/>
              </w:rPr>
              <w:t>7.12-8.15</w:t>
            </w:r>
          </w:p>
        </w:tc>
        <w:tc>
          <w:tcPr>
            <w:tcW w:w="1277" w:type="dxa"/>
          </w:tcPr>
          <w:p w:rsidR="007701CD" w:rsidRDefault="007701CD" w:rsidP="00783C35">
            <w:pPr>
              <w:pStyle w:val="TableParagraph"/>
              <w:spacing w:line="256" w:lineRule="exact"/>
              <w:ind w:left="106"/>
              <w:rPr>
                <w:sz w:val="24"/>
              </w:rPr>
            </w:pPr>
            <w:r>
              <w:rPr>
                <w:sz w:val="24"/>
              </w:rPr>
              <w:t>7.12-8.15</w:t>
            </w:r>
          </w:p>
        </w:tc>
        <w:tc>
          <w:tcPr>
            <w:tcW w:w="1275" w:type="dxa"/>
          </w:tcPr>
          <w:p w:rsidR="007701CD" w:rsidRDefault="007701CD" w:rsidP="00783C35">
            <w:pPr>
              <w:pStyle w:val="TableParagraph"/>
              <w:spacing w:line="256" w:lineRule="exact"/>
              <w:ind w:left="103"/>
              <w:rPr>
                <w:sz w:val="24"/>
              </w:rPr>
            </w:pPr>
            <w:r>
              <w:rPr>
                <w:sz w:val="24"/>
              </w:rPr>
              <w:t>7.12-8.20</w:t>
            </w:r>
          </w:p>
        </w:tc>
      </w:tr>
      <w:tr w:rsidR="007701CD" w:rsidTr="00783C35">
        <w:trPr>
          <w:trHeight w:val="285"/>
        </w:trPr>
        <w:tc>
          <w:tcPr>
            <w:tcW w:w="3262" w:type="dxa"/>
          </w:tcPr>
          <w:p w:rsidR="007701CD" w:rsidRDefault="007701CD" w:rsidP="00783C35">
            <w:pPr>
              <w:pStyle w:val="TableParagraph"/>
              <w:spacing w:line="265" w:lineRule="exact"/>
              <w:rPr>
                <w:sz w:val="24"/>
              </w:rPr>
            </w:pPr>
            <w:r>
              <w:rPr>
                <w:sz w:val="24"/>
              </w:rPr>
              <w:t>Утренняягимнастика</w:t>
            </w:r>
          </w:p>
        </w:tc>
        <w:tc>
          <w:tcPr>
            <w:tcW w:w="1275" w:type="dxa"/>
          </w:tcPr>
          <w:p w:rsidR="007701CD" w:rsidRDefault="007701CD" w:rsidP="00783C35">
            <w:pPr>
              <w:pStyle w:val="TableParagraph"/>
              <w:spacing w:line="265" w:lineRule="exact"/>
              <w:ind w:left="87" w:right="217"/>
              <w:jc w:val="center"/>
              <w:rPr>
                <w:sz w:val="24"/>
              </w:rPr>
            </w:pPr>
            <w:r>
              <w:rPr>
                <w:sz w:val="24"/>
              </w:rPr>
              <w:t>8.10-8.15</w:t>
            </w:r>
          </w:p>
        </w:tc>
        <w:tc>
          <w:tcPr>
            <w:tcW w:w="1277" w:type="dxa"/>
          </w:tcPr>
          <w:p w:rsidR="007701CD" w:rsidRDefault="007701CD" w:rsidP="00783C35">
            <w:pPr>
              <w:pStyle w:val="TableParagraph"/>
              <w:spacing w:line="265" w:lineRule="exact"/>
              <w:rPr>
                <w:sz w:val="24"/>
              </w:rPr>
            </w:pPr>
            <w:r>
              <w:rPr>
                <w:sz w:val="24"/>
              </w:rPr>
              <w:t>8.10-8.15</w:t>
            </w:r>
          </w:p>
        </w:tc>
        <w:tc>
          <w:tcPr>
            <w:tcW w:w="1275" w:type="dxa"/>
          </w:tcPr>
          <w:p w:rsidR="007701CD" w:rsidRDefault="007701CD" w:rsidP="00783C35">
            <w:pPr>
              <w:pStyle w:val="TableParagraph"/>
              <w:spacing w:line="265" w:lineRule="exact"/>
              <w:ind w:left="104"/>
              <w:rPr>
                <w:sz w:val="24"/>
              </w:rPr>
            </w:pPr>
            <w:r>
              <w:rPr>
                <w:sz w:val="24"/>
              </w:rPr>
              <w:t>8.15-8.25</w:t>
            </w:r>
          </w:p>
        </w:tc>
        <w:tc>
          <w:tcPr>
            <w:tcW w:w="1277" w:type="dxa"/>
          </w:tcPr>
          <w:p w:rsidR="007701CD" w:rsidRDefault="007701CD" w:rsidP="00783C35">
            <w:pPr>
              <w:pStyle w:val="TableParagraph"/>
              <w:spacing w:line="265" w:lineRule="exact"/>
              <w:ind w:left="106"/>
              <w:rPr>
                <w:sz w:val="24"/>
              </w:rPr>
            </w:pPr>
            <w:r>
              <w:rPr>
                <w:sz w:val="24"/>
              </w:rPr>
              <w:t>8.15-8.25</w:t>
            </w:r>
          </w:p>
        </w:tc>
        <w:tc>
          <w:tcPr>
            <w:tcW w:w="1275" w:type="dxa"/>
          </w:tcPr>
          <w:p w:rsidR="007701CD" w:rsidRDefault="007701CD" w:rsidP="00783C35">
            <w:pPr>
              <w:pStyle w:val="TableParagraph"/>
              <w:spacing w:line="265" w:lineRule="exact"/>
              <w:ind w:left="103"/>
              <w:rPr>
                <w:sz w:val="24"/>
              </w:rPr>
            </w:pPr>
            <w:r>
              <w:rPr>
                <w:sz w:val="24"/>
              </w:rPr>
              <w:t>8.20-8.30</w:t>
            </w:r>
          </w:p>
        </w:tc>
      </w:tr>
      <w:tr w:rsidR="007701CD" w:rsidTr="00783C35">
        <w:trPr>
          <w:trHeight w:val="551"/>
        </w:trPr>
        <w:tc>
          <w:tcPr>
            <w:tcW w:w="3262" w:type="dxa"/>
          </w:tcPr>
          <w:p w:rsidR="007701CD" w:rsidRDefault="007701CD" w:rsidP="00783C35">
            <w:pPr>
              <w:pStyle w:val="TableParagraph"/>
              <w:spacing w:line="268" w:lineRule="exact"/>
              <w:rPr>
                <w:sz w:val="24"/>
              </w:rPr>
            </w:pPr>
            <w:r>
              <w:rPr>
                <w:sz w:val="24"/>
              </w:rPr>
              <w:t>Подготовкакзавтраку.</w:t>
            </w:r>
          </w:p>
          <w:p w:rsidR="007701CD" w:rsidRDefault="007701CD" w:rsidP="00783C35">
            <w:pPr>
              <w:pStyle w:val="TableParagraph"/>
              <w:spacing w:line="264" w:lineRule="exact"/>
              <w:rPr>
                <w:sz w:val="24"/>
              </w:rPr>
            </w:pPr>
            <w:r>
              <w:rPr>
                <w:sz w:val="24"/>
              </w:rPr>
              <w:t>Завтрак</w:t>
            </w:r>
          </w:p>
        </w:tc>
        <w:tc>
          <w:tcPr>
            <w:tcW w:w="1275" w:type="dxa"/>
          </w:tcPr>
          <w:p w:rsidR="007701CD" w:rsidRDefault="007701CD" w:rsidP="00783C35">
            <w:pPr>
              <w:pStyle w:val="TableParagraph"/>
              <w:spacing w:line="268" w:lineRule="exact"/>
              <w:ind w:left="87" w:right="217"/>
              <w:jc w:val="center"/>
              <w:rPr>
                <w:sz w:val="24"/>
              </w:rPr>
            </w:pPr>
            <w:r>
              <w:rPr>
                <w:sz w:val="24"/>
              </w:rPr>
              <w:t>8.15-8.50</w:t>
            </w:r>
          </w:p>
        </w:tc>
        <w:tc>
          <w:tcPr>
            <w:tcW w:w="1277" w:type="dxa"/>
          </w:tcPr>
          <w:p w:rsidR="007701CD" w:rsidRDefault="007701CD" w:rsidP="00783C35">
            <w:pPr>
              <w:pStyle w:val="TableParagraph"/>
              <w:spacing w:line="268" w:lineRule="exact"/>
              <w:rPr>
                <w:sz w:val="24"/>
              </w:rPr>
            </w:pPr>
            <w:r>
              <w:rPr>
                <w:sz w:val="24"/>
              </w:rPr>
              <w:t>8.15-8.50</w:t>
            </w:r>
          </w:p>
        </w:tc>
        <w:tc>
          <w:tcPr>
            <w:tcW w:w="1275" w:type="dxa"/>
          </w:tcPr>
          <w:p w:rsidR="007701CD" w:rsidRDefault="007701CD" w:rsidP="00783C35">
            <w:pPr>
              <w:pStyle w:val="TableParagraph"/>
              <w:spacing w:line="268" w:lineRule="exact"/>
              <w:ind w:left="104"/>
              <w:rPr>
                <w:sz w:val="24"/>
              </w:rPr>
            </w:pPr>
            <w:r>
              <w:rPr>
                <w:sz w:val="24"/>
              </w:rPr>
              <w:t>8.25-8.50</w:t>
            </w:r>
          </w:p>
        </w:tc>
        <w:tc>
          <w:tcPr>
            <w:tcW w:w="1277" w:type="dxa"/>
          </w:tcPr>
          <w:p w:rsidR="007701CD" w:rsidRDefault="007701CD" w:rsidP="00783C35">
            <w:pPr>
              <w:pStyle w:val="TableParagraph"/>
              <w:spacing w:line="268" w:lineRule="exact"/>
              <w:ind w:left="106"/>
              <w:rPr>
                <w:sz w:val="24"/>
              </w:rPr>
            </w:pPr>
            <w:r>
              <w:rPr>
                <w:sz w:val="24"/>
              </w:rPr>
              <w:t>8.25-8.50</w:t>
            </w:r>
          </w:p>
        </w:tc>
        <w:tc>
          <w:tcPr>
            <w:tcW w:w="1275" w:type="dxa"/>
          </w:tcPr>
          <w:p w:rsidR="007701CD" w:rsidRDefault="007701CD" w:rsidP="00783C35">
            <w:pPr>
              <w:pStyle w:val="TableParagraph"/>
              <w:spacing w:line="268" w:lineRule="exact"/>
              <w:ind w:left="103"/>
              <w:rPr>
                <w:sz w:val="24"/>
              </w:rPr>
            </w:pPr>
            <w:r>
              <w:rPr>
                <w:sz w:val="24"/>
              </w:rPr>
              <w:t>8.30-8.50</w:t>
            </w:r>
          </w:p>
        </w:tc>
      </w:tr>
      <w:tr w:rsidR="007701CD" w:rsidTr="00783C35">
        <w:trPr>
          <w:trHeight w:val="830"/>
        </w:trPr>
        <w:tc>
          <w:tcPr>
            <w:tcW w:w="3262" w:type="dxa"/>
          </w:tcPr>
          <w:p w:rsidR="007701CD" w:rsidRPr="007701CD" w:rsidRDefault="007701CD" w:rsidP="00783C35">
            <w:pPr>
              <w:pStyle w:val="TableParagraph"/>
              <w:ind w:right="685"/>
              <w:rPr>
                <w:sz w:val="24"/>
                <w:lang w:val="ru-RU"/>
              </w:rPr>
            </w:pPr>
            <w:r w:rsidRPr="007701CD">
              <w:rPr>
                <w:sz w:val="24"/>
                <w:lang w:val="ru-RU"/>
              </w:rPr>
              <w:t>Игры. Самостоятельнаядеятельность.</w:t>
            </w:r>
          </w:p>
          <w:p w:rsidR="007701CD" w:rsidRPr="007701CD" w:rsidRDefault="007701CD" w:rsidP="00783C35">
            <w:pPr>
              <w:pStyle w:val="TableParagraph"/>
              <w:spacing w:line="264" w:lineRule="exact"/>
              <w:rPr>
                <w:sz w:val="24"/>
                <w:lang w:val="ru-RU"/>
              </w:rPr>
            </w:pPr>
            <w:r w:rsidRPr="007701CD">
              <w:rPr>
                <w:sz w:val="24"/>
                <w:lang w:val="ru-RU"/>
              </w:rPr>
              <w:t>Подготовкакзанятию</w:t>
            </w:r>
          </w:p>
        </w:tc>
        <w:tc>
          <w:tcPr>
            <w:tcW w:w="1275" w:type="dxa"/>
          </w:tcPr>
          <w:p w:rsidR="007701CD" w:rsidRDefault="007701CD" w:rsidP="00783C35">
            <w:pPr>
              <w:pStyle w:val="TableParagraph"/>
              <w:spacing w:line="270" w:lineRule="exact"/>
              <w:ind w:left="87" w:right="217"/>
              <w:jc w:val="center"/>
              <w:rPr>
                <w:sz w:val="24"/>
              </w:rPr>
            </w:pPr>
            <w:r>
              <w:rPr>
                <w:sz w:val="24"/>
              </w:rPr>
              <w:t>8.50-9.00</w:t>
            </w:r>
          </w:p>
        </w:tc>
        <w:tc>
          <w:tcPr>
            <w:tcW w:w="1277" w:type="dxa"/>
          </w:tcPr>
          <w:p w:rsidR="007701CD" w:rsidRDefault="007701CD" w:rsidP="00783C35">
            <w:pPr>
              <w:pStyle w:val="TableParagraph"/>
              <w:spacing w:line="270" w:lineRule="exact"/>
              <w:rPr>
                <w:sz w:val="24"/>
              </w:rPr>
            </w:pPr>
            <w:r>
              <w:rPr>
                <w:sz w:val="24"/>
              </w:rPr>
              <w:t>8.50-9.00</w:t>
            </w:r>
          </w:p>
        </w:tc>
        <w:tc>
          <w:tcPr>
            <w:tcW w:w="1275" w:type="dxa"/>
          </w:tcPr>
          <w:p w:rsidR="007701CD" w:rsidRDefault="007701CD" w:rsidP="00783C35">
            <w:pPr>
              <w:pStyle w:val="TableParagraph"/>
              <w:spacing w:line="270" w:lineRule="exact"/>
              <w:ind w:left="104"/>
              <w:rPr>
                <w:sz w:val="24"/>
              </w:rPr>
            </w:pPr>
            <w:r>
              <w:rPr>
                <w:sz w:val="24"/>
              </w:rPr>
              <w:t>8.50-9.00</w:t>
            </w:r>
          </w:p>
        </w:tc>
        <w:tc>
          <w:tcPr>
            <w:tcW w:w="1277" w:type="dxa"/>
          </w:tcPr>
          <w:p w:rsidR="007701CD" w:rsidRDefault="007701CD" w:rsidP="00783C35">
            <w:pPr>
              <w:pStyle w:val="TableParagraph"/>
              <w:spacing w:line="270" w:lineRule="exact"/>
              <w:ind w:left="106"/>
              <w:rPr>
                <w:sz w:val="24"/>
              </w:rPr>
            </w:pPr>
            <w:r>
              <w:rPr>
                <w:sz w:val="24"/>
              </w:rPr>
              <w:t>8.50-9.00</w:t>
            </w:r>
          </w:p>
        </w:tc>
        <w:tc>
          <w:tcPr>
            <w:tcW w:w="1275" w:type="dxa"/>
          </w:tcPr>
          <w:p w:rsidR="007701CD" w:rsidRDefault="007701CD" w:rsidP="00783C35">
            <w:pPr>
              <w:pStyle w:val="TableParagraph"/>
              <w:spacing w:line="270" w:lineRule="exact"/>
              <w:ind w:left="103"/>
              <w:rPr>
                <w:sz w:val="24"/>
              </w:rPr>
            </w:pPr>
            <w:r>
              <w:rPr>
                <w:sz w:val="24"/>
              </w:rPr>
              <w:t>8.50-9.00</w:t>
            </w:r>
          </w:p>
        </w:tc>
      </w:tr>
      <w:tr w:rsidR="007701CD" w:rsidTr="00783C35">
        <w:trPr>
          <w:trHeight w:val="333"/>
        </w:trPr>
        <w:tc>
          <w:tcPr>
            <w:tcW w:w="3262" w:type="dxa"/>
          </w:tcPr>
          <w:p w:rsidR="007701CD" w:rsidRDefault="007701CD" w:rsidP="00783C35">
            <w:pPr>
              <w:pStyle w:val="TableParagraph"/>
              <w:spacing w:line="268" w:lineRule="exact"/>
              <w:rPr>
                <w:sz w:val="24"/>
              </w:rPr>
            </w:pPr>
            <w:r>
              <w:rPr>
                <w:sz w:val="24"/>
              </w:rPr>
              <w:t>Занятия</w:t>
            </w:r>
          </w:p>
        </w:tc>
        <w:tc>
          <w:tcPr>
            <w:tcW w:w="1275" w:type="dxa"/>
          </w:tcPr>
          <w:p w:rsidR="007701CD" w:rsidRDefault="007701CD" w:rsidP="00783C35">
            <w:pPr>
              <w:pStyle w:val="TableParagraph"/>
              <w:spacing w:line="268" w:lineRule="exact"/>
              <w:ind w:left="87" w:right="97"/>
              <w:jc w:val="center"/>
              <w:rPr>
                <w:sz w:val="24"/>
              </w:rPr>
            </w:pPr>
            <w:r>
              <w:rPr>
                <w:sz w:val="24"/>
              </w:rPr>
              <w:t>9.00-10.00</w:t>
            </w:r>
          </w:p>
        </w:tc>
        <w:tc>
          <w:tcPr>
            <w:tcW w:w="1277" w:type="dxa"/>
          </w:tcPr>
          <w:p w:rsidR="007701CD" w:rsidRDefault="007701CD" w:rsidP="00783C35">
            <w:pPr>
              <w:pStyle w:val="TableParagraph"/>
              <w:spacing w:line="268" w:lineRule="exact"/>
              <w:rPr>
                <w:sz w:val="24"/>
              </w:rPr>
            </w:pPr>
            <w:r>
              <w:rPr>
                <w:sz w:val="24"/>
              </w:rPr>
              <w:t>9.00-10.00</w:t>
            </w:r>
          </w:p>
        </w:tc>
        <w:tc>
          <w:tcPr>
            <w:tcW w:w="1275" w:type="dxa"/>
          </w:tcPr>
          <w:p w:rsidR="007701CD" w:rsidRDefault="007701CD" w:rsidP="00783C35">
            <w:pPr>
              <w:pStyle w:val="TableParagraph"/>
              <w:spacing w:line="268" w:lineRule="exact"/>
              <w:ind w:left="104"/>
              <w:rPr>
                <w:sz w:val="24"/>
              </w:rPr>
            </w:pPr>
            <w:r>
              <w:rPr>
                <w:sz w:val="24"/>
              </w:rPr>
              <w:t>9.00-10.20</w:t>
            </w:r>
          </w:p>
        </w:tc>
        <w:tc>
          <w:tcPr>
            <w:tcW w:w="1277" w:type="dxa"/>
          </w:tcPr>
          <w:p w:rsidR="007701CD" w:rsidRDefault="007701CD" w:rsidP="00783C35">
            <w:pPr>
              <w:pStyle w:val="TableParagraph"/>
              <w:spacing w:line="268" w:lineRule="exact"/>
              <w:ind w:left="106"/>
              <w:rPr>
                <w:sz w:val="24"/>
              </w:rPr>
            </w:pPr>
            <w:r>
              <w:rPr>
                <w:sz w:val="24"/>
              </w:rPr>
              <w:t>9.00-10.45</w:t>
            </w:r>
          </w:p>
        </w:tc>
        <w:tc>
          <w:tcPr>
            <w:tcW w:w="1275" w:type="dxa"/>
          </w:tcPr>
          <w:p w:rsidR="007701CD" w:rsidRDefault="007701CD" w:rsidP="00783C35">
            <w:pPr>
              <w:pStyle w:val="TableParagraph"/>
              <w:spacing w:line="268" w:lineRule="exact"/>
              <w:ind w:left="103"/>
              <w:rPr>
                <w:sz w:val="24"/>
              </w:rPr>
            </w:pPr>
            <w:r>
              <w:rPr>
                <w:sz w:val="24"/>
              </w:rPr>
              <w:t>9.00-10.50</w:t>
            </w:r>
          </w:p>
        </w:tc>
      </w:tr>
      <w:tr w:rsidR="007701CD" w:rsidTr="00783C35">
        <w:trPr>
          <w:trHeight w:val="553"/>
        </w:trPr>
        <w:tc>
          <w:tcPr>
            <w:tcW w:w="3262" w:type="dxa"/>
          </w:tcPr>
          <w:p w:rsidR="007701CD" w:rsidRDefault="007701CD" w:rsidP="00783C35">
            <w:pPr>
              <w:pStyle w:val="TableParagraph"/>
              <w:spacing w:line="270" w:lineRule="exact"/>
              <w:rPr>
                <w:sz w:val="24"/>
              </w:rPr>
            </w:pPr>
            <w:r>
              <w:rPr>
                <w:sz w:val="24"/>
              </w:rPr>
              <w:t>Второйзавтрак</w:t>
            </w:r>
          </w:p>
        </w:tc>
        <w:tc>
          <w:tcPr>
            <w:tcW w:w="1275" w:type="dxa"/>
          </w:tcPr>
          <w:p w:rsidR="007701CD" w:rsidRDefault="007701CD" w:rsidP="00783C35">
            <w:pPr>
              <w:pStyle w:val="TableParagraph"/>
              <w:spacing w:line="270" w:lineRule="exact"/>
              <w:rPr>
                <w:sz w:val="24"/>
              </w:rPr>
            </w:pPr>
            <w:r>
              <w:rPr>
                <w:sz w:val="24"/>
              </w:rPr>
              <w:t>10.00-</w:t>
            </w:r>
          </w:p>
          <w:p w:rsidR="007701CD" w:rsidRDefault="007701CD" w:rsidP="00783C35">
            <w:pPr>
              <w:pStyle w:val="TableParagraph"/>
              <w:spacing w:line="264" w:lineRule="exact"/>
              <w:rPr>
                <w:sz w:val="24"/>
              </w:rPr>
            </w:pPr>
            <w:r>
              <w:rPr>
                <w:sz w:val="24"/>
              </w:rPr>
              <w:t>10.10</w:t>
            </w:r>
          </w:p>
        </w:tc>
        <w:tc>
          <w:tcPr>
            <w:tcW w:w="1277" w:type="dxa"/>
          </w:tcPr>
          <w:p w:rsidR="007701CD" w:rsidRDefault="007701CD" w:rsidP="00783C35">
            <w:pPr>
              <w:pStyle w:val="TableParagraph"/>
              <w:spacing w:line="270" w:lineRule="exact"/>
              <w:rPr>
                <w:sz w:val="24"/>
              </w:rPr>
            </w:pPr>
            <w:r>
              <w:rPr>
                <w:sz w:val="24"/>
              </w:rPr>
              <w:t>10.00-</w:t>
            </w:r>
          </w:p>
          <w:p w:rsidR="007701CD" w:rsidRDefault="007701CD" w:rsidP="00783C35">
            <w:pPr>
              <w:pStyle w:val="TableParagraph"/>
              <w:spacing w:line="264" w:lineRule="exact"/>
              <w:rPr>
                <w:sz w:val="24"/>
              </w:rPr>
            </w:pPr>
            <w:r>
              <w:rPr>
                <w:sz w:val="24"/>
              </w:rPr>
              <w:t>10.10</w:t>
            </w:r>
          </w:p>
        </w:tc>
        <w:tc>
          <w:tcPr>
            <w:tcW w:w="1275" w:type="dxa"/>
          </w:tcPr>
          <w:p w:rsidR="007701CD" w:rsidRDefault="007701CD" w:rsidP="00783C35">
            <w:pPr>
              <w:pStyle w:val="TableParagraph"/>
              <w:spacing w:line="270" w:lineRule="exact"/>
              <w:ind w:left="104"/>
              <w:rPr>
                <w:sz w:val="24"/>
              </w:rPr>
            </w:pPr>
            <w:r>
              <w:rPr>
                <w:sz w:val="24"/>
              </w:rPr>
              <w:t>10.00-</w:t>
            </w:r>
          </w:p>
          <w:p w:rsidR="007701CD" w:rsidRDefault="007701CD" w:rsidP="00783C35">
            <w:pPr>
              <w:pStyle w:val="TableParagraph"/>
              <w:spacing w:line="264" w:lineRule="exact"/>
              <w:ind w:left="104"/>
              <w:rPr>
                <w:sz w:val="24"/>
              </w:rPr>
            </w:pPr>
            <w:r>
              <w:rPr>
                <w:sz w:val="24"/>
              </w:rPr>
              <w:t>10.10</w:t>
            </w:r>
          </w:p>
        </w:tc>
        <w:tc>
          <w:tcPr>
            <w:tcW w:w="1277" w:type="dxa"/>
          </w:tcPr>
          <w:p w:rsidR="007701CD" w:rsidRDefault="007701CD" w:rsidP="00783C35">
            <w:pPr>
              <w:pStyle w:val="TableParagraph"/>
              <w:spacing w:line="270" w:lineRule="exact"/>
              <w:ind w:left="106"/>
              <w:rPr>
                <w:sz w:val="24"/>
              </w:rPr>
            </w:pPr>
            <w:r>
              <w:rPr>
                <w:sz w:val="24"/>
              </w:rPr>
              <w:t>10.00-</w:t>
            </w:r>
          </w:p>
          <w:p w:rsidR="007701CD" w:rsidRDefault="007701CD" w:rsidP="00783C35">
            <w:pPr>
              <w:pStyle w:val="TableParagraph"/>
              <w:spacing w:line="264" w:lineRule="exact"/>
              <w:ind w:left="106"/>
              <w:rPr>
                <w:sz w:val="24"/>
              </w:rPr>
            </w:pPr>
            <w:r>
              <w:rPr>
                <w:sz w:val="24"/>
              </w:rPr>
              <w:t>10.10</w:t>
            </w:r>
          </w:p>
        </w:tc>
        <w:tc>
          <w:tcPr>
            <w:tcW w:w="1275" w:type="dxa"/>
          </w:tcPr>
          <w:p w:rsidR="007701CD" w:rsidRDefault="007701CD" w:rsidP="00783C35">
            <w:pPr>
              <w:pStyle w:val="TableParagraph"/>
              <w:spacing w:line="270" w:lineRule="exact"/>
              <w:ind w:left="103"/>
              <w:rPr>
                <w:sz w:val="24"/>
              </w:rPr>
            </w:pPr>
            <w:r>
              <w:rPr>
                <w:sz w:val="24"/>
              </w:rPr>
              <w:t>10.00-</w:t>
            </w:r>
          </w:p>
          <w:p w:rsidR="007701CD" w:rsidRDefault="007701CD" w:rsidP="00783C35">
            <w:pPr>
              <w:pStyle w:val="TableParagraph"/>
              <w:spacing w:line="264" w:lineRule="exact"/>
              <w:ind w:left="103"/>
              <w:rPr>
                <w:sz w:val="24"/>
              </w:rPr>
            </w:pPr>
            <w:r>
              <w:rPr>
                <w:sz w:val="24"/>
              </w:rPr>
              <w:t>10.10</w:t>
            </w:r>
          </w:p>
        </w:tc>
      </w:tr>
      <w:tr w:rsidR="007701CD" w:rsidTr="00783C35">
        <w:trPr>
          <w:trHeight w:val="551"/>
        </w:trPr>
        <w:tc>
          <w:tcPr>
            <w:tcW w:w="3262" w:type="dxa"/>
          </w:tcPr>
          <w:p w:rsidR="007701CD" w:rsidRDefault="007701CD" w:rsidP="00783C35">
            <w:pPr>
              <w:pStyle w:val="TableParagraph"/>
              <w:spacing w:line="268" w:lineRule="exact"/>
              <w:rPr>
                <w:sz w:val="24"/>
              </w:rPr>
            </w:pPr>
            <w:r>
              <w:rPr>
                <w:sz w:val="24"/>
              </w:rPr>
              <w:t>Подготовкакпрогулке.</w:t>
            </w:r>
          </w:p>
          <w:p w:rsidR="007701CD" w:rsidRDefault="007701CD" w:rsidP="00783C35">
            <w:pPr>
              <w:pStyle w:val="TableParagraph"/>
              <w:spacing w:line="264" w:lineRule="exact"/>
              <w:rPr>
                <w:sz w:val="24"/>
              </w:rPr>
            </w:pPr>
            <w:r>
              <w:rPr>
                <w:sz w:val="24"/>
              </w:rPr>
              <w:t>Прогулка</w:t>
            </w:r>
          </w:p>
        </w:tc>
        <w:tc>
          <w:tcPr>
            <w:tcW w:w="1275" w:type="dxa"/>
          </w:tcPr>
          <w:p w:rsidR="007701CD" w:rsidRDefault="007701CD" w:rsidP="00783C35">
            <w:pPr>
              <w:pStyle w:val="TableParagraph"/>
              <w:spacing w:line="268" w:lineRule="exact"/>
              <w:rPr>
                <w:sz w:val="24"/>
              </w:rPr>
            </w:pPr>
            <w:r>
              <w:rPr>
                <w:sz w:val="24"/>
              </w:rPr>
              <w:t>10.10 -</w:t>
            </w:r>
          </w:p>
          <w:p w:rsidR="007701CD" w:rsidRDefault="007701CD" w:rsidP="00783C35">
            <w:pPr>
              <w:pStyle w:val="TableParagraph"/>
              <w:spacing w:line="264" w:lineRule="exact"/>
              <w:rPr>
                <w:sz w:val="24"/>
              </w:rPr>
            </w:pPr>
            <w:r>
              <w:rPr>
                <w:sz w:val="24"/>
              </w:rPr>
              <w:t>12.00</w:t>
            </w:r>
          </w:p>
        </w:tc>
        <w:tc>
          <w:tcPr>
            <w:tcW w:w="1277" w:type="dxa"/>
          </w:tcPr>
          <w:p w:rsidR="007701CD" w:rsidRDefault="007701CD" w:rsidP="00783C35">
            <w:pPr>
              <w:pStyle w:val="TableParagraph"/>
              <w:spacing w:line="268" w:lineRule="exact"/>
              <w:rPr>
                <w:sz w:val="24"/>
              </w:rPr>
            </w:pPr>
            <w:r>
              <w:rPr>
                <w:sz w:val="24"/>
              </w:rPr>
              <w:t>10.10-</w:t>
            </w:r>
          </w:p>
          <w:p w:rsidR="007701CD" w:rsidRDefault="007701CD" w:rsidP="00783C35">
            <w:pPr>
              <w:pStyle w:val="TableParagraph"/>
              <w:spacing w:line="264" w:lineRule="exact"/>
              <w:rPr>
                <w:sz w:val="24"/>
              </w:rPr>
            </w:pPr>
            <w:r>
              <w:rPr>
                <w:sz w:val="24"/>
              </w:rPr>
              <w:t>12.10</w:t>
            </w:r>
          </w:p>
        </w:tc>
        <w:tc>
          <w:tcPr>
            <w:tcW w:w="1275" w:type="dxa"/>
          </w:tcPr>
          <w:p w:rsidR="007701CD" w:rsidRDefault="007701CD" w:rsidP="00783C35">
            <w:pPr>
              <w:pStyle w:val="TableParagraph"/>
              <w:spacing w:line="268" w:lineRule="exact"/>
              <w:ind w:left="104"/>
              <w:rPr>
                <w:sz w:val="24"/>
              </w:rPr>
            </w:pPr>
            <w:r>
              <w:rPr>
                <w:sz w:val="24"/>
              </w:rPr>
              <w:t>10.20-</w:t>
            </w:r>
          </w:p>
          <w:p w:rsidR="007701CD" w:rsidRDefault="007701CD" w:rsidP="00783C35">
            <w:pPr>
              <w:pStyle w:val="TableParagraph"/>
              <w:spacing w:line="264" w:lineRule="exact"/>
              <w:ind w:left="104"/>
              <w:rPr>
                <w:sz w:val="24"/>
              </w:rPr>
            </w:pPr>
            <w:r>
              <w:rPr>
                <w:sz w:val="24"/>
              </w:rPr>
              <w:t>12.15</w:t>
            </w:r>
          </w:p>
        </w:tc>
        <w:tc>
          <w:tcPr>
            <w:tcW w:w="1277" w:type="dxa"/>
          </w:tcPr>
          <w:p w:rsidR="007701CD" w:rsidRDefault="007701CD" w:rsidP="00783C35">
            <w:pPr>
              <w:pStyle w:val="TableParagraph"/>
              <w:spacing w:line="268" w:lineRule="exact"/>
              <w:ind w:left="106"/>
              <w:rPr>
                <w:sz w:val="24"/>
              </w:rPr>
            </w:pPr>
            <w:r>
              <w:rPr>
                <w:sz w:val="24"/>
              </w:rPr>
              <w:t>10.45-</w:t>
            </w:r>
          </w:p>
          <w:p w:rsidR="007701CD" w:rsidRDefault="007701CD" w:rsidP="00783C35">
            <w:pPr>
              <w:pStyle w:val="TableParagraph"/>
              <w:spacing w:line="264" w:lineRule="exact"/>
              <w:ind w:left="106"/>
              <w:rPr>
                <w:sz w:val="24"/>
              </w:rPr>
            </w:pPr>
            <w:r>
              <w:rPr>
                <w:sz w:val="24"/>
              </w:rPr>
              <w:t>12.20</w:t>
            </w:r>
          </w:p>
        </w:tc>
        <w:tc>
          <w:tcPr>
            <w:tcW w:w="1275" w:type="dxa"/>
          </w:tcPr>
          <w:p w:rsidR="007701CD" w:rsidRDefault="007701CD" w:rsidP="00783C35">
            <w:pPr>
              <w:pStyle w:val="TableParagraph"/>
              <w:spacing w:line="268" w:lineRule="exact"/>
              <w:ind w:left="103"/>
              <w:rPr>
                <w:sz w:val="24"/>
              </w:rPr>
            </w:pPr>
            <w:r>
              <w:rPr>
                <w:sz w:val="24"/>
              </w:rPr>
              <w:t>10.50-</w:t>
            </w:r>
          </w:p>
          <w:p w:rsidR="007701CD" w:rsidRDefault="007701CD" w:rsidP="00783C35">
            <w:pPr>
              <w:pStyle w:val="TableParagraph"/>
              <w:spacing w:line="264" w:lineRule="exact"/>
              <w:ind w:left="103"/>
              <w:rPr>
                <w:sz w:val="24"/>
              </w:rPr>
            </w:pPr>
            <w:r>
              <w:rPr>
                <w:sz w:val="24"/>
              </w:rPr>
              <w:t>12.25</w:t>
            </w:r>
          </w:p>
        </w:tc>
      </w:tr>
      <w:tr w:rsidR="007701CD" w:rsidTr="00783C35">
        <w:trPr>
          <w:trHeight w:val="551"/>
        </w:trPr>
        <w:tc>
          <w:tcPr>
            <w:tcW w:w="3262" w:type="dxa"/>
          </w:tcPr>
          <w:p w:rsidR="007701CD" w:rsidRDefault="007701CD" w:rsidP="00783C35">
            <w:pPr>
              <w:pStyle w:val="TableParagraph"/>
              <w:spacing w:line="268" w:lineRule="exact"/>
              <w:rPr>
                <w:sz w:val="24"/>
              </w:rPr>
            </w:pPr>
            <w:r>
              <w:rPr>
                <w:sz w:val="24"/>
              </w:rPr>
              <w:t>Физкультуранаулице</w:t>
            </w:r>
          </w:p>
        </w:tc>
        <w:tc>
          <w:tcPr>
            <w:tcW w:w="1275" w:type="dxa"/>
          </w:tcPr>
          <w:p w:rsidR="007701CD" w:rsidRDefault="007701CD" w:rsidP="00783C35">
            <w:pPr>
              <w:pStyle w:val="TableParagraph"/>
              <w:spacing w:line="268" w:lineRule="exact"/>
              <w:rPr>
                <w:sz w:val="24"/>
              </w:rPr>
            </w:pPr>
            <w:r>
              <w:rPr>
                <w:sz w:val="24"/>
              </w:rPr>
              <w:t>11.50-</w:t>
            </w:r>
          </w:p>
          <w:p w:rsidR="007701CD" w:rsidRDefault="007701CD" w:rsidP="00783C35">
            <w:pPr>
              <w:pStyle w:val="TableParagraph"/>
              <w:spacing w:line="264" w:lineRule="exact"/>
              <w:rPr>
                <w:sz w:val="24"/>
              </w:rPr>
            </w:pPr>
            <w:r>
              <w:rPr>
                <w:sz w:val="24"/>
              </w:rPr>
              <w:t>12.00</w:t>
            </w:r>
          </w:p>
        </w:tc>
        <w:tc>
          <w:tcPr>
            <w:tcW w:w="1277" w:type="dxa"/>
          </w:tcPr>
          <w:p w:rsidR="007701CD" w:rsidRDefault="007701CD" w:rsidP="00783C35">
            <w:pPr>
              <w:pStyle w:val="TableParagraph"/>
              <w:spacing w:line="268" w:lineRule="exact"/>
              <w:rPr>
                <w:sz w:val="24"/>
              </w:rPr>
            </w:pPr>
            <w:r>
              <w:rPr>
                <w:sz w:val="24"/>
              </w:rPr>
              <w:t>11.55-</w:t>
            </w:r>
          </w:p>
          <w:p w:rsidR="007701CD" w:rsidRDefault="007701CD" w:rsidP="00783C35">
            <w:pPr>
              <w:pStyle w:val="TableParagraph"/>
              <w:spacing w:line="264" w:lineRule="exact"/>
              <w:rPr>
                <w:sz w:val="24"/>
              </w:rPr>
            </w:pPr>
            <w:r>
              <w:rPr>
                <w:sz w:val="24"/>
              </w:rPr>
              <w:t>12.10</w:t>
            </w:r>
          </w:p>
        </w:tc>
        <w:tc>
          <w:tcPr>
            <w:tcW w:w="1275" w:type="dxa"/>
          </w:tcPr>
          <w:p w:rsidR="007701CD" w:rsidRDefault="007701CD" w:rsidP="00783C35">
            <w:pPr>
              <w:pStyle w:val="TableParagraph"/>
              <w:spacing w:line="268" w:lineRule="exact"/>
              <w:ind w:left="104"/>
              <w:rPr>
                <w:sz w:val="24"/>
              </w:rPr>
            </w:pPr>
            <w:r>
              <w:rPr>
                <w:sz w:val="24"/>
              </w:rPr>
              <w:t>11.55-</w:t>
            </w:r>
          </w:p>
          <w:p w:rsidR="007701CD" w:rsidRDefault="007701CD" w:rsidP="00783C35">
            <w:pPr>
              <w:pStyle w:val="TableParagraph"/>
              <w:spacing w:line="264" w:lineRule="exact"/>
              <w:ind w:left="104"/>
              <w:rPr>
                <w:sz w:val="24"/>
              </w:rPr>
            </w:pPr>
            <w:r>
              <w:rPr>
                <w:sz w:val="24"/>
              </w:rPr>
              <w:t>12.15</w:t>
            </w:r>
          </w:p>
        </w:tc>
        <w:tc>
          <w:tcPr>
            <w:tcW w:w="1277" w:type="dxa"/>
          </w:tcPr>
          <w:p w:rsidR="007701CD" w:rsidRDefault="007701CD" w:rsidP="00783C35">
            <w:pPr>
              <w:pStyle w:val="TableParagraph"/>
              <w:spacing w:line="268" w:lineRule="exact"/>
              <w:ind w:left="106"/>
              <w:rPr>
                <w:sz w:val="24"/>
              </w:rPr>
            </w:pPr>
            <w:r>
              <w:rPr>
                <w:sz w:val="24"/>
              </w:rPr>
              <w:t>11.55-</w:t>
            </w:r>
          </w:p>
          <w:p w:rsidR="007701CD" w:rsidRDefault="007701CD" w:rsidP="00783C35">
            <w:pPr>
              <w:pStyle w:val="TableParagraph"/>
              <w:spacing w:line="264" w:lineRule="exact"/>
              <w:ind w:left="106"/>
              <w:rPr>
                <w:sz w:val="24"/>
              </w:rPr>
            </w:pPr>
            <w:r>
              <w:rPr>
                <w:sz w:val="24"/>
              </w:rPr>
              <w:t>12.20</w:t>
            </w:r>
          </w:p>
        </w:tc>
        <w:tc>
          <w:tcPr>
            <w:tcW w:w="1275" w:type="dxa"/>
          </w:tcPr>
          <w:p w:rsidR="007701CD" w:rsidRDefault="007701CD" w:rsidP="00783C35">
            <w:pPr>
              <w:pStyle w:val="TableParagraph"/>
              <w:spacing w:line="268" w:lineRule="exact"/>
              <w:ind w:left="103"/>
              <w:rPr>
                <w:sz w:val="24"/>
              </w:rPr>
            </w:pPr>
            <w:r>
              <w:rPr>
                <w:sz w:val="24"/>
              </w:rPr>
              <w:t>11.55-</w:t>
            </w:r>
          </w:p>
          <w:p w:rsidR="007701CD" w:rsidRDefault="007701CD" w:rsidP="00783C35">
            <w:pPr>
              <w:pStyle w:val="TableParagraph"/>
              <w:spacing w:line="264" w:lineRule="exact"/>
              <w:ind w:left="103"/>
              <w:rPr>
                <w:sz w:val="24"/>
              </w:rPr>
            </w:pPr>
            <w:r>
              <w:rPr>
                <w:sz w:val="24"/>
              </w:rPr>
              <w:t>12.25</w:t>
            </w:r>
          </w:p>
        </w:tc>
      </w:tr>
      <w:tr w:rsidR="007701CD" w:rsidTr="00783C35">
        <w:trPr>
          <w:trHeight w:val="551"/>
        </w:trPr>
        <w:tc>
          <w:tcPr>
            <w:tcW w:w="3262" w:type="dxa"/>
          </w:tcPr>
          <w:p w:rsidR="007701CD" w:rsidRPr="007701CD" w:rsidRDefault="007701CD" w:rsidP="00783C35">
            <w:pPr>
              <w:pStyle w:val="TableParagraph"/>
              <w:spacing w:line="268" w:lineRule="exact"/>
              <w:rPr>
                <w:sz w:val="24"/>
                <w:lang w:val="ru-RU"/>
              </w:rPr>
            </w:pPr>
            <w:r w:rsidRPr="007701CD">
              <w:rPr>
                <w:sz w:val="24"/>
                <w:lang w:val="ru-RU"/>
              </w:rPr>
              <w:t>Возвращениеспрогулки.</w:t>
            </w:r>
          </w:p>
          <w:p w:rsidR="007701CD" w:rsidRPr="007701CD" w:rsidRDefault="007701CD" w:rsidP="00783C35">
            <w:pPr>
              <w:pStyle w:val="TableParagraph"/>
              <w:spacing w:line="264" w:lineRule="exact"/>
              <w:rPr>
                <w:sz w:val="24"/>
                <w:lang w:val="ru-RU"/>
              </w:rPr>
            </w:pPr>
            <w:r w:rsidRPr="007701CD">
              <w:rPr>
                <w:sz w:val="24"/>
                <w:lang w:val="ru-RU"/>
              </w:rPr>
              <w:t>Подготовкакобеду</w:t>
            </w:r>
          </w:p>
        </w:tc>
        <w:tc>
          <w:tcPr>
            <w:tcW w:w="1275" w:type="dxa"/>
          </w:tcPr>
          <w:p w:rsidR="007701CD" w:rsidRDefault="007701CD" w:rsidP="00783C35">
            <w:pPr>
              <w:pStyle w:val="TableParagraph"/>
              <w:spacing w:line="268" w:lineRule="exact"/>
              <w:rPr>
                <w:sz w:val="24"/>
              </w:rPr>
            </w:pPr>
            <w:r>
              <w:rPr>
                <w:sz w:val="24"/>
              </w:rPr>
              <w:t>12.00-</w:t>
            </w:r>
          </w:p>
          <w:p w:rsidR="007701CD" w:rsidRDefault="007701CD" w:rsidP="00783C35">
            <w:pPr>
              <w:pStyle w:val="TableParagraph"/>
              <w:spacing w:line="264" w:lineRule="exact"/>
              <w:rPr>
                <w:sz w:val="24"/>
              </w:rPr>
            </w:pPr>
            <w:r>
              <w:rPr>
                <w:sz w:val="24"/>
              </w:rPr>
              <w:t>12.20</w:t>
            </w:r>
          </w:p>
        </w:tc>
        <w:tc>
          <w:tcPr>
            <w:tcW w:w="1277" w:type="dxa"/>
          </w:tcPr>
          <w:p w:rsidR="007701CD" w:rsidRDefault="007701CD" w:rsidP="00783C35">
            <w:pPr>
              <w:pStyle w:val="TableParagraph"/>
              <w:spacing w:line="268" w:lineRule="exact"/>
              <w:rPr>
                <w:sz w:val="24"/>
              </w:rPr>
            </w:pPr>
            <w:r>
              <w:rPr>
                <w:sz w:val="24"/>
              </w:rPr>
              <w:t>12.10-</w:t>
            </w:r>
          </w:p>
          <w:p w:rsidR="007701CD" w:rsidRDefault="007701CD" w:rsidP="00783C35">
            <w:pPr>
              <w:pStyle w:val="TableParagraph"/>
              <w:spacing w:line="264" w:lineRule="exact"/>
              <w:rPr>
                <w:sz w:val="24"/>
              </w:rPr>
            </w:pPr>
            <w:r>
              <w:rPr>
                <w:sz w:val="24"/>
              </w:rPr>
              <w:t>12.20</w:t>
            </w:r>
          </w:p>
        </w:tc>
        <w:tc>
          <w:tcPr>
            <w:tcW w:w="1275" w:type="dxa"/>
          </w:tcPr>
          <w:p w:rsidR="007701CD" w:rsidRDefault="007701CD" w:rsidP="00783C35">
            <w:pPr>
              <w:pStyle w:val="TableParagraph"/>
              <w:spacing w:line="268" w:lineRule="exact"/>
              <w:ind w:left="104"/>
              <w:rPr>
                <w:sz w:val="24"/>
              </w:rPr>
            </w:pPr>
            <w:r>
              <w:rPr>
                <w:sz w:val="24"/>
              </w:rPr>
              <w:t>12.15-</w:t>
            </w:r>
          </w:p>
          <w:p w:rsidR="007701CD" w:rsidRDefault="007701CD" w:rsidP="00783C35">
            <w:pPr>
              <w:pStyle w:val="TableParagraph"/>
              <w:spacing w:line="264" w:lineRule="exact"/>
              <w:ind w:left="104"/>
              <w:rPr>
                <w:sz w:val="24"/>
              </w:rPr>
            </w:pPr>
            <w:r>
              <w:rPr>
                <w:sz w:val="24"/>
              </w:rPr>
              <w:t>12.25</w:t>
            </w:r>
          </w:p>
        </w:tc>
        <w:tc>
          <w:tcPr>
            <w:tcW w:w="1277" w:type="dxa"/>
          </w:tcPr>
          <w:p w:rsidR="007701CD" w:rsidRDefault="007701CD" w:rsidP="00783C35">
            <w:pPr>
              <w:pStyle w:val="TableParagraph"/>
              <w:spacing w:line="268" w:lineRule="exact"/>
              <w:ind w:left="106"/>
              <w:rPr>
                <w:sz w:val="24"/>
              </w:rPr>
            </w:pPr>
            <w:r>
              <w:rPr>
                <w:sz w:val="24"/>
              </w:rPr>
              <w:t>12.20-</w:t>
            </w:r>
          </w:p>
          <w:p w:rsidR="007701CD" w:rsidRDefault="007701CD" w:rsidP="00783C35">
            <w:pPr>
              <w:pStyle w:val="TableParagraph"/>
              <w:spacing w:line="264" w:lineRule="exact"/>
              <w:ind w:left="106"/>
              <w:rPr>
                <w:sz w:val="24"/>
              </w:rPr>
            </w:pPr>
            <w:r>
              <w:rPr>
                <w:sz w:val="24"/>
              </w:rPr>
              <w:t>12.30</w:t>
            </w:r>
          </w:p>
        </w:tc>
        <w:tc>
          <w:tcPr>
            <w:tcW w:w="1275" w:type="dxa"/>
          </w:tcPr>
          <w:p w:rsidR="007701CD" w:rsidRDefault="007701CD" w:rsidP="00783C35">
            <w:pPr>
              <w:pStyle w:val="TableParagraph"/>
              <w:spacing w:line="268" w:lineRule="exact"/>
              <w:ind w:left="103"/>
              <w:rPr>
                <w:sz w:val="24"/>
              </w:rPr>
            </w:pPr>
            <w:r>
              <w:rPr>
                <w:sz w:val="24"/>
              </w:rPr>
              <w:t>12.25-</w:t>
            </w:r>
          </w:p>
          <w:p w:rsidR="007701CD" w:rsidRDefault="007701CD" w:rsidP="00783C35">
            <w:pPr>
              <w:pStyle w:val="TableParagraph"/>
              <w:spacing w:line="264" w:lineRule="exact"/>
              <w:ind w:left="103"/>
              <w:rPr>
                <w:sz w:val="24"/>
              </w:rPr>
            </w:pPr>
            <w:r>
              <w:rPr>
                <w:sz w:val="24"/>
              </w:rPr>
              <w:t>12.35</w:t>
            </w:r>
          </w:p>
        </w:tc>
      </w:tr>
      <w:tr w:rsidR="007701CD" w:rsidTr="00783C35">
        <w:trPr>
          <w:trHeight w:val="551"/>
        </w:trPr>
        <w:tc>
          <w:tcPr>
            <w:tcW w:w="3262" w:type="dxa"/>
          </w:tcPr>
          <w:p w:rsidR="007701CD" w:rsidRDefault="007701CD" w:rsidP="00783C35">
            <w:pPr>
              <w:pStyle w:val="TableParagraph"/>
              <w:spacing w:line="268" w:lineRule="exact"/>
              <w:rPr>
                <w:sz w:val="24"/>
              </w:rPr>
            </w:pPr>
            <w:r>
              <w:rPr>
                <w:sz w:val="24"/>
              </w:rPr>
              <w:t>Обед</w:t>
            </w:r>
          </w:p>
        </w:tc>
        <w:tc>
          <w:tcPr>
            <w:tcW w:w="1275" w:type="dxa"/>
          </w:tcPr>
          <w:p w:rsidR="007701CD" w:rsidRDefault="007701CD" w:rsidP="00783C35">
            <w:pPr>
              <w:pStyle w:val="TableParagraph"/>
              <w:spacing w:line="268" w:lineRule="exact"/>
              <w:rPr>
                <w:sz w:val="24"/>
              </w:rPr>
            </w:pPr>
            <w:r>
              <w:rPr>
                <w:sz w:val="24"/>
              </w:rPr>
              <w:t>12.20 –</w:t>
            </w:r>
          </w:p>
          <w:p w:rsidR="007701CD" w:rsidRDefault="007701CD" w:rsidP="00783C35">
            <w:pPr>
              <w:pStyle w:val="TableParagraph"/>
              <w:spacing w:line="264" w:lineRule="exact"/>
              <w:rPr>
                <w:sz w:val="24"/>
              </w:rPr>
            </w:pPr>
            <w:r>
              <w:rPr>
                <w:sz w:val="24"/>
              </w:rPr>
              <w:t>13.00</w:t>
            </w:r>
          </w:p>
        </w:tc>
        <w:tc>
          <w:tcPr>
            <w:tcW w:w="1277" w:type="dxa"/>
          </w:tcPr>
          <w:p w:rsidR="007701CD" w:rsidRDefault="007701CD" w:rsidP="00783C35">
            <w:pPr>
              <w:pStyle w:val="TableParagraph"/>
              <w:spacing w:line="268" w:lineRule="exact"/>
              <w:rPr>
                <w:sz w:val="24"/>
              </w:rPr>
            </w:pPr>
            <w:r>
              <w:rPr>
                <w:sz w:val="24"/>
              </w:rPr>
              <w:t>12.20–</w:t>
            </w:r>
          </w:p>
          <w:p w:rsidR="007701CD" w:rsidRDefault="007701CD" w:rsidP="00783C35">
            <w:pPr>
              <w:pStyle w:val="TableParagraph"/>
              <w:spacing w:line="264" w:lineRule="exact"/>
              <w:rPr>
                <w:sz w:val="24"/>
              </w:rPr>
            </w:pPr>
            <w:r>
              <w:rPr>
                <w:sz w:val="24"/>
              </w:rPr>
              <w:t>13.00</w:t>
            </w:r>
          </w:p>
        </w:tc>
        <w:tc>
          <w:tcPr>
            <w:tcW w:w="1275" w:type="dxa"/>
          </w:tcPr>
          <w:p w:rsidR="007701CD" w:rsidRDefault="007701CD" w:rsidP="00783C35">
            <w:pPr>
              <w:pStyle w:val="TableParagraph"/>
              <w:spacing w:line="268" w:lineRule="exact"/>
              <w:ind w:left="104"/>
              <w:rPr>
                <w:sz w:val="24"/>
              </w:rPr>
            </w:pPr>
            <w:r>
              <w:rPr>
                <w:sz w:val="24"/>
              </w:rPr>
              <w:t>12.25 –</w:t>
            </w:r>
          </w:p>
          <w:p w:rsidR="007701CD" w:rsidRDefault="007701CD" w:rsidP="00783C35">
            <w:pPr>
              <w:pStyle w:val="TableParagraph"/>
              <w:spacing w:line="264" w:lineRule="exact"/>
              <w:ind w:left="104"/>
              <w:rPr>
                <w:sz w:val="24"/>
              </w:rPr>
            </w:pPr>
            <w:r>
              <w:rPr>
                <w:sz w:val="24"/>
              </w:rPr>
              <w:t>13.00</w:t>
            </w:r>
          </w:p>
        </w:tc>
        <w:tc>
          <w:tcPr>
            <w:tcW w:w="1277" w:type="dxa"/>
          </w:tcPr>
          <w:p w:rsidR="007701CD" w:rsidRDefault="007701CD" w:rsidP="00783C35">
            <w:pPr>
              <w:pStyle w:val="TableParagraph"/>
              <w:spacing w:line="268" w:lineRule="exact"/>
              <w:ind w:left="106"/>
              <w:rPr>
                <w:sz w:val="24"/>
              </w:rPr>
            </w:pPr>
            <w:r>
              <w:rPr>
                <w:sz w:val="24"/>
              </w:rPr>
              <w:t>12.30 –</w:t>
            </w:r>
          </w:p>
          <w:p w:rsidR="007701CD" w:rsidRDefault="007701CD" w:rsidP="00783C35">
            <w:pPr>
              <w:pStyle w:val="TableParagraph"/>
              <w:spacing w:line="264" w:lineRule="exact"/>
              <w:ind w:left="106"/>
              <w:rPr>
                <w:sz w:val="24"/>
              </w:rPr>
            </w:pPr>
            <w:r>
              <w:rPr>
                <w:sz w:val="24"/>
              </w:rPr>
              <w:t>13.00</w:t>
            </w:r>
          </w:p>
        </w:tc>
        <w:tc>
          <w:tcPr>
            <w:tcW w:w="1275" w:type="dxa"/>
          </w:tcPr>
          <w:p w:rsidR="007701CD" w:rsidRDefault="007701CD" w:rsidP="00783C35">
            <w:pPr>
              <w:pStyle w:val="TableParagraph"/>
              <w:spacing w:line="268" w:lineRule="exact"/>
              <w:ind w:left="103"/>
              <w:rPr>
                <w:sz w:val="24"/>
              </w:rPr>
            </w:pPr>
            <w:r>
              <w:rPr>
                <w:sz w:val="24"/>
              </w:rPr>
              <w:t>12.35 –</w:t>
            </w:r>
          </w:p>
          <w:p w:rsidR="007701CD" w:rsidRDefault="007701CD" w:rsidP="00783C35">
            <w:pPr>
              <w:pStyle w:val="TableParagraph"/>
              <w:spacing w:line="264" w:lineRule="exact"/>
              <w:ind w:left="103"/>
              <w:rPr>
                <w:sz w:val="24"/>
              </w:rPr>
            </w:pPr>
            <w:r>
              <w:rPr>
                <w:sz w:val="24"/>
              </w:rPr>
              <w:t>13.00</w:t>
            </w:r>
          </w:p>
        </w:tc>
      </w:tr>
      <w:tr w:rsidR="007701CD" w:rsidTr="00783C35">
        <w:trPr>
          <w:trHeight w:val="551"/>
        </w:trPr>
        <w:tc>
          <w:tcPr>
            <w:tcW w:w="3262" w:type="dxa"/>
          </w:tcPr>
          <w:p w:rsidR="007701CD" w:rsidRPr="007701CD" w:rsidRDefault="007701CD" w:rsidP="00783C35">
            <w:pPr>
              <w:pStyle w:val="TableParagraph"/>
              <w:spacing w:line="268" w:lineRule="exact"/>
              <w:rPr>
                <w:sz w:val="24"/>
                <w:lang w:val="ru-RU"/>
              </w:rPr>
            </w:pPr>
            <w:r w:rsidRPr="007701CD">
              <w:rPr>
                <w:sz w:val="24"/>
                <w:lang w:val="ru-RU"/>
              </w:rPr>
              <w:t>Подготовкакосну.Дневной</w:t>
            </w:r>
          </w:p>
          <w:p w:rsidR="007701CD" w:rsidRPr="007701CD" w:rsidRDefault="007701CD" w:rsidP="00783C35">
            <w:pPr>
              <w:pStyle w:val="TableParagraph"/>
              <w:spacing w:line="264" w:lineRule="exact"/>
              <w:rPr>
                <w:sz w:val="24"/>
                <w:lang w:val="ru-RU"/>
              </w:rPr>
            </w:pPr>
            <w:r w:rsidRPr="007701CD">
              <w:rPr>
                <w:sz w:val="24"/>
                <w:lang w:val="ru-RU"/>
              </w:rPr>
              <w:t>сон</w:t>
            </w:r>
          </w:p>
        </w:tc>
        <w:tc>
          <w:tcPr>
            <w:tcW w:w="1275" w:type="dxa"/>
          </w:tcPr>
          <w:p w:rsidR="007701CD" w:rsidRDefault="007701CD" w:rsidP="00783C35">
            <w:pPr>
              <w:pStyle w:val="TableParagraph"/>
              <w:spacing w:line="268" w:lineRule="exact"/>
              <w:rPr>
                <w:sz w:val="24"/>
              </w:rPr>
            </w:pPr>
            <w:r>
              <w:rPr>
                <w:sz w:val="24"/>
              </w:rPr>
              <w:t>13.00-</w:t>
            </w:r>
          </w:p>
          <w:p w:rsidR="007701CD" w:rsidRDefault="007701CD" w:rsidP="00783C35">
            <w:pPr>
              <w:pStyle w:val="TableParagraph"/>
              <w:spacing w:line="264" w:lineRule="exact"/>
              <w:rPr>
                <w:sz w:val="24"/>
              </w:rPr>
            </w:pPr>
            <w:r>
              <w:rPr>
                <w:sz w:val="24"/>
              </w:rPr>
              <w:t>15.00</w:t>
            </w:r>
          </w:p>
        </w:tc>
        <w:tc>
          <w:tcPr>
            <w:tcW w:w="1277" w:type="dxa"/>
          </w:tcPr>
          <w:p w:rsidR="007701CD" w:rsidRDefault="007701CD" w:rsidP="00783C35">
            <w:pPr>
              <w:pStyle w:val="TableParagraph"/>
              <w:spacing w:line="268" w:lineRule="exact"/>
              <w:rPr>
                <w:sz w:val="24"/>
              </w:rPr>
            </w:pPr>
            <w:r>
              <w:rPr>
                <w:sz w:val="24"/>
              </w:rPr>
              <w:t>13.00-</w:t>
            </w:r>
          </w:p>
          <w:p w:rsidR="007701CD" w:rsidRDefault="007701CD" w:rsidP="00783C35">
            <w:pPr>
              <w:pStyle w:val="TableParagraph"/>
              <w:spacing w:line="264" w:lineRule="exact"/>
              <w:rPr>
                <w:sz w:val="24"/>
              </w:rPr>
            </w:pPr>
            <w:r>
              <w:rPr>
                <w:sz w:val="24"/>
              </w:rPr>
              <w:t>15.00</w:t>
            </w:r>
          </w:p>
        </w:tc>
        <w:tc>
          <w:tcPr>
            <w:tcW w:w="1275" w:type="dxa"/>
          </w:tcPr>
          <w:p w:rsidR="007701CD" w:rsidRDefault="007701CD" w:rsidP="00783C35">
            <w:pPr>
              <w:pStyle w:val="TableParagraph"/>
              <w:spacing w:line="268" w:lineRule="exact"/>
              <w:ind w:left="104"/>
              <w:rPr>
                <w:sz w:val="24"/>
              </w:rPr>
            </w:pPr>
            <w:r>
              <w:rPr>
                <w:sz w:val="24"/>
              </w:rPr>
              <w:t>13.00-</w:t>
            </w:r>
          </w:p>
          <w:p w:rsidR="007701CD" w:rsidRDefault="007701CD" w:rsidP="00783C35">
            <w:pPr>
              <w:pStyle w:val="TableParagraph"/>
              <w:spacing w:line="264" w:lineRule="exact"/>
              <w:ind w:left="104"/>
              <w:rPr>
                <w:sz w:val="24"/>
              </w:rPr>
            </w:pPr>
            <w:r>
              <w:rPr>
                <w:sz w:val="24"/>
              </w:rPr>
              <w:t>15.00</w:t>
            </w:r>
          </w:p>
        </w:tc>
        <w:tc>
          <w:tcPr>
            <w:tcW w:w="1277" w:type="dxa"/>
          </w:tcPr>
          <w:p w:rsidR="007701CD" w:rsidRDefault="007701CD" w:rsidP="00783C35">
            <w:pPr>
              <w:pStyle w:val="TableParagraph"/>
              <w:spacing w:line="268" w:lineRule="exact"/>
              <w:ind w:left="106"/>
              <w:rPr>
                <w:sz w:val="24"/>
              </w:rPr>
            </w:pPr>
            <w:r>
              <w:rPr>
                <w:sz w:val="24"/>
              </w:rPr>
              <w:t>13.00-</w:t>
            </w:r>
          </w:p>
          <w:p w:rsidR="007701CD" w:rsidRDefault="007701CD" w:rsidP="00783C35">
            <w:pPr>
              <w:pStyle w:val="TableParagraph"/>
              <w:spacing w:line="264" w:lineRule="exact"/>
              <w:ind w:left="106"/>
              <w:rPr>
                <w:sz w:val="24"/>
              </w:rPr>
            </w:pPr>
            <w:r>
              <w:rPr>
                <w:sz w:val="24"/>
              </w:rPr>
              <w:t>15.00</w:t>
            </w:r>
          </w:p>
        </w:tc>
        <w:tc>
          <w:tcPr>
            <w:tcW w:w="1275" w:type="dxa"/>
          </w:tcPr>
          <w:p w:rsidR="007701CD" w:rsidRDefault="007701CD" w:rsidP="00783C35">
            <w:pPr>
              <w:pStyle w:val="TableParagraph"/>
              <w:spacing w:line="268" w:lineRule="exact"/>
              <w:ind w:left="103"/>
              <w:rPr>
                <w:sz w:val="24"/>
              </w:rPr>
            </w:pPr>
            <w:r>
              <w:rPr>
                <w:sz w:val="24"/>
              </w:rPr>
              <w:t>13.00-</w:t>
            </w:r>
          </w:p>
          <w:p w:rsidR="007701CD" w:rsidRDefault="007701CD" w:rsidP="00783C35">
            <w:pPr>
              <w:pStyle w:val="TableParagraph"/>
              <w:spacing w:line="264" w:lineRule="exact"/>
              <w:ind w:left="103"/>
              <w:rPr>
                <w:sz w:val="24"/>
              </w:rPr>
            </w:pPr>
            <w:r>
              <w:rPr>
                <w:sz w:val="24"/>
              </w:rPr>
              <w:t>15.00</w:t>
            </w:r>
          </w:p>
        </w:tc>
      </w:tr>
      <w:tr w:rsidR="007701CD" w:rsidTr="00783C35">
        <w:trPr>
          <w:trHeight w:val="1103"/>
        </w:trPr>
        <w:tc>
          <w:tcPr>
            <w:tcW w:w="3262" w:type="dxa"/>
          </w:tcPr>
          <w:p w:rsidR="007701CD" w:rsidRPr="007701CD" w:rsidRDefault="007701CD" w:rsidP="00783C35">
            <w:pPr>
              <w:pStyle w:val="TableParagraph"/>
              <w:ind w:right="432"/>
              <w:rPr>
                <w:sz w:val="24"/>
                <w:lang w:val="ru-RU"/>
              </w:rPr>
            </w:pPr>
            <w:r w:rsidRPr="007701CD">
              <w:rPr>
                <w:sz w:val="24"/>
                <w:lang w:val="ru-RU"/>
              </w:rPr>
              <w:t>Постепенный подъем.Гимнастика пробуждения.Оздоравливающе-</w:t>
            </w:r>
          </w:p>
          <w:p w:rsidR="007701CD" w:rsidRDefault="007701CD" w:rsidP="00783C35">
            <w:pPr>
              <w:pStyle w:val="TableParagraph"/>
              <w:spacing w:line="264" w:lineRule="exact"/>
              <w:rPr>
                <w:sz w:val="24"/>
              </w:rPr>
            </w:pPr>
            <w:r>
              <w:rPr>
                <w:sz w:val="24"/>
              </w:rPr>
              <w:t>закаливающиеупражнения</w:t>
            </w:r>
          </w:p>
        </w:tc>
        <w:tc>
          <w:tcPr>
            <w:tcW w:w="1275" w:type="dxa"/>
          </w:tcPr>
          <w:p w:rsidR="007701CD" w:rsidRDefault="007701CD" w:rsidP="00783C35">
            <w:pPr>
              <w:pStyle w:val="TableParagraph"/>
              <w:spacing w:line="268" w:lineRule="exact"/>
              <w:rPr>
                <w:sz w:val="24"/>
              </w:rPr>
            </w:pPr>
            <w:r>
              <w:rPr>
                <w:sz w:val="24"/>
              </w:rPr>
              <w:t>15.00-</w:t>
            </w:r>
          </w:p>
          <w:p w:rsidR="007701CD" w:rsidRDefault="007701CD" w:rsidP="00783C35">
            <w:pPr>
              <w:pStyle w:val="TableParagraph"/>
              <w:rPr>
                <w:sz w:val="24"/>
              </w:rPr>
            </w:pPr>
            <w:r>
              <w:rPr>
                <w:sz w:val="24"/>
              </w:rPr>
              <w:t>15.20</w:t>
            </w:r>
          </w:p>
        </w:tc>
        <w:tc>
          <w:tcPr>
            <w:tcW w:w="1277" w:type="dxa"/>
          </w:tcPr>
          <w:p w:rsidR="007701CD" w:rsidRDefault="007701CD" w:rsidP="00783C35">
            <w:pPr>
              <w:pStyle w:val="TableParagraph"/>
              <w:spacing w:line="268" w:lineRule="exact"/>
              <w:rPr>
                <w:sz w:val="24"/>
              </w:rPr>
            </w:pPr>
            <w:r>
              <w:rPr>
                <w:sz w:val="24"/>
              </w:rPr>
              <w:t>15.00-</w:t>
            </w:r>
          </w:p>
          <w:p w:rsidR="007701CD" w:rsidRDefault="007701CD" w:rsidP="00783C35">
            <w:pPr>
              <w:pStyle w:val="TableParagraph"/>
              <w:rPr>
                <w:sz w:val="24"/>
              </w:rPr>
            </w:pPr>
            <w:r>
              <w:rPr>
                <w:sz w:val="24"/>
              </w:rPr>
              <w:t>15.20</w:t>
            </w:r>
          </w:p>
        </w:tc>
        <w:tc>
          <w:tcPr>
            <w:tcW w:w="1275" w:type="dxa"/>
          </w:tcPr>
          <w:p w:rsidR="007701CD" w:rsidRDefault="007701CD" w:rsidP="00783C35">
            <w:pPr>
              <w:pStyle w:val="TableParagraph"/>
              <w:spacing w:line="268" w:lineRule="exact"/>
              <w:ind w:left="104"/>
              <w:rPr>
                <w:sz w:val="24"/>
              </w:rPr>
            </w:pPr>
            <w:r>
              <w:rPr>
                <w:sz w:val="24"/>
              </w:rPr>
              <w:t>15.00-</w:t>
            </w:r>
          </w:p>
          <w:p w:rsidR="007701CD" w:rsidRDefault="007701CD" w:rsidP="00783C35">
            <w:pPr>
              <w:pStyle w:val="TableParagraph"/>
              <w:ind w:left="104"/>
              <w:rPr>
                <w:sz w:val="24"/>
              </w:rPr>
            </w:pPr>
            <w:r>
              <w:rPr>
                <w:sz w:val="24"/>
              </w:rPr>
              <w:t>15.15</w:t>
            </w:r>
          </w:p>
        </w:tc>
        <w:tc>
          <w:tcPr>
            <w:tcW w:w="1277" w:type="dxa"/>
          </w:tcPr>
          <w:p w:rsidR="007701CD" w:rsidRDefault="007701CD" w:rsidP="00783C35">
            <w:pPr>
              <w:pStyle w:val="TableParagraph"/>
              <w:spacing w:line="268" w:lineRule="exact"/>
              <w:ind w:left="106"/>
              <w:rPr>
                <w:sz w:val="24"/>
              </w:rPr>
            </w:pPr>
            <w:r>
              <w:rPr>
                <w:sz w:val="24"/>
              </w:rPr>
              <w:t>15.00-</w:t>
            </w:r>
          </w:p>
          <w:p w:rsidR="007701CD" w:rsidRDefault="007701CD" w:rsidP="00783C35">
            <w:pPr>
              <w:pStyle w:val="TableParagraph"/>
              <w:ind w:left="106"/>
              <w:rPr>
                <w:sz w:val="24"/>
              </w:rPr>
            </w:pPr>
            <w:r>
              <w:rPr>
                <w:sz w:val="24"/>
              </w:rPr>
              <w:t>15.15</w:t>
            </w:r>
          </w:p>
        </w:tc>
        <w:tc>
          <w:tcPr>
            <w:tcW w:w="1275" w:type="dxa"/>
          </w:tcPr>
          <w:p w:rsidR="007701CD" w:rsidRDefault="007701CD" w:rsidP="00783C35">
            <w:pPr>
              <w:pStyle w:val="TableParagraph"/>
              <w:spacing w:line="268" w:lineRule="exact"/>
              <w:ind w:left="103"/>
              <w:rPr>
                <w:sz w:val="24"/>
              </w:rPr>
            </w:pPr>
            <w:r>
              <w:rPr>
                <w:sz w:val="24"/>
              </w:rPr>
              <w:t>15.00-</w:t>
            </w:r>
          </w:p>
          <w:p w:rsidR="007701CD" w:rsidRDefault="007701CD" w:rsidP="00783C35">
            <w:pPr>
              <w:pStyle w:val="TableParagraph"/>
              <w:ind w:left="103"/>
              <w:rPr>
                <w:sz w:val="24"/>
              </w:rPr>
            </w:pPr>
            <w:r>
              <w:rPr>
                <w:sz w:val="24"/>
              </w:rPr>
              <w:t>15.15</w:t>
            </w:r>
          </w:p>
        </w:tc>
      </w:tr>
      <w:tr w:rsidR="007701CD" w:rsidTr="00783C35">
        <w:trPr>
          <w:trHeight w:val="1379"/>
        </w:trPr>
        <w:tc>
          <w:tcPr>
            <w:tcW w:w="3262" w:type="dxa"/>
          </w:tcPr>
          <w:p w:rsidR="007701CD" w:rsidRPr="001C159A" w:rsidRDefault="007701CD" w:rsidP="00783C35">
            <w:pPr>
              <w:pStyle w:val="TableParagraph"/>
              <w:spacing w:line="270" w:lineRule="exact"/>
              <w:rPr>
                <w:sz w:val="24"/>
                <w:lang w:val="ru-RU"/>
              </w:rPr>
            </w:pPr>
            <w:r w:rsidRPr="001C159A">
              <w:rPr>
                <w:sz w:val="24"/>
                <w:lang w:val="ru-RU"/>
              </w:rPr>
              <w:t>Занятия</w:t>
            </w:r>
          </w:p>
          <w:p w:rsidR="007701CD" w:rsidRPr="001C159A" w:rsidRDefault="007701CD" w:rsidP="00783C35">
            <w:pPr>
              <w:pStyle w:val="TableParagraph"/>
              <w:spacing w:line="270" w:lineRule="atLeast"/>
              <w:ind w:right="143"/>
              <w:rPr>
                <w:sz w:val="24"/>
              </w:rPr>
            </w:pPr>
            <w:r w:rsidRPr="001C159A">
              <w:rPr>
                <w:sz w:val="24"/>
                <w:lang w:val="ru-RU"/>
              </w:rPr>
              <w:t xml:space="preserve">(по необходимости).Самостоятельная совместнаядеятельность. </w:t>
            </w:r>
            <w:r w:rsidRPr="001C159A">
              <w:rPr>
                <w:sz w:val="24"/>
              </w:rPr>
              <w:t>Игры. Чтениехудожественнойлитературы</w:t>
            </w:r>
          </w:p>
        </w:tc>
        <w:tc>
          <w:tcPr>
            <w:tcW w:w="1275" w:type="dxa"/>
          </w:tcPr>
          <w:p w:rsidR="007701CD" w:rsidRPr="001C159A" w:rsidRDefault="007701CD" w:rsidP="00783C35">
            <w:pPr>
              <w:pStyle w:val="TableParagraph"/>
              <w:spacing w:line="270" w:lineRule="exact"/>
              <w:rPr>
                <w:sz w:val="24"/>
              </w:rPr>
            </w:pPr>
            <w:r w:rsidRPr="001C159A">
              <w:rPr>
                <w:sz w:val="24"/>
              </w:rPr>
              <w:t>15.20-</w:t>
            </w:r>
          </w:p>
          <w:p w:rsidR="007701CD" w:rsidRPr="001C159A" w:rsidRDefault="007701CD" w:rsidP="00783C35">
            <w:pPr>
              <w:pStyle w:val="TableParagraph"/>
              <w:rPr>
                <w:sz w:val="24"/>
              </w:rPr>
            </w:pPr>
            <w:r w:rsidRPr="001C159A">
              <w:rPr>
                <w:sz w:val="24"/>
              </w:rPr>
              <w:t>15.30</w:t>
            </w:r>
          </w:p>
        </w:tc>
        <w:tc>
          <w:tcPr>
            <w:tcW w:w="1277" w:type="dxa"/>
          </w:tcPr>
          <w:p w:rsidR="007701CD" w:rsidRPr="001C159A" w:rsidRDefault="007701CD" w:rsidP="00783C35">
            <w:pPr>
              <w:pStyle w:val="TableParagraph"/>
              <w:spacing w:line="270" w:lineRule="exact"/>
              <w:rPr>
                <w:sz w:val="24"/>
              </w:rPr>
            </w:pPr>
            <w:r w:rsidRPr="001C159A">
              <w:rPr>
                <w:sz w:val="24"/>
              </w:rPr>
              <w:t>15.20-</w:t>
            </w:r>
          </w:p>
          <w:p w:rsidR="007701CD" w:rsidRPr="001C159A" w:rsidRDefault="007701CD" w:rsidP="00783C35">
            <w:pPr>
              <w:pStyle w:val="TableParagraph"/>
              <w:rPr>
                <w:sz w:val="24"/>
              </w:rPr>
            </w:pPr>
            <w:r w:rsidRPr="001C159A">
              <w:rPr>
                <w:sz w:val="24"/>
              </w:rPr>
              <w:t>15.35</w:t>
            </w:r>
          </w:p>
        </w:tc>
        <w:tc>
          <w:tcPr>
            <w:tcW w:w="1275" w:type="dxa"/>
          </w:tcPr>
          <w:p w:rsidR="007701CD" w:rsidRPr="001C159A" w:rsidRDefault="007701CD" w:rsidP="00783C35">
            <w:pPr>
              <w:pStyle w:val="TableParagraph"/>
              <w:spacing w:line="270" w:lineRule="exact"/>
              <w:ind w:left="104"/>
              <w:rPr>
                <w:sz w:val="24"/>
              </w:rPr>
            </w:pPr>
            <w:r w:rsidRPr="001C159A">
              <w:rPr>
                <w:sz w:val="24"/>
              </w:rPr>
              <w:t>15.15-</w:t>
            </w:r>
          </w:p>
          <w:p w:rsidR="007701CD" w:rsidRPr="001C159A" w:rsidRDefault="007701CD" w:rsidP="00783C35">
            <w:pPr>
              <w:pStyle w:val="TableParagraph"/>
              <w:ind w:left="104"/>
              <w:rPr>
                <w:sz w:val="24"/>
              </w:rPr>
            </w:pPr>
            <w:r w:rsidRPr="001C159A">
              <w:rPr>
                <w:sz w:val="24"/>
              </w:rPr>
              <w:t>15.35</w:t>
            </w:r>
          </w:p>
        </w:tc>
        <w:tc>
          <w:tcPr>
            <w:tcW w:w="1277" w:type="dxa"/>
          </w:tcPr>
          <w:p w:rsidR="007701CD" w:rsidRPr="001C159A" w:rsidRDefault="007701CD" w:rsidP="00783C35">
            <w:pPr>
              <w:pStyle w:val="TableParagraph"/>
              <w:spacing w:line="270" w:lineRule="exact"/>
              <w:ind w:left="106"/>
              <w:rPr>
                <w:sz w:val="24"/>
              </w:rPr>
            </w:pPr>
            <w:r w:rsidRPr="001C159A">
              <w:rPr>
                <w:sz w:val="24"/>
              </w:rPr>
              <w:t>15.15-</w:t>
            </w:r>
          </w:p>
          <w:p w:rsidR="007701CD" w:rsidRPr="001C159A" w:rsidRDefault="007701CD" w:rsidP="00783C35">
            <w:pPr>
              <w:pStyle w:val="TableParagraph"/>
              <w:ind w:left="106"/>
              <w:rPr>
                <w:sz w:val="24"/>
              </w:rPr>
            </w:pPr>
            <w:r w:rsidRPr="001C159A">
              <w:rPr>
                <w:sz w:val="24"/>
              </w:rPr>
              <w:t>15.40</w:t>
            </w:r>
          </w:p>
        </w:tc>
        <w:tc>
          <w:tcPr>
            <w:tcW w:w="1275" w:type="dxa"/>
          </w:tcPr>
          <w:p w:rsidR="007701CD" w:rsidRPr="001C159A" w:rsidRDefault="007701CD" w:rsidP="00783C35">
            <w:pPr>
              <w:pStyle w:val="TableParagraph"/>
              <w:spacing w:line="270" w:lineRule="exact"/>
              <w:ind w:left="103"/>
              <w:rPr>
                <w:sz w:val="24"/>
              </w:rPr>
            </w:pPr>
            <w:r w:rsidRPr="001C159A">
              <w:rPr>
                <w:sz w:val="24"/>
              </w:rPr>
              <w:t>15.15-</w:t>
            </w:r>
          </w:p>
          <w:p w:rsidR="007701CD" w:rsidRPr="001C159A" w:rsidRDefault="007701CD" w:rsidP="00783C35">
            <w:pPr>
              <w:pStyle w:val="TableParagraph"/>
              <w:ind w:left="103"/>
              <w:rPr>
                <w:sz w:val="24"/>
              </w:rPr>
            </w:pPr>
            <w:r w:rsidRPr="001C159A">
              <w:rPr>
                <w:sz w:val="24"/>
              </w:rPr>
              <w:t>15.45</w:t>
            </w:r>
          </w:p>
        </w:tc>
      </w:tr>
      <w:tr w:rsidR="007701CD" w:rsidTr="00783C35">
        <w:trPr>
          <w:trHeight w:val="553"/>
        </w:trPr>
        <w:tc>
          <w:tcPr>
            <w:tcW w:w="3262" w:type="dxa"/>
          </w:tcPr>
          <w:p w:rsidR="007701CD" w:rsidRPr="001C159A" w:rsidRDefault="007701CD" w:rsidP="00783C35">
            <w:pPr>
              <w:pStyle w:val="TableParagraph"/>
              <w:spacing w:line="270" w:lineRule="exact"/>
              <w:rPr>
                <w:sz w:val="24"/>
              </w:rPr>
            </w:pPr>
            <w:r w:rsidRPr="001C159A">
              <w:rPr>
                <w:sz w:val="24"/>
              </w:rPr>
              <w:t>Подготовкакполднику.</w:t>
            </w:r>
          </w:p>
          <w:p w:rsidR="007701CD" w:rsidRPr="001C159A" w:rsidRDefault="007701CD" w:rsidP="00783C35">
            <w:pPr>
              <w:pStyle w:val="TableParagraph"/>
              <w:spacing w:line="264" w:lineRule="exact"/>
              <w:rPr>
                <w:sz w:val="24"/>
              </w:rPr>
            </w:pPr>
            <w:r w:rsidRPr="001C159A">
              <w:rPr>
                <w:sz w:val="24"/>
              </w:rPr>
              <w:t>Полдник</w:t>
            </w:r>
          </w:p>
        </w:tc>
        <w:tc>
          <w:tcPr>
            <w:tcW w:w="1275" w:type="dxa"/>
          </w:tcPr>
          <w:p w:rsidR="007701CD" w:rsidRPr="001C159A" w:rsidRDefault="007701CD" w:rsidP="00783C35">
            <w:pPr>
              <w:pStyle w:val="TableParagraph"/>
              <w:spacing w:line="270" w:lineRule="exact"/>
              <w:rPr>
                <w:sz w:val="24"/>
              </w:rPr>
            </w:pPr>
            <w:r w:rsidRPr="001C159A">
              <w:rPr>
                <w:sz w:val="24"/>
              </w:rPr>
              <w:t>15.30-</w:t>
            </w:r>
          </w:p>
          <w:p w:rsidR="007701CD" w:rsidRPr="001C159A" w:rsidRDefault="007701CD" w:rsidP="00783C35">
            <w:pPr>
              <w:pStyle w:val="TableParagraph"/>
              <w:spacing w:line="264" w:lineRule="exact"/>
              <w:rPr>
                <w:sz w:val="24"/>
              </w:rPr>
            </w:pPr>
            <w:r w:rsidRPr="001C159A">
              <w:rPr>
                <w:sz w:val="24"/>
              </w:rPr>
              <w:t>15.45</w:t>
            </w:r>
          </w:p>
        </w:tc>
        <w:tc>
          <w:tcPr>
            <w:tcW w:w="1277" w:type="dxa"/>
          </w:tcPr>
          <w:p w:rsidR="007701CD" w:rsidRPr="001C159A" w:rsidRDefault="007701CD" w:rsidP="00783C35">
            <w:pPr>
              <w:pStyle w:val="TableParagraph"/>
              <w:spacing w:line="270" w:lineRule="exact"/>
              <w:rPr>
                <w:sz w:val="24"/>
              </w:rPr>
            </w:pPr>
            <w:r w:rsidRPr="001C159A">
              <w:rPr>
                <w:sz w:val="24"/>
              </w:rPr>
              <w:t>15.35-</w:t>
            </w:r>
          </w:p>
          <w:p w:rsidR="007701CD" w:rsidRPr="001C159A" w:rsidRDefault="007701CD" w:rsidP="00783C35">
            <w:pPr>
              <w:pStyle w:val="TableParagraph"/>
              <w:spacing w:line="264" w:lineRule="exact"/>
              <w:rPr>
                <w:sz w:val="24"/>
              </w:rPr>
            </w:pPr>
            <w:r w:rsidRPr="001C159A">
              <w:rPr>
                <w:sz w:val="24"/>
              </w:rPr>
              <w:t>15.50</w:t>
            </w:r>
          </w:p>
        </w:tc>
        <w:tc>
          <w:tcPr>
            <w:tcW w:w="1275" w:type="dxa"/>
          </w:tcPr>
          <w:p w:rsidR="007701CD" w:rsidRPr="001C159A" w:rsidRDefault="007701CD" w:rsidP="00783C35">
            <w:pPr>
              <w:pStyle w:val="TableParagraph"/>
              <w:spacing w:line="270" w:lineRule="exact"/>
              <w:ind w:left="104"/>
              <w:rPr>
                <w:sz w:val="24"/>
              </w:rPr>
            </w:pPr>
            <w:r w:rsidRPr="001C159A">
              <w:rPr>
                <w:sz w:val="24"/>
              </w:rPr>
              <w:t>15.35-</w:t>
            </w:r>
          </w:p>
          <w:p w:rsidR="007701CD" w:rsidRPr="001C159A" w:rsidRDefault="007701CD" w:rsidP="00783C35">
            <w:pPr>
              <w:pStyle w:val="TableParagraph"/>
              <w:spacing w:line="264" w:lineRule="exact"/>
              <w:ind w:left="104"/>
              <w:rPr>
                <w:sz w:val="24"/>
              </w:rPr>
            </w:pPr>
            <w:r w:rsidRPr="001C159A">
              <w:rPr>
                <w:sz w:val="24"/>
              </w:rPr>
              <w:t>15.55</w:t>
            </w:r>
          </w:p>
        </w:tc>
        <w:tc>
          <w:tcPr>
            <w:tcW w:w="1277" w:type="dxa"/>
          </w:tcPr>
          <w:p w:rsidR="007701CD" w:rsidRPr="001C159A" w:rsidRDefault="007701CD" w:rsidP="00783C35">
            <w:pPr>
              <w:pStyle w:val="TableParagraph"/>
              <w:spacing w:line="270" w:lineRule="exact"/>
              <w:ind w:left="106"/>
              <w:rPr>
                <w:sz w:val="24"/>
              </w:rPr>
            </w:pPr>
            <w:r w:rsidRPr="001C159A">
              <w:rPr>
                <w:sz w:val="24"/>
              </w:rPr>
              <w:t>15.40-</w:t>
            </w:r>
          </w:p>
          <w:p w:rsidR="007701CD" w:rsidRPr="001C159A" w:rsidRDefault="007701CD" w:rsidP="00783C35">
            <w:pPr>
              <w:pStyle w:val="TableParagraph"/>
              <w:spacing w:line="264" w:lineRule="exact"/>
              <w:ind w:left="106"/>
              <w:rPr>
                <w:sz w:val="24"/>
              </w:rPr>
            </w:pPr>
            <w:r w:rsidRPr="001C159A">
              <w:rPr>
                <w:sz w:val="24"/>
              </w:rPr>
              <w:t>15.55</w:t>
            </w:r>
          </w:p>
        </w:tc>
        <w:tc>
          <w:tcPr>
            <w:tcW w:w="1275" w:type="dxa"/>
          </w:tcPr>
          <w:p w:rsidR="007701CD" w:rsidRPr="001C159A" w:rsidRDefault="007701CD" w:rsidP="00783C35">
            <w:pPr>
              <w:pStyle w:val="TableParagraph"/>
              <w:spacing w:line="270" w:lineRule="exact"/>
              <w:ind w:left="103"/>
              <w:rPr>
                <w:sz w:val="24"/>
              </w:rPr>
            </w:pPr>
            <w:r w:rsidRPr="001C159A">
              <w:rPr>
                <w:sz w:val="24"/>
              </w:rPr>
              <w:t>15.45-</w:t>
            </w:r>
          </w:p>
          <w:p w:rsidR="007701CD" w:rsidRPr="001C159A" w:rsidRDefault="007701CD" w:rsidP="00783C35">
            <w:pPr>
              <w:pStyle w:val="TableParagraph"/>
              <w:spacing w:line="264" w:lineRule="exact"/>
              <w:ind w:left="103"/>
              <w:rPr>
                <w:sz w:val="24"/>
              </w:rPr>
            </w:pPr>
            <w:r w:rsidRPr="001C159A">
              <w:rPr>
                <w:sz w:val="24"/>
              </w:rPr>
              <w:t>16.00</w:t>
            </w:r>
          </w:p>
        </w:tc>
      </w:tr>
      <w:tr w:rsidR="007701CD" w:rsidTr="00783C35">
        <w:trPr>
          <w:trHeight w:val="1655"/>
        </w:trPr>
        <w:tc>
          <w:tcPr>
            <w:tcW w:w="3262" w:type="dxa"/>
          </w:tcPr>
          <w:p w:rsidR="007701CD" w:rsidRPr="001C159A" w:rsidRDefault="007701CD" w:rsidP="00783C35">
            <w:pPr>
              <w:pStyle w:val="TableParagraph"/>
              <w:ind w:right="613"/>
              <w:rPr>
                <w:sz w:val="24"/>
                <w:lang w:val="ru-RU"/>
              </w:rPr>
            </w:pPr>
            <w:r w:rsidRPr="001C159A">
              <w:rPr>
                <w:sz w:val="24"/>
                <w:lang w:val="ru-RU"/>
              </w:rPr>
              <w:lastRenderedPageBreak/>
              <w:t>Вечерняя прогулка.Самостоятельнаяхудожественнаядеятельность.Игры.Индивидуальнаяработа.</w:t>
            </w:r>
          </w:p>
          <w:p w:rsidR="007701CD" w:rsidRPr="001C159A" w:rsidRDefault="007701CD" w:rsidP="00783C35">
            <w:pPr>
              <w:pStyle w:val="TableParagraph"/>
              <w:spacing w:line="264" w:lineRule="exact"/>
              <w:rPr>
                <w:sz w:val="24"/>
                <w:lang w:val="ru-RU"/>
              </w:rPr>
            </w:pPr>
            <w:r w:rsidRPr="001C159A">
              <w:rPr>
                <w:sz w:val="24"/>
                <w:lang w:val="ru-RU"/>
              </w:rPr>
              <w:t>Возвращениедомой</w:t>
            </w:r>
          </w:p>
        </w:tc>
        <w:tc>
          <w:tcPr>
            <w:tcW w:w="1275" w:type="dxa"/>
          </w:tcPr>
          <w:p w:rsidR="007701CD" w:rsidRPr="001C159A" w:rsidRDefault="007701CD" w:rsidP="00783C35">
            <w:pPr>
              <w:pStyle w:val="TableParagraph"/>
              <w:spacing w:line="268" w:lineRule="exact"/>
              <w:rPr>
                <w:sz w:val="24"/>
              </w:rPr>
            </w:pPr>
            <w:r w:rsidRPr="001C159A">
              <w:rPr>
                <w:sz w:val="24"/>
              </w:rPr>
              <w:t>15.45-</w:t>
            </w:r>
          </w:p>
          <w:p w:rsidR="007701CD" w:rsidRPr="001C159A" w:rsidRDefault="007701CD" w:rsidP="00783C35">
            <w:pPr>
              <w:pStyle w:val="TableParagraph"/>
              <w:rPr>
                <w:sz w:val="24"/>
              </w:rPr>
            </w:pPr>
            <w:r w:rsidRPr="001C159A">
              <w:rPr>
                <w:sz w:val="24"/>
              </w:rPr>
              <w:t>18.00</w:t>
            </w:r>
          </w:p>
        </w:tc>
        <w:tc>
          <w:tcPr>
            <w:tcW w:w="1277" w:type="dxa"/>
          </w:tcPr>
          <w:p w:rsidR="007701CD" w:rsidRPr="001C159A" w:rsidRDefault="007701CD" w:rsidP="00783C35">
            <w:pPr>
              <w:pStyle w:val="TableParagraph"/>
              <w:spacing w:line="268" w:lineRule="exact"/>
              <w:rPr>
                <w:sz w:val="24"/>
              </w:rPr>
            </w:pPr>
            <w:r w:rsidRPr="001C159A">
              <w:rPr>
                <w:sz w:val="24"/>
              </w:rPr>
              <w:t>15.50-</w:t>
            </w:r>
          </w:p>
          <w:p w:rsidR="007701CD" w:rsidRPr="001C159A" w:rsidRDefault="007701CD" w:rsidP="00783C35">
            <w:pPr>
              <w:pStyle w:val="TableParagraph"/>
              <w:rPr>
                <w:sz w:val="24"/>
              </w:rPr>
            </w:pPr>
            <w:r w:rsidRPr="001C159A">
              <w:rPr>
                <w:sz w:val="24"/>
              </w:rPr>
              <w:t>18.00</w:t>
            </w:r>
          </w:p>
        </w:tc>
        <w:tc>
          <w:tcPr>
            <w:tcW w:w="1275" w:type="dxa"/>
          </w:tcPr>
          <w:p w:rsidR="007701CD" w:rsidRPr="001C159A" w:rsidRDefault="007701CD" w:rsidP="00783C35">
            <w:pPr>
              <w:pStyle w:val="TableParagraph"/>
              <w:spacing w:line="268" w:lineRule="exact"/>
              <w:ind w:left="104"/>
              <w:rPr>
                <w:sz w:val="24"/>
              </w:rPr>
            </w:pPr>
            <w:r w:rsidRPr="001C159A">
              <w:rPr>
                <w:sz w:val="24"/>
              </w:rPr>
              <w:t>15.55-</w:t>
            </w:r>
          </w:p>
          <w:p w:rsidR="007701CD" w:rsidRPr="001C159A" w:rsidRDefault="007701CD" w:rsidP="00783C35">
            <w:pPr>
              <w:pStyle w:val="TableParagraph"/>
              <w:ind w:left="104"/>
              <w:rPr>
                <w:sz w:val="24"/>
              </w:rPr>
            </w:pPr>
            <w:r w:rsidRPr="001C159A">
              <w:rPr>
                <w:sz w:val="24"/>
              </w:rPr>
              <w:t>18.00</w:t>
            </w:r>
          </w:p>
        </w:tc>
        <w:tc>
          <w:tcPr>
            <w:tcW w:w="1277" w:type="dxa"/>
          </w:tcPr>
          <w:p w:rsidR="007701CD" w:rsidRPr="001C159A" w:rsidRDefault="007701CD" w:rsidP="00783C35">
            <w:pPr>
              <w:pStyle w:val="TableParagraph"/>
              <w:spacing w:line="268" w:lineRule="exact"/>
              <w:ind w:left="106"/>
              <w:rPr>
                <w:sz w:val="24"/>
              </w:rPr>
            </w:pPr>
            <w:r w:rsidRPr="001C159A">
              <w:rPr>
                <w:sz w:val="24"/>
              </w:rPr>
              <w:t>15.55-</w:t>
            </w:r>
          </w:p>
          <w:p w:rsidR="007701CD" w:rsidRPr="001C159A" w:rsidRDefault="007701CD" w:rsidP="00783C35">
            <w:pPr>
              <w:pStyle w:val="TableParagraph"/>
              <w:ind w:left="106"/>
              <w:rPr>
                <w:sz w:val="24"/>
              </w:rPr>
            </w:pPr>
            <w:r w:rsidRPr="001C159A">
              <w:rPr>
                <w:sz w:val="24"/>
              </w:rPr>
              <w:t>18.00</w:t>
            </w:r>
          </w:p>
        </w:tc>
        <w:tc>
          <w:tcPr>
            <w:tcW w:w="1275" w:type="dxa"/>
          </w:tcPr>
          <w:p w:rsidR="007701CD" w:rsidRPr="001C159A" w:rsidRDefault="007701CD" w:rsidP="00783C35">
            <w:pPr>
              <w:pStyle w:val="TableParagraph"/>
              <w:spacing w:line="268" w:lineRule="exact"/>
              <w:ind w:left="103"/>
              <w:rPr>
                <w:sz w:val="24"/>
              </w:rPr>
            </w:pPr>
            <w:r w:rsidRPr="001C159A">
              <w:rPr>
                <w:sz w:val="24"/>
              </w:rPr>
              <w:t>16.00-</w:t>
            </w:r>
          </w:p>
          <w:p w:rsidR="007701CD" w:rsidRPr="001C159A" w:rsidRDefault="007701CD" w:rsidP="00783C35">
            <w:pPr>
              <w:pStyle w:val="TableParagraph"/>
              <w:ind w:left="103"/>
              <w:rPr>
                <w:sz w:val="24"/>
              </w:rPr>
            </w:pPr>
            <w:r w:rsidRPr="001C159A">
              <w:rPr>
                <w:sz w:val="24"/>
              </w:rPr>
              <w:t>18.00</w:t>
            </w:r>
          </w:p>
        </w:tc>
      </w:tr>
    </w:tbl>
    <w:p w:rsidR="00E073C2" w:rsidRPr="00E073C2" w:rsidRDefault="00E073C2" w:rsidP="00E073C2">
      <w:pPr>
        <w:rPr>
          <w:sz w:val="24"/>
        </w:rPr>
      </w:pPr>
    </w:p>
    <w:p w:rsidR="007701CD" w:rsidRDefault="00712C50" w:rsidP="007701CD">
      <w:pPr>
        <w:spacing w:before="72" w:after="3"/>
        <w:ind w:left="1344" w:right="1613"/>
        <w:jc w:val="center"/>
        <w:rPr>
          <w:b/>
          <w:sz w:val="24"/>
        </w:rPr>
      </w:pPr>
      <w:r>
        <w:rPr>
          <w:b/>
          <w:sz w:val="24"/>
        </w:rPr>
        <w:t>Примерный р</w:t>
      </w:r>
      <w:r w:rsidR="007701CD">
        <w:rPr>
          <w:b/>
          <w:sz w:val="24"/>
        </w:rPr>
        <w:t>ежимднявтеплый(летний)периодгода</w:t>
      </w:r>
    </w:p>
    <w:tbl>
      <w:tblPr>
        <w:tblStyle w:val="TableNormal"/>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2"/>
        <w:gridCol w:w="1275"/>
        <w:gridCol w:w="1277"/>
        <w:gridCol w:w="1275"/>
        <w:gridCol w:w="1277"/>
        <w:gridCol w:w="1275"/>
      </w:tblGrid>
      <w:tr w:rsidR="007701CD" w:rsidTr="00783C35">
        <w:trPr>
          <w:trHeight w:val="827"/>
        </w:trPr>
        <w:tc>
          <w:tcPr>
            <w:tcW w:w="3262" w:type="dxa"/>
          </w:tcPr>
          <w:p w:rsidR="007701CD" w:rsidRDefault="007701CD" w:rsidP="00783C35">
            <w:pPr>
              <w:pStyle w:val="TableParagraph"/>
              <w:spacing w:before="136"/>
              <w:ind w:left="1101" w:right="189" w:hanging="886"/>
              <w:rPr>
                <w:b/>
                <w:sz w:val="24"/>
              </w:rPr>
            </w:pPr>
            <w:r>
              <w:rPr>
                <w:b/>
                <w:sz w:val="24"/>
              </w:rPr>
              <w:t>Наименованиережимныхмоментов</w:t>
            </w:r>
          </w:p>
        </w:tc>
        <w:tc>
          <w:tcPr>
            <w:tcW w:w="1275" w:type="dxa"/>
          </w:tcPr>
          <w:p w:rsidR="00B7634E" w:rsidRPr="00B7634E" w:rsidRDefault="00B7634E" w:rsidP="00B7634E">
            <w:pPr>
              <w:pStyle w:val="TableParagraph"/>
              <w:spacing w:line="276" w:lineRule="exact"/>
              <w:ind w:left="87" w:right="79"/>
              <w:jc w:val="center"/>
              <w:rPr>
                <w:b/>
                <w:sz w:val="24"/>
              </w:rPr>
            </w:pPr>
            <w:r w:rsidRPr="00B7634E">
              <w:rPr>
                <w:b/>
                <w:sz w:val="24"/>
              </w:rPr>
              <w:t>I</w:t>
            </w:r>
          </w:p>
          <w:p w:rsidR="007701CD" w:rsidRPr="00B7634E" w:rsidRDefault="00B7634E" w:rsidP="00B7634E">
            <w:pPr>
              <w:pStyle w:val="TableParagraph"/>
              <w:spacing w:line="276" w:lineRule="exact"/>
              <w:ind w:left="87" w:right="79"/>
              <w:jc w:val="center"/>
              <w:rPr>
                <w:b/>
                <w:sz w:val="24"/>
                <w:lang w:val="ru-RU"/>
              </w:rPr>
            </w:pPr>
            <w:r w:rsidRPr="00B7634E">
              <w:rPr>
                <w:b/>
                <w:sz w:val="24"/>
              </w:rPr>
              <w:t>младшаягруппа</w:t>
            </w:r>
          </w:p>
        </w:tc>
        <w:tc>
          <w:tcPr>
            <w:tcW w:w="1277" w:type="dxa"/>
          </w:tcPr>
          <w:p w:rsidR="00B7634E" w:rsidRPr="00B7634E" w:rsidRDefault="00B7634E" w:rsidP="00B7634E">
            <w:pPr>
              <w:pStyle w:val="TableParagraph"/>
              <w:ind w:left="0" w:right="82"/>
              <w:jc w:val="center"/>
              <w:rPr>
                <w:b/>
                <w:sz w:val="24"/>
              </w:rPr>
            </w:pPr>
            <w:r w:rsidRPr="00B7634E">
              <w:rPr>
                <w:b/>
                <w:sz w:val="24"/>
              </w:rPr>
              <w:t>II</w:t>
            </w:r>
          </w:p>
          <w:p w:rsidR="007701CD" w:rsidRDefault="00B7634E" w:rsidP="00B7634E">
            <w:pPr>
              <w:pStyle w:val="TableParagraph"/>
              <w:ind w:left="258" w:right="82" w:hanging="149"/>
              <w:jc w:val="center"/>
              <w:rPr>
                <w:b/>
                <w:sz w:val="24"/>
              </w:rPr>
            </w:pPr>
            <w:r w:rsidRPr="00B7634E">
              <w:rPr>
                <w:b/>
                <w:sz w:val="24"/>
              </w:rPr>
              <w:t>младшаягруппа</w:t>
            </w:r>
          </w:p>
        </w:tc>
        <w:tc>
          <w:tcPr>
            <w:tcW w:w="1275" w:type="dxa"/>
          </w:tcPr>
          <w:p w:rsidR="007701CD" w:rsidRDefault="007701CD" w:rsidP="00783C35">
            <w:pPr>
              <w:pStyle w:val="TableParagraph"/>
              <w:ind w:left="255" w:right="146" w:hanging="89"/>
              <w:rPr>
                <w:b/>
                <w:sz w:val="24"/>
              </w:rPr>
            </w:pPr>
            <w:r>
              <w:rPr>
                <w:b/>
                <w:sz w:val="24"/>
              </w:rPr>
              <w:t>Средняягруппа</w:t>
            </w:r>
          </w:p>
        </w:tc>
        <w:tc>
          <w:tcPr>
            <w:tcW w:w="1277" w:type="dxa"/>
          </w:tcPr>
          <w:p w:rsidR="007701CD" w:rsidRDefault="007701CD" w:rsidP="00783C35">
            <w:pPr>
              <w:pStyle w:val="TableParagraph"/>
              <w:ind w:left="257" w:right="112" w:hanging="120"/>
              <w:rPr>
                <w:b/>
                <w:sz w:val="24"/>
              </w:rPr>
            </w:pPr>
            <w:r>
              <w:rPr>
                <w:b/>
                <w:sz w:val="24"/>
              </w:rPr>
              <w:t>Старшаягруппа</w:t>
            </w:r>
          </w:p>
        </w:tc>
        <w:tc>
          <w:tcPr>
            <w:tcW w:w="1275" w:type="dxa"/>
          </w:tcPr>
          <w:p w:rsidR="007701CD" w:rsidRDefault="007701CD" w:rsidP="00783C35">
            <w:pPr>
              <w:pStyle w:val="TableParagraph"/>
              <w:spacing w:line="276" w:lineRule="exact"/>
              <w:ind w:left="127" w:right="112" w:hanging="5"/>
              <w:jc w:val="both"/>
              <w:rPr>
                <w:b/>
                <w:sz w:val="24"/>
              </w:rPr>
            </w:pPr>
            <w:r>
              <w:rPr>
                <w:b/>
                <w:sz w:val="24"/>
              </w:rPr>
              <w:t>Подготовительнаягруппа</w:t>
            </w:r>
          </w:p>
        </w:tc>
      </w:tr>
      <w:tr w:rsidR="007701CD" w:rsidTr="00783C35">
        <w:trPr>
          <w:trHeight w:val="827"/>
        </w:trPr>
        <w:tc>
          <w:tcPr>
            <w:tcW w:w="3262" w:type="dxa"/>
          </w:tcPr>
          <w:p w:rsidR="007701CD" w:rsidRPr="007701CD" w:rsidRDefault="007701CD" w:rsidP="00783C35">
            <w:pPr>
              <w:pStyle w:val="TableParagraph"/>
              <w:spacing w:line="237" w:lineRule="auto"/>
              <w:ind w:right="710"/>
              <w:rPr>
                <w:sz w:val="24"/>
                <w:lang w:val="ru-RU"/>
              </w:rPr>
            </w:pPr>
            <w:r w:rsidRPr="007701CD">
              <w:rPr>
                <w:sz w:val="24"/>
                <w:lang w:val="ru-RU"/>
              </w:rPr>
              <w:t>Прием детей на свежемвоздухе,осмотр.</w:t>
            </w:r>
          </w:p>
          <w:p w:rsidR="007701CD" w:rsidRDefault="007701CD" w:rsidP="00783C35">
            <w:pPr>
              <w:pStyle w:val="TableParagraph"/>
              <w:spacing w:line="264" w:lineRule="exact"/>
              <w:rPr>
                <w:sz w:val="24"/>
              </w:rPr>
            </w:pPr>
            <w:r>
              <w:rPr>
                <w:sz w:val="24"/>
              </w:rPr>
              <w:t>Утренняягимнастика</w:t>
            </w:r>
          </w:p>
        </w:tc>
        <w:tc>
          <w:tcPr>
            <w:tcW w:w="1275" w:type="dxa"/>
          </w:tcPr>
          <w:p w:rsidR="007701CD" w:rsidRDefault="007701CD" w:rsidP="00783C35">
            <w:pPr>
              <w:pStyle w:val="TableParagraph"/>
              <w:spacing w:line="270" w:lineRule="exact"/>
              <w:ind w:left="87" w:right="217"/>
              <w:jc w:val="center"/>
              <w:rPr>
                <w:sz w:val="24"/>
              </w:rPr>
            </w:pPr>
            <w:r>
              <w:rPr>
                <w:sz w:val="24"/>
              </w:rPr>
              <w:t>7.12-8.15</w:t>
            </w:r>
          </w:p>
        </w:tc>
        <w:tc>
          <w:tcPr>
            <w:tcW w:w="1277" w:type="dxa"/>
          </w:tcPr>
          <w:p w:rsidR="007701CD" w:rsidRDefault="007701CD" w:rsidP="00783C35">
            <w:pPr>
              <w:pStyle w:val="TableParagraph"/>
              <w:spacing w:line="270" w:lineRule="exact"/>
              <w:rPr>
                <w:sz w:val="24"/>
              </w:rPr>
            </w:pPr>
            <w:r>
              <w:rPr>
                <w:sz w:val="24"/>
              </w:rPr>
              <w:t>7.12-8.20</w:t>
            </w:r>
          </w:p>
        </w:tc>
        <w:tc>
          <w:tcPr>
            <w:tcW w:w="1275" w:type="dxa"/>
          </w:tcPr>
          <w:p w:rsidR="007701CD" w:rsidRDefault="007701CD" w:rsidP="00783C35">
            <w:pPr>
              <w:pStyle w:val="TableParagraph"/>
              <w:spacing w:line="270" w:lineRule="exact"/>
              <w:ind w:left="104"/>
              <w:rPr>
                <w:sz w:val="24"/>
              </w:rPr>
            </w:pPr>
            <w:r>
              <w:rPr>
                <w:sz w:val="24"/>
              </w:rPr>
              <w:t>7.12-8.25</w:t>
            </w:r>
          </w:p>
        </w:tc>
        <w:tc>
          <w:tcPr>
            <w:tcW w:w="1277" w:type="dxa"/>
          </w:tcPr>
          <w:p w:rsidR="007701CD" w:rsidRDefault="007701CD" w:rsidP="00783C35">
            <w:pPr>
              <w:pStyle w:val="TableParagraph"/>
              <w:spacing w:line="270" w:lineRule="exact"/>
              <w:ind w:left="106"/>
              <w:rPr>
                <w:sz w:val="24"/>
              </w:rPr>
            </w:pPr>
            <w:r>
              <w:rPr>
                <w:sz w:val="24"/>
              </w:rPr>
              <w:t>7.12-8.30</w:t>
            </w:r>
          </w:p>
        </w:tc>
        <w:tc>
          <w:tcPr>
            <w:tcW w:w="1275" w:type="dxa"/>
          </w:tcPr>
          <w:p w:rsidR="007701CD" w:rsidRDefault="007701CD" w:rsidP="00783C35">
            <w:pPr>
              <w:pStyle w:val="TableParagraph"/>
              <w:spacing w:line="270" w:lineRule="exact"/>
              <w:ind w:left="106"/>
              <w:rPr>
                <w:sz w:val="24"/>
              </w:rPr>
            </w:pPr>
            <w:r>
              <w:rPr>
                <w:sz w:val="24"/>
              </w:rPr>
              <w:t>7.12-8.35</w:t>
            </w:r>
          </w:p>
        </w:tc>
      </w:tr>
      <w:tr w:rsidR="007701CD" w:rsidTr="00783C35">
        <w:trPr>
          <w:trHeight w:val="554"/>
        </w:trPr>
        <w:tc>
          <w:tcPr>
            <w:tcW w:w="3262" w:type="dxa"/>
          </w:tcPr>
          <w:p w:rsidR="007701CD" w:rsidRDefault="007701CD" w:rsidP="00783C35">
            <w:pPr>
              <w:pStyle w:val="TableParagraph"/>
              <w:spacing w:line="270" w:lineRule="exact"/>
              <w:rPr>
                <w:sz w:val="24"/>
              </w:rPr>
            </w:pPr>
            <w:r>
              <w:rPr>
                <w:sz w:val="24"/>
              </w:rPr>
              <w:t>Подготовкакзавтраку.</w:t>
            </w:r>
          </w:p>
          <w:p w:rsidR="007701CD" w:rsidRDefault="007701CD" w:rsidP="00783C35">
            <w:pPr>
              <w:pStyle w:val="TableParagraph"/>
              <w:spacing w:line="264" w:lineRule="exact"/>
              <w:rPr>
                <w:sz w:val="24"/>
              </w:rPr>
            </w:pPr>
            <w:r>
              <w:rPr>
                <w:sz w:val="24"/>
              </w:rPr>
              <w:t>Завтрак</w:t>
            </w:r>
          </w:p>
        </w:tc>
        <w:tc>
          <w:tcPr>
            <w:tcW w:w="1275" w:type="dxa"/>
          </w:tcPr>
          <w:p w:rsidR="007701CD" w:rsidRDefault="007701CD" w:rsidP="00783C35">
            <w:pPr>
              <w:pStyle w:val="TableParagraph"/>
              <w:spacing w:line="270" w:lineRule="exact"/>
              <w:ind w:left="87" w:right="217"/>
              <w:jc w:val="center"/>
              <w:rPr>
                <w:sz w:val="24"/>
              </w:rPr>
            </w:pPr>
            <w:r>
              <w:rPr>
                <w:sz w:val="24"/>
              </w:rPr>
              <w:t>8.15-9.00</w:t>
            </w:r>
          </w:p>
        </w:tc>
        <w:tc>
          <w:tcPr>
            <w:tcW w:w="1277" w:type="dxa"/>
          </w:tcPr>
          <w:p w:rsidR="007701CD" w:rsidRDefault="007701CD" w:rsidP="00783C35">
            <w:pPr>
              <w:pStyle w:val="TableParagraph"/>
              <w:spacing w:line="270" w:lineRule="exact"/>
              <w:rPr>
                <w:sz w:val="24"/>
              </w:rPr>
            </w:pPr>
            <w:r>
              <w:rPr>
                <w:sz w:val="24"/>
              </w:rPr>
              <w:t>8.20-9.00</w:t>
            </w:r>
          </w:p>
        </w:tc>
        <w:tc>
          <w:tcPr>
            <w:tcW w:w="1275" w:type="dxa"/>
          </w:tcPr>
          <w:p w:rsidR="007701CD" w:rsidRDefault="007701CD" w:rsidP="00783C35">
            <w:pPr>
              <w:pStyle w:val="TableParagraph"/>
              <w:spacing w:line="270" w:lineRule="exact"/>
              <w:ind w:left="104"/>
              <w:rPr>
                <w:sz w:val="24"/>
              </w:rPr>
            </w:pPr>
            <w:r>
              <w:rPr>
                <w:sz w:val="24"/>
              </w:rPr>
              <w:t>8.25-9.00</w:t>
            </w:r>
          </w:p>
        </w:tc>
        <w:tc>
          <w:tcPr>
            <w:tcW w:w="1277" w:type="dxa"/>
          </w:tcPr>
          <w:p w:rsidR="007701CD" w:rsidRDefault="007701CD" w:rsidP="00783C35">
            <w:pPr>
              <w:pStyle w:val="TableParagraph"/>
              <w:spacing w:line="270" w:lineRule="exact"/>
              <w:ind w:left="106"/>
              <w:rPr>
                <w:sz w:val="24"/>
              </w:rPr>
            </w:pPr>
            <w:r>
              <w:rPr>
                <w:sz w:val="24"/>
              </w:rPr>
              <w:t>8.30-9.00</w:t>
            </w:r>
          </w:p>
        </w:tc>
        <w:tc>
          <w:tcPr>
            <w:tcW w:w="1275" w:type="dxa"/>
          </w:tcPr>
          <w:p w:rsidR="007701CD" w:rsidRDefault="007701CD" w:rsidP="00783C35">
            <w:pPr>
              <w:pStyle w:val="TableParagraph"/>
              <w:spacing w:line="270" w:lineRule="exact"/>
              <w:ind w:left="106"/>
              <w:rPr>
                <w:sz w:val="24"/>
              </w:rPr>
            </w:pPr>
            <w:r>
              <w:rPr>
                <w:sz w:val="24"/>
              </w:rPr>
              <w:t>8.35-9.00</w:t>
            </w:r>
          </w:p>
        </w:tc>
      </w:tr>
      <w:tr w:rsidR="007701CD" w:rsidTr="00783C35">
        <w:trPr>
          <w:trHeight w:val="551"/>
        </w:trPr>
        <w:tc>
          <w:tcPr>
            <w:tcW w:w="3262" w:type="dxa"/>
          </w:tcPr>
          <w:p w:rsidR="007701CD" w:rsidRDefault="007701CD" w:rsidP="00783C35">
            <w:pPr>
              <w:pStyle w:val="TableParagraph"/>
              <w:spacing w:line="268" w:lineRule="exact"/>
              <w:rPr>
                <w:sz w:val="24"/>
              </w:rPr>
            </w:pPr>
            <w:r>
              <w:rPr>
                <w:sz w:val="24"/>
              </w:rPr>
              <w:t>Подготовкакпрогулке.</w:t>
            </w:r>
          </w:p>
          <w:p w:rsidR="007701CD" w:rsidRDefault="007701CD" w:rsidP="00783C35">
            <w:pPr>
              <w:pStyle w:val="TableParagraph"/>
              <w:spacing w:line="264" w:lineRule="exact"/>
              <w:rPr>
                <w:sz w:val="24"/>
              </w:rPr>
            </w:pPr>
            <w:r>
              <w:rPr>
                <w:sz w:val="24"/>
              </w:rPr>
              <w:t>Прогулка</w:t>
            </w:r>
          </w:p>
        </w:tc>
        <w:tc>
          <w:tcPr>
            <w:tcW w:w="1275" w:type="dxa"/>
          </w:tcPr>
          <w:p w:rsidR="007701CD" w:rsidRDefault="007701CD" w:rsidP="00783C35">
            <w:pPr>
              <w:pStyle w:val="TableParagraph"/>
              <w:spacing w:line="268" w:lineRule="exact"/>
              <w:ind w:left="87" w:right="217"/>
              <w:jc w:val="center"/>
              <w:rPr>
                <w:sz w:val="24"/>
              </w:rPr>
            </w:pPr>
            <w:r>
              <w:rPr>
                <w:sz w:val="24"/>
              </w:rPr>
              <w:t>9.00-9.30</w:t>
            </w:r>
          </w:p>
        </w:tc>
        <w:tc>
          <w:tcPr>
            <w:tcW w:w="1277" w:type="dxa"/>
          </w:tcPr>
          <w:p w:rsidR="007701CD" w:rsidRDefault="007701CD" w:rsidP="00783C35">
            <w:pPr>
              <w:pStyle w:val="TableParagraph"/>
              <w:spacing w:line="268" w:lineRule="exact"/>
              <w:rPr>
                <w:sz w:val="24"/>
              </w:rPr>
            </w:pPr>
            <w:r>
              <w:rPr>
                <w:sz w:val="24"/>
              </w:rPr>
              <w:t>9.00-9.30</w:t>
            </w:r>
          </w:p>
        </w:tc>
        <w:tc>
          <w:tcPr>
            <w:tcW w:w="1275" w:type="dxa"/>
          </w:tcPr>
          <w:p w:rsidR="007701CD" w:rsidRDefault="007701CD" w:rsidP="00783C35">
            <w:pPr>
              <w:pStyle w:val="TableParagraph"/>
              <w:spacing w:line="268" w:lineRule="exact"/>
              <w:ind w:left="104"/>
              <w:rPr>
                <w:sz w:val="24"/>
              </w:rPr>
            </w:pPr>
            <w:r>
              <w:rPr>
                <w:sz w:val="24"/>
              </w:rPr>
              <w:t>9.00-9.30</w:t>
            </w:r>
          </w:p>
        </w:tc>
        <w:tc>
          <w:tcPr>
            <w:tcW w:w="1277" w:type="dxa"/>
          </w:tcPr>
          <w:p w:rsidR="007701CD" w:rsidRDefault="007701CD" w:rsidP="00783C35">
            <w:pPr>
              <w:pStyle w:val="TableParagraph"/>
              <w:spacing w:line="268" w:lineRule="exact"/>
              <w:ind w:left="106"/>
              <w:rPr>
                <w:sz w:val="24"/>
              </w:rPr>
            </w:pPr>
            <w:r>
              <w:rPr>
                <w:sz w:val="24"/>
              </w:rPr>
              <w:t>9.00-9.30</w:t>
            </w:r>
          </w:p>
        </w:tc>
        <w:tc>
          <w:tcPr>
            <w:tcW w:w="1275" w:type="dxa"/>
          </w:tcPr>
          <w:p w:rsidR="007701CD" w:rsidRDefault="007701CD" w:rsidP="00783C35">
            <w:pPr>
              <w:pStyle w:val="TableParagraph"/>
              <w:spacing w:line="268" w:lineRule="exact"/>
              <w:ind w:left="106"/>
              <w:rPr>
                <w:sz w:val="24"/>
              </w:rPr>
            </w:pPr>
            <w:r>
              <w:rPr>
                <w:sz w:val="24"/>
              </w:rPr>
              <w:t>9.00-9.30</w:t>
            </w:r>
          </w:p>
        </w:tc>
      </w:tr>
      <w:tr w:rsidR="007701CD" w:rsidTr="00783C35">
        <w:trPr>
          <w:trHeight w:val="827"/>
        </w:trPr>
        <w:tc>
          <w:tcPr>
            <w:tcW w:w="3262" w:type="dxa"/>
          </w:tcPr>
          <w:p w:rsidR="007701CD" w:rsidRPr="007701CD" w:rsidRDefault="007701CD" w:rsidP="00783C35">
            <w:pPr>
              <w:pStyle w:val="TableParagraph"/>
              <w:spacing w:line="268" w:lineRule="exact"/>
              <w:rPr>
                <w:sz w:val="24"/>
                <w:lang w:val="ru-RU"/>
              </w:rPr>
            </w:pPr>
            <w:r w:rsidRPr="007701CD">
              <w:rPr>
                <w:sz w:val="24"/>
                <w:lang w:val="ru-RU"/>
              </w:rPr>
              <w:t>Занятиянапрогулке.Игры.</w:t>
            </w:r>
          </w:p>
          <w:p w:rsidR="007701CD" w:rsidRPr="007701CD" w:rsidRDefault="007701CD" w:rsidP="00783C35">
            <w:pPr>
              <w:pStyle w:val="TableParagraph"/>
              <w:spacing w:line="270" w:lineRule="atLeast"/>
              <w:ind w:right="321"/>
              <w:rPr>
                <w:sz w:val="24"/>
                <w:lang w:val="ru-RU"/>
              </w:rPr>
            </w:pPr>
            <w:r w:rsidRPr="007701CD">
              <w:rPr>
                <w:sz w:val="24"/>
                <w:lang w:val="ru-RU"/>
              </w:rPr>
              <w:t>Наблюдения. Воздушные исолнечныепроцедуры.</w:t>
            </w:r>
          </w:p>
        </w:tc>
        <w:tc>
          <w:tcPr>
            <w:tcW w:w="1275" w:type="dxa"/>
          </w:tcPr>
          <w:p w:rsidR="007701CD" w:rsidRDefault="007701CD" w:rsidP="00783C35">
            <w:pPr>
              <w:pStyle w:val="TableParagraph"/>
              <w:spacing w:line="268" w:lineRule="exact"/>
              <w:ind w:left="87" w:right="97"/>
              <w:jc w:val="center"/>
              <w:rPr>
                <w:sz w:val="24"/>
              </w:rPr>
            </w:pPr>
            <w:r>
              <w:rPr>
                <w:sz w:val="24"/>
              </w:rPr>
              <w:t>9.30-10.00</w:t>
            </w:r>
          </w:p>
        </w:tc>
        <w:tc>
          <w:tcPr>
            <w:tcW w:w="1277" w:type="dxa"/>
          </w:tcPr>
          <w:p w:rsidR="007701CD" w:rsidRDefault="007701CD" w:rsidP="00783C35">
            <w:pPr>
              <w:pStyle w:val="TableParagraph"/>
              <w:spacing w:line="268" w:lineRule="exact"/>
              <w:rPr>
                <w:sz w:val="24"/>
              </w:rPr>
            </w:pPr>
            <w:r>
              <w:rPr>
                <w:sz w:val="24"/>
              </w:rPr>
              <w:t>9.30-10.00</w:t>
            </w:r>
          </w:p>
        </w:tc>
        <w:tc>
          <w:tcPr>
            <w:tcW w:w="1275" w:type="dxa"/>
          </w:tcPr>
          <w:p w:rsidR="007701CD" w:rsidRDefault="007701CD" w:rsidP="00783C35">
            <w:pPr>
              <w:pStyle w:val="TableParagraph"/>
              <w:spacing w:line="268" w:lineRule="exact"/>
              <w:ind w:left="104"/>
              <w:rPr>
                <w:sz w:val="24"/>
              </w:rPr>
            </w:pPr>
            <w:r>
              <w:rPr>
                <w:sz w:val="24"/>
              </w:rPr>
              <w:t>9.30-10.00</w:t>
            </w:r>
          </w:p>
        </w:tc>
        <w:tc>
          <w:tcPr>
            <w:tcW w:w="1277" w:type="dxa"/>
          </w:tcPr>
          <w:p w:rsidR="007701CD" w:rsidRDefault="007701CD" w:rsidP="00783C35">
            <w:pPr>
              <w:pStyle w:val="TableParagraph"/>
              <w:spacing w:line="268" w:lineRule="exact"/>
              <w:ind w:left="106"/>
              <w:rPr>
                <w:sz w:val="24"/>
              </w:rPr>
            </w:pPr>
            <w:r>
              <w:rPr>
                <w:sz w:val="24"/>
              </w:rPr>
              <w:t>9.30-10.00</w:t>
            </w:r>
          </w:p>
        </w:tc>
        <w:tc>
          <w:tcPr>
            <w:tcW w:w="1275" w:type="dxa"/>
          </w:tcPr>
          <w:p w:rsidR="007701CD" w:rsidRDefault="007701CD" w:rsidP="00783C35">
            <w:pPr>
              <w:pStyle w:val="TableParagraph"/>
              <w:spacing w:line="268" w:lineRule="exact"/>
              <w:ind w:left="106"/>
              <w:rPr>
                <w:sz w:val="24"/>
              </w:rPr>
            </w:pPr>
            <w:r>
              <w:rPr>
                <w:sz w:val="24"/>
              </w:rPr>
              <w:t>9.30-10.00</w:t>
            </w:r>
          </w:p>
        </w:tc>
      </w:tr>
      <w:tr w:rsidR="007701CD" w:rsidTr="00783C35">
        <w:trPr>
          <w:trHeight w:val="551"/>
        </w:trPr>
        <w:tc>
          <w:tcPr>
            <w:tcW w:w="3262" w:type="dxa"/>
          </w:tcPr>
          <w:p w:rsidR="007701CD" w:rsidRDefault="007701CD" w:rsidP="00783C35">
            <w:pPr>
              <w:pStyle w:val="TableParagraph"/>
              <w:spacing w:line="268" w:lineRule="exact"/>
              <w:rPr>
                <w:sz w:val="24"/>
              </w:rPr>
            </w:pPr>
            <w:r>
              <w:rPr>
                <w:sz w:val="24"/>
              </w:rPr>
              <w:t>Второйзавтрак</w:t>
            </w:r>
          </w:p>
        </w:tc>
        <w:tc>
          <w:tcPr>
            <w:tcW w:w="1275" w:type="dxa"/>
          </w:tcPr>
          <w:p w:rsidR="007701CD" w:rsidRDefault="007701CD" w:rsidP="00783C35">
            <w:pPr>
              <w:pStyle w:val="TableParagraph"/>
              <w:spacing w:line="268" w:lineRule="exact"/>
              <w:rPr>
                <w:sz w:val="24"/>
              </w:rPr>
            </w:pPr>
            <w:r>
              <w:rPr>
                <w:sz w:val="24"/>
              </w:rPr>
              <w:t>10.00-</w:t>
            </w:r>
          </w:p>
          <w:p w:rsidR="007701CD" w:rsidRDefault="007701CD" w:rsidP="00783C35">
            <w:pPr>
              <w:pStyle w:val="TableParagraph"/>
              <w:spacing w:line="264" w:lineRule="exact"/>
              <w:rPr>
                <w:sz w:val="24"/>
              </w:rPr>
            </w:pPr>
            <w:r>
              <w:rPr>
                <w:sz w:val="24"/>
              </w:rPr>
              <w:t>10.10</w:t>
            </w:r>
          </w:p>
        </w:tc>
        <w:tc>
          <w:tcPr>
            <w:tcW w:w="1277" w:type="dxa"/>
          </w:tcPr>
          <w:p w:rsidR="007701CD" w:rsidRDefault="007701CD" w:rsidP="00783C35">
            <w:pPr>
              <w:pStyle w:val="TableParagraph"/>
              <w:spacing w:line="268" w:lineRule="exact"/>
              <w:rPr>
                <w:sz w:val="24"/>
              </w:rPr>
            </w:pPr>
            <w:r>
              <w:rPr>
                <w:sz w:val="24"/>
              </w:rPr>
              <w:t>10.00-</w:t>
            </w:r>
          </w:p>
          <w:p w:rsidR="007701CD" w:rsidRDefault="007701CD" w:rsidP="00783C35">
            <w:pPr>
              <w:pStyle w:val="TableParagraph"/>
              <w:spacing w:line="264" w:lineRule="exact"/>
              <w:rPr>
                <w:sz w:val="24"/>
              </w:rPr>
            </w:pPr>
            <w:r>
              <w:rPr>
                <w:sz w:val="24"/>
              </w:rPr>
              <w:t>10.10</w:t>
            </w:r>
          </w:p>
        </w:tc>
        <w:tc>
          <w:tcPr>
            <w:tcW w:w="1275" w:type="dxa"/>
          </w:tcPr>
          <w:p w:rsidR="007701CD" w:rsidRDefault="007701CD" w:rsidP="00783C35">
            <w:pPr>
              <w:pStyle w:val="TableParagraph"/>
              <w:spacing w:line="268" w:lineRule="exact"/>
              <w:ind w:left="104"/>
              <w:rPr>
                <w:sz w:val="24"/>
              </w:rPr>
            </w:pPr>
            <w:r>
              <w:rPr>
                <w:sz w:val="24"/>
              </w:rPr>
              <w:t>10.00-</w:t>
            </w:r>
          </w:p>
          <w:p w:rsidR="007701CD" w:rsidRDefault="007701CD" w:rsidP="00783C35">
            <w:pPr>
              <w:pStyle w:val="TableParagraph"/>
              <w:spacing w:line="264" w:lineRule="exact"/>
              <w:ind w:left="104"/>
              <w:rPr>
                <w:sz w:val="24"/>
              </w:rPr>
            </w:pPr>
            <w:r>
              <w:rPr>
                <w:sz w:val="24"/>
              </w:rPr>
              <w:t>10.10</w:t>
            </w:r>
          </w:p>
        </w:tc>
        <w:tc>
          <w:tcPr>
            <w:tcW w:w="1277" w:type="dxa"/>
          </w:tcPr>
          <w:p w:rsidR="007701CD" w:rsidRDefault="007701CD" w:rsidP="00783C35">
            <w:pPr>
              <w:pStyle w:val="TableParagraph"/>
              <w:spacing w:line="268" w:lineRule="exact"/>
              <w:ind w:left="106"/>
              <w:rPr>
                <w:sz w:val="24"/>
              </w:rPr>
            </w:pPr>
            <w:r>
              <w:rPr>
                <w:sz w:val="24"/>
              </w:rPr>
              <w:t>10.00-</w:t>
            </w:r>
          </w:p>
          <w:p w:rsidR="007701CD" w:rsidRDefault="007701CD" w:rsidP="00783C35">
            <w:pPr>
              <w:pStyle w:val="TableParagraph"/>
              <w:spacing w:line="264" w:lineRule="exact"/>
              <w:ind w:left="106"/>
              <w:rPr>
                <w:sz w:val="24"/>
              </w:rPr>
            </w:pPr>
            <w:r>
              <w:rPr>
                <w:sz w:val="24"/>
              </w:rPr>
              <w:t>10.10</w:t>
            </w:r>
          </w:p>
        </w:tc>
        <w:tc>
          <w:tcPr>
            <w:tcW w:w="1275" w:type="dxa"/>
          </w:tcPr>
          <w:p w:rsidR="007701CD" w:rsidRDefault="007701CD" w:rsidP="00783C35">
            <w:pPr>
              <w:pStyle w:val="TableParagraph"/>
              <w:spacing w:line="268" w:lineRule="exact"/>
              <w:ind w:left="106"/>
              <w:rPr>
                <w:sz w:val="24"/>
              </w:rPr>
            </w:pPr>
            <w:r>
              <w:rPr>
                <w:sz w:val="24"/>
              </w:rPr>
              <w:t>10.00-</w:t>
            </w:r>
          </w:p>
          <w:p w:rsidR="007701CD" w:rsidRDefault="007701CD" w:rsidP="00783C35">
            <w:pPr>
              <w:pStyle w:val="TableParagraph"/>
              <w:spacing w:line="264" w:lineRule="exact"/>
              <w:ind w:left="106"/>
              <w:rPr>
                <w:sz w:val="24"/>
              </w:rPr>
            </w:pPr>
            <w:r>
              <w:rPr>
                <w:sz w:val="24"/>
              </w:rPr>
              <w:t>10.10</w:t>
            </w:r>
          </w:p>
        </w:tc>
      </w:tr>
      <w:tr w:rsidR="007701CD" w:rsidTr="00783C35">
        <w:trPr>
          <w:trHeight w:val="827"/>
        </w:trPr>
        <w:tc>
          <w:tcPr>
            <w:tcW w:w="3262" w:type="dxa"/>
          </w:tcPr>
          <w:p w:rsidR="007701CD" w:rsidRPr="007701CD" w:rsidRDefault="007701CD" w:rsidP="00783C35">
            <w:pPr>
              <w:pStyle w:val="TableParagraph"/>
              <w:ind w:right="297"/>
              <w:rPr>
                <w:sz w:val="24"/>
                <w:lang w:val="ru-RU"/>
              </w:rPr>
            </w:pPr>
            <w:r w:rsidRPr="007701CD">
              <w:rPr>
                <w:sz w:val="24"/>
                <w:lang w:val="ru-RU"/>
              </w:rPr>
              <w:t>Занятия на прогулке. Игры.Наблюдения.Воздушныеи</w:t>
            </w:r>
          </w:p>
          <w:p w:rsidR="007701CD" w:rsidRDefault="007701CD" w:rsidP="00783C35">
            <w:pPr>
              <w:pStyle w:val="TableParagraph"/>
              <w:spacing w:line="264" w:lineRule="exact"/>
              <w:rPr>
                <w:sz w:val="24"/>
              </w:rPr>
            </w:pPr>
            <w:r>
              <w:rPr>
                <w:sz w:val="24"/>
              </w:rPr>
              <w:t>солнечныепроцедуры.</w:t>
            </w:r>
          </w:p>
        </w:tc>
        <w:tc>
          <w:tcPr>
            <w:tcW w:w="1275" w:type="dxa"/>
          </w:tcPr>
          <w:p w:rsidR="007701CD" w:rsidRDefault="007701CD" w:rsidP="00783C35">
            <w:pPr>
              <w:pStyle w:val="TableParagraph"/>
              <w:spacing w:line="268" w:lineRule="exact"/>
              <w:rPr>
                <w:sz w:val="24"/>
              </w:rPr>
            </w:pPr>
            <w:r>
              <w:rPr>
                <w:sz w:val="24"/>
              </w:rPr>
              <w:t>10.00-</w:t>
            </w:r>
          </w:p>
          <w:p w:rsidR="007701CD" w:rsidRDefault="007701CD" w:rsidP="00783C35">
            <w:pPr>
              <w:pStyle w:val="TableParagraph"/>
              <w:rPr>
                <w:sz w:val="24"/>
              </w:rPr>
            </w:pPr>
            <w:r>
              <w:rPr>
                <w:sz w:val="24"/>
              </w:rPr>
              <w:t>12.00</w:t>
            </w:r>
          </w:p>
        </w:tc>
        <w:tc>
          <w:tcPr>
            <w:tcW w:w="1277" w:type="dxa"/>
          </w:tcPr>
          <w:p w:rsidR="007701CD" w:rsidRDefault="007701CD" w:rsidP="00783C35">
            <w:pPr>
              <w:pStyle w:val="TableParagraph"/>
              <w:spacing w:line="268" w:lineRule="exact"/>
              <w:rPr>
                <w:sz w:val="24"/>
              </w:rPr>
            </w:pPr>
            <w:r>
              <w:rPr>
                <w:sz w:val="24"/>
              </w:rPr>
              <w:t>10.00-</w:t>
            </w:r>
          </w:p>
          <w:p w:rsidR="007701CD" w:rsidRDefault="007701CD" w:rsidP="00783C35">
            <w:pPr>
              <w:pStyle w:val="TableParagraph"/>
              <w:rPr>
                <w:sz w:val="24"/>
              </w:rPr>
            </w:pPr>
            <w:r>
              <w:rPr>
                <w:sz w:val="24"/>
              </w:rPr>
              <w:t>12.00</w:t>
            </w:r>
          </w:p>
        </w:tc>
        <w:tc>
          <w:tcPr>
            <w:tcW w:w="1275" w:type="dxa"/>
          </w:tcPr>
          <w:p w:rsidR="007701CD" w:rsidRDefault="007701CD" w:rsidP="00783C35">
            <w:pPr>
              <w:pStyle w:val="TableParagraph"/>
              <w:spacing w:line="268" w:lineRule="exact"/>
              <w:ind w:left="104"/>
              <w:rPr>
                <w:sz w:val="24"/>
              </w:rPr>
            </w:pPr>
            <w:r>
              <w:rPr>
                <w:sz w:val="24"/>
              </w:rPr>
              <w:t>10.00-</w:t>
            </w:r>
          </w:p>
          <w:p w:rsidR="007701CD" w:rsidRDefault="007701CD" w:rsidP="00783C35">
            <w:pPr>
              <w:pStyle w:val="TableParagraph"/>
              <w:ind w:left="104"/>
              <w:rPr>
                <w:sz w:val="24"/>
              </w:rPr>
            </w:pPr>
            <w:r>
              <w:rPr>
                <w:sz w:val="24"/>
              </w:rPr>
              <w:t>12.10</w:t>
            </w:r>
          </w:p>
        </w:tc>
        <w:tc>
          <w:tcPr>
            <w:tcW w:w="1277" w:type="dxa"/>
          </w:tcPr>
          <w:p w:rsidR="007701CD" w:rsidRDefault="007701CD" w:rsidP="00783C35">
            <w:pPr>
              <w:pStyle w:val="TableParagraph"/>
              <w:spacing w:line="268" w:lineRule="exact"/>
              <w:ind w:left="106"/>
              <w:rPr>
                <w:sz w:val="24"/>
              </w:rPr>
            </w:pPr>
            <w:r>
              <w:rPr>
                <w:sz w:val="24"/>
              </w:rPr>
              <w:t>10.00-</w:t>
            </w:r>
          </w:p>
          <w:p w:rsidR="007701CD" w:rsidRDefault="007701CD" w:rsidP="00783C35">
            <w:pPr>
              <w:pStyle w:val="TableParagraph"/>
              <w:ind w:left="106"/>
              <w:rPr>
                <w:sz w:val="24"/>
              </w:rPr>
            </w:pPr>
            <w:r>
              <w:rPr>
                <w:sz w:val="24"/>
              </w:rPr>
              <w:t>12.15</w:t>
            </w:r>
          </w:p>
        </w:tc>
        <w:tc>
          <w:tcPr>
            <w:tcW w:w="1275" w:type="dxa"/>
          </w:tcPr>
          <w:p w:rsidR="007701CD" w:rsidRDefault="007701CD" w:rsidP="00783C35">
            <w:pPr>
              <w:pStyle w:val="TableParagraph"/>
              <w:spacing w:line="268" w:lineRule="exact"/>
              <w:ind w:left="106"/>
              <w:rPr>
                <w:sz w:val="24"/>
              </w:rPr>
            </w:pPr>
            <w:r>
              <w:rPr>
                <w:sz w:val="24"/>
              </w:rPr>
              <w:t>10.00-</w:t>
            </w:r>
          </w:p>
          <w:p w:rsidR="007701CD" w:rsidRDefault="007701CD" w:rsidP="00783C35">
            <w:pPr>
              <w:pStyle w:val="TableParagraph"/>
              <w:ind w:left="106"/>
              <w:rPr>
                <w:sz w:val="24"/>
              </w:rPr>
            </w:pPr>
            <w:r>
              <w:rPr>
                <w:sz w:val="24"/>
              </w:rPr>
              <w:t>12.15</w:t>
            </w:r>
          </w:p>
        </w:tc>
      </w:tr>
      <w:tr w:rsidR="007701CD" w:rsidTr="00783C35">
        <w:trPr>
          <w:trHeight w:val="551"/>
        </w:trPr>
        <w:tc>
          <w:tcPr>
            <w:tcW w:w="3262" w:type="dxa"/>
          </w:tcPr>
          <w:p w:rsidR="007701CD" w:rsidRPr="007701CD" w:rsidRDefault="007701CD" w:rsidP="00783C35">
            <w:pPr>
              <w:pStyle w:val="TableParagraph"/>
              <w:spacing w:line="268" w:lineRule="exact"/>
              <w:rPr>
                <w:sz w:val="24"/>
                <w:lang w:val="ru-RU"/>
              </w:rPr>
            </w:pPr>
            <w:r w:rsidRPr="007701CD">
              <w:rPr>
                <w:sz w:val="24"/>
                <w:lang w:val="ru-RU"/>
              </w:rPr>
              <w:t>Возвращениеспрогулки,</w:t>
            </w:r>
          </w:p>
          <w:p w:rsidR="007701CD" w:rsidRPr="007701CD" w:rsidRDefault="007701CD" w:rsidP="00783C35">
            <w:pPr>
              <w:pStyle w:val="TableParagraph"/>
              <w:spacing w:line="264" w:lineRule="exact"/>
              <w:rPr>
                <w:sz w:val="24"/>
                <w:lang w:val="ru-RU"/>
              </w:rPr>
            </w:pPr>
            <w:r w:rsidRPr="007701CD">
              <w:rPr>
                <w:sz w:val="24"/>
                <w:lang w:val="ru-RU"/>
              </w:rPr>
              <w:t>водныепроцедуры</w:t>
            </w:r>
          </w:p>
        </w:tc>
        <w:tc>
          <w:tcPr>
            <w:tcW w:w="1275" w:type="dxa"/>
          </w:tcPr>
          <w:p w:rsidR="007701CD" w:rsidRDefault="007701CD" w:rsidP="00783C35">
            <w:pPr>
              <w:pStyle w:val="TableParagraph"/>
              <w:spacing w:line="268" w:lineRule="exact"/>
              <w:rPr>
                <w:sz w:val="24"/>
              </w:rPr>
            </w:pPr>
            <w:r>
              <w:rPr>
                <w:sz w:val="24"/>
              </w:rPr>
              <w:t>12.00-</w:t>
            </w:r>
          </w:p>
          <w:p w:rsidR="007701CD" w:rsidRDefault="007701CD" w:rsidP="00783C35">
            <w:pPr>
              <w:pStyle w:val="TableParagraph"/>
              <w:spacing w:line="264" w:lineRule="exact"/>
              <w:rPr>
                <w:sz w:val="24"/>
              </w:rPr>
            </w:pPr>
            <w:r>
              <w:rPr>
                <w:sz w:val="24"/>
              </w:rPr>
              <w:t>12.20</w:t>
            </w:r>
          </w:p>
        </w:tc>
        <w:tc>
          <w:tcPr>
            <w:tcW w:w="1277" w:type="dxa"/>
          </w:tcPr>
          <w:p w:rsidR="007701CD" w:rsidRDefault="007701CD" w:rsidP="00783C35">
            <w:pPr>
              <w:pStyle w:val="TableParagraph"/>
              <w:spacing w:line="268" w:lineRule="exact"/>
              <w:rPr>
                <w:sz w:val="24"/>
              </w:rPr>
            </w:pPr>
            <w:r>
              <w:rPr>
                <w:sz w:val="24"/>
              </w:rPr>
              <w:t>12.00-</w:t>
            </w:r>
          </w:p>
          <w:p w:rsidR="007701CD" w:rsidRDefault="007701CD" w:rsidP="00783C35">
            <w:pPr>
              <w:pStyle w:val="TableParagraph"/>
              <w:spacing w:line="264" w:lineRule="exact"/>
              <w:rPr>
                <w:sz w:val="24"/>
              </w:rPr>
            </w:pPr>
            <w:r>
              <w:rPr>
                <w:sz w:val="24"/>
              </w:rPr>
              <w:t>12.20</w:t>
            </w:r>
          </w:p>
        </w:tc>
        <w:tc>
          <w:tcPr>
            <w:tcW w:w="1275" w:type="dxa"/>
          </w:tcPr>
          <w:p w:rsidR="007701CD" w:rsidRDefault="007701CD" w:rsidP="00783C35">
            <w:pPr>
              <w:pStyle w:val="TableParagraph"/>
              <w:spacing w:line="268" w:lineRule="exact"/>
              <w:ind w:left="104"/>
              <w:rPr>
                <w:sz w:val="24"/>
              </w:rPr>
            </w:pPr>
            <w:r>
              <w:rPr>
                <w:sz w:val="24"/>
              </w:rPr>
              <w:t>12.10-</w:t>
            </w:r>
          </w:p>
          <w:p w:rsidR="007701CD" w:rsidRDefault="007701CD" w:rsidP="00783C35">
            <w:pPr>
              <w:pStyle w:val="TableParagraph"/>
              <w:spacing w:line="264" w:lineRule="exact"/>
              <w:ind w:left="104"/>
              <w:rPr>
                <w:sz w:val="24"/>
              </w:rPr>
            </w:pPr>
            <w:r>
              <w:rPr>
                <w:sz w:val="24"/>
              </w:rPr>
              <w:t>12.25</w:t>
            </w:r>
          </w:p>
        </w:tc>
        <w:tc>
          <w:tcPr>
            <w:tcW w:w="1277" w:type="dxa"/>
          </w:tcPr>
          <w:p w:rsidR="007701CD" w:rsidRDefault="007701CD" w:rsidP="00783C35">
            <w:pPr>
              <w:pStyle w:val="TableParagraph"/>
              <w:spacing w:line="268" w:lineRule="exact"/>
              <w:ind w:left="106"/>
              <w:rPr>
                <w:sz w:val="24"/>
              </w:rPr>
            </w:pPr>
            <w:r>
              <w:rPr>
                <w:sz w:val="24"/>
              </w:rPr>
              <w:t>12.15-</w:t>
            </w:r>
          </w:p>
          <w:p w:rsidR="007701CD" w:rsidRDefault="007701CD" w:rsidP="00783C35">
            <w:pPr>
              <w:pStyle w:val="TableParagraph"/>
              <w:spacing w:line="264" w:lineRule="exact"/>
              <w:ind w:left="106"/>
              <w:rPr>
                <w:sz w:val="24"/>
              </w:rPr>
            </w:pPr>
            <w:r>
              <w:rPr>
                <w:sz w:val="24"/>
              </w:rPr>
              <w:t>12.30</w:t>
            </w:r>
          </w:p>
        </w:tc>
        <w:tc>
          <w:tcPr>
            <w:tcW w:w="1275" w:type="dxa"/>
          </w:tcPr>
          <w:p w:rsidR="007701CD" w:rsidRDefault="007701CD" w:rsidP="00783C35">
            <w:pPr>
              <w:pStyle w:val="TableParagraph"/>
              <w:spacing w:line="268" w:lineRule="exact"/>
              <w:ind w:left="106"/>
              <w:rPr>
                <w:sz w:val="24"/>
              </w:rPr>
            </w:pPr>
            <w:r>
              <w:rPr>
                <w:sz w:val="24"/>
              </w:rPr>
              <w:t>12.15-</w:t>
            </w:r>
          </w:p>
          <w:p w:rsidR="007701CD" w:rsidRDefault="007701CD" w:rsidP="00783C35">
            <w:pPr>
              <w:pStyle w:val="TableParagraph"/>
              <w:spacing w:line="264" w:lineRule="exact"/>
              <w:ind w:left="106"/>
              <w:rPr>
                <w:sz w:val="24"/>
              </w:rPr>
            </w:pPr>
            <w:r>
              <w:rPr>
                <w:sz w:val="24"/>
              </w:rPr>
              <w:t>12.35</w:t>
            </w:r>
          </w:p>
        </w:tc>
      </w:tr>
      <w:tr w:rsidR="007701CD" w:rsidTr="00783C35">
        <w:trPr>
          <w:trHeight w:val="551"/>
        </w:trPr>
        <w:tc>
          <w:tcPr>
            <w:tcW w:w="3262" w:type="dxa"/>
          </w:tcPr>
          <w:p w:rsidR="007701CD" w:rsidRDefault="007701CD" w:rsidP="00783C35">
            <w:pPr>
              <w:pStyle w:val="TableParagraph"/>
              <w:spacing w:line="270" w:lineRule="exact"/>
              <w:rPr>
                <w:sz w:val="24"/>
              </w:rPr>
            </w:pPr>
            <w:r>
              <w:rPr>
                <w:sz w:val="24"/>
              </w:rPr>
              <w:t>Подготовкакобеду.Обед</w:t>
            </w:r>
          </w:p>
        </w:tc>
        <w:tc>
          <w:tcPr>
            <w:tcW w:w="1275" w:type="dxa"/>
          </w:tcPr>
          <w:p w:rsidR="007701CD" w:rsidRDefault="007701CD" w:rsidP="00783C35">
            <w:pPr>
              <w:pStyle w:val="TableParagraph"/>
              <w:spacing w:line="269" w:lineRule="exact"/>
              <w:rPr>
                <w:sz w:val="24"/>
              </w:rPr>
            </w:pPr>
            <w:r>
              <w:rPr>
                <w:sz w:val="24"/>
              </w:rPr>
              <w:t>12.20 –</w:t>
            </w:r>
          </w:p>
          <w:p w:rsidR="007701CD" w:rsidRDefault="007701CD" w:rsidP="00783C35">
            <w:pPr>
              <w:pStyle w:val="TableParagraph"/>
              <w:spacing w:line="263" w:lineRule="exact"/>
              <w:rPr>
                <w:sz w:val="24"/>
              </w:rPr>
            </w:pPr>
            <w:r>
              <w:rPr>
                <w:sz w:val="24"/>
              </w:rPr>
              <w:t>13.00</w:t>
            </w:r>
          </w:p>
        </w:tc>
        <w:tc>
          <w:tcPr>
            <w:tcW w:w="1277" w:type="dxa"/>
          </w:tcPr>
          <w:p w:rsidR="007701CD" w:rsidRDefault="007701CD" w:rsidP="00783C35">
            <w:pPr>
              <w:pStyle w:val="TableParagraph"/>
              <w:spacing w:line="269" w:lineRule="exact"/>
              <w:rPr>
                <w:sz w:val="24"/>
              </w:rPr>
            </w:pPr>
            <w:r>
              <w:rPr>
                <w:sz w:val="24"/>
              </w:rPr>
              <w:t>12.20–</w:t>
            </w:r>
          </w:p>
          <w:p w:rsidR="007701CD" w:rsidRDefault="007701CD" w:rsidP="00783C35">
            <w:pPr>
              <w:pStyle w:val="TableParagraph"/>
              <w:spacing w:line="263" w:lineRule="exact"/>
              <w:rPr>
                <w:sz w:val="24"/>
              </w:rPr>
            </w:pPr>
            <w:r>
              <w:rPr>
                <w:sz w:val="24"/>
              </w:rPr>
              <w:t>13.00</w:t>
            </w:r>
          </w:p>
        </w:tc>
        <w:tc>
          <w:tcPr>
            <w:tcW w:w="1275" w:type="dxa"/>
          </w:tcPr>
          <w:p w:rsidR="007701CD" w:rsidRDefault="007701CD" w:rsidP="00783C35">
            <w:pPr>
              <w:pStyle w:val="TableParagraph"/>
              <w:spacing w:line="269" w:lineRule="exact"/>
              <w:ind w:left="104"/>
              <w:rPr>
                <w:sz w:val="24"/>
              </w:rPr>
            </w:pPr>
            <w:r>
              <w:rPr>
                <w:sz w:val="24"/>
              </w:rPr>
              <w:t>12.25 –</w:t>
            </w:r>
          </w:p>
          <w:p w:rsidR="007701CD" w:rsidRDefault="007701CD" w:rsidP="00783C35">
            <w:pPr>
              <w:pStyle w:val="TableParagraph"/>
              <w:spacing w:line="263" w:lineRule="exact"/>
              <w:ind w:left="104"/>
              <w:rPr>
                <w:sz w:val="24"/>
              </w:rPr>
            </w:pPr>
            <w:r>
              <w:rPr>
                <w:sz w:val="24"/>
              </w:rPr>
              <w:t>13.00</w:t>
            </w:r>
          </w:p>
        </w:tc>
        <w:tc>
          <w:tcPr>
            <w:tcW w:w="1277" w:type="dxa"/>
          </w:tcPr>
          <w:p w:rsidR="007701CD" w:rsidRDefault="007701CD" w:rsidP="00783C35">
            <w:pPr>
              <w:pStyle w:val="TableParagraph"/>
              <w:spacing w:line="269" w:lineRule="exact"/>
              <w:ind w:left="106"/>
              <w:rPr>
                <w:sz w:val="24"/>
              </w:rPr>
            </w:pPr>
            <w:r>
              <w:rPr>
                <w:sz w:val="24"/>
              </w:rPr>
              <w:t>12.30 –</w:t>
            </w:r>
          </w:p>
          <w:p w:rsidR="007701CD" w:rsidRDefault="007701CD" w:rsidP="00783C35">
            <w:pPr>
              <w:pStyle w:val="TableParagraph"/>
              <w:spacing w:line="263" w:lineRule="exact"/>
              <w:ind w:left="106"/>
              <w:rPr>
                <w:sz w:val="24"/>
              </w:rPr>
            </w:pPr>
            <w:r>
              <w:rPr>
                <w:sz w:val="24"/>
              </w:rPr>
              <w:t>13.00</w:t>
            </w:r>
          </w:p>
        </w:tc>
        <w:tc>
          <w:tcPr>
            <w:tcW w:w="1275" w:type="dxa"/>
          </w:tcPr>
          <w:p w:rsidR="007701CD" w:rsidRDefault="007701CD" w:rsidP="00783C35">
            <w:pPr>
              <w:pStyle w:val="TableParagraph"/>
              <w:spacing w:line="269" w:lineRule="exact"/>
              <w:ind w:left="106"/>
              <w:rPr>
                <w:sz w:val="24"/>
              </w:rPr>
            </w:pPr>
            <w:r>
              <w:rPr>
                <w:sz w:val="24"/>
              </w:rPr>
              <w:t>12.35 –</w:t>
            </w:r>
          </w:p>
          <w:p w:rsidR="007701CD" w:rsidRDefault="007701CD" w:rsidP="00783C35">
            <w:pPr>
              <w:pStyle w:val="TableParagraph"/>
              <w:spacing w:line="263" w:lineRule="exact"/>
              <w:ind w:left="106"/>
              <w:rPr>
                <w:sz w:val="24"/>
              </w:rPr>
            </w:pPr>
            <w:r>
              <w:rPr>
                <w:sz w:val="24"/>
              </w:rPr>
              <w:t>13.00</w:t>
            </w:r>
          </w:p>
        </w:tc>
      </w:tr>
      <w:tr w:rsidR="007701CD" w:rsidTr="00783C35">
        <w:trPr>
          <w:trHeight w:val="553"/>
        </w:trPr>
        <w:tc>
          <w:tcPr>
            <w:tcW w:w="3262" w:type="dxa"/>
          </w:tcPr>
          <w:p w:rsidR="007701CD" w:rsidRPr="007701CD" w:rsidRDefault="007701CD" w:rsidP="00783C35">
            <w:pPr>
              <w:pStyle w:val="TableParagraph"/>
              <w:spacing w:line="270" w:lineRule="exact"/>
              <w:rPr>
                <w:sz w:val="24"/>
                <w:lang w:val="ru-RU"/>
              </w:rPr>
            </w:pPr>
            <w:r w:rsidRPr="007701CD">
              <w:rPr>
                <w:sz w:val="24"/>
                <w:lang w:val="ru-RU"/>
              </w:rPr>
              <w:t>Подготовкакосну.Дневной</w:t>
            </w:r>
          </w:p>
          <w:p w:rsidR="007701CD" w:rsidRPr="007701CD" w:rsidRDefault="007701CD" w:rsidP="00783C35">
            <w:pPr>
              <w:pStyle w:val="TableParagraph"/>
              <w:spacing w:line="264" w:lineRule="exact"/>
              <w:rPr>
                <w:sz w:val="24"/>
                <w:lang w:val="ru-RU"/>
              </w:rPr>
            </w:pPr>
            <w:r w:rsidRPr="007701CD">
              <w:rPr>
                <w:sz w:val="24"/>
                <w:lang w:val="ru-RU"/>
              </w:rPr>
              <w:t>сон</w:t>
            </w:r>
          </w:p>
        </w:tc>
        <w:tc>
          <w:tcPr>
            <w:tcW w:w="1275" w:type="dxa"/>
          </w:tcPr>
          <w:p w:rsidR="007701CD" w:rsidRDefault="007701CD" w:rsidP="00783C35">
            <w:pPr>
              <w:pStyle w:val="TableParagraph"/>
              <w:spacing w:line="270" w:lineRule="exact"/>
              <w:rPr>
                <w:sz w:val="24"/>
              </w:rPr>
            </w:pPr>
            <w:r>
              <w:rPr>
                <w:sz w:val="24"/>
              </w:rPr>
              <w:t>13.00 –</w:t>
            </w:r>
          </w:p>
          <w:p w:rsidR="007701CD" w:rsidRDefault="007701CD" w:rsidP="00783C35">
            <w:pPr>
              <w:pStyle w:val="TableParagraph"/>
              <w:spacing w:line="264" w:lineRule="exact"/>
              <w:rPr>
                <w:sz w:val="24"/>
              </w:rPr>
            </w:pPr>
            <w:r>
              <w:rPr>
                <w:sz w:val="24"/>
              </w:rPr>
              <w:t>15.30</w:t>
            </w:r>
          </w:p>
        </w:tc>
        <w:tc>
          <w:tcPr>
            <w:tcW w:w="1277" w:type="dxa"/>
          </w:tcPr>
          <w:p w:rsidR="007701CD" w:rsidRDefault="007701CD" w:rsidP="00783C35">
            <w:pPr>
              <w:pStyle w:val="TableParagraph"/>
              <w:spacing w:line="270" w:lineRule="exact"/>
              <w:rPr>
                <w:sz w:val="24"/>
              </w:rPr>
            </w:pPr>
            <w:r>
              <w:rPr>
                <w:sz w:val="24"/>
              </w:rPr>
              <w:t>13.00 –</w:t>
            </w:r>
          </w:p>
          <w:p w:rsidR="007701CD" w:rsidRDefault="007701CD" w:rsidP="00783C35">
            <w:pPr>
              <w:pStyle w:val="TableParagraph"/>
              <w:spacing w:line="264" w:lineRule="exact"/>
              <w:rPr>
                <w:sz w:val="24"/>
              </w:rPr>
            </w:pPr>
            <w:r>
              <w:rPr>
                <w:sz w:val="24"/>
              </w:rPr>
              <w:t>15.30</w:t>
            </w:r>
          </w:p>
        </w:tc>
        <w:tc>
          <w:tcPr>
            <w:tcW w:w="1275" w:type="dxa"/>
          </w:tcPr>
          <w:p w:rsidR="007701CD" w:rsidRDefault="007701CD" w:rsidP="00783C35">
            <w:pPr>
              <w:pStyle w:val="TableParagraph"/>
              <w:spacing w:line="270" w:lineRule="exact"/>
              <w:ind w:left="104"/>
              <w:rPr>
                <w:sz w:val="24"/>
              </w:rPr>
            </w:pPr>
            <w:r>
              <w:rPr>
                <w:sz w:val="24"/>
              </w:rPr>
              <w:t>13.00 –</w:t>
            </w:r>
          </w:p>
          <w:p w:rsidR="007701CD" w:rsidRDefault="007701CD" w:rsidP="00783C35">
            <w:pPr>
              <w:pStyle w:val="TableParagraph"/>
              <w:spacing w:line="264" w:lineRule="exact"/>
              <w:ind w:left="104"/>
              <w:rPr>
                <w:sz w:val="24"/>
              </w:rPr>
            </w:pPr>
            <w:r>
              <w:rPr>
                <w:sz w:val="24"/>
              </w:rPr>
              <w:t>15.30</w:t>
            </w:r>
          </w:p>
        </w:tc>
        <w:tc>
          <w:tcPr>
            <w:tcW w:w="1277" w:type="dxa"/>
          </w:tcPr>
          <w:p w:rsidR="007701CD" w:rsidRDefault="007701CD" w:rsidP="00783C35">
            <w:pPr>
              <w:pStyle w:val="TableParagraph"/>
              <w:spacing w:line="270" w:lineRule="exact"/>
              <w:ind w:left="106"/>
              <w:rPr>
                <w:sz w:val="24"/>
              </w:rPr>
            </w:pPr>
            <w:r>
              <w:rPr>
                <w:sz w:val="24"/>
              </w:rPr>
              <w:t>13.00 –</w:t>
            </w:r>
          </w:p>
          <w:p w:rsidR="007701CD" w:rsidRDefault="007701CD" w:rsidP="00783C35">
            <w:pPr>
              <w:pStyle w:val="TableParagraph"/>
              <w:spacing w:line="264" w:lineRule="exact"/>
              <w:ind w:left="106"/>
              <w:rPr>
                <w:sz w:val="24"/>
              </w:rPr>
            </w:pPr>
            <w:r>
              <w:rPr>
                <w:sz w:val="24"/>
              </w:rPr>
              <w:t>15.30</w:t>
            </w:r>
          </w:p>
        </w:tc>
        <w:tc>
          <w:tcPr>
            <w:tcW w:w="1275" w:type="dxa"/>
          </w:tcPr>
          <w:p w:rsidR="007701CD" w:rsidRDefault="007701CD" w:rsidP="00783C35">
            <w:pPr>
              <w:pStyle w:val="TableParagraph"/>
              <w:spacing w:line="270" w:lineRule="exact"/>
              <w:ind w:left="106"/>
              <w:rPr>
                <w:sz w:val="24"/>
              </w:rPr>
            </w:pPr>
            <w:r>
              <w:rPr>
                <w:sz w:val="24"/>
              </w:rPr>
              <w:t>13.00 –</w:t>
            </w:r>
          </w:p>
          <w:p w:rsidR="007701CD" w:rsidRDefault="007701CD" w:rsidP="00783C35">
            <w:pPr>
              <w:pStyle w:val="TableParagraph"/>
              <w:spacing w:line="264" w:lineRule="exact"/>
              <w:ind w:left="106"/>
              <w:rPr>
                <w:sz w:val="24"/>
              </w:rPr>
            </w:pPr>
            <w:r>
              <w:rPr>
                <w:sz w:val="24"/>
              </w:rPr>
              <w:t>15.30</w:t>
            </w:r>
          </w:p>
        </w:tc>
      </w:tr>
      <w:tr w:rsidR="007701CD" w:rsidTr="00783C35">
        <w:trPr>
          <w:trHeight w:val="827"/>
        </w:trPr>
        <w:tc>
          <w:tcPr>
            <w:tcW w:w="3262" w:type="dxa"/>
          </w:tcPr>
          <w:p w:rsidR="007701CD" w:rsidRPr="007701CD" w:rsidRDefault="007701CD" w:rsidP="00783C35">
            <w:pPr>
              <w:pStyle w:val="TableParagraph"/>
              <w:ind w:right="401"/>
              <w:rPr>
                <w:sz w:val="24"/>
                <w:lang w:val="ru-RU"/>
              </w:rPr>
            </w:pPr>
            <w:r w:rsidRPr="007701CD">
              <w:rPr>
                <w:sz w:val="24"/>
                <w:lang w:val="ru-RU"/>
              </w:rPr>
              <w:t>Подъем детей, гимнастикапробуждения.</w:t>
            </w:r>
          </w:p>
          <w:p w:rsidR="007701CD" w:rsidRPr="007701CD" w:rsidRDefault="007701CD" w:rsidP="00783C35">
            <w:pPr>
              <w:pStyle w:val="TableParagraph"/>
              <w:spacing w:line="264" w:lineRule="exact"/>
              <w:rPr>
                <w:sz w:val="24"/>
                <w:lang w:val="ru-RU"/>
              </w:rPr>
            </w:pPr>
            <w:r w:rsidRPr="007701CD">
              <w:rPr>
                <w:sz w:val="24"/>
                <w:lang w:val="ru-RU"/>
              </w:rPr>
              <w:t>Закаливающиепроцедуры</w:t>
            </w:r>
          </w:p>
        </w:tc>
        <w:tc>
          <w:tcPr>
            <w:tcW w:w="1275" w:type="dxa"/>
          </w:tcPr>
          <w:p w:rsidR="007701CD" w:rsidRDefault="007701CD" w:rsidP="00783C35">
            <w:pPr>
              <w:pStyle w:val="TableParagraph"/>
              <w:ind w:right="418"/>
              <w:rPr>
                <w:sz w:val="24"/>
              </w:rPr>
            </w:pPr>
            <w:r>
              <w:rPr>
                <w:sz w:val="24"/>
              </w:rPr>
              <w:t>15.30 –15.45</w:t>
            </w:r>
          </w:p>
        </w:tc>
        <w:tc>
          <w:tcPr>
            <w:tcW w:w="1277" w:type="dxa"/>
          </w:tcPr>
          <w:p w:rsidR="007701CD" w:rsidRDefault="007701CD" w:rsidP="00783C35">
            <w:pPr>
              <w:pStyle w:val="TableParagraph"/>
              <w:ind w:right="420"/>
              <w:rPr>
                <w:sz w:val="24"/>
              </w:rPr>
            </w:pPr>
            <w:r>
              <w:rPr>
                <w:sz w:val="24"/>
              </w:rPr>
              <w:t>15.30 –15.45</w:t>
            </w:r>
          </w:p>
        </w:tc>
        <w:tc>
          <w:tcPr>
            <w:tcW w:w="1275" w:type="dxa"/>
          </w:tcPr>
          <w:p w:rsidR="007701CD" w:rsidRDefault="007701CD" w:rsidP="00783C35">
            <w:pPr>
              <w:pStyle w:val="TableParagraph"/>
              <w:ind w:left="104" w:right="421"/>
              <w:rPr>
                <w:sz w:val="24"/>
              </w:rPr>
            </w:pPr>
            <w:r>
              <w:rPr>
                <w:sz w:val="24"/>
              </w:rPr>
              <w:t>15.30 –15.45</w:t>
            </w:r>
          </w:p>
        </w:tc>
        <w:tc>
          <w:tcPr>
            <w:tcW w:w="1277" w:type="dxa"/>
          </w:tcPr>
          <w:p w:rsidR="007701CD" w:rsidRDefault="007701CD" w:rsidP="00783C35">
            <w:pPr>
              <w:pStyle w:val="TableParagraph"/>
              <w:ind w:left="106" w:right="421"/>
              <w:rPr>
                <w:sz w:val="24"/>
              </w:rPr>
            </w:pPr>
            <w:r>
              <w:rPr>
                <w:sz w:val="24"/>
              </w:rPr>
              <w:t>15.30 –15.45</w:t>
            </w:r>
          </w:p>
        </w:tc>
        <w:tc>
          <w:tcPr>
            <w:tcW w:w="1275" w:type="dxa"/>
          </w:tcPr>
          <w:p w:rsidR="007701CD" w:rsidRDefault="007701CD" w:rsidP="00783C35">
            <w:pPr>
              <w:pStyle w:val="TableParagraph"/>
              <w:ind w:left="106" w:right="419"/>
              <w:rPr>
                <w:sz w:val="24"/>
              </w:rPr>
            </w:pPr>
            <w:r>
              <w:rPr>
                <w:sz w:val="24"/>
              </w:rPr>
              <w:t>15.30 –15.45</w:t>
            </w:r>
          </w:p>
        </w:tc>
      </w:tr>
      <w:tr w:rsidR="007701CD" w:rsidTr="00783C35">
        <w:trPr>
          <w:trHeight w:val="551"/>
        </w:trPr>
        <w:tc>
          <w:tcPr>
            <w:tcW w:w="3262" w:type="dxa"/>
          </w:tcPr>
          <w:p w:rsidR="007701CD" w:rsidRDefault="007701CD" w:rsidP="00783C35">
            <w:pPr>
              <w:pStyle w:val="TableParagraph"/>
              <w:spacing w:line="268" w:lineRule="exact"/>
              <w:rPr>
                <w:sz w:val="24"/>
              </w:rPr>
            </w:pPr>
            <w:r>
              <w:rPr>
                <w:sz w:val="24"/>
              </w:rPr>
              <w:t>Подготовкакполднику,</w:t>
            </w:r>
          </w:p>
          <w:p w:rsidR="007701CD" w:rsidRDefault="007701CD" w:rsidP="00783C35">
            <w:pPr>
              <w:pStyle w:val="TableParagraph"/>
              <w:spacing w:line="264" w:lineRule="exact"/>
              <w:rPr>
                <w:sz w:val="24"/>
              </w:rPr>
            </w:pPr>
            <w:r>
              <w:rPr>
                <w:sz w:val="24"/>
              </w:rPr>
              <w:t>полдник</w:t>
            </w:r>
          </w:p>
        </w:tc>
        <w:tc>
          <w:tcPr>
            <w:tcW w:w="1275" w:type="dxa"/>
          </w:tcPr>
          <w:p w:rsidR="007701CD" w:rsidRDefault="007701CD" w:rsidP="00783C35">
            <w:pPr>
              <w:pStyle w:val="TableParagraph"/>
              <w:spacing w:line="268" w:lineRule="exact"/>
              <w:rPr>
                <w:sz w:val="24"/>
              </w:rPr>
            </w:pPr>
            <w:r>
              <w:rPr>
                <w:sz w:val="24"/>
              </w:rPr>
              <w:t>15.45 –</w:t>
            </w:r>
          </w:p>
          <w:p w:rsidR="007701CD" w:rsidRDefault="007701CD" w:rsidP="00783C35">
            <w:pPr>
              <w:pStyle w:val="TableParagraph"/>
              <w:spacing w:line="264" w:lineRule="exact"/>
              <w:rPr>
                <w:sz w:val="24"/>
              </w:rPr>
            </w:pPr>
            <w:r>
              <w:rPr>
                <w:sz w:val="24"/>
              </w:rPr>
              <w:t>16.00</w:t>
            </w:r>
          </w:p>
        </w:tc>
        <w:tc>
          <w:tcPr>
            <w:tcW w:w="1277" w:type="dxa"/>
          </w:tcPr>
          <w:p w:rsidR="007701CD" w:rsidRDefault="007701CD" w:rsidP="00783C35">
            <w:pPr>
              <w:pStyle w:val="TableParagraph"/>
              <w:spacing w:line="268" w:lineRule="exact"/>
              <w:rPr>
                <w:sz w:val="24"/>
              </w:rPr>
            </w:pPr>
            <w:r>
              <w:rPr>
                <w:sz w:val="24"/>
              </w:rPr>
              <w:t>15.45 –</w:t>
            </w:r>
          </w:p>
          <w:p w:rsidR="007701CD" w:rsidRDefault="007701CD" w:rsidP="00783C35">
            <w:pPr>
              <w:pStyle w:val="TableParagraph"/>
              <w:spacing w:line="264" w:lineRule="exact"/>
              <w:rPr>
                <w:sz w:val="24"/>
              </w:rPr>
            </w:pPr>
            <w:r>
              <w:rPr>
                <w:sz w:val="24"/>
              </w:rPr>
              <w:t>16.00</w:t>
            </w:r>
          </w:p>
        </w:tc>
        <w:tc>
          <w:tcPr>
            <w:tcW w:w="1275" w:type="dxa"/>
          </w:tcPr>
          <w:p w:rsidR="007701CD" w:rsidRDefault="007701CD" w:rsidP="00783C35">
            <w:pPr>
              <w:pStyle w:val="TableParagraph"/>
              <w:spacing w:line="268" w:lineRule="exact"/>
              <w:ind w:left="104"/>
              <w:rPr>
                <w:sz w:val="24"/>
              </w:rPr>
            </w:pPr>
            <w:r>
              <w:rPr>
                <w:sz w:val="24"/>
              </w:rPr>
              <w:t>15.45 –</w:t>
            </w:r>
          </w:p>
          <w:p w:rsidR="007701CD" w:rsidRDefault="007701CD" w:rsidP="00783C35">
            <w:pPr>
              <w:pStyle w:val="TableParagraph"/>
              <w:spacing w:line="264" w:lineRule="exact"/>
              <w:ind w:left="104"/>
              <w:rPr>
                <w:sz w:val="24"/>
              </w:rPr>
            </w:pPr>
            <w:r>
              <w:rPr>
                <w:sz w:val="24"/>
              </w:rPr>
              <w:t>16.00</w:t>
            </w:r>
          </w:p>
        </w:tc>
        <w:tc>
          <w:tcPr>
            <w:tcW w:w="1277" w:type="dxa"/>
          </w:tcPr>
          <w:p w:rsidR="007701CD" w:rsidRDefault="007701CD" w:rsidP="00783C35">
            <w:pPr>
              <w:pStyle w:val="TableParagraph"/>
              <w:spacing w:line="268" w:lineRule="exact"/>
              <w:ind w:left="106"/>
              <w:rPr>
                <w:sz w:val="24"/>
              </w:rPr>
            </w:pPr>
            <w:r>
              <w:rPr>
                <w:sz w:val="24"/>
              </w:rPr>
              <w:t>15.45 –</w:t>
            </w:r>
          </w:p>
          <w:p w:rsidR="007701CD" w:rsidRDefault="007701CD" w:rsidP="00783C35">
            <w:pPr>
              <w:pStyle w:val="TableParagraph"/>
              <w:spacing w:line="264" w:lineRule="exact"/>
              <w:ind w:left="106"/>
              <w:rPr>
                <w:sz w:val="24"/>
              </w:rPr>
            </w:pPr>
            <w:r>
              <w:rPr>
                <w:sz w:val="24"/>
              </w:rPr>
              <w:t>16.00</w:t>
            </w:r>
          </w:p>
        </w:tc>
        <w:tc>
          <w:tcPr>
            <w:tcW w:w="1275" w:type="dxa"/>
          </w:tcPr>
          <w:p w:rsidR="007701CD" w:rsidRDefault="007701CD" w:rsidP="00783C35">
            <w:pPr>
              <w:pStyle w:val="TableParagraph"/>
              <w:spacing w:line="268" w:lineRule="exact"/>
              <w:ind w:left="106"/>
              <w:rPr>
                <w:sz w:val="24"/>
              </w:rPr>
            </w:pPr>
            <w:r>
              <w:rPr>
                <w:sz w:val="24"/>
              </w:rPr>
              <w:t>15.45 –</w:t>
            </w:r>
          </w:p>
          <w:p w:rsidR="007701CD" w:rsidRDefault="007701CD" w:rsidP="00783C35">
            <w:pPr>
              <w:pStyle w:val="TableParagraph"/>
              <w:spacing w:line="264" w:lineRule="exact"/>
              <w:ind w:left="106"/>
              <w:rPr>
                <w:sz w:val="24"/>
              </w:rPr>
            </w:pPr>
            <w:r>
              <w:rPr>
                <w:sz w:val="24"/>
              </w:rPr>
              <w:t>16.00</w:t>
            </w:r>
          </w:p>
        </w:tc>
      </w:tr>
      <w:tr w:rsidR="007701CD" w:rsidTr="00783C35">
        <w:trPr>
          <w:trHeight w:val="1103"/>
        </w:trPr>
        <w:tc>
          <w:tcPr>
            <w:tcW w:w="3262" w:type="dxa"/>
          </w:tcPr>
          <w:p w:rsidR="007701CD" w:rsidRPr="007701CD" w:rsidRDefault="007701CD" w:rsidP="00783C35">
            <w:pPr>
              <w:pStyle w:val="TableParagraph"/>
              <w:ind w:right="1098"/>
              <w:rPr>
                <w:sz w:val="24"/>
                <w:lang w:val="ru-RU"/>
              </w:rPr>
            </w:pPr>
            <w:r w:rsidRPr="007701CD">
              <w:rPr>
                <w:sz w:val="24"/>
                <w:lang w:val="ru-RU"/>
              </w:rPr>
              <w:t>Самостоятельнаяхудожественнаядеятельностьдетей.</w:t>
            </w:r>
          </w:p>
          <w:p w:rsidR="007701CD" w:rsidRPr="007701CD" w:rsidRDefault="007701CD" w:rsidP="00783C35">
            <w:pPr>
              <w:pStyle w:val="TableParagraph"/>
              <w:spacing w:line="264" w:lineRule="exact"/>
              <w:rPr>
                <w:sz w:val="24"/>
                <w:lang w:val="ru-RU"/>
              </w:rPr>
            </w:pPr>
            <w:r w:rsidRPr="007701CD">
              <w:rPr>
                <w:sz w:val="24"/>
                <w:lang w:val="ru-RU"/>
              </w:rPr>
              <w:t>Подготовкакпрогулке</w:t>
            </w:r>
          </w:p>
        </w:tc>
        <w:tc>
          <w:tcPr>
            <w:tcW w:w="1275" w:type="dxa"/>
          </w:tcPr>
          <w:p w:rsidR="007701CD" w:rsidRDefault="007701CD" w:rsidP="00783C35">
            <w:pPr>
              <w:pStyle w:val="TableParagraph"/>
              <w:ind w:right="418"/>
              <w:rPr>
                <w:sz w:val="24"/>
              </w:rPr>
            </w:pPr>
            <w:r>
              <w:rPr>
                <w:sz w:val="24"/>
              </w:rPr>
              <w:t>16.00 –16.30</w:t>
            </w:r>
          </w:p>
        </w:tc>
        <w:tc>
          <w:tcPr>
            <w:tcW w:w="1277" w:type="dxa"/>
          </w:tcPr>
          <w:p w:rsidR="007701CD" w:rsidRDefault="007701CD" w:rsidP="00783C35">
            <w:pPr>
              <w:pStyle w:val="TableParagraph"/>
              <w:ind w:right="420"/>
              <w:rPr>
                <w:sz w:val="24"/>
              </w:rPr>
            </w:pPr>
            <w:r>
              <w:rPr>
                <w:sz w:val="24"/>
              </w:rPr>
              <w:t>16.00 –16.30</w:t>
            </w:r>
          </w:p>
        </w:tc>
        <w:tc>
          <w:tcPr>
            <w:tcW w:w="1275" w:type="dxa"/>
          </w:tcPr>
          <w:p w:rsidR="007701CD" w:rsidRDefault="007701CD" w:rsidP="00783C35">
            <w:pPr>
              <w:pStyle w:val="TableParagraph"/>
              <w:ind w:left="104" w:right="421"/>
              <w:rPr>
                <w:sz w:val="24"/>
              </w:rPr>
            </w:pPr>
            <w:r>
              <w:rPr>
                <w:sz w:val="24"/>
              </w:rPr>
              <w:t>16.00 –16.30</w:t>
            </w:r>
          </w:p>
        </w:tc>
        <w:tc>
          <w:tcPr>
            <w:tcW w:w="1277" w:type="dxa"/>
          </w:tcPr>
          <w:p w:rsidR="007701CD" w:rsidRDefault="007701CD" w:rsidP="00783C35">
            <w:pPr>
              <w:pStyle w:val="TableParagraph"/>
              <w:ind w:left="106" w:right="421"/>
              <w:rPr>
                <w:sz w:val="24"/>
              </w:rPr>
            </w:pPr>
            <w:r>
              <w:rPr>
                <w:sz w:val="24"/>
              </w:rPr>
              <w:t>16.00 –16.30</w:t>
            </w:r>
          </w:p>
        </w:tc>
        <w:tc>
          <w:tcPr>
            <w:tcW w:w="1275" w:type="dxa"/>
          </w:tcPr>
          <w:p w:rsidR="007701CD" w:rsidRDefault="007701CD" w:rsidP="00783C35">
            <w:pPr>
              <w:pStyle w:val="TableParagraph"/>
              <w:ind w:left="106" w:right="419"/>
              <w:rPr>
                <w:sz w:val="24"/>
              </w:rPr>
            </w:pPr>
            <w:r>
              <w:rPr>
                <w:sz w:val="24"/>
              </w:rPr>
              <w:t>16.00 –16.30</w:t>
            </w:r>
          </w:p>
        </w:tc>
      </w:tr>
      <w:tr w:rsidR="007701CD" w:rsidTr="00783C35">
        <w:trPr>
          <w:trHeight w:val="551"/>
        </w:trPr>
        <w:tc>
          <w:tcPr>
            <w:tcW w:w="3262" w:type="dxa"/>
          </w:tcPr>
          <w:p w:rsidR="007701CD" w:rsidRPr="007701CD" w:rsidRDefault="007701CD" w:rsidP="00783C35">
            <w:pPr>
              <w:pStyle w:val="TableParagraph"/>
              <w:spacing w:line="268" w:lineRule="exact"/>
              <w:rPr>
                <w:sz w:val="24"/>
                <w:lang w:val="ru-RU"/>
              </w:rPr>
            </w:pPr>
            <w:r w:rsidRPr="007701CD">
              <w:rPr>
                <w:sz w:val="24"/>
                <w:lang w:val="ru-RU"/>
              </w:rPr>
              <w:t>Вечерняпрогулка,игрына</w:t>
            </w:r>
          </w:p>
          <w:p w:rsidR="007701CD" w:rsidRDefault="007701CD" w:rsidP="00783C35">
            <w:pPr>
              <w:pStyle w:val="TableParagraph"/>
              <w:spacing w:line="264" w:lineRule="exact"/>
              <w:rPr>
                <w:sz w:val="24"/>
              </w:rPr>
            </w:pPr>
            <w:r w:rsidRPr="007701CD">
              <w:rPr>
                <w:sz w:val="24"/>
                <w:lang w:val="ru-RU"/>
              </w:rPr>
              <w:t>участке.</w:t>
            </w:r>
            <w:r>
              <w:rPr>
                <w:sz w:val="24"/>
              </w:rPr>
              <w:t>Возвращениедомой</w:t>
            </w:r>
          </w:p>
        </w:tc>
        <w:tc>
          <w:tcPr>
            <w:tcW w:w="1275" w:type="dxa"/>
          </w:tcPr>
          <w:p w:rsidR="007701CD" w:rsidRDefault="007701CD" w:rsidP="00783C35">
            <w:pPr>
              <w:pStyle w:val="TableParagraph"/>
              <w:spacing w:line="268" w:lineRule="exact"/>
              <w:rPr>
                <w:sz w:val="24"/>
              </w:rPr>
            </w:pPr>
            <w:r>
              <w:rPr>
                <w:sz w:val="24"/>
              </w:rPr>
              <w:t>16.30-</w:t>
            </w:r>
          </w:p>
          <w:p w:rsidR="007701CD" w:rsidRDefault="007701CD" w:rsidP="00783C35">
            <w:pPr>
              <w:pStyle w:val="TableParagraph"/>
              <w:spacing w:line="264" w:lineRule="exact"/>
              <w:rPr>
                <w:sz w:val="24"/>
              </w:rPr>
            </w:pPr>
            <w:r>
              <w:rPr>
                <w:sz w:val="24"/>
              </w:rPr>
              <w:t>18.00</w:t>
            </w:r>
          </w:p>
        </w:tc>
        <w:tc>
          <w:tcPr>
            <w:tcW w:w="1277" w:type="dxa"/>
          </w:tcPr>
          <w:p w:rsidR="007701CD" w:rsidRDefault="007701CD" w:rsidP="00783C35">
            <w:pPr>
              <w:pStyle w:val="TableParagraph"/>
              <w:spacing w:line="268" w:lineRule="exact"/>
              <w:rPr>
                <w:sz w:val="24"/>
              </w:rPr>
            </w:pPr>
            <w:r>
              <w:rPr>
                <w:sz w:val="24"/>
              </w:rPr>
              <w:t>16.30-</w:t>
            </w:r>
          </w:p>
          <w:p w:rsidR="007701CD" w:rsidRDefault="007701CD" w:rsidP="00783C35">
            <w:pPr>
              <w:pStyle w:val="TableParagraph"/>
              <w:spacing w:line="264" w:lineRule="exact"/>
              <w:rPr>
                <w:sz w:val="24"/>
              </w:rPr>
            </w:pPr>
            <w:r>
              <w:rPr>
                <w:sz w:val="24"/>
              </w:rPr>
              <w:t>18.00</w:t>
            </w:r>
          </w:p>
        </w:tc>
        <w:tc>
          <w:tcPr>
            <w:tcW w:w="1275" w:type="dxa"/>
          </w:tcPr>
          <w:p w:rsidR="007701CD" w:rsidRDefault="007701CD" w:rsidP="00783C35">
            <w:pPr>
              <w:pStyle w:val="TableParagraph"/>
              <w:spacing w:line="268" w:lineRule="exact"/>
              <w:ind w:left="104"/>
              <w:rPr>
                <w:sz w:val="24"/>
              </w:rPr>
            </w:pPr>
            <w:r>
              <w:rPr>
                <w:sz w:val="24"/>
              </w:rPr>
              <w:t>16.30-</w:t>
            </w:r>
          </w:p>
          <w:p w:rsidR="007701CD" w:rsidRDefault="007701CD" w:rsidP="00783C35">
            <w:pPr>
              <w:pStyle w:val="TableParagraph"/>
              <w:spacing w:line="264" w:lineRule="exact"/>
              <w:ind w:left="104"/>
              <w:rPr>
                <w:sz w:val="24"/>
              </w:rPr>
            </w:pPr>
            <w:r>
              <w:rPr>
                <w:sz w:val="24"/>
              </w:rPr>
              <w:t>18.00</w:t>
            </w:r>
          </w:p>
        </w:tc>
        <w:tc>
          <w:tcPr>
            <w:tcW w:w="1277" w:type="dxa"/>
          </w:tcPr>
          <w:p w:rsidR="007701CD" w:rsidRDefault="007701CD" w:rsidP="00783C35">
            <w:pPr>
              <w:pStyle w:val="TableParagraph"/>
              <w:spacing w:line="268" w:lineRule="exact"/>
              <w:ind w:left="106"/>
              <w:rPr>
                <w:sz w:val="24"/>
              </w:rPr>
            </w:pPr>
            <w:r>
              <w:rPr>
                <w:sz w:val="24"/>
              </w:rPr>
              <w:t>16.30-</w:t>
            </w:r>
          </w:p>
          <w:p w:rsidR="007701CD" w:rsidRDefault="007701CD" w:rsidP="00783C35">
            <w:pPr>
              <w:pStyle w:val="TableParagraph"/>
              <w:spacing w:line="264" w:lineRule="exact"/>
              <w:ind w:left="106"/>
              <w:rPr>
                <w:sz w:val="24"/>
              </w:rPr>
            </w:pPr>
            <w:r>
              <w:rPr>
                <w:sz w:val="24"/>
              </w:rPr>
              <w:t>18.00</w:t>
            </w:r>
          </w:p>
        </w:tc>
        <w:tc>
          <w:tcPr>
            <w:tcW w:w="1275" w:type="dxa"/>
          </w:tcPr>
          <w:p w:rsidR="007701CD" w:rsidRDefault="007701CD" w:rsidP="00783C35">
            <w:pPr>
              <w:pStyle w:val="TableParagraph"/>
              <w:spacing w:line="268" w:lineRule="exact"/>
              <w:ind w:left="106"/>
              <w:rPr>
                <w:sz w:val="24"/>
              </w:rPr>
            </w:pPr>
            <w:r>
              <w:rPr>
                <w:sz w:val="24"/>
              </w:rPr>
              <w:t>16.30-</w:t>
            </w:r>
          </w:p>
          <w:p w:rsidR="007701CD" w:rsidRDefault="007701CD" w:rsidP="00783C35">
            <w:pPr>
              <w:pStyle w:val="TableParagraph"/>
              <w:spacing w:line="264" w:lineRule="exact"/>
              <w:ind w:left="106"/>
              <w:rPr>
                <w:sz w:val="24"/>
              </w:rPr>
            </w:pPr>
            <w:r>
              <w:rPr>
                <w:sz w:val="24"/>
              </w:rPr>
              <w:t>18.00</w:t>
            </w:r>
          </w:p>
        </w:tc>
      </w:tr>
    </w:tbl>
    <w:p w:rsidR="00E073C2" w:rsidRPr="00E073C2" w:rsidRDefault="00E073C2" w:rsidP="007701CD">
      <w:pPr>
        <w:jc w:val="both"/>
        <w:rPr>
          <w:sz w:val="24"/>
        </w:rPr>
      </w:pPr>
    </w:p>
    <w:p w:rsidR="00E073C2" w:rsidRDefault="00E073C2" w:rsidP="00E073C2">
      <w:pPr>
        <w:rPr>
          <w:sz w:val="24"/>
        </w:rPr>
      </w:pPr>
    </w:p>
    <w:p w:rsidR="00E073C2" w:rsidRPr="0091579C" w:rsidRDefault="00E073C2" w:rsidP="00F31A3D">
      <w:pPr>
        <w:tabs>
          <w:tab w:val="left" w:pos="1967"/>
        </w:tabs>
        <w:ind w:firstLine="567"/>
        <w:rPr>
          <w:b/>
          <w:bCs/>
          <w:sz w:val="24"/>
          <w:szCs w:val="24"/>
        </w:rPr>
      </w:pPr>
      <w:r>
        <w:rPr>
          <w:sz w:val="24"/>
        </w:rPr>
        <w:tab/>
      </w:r>
      <w:r w:rsidR="00F31A3D" w:rsidRPr="0091579C">
        <w:rPr>
          <w:b/>
          <w:bCs/>
          <w:sz w:val="24"/>
          <w:szCs w:val="24"/>
        </w:rPr>
        <w:t>Распорядок дня воспитанников размещен на сайте ДОО</w:t>
      </w:r>
    </w:p>
    <w:p w:rsidR="00F31A3D" w:rsidRPr="0091579C" w:rsidRDefault="00F31A3D" w:rsidP="00F31A3D">
      <w:pPr>
        <w:tabs>
          <w:tab w:val="left" w:pos="1967"/>
        </w:tabs>
        <w:ind w:firstLine="567"/>
        <w:rPr>
          <w:b/>
          <w:bCs/>
          <w:sz w:val="24"/>
          <w:szCs w:val="24"/>
        </w:rPr>
      </w:pPr>
      <w:r w:rsidRPr="0091579C">
        <w:rPr>
          <w:b/>
          <w:bCs/>
          <w:sz w:val="24"/>
          <w:szCs w:val="24"/>
        </w:rPr>
        <w:t>(</w:t>
      </w:r>
      <w:hyperlink r:id="rId97" w:history="1">
        <w:r w:rsidRPr="0091579C">
          <w:rPr>
            <w:rStyle w:val="aa"/>
            <w:b/>
            <w:bCs/>
            <w:sz w:val="24"/>
            <w:szCs w:val="24"/>
          </w:rPr>
          <w:t>Сайт ДОО</w:t>
        </w:r>
      </w:hyperlink>
      <w:r w:rsidRPr="0091579C">
        <w:rPr>
          <w:b/>
          <w:bCs/>
          <w:sz w:val="24"/>
          <w:szCs w:val="24"/>
        </w:rPr>
        <w:t>)</w:t>
      </w:r>
    </w:p>
    <w:p w:rsidR="00F31A3D" w:rsidRPr="0091579C" w:rsidRDefault="00F31A3D" w:rsidP="00F31A3D">
      <w:pPr>
        <w:tabs>
          <w:tab w:val="left" w:pos="1967"/>
        </w:tabs>
        <w:ind w:firstLine="567"/>
        <w:jc w:val="both"/>
        <w:rPr>
          <w:i/>
          <w:iCs/>
          <w:sz w:val="24"/>
          <w:szCs w:val="24"/>
        </w:rPr>
      </w:pPr>
      <w:r w:rsidRPr="0091579C">
        <w:rPr>
          <w:i/>
          <w:iCs/>
          <w:sz w:val="24"/>
          <w:szCs w:val="24"/>
        </w:rPr>
        <w:t>Организация прогулки в детском саду</w:t>
      </w:r>
    </w:p>
    <w:p w:rsidR="00E073C2" w:rsidRPr="0091579C" w:rsidRDefault="00F31A3D" w:rsidP="00F31A3D">
      <w:pPr>
        <w:tabs>
          <w:tab w:val="left" w:pos="1967"/>
        </w:tabs>
        <w:ind w:firstLine="567"/>
        <w:jc w:val="both"/>
        <w:rPr>
          <w:sz w:val="24"/>
          <w:szCs w:val="24"/>
        </w:rPr>
      </w:pPr>
      <w:r w:rsidRPr="0091579C">
        <w:rPr>
          <w:sz w:val="24"/>
          <w:szCs w:val="24"/>
        </w:rPr>
        <w:t xml:space="preserve"> Пребывание детей на свежем воздухе ДОО придает большое значение для физического развития дошкольника. Прогулка является первым и наиболее доступным средством закаливания </w:t>
      </w:r>
      <w:r w:rsidRPr="0091579C">
        <w:rPr>
          <w:sz w:val="24"/>
          <w:szCs w:val="24"/>
        </w:rPr>
        <w:lastRenderedPageBreak/>
        <w:t>детского организма. Она способствует повышению его выносливости и устойчивости к неблагоприятным воздействиям внешней среды, особенно к простудным заболеваниям. Ежедневная продолжительность прогулки детей в детском саду составляет 3-4 часа, организуется 2 раза в день: в первую половину - до обеда и во вторую половину дня - после дневного сна или перед уходом детей домой. В процессе прогулки педагоги организуют деятельность детей в соответствие с календарным планом образовательно работы. Прием детей ведется предпочтительно на улице (в зависимости от погоды).</w:t>
      </w:r>
    </w:p>
    <w:p w:rsidR="00F31A3D" w:rsidRPr="0091579C" w:rsidRDefault="00F31A3D" w:rsidP="00F31A3D">
      <w:pPr>
        <w:tabs>
          <w:tab w:val="left" w:pos="1967"/>
        </w:tabs>
        <w:ind w:firstLine="567"/>
        <w:jc w:val="both"/>
        <w:rPr>
          <w:i/>
          <w:iCs/>
          <w:sz w:val="24"/>
          <w:szCs w:val="24"/>
        </w:rPr>
      </w:pPr>
      <w:r w:rsidRPr="0091579C">
        <w:rPr>
          <w:i/>
          <w:iCs/>
          <w:sz w:val="24"/>
          <w:szCs w:val="24"/>
        </w:rPr>
        <w:t>Организация питания детей</w:t>
      </w:r>
    </w:p>
    <w:p w:rsidR="00F31A3D" w:rsidRPr="0091579C" w:rsidRDefault="00F31A3D" w:rsidP="00F31A3D">
      <w:pPr>
        <w:tabs>
          <w:tab w:val="left" w:pos="1967"/>
        </w:tabs>
        <w:ind w:firstLine="567"/>
        <w:jc w:val="both"/>
        <w:rPr>
          <w:sz w:val="24"/>
          <w:szCs w:val="24"/>
        </w:rPr>
      </w:pPr>
      <w:r w:rsidRPr="0091579C">
        <w:rPr>
          <w:sz w:val="24"/>
          <w:szCs w:val="24"/>
        </w:rPr>
        <w:t xml:space="preserve">В детском саду установлено четырехразовое питание, в соответствие с десятидневным меню. Оно обеспечивает детям полноценное, сбалансированное, взвешенное питание. Меню меняется в зависимости от периода (летне-весеннего, осенне-зимнего). </w:t>
      </w:r>
    </w:p>
    <w:p w:rsidR="00F31A3D" w:rsidRPr="0091579C" w:rsidRDefault="00F31A3D" w:rsidP="00F31A3D">
      <w:pPr>
        <w:tabs>
          <w:tab w:val="left" w:pos="1967"/>
        </w:tabs>
        <w:ind w:firstLine="567"/>
        <w:jc w:val="both"/>
        <w:rPr>
          <w:sz w:val="24"/>
          <w:szCs w:val="24"/>
        </w:rPr>
      </w:pPr>
      <w:r w:rsidRPr="0091579C">
        <w:rPr>
          <w:sz w:val="24"/>
          <w:szCs w:val="24"/>
        </w:rPr>
        <w:t>Контроль за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медицинскую сестру учреждения.</w:t>
      </w:r>
    </w:p>
    <w:p w:rsidR="00F31A3D" w:rsidRPr="0091579C" w:rsidRDefault="00F31A3D" w:rsidP="00F31A3D">
      <w:pPr>
        <w:tabs>
          <w:tab w:val="left" w:pos="1967"/>
        </w:tabs>
        <w:ind w:firstLine="567"/>
        <w:jc w:val="both"/>
        <w:rPr>
          <w:sz w:val="24"/>
          <w:szCs w:val="24"/>
        </w:rPr>
      </w:pPr>
      <w:r w:rsidRPr="0091579C">
        <w:rPr>
          <w:sz w:val="24"/>
          <w:szCs w:val="24"/>
        </w:rPr>
        <w:t xml:space="preserve"> В процессе организации питания решаются задачи гигиены и правил питания. Начиная со среднего возраста, дети принимают участие в организации питания. Дежурные воспитанники помогают младшему воспитателю сервировать столы.</w:t>
      </w:r>
    </w:p>
    <w:p w:rsidR="00F31A3D" w:rsidRPr="0091579C" w:rsidRDefault="00F31A3D" w:rsidP="00F31A3D">
      <w:pPr>
        <w:tabs>
          <w:tab w:val="left" w:pos="1967"/>
        </w:tabs>
        <w:ind w:firstLine="567"/>
        <w:jc w:val="both"/>
        <w:rPr>
          <w:i/>
          <w:iCs/>
          <w:sz w:val="24"/>
          <w:szCs w:val="24"/>
        </w:rPr>
      </w:pPr>
      <w:r w:rsidRPr="0091579C">
        <w:rPr>
          <w:i/>
          <w:iCs/>
          <w:sz w:val="24"/>
          <w:szCs w:val="24"/>
        </w:rPr>
        <w:t xml:space="preserve">Организация сна детей </w:t>
      </w:r>
    </w:p>
    <w:p w:rsidR="00F31A3D" w:rsidRPr="0091579C" w:rsidRDefault="00F31A3D" w:rsidP="00F31A3D">
      <w:pPr>
        <w:tabs>
          <w:tab w:val="left" w:pos="1967"/>
        </w:tabs>
        <w:ind w:firstLine="567"/>
        <w:jc w:val="both"/>
        <w:rPr>
          <w:sz w:val="24"/>
          <w:szCs w:val="24"/>
        </w:rPr>
      </w:pPr>
      <w:r w:rsidRPr="0091579C">
        <w:rPr>
          <w:sz w:val="24"/>
          <w:szCs w:val="24"/>
        </w:rPr>
        <w:t>Продолжительного дневного сна обучающихся определяется в соответствии с санитарными нормами и требованиями. При организации сна в ДОО учитываются следующие правила: спальню перед сном проветривают; во время сна детей постоянное присутствие взрослого обязательно. Режим дня детей разных возрастных групп отличается друг от друга соотношением сна и бодрствования, насыщенностью отрезков бодрствования, определенными видами деятельности, особенностями проведения режимных моментов.</w:t>
      </w:r>
    </w:p>
    <w:p w:rsidR="00F31A3D" w:rsidRPr="0091579C" w:rsidRDefault="00F31A3D" w:rsidP="00F31A3D">
      <w:pPr>
        <w:tabs>
          <w:tab w:val="left" w:pos="1967"/>
        </w:tabs>
        <w:ind w:firstLine="567"/>
        <w:jc w:val="both"/>
        <w:rPr>
          <w:sz w:val="24"/>
          <w:szCs w:val="24"/>
        </w:rPr>
      </w:pPr>
      <w:r w:rsidRPr="0091579C">
        <w:rPr>
          <w:sz w:val="24"/>
          <w:szCs w:val="24"/>
        </w:rPr>
        <w:t xml:space="preserve"> 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эпидемиологической ситуации в регионе, от опыта и творческого подхода педагога.</w:t>
      </w:r>
    </w:p>
    <w:p w:rsidR="00F31A3D" w:rsidRPr="0091579C" w:rsidRDefault="00F31A3D" w:rsidP="00F31A3D">
      <w:pPr>
        <w:tabs>
          <w:tab w:val="left" w:pos="1967"/>
        </w:tabs>
        <w:ind w:firstLine="567"/>
        <w:jc w:val="both"/>
        <w:rPr>
          <w:sz w:val="24"/>
          <w:szCs w:val="24"/>
        </w:rPr>
      </w:pPr>
      <w:r w:rsidRPr="0091579C">
        <w:rPr>
          <w:sz w:val="24"/>
          <w:szCs w:val="24"/>
        </w:rPr>
        <w:t xml:space="preserve"> Если в регионе неблагоприятная эпидемиологическая обстановка, существует высокий риск заражения детей инфекционными заболеваниями, в том числе коронавирусной инфекцией, любые формы работы с детьми, которые предполагают массовость, такие как концерты, общесадовские праздники и другие, не проводятся.</w:t>
      </w:r>
    </w:p>
    <w:p w:rsidR="00B31BA5" w:rsidRPr="0091579C" w:rsidRDefault="00B31BA5" w:rsidP="00F31A3D">
      <w:pPr>
        <w:tabs>
          <w:tab w:val="left" w:pos="1967"/>
        </w:tabs>
        <w:ind w:firstLine="567"/>
        <w:jc w:val="both"/>
        <w:rPr>
          <w:sz w:val="24"/>
          <w:szCs w:val="24"/>
        </w:rPr>
      </w:pPr>
    </w:p>
    <w:p w:rsidR="00B31BA5" w:rsidRPr="0091579C" w:rsidRDefault="00B31BA5" w:rsidP="00F31A3D">
      <w:pPr>
        <w:tabs>
          <w:tab w:val="left" w:pos="1967"/>
        </w:tabs>
        <w:ind w:firstLine="567"/>
        <w:jc w:val="both"/>
        <w:rPr>
          <w:i/>
          <w:iCs/>
          <w:sz w:val="24"/>
          <w:szCs w:val="24"/>
        </w:rPr>
      </w:pPr>
      <w:r w:rsidRPr="0091579C">
        <w:rPr>
          <w:b/>
          <w:bCs/>
          <w:i/>
          <w:iCs/>
          <w:sz w:val="24"/>
          <w:szCs w:val="24"/>
        </w:rPr>
        <w:t>Часть, формируемая участниками образовательных отношений</w:t>
      </w:r>
      <w:r w:rsidRPr="0091579C">
        <w:rPr>
          <w:i/>
          <w:iCs/>
          <w:sz w:val="24"/>
          <w:szCs w:val="24"/>
        </w:rPr>
        <w:t xml:space="preserve"> Организация режима пребывания детей в образовательном учреждении в части, формируемой участниками образовательных отношений, полностью совпадают с организацией режима пребывания детей в образовательном учреждении обязательной части Программы.</w:t>
      </w:r>
    </w:p>
    <w:p w:rsidR="00246429" w:rsidRDefault="00246429" w:rsidP="00F31A3D">
      <w:pPr>
        <w:tabs>
          <w:tab w:val="left" w:pos="1967"/>
        </w:tabs>
        <w:ind w:firstLine="567"/>
        <w:jc w:val="both"/>
        <w:rPr>
          <w:i/>
          <w:iCs/>
          <w:sz w:val="28"/>
          <w:szCs w:val="28"/>
        </w:rPr>
      </w:pPr>
    </w:p>
    <w:p w:rsidR="00246429" w:rsidRPr="002A34A9" w:rsidRDefault="00246429" w:rsidP="00246429">
      <w:pPr>
        <w:pBdr>
          <w:top w:val="nil"/>
          <w:left w:val="nil"/>
          <w:bottom w:val="nil"/>
          <w:right w:val="nil"/>
          <w:between w:val="nil"/>
        </w:pBdr>
        <w:ind w:right="-144"/>
        <w:jc w:val="both"/>
        <w:rPr>
          <w:b/>
          <w:color w:val="000000"/>
          <w:sz w:val="28"/>
          <w:szCs w:val="28"/>
        </w:rPr>
      </w:pPr>
      <w:r w:rsidRPr="002A34A9">
        <w:rPr>
          <w:b/>
          <w:color w:val="000000"/>
          <w:sz w:val="28"/>
          <w:szCs w:val="28"/>
        </w:rPr>
        <w:t xml:space="preserve">3.6. </w:t>
      </w:r>
      <w:r w:rsidR="00CD3690">
        <w:rPr>
          <w:b/>
          <w:color w:val="000000"/>
          <w:sz w:val="28"/>
          <w:szCs w:val="28"/>
        </w:rPr>
        <w:t>Календарный план воспитания с учётом особенностей традиционных событий, праздников и мероприятий</w:t>
      </w:r>
    </w:p>
    <w:p w:rsidR="00246429" w:rsidRPr="002A34A9" w:rsidRDefault="00246429" w:rsidP="00246429">
      <w:pPr>
        <w:ind w:firstLine="708"/>
        <w:jc w:val="both"/>
        <w:rPr>
          <w:b/>
          <w:sz w:val="28"/>
          <w:szCs w:val="28"/>
          <w:u w:val="single"/>
        </w:rPr>
      </w:pPr>
    </w:p>
    <w:p w:rsidR="00246429" w:rsidRPr="00CD3690" w:rsidRDefault="00246429" w:rsidP="00246429">
      <w:pPr>
        <w:ind w:firstLine="708"/>
        <w:jc w:val="both"/>
        <w:rPr>
          <w:b/>
          <w:sz w:val="24"/>
          <w:szCs w:val="24"/>
          <w:u w:val="single"/>
        </w:rPr>
      </w:pPr>
      <w:r w:rsidRPr="00CD3690">
        <w:rPr>
          <w:b/>
          <w:sz w:val="24"/>
          <w:szCs w:val="24"/>
          <w:u w:val="single"/>
        </w:rPr>
        <w:t>Основная часть</w:t>
      </w:r>
    </w:p>
    <w:p w:rsidR="00246429" w:rsidRPr="00CD3690" w:rsidRDefault="00246429" w:rsidP="00246429">
      <w:pPr>
        <w:ind w:firstLine="567"/>
        <w:jc w:val="both"/>
        <w:rPr>
          <w:sz w:val="24"/>
          <w:szCs w:val="24"/>
        </w:rPr>
      </w:pPr>
      <w:r w:rsidRPr="00CD3690">
        <w:rPr>
          <w:sz w:val="24"/>
          <w:szCs w:val="24"/>
        </w:rPr>
        <w:t xml:space="preserve">Программа предусматривает поддержку сформированных традиций проведения совместных мероприятий, направленных на ознакомление и приобщение детей к истокам русской и культуры и культуры Крыма, знакомство с историей, обычаями, достопримечательностями родного села, края; к песенному русскому творчеству, народно-прикладному искусству народов Крыма: </w:t>
      </w:r>
    </w:p>
    <w:p w:rsidR="00246429" w:rsidRPr="00CD3690" w:rsidRDefault="00246429" w:rsidP="00246429">
      <w:pPr>
        <w:ind w:firstLine="567"/>
        <w:jc w:val="both"/>
        <w:rPr>
          <w:sz w:val="24"/>
          <w:szCs w:val="24"/>
        </w:rPr>
      </w:pPr>
      <w:r w:rsidRPr="00CD3690">
        <w:rPr>
          <w:sz w:val="24"/>
          <w:szCs w:val="24"/>
        </w:rPr>
        <w:t>-проведение мероприятий, связанных с государственными праздниками;</w:t>
      </w:r>
    </w:p>
    <w:p w:rsidR="00246429" w:rsidRPr="00CD3690" w:rsidRDefault="00246429" w:rsidP="00246429">
      <w:pPr>
        <w:ind w:firstLine="567"/>
        <w:jc w:val="both"/>
        <w:rPr>
          <w:sz w:val="24"/>
          <w:szCs w:val="24"/>
        </w:rPr>
      </w:pPr>
      <w:r w:rsidRPr="00CD3690">
        <w:rPr>
          <w:sz w:val="24"/>
          <w:szCs w:val="24"/>
        </w:rPr>
        <w:t>-реализацию нравственно-экологических и культурно-социальных проектов в соответствии с календарём памятных дат, в рамках которых проводятся различные акции, экологические практикумы, трудовые десанты, выставки, конкурсы;</w:t>
      </w:r>
    </w:p>
    <w:p w:rsidR="00246429" w:rsidRPr="00CD3690" w:rsidRDefault="00246429" w:rsidP="00246429">
      <w:pPr>
        <w:ind w:firstLine="567"/>
        <w:jc w:val="both"/>
        <w:rPr>
          <w:sz w:val="24"/>
          <w:szCs w:val="24"/>
        </w:rPr>
      </w:pPr>
      <w:r w:rsidRPr="00CD3690">
        <w:rPr>
          <w:sz w:val="24"/>
          <w:szCs w:val="24"/>
        </w:rPr>
        <w:lastRenderedPageBreak/>
        <w:t>-проведение экологических и народных фольклорных праздников, встреч;</w:t>
      </w:r>
    </w:p>
    <w:p w:rsidR="00246429" w:rsidRPr="00CD3690" w:rsidRDefault="00246429" w:rsidP="00246429">
      <w:pPr>
        <w:ind w:firstLine="567"/>
        <w:jc w:val="both"/>
        <w:rPr>
          <w:sz w:val="24"/>
          <w:szCs w:val="24"/>
        </w:rPr>
      </w:pPr>
      <w:r w:rsidRPr="00CD3690">
        <w:rPr>
          <w:sz w:val="24"/>
          <w:szCs w:val="24"/>
        </w:rPr>
        <w:t>-участие в районных акциях.</w:t>
      </w:r>
    </w:p>
    <w:p w:rsidR="00246429" w:rsidRPr="00CD3690" w:rsidRDefault="00246429" w:rsidP="00F31A3D">
      <w:pPr>
        <w:tabs>
          <w:tab w:val="left" w:pos="1967"/>
        </w:tabs>
        <w:ind w:firstLine="567"/>
        <w:jc w:val="both"/>
        <w:rPr>
          <w:b/>
          <w:bCs/>
          <w:i/>
          <w:iCs/>
          <w:sz w:val="24"/>
          <w:szCs w:val="24"/>
        </w:rPr>
      </w:pPr>
    </w:p>
    <w:p w:rsidR="00246429" w:rsidRPr="00CD3690" w:rsidRDefault="00246429" w:rsidP="00F31A3D">
      <w:pPr>
        <w:tabs>
          <w:tab w:val="left" w:pos="1967"/>
        </w:tabs>
        <w:ind w:firstLine="567"/>
        <w:jc w:val="both"/>
        <w:rPr>
          <w:b/>
          <w:bCs/>
          <w:i/>
          <w:iCs/>
          <w:sz w:val="24"/>
          <w:szCs w:val="24"/>
        </w:rPr>
      </w:pPr>
      <w:r w:rsidRPr="00CD3690">
        <w:rPr>
          <w:b/>
          <w:bCs/>
          <w:i/>
          <w:iCs/>
          <w:sz w:val="24"/>
          <w:szCs w:val="24"/>
        </w:rPr>
        <w:t>Часть, формируемая участниками образовательных отношений</w:t>
      </w:r>
    </w:p>
    <w:p w:rsidR="003D73D4" w:rsidRPr="00CD3690" w:rsidRDefault="00246429" w:rsidP="00CD3690">
      <w:pPr>
        <w:tabs>
          <w:tab w:val="left" w:pos="1967"/>
        </w:tabs>
        <w:ind w:firstLine="567"/>
        <w:jc w:val="both"/>
        <w:rPr>
          <w:i/>
          <w:iCs/>
          <w:sz w:val="24"/>
          <w:szCs w:val="24"/>
        </w:rPr>
      </w:pPr>
      <w:r w:rsidRPr="00CD3690">
        <w:rPr>
          <w:i/>
          <w:iCs/>
          <w:sz w:val="24"/>
          <w:szCs w:val="24"/>
        </w:rPr>
        <w:t>Особенности традиционных событий, праздников, мероприятий Программы обязательной части, в равной степени обеспечивают часть, формируемую участниками образовательных отношений.</w:t>
      </w:r>
    </w:p>
    <w:p w:rsidR="003D73D4" w:rsidRPr="00CD3690" w:rsidRDefault="003D73D4" w:rsidP="003D73D4">
      <w:pPr>
        <w:spacing w:line="379" w:lineRule="exact"/>
        <w:ind w:right="20" w:firstLine="426"/>
        <w:rPr>
          <w:bCs/>
          <w:color w:val="000000"/>
          <w:sz w:val="24"/>
          <w:szCs w:val="24"/>
        </w:rPr>
      </w:pPr>
      <w:r w:rsidRPr="00CD3690">
        <w:rPr>
          <w:bCs/>
          <w:color w:val="000000"/>
          <w:sz w:val="24"/>
          <w:szCs w:val="24"/>
        </w:rPr>
        <w:t>Календарный план воспитательной работы объединяет традиции детского сада и основные государственные и народные праздники, памятные даты - указанные в п. 36.4 ФОП</w:t>
      </w:r>
    </w:p>
    <w:p w:rsidR="00246429" w:rsidRPr="00CD3690" w:rsidRDefault="00246429" w:rsidP="00F31A3D">
      <w:pPr>
        <w:tabs>
          <w:tab w:val="left" w:pos="1967"/>
        </w:tabs>
        <w:ind w:firstLine="567"/>
        <w:jc w:val="both"/>
        <w:rPr>
          <w:i/>
          <w:iCs/>
          <w:sz w:val="24"/>
          <w:szCs w:val="24"/>
        </w:rPr>
      </w:pPr>
    </w:p>
    <w:p w:rsidR="00613DFB" w:rsidRPr="00CD3690" w:rsidRDefault="00613DFB" w:rsidP="00613DFB">
      <w:pPr>
        <w:jc w:val="both"/>
        <w:rPr>
          <w:rFonts w:eastAsia="Calibri"/>
          <w:sz w:val="24"/>
          <w:szCs w:val="24"/>
        </w:rPr>
      </w:pPr>
      <w:r w:rsidRPr="00CD3690">
        <w:rPr>
          <w:rFonts w:eastAsia="Calibri"/>
          <w:sz w:val="24"/>
          <w:szCs w:val="24"/>
        </w:rPr>
        <w:t>ПатН – патриотическое направление</w:t>
      </w:r>
    </w:p>
    <w:p w:rsidR="00613DFB" w:rsidRPr="00CD3690" w:rsidRDefault="00613DFB" w:rsidP="00613DFB">
      <w:pPr>
        <w:jc w:val="both"/>
        <w:rPr>
          <w:rFonts w:eastAsia="Calibri"/>
          <w:sz w:val="24"/>
          <w:szCs w:val="24"/>
        </w:rPr>
      </w:pPr>
      <w:r w:rsidRPr="00CD3690">
        <w:rPr>
          <w:rFonts w:eastAsia="Calibri"/>
          <w:sz w:val="24"/>
          <w:szCs w:val="24"/>
        </w:rPr>
        <w:t>ДНН – духовно-нравственное направление</w:t>
      </w:r>
    </w:p>
    <w:p w:rsidR="00613DFB" w:rsidRPr="00CD3690" w:rsidRDefault="00613DFB" w:rsidP="00613DFB">
      <w:pPr>
        <w:jc w:val="both"/>
        <w:rPr>
          <w:rFonts w:eastAsia="Calibri"/>
          <w:sz w:val="24"/>
          <w:szCs w:val="24"/>
        </w:rPr>
      </w:pPr>
      <w:r w:rsidRPr="00CD3690">
        <w:rPr>
          <w:rFonts w:eastAsia="Calibri"/>
          <w:sz w:val="24"/>
          <w:szCs w:val="24"/>
        </w:rPr>
        <w:t>ЭН – эстетическое направление</w:t>
      </w:r>
    </w:p>
    <w:p w:rsidR="00613DFB" w:rsidRPr="00CD3690" w:rsidRDefault="00613DFB" w:rsidP="00613DFB">
      <w:pPr>
        <w:jc w:val="both"/>
        <w:rPr>
          <w:rFonts w:eastAsia="Calibri"/>
          <w:sz w:val="24"/>
          <w:szCs w:val="24"/>
        </w:rPr>
      </w:pPr>
      <w:r w:rsidRPr="00CD3690">
        <w:rPr>
          <w:rFonts w:eastAsia="Calibri"/>
          <w:sz w:val="24"/>
          <w:szCs w:val="24"/>
        </w:rPr>
        <w:t xml:space="preserve">ТН – трудовое направление </w:t>
      </w:r>
    </w:p>
    <w:p w:rsidR="00613DFB" w:rsidRPr="00CD3690" w:rsidRDefault="00613DFB" w:rsidP="00613DFB">
      <w:pPr>
        <w:jc w:val="both"/>
        <w:rPr>
          <w:rFonts w:eastAsia="Calibri"/>
          <w:sz w:val="24"/>
          <w:szCs w:val="24"/>
        </w:rPr>
      </w:pPr>
      <w:r w:rsidRPr="00CD3690">
        <w:rPr>
          <w:rFonts w:eastAsia="Calibri"/>
          <w:sz w:val="24"/>
          <w:szCs w:val="24"/>
        </w:rPr>
        <w:t>ПозН – познавательное направление</w:t>
      </w:r>
    </w:p>
    <w:p w:rsidR="00613DFB" w:rsidRPr="00CD3690" w:rsidRDefault="00613DFB" w:rsidP="00613DFB">
      <w:pPr>
        <w:jc w:val="both"/>
        <w:rPr>
          <w:rFonts w:eastAsia="Calibri"/>
          <w:sz w:val="24"/>
          <w:szCs w:val="24"/>
        </w:rPr>
      </w:pPr>
      <w:r w:rsidRPr="00CD3690">
        <w:rPr>
          <w:rFonts w:eastAsia="Calibri"/>
          <w:sz w:val="24"/>
          <w:szCs w:val="24"/>
        </w:rPr>
        <w:t>СН – социальное направление</w:t>
      </w:r>
    </w:p>
    <w:p w:rsidR="00613DFB" w:rsidRPr="00CD3690" w:rsidRDefault="00613DFB" w:rsidP="00613DFB">
      <w:pPr>
        <w:jc w:val="both"/>
        <w:rPr>
          <w:rFonts w:eastAsia="Calibri"/>
          <w:sz w:val="24"/>
          <w:szCs w:val="24"/>
        </w:rPr>
      </w:pPr>
      <w:r w:rsidRPr="00CD3690">
        <w:rPr>
          <w:rFonts w:eastAsia="Calibri"/>
          <w:sz w:val="24"/>
          <w:szCs w:val="24"/>
        </w:rPr>
        <w:t>ФОН – физическое и оздоровительное направление</w:t>
      </w:r>
    </w:p>
    <w:p w:rsidR="00613DFB" w:rsidRPr="00246429" w:rsidRDefault="00613DFB" w:rsidP="00F31A3D">
      <w:pPr>
        <w:tabs>
          <w:tab w:val="left" w:pos="1967"/>
        </w:tabs>
        <w:ind w:firstLine="567"/>
        <w:jc w:val="both"/>
        <w:rPr>
          <w:i/>
          <w:iCs/>
          <w:sz w:val="28"/>
          <w:szCs w:val="28"/>
        </w:rPr>
        <w:sectPr w:rsidR="00613DFB" w:rsidRPr="00246429" w:rsidSect="004A3861">
          <w:type w:val="continuous"/>
          <w:pgSz w:w="11910" w:h="16840"/>
          <w:pgMar w:top="1100" w:right="420" w:bottom="960" w:left="1260" w:header="0" w:footer="682" w:gutter="0"/>
          <w:cols w:space="720"/>
        </w:sectPr>
      </w:pPr>
    </w:p>
    <w:tbl>
      <w:tblPr>
        <w:tblStyle w:val="a9"/>
        <w:tblW w:w="14917" w:type="dxa"/>
        <w:tblLook w:val="04A0"/>
      </w:tblPr>
      <w:tblGrid>
        <w:gridCol w:w="727"/>
        <w:gridCol w:w="1227"/>
        <w:gridCol w:w="2818"/>
        <w:gridCol w:w="2476"/>
        <w:gridCol w:w="173"/>
        <w:gridCol w:w="93"/>
        <w:gridCol w:w="1590"/>
        <w:gridCol w:w="63"/>
        <w:gridCol w:w="90"/>
        <w:gridCol w:w="305"/>
        <w:gridCol w:w="1243"/>
        <w:gridCol w:w="55"/>
        <w:gridCol w:w="54"/>
        <w:gridCol w:w="147"/>
        <w:gridCol w:w="1499"/>
        <w:gridCol w:w="2438"/>
      </w:tblGrid>
      <w:tr w:rsidR="003D73D4" w:rsidRPr="00C9109B" w:rsidTr="002319CF">
        <w:trPr>
          <w:tblHeader/>
        </w:trPr>
        <w:tc>
          <w:tcPr>
            <w:tcW w:w="861" w:type="dxa"/>
            <w:vMerge w:val="restart"/>
            <w:vAlign w:val="center"/>
          </w:tcPr>
          <w:p w:rsidR="003D73D4" w:rsidRPr="007706C3" w:rsidRDefault="007706C3" w:rsidP="007706C3">
            <w:pPr>
              <w:tabs>
                <w:tab w:val="left" w:pos="284"/>
              </w:tabs>
              <w:ind w:right="-2"/>
              <w:rPr>
                <w:b/>
                <w:bCs/>
                <w:sz w:val="24"/>
                <w:szCs w:val="24"/>
                <w:lang w:val="ru-RU" w:eastAsia="ru-RU"/>
              </w:rPr>
            </w:pPr>
            <w:r>
              <w:rPr>
                <w:b/>
                <w:bCs/>
                <w:sz w:val="24"/>
                <w:szCs w:val="24"/>
                <w:lang w:val="ru-RU" w:eastAsia="ru-RU"/>
              </w:rPr>
              <w:lastRenderedPageBreak/>
              <w:t>месяц</w:t>
            </w:r>
          </w:p>
        </w:tc>
        <w:tc>
          <w:tcPr>
            <w:tcW w:w="1322" w:type="dxa"/>
            <w:vMerge w:val="restart"/>
            <w:vAlign w:val="center"/>
          </w:tcPr>
          <w:p w:rsidR="003D73D4" w:rsidRPr="00C9109B" w:rsidRDefault="003D73D4" w:rsidP="00783C35">
            <w:pPr>
              <w:tabs>
                <w:tab w:val="left" w:pos="284"/>
              </w:tabs>
              <w:ind w:right="-2"/>
              <w:jc w:val="center"/>
              <w:rPr>
                <w:b/>
                <w:bCs/>
                <w:sz w:val="24"/>
                <w:szCs w:val="24"/>
                <w:lang w:eastAsia="ru-RU"/>
              </w:rPr>
            </w:pPr>
            <w:r w:rsidRPr="00C9109B">
              <w:rPr>
                <w:b/>
                <w:bCs/>
                <w:sz w:val="24"/>
                <w:szCs w:val="24"/>
                <w:lang w:eastAsia="ru-RU"/>
              </w:rPr>
              <w:t>Дата</w:t>
            </w:r>
          </w:p>
        </w:tc>
        <w:tc>
          <w:tcPr>
            <w:tcW w:w="2789" w:type="dxa"/>
            <w:vMerge w:val="restart"/>
            <w:vAlign w:val="center"/>
          </w:tcPr>
          <w:p w:rsidR="003D73D4" w:rsidRPr="00C9109B" w:rsidRDefault="003D73D4" w:rsidP="00783C35">
            <w:pPr>
              <w:tabs>
                <w:tab w:val="left" w:pos="284"/>
              </w:tabs>
              <w:ind w:right="-2"/>
              <w:jc w:val="center"/>
              <w:rPr>
                <w:b/>
                <w:bCs/>
                <w:sz w:val="24"/>
                <w:szCs w:val="24"/>
                <w:lang w:eastAsia="ru-RU"/>
              </w:rPr>
            </w:pPr>
            <w:r w:rsidRPr="00C9109B">
              <w:rPr>
                <w:b/>
                <w:bCs/>
                <w:sz w:val="24"/>
                <w:szCs w:val="24"/>
                <w:lang w:eastAsia="ru-RU"/>
              </w:rPr>
              <w:t>Воспитательноесобытие</w:t>
            </w:r>
          </w:p>
        </w:tc>
        <w:tc>
          <w:tcPr>
            <w:tcW w:w="9945" w:type="dxa"/>
            <w:gridSpan w:val="13"/>
            <w:vAlign w:val="center"/>
          </w:tcPr>
          <w:p w:rsidR="003D73D4" w:rsidRPr="0066711A" w:rsidRDefault="003D73D4" w:rsidP="00783C35">
            <w:pPr>
              <w:tabs>
                <w:tab w:val="left" w:pos="284"/>
              </w:tabs>
              <w:ind w:right="-2"/>
              <w:jc w:val="center"/>
              <w:rPr>
                <w:b/>
                <w:bCs/>
                <w:sz w:val="24"/>
                <w:szCs w:val="24"/>
                <w:lang w:val="ru-RU" w:eastAsia="ru-RU"/>
              </w:rPr>
            </w:pPr>
            <w:r w:rsidRPr="0066711A">
              <w:rPr>
                <w:b/>
                <w:bCs/>
                <w:sz w:val="24"/>
                <w:szCs w:val="24"/>
                <w:lang w:val="ru-RU" w:eastAsia="ru-RU"/>
              </w:rPr>
              <w:t>Формы организации образовательного процесса в разных возрастных группах</w:t>
            </w:r>
          </w:p>
        </w:tc>
      </w:tr>
      <w:tr w:rsidR="00D3780A" w:rsidRPr="00C9109B" w:rsidTr="002319CF">
        <w:trPr>
          <w:tblHeader/>
        </w:trPr>
        <w:tc>
          <w:tcPr>
            <w:tcW w:w="861" w:type="dxa"/>
            <w:vMerge/>
            <w:vAlign w:val="center"/>
          </w:tcPr>
          <w:p w:rsidR="003D73D4" w:rsidRPr="0066711A" w:rsidRDefault="003D73D4" w:rsidP="00783C35">
            <w:pPr>
              <w:tabs>
                <w:tab w:val="left" w:pos="284"/>
              </w:tabs>
              <w:ind w:right="-2"/>
              <w:jc w:val="center"/>
              <w:rPr>
                <w:b/>
                <w:bCs/>
                <w:sz w:val="24"/>
                <w:szCs w:val="24"/>
                <w:lang w:val="ru-RU" w:eastAsia="ru-RU"/>
              </w:rPr>
            </w:pPr>
          </w:p>
        </w:tc>
        <w:tc>
          <w:tcPr>
            <w:tcW w:w="1322" w:type="dxa"/>
            <w:vMerge/>
            <w:vAlign w:val="center"/>
          </w:tcPr>
          <w:p w:rsidR="003D73D4" w:rsidRPr="0066711A" w:rsidRDefault="003D73D4" w:rsidP="00783C35">
            <w:pPr>
              <w:tabs>
                <w:tab w:val="left" w:pos="284"/>
              </w:tabs>
              <w:ind w:right="-2"/>
              <w:jc w:val="center"/>
              <w:rPr>
                <w:b/>
                <w:bCs/>
                <w:sz w:val="24"/>
                <w:szCs w:val="24"/>
                <w:lang w:val="ru-RU" w:eastAsia="ru-RU"/>
              </w:rPr>
            </w:pPr>
          </w:p>
        </w:tc>
        <w:tc>
          <w:tcPr>
            <w:tcW w:w="2789" w:type="dxa"/>
            <w:vMerge/>
            <w:vAlign w:val="center"/>
          </w:tcPr>
          <w:p w:rsidR="003D73D4" w:rsidRPr="0066711A" w:rsidRDefault="003D73D4" w:rsidP="00783C35">
            <w:pPr>
              <w:tabs>
                <w:tab w:val="left" w:pos="284"/>
              </w:tabs>
              <w:ind w:right="-2"/>
              <w:jc w:val="center"/>
              <w:rPr>
                <w:b/>
                <w:bCs/>
                <w:sz w:val="24"/>
                <w:szCs w:val="24"/>
                <w:lang w:val="ru-RU" w:eastAsia="ru-RU"/>
              </w:rPr>
            </w:pPr>
          </w:p>
        </w:tc>
        <w:tc>
          <w:tcPr>
            <w:tcW w:w="2140" w:type="dxa"/>
            <w:gridSpan w:val="2"/>
            <w:vAlign w:val="center"/>
          </w:tcPr>
          <w:p w:rsidR="003D73D4" w:rsidRPr="00C9109B" w:rsidRDefault="003D73D4" w:rsidP="00783C35">
            <w:pPr>
              <w:tabs>
                <w:tab w:val="left" w:pos="284"/>
              </w:tabs>
              <w:ind w:right="-2"/>
              <w:jc w:val="center"/>
              <w:rPr>
                <w:b/>
                <w:bCs/>
                <w:sz w:val="24"/>
                <w:szCs w:val="24"/>
                <w:lang w:eastAsia="ru-RU"/>
              </w:rPr>
            </w:pPr>
            <w:r w:rsidRPr="00C9109B">
              <w:rPr>
                <w:b/>
                <w:bCs/>
                <w:sz w:val="24"/>
                <w:szCs w:val="24"/>
                <w:lang w:eastAsia="ru-RU"/>
              </w:rPr>
              <w:t>Группараннеговозраста</w:t>
            </w:r>
          </w:p>
        </w:tc>
        <w:tc>
          <w:tcPr>
            <w:tcW w:w="1493" w:type="dxa"/>
            <w:gridSpan w:val="3"/>
            <w:vAlign w:val="center"/>
          </w:tcPr>
          <w:p w:rsidR="003D73D4" w:rsidRPr="00C9109B" w:rsidRDefault="003D73D4" w:rsidP="00783C35">
            <w:pPr>
              <w:tabs>
                <w:tab w:val="left" w:pos="284"/>
              </w:tabs>
              <w:ind w:right="-2"/>
              <w:jc w:val="center"/>
              <w:rPr>
                <w:b/>
                <w:bCs/>
                <w:sz w:val="24"/>
                <w:szCs w:val="24"/>
                <w:lang w:eastAsia="ru-RU"/>
              </w:rPr>
            </w:pPr>
            <w:r w:rsidRPr="00C9109B">
              <w:rPr>
                <w:b/>
                <w:bCs/>
                <w:sz w:val="24"/>
                <w:szCs w:val="24"/>
                <w:lang w:eastAsia="ru-RU"/>
              </w:rPr>
              <w:t>Младшаягруппа</w:t>
            </w:r>
          </w:p>
        </w:tc>
        <w:tc>
          <w:tcPr>
            <w:tcW w:w="2211" w:type="dxa"/>
            <w:gridSpan w:val="4"/>
            <w:vAlign w:val="center"/>
          </w:tcPr>
          <w:p w:rsidR="003D73D4" w:rsidRPr="00C9109B" w:rsidRDefault="003D73D4" w:rsidP="00783C35">
            <w:pPr>
              <w:tabs>
                <w:tab w:val="left" w:pos="284"/>
              </w:tabs>
              <w:ind w:right="-2"/>
              <w:jc w:val="center"/>
              <w:rPr>
                <w:b/>
                <w:bCs/>
                <w:sz w:val="24"/>
                <w:szCs w:val="24"/>
                <w:lang w:eastAsia="ru-RU"/>
              </w:rPr>
            </w:pPr>
            <w:r w:rsidRPr="00C9109B">
              <w:rPr>
                <w:b/>
                <w:bCs/>
                <w:sz w:val="24"/>
                <w:szCs w:val="24"/>
                <w:lang w:eastAsia="ru-RU"/>
              </w:rPr>
              <w:t>Средняягруппа</w:t>
            </w:r>
          </w:p>
        </w:tc>
        <w:tc>
          <w:tcPr>
            <w:tcW w:w="1846" w:type="dxa"/>
            <w:gridSpan w:val="3"/>
            <w:vAlign w:val="center"/>
          </w:tcPr>
          <w:p w:rsidR="003D73D4" w:rsidRPr="00C9109B" w:rsidRDefault="003D73D4" w:rsidP="00783C35">
            <w:pPr>
              <w:tabs>
                <w:tab w:val="left" w:pos="284"/>
              </w:tabs>
              <w:ind w:right="-2"/>
              <w:jc w:val="center"/>
              <w:rPr>
                <w:b/>
                <w:bCs/>
                <w:sz w:val="24"/>
                <w:szCs w:val="24"/>
                <w:lang w:eastAsia="ru-RU"/>
              </w:rPr>
            </w:pPr>
            <w:r w:rsidRPr="00C9109B">
              <w:rPr>
                <w:b/>
                <w:bCs/>
                <w:sz w:val="24"/>
                <w:szCs w:val="24"/>
                <w:lang w:eastAsia="ru-RU"/>
              </w:rPr>
              <w:t>Старшаягруппа</w:t>
            </w:r>
          </w:p>
        </w:tc>
        <w:tc>
          <w:tcPr>
            <w:tcW w:w="2255" w:type="dxa"/>
            <w:vAlign w:val="center"/>
          </w:tcPr>
          <w:p w:rsidR="003D73D4" w:rsidRPr="00C9109B" w:rsidRDefault="003D73D4" w:rsidP="00783C35">
            <w:pPr>
              <w:tabs>
                <w:tab w:val="left" w:pos="284"/>
              </w:tabs>
              <w:ind w:right="-2"/>
              <w:jc w:val="center"/>
              <w:rPr>
                <w:b/>
                <w:bCs/>
                <w:sz w:val="24"/>
                <w:szCs w:val="24"/>
                <w:lang w:eastAsia="ru-RU"/>
              </w:rPr>
            </w:pPr>
            <w:r w:rsidRPr="00C9109B">
              <w:rPr>
                <w:b/>
                <w:bCs/>
                <w:sz w:val="24"/>
                <w:szCs w:val="24"/>
                <w:lang w:eastAsia="ru-RU"/>
              </w:rPr>
              <w:t>Подготовительнаягруппа</w:t>
            </w:r>
          </w:p>
        </w:tc>
      </w:tr>
      <w:tr w:rsidR="00740757" w:rsidRPr="00C9109B" w:rsidTr="002319CF">
        <w:tc>
          <w:tcPr>
            <w:tcW w:w="861" w:type="dxa"/>
            <w:vMerge w:val="restart"/>
            <w:textDirection w:val="btLr"/>
            <w:vAlign w:val="center"/>
          </w:tcPr>
          <w:p w:rsidR="00740757" w:rsidRPr="00740757" w:rsidRDefault="00740757" w:rsidP="00740757">
            <w:pPr>
              <w:pStyle w:val="a7"/>
              <w:widowControl/>
              <w:tabs>
                <w:tab w:val="left" w:pos="284"/>
              </w:tabs>
              <w:autoSpaceDE/>
              <w:autoSpaceDN/>
              <w:ind w:left="113" w:right="113" w:firstLine="0"/>
              <w:contextualSpacing/>
              <w:jc w:val="center"/>
              <w:rPr>
                <w:b/>
                <w:bCs/>
                <w:sz w:val="24"/>
                <w:szCs w:val="24"/>
                <w:lang w:val="ru-RU" w:eastAsia="ru-RU"/>
              </w:rPr>
            </w:pPr>
            <w:r w:rsidRPr="00740757">
              <w:rPr>
                <w:b/>
                <w:bCs/>
                <w:sz w:val="24"/>
                <w:szCs w:val="24"/>
                <w:lang w:val="ru-RU" w:eastAsia="ru-RU"/>
              </w:rPr>
              <w:t>СЕНТЯБРЬ</w:t>
            </w:r>
          </w:p>
        </w:tc>
        <w:tc>
          <w:tcPr>
            <w:tcW w:w="1322" w:type="dxa"/>
            <w:vAlign w:val="center"/>
          </w:tcPr>
          <w:p w:rsidR="00740757" w:rsidRPr="007706C3" w:rsidRDefault="00740757" w:rsidP="00783C35">
            <w:pPr>
              <w:tabs>
                <w:tab w:val="left" w:pos="284"/>
              </w:tabs>
              <w:ind w:right="-2"/>
              <w:jc w:val="center"/>
              <w:rPr>
                <w:sz w:val="24"/>
                <w:szCs w:val="24"/>
                <w:lang w:eastAsia="ru-RU"/>
              </w:rPr>
            </w:pPr>
            <w:r w:rsidRPr="007706C3">
              <w:t>1 сентября</w:t>
            </w:r>
          </w:p>
        </w:tc>
        <w:tc>
          <w:tcPr>
            <w:tcW w:w="2789" w:type="dxa"/>
            <w:vAlign w:val="center"/>
          </w:tcPr>
          <w:p w:rsidR="00740757" w:rsidRPr="000209B1" w:rsidRDefault="00740757" w:rsidP="00783C35">
            <w:pPr>
              <w:tabs>
                <w:tab w:val="left" w:pos="284"/>
              </w:tabs>
              <w:ind w:right="-2"/>
              <w:jc w:val="center"/>
              <w:rPr>
                <w:sz w:val="24"/>
                <w:szCs w:val="24"/>
                <w:lang w:val="ru-RU" w:eastAsia="ru-RU"/>
              </w:rPr>
            </w:pPr>
            <w:r w:rsidRPr="007706C3">
              <w:t>Деньзнаний</w:t>
            </w:r>
            <w:r w:rsidR="000209B1" w:rsidRPr="000209B1">
              <w:rPr>
                <w:highlight w:val="yellow"/>
                <w:lang w:val="ru-RU"/>
              </w:rPr>
              <w:t>ДНН,ПозН</w:t>
            </w:r>
          </w:p>
        </w:tc>
        <w:tc>
          <w:tcPr>
            <w:tcW w:w="2140" w:type="dxa"/>
            <w:gridSpan w:val="2"/>
            <w:vAlign w:val="center"/>
          </w:tcPr>
          <w:p w:rsidR="00740757" w:rsidRPr="00C9109B" w:rsidRDefault="00740757" w:rsidP="00783C35">
            <w:pPr>
              <w:tabs>
                <w:tab w:val="left" w:pos="284"/>
              </w:tabs>
              <w:ind w:right="-2"/>
              <w:jc w:val="center"/>
              <w:rPr>
                <w:sz w:val="24"/>
                <w:szCs w:val="24"/>
                <w:lang w:eastAsia="ru-RU"/>
              </w:rPr>
            </w:pPr>
          </w:p>
        </w:tc>
        <w:tc>
          <w:tcPr>
            <w:tcW w:w="1493" w:type="dxa"/>
            <w:gridSpan w:val="3"/>
            <w:vAlign w:val="center"/>
          </w:tcPr>
          <w:p w:rsidR="00740757" w:rsidRPr="00C9109B" w:rsidRDefault="00740757" w:rsidP="00783C35">
            <w:pPr>
              <w:tabs>
                <w:tab w:val="left" w:pos="284"/>
              </w:tabs>
              <w:ind w:right="-2"/>
              <w:jc w:val="center"/>
              <w:rPr>
                <w:sz w:val="24"/>
                <w:szCs w:val="24"/>
                <w:lang w:eastAsia="ru-RU"/>
              </w:rPr>
            </w:pPr>
          </w:p>
        </w:tc>
        <w:tc>
          <w:tcPr>
            <w:tcW w:w="2211" w:type="dxa"/>
            <w:gridSpan w:val="4"/>
            <w:vAlign w:val="center"/>
          </w:tcPr>
          <w:p w:rsidR="00740757" w:rsidRPr="00C9109B" w:rsidRDefault="00740757" w:rsidP="00783C35">
            <w:pPr>
              <w:tabs>
                <w:tab w:val="left" w:pos="284"/>
              </w:tabs>
              <w:ind w:right="-2"/>
              <w:jc w:val="center"/>
              <w:rPr>
                <w:sz w:val="24"/>
                <w:szCs w:val="24"/>
                <w:lang w:eastAsia="ru-RU"/>
              </w:rPr>
            </w:pPr>
            <w:r>
              <w:rPr>
                <w:sz w:val="24"/>
                <w:szCs w:val="24"/>
                <w:lang w:eastAsia="ru-RU"/>
              </w:rPr>
              <w:t>Беседа</w:t>
            </w:r>
          </w:p>
        </w:tc>
        <w:tc>
          <w:tcPr>
            <w:tcW w:w="4101" w:type="dxa"/>
            <w:gridSpan w:val="4"/>
            <w:vAlign w:val="center"/>
          </w:tcPr>
          <w:p w:rsidR="00740757" w:rsidRPr="00C9109B" w:rsidRDefault="00740757" w:rsidP="00783C35">
            <w:pPr>
              <w:tabs>
                <w:tab w:val="left" w:pos="284"/>
              </w:tabs>
              <w:ind w:right="-2"/>
              <w:jc w:val="center"/>
              <w:rPr>
                <w:sz w:val="24"/>
                <w:szCs w:val="24"/>
                <w:lang w:eastAsia="ru-RU"/>
              </w:rPr>
            </w:pPr>
            <w:r>
              <w:rPr>
                <w:sz w:val="24"/>
                <w:szCs w:val="24"/>
                <w:lang w:eastAsia="ru-RU"/>
              </w:rPr>
              <w:t>Познавательныйдосуг «Конкурсэрудитов»</w:t>
            </w:r>
          </w:p>
        </w:tc>
      </w:tr>
      <w:tr w:rsidR="00740757" w:rsidRPr="00C9109B" w:rsidTr="002319CF">
        <w:tc>
          <w:tcPr>
            <w:tcW w:w="861" w:type="dxa"/>
            <w:vMerge/>
            <w:vAlign w:val="center"/>
          </w:tcPr>
          <w:p w:rsidR="00740757" w:rsidRPr="00C9109B" w:rsidRDefault="00740757" w:rsidP="00740757">
            <w:pPr>
              <w:pStyle w:val="a7"/>
              <w:widowControl/>
              <w:tabs>
                <w:tab w:val="left" w:pos="284"/>
              </w:tabs>
              <w:autoSpaceDE/>
              <w:autoSpaceDN/>
              <w:ind w:left="0" w:firstLine="0"/>
              <w:contextualSpacing/>
              <w:rPr>
                <w:sz w:val="24"/>
                <w:szCs w:val="24"/>
                <w:lang w:eastAsia="ru-RU"/>
              </w:rPr>
            </w:pPr>
          </w:p>
        </w:tc>
        <w:tc>
          <w:tcPr>
            <w:tcW w:w="1322" w:type="dxa"/>
            <w:vAlign w:val="center"/>
          </w:tcPr>
          <w:p w:rsidR="00740757" w:rsidRPr="00FC4F25" w:rsidRDefault="00740757" w:rsidP="00783C35">
            <w:pPr>
              <w:tabs>
                <w:tab w:val="left" w:pos="284"/>
              </w:tabs>
              <w:ind w:right="-2"/>
              <w:jc w:val="center"/>
              <w:rPr>
                <w:sz w:val="24"/>
                <w:szCs w:val="24"/>
                <w:lang w:eastAsia="ru-RU"/>
              </w:rPr>
            </w:pPr>
            <w:r w:rsidRPr="00FC4F25">
              <w:rPr>
                <w:lang w:val="ru-RU"/>
              </w:rPr>
              <w:t>3</w:t>
            </w:r>
            <w:r w:rsidRPr="00FC4F25">
              <w:t>сентября</w:t>
            </w:r>
          </w:p>
        </w:tc>
        <w:tc>
          <w:tcPr>
            <w:tcW w:w="2789" w:type="dxa"/>
            <w:vAlign w:val="center"/>
          </w:tcPr>
          <w:p w:rsidR="00740757" w:rsidRPr="00FC4F25" w:rsidRDefault="00740757" w:rsidP="00783C35">
            <w:pPr>
              <w:tabs>
                <w:tab w:val="left" w:pos="284"/>
              </w:tabs>
              <w:jc w:val="center"/>
              <w:rPr>
                <w:lang w:val="ru-RU"/>
              </w:rPr>
            </w:pPr>
            <w:r w:rsidRPr="00FC4F25">
              <w:rPr>
                <w:lang w:val="ru-RU"/>
              </w:rPr>
              <w:t>Деньокончания Второй мировой войны.День солидарности в борьбе с терроризмом</w:t>
            </w:r>
            <w:r w:rsidR="000209B1" w:rsidRPr="000209B1">
              <w:rPr>
                <w:highlight w:val="yellow"/>
                <w:lang w:val="ru-RU"/>
              </w:rPr>
              <w:t>ПатН,ДНН,СН</w:t>
            </w:r>
          </w:p>
        </w:tc>
        <w:tc>
          <w:tcPr>
            <w:tcW w:w="2140" w:type="dxa"/>
            <w:gridSpan w:val="2"/>
            <w:vAlign w:val="center"/>
          </w:tcPr>
          <w:p w:rsidR="00740757" w:rsidRPr="00740757" w:rsidRDefault="00740757" w:rsidP="00783C35">
            <w:pPr>
              <w:tabs>
                <w:tab w:val="left" w:pos="284"/>
              </w:tabs>
              <w:ind w:right="-2"/>
              <w:jc w:val="center"/>
              <w:rPr>
                <w:sz w:val="24"/>
                <w:szCs w:val="24"/>
                <w:lang w:val="ru-RU" w:eastAsia="ru-RU"/>
              </w:rPr>
            </w:pPr>
          </w:p>
        </w:tc>
        <w:tc>
          <w:tcPr>
            <w:tcW w:w="1493" w:type="dxa"/>
            <w:gridSpan w:val="3"/>
            <w:vAlign w:val="center"/>
          </w:tcPr>
          <w:p w:rsidR="00740757" w:rsidRPr="00740757" w:rsidRDefault="00740757" w:rsidP="00783C35">
            <w:pPr>
              <w:tabs>
                <w:tab w:val="left" w:pos="284"/>
              </w:tabs>
              <w:ind w:right="-2"/>
              <w:jc w:val="center"/>
              <w:rPr>
                <w:sz w:val="24"/>
                <w:szCs w:val="24"/>
                <w:lang w:val="ru-RU" w:eastAsia="ru-RU"/>
              </w:rPr>
            </w:pPr>
          </w:p>
        </w:tc>
        <w:tc>
          <w:tcPr>
            <w:tcW w:w="2211" w:type="dxa"/>
            <w:gridSpan w:val="4"/>
            <w:vAlign w:val="center"/>
          </w:tcPr>
          <w:p w:rsidR="00740757" w:rsidRPr="00740757" w:rsidRDefault="00740757" w:rsidP="00783C35">
            <w:pPr>
              <w:tabs>
                <w:tab w:val="left" w:pos="284"/>
              </w:tabs>
              <w:ind w:right="-2"/>
              <w:jc w:val="center"/>
              <w:rPr>
                <w:sz w:val="24"/>
                <w:szCs w:val="24"/>
                <w:lang w:val="ru-RU" w:eastAsia="ru-RU"/>
              </w:rPr>
            </w:pPr>
          </w:p>
        </w:tc>
        <w:tc>
          <w:tcPr>
            <w:tcW w:w="4101" w:type="dxa"/>
            <w:gridSpan w:val="4"/>
            <w:vAlign w:val="center"/>
          </w:tcPr>
          <w:p w:rsidR="00740757" w:rsidRPr="00C9109B" w:rsidRDefault="00740757" w:rsidP="00783C35">
            <w:pPr>
              <w:tabs>
                <w:tab w:val="left" w:pos="284"/>
              </w:tabs>
              <w:ind w:right="-2"/>
              <w:jc w:val="center"/>
              <w:rPr>
                <w:sz w:val="24"/>
                <w:szCs w:val="24"/>
                <w:lang w:eastAsia="ru-RU"/>
              </w:rPr>
            </w:pPr>
            <w:r>
              <w:rPr>
                <w:sz w:val="24"/>
                <w:szCs w:val="24"/>
                <w:lang w:eastAsia="ru-RU"/>
              </w:rPr>
              <w:t>Презентация</w:t>
            </w:r>
          </w:p>
        </w:tc>
      </w:tr>
      <w:tr w:rsidR="00740757" w:rsidRPr="00C9109B" w:rsidTr="002319CF">
        <w:tc>
          <w:tcPr>
            <w:tcW w:w="861" w:type="dxa"/>
            <w:vMerge/>
            <w:vAlign w:val="center"/>
          </w:tcPr>
          <w:p w:rsidR="00740757" w:rsidRPr="00C9109B" w:rsidRDefault="00740757" w:rsidP="00740757">
            <w:pPr>
              <w:pStyle w:val="a7"/>
              <w:widowControl/>
              <w:tabs>
                <w:tab w:val="left" w:pos="284"/>
              </w:tabs>
              <w:autoSpaceDE/>
              <w:autoSpaceDN/>
              <w:ind w:left="0" w:firstLine="0"/>
              <w:contextualSpacing/>
              <w:rPr>
                <w:sz w:val="24"/>
                <w:szCs w:val="24"/>
                <w:lang w:eastAsia="ru-RU"/>
              </w:rPr>
            </w:pPr>
          </w:p>
        </w:tc>
        <w:tc>
          <w:tcPr>
            <w:tcW w:w="1322" w:type="dxa"/>
            <w:vAlign w:val="center"/>
          </w:tcPr>
          <w:p w:rsidR="00740757" w:rsidRPr="00FC4F25" w:rsidRDefault="00740757" w:rsidP="00783C35">
            <w:pPr>
              <w:tabs>
                <w:tab w:val="left" w:pos="284"/>
              </w:tabs>
              <w:ind w:right="-2"/>
              <w:jc w:val="center"/>
              <w:rPr>
                <w:lang w:val="ru-RU"/>
              </w:rPr>
            </w:pPr>
            <w:r w:rsidRPr="00FC4F25">
              <w:rPr>
                <w:lang w:val="ru-RU"/>
              </w:rPr>
              <w:t>8 сентября</w:t>
            </w:r>
          </w:p>
        </w:tc>
        <w:tc>
          <w:tcPr>
            <w:tcW w:w="2789" w:type="dxa"/>
            <w:vAlign w:val="center"/>
          </w:tcPr>
          <w:p w:rsidR="00740757" w:rsidRPr="00FC4F25" w:rsidRDefault="00740757" w:rsidP="00783C35">
            <w:pPr>
              <w:tabs>
                <w:tab w:val="left" w:pos="284"/>
              </w:tabs>
              <w:jc w:val="center"/>
              <w:rPr>
                <w:lang w:val="ru-RU"/>
              </w:rPr>
            </w:pPr>
            <w:r w:rsidRPr="00FC4F25">
              <w:rPr>
                <w:lang w:val="ru-RU"/>
              </w:rPr>
              <w:t>Международный день распространения грамотности</w:t>
            </w:r>
            <w:r w:rsidR="000209B1" w:rsidRPr="000209B1">
              <w:rPr>
                <w:highlight w:val="yellow"/>
                <w:lang w:val="ru-RU"/>
              </w:rPr>
              <w:t>ПозН</w:t>
            </w:r>
          </w:p>
        </w:tc>
        <w:tc>
          <w:tcPr>
            <w:tcW w:w="2140" w:type="dxa"/>
            <w:gridSpan w:val="2"/>
            <w:vAlign w:val="center"/>
          </w:tcPr>
          <w:p w:rsidR="00740757" w:rsidRPr="000209B1" w:rsidRDefault="00740757" w:rsidP="00783C35">
            <w:pPr>
              <w:tabs>
                <w:tab w:val="left" w:pos="284"/>
              </w:tabs>
              <w:ind w:right="-2"/>
              <w:jc w:val="center"/>
              <w:rPr>
                <w:sz w:val="24"/>
                <w:szCs w:val="24"/>
                <w:lang w:val="ru-RU" w:eastAsia="ru-RU"/>
              </w:rPr>
            </w:pPr>
          </w:p>
        </w:tc>
        <w:tc>
          <w:tcPr>
            <w:tcW w:w="1493" w:type="dxa"/>
            <w:gridSpan w:val="3"/>
            <w:vAlign w:val="center"/>
          </w:tcPr>
          <w:p w:rsidR="00740757" w:rsidRPr="000209B1" w:rsidRDefault="00740757" w:rsidP="00783C35">
            <w:pPr>
              <w:tabs>
                <w:tab w:val="left" w:pos="284"/>
              </w:tabs>
              <w:ind w:right="-2"/>
              <w:jc w:val="center"/>
              <w:rPr>
                <w:sz w:val="24"/>
                <w:szCs w:val="24"/>
                <w:lang w:val="ru-RU" w:eastAsia="ru-RU"/>
              </w:rPr>
            </w:pPr>
          </w:p>
        </w:tc>
        <w:tc>
          <w:tcPr>
            <w:tcW w:w="6312" w:type="dxa"/>
            <w:gridSpan w:val="8"/>
            <w:vAlign w:val="center"/>
          </w:tcPr>
          <w:p w:rsidR="00740757" w:rsidRPr="00740757" w:rsidRDefault="00740757" w:rsidP="00783C35">
            <w:pPr>
              <w:tabs>
                <w:tab w:val="left" w:pos="284"/>
              </w:tabs>
              <w:ind w:right="-2"/>
              <w:jc w:val="center"/>
              <w:rPr>
                <w:sz w:val="24"/>
                <w:szCs w:val="24"/>
                <w:lang w:val="ru-RU" w:eastAsia="ru-RU"/>
              </w:rPr>
            </w:pPr>
            <w:r>
              <w:rPr>
                <w:sz w:val="24"/>
                <w:szCs w:val="24"/>
                <w:lang w:val="ru-RU" w:eastAsia="ru-RU"/>
              </w:rPr>
              <w:t>Выставка рисунков «Я люблю мир!»</w:t>
            </w:r>
          </w:p>
        </w:tc>
      </w:tr>
      <w:tr w:rsidR="00740757" w:rsidRPr="00C9109B" w:rsidTr="002319CF">
        <w:tc>
          <w:tcPr>
            <w:tcW w:w="861" w:type="dxa"/>
            <w:vMerge/>
            <w:vAlign w:val="center"/>
          </w:tcPr>
          <w:p w:rsidR="00740757" w:rsidRPr="00740757" w:rsidRDefault="00740757" w:rsidP="00740757">
            <w:pPr>
              <w:pStyle w:val="a7"/>
              <w:widowControl/>
              <w:tabs>
                <w:tab w:val="left" w:pos="284"/>
              </w:tabs>
              <w:autoSpaceDE/>
              <w:autoSpaceDN/>
              <w:ind w:left="0" w:firstLine="0"/>
              <w:contextualSpacing/>
              <w:rPr>
                <w:sz w:val="24"/>
                <w:szCs w:val="24"/>
                <w:lang w:val="ru-RU" w:eastAsia="ru-RU"/>
              </w:rPr>
            </w:pPr>
          </w:p>
        </w:tc>
        <w:tc>
          <w:tcPr>
            <w:tcW w:w="1322" w:type="dxa"/>
            <w:vAlign w:val="center"/>
          </w:tcPr>
          <w:p w:rsidR="00740757" w:rsidRPr="00FC4F25" w:rsidRDefault="00740757" w:rsidP="00783C35">
            <w:pPr>
              <w:tabs>
                <w:tab w:val="left" w:pos="284"/>
              </w:tabs>
              <w:ind w:right="-2"/>
              <w:jc w:val="center"/>
              <w:rPr>
                <w:sz w:val="24"/>
                <w:szCs w:val="24"/>
                <w:lang w:eastAsia="ru-RU"/>
              </w:rPr>
            </w:pPr>
            <w:r w:rsidRPr="00FC4F25">
              <w:rPr>
                <w:bCs/>
                <w:kern w:val="24"/>
              </w:rPr>
              <w:t>27 сентября</w:t>
            </w:r>
          </w:p>
        </w:tc>
        <w:tc>
          <w:tcPr>
            <w:tcW w:w="2789" w:type="dxa"/>
            <w:vAlign w:val="center"/>
          </w:tcPr>
          <w:p w:rsidR="00740757" w:rsidRPr="000209B1" w:rsidRDefault="00740757" w:rsidP="00783C35">
            <w:pPr>
              <w:tabs>
                <w:tab w:val="left" w:pos="284"/>
              </w:tabs>
              <w:ind w:right="-2"/>
              <w:jc w:val="center"/>
              <w:rPr>
                <w:sz w:val="24"/>
                <w:szCs w:val="24"/>
                <w:lang w:val="ru-RU" w:eastAsia="ru-RU"/>
              </w:rPr>
            </w:pPr>
            <w:r w:rsidRPr="00FC4F25">
              <w:rPr>
                <w:bCs/>
                <w:kern w:val="24"/>
              </w:rPr>
              <w:t>Международныйденьтуризма</w:t>
            </w:r>
            <w:r w:rsidR="000209B1" w:rsidRPr="000209B1">
              <w:rPr>
                <w:bCs/>
                <w:kern w:val="24"/>
                <w:highlight w:val="yellow"/>
                <w:lang w:val="ru-RU"/>
              </w:rPr>
              <w:t>ФОН</w:t>
            </w:r>
          </w:p>
        </w:tc>
        <w:tc>
          <w:tcPr>
            <w:tcW w:w="5844" w:type="dxa"/>
            <w:gridSpan w:val="9"/>
            <w:vAlign w:val="center"/>
          </w:tcPr>
          <w:p w:rsidR="00740757" w:rsidRPr="0066711A" w:rsidRDefault="00740757" w:rsidP="00783C35">
            <w:pPr>
              <w:tabs>
                <w:tab w:val="left" w:pos="284"/>
              </w:tabs>
              <w:ind w:right="-2"/>
              <w:jc w:val="center"/>
              <w:rPr>
                <w:sz w:val="24"/>
                <w:szCs w:val="24"/>
                <w:lang w:val="ru-RU" w:eastAsia="ru-RU"/>
              </w:rPr>
            </w:pPr>
            <w:r w:rsidRPr="0066711A">
              <w:rPr>
                <w:sz w:val="24"/>
                <w:szCs w:val="24"/>
                <w:lang w:val="ru-RU" w:eastAsia="ru-RU"/>
              </w:rPr>
              <w:t xml:space="preserve">Поход-экскурсия по участку детского сада </w:t>
            </w:r>
          </w:p>
        </w:tc>
        <w:tc>
          <w:tcPr>
            <w:tcW w:w="4101" w:type="dxa"/>
            <w:gridSpan w:val="4"/>
            <w:vAlign w:val="center"/>
          </w:tcPr>
          <w:p w:rsidR="00740757" w:rsidRPr="0066711A" w:rsidRDefault="00740757" w:rsidP="00783C35">
            <w:pPr>
              <w:tabs>
                <w:tab w:val="left" w:pos="284"/>
              </w:tabs>
              <w:ind w:right="-2"/>
              <w:jc w:val="center"/>
              <w:rPr>
                <w:sz w:val="24"/>
                <w:szCs w:val="24"/>
                <w:lang w:val="ru-RU" w:eastAsia="ru-RU"/>
              </w:rPr>
            </w:pPr>
            <w:r w:rsidRPr="0066711A">
              <w:rPr>
                <w:sz w:val="24"/>
                <w:szCs w:val="24"/>
                <w:lang w:val="ru-RU" w:eastAsia="ru-RU"/>
              </w:rPr>
              <w:t>Поход с участием родителей «По родному краю с рюкзаком шагаю»</w:t>
            </w:r>
          </w:p>
        </w:tc>
      </w:tr>
      <w:tr w:rsidR="00740757" w:rsidRPr="00C9109B" w:rsidTr="002319CF">
        <w:tc>
          <w:tcPr>
            <w:tcW w:w="861" w:type="dxa"/>
            <w:vMerge/>
            <w:vAlign w:val="center"/>
          </w:tcPr>
          <w:p w:rsidR="00740757" w:rsidRPr="0066711A" w:rsidRDefault="00740757" w:rsidP="00740757">
            <w:pPr>
              <w:pStyle w:val="a7"/>
              <w:widowControl/>
              <w:tabs>
                <w:tab w:val="left" w:pos="284"/>
              </w:tabs>
              <w:autoSpaceDE/>
              <w:autoSpaceDN/>
              <w:ind w:left="0" w:firstLine="0"/>
              <w:contextualSpacing/>
              <w:rPr>
                <w:sz w:val="24"/>
                <w:szCs w:val="24"/>
                <w:lang w:val="ru-RU" w:eastAsia="ru-RU"/>
              </w:rPr>
            </w:pPr>
          </w:p>
        </w:tc>
        <w:tc>
          <w:tcPr>
            <w:tcW w:w="1322" w:type="dxa"/>
            <w:vAlign w:val="center"/>
          </w:tcPr>
          <w:p w:rsidR="00740757" w:rsidRPr="00FC4F25" w:rsidRDefault="00740757" w:rsidP="00783C35">
            <w:pPr>
              <w:tabs>
                <w:tab w:val="left" w:pos="284"/>
              </w:tabs>
              <w:ind w:right="-2"/>
              <w:jc w:val="center"/>
              <w:rPr>
                <w:sz w:val="24"/>
                <w:szCs w:val="24"/>
                <w:lang w:eastAsia="ru-RU"/>
              </w:rPr>
            </w:pPr>
            <w:r w:rsidRPr="00FC4F25">
              <w:rPr>
                <w:bCs/>
                <w:kern w:val="24"/>
              </w:rPr>
              <w:t>27 сентября</w:t>
            </w:r>
          </w:p>
        </w:tc>
        <w:tc>
          <w:tcPr>
            <w:tcW w:w="2789" w:type="dxa"/>
            <w:vAlign w:val="center"/>
          </w:tcPr>
          <w:p w:rsidR="00740757" w:rsidRDefault="00740757" w:rsidP="00783C35">
            <w:pPr>
              <w:tabs>
                <w:tab w:val="left" w:pos="284"/>
              </w:tabs>
              <w:jc w:val="center"/>
              <w:rPr>
                <w:bCs/>
                <w:kern w:val="24"/>
                <w:lang w:val="ru-RU"/>
              </w:rPr>
            </w:pPr>
            <w:r w:rsidRPr="00FC4F25">
              <w:rPr>
                <w:bCs/>
                <w:kern w:val="24"/>
                <w:lang w:val="ru-RU"/>
              </w:rPr>
              <w:t>День воспитателя и всех дошкольных работников</w:t>
            </w:r>
          </w:p>
          <w:p w:rsidR="000209B1" w:rsidRPr="00FC4F25" w:rsidRDefault="000209B1" w:rsidP="00783C35">
            <w:pPr>
              <w:tabs>
                <w:tab w:val="left" w:pos="284"/>
              </w:tabs>
              <w:jc w:val="center"/>
              <w:rPr>
                <w:bCs/>
                <w:kern w:val="24"/>
                <w:lang w:val="ru-RU"/>
              </w:rPr>
            </w:pPr>
            <w:r w:rsidRPr="000209B1">
              <w:rPr>
                <w:bCs/>
                <w:kern w:val="24"/>
                <w:highlight w:val="yellow"/>
                <w:lang w:val="ru-RU"/>
              </w:rPr>
              <w:t>ТН,ПозН,СН</w:t>
            </w:r>
          </w:p>
        </w:tc>
        <w:tc>
          <w:tcPr>
            <w:tcW w:w="3633" w:type="dxa"/>
            <w:gridSpan w:val="5"/>
            <w:vAlign w:val="center"/>
          </w:tcPr>
          <w:p w:rsidR="00740757" w:rsidRPr="00C9109B" w:rsidRDefault="00740757" w:rsidP="00783C35">
            <w:pPr>
              <w:tabs>
                <w:tab w:val="left" w:pos="284"/>
              </w:tabs>
              <w:ind w:right="-2"/>
              <w:jc w:val="center"/>
              <w:rPr>
                <w:sz w:val="24"/>
                <w:szCs w:val="24"/>
                <w:lang w:eastAsia="ru-RU"/>
              </w:rPr>
            </w:pPr>
            <w:r>
              <w:rPr>
                <w:sz w:val="24"/>
                <w:szCs w:val="24"/>
                <w:lang w:eastAsia="ru-RU"/>
              </w:rPr>
              <w:t>Беседа «Нашипомощники – воспитатели»</w:t>
            </w:r>
          </w:p>
        </w:tc>
        <w:tc>
          <w:tcPr>
            <w:tcW w:w="2211" w:type="dxa"/>
            <w:gridSpan w:val="4"/>
            <w:vAlign w:val="center"/>
          </w:tcPr>
          <w:p w:rsidR="00740757" w:rsidRPr="0066711A" w:rsidRDefault="00740757" w:rsidP="00783C35">
            <w:pPr>
              <w:tabs>
                <w:tab w:val="left" w:pos="284"/>
              </w:tabs>
              <w:ind w:right="-2"/>
              <w:jc w:val="center"/>
              <w:rPr>
                <w:sz w:val="24"/>
                <w:szCs w:val="24"/>
                <w:lang w:val="ru-RU" w:eastAsia="ru-RU"/>
              </w:rPr>
            </w:pPr>
            <w:r w:rsidRPr="0066711A">
              <w:rPr>
                <w:sz w:val="24"/>
                <w:szCs w:val="24"/>
                <w:lang w:val="ru-RU" w:eastAsia="ru-RU"/>
              </w:rPr>
              <w:t>Беседа «Поговорим о профессиях: Воспитатель»</w:t>
            </w:r>
          </w:p>
        </w:tc>
        <w:tc>
          <w:tcPr>
            <w:tcW w:w="4101" w:type="dxa"/>
            <w:gridSpan w:val="4"/>
            <w:vAlign w:val="center"/>
          </w:tcPr>
          <w:p w:rsidR="00740757" w:rsidRPr="0066711A" w:rsidRDefault="00740757" w:rsidP="00783C35">
            <w:pPr>
              <w:tabs>
                <w:tab w:val="left" w:pos="284"/>
              </w:tabs>
              <w:ind w:right="-2"/>
              <w:jc w:val="center"/>
              <w:rPr>
                <w:sz w:val="24"/>
                <w:szCs w:val="24"/>
                <w:lang w:val="ru-RU" w:eastAsia="ru-RU"/>
              </w:rPr>
            </w:pPr>
            <w:r w:rsidRPr="0066711A">
              <w:rPr>
                <w:sz w:val="24"/>
                <w:szCs w:val="24"/>
                <w:lang w:val="ru-RU" w:eastAsia="ru-RU"/>
              </w:rPr>
              <w:t>Рассказ-беседа «Профессиональные праздники: День воспитателя»</w:t>
            </w:r>
          </w:p>
        </w:tc>
      </w:tr>
      <w:tr w:rsidR="0097379D" w:rsidRPr="00816FC5" w:rsidTr="002319CF">
        <w:tc>
          <w:tcPr>
            <w:tcW w:w="861" w:type="dxa"/>
            <w:vMerge w:val="restart"/>
            <w:textDirection w:val="btLr"/>
            <w:vAlign w:val="center"/>
          </w:tcPr>
          <w:p w:rsidR="0097379D" w:rsidRPr="0097379D" w:rsidRDefault="0097379D" w:rsidP="0097379D">
            <w:pPr>
              <w:pStyle w:val="a7"/>
              <w:widowControl/>
              <w:tabs>
                <w:tab w:val="left" w:pos="284"/>
              </w:tabs>
              <w:autoSpaceDE/>
              <w:autoSpaceDN/>
              <w:ind w:left="113" w:right="113" w:firstLine="0"/>
              <w:contextualSpacing/>
              <w:jc w:val="center"/>
              <w:rPr>
                <w:b/>
                <w:bCs/>
                <w:sz w:val="24"/>
                <w:szCs w:val="24"/>
                <w:lang w:val="ru-RU" w:eastAsia="ru-RU"/>
              </w:rPr>
            </w:pPr>
            <w:r w:rsidRPr="0097379D">
              <w:rPr>
                <w:b/>
                <w:bCs/>
                <w:sz w:val="24"/>
                <w:szCs w:val="24"/>
                <w:lang w:val="ru-RU" w:eastAsia="ru-RU"/>
              </w:rPr>
              <w:t>ОКТЯБРЬ</w:t>
            </w:r>
          </w:p>
        </w:tc>
        <w:tc>
          <w:tcPr>
            <w:tcW w:w="1322" w:type="dxa"/>
            <w:vAlign w:val="center"/>
          </w:tcPr>
          <w:p w:rsidR="0097379D" w:rsidRPr="00FC4F25" w:rsidRDefault="0097379D" w:rsidP="00783C35">
            <w:pPr>
              <w:tabs>
                <w:tab w:val="left" w:pos="284"/>
              </w:tabs>
              <w:ind w:right="-2"/>
              <w:jc w:val="center"/>
              <w:rPr>
                <w:sz w:val="24"/>
                <w:szCs w:val="24"/>
                <w:lang w:eastAsia="ru-RU"/>
              </w:rPr>
            </w:pPr>
            <w:r w:rsidRPr="00FC4F25">
              <w:rPr>
                <w:bCs/>
                <w:lang w:eastAsia="ru-RU"/>
              </w:rPr>
              <w:t>1 октября</w:t>
            </w:r>
          </w:p>
        </w:tc>
        <w:tc>
          <w:tcPr>
            <w:tcW w:w="2789" w:type="dxa"/>
            <w:vAlign w:val="center"/>
          </w:tcPr>
          <w:p w:rsidR="0097379D" w:rsidRDefault="0097379D" w:rsidP="00783C35">
            <w:pPr>
              <w:tabs>
                <w:tab w:val="left" w:pos="284"/>
              </w:tabs>
              <w:jc w:val="center"/>
              <w:rPr>
                <w:bCs/>
                <w:lang w:val="ru-RU" w:eastAsia="ru-RU"/>
              </w:rPr>
            </w:pPr>
            <w:r w:rsidRPr="00FC4F25">
              <w:rPr>
                <w:bCs/>
                <w:lang w:val="ru-RU" w:eastAsia="ru-RU"/>
              </w:rPr>
              <w:t>Международный день музыки. Международный день пожилых людей</w:t>
            </w:r>
          </w:p>
          <w:p w:rsidR="00064CC8" w:rsidRPr="00FC4F25" w:rsidRDefault="00064CC8" w:rsidP="00783C35">
            <w:pPr>
              <w:tabs>
                <w:tab w:val="left" w:pos="284"/>
              </w:tabs>
              <w:jc w:val="center"/>
              <w:rPr>
                <w:bCs/>
                <w:lang w:val="ru-RU" w:eastAsia="ru-RU"/>
              </w:rPr>
            </w:pPr>
            <w:r w:rsidRPr="00064CC8">
              <w:rPr>
                <w:bCs/>
                <w:highlight w:val="yellow"/>
                <w:lang w:val="ru-RU" w:eastAsia="ru-RU"/>
              </w:rPr>
              <w:t>ПатН,ДНН,СН,ЭН</w:t>
            </w:r>
          </w:p>
        </w:tc>
        <w:tc>
          <w:tcPr>
            <w:tcW w:w="9945" w:type="dxa"/>
            <w:gridSpan w:val="13"/>
            <w:vAlign w:val="center"/>
          </w:tcPr>
          <w:p w:rsidR="0097379D" w:rsidRPr="0066711A" w:rsidRDefault="0097379D" w:rsidP="00783C35">
            <w:pPr>
              <w:tabs>
                <w:tab w:val="left" w:pos="284"/>
              </w:tabs>
              <w:ind w:right="-2"/>
              <w:jc w:val="center"/>
              <w:rPr>
                <w:sz w:val="24"/>
                <w:szCs w:val="24"/>
                <w:lang w:val="ru-RU" w:eastAsia="ru-RU"/>
              </w:rPr>
            </w:pPr>
            <w:r w:rsidRPr="0066711A">
              <w:rPr>
                <w:sz w:val="24"/>
                <w:szCs w:val="24"/>
                <w:lang w:val="ru-RU" w:eastAsia="ru-RU"/>
              </w:rPr>
              <w:t xml:space="preserve">Музыкальный досуг с участием родителей и старших членов семей «Споемте, друзья» с презентацией песни каждой группы и любимых песен семьи </w:t>
            </w:r>
          </w:p>
        </w:tc>
      </w:tr>
      <w:tr w:rsidR="0097379D" w:rsidRPr="00816FC5" w:rsidTr="002319CF">
        <w:trPr>
          <w:trHeight w:val="620"/>
        </w:trPr>
        <w:tc>
          <w:tcPr>
            <w:tcW w:w="861" w:type="dxa"/>
            <w:vMerge/>
            <w:vAlign w:val="center"/>
          </w:tcPr>
          <w:p w:rsidR="0097379D" w:rsidRPr="00FC4F25" w:rsidRDefault="0097379D" w:rsidP="0097379D">
            <w:pPr>
              <w:pStyle w:val="a7"/>
              <w:widowControl/>
              <w:tabs>
                <w:tab w:val="left" w:pos="284"/>
              </w:tabs>
              <w:autoSpaceDE/>
              <w:autoSpaceDN/>
              <w:ind w:left="0" w:firstLine="0"/>
              <w:contextualSpacing/>
              <w:rPr>
                <w:sz w:val="24"/>
                <w:szCs w:val="24"/>
                <w:lang w:val="ru-RU" w:eastAsia="ru-RU"/>
              </w:rPr>
            </w:pPr>
          </w:p>
        </w:tc>
        <w:tc>
          <w:tcPr>
            <w:tcW w:w="1322" w:type="dxa"/>
            <w:vMerge w:val="restart"/>
            <w:vAlign w:val="center"/>
          </w:tcPr>
          <w:p w:rsidR="0097379D" w:rsidRPr="00FC4F25" w:rsidRDefault="0097379D" w:rsidP="00783C35">
            <w:pPr>
              <w:tabs>
                <w:tab w:val="left" w:pos="284"/>
              </w:tabs>
              <w:ind w:right="-2"/>
              <w:jc w:val="center"/>
              <w:rPr>
                <w:bCs/>
                <w:lang w:val="ru-RU" w:eastAsia="ru-RU"/>
              </w:rPr>
            </w:pPr>
            <w:r>
              <w:rPr>
                <w:bCs/>
                <w:lang w:val="ru-RU" w:eastAsia="ru-RU"/>
              </w:rPr>
              <w:t>4 октября</w:t>
            </w:r>
          </w:p>
        </w:tc>
        <w:tc>
          <w:tcPr>
            <w:tcW w:w="2789" w:type="dxa"/>
            <w:vMerge w:val="restart"/>
            <w:vAlign w:val="center"/>
          </w:tcPr>
          <w:p w:rsidR="0097379D" w:rsidRDefault="0097379D" w:rsidP="00783C35">
            <w:pPr>
              <w:tabs>
                <w:tab w:val="left" w:pos="284"/>
              </w:tabs>
              <w:jc w:val="center"/>
              <w:rPr>
                <w:bCs/>
                <w:lang w:val="ru-RU" w:eastAsia="ru-RU"/>
              </w:rPr>
            </w:pPr>
            <w:r>
              <w:rPr>
                <w:bCs/>
                <w:lang w:val="ru-RU" w:eastAsia="ru-RU"/>
              </w:rPr>
              <w:t>Всемирный день защиты животных</w:t>
            </w:r>
          </w:p>
          <w:p w:rsidR="00064CC8" w:rsidRPr="00FC4F25" w:rsidRDefault="00064CC8" w:rsidP="00783C35">
            <w:pPr>
              <w:tabs>
                <w:tab w:val="left" w:pos="284"/>
              </w:tabs>
              <w:jc w:val="center"/>
              <w:rPr>
                <w:bCs/>
                <w:lang w:val="ru-RU" w:eastAsia="ru-RU"/>
              </w:rPr>
            </w:pPr>
            <w:r w:rsidRPr="00064CC8">
              <w:rPr>
                <w:bCs/>
                <w:highlight w:val="yellow"/>
                <w:lang w:val="ru-RU" w:eastAsia="ru-RU"/>
              </w:rPr>
              <w:t>ДНН,ЭН</w:t>
            </w:r>
          </w:p>
        </w:tc>
        <w:tc>
          <w:tcPr>
            <w:tcW w:w="9945" w:type="dxa"/>
            <w:gridSpan w:val="13"/>
            <w:vAlign w:val="center"/>
          </w:tcPr>
          <w:p w:rsidR="0097379D" w:rsidRDefault="0097379D" w:rsidP="00783C35">
            <w:pPr>
              <w:tabs>
                <w:tab w:val="left" w:pos="284"/>
              </w:tabs>
              <w:ind w:right="-2"/>
              <w:jc w:val="center"/>
              <w:rPr>
                <w:color w:val="333333"/>
                <w:sz w:val="24"/>
                <w:szCs w:val="24"/>
                <w:shd w:val="clear" w:color="auto" w:fill="FFFFFF"/>
                <w:lang w:val="ru-RU"/>
              </w:rPr>
            </w:pPr>
            <w:r>
              <w:rPr>
                <w:color w:val="333333"/>
                <w:sz w:val="24"/>
                <w:szCs w:val="24"/>
                <w:shd w:val="clear" w:color="auto" w:fill="FFFFFF"/>
                <w:lang w:val="ru-RU"/>
              </w:rPr>
              <w:t>П</w:t>
            </w:r>
            <w:r w:rsidRPr="00FC4F25">
              <w:rPr>
                <w:color w:val="333333"/>
                <w:sz w:val="24"/>
                <w:szCs w:val="24"/>
                <w:shd w:val="clear" w:color="auto" w:fill="FFFFFF"/>
                <w:lang w:val="ru-RU"/>
              </w:rPr>
              <w:t>росмотр презентаций, видеороликов для детей о защите, спасении животных, вымирающих видах</w:t>
            </w:r>
          </w:p>
          <w:p w:rsidR="0097379D" w:rsidRPr="00FC4F25" w:rsidRDefault="0097379D" w:rsidP="00783C35">
            <w:pPr>
              <w:tabs>
                <w:tab w:val="left" w:pos="284"/>
              </w:tabs>
              <w:ind w:right="-2"/>
              <w:jc w:val="center"/>
              <w:rPr>
                <w:sz w:val="24"/>
                <w:szCs w:val="24"/>
                <w:lang w:val="ru-RU" w:eastAsia="ru-RU"/>
              </w:rPr>
            </w:pPr>
          </w:p>
        </w:tc>
      </w:tr>
      <w:tr w:rsidR="0097379D" w:rsidRPr="00816FC5" w:rsidTr="002319CF">
        <w:trPr>
          <w:trHeight w:val="480"/>
        </w:trPr>
        <w:tc>
          <w:tcPr>
            <w:tcW w:w="861" w:type="dxa"/>
            <w:vMerge/>
            <w:vAlign w:val="center"/>
          </w:tcPr>
          <w:p w:rsidR="0097379D" w:rsidRPr="004672E2" w:rsidRDefault="0097379D" w:rsidP="00E26D8F">
            <w:pPr>
              <w:pStyle w:val="a7"/>
              <w:widowControl/>
              <w:numPr>
                <w:ilvl w:val="0"/>
                <w:numId w:val="33"/>
              </w:numPr>
              <w:tabs>
                <w:tab w:val="left" w:pos="284"/>
              </w:tabs>
              <w:autoSpaceDE/>
              <w:autoSpaceDN/>
              <w:ind w:left="0" w:firstLine="0"/>
              <w:contextualSpacing/>
              <w:jc w:val="center"/>
              <w:rPr>
                <w:sz w:val="24"/>
                <w:szCs w:val="24"/>
                <w:lang w:val="ru-RU" w:eastAsia="ru-RU"/>
              </w:rPr>
            </w:pPr>
          </w:p>
        </w:tc>
        <w:tc>
          <w:tcPr>
            <w:tcW w:w="1322" w:type="dxa"/>
            <w:vMerge/>
            <w:vAlign w:val="center"/>
          </w:tcPr>
          <w:p w:rsidR="0097379D" w:rsidRPr="004672E2" w:rsidRDefault="0097379D" w:rsidP="00783C35">
            <w:pPr>
              <w:tabs>
                <w:tab w:val="left" w:pos="284"/>
              </w:tabs>
              <w:ind w:right="-2"/>
              <w:jc w:val="center"/>
              <w:rPr>
                <w:bCs/>
                <w:lang w:val="ru-RU" w:eastAsia="ru-RU"/>
              </w:rPr>
            </w:pPr>
          </w:p>
        </w:tc>
        <w:tc>
          <w:tcPr>
            <w:tcW w:w="2789" w:type="dxa"/>
            <w:vMerge/>
            <w:vAlign w:val="center"/>
          </w:tcPr>
          <w:p w:rsidR="0097379D" w:rsidRPr="004672E2" w:rsidRDefault="0097379D" w:rsidP="00783C35">
            <w:pPr>
              <w:tabs>
                <w:tab w:val="left" w:pos="284"/>
              </w:tabs>
              <w:jc w:val="center"/>
              <w:rPr>
                <w:bCs/>
                <w:lang w:val="ru-RU" w:eastAsia="ru-RU"/>
              </w:rPr>
            </w:pPr>
          </w:p>
        </w:tc>
        <w:tc>
          <w:tcPr>
            <w:tcW w:w="3633" w:type="dxa"/>
            <w:gridSpan w:val="5"/>
            <w:vAlign w:val="center"/>
          </w:tcPr>
          <w:p w:rsidR="0097379D" w:rsidRPr="004672E2" w:rsidRDefault="0097379D" w:rsidP="00783C35">
            <w:pPr>
              <w:tabs>
                <w:tab w:val="left" w:pos="284"/>
              </w:tabs>
              <w:ind w:right="-2"/>
              <w:jc w:val="center"/>
              <w:rPr>
                <w:color w:val="333333"/>
                <w:sz w:val="24"/>
                <w:szCs w:val="24"/>
                <w:shd w:val="clear" w:color="auto" w:fill="FFFFFF"/>
                <w:lang w:val="ru-RU"/>
              </w:rPr>
            </w:pPr>
          </w:p>
        </w:tc>
        <w:tc>
          <w:tcPr>
            <w:tcW w:w="6312" w:type="dxa"/>
            <w:gridSpan w:val="8"/>
            <w:vAlign w:val="center"/>
          </w:tcPr>
          <w:p w:rsidR="0097379D" w:rsidRPr="00FC4F25" w:rsidRDefault="0097379D" w:rsidP="00783C35">
            <w:pPr>
              <w:tabs>
                <w:tab w:val="left" w:pos="284"/>
              </w:tabs>
              <w:ind w:right="-2"/>
              <w:jc w:val="center"/>
              <w:rPr>
                <w:color w:val="333333"/>
                <w:sz w:val="24"/>
                <w:szCs w:val="24"/>
                <w:shd w:val="clear" w:color="auto" w:fill="FFFFFF"/>
                <w:lang w:val="ru-RU"/>
              </w:rPr>
            </w:pPr>
            <w:r>
              <w:rPr>
                <w:color w:val="333333"/>
                <w:sz w:val="24"/>
                <w:szCs w:val="24"/>
                <w:shd w:val="clear" w:color="auto" w:fill="FFFFFF"/>
                <w:lang w:val="ru-RU"/>
              </w:rPr>
              <w:t xml:space="preserve">Знакомство с Красной книгой </w:t>
            </w:r>
          </w:p>
        </w:tc>
      </w:tr>
      <w:tr w:rsidR="0097379D" w:rsidRPr="00FE051C" w:rsidTr="002319CF">
        <w:tc>
          <w:tcPr>
            <w:tcW w:w="861" w:type="dxa"/>
            <w:vMerge/>
            <w:vAlign w:val="center"/>
          </w:tcPr>
          <w:p w:rsidR="0097379D" w:rsidRPr="0066711A" w:rsidRDefault="0097379D" w:rsidP="0097379D">
            <w:pPr>
              <w:pStyle w:val="a7"/>
              <w:widowControl/>
              <w:tabs>
                <w:tab w:val="left" w:pos="284"/>
              </w:tabs>
              <w:autoSpaceDE/>
              <w:autoSpaceDN/>
              <w:ind w:left="0" w:firstLine="0"/>
              <w:contextualSpacing/>
              <w:rPr>
                <w:sz w:val="24"/>
                <w:szCs w:val="24"/>
                <w:lang w:val="ru-RU" w:eastAsia="ru-RU"/>
              </w:rPr>
            </w:pPr>
          </w:p>
        </w:tc>
        <w:tc>
          <w:tcPr>
            <w:tcW w:w="1322" w:type="dxa"/>
            <w:vAlign w:val="center"/>
          </w:tcPr>
          <w:p w:rsidR="0097379D" w:rsidRPr="0097379D" w:rsidRDefault="0097379D" w:rsidP="00783C35">
            <w:pPr>
              <w:tabs>
                <w:tab w:val="left" w:pos="284"/>
              </w:tabs>
              <w:ind w:right="-2"/>
              <w:jc w:val="center"/>
              <w:rPr>
                <w:sz w:val="24"/>
                <w:szCs w:val="24"/>
                <w:lang w:eastAsia="ru-RU"/>
              </w:rPr>
            </w:pPr>
            <w:r w:rsidRPr="0097379D">
              <w:rPr>
                <w:bCs/>
                <w:lang w:eastAsia="ru-RU"/>
              </w:rPr>
              <w:t>5 октября</w:t>
            </w:r>
          </w:p>
        </w:tc>
        <w:tc>
          <w:tcPr>
            <w:tcW w:w="2789" w:type="dxa"/>
            <w:vAlign w:val="center"/>
          </w:tcPr>
          <w:p w:rsidR="0097379D" w:rsidRPr="00E4656E" w:rsidRDefault="0097379D" w:rsidP="00783C35">
            <w:pPr>
              <w:tabs>
                <w:tab w:val="left" w:pos="284"/>
              </w:tabs>
              <w:jc w:val="center"/>
              <w:rPr>
                <w:bCs/>
                <w:lang w:val="ru-RU" w:eastAsia="ru-RU"/>
              </w:rPr>
            </w:pPr>
            <w:r w:rsidRPr="00E4656E">
              <w:rPr>
                <w:bCs/>
                <w:lang w:val="ru-RU" w:eastAsia="ru-RU"/>
              </w:rPr>
              <w:t>День учителя</w:t>
            </w:r>
          </w:p>
          <w:p w:rsidR="00064CC8" w:rsidRPr="00064CC8" w:rsidRDefault="00064CC8" w:rsidP="00783C35">
            <w:pPr>
              <w:tabs>
                <w:tab w:val="left" w:pos="284"/>
              </w:tabs>
              <w:jc w:val="center"/>
              <w:rPr>
                <w:bCs/>
                <w:lang w:val="ru-RU" w:eastAsia="ru-RU"/>
              </w:rPr>
            </w:pPr>
            <w:r w:rsidRPr="00064CC8">
              <w:rPr>
                <w:bCs/>
                <w:highlight w:val="yellow"/>
                <w:lang w:val="ru-RU" w:eastAsia="ru-RU"/>
              </w:rPr>
              <w:t>ТН,ПозН,СН</w:t>
            </w:r>
          </w:p>
        </w:tc>
        <w:tc>
          <w:tcPr>
            <w:tcW w:w="2140" w:type="dxa"/>
            <w:gridSpan w:val="2"/>
            <w:vAlign w:val="center"/>
          </w:tcPr>
          <w:p w:rsidR="0097379D" w:rsidRPr="00E4656E" w:rsidRDefault="0097379D" w:rsidP="00783C35">
            <w:pPr>
              <w:tabs>
                <w:tab w:val="left" w:pos="284"/>
              </w:tabs>
              <w:ind w:right="-2"/>
              <w:jc w:val="center"/>
              <w:rPr>
                <w:sz w:val="24"/>
                <w:szCs w:val="24"/>
                <w:lang w:val="ru-RU" w:eastAsia="ru-RU"/>
              </w:rPr>
            </w:pPr>
          </w:p>
        </w:tc>
        <w:tc>
          <w:tcPr>
            <w:tcW w:w="1493" w:type="dxa"/>
            <w:gridSpan w:val="3"/>
            <w:vAlign w:val="center"/>
          </w:tcPr>
          <w:p w:rsidR="0097379D" w:rsidRPr="00E4656E" w:rsidRDefault="0097379D" w:rsidP="00783C35">
            <w:pPr>
              <w:tabs>
                <w:tab w:val="left" w:pos="284"/>
              </w:tabs>
              <w:ind w:right="-2"/>
              <w:jc w:val="center"/>
              <w:rPr>
                <w:sz w:val="24"/>
                <w:szCs w:val="24"/>
                <w:lang w:val="ru-RU" w:eastAsia="ru-RU"/>
              </w:rPr>
            </w:pPr>
          </w:p>
        </w:tc>
        <w:tc>
          <w:tcPr>
            <w:tcW w:w="2211" w:type="dxa"/>
            <w:gridSpan w:val="4"/>
            <w:vAlign w:val="center"/>
          </w:tcPr>
          <w:p w:rsidR="0097379D" w:rsidRPr="00FE051C" w:rsidRDefault="0097379D" w:rsidP="00783C35">
            <w:pPr>
              <w:tabs>
                <w:tab w:val="left" w:pos="284"/>
              </w:tabs>
              <w:ind w:right="-2"/>
              <w:jc w:val="center"/>
              <w:rPr>
                <w:sz w:val="24"/>
                <w:szCs w:val="24"/>
                <w:lang w:eastAsia="ru-RU"/>
              </w:rPr>
            </w:pPr>
            <w:r w:rsidRPr="00FE051C">
              <w:rPr>
                <w:sz w:val="24"/>
                <w:szCs w:val="24"/>
                <w:lang w:eastAsia="ru-RU"/>
              </w:rPr>
              <w:t>Беседа</w:t>
            </w:r>
          </w:p>
        </w:tc>
        <w:tc>
          <w:tcPr>
            <w:tcW w:w="4101" w:type="dxa"/>
            <w:gridSpan w:val="4"/>
            <w:vAlign w:val="center"/>
          </w:tcPr>
          <w:p w:rsidR="0097379D" w:rsidRPr="0066711A" w:rsidRDefault="0097379D" w:rsidP="00783C35">
            <w:pPr>
              <w:tabs>
                <w:tab w:val="left" w:pos="284"/>
              </w:tabs>
              <w:ind w:right="-2"/>
              <w:jc w:val="center"/>
              <w:rPr>
                <w:sz w:val="24"/>
                <w:szCs w:val="24"/>
                <w:lang w:val="ru-RU" w:eastAsia="ru-RU"/>
              </w:rPr>
            </w:pPr>
            <w:r w:rsidRPr="0066711A">
              <w:rPr>
                <w:sz w:val="24"/>
                <w:szCs w:val="24"/>
                <w:lang w:val="ru-RU" w:eastAsia="ru-RU"/>
              </w:rPr>
              <w:t>Сюжетно-дидактическая игра «В школе»</w:t>
            </w:r>
          </w:p>
        </w:tc>
      </w:tr>
      <w:tr w:rsidR="0097379D" w:rsidRPr="00FE051C" w:rsidTr="002319CF">
        <w:tc>
          <w:tcPr>
            <w:tcW w:w="861" w:type="dxa"/>
            <w:vMerge/>
            <w:vAlign w:val="center"/>
          </w:tcPr>
          <w:p w:rsidR="0097379D" w:rsidRPr="0066711A" w:rsidRDefault="0097379D" w:rsidP="0097379D">
            <w:pPr>
              <w:pStyle w:val="a7"/>
              <w:widowControl/>
              <w:tabs>
                <w:tab w:val="left" w:pos="284"/>
              </w:tabs>
              <w:autoSpaceDE/>
              <w:autoSpaceDN/>
              <w:ind w:left="0" w:firstLine="0"/>
              <w:contextualSpacing/>
              <w:rPr>
                <w:sz w:val="24"/>
                <w:szCs w:val="24"/>
                <w:lang w:val="ru-RU" w:eastAsia="ru-RU"/>
              </w:rPr>
            </w:pPr>
          </w:p>
        </w:tc>
        <w:tc>
          <w:tcPr>
            <w:tcW w:w="1322" w:type="dxa"/>
            <w:vAlign w:val="center"/>
          </w:tcPr>
          <w:p w:rsidR="0097379D" w:rsidRPr="0097379D" w:rsidRDefault="0097379D" w:rsidP="00783C35">
            <w:pPr>
              <w:tabs>
                <w:tab w:val="left" w:pos="284"/>
              </w:tabs>
              <w:ind w:right="-2"/>
              <w:jc w:val="center"/>
              <w:rPr>
                <w:sz w:val="24"/>
                <w:szCs w:val="24"/>
                <w:lang w:eastAsia="ru-RU"/>
              </w:rPr>
            </w:pPr>
            <w:r w:rsidRPr="0097379D">
              <w:rPr>
                <w:bCs/>
                <w:kern w:val="24"/>
              </w:rPr>
              <w:t>5 октября</w:t>
            </w:r>
          </w:p>
        </w:tc>
        <w:tc>
          <w:tcPr>
            <w:tcW w:w="2789" w:type="dxa"/>
            <w:vAlign w:val="center"/>
          </w:tcPr>
          <w:p w:rsidR="0097379D" w:rsidRPr="00064CC8" w:rsidRDefault="0097379D" w:rsidP="00783C35">
            <w:pPr>
              <w:tabs>
                <w:tab w:val="left" w:pos="284"/>
              </w:tabs>
              <w:jc w:val="center"/>
              <w:rPr>
                <w:bCs/>
                <w:kern w:val="24"/>
                <w:lang w:val="ru-RU"/>
              </w:rPr>
            </w:pPr>
            <w:r w:rsidRPr="00064CC8">
              <w:rPr>
                <w:bCs/>
                <w:kern w:val="24"/>
                <w:lang w:val="ru-RU"/>
              </w:rPr>
              <w:t>День отца в России</w:t>
            </w:r>
            <w:r w:rsidR="00064CC8" w:rsidRPr="00064CC8">
              <w:rPr>
                <w:bCs/>
                <w:kern w:val="24"/>
                <w:highlight w:val="yellow"/>
                <w:lang w:val="ru-RU"/>
              </w:rPr>
              <w:t>СН</w:t>
            </w:r>
            <w:r w:rsidR="00064CC8">
              <w:rPr>
                <w:bCs/>
                <w:kern w:val="24"/>
                <w:lang w:val="ru-RU"/>
              </w:rPr>
              <w:t>,</w:t>
            </w:r>
            <w:r w:rsidR="00064CC8" w:rsidRPr="00064CC8">
              <w:rPr>
                <w:bCs/>
                <w:kern w:val="24"/>
                <w:highlight w:val="yellow"/>
                <w:lang w:val="ru-RU"/>
              </w:rPr>
              <w:t>ПатН</w:t>
            </w:r>
            <w:r w:rsidR="00064CC8">
              <w:rPr>
                <w:bCs/>
                <w:kern w:val="24"/>
                <w:lang w:val="ru-RU"/>
              </w:rPr>
              <w:t>,</w:t>
            </w:r>
            <w:r w:rsidR="00064CC8" w:rsidRPr="00064CC8">
              <w:rPr>
                <w:bCs/>
                <w:kern w:val="24"/>
                <w:highlight w:val="yellow"/>
                <w:lang w:val="ru-RU"/>
              </w:rPr>
              <w:t>ДНН,ЭН</w:t>
            </w:r>
          </w:p>
        </w:tc>
        <w:tc>
          <w:tcPr>
            <w:tcW w:w="9945" w:type="dxa"/>
            <w:gridSpan w:val="13"/>
            <w:vAlign w:val="center"/>
          </w:tcPr>
          <w:p w:rsidR="0097379D" w:rsidRPr="0066711A" w:rsidRDefault="0097379D" w:rsidP="00783C35">
            <w:pPr>
              <w:tabs>
                <w:tab w:val="left" w:pos="284"/>
              </w:tabs>
              <w:ind w:right="-2"/>
              <w:jc w:val="center"/>
              <w:rPr>
                <w:sz w:val="24"/>
                <w:szCs w:val="24"/>
                <w:lang w:val="ru-RU" w:eastAsia="ru-RU"/>
              </w:rPr>
            </w:pPr>
            <w:r w:rsidRPr="0066711A">
              <w:rPr>
                <w:sz w:val="24"/>
                <w:szCs w:val="24"/>
                <w:lang w:val="ru-RU" w:eastAsia="ru-RU"/>
              </w:rPr>
              <w:t>Продуктивная деятельность «открытка для папы»</w:t>
            </w:r>
          </w:p>
        </w:tc>
      </w:tr>
      <w:tr w:rsidR="0097379D" w:rsidRPr="00FE051C" w:rsidTr="002319CF">
        <w:tc>
          <w:tcPr>
            <w:tcW w:w="861" w:type="dxa"/>
            <w:vMerge/>
            <w:vAlign w:val="center"/>
          </w:tcPr>
          <w:p w:rsidR="0097379D" w:rsidRPr="0066711A" w:rsidRDefault="0097379D" w:rsidP="0097379D">
            <w:pPr>
              <w:pStyle w:val="a7"/>
              <w:widowControl/>
              <w:tabs>
                <w:tab w:val="left" w:pos="284"/>
              </w:tabs>
              <w:autoSpaceDE/>
              <w:autoSpaceDN/>
              <w:ind w:left="0" w:firstLine="0"/>
              <w:contextualSpacing/>
              <w:rPr>
                <w:sz w:val="24"/>
                <w:szCs w:val="24"/>
                <w:lang w:val="ru-RU" w:eastAsia="ru-RU"/>
              </w:rPr>
            </w:pPr>
          </w:p>
        </w:tc>
        <w:tc>
          <w:tcPr>
            <w:tcW w:w="1322" w:type="dxa"/>
            <w:vAlign w:val="center"/>
          </w:tcPr>
          <w:p w:rsidR="0097379D" w:rsidRPr="00C9109B" w:rsidRDefault="0097379D" w:rsidP="00783C35">
            <w:pPr>
              <w:tabs>
                <w:tab w:val="left" w:pos="284"/>
              </w:tabs>
              <w:ind w:right="-2"/>
              <w:jc w:val="center"/>
              <w:rPr>
                <w:sz w:val="24"/>
                <w:szCs w:val="24"/>
                <w:lang w:eastAsia="ru-RU"/>
              </w:rPr>
            </w:pPr>
            <w:r w:rsidRPr="0009167E">
              <w:rPr>
                <w:bCs/>
                <w:kern w:val="24"/>
              </w:rPr>
              <w:t>28 октября</w:t>
            </w:r>
          </w:p>
        </w:tc>
        <w:tc>
          <w:tcPr>
            <w:tcW w:w="2789" w:type="dxa"/>
            <w:vAlign w:val="center"/>
          </w:tcPr>
          <w:p w:rsidR="0097379D" w:rsidRPr="0066711A" w:rsidRDefault="0097379D" w:rsidP="00783C35">
            <w:pPr>
              <w:tabs>
                <w:tab w:val="left" w:pos="284"/>
              </w:tabs>
              <w:ind w:right="-2"/>
              <w:jc w:val="center"/>
              <w:rPr>
                <w:bCs/>
                <w:kern w:val="24"/>
                <w:lang w:val="ru-RU"/>
              </w:rPr>
            </w:pPr>
            <w:r w:rsidRPr="0066711A">
              <w:rPr>
                <w:bCs/>
                <w:kern w:val="24"/>
                <w:lang w:val="ru-RU"/>
              </w:rPr>
              <w:t>Международный день Бабушек и Дедушек</w:t>
            </w:r>
            <w:r w:rsidR="00064CC8" w:rsidRPr="00064CC8">
              <w:rPr>
                <w:bCs/>
                <w:kern w:val="24"/>
                <w:highlight w:val="yellow"/>
                <w:lang w:val="ru-RU"/>
              </w:rPr>
              <w:t>СН</w:t>
            </w:r>
            <w:r w:rsidR="00064CC8">
              <w:rPr>
                <w:bCs/>
                <w:kern w:val="24"/>
                <w:lang w:val="ru-RU"/>
              </w:rPr>
              <w:t>,</w:t>
            </w:r>
            <w:r w:rsidR="00064CC8" w:rsidRPr="00064CC8">
              <w:rPr>
                <w:bCs/>
                <w:kern w:val="24"/>
                <w:highlight w:val="yellow"/>
                <w:lang w:val="ru-RU"/>
              </w:rPr>
              <w:t>ПатН</w:t>
            </w:r>
            <w:r w:rsidR="00064CC8">
              <w:rPr>
                <w:bCs/>
                <w:kern w:val="24"/>
                <w:lang w:val="ru-RU"/>
              </w:rPr>
              <w:t>,</w:t>
            </w:r>
            <w:r w:rsidR="00064CC8" w:rsidRPr="00064CC8">
              <w:rPr>
                <w:bCs/>
                <w:kern w:val="24"/>
                <w:highlight w:val="yellow"/>
                <w:lang w:val="ru-RU"/>
              </w:rPr>
              <w:t>ДНН,ЭН</w:t>
            </w:r>
          </w:p>
        </w:tc>
        <w:tc>
          <w:tcPr>
            <w:tcW w:w="9945" w:type="dxa"/>
            <w:gridSpan w:val="13"/>
            <w:vAlign w:val="center"/>
          </w:tcPr>
          <w:p w:rsidR="0097379D" w:rsidRPr="0066711A" w:rsidRDefault="0097379D" w:rsidP="00783C35">
            <w:pPr>
              <w:tabs>
                <w:tab w:val="left" w:pos="284"/>
              </w:tabs>
              <w:ind w:right="-2"/>
              <w:jc w:val="center"/>
              <w:rPr>
                <w:sz w:val="24"/>
                <w:szCs w:val="24"/>
                <w:lang w:val="ru-RU" w:eastAsia="ru-RU"/>
              </w:rPr>
            </w:pPr>
            <w:r>
              <w:rPr>
                <w:sz w:val="24"/>
                <w:szCs w:val="24"/>
                <w:lang w:val="ru-RU" w:eastAsia="ru-RU"/>
              </w:rPr>
              <w:t xml:space="preserve">Оформление стенгазет в групповых </w:t>
            </w:r>
          </w:p>
        </w:tc>
      </w:tr>
      <w:tr w:rsidR="0097379D" w:rsidTr="00783C35">
        <w:tc>
          <w:tcPr>
            <w:tcW w:w="861" w:type="dxa"/>
            <w:vAlign w:val="center"/>
          </w:tcPr>
          <w:p w:rsidR="0097379D" w:rsidRPr="0066711A" w:rsidRDefault="0097379D" w:rsidP="0097379D">
            <w:pPr>
              <w:pStyle w:val="a7"/>
              <w:widowControl/>
              <w:tabs>
                <w:tab w:val="left" w:pos="284"/>
              </w:tabs>
              <w:autoSpaceDE/>
              <w:autoSpaceDN/>
              <w:ind w:left="0" w:firstLine="0"/>
              <w:contextualSpacing/>
              <w:rPr>
                <w:sz w:val="24"/>
                <w:szCs w:val="24"/>
                <w:lang w:val="ru-RU" w:eastAsia="ru-RU"/>
              </w:rPr>
            </w:pPr>
          </w:p>
        </w:tc>
        <w:tc>
          <w:tcPr>
            <w:tcW w:w="14056" w:type="dxa"/>
            <w:gridSpan w:val="15"/>
            <w:vAlign w:val="center"/>
          </w:tcPr>
          <w:p w:rsidR="0097379D" w:rsidRDefault="0097379D" w:rsidP="0097379D">
            <w:pPr>
              <w:tabs>
                <w:tab w:val="left" w:pos="284"/>
              </w:tabs>
              <w:ind w:right="-2"/>
              <w:jc w:val="center"/>
              <w:rPr>
                <w:b/>
                <w:bCs/>
                <w:i/>
                <w:iCs/>
                <w:sz w:val="24"/>
                <w:szCs w:val="24"/>
                <w:u w:val="single"/>
                <w:lang w:val="ru-RU" w:eastAsia="ru-RU"/>
              </w:rPr>
            </w:pPr>
            <w:r w:rsidRPr="002319CF">
              <w:rPr>
                <w:b/>
                <w:bCs/>
                <w:i/>
                <w:iCs/>
                <w:sz w:val="24"/>
                <w:szCs w:val="24"/>
                <w:u w:val="single"/>
                <w:lang w:eastAsia="ru-RU"/>
              </w:rPr>
              <w:t>Утренники</w:t>
            </w:r>
            <w:r w:rsidR="00CE6952">
              <w:rPr>
                <w:b/>
                <w:bCs/>
                <w:i/>
                <w:iCs/>
                <w:sz w:val="24"/>
                <w:szCs w:val="24"/>
                <w:u w:val="single"/>
                <w:lang w:val="ru-RU" w:eastAsia="ru-RU"/>
              </w:rPr>
              <w:t xml:space="preserve">  (развлечение) </w:t>
            </w:r>
            <w:r w:rsidRPr="002319CF">
              <w:rPr>
                <w:b/>
                <w:bCs/>
                <w:i/>
                <w:iCs/>
                <w:sz w:val="24"/>
                <w:szCs w:val="24"/>
                <w:u w:val="single"/>
                <w:lang w:val="ru-RU" w:eastAsia="ru-RU"/>
              </w:rPr>
              <w:t xml:space="preserve"> «Осенины»</w:t>
            </w:r>
          </w:p>
          <w:p w:rsidR="00064CC8" w:rsidRDefault="00064CC8" w:rsidP="0097379D">
            <w:pPr>
              <w:tabs>
                <w:tab w:val="left" w:pos="284"/>
              </w:tabs>
              <w:ind w:right="-2"/>
              <w:jc w:val="center"/>
              <w:rPr>
                <w:b/>
                <w:bCs/>
                <w:i/>
                <w:iCs/>
                <w:sz w:val="24"/>
                <w:szCs w:val="24"/>
                <w:u w:val="single"/>
                <w:lang w:val="ru-RU" w:eastAsia="ru-RU"/>
              </w:rPr>
            </w:pPr>
          </w:p>
          <w:p w:rsidR="00064CC8" w:rsidRPr="002319CF" w:rsidRDefault="00064CC8" w:rsidP="0097379D">
            <w:pPr>
              <w:tabs>
                <w:tab w:val="left" w:pos="284"/>
              </w:tabs>
              <w:ind w:right="-2"/>
              <w:jc w:val="center"/>
              <w:rPr>
                <w:b/>
                <w:bCs/>
                <w:i/>
                <w:iCs/>
                <w:sz w:val="24"/>
                <w:szCs w:val="24"/>
                <w:u w:val="single"/>
                <w:lang w:val="ru-RU" w:eastAsia="ru-RU"/>
              </w:rPr>
            </w:pPr>
          </w:p>
        </w:tc>
      </w:tr>
      <w:tr w:rsidR="003D73D4" w:rsidRPr="00FE051C" w:rsidTr="002319CF">
        <w:tc>
          <w:tcPr>
            <w:tcW w:w="861" w:type="dxa"/>
            <w:vMerge w:val="restart"/>
            <w:vAlign w:val="center"/>
          </w:tcPr>
          <w:p w:rsidR="003D73D4" w:rsidRPr="00C9109B" w:rsidRDefault="003D73D4" w:rsidP="00B84B72">
            <w:pPr>
              <w:pStyle w:val="a7"/>
              <w:widowControl/>
              <w:tabs>
                <w:tab w:val="left" w:pos="284"/>
              </w:tabs>
              <w:autoSpaceDE/>
              <w:autoSpaceDN/>
              <w:ind w:left="0" w:firstLine="0"/>
              <w:contextualSpacing/>
              <w:rPr>
                <w:sz w:val="24"/>
                <w:szCs w:val="24"/>
                <w:lang w:eastAsia="ru-RU"/>
              </w:rPr>
            </w:pPr>
          </w:p>
        </w:tc>
        <w:tc>
          <w:tcPr>
            <w:tcW w:w="1322" w:type="dxa"/>
            <w:vMerge w:val="restart"/>
            <w:vAlign w:val="center"/>
          </w:tcPr>
          <w:p w:rsidR="003D73D4" w:rsidRPr="00C9109B" w:rsidRDefault="003D73D4" w:rsidP="00783C35">
            <w:pPr>
              <w:tabs>
                <w:tab w:val="left" w:pos="284"/>
              </w:tabs>
              <w:ind w:right="-2"/>
              <w:jc w:val="center"/>
              <w:rPr>
                <w:sz w:val="24"/>
                <w:szCs w:val="24"/>
                <w:lang w:eastAsia="ru-RU"/>
              </w:rPr>
            </w:pPr>
            <w:r w:rsidRPr="0009167E">
              <w:rPr>
                <w:bCs/>
                <w:kern w:val="24"/>
              </w:rPr>
              <w:t>3 ноября</w:t>
            </w:r>
          </w:p>
        </w:tc>
        <w:tc>
          <w:tcPr>
            <w:tcW w:w="2789" w:type="dxa"/>
            <w:vMerge w:val="restart"/>
            <w:vAlign w:val="center"/>
          </w:tcPr>
          <w:p w:rsidR="003D73D4" w:rsidRPr="00064CC8" w:rsidRDefault="003D73D4" w:rsidP="00783C35">
            <w:pPr>
              <w:tabs>
                <w:tab w:val="left" w:pos="284"/>
              </w:tabs>
              <w:jc w:val="center"/>
              <w:rPr>
                <w:bCs/>
                <w:kern w:val="24"/>
                <w:lang w:val="ru-RU"/>
              </w:rPr>
            </w:pPr>
            <w:r w:rsidRPr="00064CC8">
              <w:rPr>
                <w:bCs/>
                <w:kern w:val="24"/>
                <w:lang w:val="ru-RU"/>
              </w:rPr>
              <w:t>День Самуила Маршака</w:t>
            </w:r>
            <w:r w:rsidR="00064CC8" w:rsidRPr="00064CC8">
              <w:rPr>
                <w:bCs/>
                <w:kern w:val="24"/>
                <w:highlight w:val="yellow"/>
                <w:lang w:val="ru-RU"/>
              </w:rPr>
              <w:t>ЭН,ПозН,СН</w:t>
            </w:r>
          </w:p>
        </w:tc>
        <w:tc>
          <w:tcPr>
            <w:tcW w:w="2140" w:type="dxa"/>
            <w:gridSpan w:val="2"/>
            <w:vMerge w:val="restart"/>
            <w:vAlign w:val="center"/>
          </w:tcPr>
          <w:p w:rsidR="003D73D4" w:rsidRPr="00FE051C" w:rsidRDefault="003D73D4" w:rsidP="00783C35">
            <w:pPr>
              <w:tabs>
                <w:tab w:val="left" w:pos="284"/>
              </w:tabs>
              <w:ind w:right="-2"/>
              <w:jc w:val="center"/>
              <w:rPr>
                <w:sz w:val="24"/>
                <w:szCs w:val="24"/>
                <w:lang w:eastAsia="ru-RU"/>
              </w:rPr>
            </w:pPr>
            <w:r>
              <w:rPr>
                <w:sz w:val="24"/>
                <w:szCs w:val="24"/>
                <w:lang w:eastAsia="ru-RU"/>
              </w:rPr>
              <w:t>Чтениекниг, рассматриваниеиллюстраций</w:t>
            </w:r>
          </w:p>
        </w:tc>
        <w:tc>
          <w:tcPr>
            <w:tcW w:w="7805" w:type="dxa"/>
            <w:gridSpan w:val="11"/>
            <w:vAlign w:val="center"/>
          </w:tcPr>
          <w:p w:rsidR="003D73D4" w:rsidRPr="00FE051C" w:rsidRDefault="003D73D4" w:rsidP="00783C35">
            <w:pPr>
              <w:tabs>
                <w:tab w:val="left" w:pos="284"/>
              </w:tabs>
              <w:ind w:right="-2"/>
              <w:jc w:val="center"/>
              <w:rPr>
                <w:sz w:val="24"/>
                <w:szCs w:val="24"/>
                <w:lang w:eastAsia="ru-RU"/>
              </w:rPr>
            </w:pPr>
            <w:r>
              <w:rPr>
                <w:sz w:val="24"/>
                <w:szCs w:val="24"/>
                <w:lang w:eastAsia="ru-RU"/>
              </w:rPr>
              <w:t>Выставка в книжномуголке</w:t>
            </w:r>
          </w:p>
        </w:tc>
      </w:tr>
      <w:tr w:rsidR="003D73D4" w:rsidRPr="00FE051C" w:rsidTr="002319CF">
        <w:tc>
          <w:tcPr>
            <w:tcW w:w="861" w:type="dxa"/>
            <w:vMerge/>
            <w:vAlign w:val="center"/>
          </w:tcPr>
          <w:p w:rsidR="003D73D4" w:rsidRPr="00C9109B" w:rsidRDefault="003D73D4" w:rsidP="00E26D8F">
            <w:pPr>
              <w:pStyle w:val="a7"/>
              <w:widowControl/>
              <w:numPr>
                <w:ilvl w:val="0"/>
                <w:numId w:val="33"/>
              </w:numPr>
              <w:tabs>
                <w:tab w:val="left" w:pos="284"/>
              </w:tabs>
              <w:autoSpaceDE/>
              <w:autoSpaceDN/>
              <w:ind w:left="0" w:firstLine="0"/>
              <w:contextualSpacing/>
              <w:jc w:val="center"/>
              <w:rPr>
                <w:sz w:val="24"/>
                <w:szCs w:val="24"/>
                <w:lang w:eastAsia="ru-RU"/>
              </w:rPr>
            </w:pPr>
          </w:p>
        </w:tc>
        <w:tc>
          <w:tcPr>
            <w:tcW w:w="1322" w:type="dxa"/>
            <w:vMerge/>
            <w:vAlign w:val="center"/>
          </w:tcPr>
          <w:p w:rsidR="003D73D4" w:rsidRPr="0009167E" w:rsidRDefault="003D73D4" w:rsidP="00783C35">
            <w:pPr>
              <w:tabs>
                <w:tab w:val="left" w:pos="284"/>
              </w:tabs>
              <w:ind w:right="-2"/>
              <w:jc w:val="center"/>
              <w:rPr>
                <w:bCs/>
                <w:color w:val="C00000"/>
                <w:lang w:eastAsia="ru-RU"/>
              </w:rPr>
            </w:pPr>
          </w:p>
        </w:tc>
        <w:tc>
          <w:tcPr>
            <w:tcW w:w="2789" w:type="dxa"/>
            <w:vMerge/>
            <w:vAlign w:val="center"/>
          </w:tcPr>
          <w:p w:rsidR="003D73D4" w:rsidRPr="0009167E" w:rsidRDefault="003D73D4" w:rsidP="00783C35">
            <w:pPr>
              <w:tabs>
                <w:tab w:val="left" w:pos="284"/>
              </w:tabs>
              <w:ind w:right="-2"/>
              <w:jc w:val="center"/>
              <w:rPr>
                <w:bCs/>
                <w:color w:val="C00000"/>
                <w:lang w:eastAsia="ru-RU"/>
              </w:rPr>
            </w:pPr>
          </w:p>
        </w:tc>
        <w:tc>
          <w:tcPr>
            <w:tcW w:w="2140" w:type="dxa"/>
            <w:gridSpan w:val="2"/>
            <w:vMerge/>
            <w:vAlign w:val="center"/>
          </w:tcPr>
          <w:p w:rsidR="003D73D4" w:rsidRPr="00FE051C" w:rsidRDefault="003D73D4" w:rsidP="00783C35">
            <w:pPr>
              <w:tabs>
                <w:tab w:val="left" w:pos="284"/>
              </w:tabs>
              <w:ind w:right="-2"/>
              <w:jc w:val="center"/>
              <w:rPr>
                <w:sz w:val="24"/>
                <w:szCs w:val="24"/>
                <w:lang w:eastAsia="ru-RU"/>
              </w:rPr>
            </w:pPr>
          </w:p>
        </w:tc>
        <w:tc>
          <w:tcPr>
            <w:tcW w:w="7805" w:type="dxa"/>
            <w:gridSpan w:val="11"/>
            <w:vAlign w:val="center"/>
          </w:tcPr>
          <w:p w:rsidR="003D73D4" w:rsidRPr="0066711A" w:rsidRDefault="003D73D4" w:rsidP="00783C35">
            <w:pPr>
              <w:tabs>
                <w:tab w:val="left" w:pos="284"/>
              </w:tabs>
              <w:ind w:right="-2"/>
              <w:jc w:val="center"/>
              <w:rPr>
                <w:sz w:val="24"/>
                <w:szCs w:val="24"/>
                <w:lang w:val="ru-RU" w:eastAsia="ru-RU"/>
              </w:rPr>
            </w:pPr>
            <w:r w:rsidRPr="0066711A">
              <w:rPr>
                <w:sz w:val="24"/>
                <w:szCs w:val="24"/>
                <w:lang w:val="ru-RU" w:eastAsia="ru-RU"/>
              </w:rPr>
              <w:t>Литературный досуг «Любимые стихи Маршака»</w:t>
            </w:r>
          </w:p>
        </w:tc>
      </w:tr>
      <w:tr w:rsidR="00D3780A" w:rsidRPr="00FE051C" w:rsidTr="002319CF">
        <w:tc>
          <w:tcPr>
            <w:tcW w:w="861" w:type="dxa"/>
            <w:vMerge/>
            <w:vAlign w:val="center"/>
          </w:tcPr>
          <w:p w:rsidR="003D73D4" w:rsidRPr="0066711A" w:rsidRDefault="003D73D4" w:rsidP="00E26D8F">
            <w:pPr>
              <w:pStyle w:val="a7"/>
              <w:widowControl/>
              <w:numPr>
                <w:ilvl w:val="0"/>
                <w:numId w:val="33"/>
              </w:numPr>
              <w:tabs>
                <w:tab w:val="left" w:pos="284"/>
              </w:tabs>
              <w:autoSpaceDE/>
              <w:autoSpaceDN/>
              <w:ind w:left="0" w:firstLine="0"/>
              <w:contextualSpacing/>
              <w:jc w:val="center"/>
              <w:rPr>
                <w:sz w:val="24"/>
                <w:szCs w:val="24"/>
                <w:lang w:val="ru-RU" w:eastAsia="ru-RU"/>
              </w:rPr>
            </w:pPr>
          </w:p>
        </w:tc>
        <w:tc>
          <w:tcPr>
            <w:tcW w:w="1322" w:type="dxa"/>
            <w:vMerge/>
            <w:vAlign w:val="center"/>
          </w:tcPr>
          <w:p w:rsidR="003D73D4" w:rsidRPr="0066711A" w:rsidRDefault="003D73D4" w:rsidP="00783C35">
            <w:pPr>
              <w:tabs>
                <w:tab w:val="left" w:pos="284"/>
              </w:tabs>
              <w:ind w:right="-2"/>
              <w:jc w:val="center"/>
              <w:rPr>
                <w:bCs/>
                <w:color w:val="C00000"/>
                <w:lang w:val="ru-RU" w:eastAsia="ru-RU"/>
              </w:rPr>
            </w:pPr>
          </w:p>
        </w:tc>
        <w:tc>
          <w:tcPr>
            <w:tcW w:w="2789" w:type="dxa"/>
            <w:vMerge/>
            <w:vAlign w:val="center"/>
          </w:tcPr>
          <w:p w:rsidR="003D73D4" w:rsidRPr="0066711A" w:rsidRDefault="003D73D4" w:rsidP="00783C35">
            <w:pPr>
              <w:tabs>
                <w:tab w:val="left" w:pos="284"/>
              </w:tabs>
              <w:ind w:right="-2"/>
              <w:jc w:val="center"/>
              <w:rPr>
                <w:bCs/>
                <w:color w:val="C00000"/>
                <w:lang w:val="ru-RU" w:eastAsia="ru-RU"/>
              </w:rPr>
            </w:pPr>
          </w:p>
        </w:tc>
        <w:tc>
          <w:tcPr>
            <w:tcW w:w="2140" w:type="dxa"/>
            <w:gridSpan w:val="2"/>
            <w:vAlign w:val="center"/>
          </w:tcPr>
          <w:p w:rsidR="003D73D4" w:rsidRPr="0066711A" w:rsidRDefault="003D73D4" w:rsidP="00783C35">
            <w:pPr>
              <w:tabs>
                <w:tab w:val="left" w:pos="284"/>
              </w:tabs>
              <w:ind w:right="-2"/>
              <w:jc w:val="center"/>
              <w:rPr>
                <w:sz w:val="24"/>
                <w:szCs w:val="24"/>
                <w:lang w:val="ru-RU" w:eastAsia="ru-RU"/>
              </w:rPr>
            </w:pPr>
          </w:p>
        </w:tc>
        <w:tc>
          <w:tcPr>
            <w:tcW w:w="1493" w:type="dxa"/>
            <w:gridSpan w:val="3"/>
            <w:vAlign w:val="center"/>
          </w:tcPr>
          <w:p w:rsidR="003D73D4" w:rsidRPr="0066711A" w:rsidRDefault="003D73D4" w:rsidP="00783C35">
            <w:pPr>
              <w:tabs>
                <w:tab w:val="left" w:pos="284"/>
              </w:tabs>
              <w:ind w:right="-2"/>
              <w:jc w:val="center"/>
              <w:rPr>
                <w:sz w:val="24"/>
                <w:szCs w:val="24"/>
                <w:lang w:val="ru-RU" w:eastAsia="ru-RU"/>
              </w:rPr>
            </w:pPr>
          </w:p>
        </w:tc>
        <w:tc>
          <w:tcPr>
            <w:tcW w:w="2211" w:type="dxa"/>
            <w:gridSpan w:val="4"/>
            <w:vAlign w:val="center"/>
          </w:tcPr>
          <w:p w:rsidR="003D73D4" w:rsidRPr="0066711A" w:rsidRDefault="003D73D4" w:rsidP="00783C35">
            <w:pPr>
              <w:tabs>
                <w:tab w:val="left" w:pos="284"/>
              </w:tabs>
              <w:ind w:right="-2"/>
              <w:jc w:val="center"/>
              <w:rPr>
                <w:sz w:val="24"/>
                <w:szCs w:val="24"/>
                <w:lang w:val="ru-RU" w:eastAsia="ru-RU"/>
              </w:rPr>
            </w:pPr>
          </w:p>
        </w:tc>
        <w:tc>
          <w:tcPr>
            <w:tcW w:w="4101" w:type="dxa"/>
            <w:gridSpan w:val="4"/>
            <w:vAlign w:val="center"/>
          </w:tcPr>
          <w:p w:rsidR="003D73D4" w:rsidRPr="0066711A" w:rsidRDefault="003D73D4" w:rsidP="00783C35">
            <w:pPr>
              <w:tabs>
                <w:tab w:val="left" w:pos="284"/>
              </w:tabs>
              <w:ind w:right="-2"/>
              <w:jc w:val="center"/>
              <w:rPr>
                <w:sz w:val="24"/>
                <w:szCs w:val="24"/>
                <w:lang w:val="ru-RU" w:eastAsia="ru-RU"/>
              </w:rPr>
            </w:pPr>
            <w:r w:rsidRPr="0066711A">
              <w:rPr>
                <w:sz w:val="24"/>
                <w:szCs w:val="24"/>
                <w:lang w:val="ru-RU" w:eastAsia="ru-RU"/>
              </w:rPr>
              <w:t>Выставка детских рисунков по сюжетам стихов С. Маршака</w:t>
            </w:r>
          </w:p>
        </w:tc>
      </w:tr>
      <w:tr w:rsidR="00B84B72" w:rsidRPr="00FE051C" w:rsidTr="002319CF">
        <w:tc>
          <w:tcPr>
            <w:tcW w:w="861" w:type="dxa"/>
            <w:vMerge w:val="restart"/>
            <w:textDirection w:val="btLr"/>
            <w:vAlign w:val="center"/>
          </w:tcPr>
          <w:p w:rsidR="00B84B72" w:rsidRPr="00B84B72" w:rsidRDefault="00B84B72" w:rsidP="00B84B72">
            <w:pPr>
              <w:pStyle w:val="a7"/>
              <w:widowControl/>
              <w:tabs>
                <w:tab w:val="left" w:pos="284"/>
              </w:tabs>
              <w:autoSpaceDE/>
              <w:autoSpaceDN/>
              <w:ind w:left="113" w:right="113" w:firstLine="0"/>
              <w:contextualSpacing/>
              <w:jc w:val="center"/>
              <w:rPr>
                <w:b/>
                <w:bCs/>
                <w:sz w:val="24"/>
                <w:szCs w:val="24"/>
                <w:lang w:val="ru-RU" w:eastAsia="ru-RU"/>
              </w:rPr>
            </w:pPr>
            <w:r w:rsidRPr="00B84B72">
              <w:rPr>
                <w:b/>
                <w:bCs/>
                <w:sz w:val="24"/>
                <w:szCs w:val="24"/>
                <w:lang w:val="ru-RU" w:eastAsia="ru-RU"/>
              </w:rPr>
              <w:t>НОЯБРЬ</w:t>
            </w:r>
          </w:p>
        </w:tc>
        <w:tc>
          <w:tcPr>
            <w:tcW w:w="1322" w:type="dxa"/>
            <w:vAlign w:val="center"/>
          </w:tcPr>
          <w:p w:rsidR="00B84B72" w:rsidRPr="00B84B72" w:rsidRDefault="00B84B72" w:rsidP="00783C35">
            <w:pPr>
              <w:tabs>
                <w:tab w:val="left" w:pos="284"/>
              </w:tabs>
              <w:ind w:right="-2"/>
              <w:jc w:val="center"/>
              <w:rPr>
                <w:sz w:val="24"/>
                <w:szCs w:val="24"/>
                <w:lang w:eastAsia="ru-RU"/>
              </w:rPr>
            </w:pPr>
            <w:r w:rsidRPr="00B84B72">
              <w:rPr>
                <w:bCs/>
                <w:lang w:eastAsia="ru-RU"/>
              </w:rPr>
              <w:t>4 ноября</w:t>
            </w:r>
          </w:p>
        </w:tc>
        <w:tc>
          <w:tcPr>
            <w:tcW w:w="2789" w:type="dxa"/>
            <w:vAlign w:val="center"/>
          </w:tcPr>
          <w:p w:rsidR="00B84B72" w:rsidRPr="00E4656E" w:rsidRDefault="00B84B72" w:rsidP="00783C35">
            <w:pPr>
              <w:tabs>
                <w:tab w:val="left" w:pos="284"/>
              </w:tabs>
              <w:ind w:right="-2"/>
              <w:jc w:val="center"/>
              <w:rPr>
                <w:bCs/>
                <w:lang w:val="ru-RU" w:eastAsia="ru-RU"/>
              </w:rPr>
            </w:pPr>
            <w:r w:rsidRPr="00E4656E">
              <w:rPr>
                <w:bCs/>
                <w:lang w:val="ru-RU" w:eastAsia="ru-RU"/>
              </w:rPr>
              <w:t>День народного единства</w:t>
            </w:r>
          </w:p>
          <w:p w:rsidR="00064CC8" w:rsidRPr="00064CC8" w:rsidRDefault="00064CC8" w:rsidP="00783C35">
            <w:pPr>
              <w:tabs>
                <w:tab w:val="left" w:pos="284"/>
              </w:tabs>
              <w:ind w:right="-2"/>
              <w:jc w:val="center"/>
              <w:rPr>
                <w:sz w:val="24"/>
                <w:szCs w:val="24"/>
                <w:lang w:val="ru-RU" w:eastAsia="ru-RU"/>
              </w:rPr>
            </w:pPr>
            <w:r w:rsidRPr="00064CC8">
              <w:rPr>
                <w:sz w:val="24"/>
                <w:szCs w:val="24"/>
                <w:highlight w:val="yellow"/>
                <w:lang w:val="ru-RU" w:eastAsia="ru-RU"/>
              </w:rPr>
              <w:t>ПатН,ДНН,СН</w:t>
            </w:r>
          </w:p>
        </w:tc>
        <w:tc>
          <w:tcPr>
            <w:tcW w:w="2140" w:type="dxa"/>
            <w:gridSpan w:val="2"/>
            <w:vAlign w:val="center"/>
          </w:tcPr>
          <w:p w:rsidR="00B84B72" w:rsidRPr="00E4656E" w:rsidRDefault="00B84B72" w:rsidP="00783C35">
            <w:pPr>
              <w:tabs>
                <w:tab w:val="left" w:pos="284"/>
              </w:tabs>
              <w:ind w:right="-2"/>
              <w:jc w:val="center"/>
              <w:rPr>
                <w:sz w:val="24"/>
                <w:szCs w:val="24"/>
                <w:lang w:val="ru-RU" w:eastAsia="ru-RU"/>
              </w:rPr>
            </w:pPr>
          </w:p>
        </w:tc>
        <w:tc>
          <w:tcPr>
            <w:tcW w:w="1493" w:type="dxa"/>
            <w:gridSpan w:val="3"/>
            <w:vAlign w:val="center"/>
          </w:tcPr>
          <w:p w:rsidR="00B84B72" w:rsidRPr="00E4656E" w:rsidRDefault="00B84B72" w:rsidP="00783C35">
            <w:pPr>
              <w:tabs>
                <w:tab w:val="left" w:pos="284"/>
              </w:tabs>
              <w:ind w:right="-2"/>
              <w:jc w:val="center"/>
              <w:rPr>
                <w:sz w:val="24"/>
                <w:szCs w:val="24"/>
                <w:lang w:val="ru-RU" w:eastAsia="ru-RU"/>
              </w:rPr>
            </w:pPr>
          </w:p>
        </w:tc>
        <w:tc>
          <w:tcPr>
            <w:tcW w:w="6312" w:type="dxa"/>
            <w:gridSpan w:val="8"/>
            <w:vAlign w:val="center"/>
          </w:tcPr>
          <w:p w:rsidR="00B84B72" w:rsidRPr="0066711A" w:rsidRDefault="00B84B72" w:rsidP="00783C35">
            <w:pPr>
              <w:tabs>
                <w:tab w:val="left" w:pos="284"/>
              </w:tabs>
              <w:ind w:right="-2"/>
              <w:jc w:val="center"/>
              <w:rPr>
                <w:sz w:val="24"/>
                <w:szCs w:val="24"/>
                <w:lang w:val="ru-RU" w:eastAsia="ru-RU"/>
              </w:rPr>
            </w:pPr>
            <w:r w:rsidRPr="0066711A">
              <w:rPr>
                <w:sz w:val="24"/>
                <w:szCs w:val="24"/>
                <w:lang w:val="ru-RU" w:eastAsia="ru-RU"/>
              </w:rPr>
              <w:t>Беседа-рассказ с элементами презентации</w:t>
            </w:r>
          </w:p>
        </w:tc>
      </w:tr>
      <w:tr w:rsidR="00B84B72" w:rsidRPr="00FE051C" w:rsidTr="002319CF">
        <w:tc>
          <w:tcPr>
            <w:tcW w:w="861" w:type="dxa"/>
            <w:vMerge/>
            <w:vAlign w:val="center"/>
          </w:tcPr>
          <w:p w:rsidR="00B84B72" w:rsidRPr="0066711A" w:rsidRDefault="00B84B72" w:rsidP="00B84B72">
            <w:pPr>
              <w:pStyle w:val="a7"/>
              <w:widowControl/>
              <w:tabs>
                <w:tab w:val="left" w:pos="284"/>
              </w:tabs>
              <w:autoSpaceDE/>
              <w:autoSpaceDN/>
              <w:ind w:left="0" w:firstLine="0"/>
              <w:contextualSpacing/>
              <w:rPr>
                <w:sz w:val="24"/>
                <w:szCs w:val="24"/>
                <w:lang w:val="ru-RU" w:eastAsia="ru-RU"/>
              </w:rPr>
            </w:pPr>
          </w:p>
        </w:tc>
        <w:tc>
          <w:tcPr>
            <w:tcW w:w="1322" w:type="dxa"/>
            <w:vAlign w:val="center"/>
          </w:tcPr>
          <w:p w:rsidR="00B84B72" w:rsidRPr="00B84B72" w:rsidRDefault="00B84B72" w:rsidP="00783C35">
            <w:pPr>
              <w:tabs>
                <w:tab w:val="left" w:pos="284"/>
              </w:tabs>
              <w:ind w:right="-2"/>
              <w:jc w:val="center"/>
              <w:rPr>
                <w:sz w:val="24"/>
                <w:szCs w:val="24"/>
                <w:lang w:eastAsia="ru-RU"/>
              </w:rPr>
            </w:pPr>
            <w:r w:rsidRPr="00B84B72">
              <w:rPr>
                <w:bCs/>
                <w:kern w:val="24"/>
              </w:rPr>
              <w:t>10 ноября</w:t>
            </w:r>
          </w:p>
        </w:tc>
        <w:tc>
          <w:tcPr>
            <w:tcW w:w="2789" w:type="dxa"/>
            <w:vAlign w:val="center"/>
          </w:tcPr>
          <w:p w:rsidR="00B84B72" w:rsidRPr="00B84B72" w:rsidRDefault="00B84B72" w:rsidP="00783C35">
            <w:pPr>
              <w:tabs>
                <w:tab w:val="left" w:pos="284"/>
              </w:tabs>
              <w:ind w:right="-2"/>
              <w:jc w:val="center"/>
              <w:rPr>
                <w:sz w:val="24"/>
                <w:szCs w:val="24"/>
                <w:lang w:val="ru-RU" w:eastAsia="ru-RU"/>
              </w:rPr>
            </w:pPr>
            <w:r w:rsidRPr="00B84B72">
              <w:rPr>
                <w:bCs/>
                <w:kern w:val="24"/>
                <w:lang w:val="ru-RU"/>
              </w:rPr>
              <w:t>День милиции (день сотрудника органов внутренних дел)</w:t>
            </w:r>
            <w:r w:rsidR="00064CC8" w:rsidRPr="00064CC8">
              <w:rPr>
                <w:bCs/>
                <w:kern w:val="24"/>
                <w:highlight w:val="yellow"/>
                <w:lang w:val="ru-RU"/>
              </w:rPr>
              <w:t>ПатН,ДНН,ЭН,СН</w:t>
            </w:r>
          </w:p>
        </w:tc>
        <w:tc>
          <w:tcPr>
            <w:tcW w:w="3633" w:type="dxa"/>
            <w:gridSpan w:val="5"/>
            <w:vAlign w:val="center"/>
          </w:tcPr>
          <w:p w:rsidR="00B84B72" w:rsidRPr="0066711A" w:rsidRDefault="00B84B72" w:rsidP="00783C35">
            <w:pPr>
              <w:tabs>
                <w:tab w:val="left" w:pos="284"/>
              </w:tabs>
              <w:ind w:right="-2"/>
              <w:jc w:val="center"/>
              <w:rPr>
                <w:sz w:val="24"/>
                <w:szCs w:val="24"/>
                <w:lang w:val="ru-RU" w:eastAsia="ru-RU"/>
              </w:rPr>
            </w:pPr>
            <w:r w:rsidRPr="0066711A">
              <w:rPr>
                <w:sz w:val="24"/>
                <w:szCs w:val="24"/>
                <w:lang w:val="ru-RU" w:eastAsia="ru-RU"/>
              </w:rPr>
              <w:t>Чтение С. Михалков «Дядя Степа – милиционер»</w:t>
            </w:r>
          </w:p>
        </w:tc>
        <w:tc>
          <w:tcPr>
            <w:tcW w:w="6312" w:type="dxa"/>
            <w:gridSpan w:val="8"/>
            <w:vAlign w:val="center"/>
          </w:tcPr>
          <w:p w:rsidR="00B84B72" w:rsidRPr="00FE051C" w:rsidRDefault="00B84B72" w:rsidP="00783C35">
            <w:pPr>
              <w:tabs>
                <w:tab w:val="left" w:pos="284"/>
              </w:tabs>
              <w:ind w:right="-2"/>
              <w:jc w:val="center"/>
              <w:rPr>
                <w:sz w:val="24"/>
                <w:szCs w:val="24"/>
                <w:lang w:eastAsia="ru-RU"/>
              </w:rPr>
            </w:pPr>
            <w:r>
              <w:rPr>
                <w:sz w:val="24"/>
                <w:szCs w:val="24"/>
                <w:lang w:eastAsia="ru-RU"/>
              </w:rPr>
              <w:t>Сюжетно-дидактическаяигра, чтение</w:t>
            </w:r>
          </w:p>
        </w:tc>
      </w:tr>
      <w:tr w:rsidR="00B84B72" w:rsidRPr="00FE051C" w:rsidTr="002319CF">
        <w:tc>
          <w:tcPr>
            <w:tcW w:w="861" w:type="dxa"/>
            <w:vMerge/>
            <w:vAlign w:val="center"/>
          </w:tcPr>
          <w:p w:rsidR="00B84B72" w:rsidRPr="0066711A" w:rsidRDefault="00B84B72" w:rsidP="00B84B72">
            <w:pPr>
              <w:pStyle w:val="a7"/>
              <w:widowControl/>
              <w:tabs>
                <w:tab w:val="left" w:pos="284"/>
              </w:tabs>
              <w:autoSpaceDE/>
              <w:autoSpaceDN/>
              <w:ind w:left="0" w:firstLine="0"/>
              <w:contextualSpacing/>
              <w:rPr>
                <w:sz w:val="24"/>
                <w:szCs w:val="24"/>
                <w:lang w:eastAsia="ru-RU"/>
              </w:rPr>
            </w:pPr>
          </w:p>
        </w:tc>
        <w:tc>
          <w:tcPr>
            <w:tcW w:w="1322" w:type="dxa"/>
            <w:vAlign w:val="center"/>
          </w:tcPr>
          <w:p w:rsidR="00B84B72" w:rsidRPr="00B84B72" w:rsidRDefault="00B84B72" w:rsidP="00783C35">
            <w:pPr>
              <w:tabs>
                <w:tab w:val="left" w:pos="284"/>
              </w:tabs>
              <w:ind w:right="-2"/>
              <w:jc w:val="center"/>
              <w:rPr>
                <w:bCs/>
                <w:kern w:val="24"/>
                <w:lang w:val="ru-RU"/>
              </w:rPr>
            </w:pPr>
            <w:r>
              <w:rPr>
                <w:bCs/>
                <w:kern w:val="24"/>
                <w:lang w:val="ru-RU"/>
              </w:rPr>
              <w:t xml:space="preserve">18 ноября </w:t>
            </w:r>
          </w:p>
        </w:tc>
        <w:tc>
          <w:tcPr>
            <w:tcW w:w="2789" w:type="dxa"/>
            <w:vAlign w:val="center"/>
          </w:tcPr>
          <w:p w:rsidR="00B84B72" w:rsidRPr="00E4656E" w:rsidRDefault="00B84B72" w:rsidP="00064CC8">
            <w:pPr>
              <w:tabs>
                <w:tab w:val="left" w:pos="284"/>
              </w:tabs>
              <w:ind w:right="-2"/>
              <w:rPr>
                <w:bCs/>
                <w:kern w:val="24"/>
                <w:lang w:val="ru-RU"/>
              </w:rPr>
            </w:pPr>
          </w:p>
          <w:p w:rsidR="00B84B72" w:rsidRDefault="00B84B72" w:rsidP="00783C35">
            <w:pPr>
              <w:tabs>
                <w:tab w:val="left" w:pos="284"/>
              </w:tabs>
              <w:ind w:right="-2"/>
              <w:jc w:val="center"/>
              <w:rPr>
                <w:bCs/>
                <w:kern w:val="24"/>
                <w:lang w:val="ru-RU"/>
              </w:rPr>
            </w:pPr>
            <w:r>
              <w:rPr>
                <w:bCs/>
                <w:kern w:val="24"/>
                <w:lang w:val="ru-RU"/>
              </w:rPr>
              <w:t>День рождения Деда Мороза</w:t>
            </w:r>
          </w:p>
          <w:p w:rsidR="00C019CA" w:rsidRPr="00B84B72" w:rsidRDefault="00C019CA" w:rsidP="00783C35">
            <w:pPr>
              <w:tabs>
                <w:tab w:val="left" w:pos="284"/>
              </w:tabs>
              <w:ind w:right="-2"/>
              <w:jc w:val="center"/>
              <w:rPr>
                <w:bCs/>
                <w:kern w:val="24"/>
                <w:lang w:val="ru-RU"/>
              </w:rPr>
            </w:pPr>
            <w:r w:rsidRPr="00C019CA">
              <w:rPr>
                <w:bCs/>
                <w:kern w:val="24"/>
                <w:highlight w:val="yellow"/>
                <w:lang w:val="ru-RU"/>
              </w:rPr>
              <w:t>ПозН,ЭН</w:t>
            </w:r>
          </w:p>
        </w:tc>
        <w:tc>
          <w:tcPr>
            <w:tcW w:w="9945" w:type="dxa"/>
            <w:gridSpan w:val="13"/>
            <w:vAlign w:val="center"/>
          </w:tcPr>
          <w:p w:rsidR="00B84B72" w:rsidRPr="00B84B72" w:rsidRDefault="00B84B72" w:rsidP="00783C35">
            <w:pPr>
              <w:tabs>
                <w:tab w:val="left" w:pos="284"/>
              </w:tabs>
              <w:ind w:right="-2"/>
              <w:jc w:val="center"/>
              <w:rPr>
                <w:sz w:val="24"/>
                <w:szCs w:val="24"/>
                <w:lang w:val="ru-RU" w:eastAsia="ru-RU"/>
              </w:rPr>
            </w:pPr>
            <w:r>
              <w:rPr>
                <w:sz w:val="24"/>
                <w:szCs w:val="24"/>
                <w:lang w:val="ru-RU" w:eastAsia="ru-RU"/>
              </w:rPr>
              <w:t>Поздравительные открытки для Деда Мороза</w:t>
            </w:r>
          </w:p>
        </w:tc>
      </w:tr>
      <w:tr w:rsidR="00B84B72" w:rsidRPr="00FE051C" w:rsidTr="002319CF">
        <w:tc>
          <w:tcPr>
            <w:tcW w:w="861" w:type="dxa"/>
            <w:vMerge/>
            <w:vAlign w:val="center"/>
          </w:tcPr>
          <w:p w:rsidR="00B84B72" w:rsidRPr="00B84B72" w:rsidRDefault="00B84B72" w:rsidP="00B84B72">
            <w:pPr>
              <w:pStyle w:val="a7"/>
              <w:widowControl/>
              <w:tabs>
                <w:tab w:val="left" w:pos="284"/>
              </w:tabs>
              <w:autoSpaceDE/>
              <w:autoSpaceDN/>
              <w:ind w:left="0" w:firstLine="0"/>
              <w:contextualSpacing/>
              <w:rPr>
                <w:sz w:val="24"/>
                <w:szCs w:val="24"/>
                <w:lang w:val="ru-RU" w:eastAsia="ru-RU"/>
              </w:rPr>
            </w:pPr>
          </w:p>
        </w:tc>
        <w:tc>
          <w:tcPr>
            <w:tcW w:w="1322" w:type="dxa"/>
            <w:vMerge w:val="restart"/>
            <w:vAlign w:val="center"/>
          </w:tcPr>
          <w:p w:rsidR="00B84B72" w:rsidRPr="00B84B72" w:rsidRDefault="00B84B72" w:rsidP="00783C35">
            <w:pPr>
              <w:tabs>
                <w:tab w:val="left" w:pos="284"/>
              </w:tabs>
              <w:ind w:right="-2"/>
              <w:jc w:val="center"/>
              <w:rPr>
                <w:sz w:val="24"/>
                <w:szCs w:val="24"/>
                <w:lang w:eastAsia="ru-RU"/>
              </w:rPr>
            </w:pPr>
            <w:r w:rsidRPr="00B84B72">
              <w:rPr>
                <w:bCs/>
                <w:kern w:val="24"/>
              </w:rPr>
              <w:t>27 ноября</w:t>
            </w:r>
          </w:p>
        </w:tc>
        <w:tc>
          <w:tcPr>
            <w:tcW w:w="2789" w:type="dxa"/>
            <w:vMerge w:val="restart"/>
            <w:vAlign w:val="center"/>
          </w:tcPr>
          <w:p w:rsidR="00B84B72" w:rsidRPr="00E4656E" w:rsidRDefault="00B84B72" w:rsidP="00783C35">
            <w:pPr>
              <w:tabs>
                <w:tab w:val="left" w:pos="284"/>
              </w:tabs>
              <w:ind w:right="-2"/>
              <w:jc w:val="center"/>
              <w:rPr>
                <w:bCs/>
                <w:kern w:val="24"/>
                <w:lang w:val="ru-RU"/>
              </w:rPr>
            </w:pPr>
            <w:r w:rsidRPr="00E4656E">
              <w:rPr>
                <w:bCs/>
                <w:kern w:val="24"/>
                <w:lang w:val="ru-RU"/>
              </w:rPr>
              <w:t>День матери в России</w:t>
            </w:r>
          </w:p>
          <w:p w:rsidR="00C019CA" w:rsidRPr="00E4656E" w:rsidRDefault="00C019CA" w:rsidP="00783C35">
            <w:pPr>
              <w:tabs>
                <w:tab w:val="left" w:pos="284"/>
              </w:tabs>
              <w:ind w:right="-2"/>
              <w:jc w:val="center"/>
              <w:rPr>
                <w:bCs/>
                <w:kern w:val="24"/>
                <w:lang w:val="ru-RU"/>
              </w:rPr>
            </w:pPr>
            <w:r w:rsidRPr="00E4656E">
              <w:rPr>
                <w:bCs/>
                <w:kern w:val="24"/>
                <w:highlight w:val="yellow"/>
                <w:lang w:val="ru-RU"/>
              </w:rPr>
              <w:t>СН,ПатН,ДНН,ЭН</w:t>
            </w:r>
          </w:p>
        </w:tc>
        <w:tc>
          <w:tcPr>
            <w:tcW w:w="9945" w:type="dxa"/>
            <w:gridSpan w:val="13"/>
            <w:vAlign w:val="center"/>
          </w:tcPr>
          <w:p w:rsidR="00B84B72" w:rsidRPr="00FE051C" w:rsidRDefault="00B84B72" w:rsidP="00783C35">
            <w:pPr>
              <w:tabs>
                <w:tab w:val="left" w:pos="284"/>
              </w:tabs>
              <w:ind w:right="-2"/>
              <w:jc w:val="center"/>
              <w:rPr>
                <w:sz w:val="24"/>
                <w:szCs w:val="24"/>
                <w:lang w:eastAsia="ru-RU"/>
              </w:rPr>
            </w:pPr>
            <w:r>
              <w:rPr>
                <w:sz w:val="24"/>
                <w:szCs w:val="24"/>
                <w:lang w:eastAsia="ru-RU"/>
              </w:rPr>
              <w:t>Фотовыставка «Нашимамы»</w:t>
            </w:r>
          </w:p>
        </w:tc>
      </w:tr>
      <w:tr w:rsidR="00B84B72" w:rsidRPr="00FE051C" w:rsidTr="002319CF">
        <w:tc>
          <w:tcPr>
            <w:tcW w:w="861" w:type="dxa"/>
            <w:vMerge/>
            <w:vAlign w:val="center"/>
          </w:tcPr>
          <w:p w:rsidR="00B84B72" w:rsidRPr="00C9109B" w:rsidRDefault="00B84B72" w:rsidP="00E26D8F">
            <w:pPr>
              <w:pStyle w:val="a7"/>
              <w:widowControl/>
              <w:numPr>
                <w:ilvl w:val="0"/>
                <w:numId w:val="33"/>
              </w:numPr>
              <w:tabs>
                <w:tab w:val="left" w:pos="284"/>
              </w:tabs>
              <w:autoSpaceDE/>
              <w:autoSpaceDN/>
              <w:ind w:left="0" w:firstLine="0"/>
              <w:contextualSpacing/>
              <w:jc w:val="center"/>
              <w:rPr>
                <w:sz w:val="24"/>
                <w:szCs w:val="24"/>
                <w:lang w:eastAsia="ru-RU"/>
              </w:rPr>
            </w:pPr>
          </w:p>
        </w:tc>
        <w:tc>
          <w:tcPr>
            <w:tcW w:w="1322" w:type="dxa"/>
            <w:vMerge/>
            <w:vAlign w:val="center"/>
          </w:tcPr>
          <w:p w:rsidR="00B84B72" w:rsidRPr="00B84B72" w:rsidRDefault="00B84B72" w:rsidP="00783C35">
            <w:pPr>
              <w:tabs>
                <w:tab w:val="left" w:pos="284"/>
              </w:tabs>
              <w:ind w:right="-2"/>
              <w:jc w:val="center"/>
              <w:rPr>
                <w:bCs/>
                <w:lang w:eastAsia="ru-RU"/>
              </w:rPr>
            </w:pPr>
          </w:p>
        </w:tc>
        <w:tc>
          <w:tcPr>
            <w:tcW w:w="2789" w:type="dxa"/>
            <w:vMerge/>
            <w:vAlign w:val="center"/>
          </w:tcPr>
          <w:p w:rsidR="00B84B72" w:rsidRPr="00B84B72" w:rsidRDefault="00B84B72" w:rsidP="00783C35">
            <w:pPr>
              <w:tabs>
                <w:tab w:val="left" w:pos="284"/>
              </w:tabs>
              <w:jc w:val="center"/>
              <w:rPr>
                <w:bCs/>
                <w:lang w:eastAsia="ru-RU"/>
              </w:rPr>
            </w:pPr>
          </w:p>
        </w:tc>
        <w:tc>
          <w:tcPr>
            <w:tcW w:w="9945" w:type="dxa"/>
            <w:gridSpan w:val="13"/>
            <w:vAlign w:val="center"/>
          </w:tcPr>
          <w:p w:rsidR="00B84B72" w:rsidRPr="00FE051C" w:rsidRDefault="00B84B72" w:rsidP="00783C35">
            <w:pPr>
              <w:tabs>
                <w:tab w:val="left" w:pos="284"/>
              </w:tabs>
              <w:ind w:right="-2"/>
              <w:jc w:val="center"/>
              <w:rPr>
                <w:sz w:val="24"/>
                <w:szCs w:val="24"/>
                <w:lang w:eastAsia="ru-RU"/>
              </w:rPr>
            </w:pPr>
            <w:r>
              <w:rPr>
                <w:sz w:val="24"/>
                <w:szCs w:val="24"/>
                <w:lang w:eastAsia="ru-RU"/>
              </w:rPr>
              <w:t>Продуктивнаядеятельность «Подарокмаме»</w:t>
            </w:r>
          </w:p>
        </w:tc>
      </w:tr>
      <w:tr w:rsidR="00B84B72" w:rsidRPr="00FE051C" w:rsidTr="002319CF">
        <w:tc>
          <w:tcPr>
            <w:tcW w:w="861" w:type="dxa"/>
            <w:vMerge/>
            <w:vAlign w:val="center"/>
          </w:tcPr>
          <w:p w:rsidR="00B84B72" w:rsidRPr="00C9109B" w:rsidRDefault="00B84B72" w:rsidP="00B84B72">
            <w:pPr>
              <w:pStyle w:val="a7"/>
              <w:widowControl/>
              <w:tabs>
                <w:tab w:val="left" w:pos="284"/>
              </w:tabs>
              <w:autoSpaceDE/>
              <w:autoSpaceDN/>
              <w:ind w:left="0" w:firstLine="0"/>
              <w:contextualSpacing/>
              <w:rPr>
                <w:sz w:val="24"/>
                <w:szCs w:val="24"/>
                <w:lang w:eastAsia="ru-RU"/>
              </w:rPr>
            </w:pPr>
          </w:p>
        </w:tc>
        <w:tc>
          <w:tcPr>
            <w:tcW w:w="1322" w:type="dxa"/>
            <w:vMerge w:val="restart"/>
            <w:vAlign w:val="center"/>
          </w:tcPr>
          <w:p w:rsidR="00B84B72" w:rsidRPr="00B84B72" w:rsidRDefault="00B84B72" w:rsidP="00783C35">
            <w:pPr>
              <w:tabs>
                <w:tab w:val="left" w:pos="284"/>
              </w:tabs>
              <w:ind w:right="-2"/>
              <w:jc w:val="center"/>
              <w:rPr>
                <w:sz w:val="24"/>
                <w:szCs w:val="24"/>
                <w:lang w:eastAsia="ru-RU"/>
              </w:rPr>
            </w:pPr>
            <w:r w:rsidRPr="00B84B72">
              <w:rPr>
                <w:bCs/>
                <w:lang w:eastAsia="ru-RU"/>
              </w:rPr>
              <w:t>30 ноября</w:t>
            </w:r>
          </w:p>
        </w:tc>
        <w:tc>
          <w:tcPr>
            <w:tcW w:w="2789" w:type="dxa"/>
            <w:vMerge w:val="restart"/>
            <w:vAlign w:val="center"/>
          </w:tcPr>
          <w:p w:rsidR="00B84B72" w:rsidRDefault="00B84B72" w:rsidP="00783C35">
            <w:pPr>
              <w:tabs>
                <w:tab w:val="left" w:pos="284"/>
              </w:tabs>
              <w:jc w:val="center"/>
              <w:rPr>
                <w:bCs/>
                <w:lang w:val="ru-RU" w:eastAsia="ru-RU"/>
              </w:rPr>
            </w:pPr>
            <w:r w:rsidRPr="00B84B72">
              <w:rPr>
                <w:bCs/>
                <w:lang w:val="ru-RU" w:eastAsia="ru-RU"/>
              </w:rPr>
              <w:t>День Государственного герба Российской Федерации</w:t>
            </w:r>
          </w:p>
          <w:p w:rsidR="00C019CA" w:rsidRPr="00B84B72" w:rsidRDefault="00C019CA" w:rsidP="00783C35">
            <w:pPr>
              <w:tabs>
                <w:tab w:val="left" w:pos="284"/>
              </w:tabs>
              <w:jc w:val="center"/>
              <w:rPr>
                <w:bCs/>
                <w:lang w:val="ru-RU" w:eastAsia="ru-RU"/>
              </w:rPr>
            </w:pPr>
            <w:r w:rsidRPr="00C019CA">
              <w:rPr>
                <w:bCs/>
                <w:highlight w:val="yellow"/>
                <w:lang w:val="ru-RU" w:eastAsia="ru-RU"/>
              </w:rPr>
              <w:t>ПатН,ДНН</w:t>
            </w:r>
          </w:p>
        </w:tc>
        <w:tc>
          <w:tcPr>
            <w:tcW w:w="2140" w:type="dxa"/>
            <w:gridSpan w:val="2"/>
            <w:vAlign w:val="center"/>
          </w:tcPr>
          <w:p w:rsidR="00B84B72" w:rsidRPr="0066711A" w:rsidRDefault="00B84B72" w:rsidP="00783C35">
            <w:pPr>
              <w:tabs>
                <w:tab w:val="left" w:pos="284"/>
              </w:tabs>
              <w:ind w:right="-2"/>
              <w:jc w:val="center"/>
              <w:rPr>
                <w:sz w:val="24"/>
                <w:szCs w:val="24"/>
                <w:lang w:val="ru-RU" w:eastAsia="ru-RU"/>
              </w:rPr>
            </w:pPr>
          </w:p>
        </w:tc>
        <w:tc>
          <w:tcPr>
            <w:tcW w:w="1493" w:type="dxa"/>
            <w:gridSpan w:val="3"/>
            <w:vAlign w:val="center"/>
          </w:tcPr>
          <w:p w:rsidR="00B84B72" w:rsidRPr="0066711A" w:rsidRDefault="00B84B72" w:rsidP="00783C35">
            <w:pPr>
              <w:tabs>
                <w:tab w:val="left" w:pos="284"/>
              </w:tabs>
              <w:ind w:right="-2"/>
              <w:jc w:val="center"/>
              <w:rPr>
                <w:sz w:val="24"/>
                <w:szCs w:val="24"/>
                <w:lang w:val="ru-RU" w:eastAsia="ru-RU"/>
              </w:rPr>
            </w:pPr>
          </w:p>
        </w:tc>
        <w:tc>
          <w:tcPr>
            <w:tcW w:w="6312" w:type="dxa"/>
            <w:gridSpan w:val="8"/>
            <w:vAlign w:val="center"/>
          </w:tcPr>
          <w:p w:rsidR="00B84B72" w:rsidRPr="0066711A" w:rsidRDefault="00B84B72" w:rsidP="00783C35">
            <w:pPr>
              <w:tabs>
                <w:tab w:val="left" w:pos="284"/>
              </w:tabs>
              <w:ind w:right="-2"/>
              <w:jc w:val="center"/>
              <w:rPr>
                <w:sz w:val="24"/>
                <w:szCs w:val="24"/>
                <w:lang w:val="ru-RU" w:eastAsia="ru-RU"/>
              </w:rPr>
            </w:pPr>
            <w:r w:rsidRPr="0066711A">
              <w:rPr>
                <w:sz w:val="24"/>
                <w:szCs w:val="24"/>
                <w:lang w:val="ru-RU" w:eastAsia="ru-RU"/>
              </w:rPr>
              <w:t>Тематический образовательный проект «Что может герб нам рассказать?»</w:t>
            </w:r>
          </w:p>
        </w:tc>
      </w:tr>
      <w:tr w:rsidR="00B84B72" w:rsidRPr="00FE051C" w:rsidTr="002319CF">
        <w:tc>
          <w:tcPr>
            <w:tcW w:w="861" w:type="dxa"/>
            <w:vMerge/>
            <w:vAlign w:val="center"/>
          </w:tcPr>
          <w:p w:rsidR="00B84B72" w:rsidRPr="0066711A" w:rsidRDefault="00B84B72" w:rsidP="00E26D8F">
            <w:pPr>
              <w:pStyle w:val="a7"/>
              <w:widowControl/>
              <w:numPr>
                <w:ilvl w:val="0"/>
                <w:numId w:val="33"/>
              </w:numPr>
              <w:tabs>
                <w:tab w:val="left" w:pos="284"/>
              </w:tabs>
              <w:autoSpaceDE/>
              <w:autoSpaceDN/>
              <w:ind w:left="0" w:firstLine="0"/>
              <w:contextualSpacing/>
              <w:jc w:val="center"/>
              <w:rPr>
                <w:sz w:val="24"/>
                <w:szCs w:val="24"/>
                <w:lang w:val="ru-RU" w:eastAsia="ru-RU"/>
              </w:rPr>
            </w:pPr>
          </w:p>
        </w:tc>
        <w:tc>
          <w:tcPr>
            <w:tcW w:w="1322" w:type="dxa"/>
            <w:vMerge/>
            <w:vAlign w:val="center"/>
          </w:tcPr>
          <w:p w:rsidR="00B84B72" w:rsidRPr="0066711A" w:rsidRDefault="00B84B72" w:rsidP="00783C35">
            <w:pPr>
              <w:tabs>
                <w:tab w:val="left" w:pos="284"/>
              </w:tabs>
              <w:ind w:right="-2"/>
              <w:jc w:val="center"/>
              <w:rPr>
                <w:bCs/>
                <w:color w:val="C00000"/>
                <w:lang w:val="ru-RU" w:eastAsia="ru-RU"/>
              </w:rPr>
            </w:pPr>
          </w:p>
        </w:tc>
        <w:tc>
          <w:tcPr>
            <w:tcW w:w="2789" w:type="dxa"/>
            <w:vMerge/>
            <w:vAlign w:val="center"/>
          </w:tcPr>
          <w:p w:rsidR="00B84B72" w:rsidRPr="0066711A" w:rsidRDefault="00B84B72" w:rsidP="00783C35">
            <w:pPr>
              <w:tabs>
                <w:tab w:val="left" w:pos="284"/>
              </w:tabs>
              <w:ind w:right="-2"/>
              <w:jc w:val="center"/>
              <w:rPr>
                <w:bCs/>
                <w:color w:val="C00000"/>
                <w:lang w:val="ru-RU" w:eastAsia="ru-RU"/>
              </w:rPr>
            </w:pPr>
          </w:p>
        </w:tc>
        <w:tc>
          <w:tcPr>
            <w:tcW w:w="9945" w:type="dxa"/>
            <w:gridSpan w:val="13"/>
            <w:vAlign w:val="center"/>
          </w:tcPr>
          <w:p w:rsidR="00B84B72" w:rsidRPr="0066711A" w:rsidRDefault="00B84B72" w:rsidP="00783C35">
            <w:pPr>
              <w:tabs>
                <w:tab w:val="left" w:pos="284"/>
              </w:tabs>
              <w:ind w:right="-2"/>
              <w:jc w:val="center"/>
              <w:rPr>
                <w:sz w:val="24"/>
                <w:szCs w:val="24"/>
                <w:lang w:val="ru-RU" w:eastAsia="ru-RU"/>
              </w:rPr>
            </w:pPr>
            <w:r w:rsidRPr="0066711A">
              <w:rPr>
                <w:sz w:val="24"/>
                <w:szCs w:val="24"/>
                <w:lang w:val="ru-RU" w:eastAsia="ru-RU"/>
              </w:rPr>
              <w:t>Заседание «Семейного клуба» на тему «Герб моей семьи» с совместной продуктивной деятельностью взрослых и детей</w:t>
            </w:r>
          </w:p>
        </w:tc>
      </w:tr>
      <w:tr w:rsidR="005F4D9F" w:rsidRPr="00FE051C" w:rsidTr="002319CF">
        <w:tc>
          <w:tcPr>
            <w:tcW w:w="861" w:type="dxa"/>
            <w:vMerge w:val="restart"/>
            <w:textDirection w:val="btLr"/>
            <w:vAlign w:val="center"/>
          </w:tcPr>
          <w:p w:rsidR="005F4D9F" w:rsidRPr="005F4D9F" w:rsidRDefault="005F4D9F" w:rsidP="005F4D9F">
            <w:pPr>
              <w:pStyle w:val="a7"/>
              <w:widowControl/>
              <w:tabs>
                <w:tab w:val="left" w:pos="284"/>
              </w:tabs>
              <w:autoSpaceDE/>
              <w:autoSpaceDN/>
              <w:ind w:left="113" w:right="113" w:firstLine="0"/>
              <w:contextualSpacing/>
              <w:jc w:val="center"/>
              <w:rPr>
                <w:b/>
                <w:bCs/>
                <w:sz w:val="24"/>
                <w:szCs w:val="24"/>
                <w:lang w:val="ru-RU" w:eastAsia="ru-RU"/>
              </w:rPr>
            </w:pPr>
            <w:r w:rsidRPr="005F4D9F">
              <w:rPr>
                <w:b/>
                <w:bCs/>
                <w:sz w:val="24"/>
                <w:szCs w:val="24"/>
                <w:lang w:val="ru-RU" w:eastAsia="ru-RU"/>
              </w:rPr>
              <w:t>ДЕКАБРЬ</w:t>
            </w:r>
          </w:p>
        </w:tc>
        <w:tc>
          <w:tcPr>
            <w:tcW w:w="1322" w:type="dxa"/>
            <w:vAlign w:val="center"/>
          </w:tcPr>
          <w:p w:rsidR="005F4D9F" w:rsidRPr="004672E2" w:rsidRDefault="005F4D9F" w:rsidP="00783C35">
            <w:pPr>
              <w:tabs>
                <w:tab w:val="left" w:pos="284"/>
              </w:tabs>
              <w:ind w:right="-2"/>
              <w:jc w:val="center"/>
              <w:rPr>
                <w:sz w:val="24"/>
                <w:szCs w:val="24"/>
                <w:lang w:eastAsia="ru-RU"/>
              </w:rPr>
            </w:pPr>
            <w:r w:rsidRPr="004672E2">
              <w:rPr>
                <w:bCs/>
                <w:lang w:eastAsia="ru-RU"/>
              </w:rPr>
              <w:t>3 декабря</w:t>
            </w:r>
          </w:p>
        </w:tc>
        <w:tc>
          <w:tcPr>
            <w:tcW w:w="2789" w:type="dxa"/>
            <w:vAlign w:val="center"/>
          </w:tcPr>
          <w:p w:rsidR="005F4D9F" w:rsidRPr="00E4656E" w:rsidRDefault="005F4D9F" w:rsidP="00783C35">
            <w:pPr>
              <w:tabs>
                <w:tab w:val="left" w:pos="284"/>
              </w:tabs>
              <w:ind w:right="-2"/>
              <w:jc w:val="center"/>
              <w:rPr>
                <w:bCs/>
                <w:lang w:val="ru-RU" w:eastAsia="ru-RU"/>
              </w:rPr>
            </w:pPr>
            <w:r w:rsidRPr="00E4656E">
              <w:rPr>
                <w:bCs/>
                <w:lang w:val="ru-RU" w:eastAsia="ru-RU"/>
              </w:rPr>
              <w:t>День неизвестного солдата</w:t>
            </w:r>
          </w:p>
          <w:p w:rsidR="00C019CA" w:rsidRPr="00C019CA" w:rsidRDefault="00C019CA" w:rsidP="00783C35">
            <w:pPr>
              <w:tabs>
                <w:tab w:val="left" w:pos="284"/>
              </w:tabs>
              <w:ind w:right="-2"/>
              <w:jc w:val="center"/>
              <w:rPr>
                <w:sz w:val="24"/>
                <w:szCs w:val="24"/>
                <w:lang w:val="ru-RU" w:eastAsia="ru-RU"/>
              </w:rPr>
            </w:pPr>
            <w:r w:rsidRPr="00C019CA">
              <w:rPr>
                <w:sz w:val="24"/>
                <w:szCs w:val="24"/>
                <w:highlight w:val="yellow"/>
                <w:lang w:val="ru-RU" w:eastAsia="ru-RU"/>
              </w:rPr>
              <w:t>ПатН,ДНН,СН,ЭН</w:t>
            </w:r>
          </w:p>
        </w:tc>
        <w:tc>
          <w:tcPr>
            <w:tcW w:w="9945" w:type="dxa"/>
            <w:gridSpan w:val="13"/>
            <w:vAlign w:val="center"/>
          </w:tcPr>
          <w:p w:rsidR="005F4D9F" w:rsidRPr="0066711A" w:rsidRDefault="005F4D9F" w:rsidP="00783C35">
            <w:pPr>
              <w:tabs>
                <w:tab w:val="left" w:pos="284"/>
              </w:tabs>
              <w:ind w:right="-2"/>
              <w:jc w:val="center"/>
              <w:rPr>
                <w:sz w:val="24"/>
                <w:szCs w:val="24"/>
                <w:lang w:val="ru-RU" w:eastAsia="ru-RU"/>
              </w:rPr>
            </w:pPr>
            <w:r w:rsidRPr="0066711A">
              <w:rPr>
                <w:sz w:val="24"/>
                <w:szCs w:val="24"/>
                <w:lang w:val="ru-RU" w:eastAsia="ru-RU"/>
              </w:rPr>
              <w:t>Совместно с семьями детей: проведение акции возложения цветов к памятнику героям Великой Отечественной войны</w:t>
            </w:r>
          </w:p>
        </w:tc>
      </w:tr>
      <w:tr w:rsidR="005F4D9F" w:rsidRPr="00FE051C" w:rsidTr="002319CF">
        <w:tc>
          <w:tcPr>
            <w:tcW w:w="861" w:type="dxa"/>
            <w:vMerge/>
            <w:vAlign w:val="center"/>
          </w:tcPr>
          <w:p w:rsidR="005F4D9F" w:rsidRPr="0066711A" w:rsidRDefault="005F4D9F" w:rsidP="005F4D9F">
            <w:pPr>
              <w:pStyle w:val="a7"/>
              <w:widowControl/>
              <w:tabs>
                <w:tab w:val="left" w:pos="284"/>
              </w:tabs>
              <w:autoSpaceDE/>
              <w:autoSpaceDN/>
              <w:ind w:left="0" w:firstLine="0"/>
              <w:contextualSpacing/>
              <w:rPr>
                <w:sz w:val="24"/>
                <w:szCs w:val="24"/>
                <w:lang w:val="ru-RU" w:eastAsia="ru-RU"/>
              </w:rPr>
            </w:pPr>
          </w:p>
        </w:tc>
        <w:tc>
          <w:tcPr>
            <w:tcW w:w="1322" w:type="dxa"/>
            <w:vAlign w:val="center"/>
          </w:tcPr>
          <w:p w:rsidR="005F4D9F" w:rsidRPr="004672E2" w:rsidRDefault="005F4D9F" w:rsidP="00783C35">
            <w:pPr>
              <w:tabs>
                <w:tab w:val="left" w:pos="284"/>
              </w:tabs>
              <w:ind w:right="-2"/>
              <w:jc w:val="center"/>
              <w:rPr>
                <w:sz w:val="24"/>
                <w:szCs w:val="24"/>
                <w:lang w:eastAsia="ru-RU"/>
              </w:rPr>
            </w:pPr>
            <w:r w:rsidRPr="004672E2">
              <w:rPr>
                <w:bCs/>
              </w:rPr>
              <w:t>3 декабря</w:t>
            </w:r>
          </w:p>
        </w:tc>
        <w:tc>
          <w:tcPr>
            <w:tcW w:w="2789" w:type="dxa"/>
            <w:vAlign w:val="center"/>
          </w:tcPr>
          <w:p w:rsidR="005F4D9F" w:rsidRPr="00E4656E" w:rsidRDefault="005F4D9F" w:rsidP="00783C35">
            <w:pPr>
              <w:tabs>
                <w:tab w:val="left" w:pos="284"/>
              </w:tabs>
              <w:ind w:right="-2"/>
              <w:jc w:val="center"/>
              <w:rPr>
                <w:bCs/>
                <w:lang w:val="ru-RU"/>
              </w:rPr>
            </w:pPr>
            <w:r w:rsidRPr="00E4656E">
              <w:rPr>
                <w:bCs/>
                <w:lang w:val="ru-RU"/>
              </w:rPr>
              <w:t>Международный день инвалидов</w:t>
            </w:r>
          </w:p>
          <w:p w:rsidR="00C019CA" w:rsidRPr="00E4656E" w:rsidRDefault="00C019CA" w:rsidP="00783C35">
            <w:pPr>
              <w:tabs>
                <w:tab w:val="left" w:pos="284"/>
              </w:tabs>
              <w:ind w:right="-2"/>
              <w:jc w:val="center"/>
              <w:rPr>
                <w:bCs/>
                <w:lang w:val="ru-RU"/>
              </w:rPr>
            </w:pPr>
            <w:r w:rsidRPr="00E4656E">
              <w:rPr>
                <w:bCs/>
                <w:highlight w:val="yellow"/>
                <w:lang w:val="ru-RU"/>
              </w:rPr>
              <w:t>ПатН,ДНН,СН,ЭН</w:t>
            </w:r>
          </w:p>
        </w:tc>
        <w:tc>
          <w:tcPr>
            <w:tcW w:w="2140" w:type="dxa"/>
            <w:gridSpan w:val="2"/>
            <w:vAlign w:val="center"/>
          </w:tcPr>
          <w:p w:rsidR="005F4D9F" w:rsidRPr="00E4656E" w:rsidRDefault="005F4D9F" w:rsidP="00783C35">
            <w:pPr>
              <w:tabs>
                <w:tab w:val="left" w:pos="284"/>
              </w:tabs>
              <w:ind w:right="-2"/>
              <w:jc w:val="center"/>
              <w:rPr>
                <w:sz w:val="24"/>
                <w:szCs w:val="24"/>
                <w:lang w:val="ru-RU" w:eastAsia="ru-RU"/>
              </w:rPr>
            </w:pPr>
          </w:p>
        </w:tc>
        <w:tc>
          <w:tcPr>
            <w:tcW w:w="1493" w:type="dxa"/>
            <w:gridSpan w:val="3"/>
            <w:vAlign w:val="center"/>
          </w:tcPr>
          <w:p w:rsidR="005F4D9F" w:rsidRPr="00E4656E" w:rsidRDefault="005F4D9F" w:rsidP="00783C35">
            <w:pPr>
              <w:tabs>
                <w:tab w:val="left" w:pos="284"/>
              </w:tabs>
              <w:ind w:right="-2"/>
              <w:jc w:val="center"/>
              <w:rPr>
                <w:sz w:val="24"/>
                <w:szCs w:val="24"/>
                <w:lang w:val="ru-RU" w:eastAsia="ru-RU"/>
              </w:rPr>
            </w:pPr>
          </w:p>
        </w:tc>
        <w:tc>
          <w:tcPr>
            <w:tcW w:w="6312" w:type="dxa"/>
            <w:gridSpan w:val="8"/>
            <w:vAlign w:val="center"/>
          </w:tcPr>
          <w:p w:rsidR="005F4D9F" w:rsidRPr="0066711A" w:rsidRDefault="005F4D9F" w:rsidP="00783C35">
            <w:pPr>
              <w:tabs>
                <w:tab w:val="left" w:pos="284"/>
              </w:tabs>
              <w:ind w:right="-2"/>
              <w:jc w:val="center"/>
              <w:rPr>
                <w:sz w:val="24"/>
                <w:szCs w:val="24"/>
                <w:lang w:val="ru-RU" w:eastAsia="ru-RU"/>
              </w:rPr>
            </w:pPr>
            <w:r w:rsidRPr="0066711A">
              <w:rPr>
                <w:sz w:val="24"/>
                <w:szCs w:val="24"/>
                <w:lang w:val="ru-RU" w:eastAsia="ru-RU"/>
              </w:rPr>
              <w:t>Сюжетно-дидактические игры с моделированием среды (в помещении, в инфраструктуре города), доступной для инвалидов</w:t>
            </w:r>
          </w:p>
        </w:tc>
      </w:tr>
      <w:tr w:rsidR="005F4D9F" w:rsidRPr="00FE051C" w:rsidTr="002319CF">
        <w:tc>
          <w:tcPr>
            <w:tcW w:w="861" w:type="dxa"/>
            <w:vMerge/>
            <w:vAlign w:val="center"/>
          </w:tcPr>
          <w:p w:rsidR="005F4D9F" w:rsidRPr="0066711A" w:rsidRDefault="005F4D9F" w:rsidP="005F4D9F">
            <w:pPr>
              <w:pStyle w:val="a7"/>
              <w:widowControl/>
              <w:tabs>
                <w:tab w:val="left" w:pos="284"/>
              </w:tabs>
              <w:autoSpaceDE/>
              <w:autoSpaceDN/>
              <w:ind w:left="0" w:firstLine="0"/>
              <w:contextualSpacing/>
              <w:rPr>
                <w:sz w:val="24"/>
                <w:szCs w:val="24"/>
                <w:lang w:val="ru-RU" w:eastAsia="ru-RU"/>
              </w:rPr>
            </w:pPr>
          </w:p>
        </w:tc>
        <w:tc>
          <w:tcPr>
            <w:tcW w:w="1322" w:type="dxa"/>
            <w:vAlign w:val="center"/>
          </w:tcPr>
          <w:p w:rsidR="005F4D9F" w:rsidRPr="004672E2" w:rsidRDefault="005F4D9F" w:rsidP="00783C35">
            <w:pPr>
              <w:tabs>
                <w:tab w:val="left" w:pos="284"/>
              </w:tabs>
              <w:ind w:right="-2"/>
              <w:jc w:val="center"/>
              <w:rPr>
                <w:sz w:val="24"/>
                <w:szCs w:val="24"/>
                <w:lang w:eastAsia="ru-RU"/>
              </w:rPr>
            </w:pPr>
            <w:r w:rsidRPr="004672E2">
              <w:rPr>
                <w:bCs/>
                <w:lang w:eastAsia="ru-RU"/>
              </w:rPr>
              <w:t>5 декабря</w:t>
            </w:r>
          </w:p>
        </w:tc>
        <w:tc>
          <w:tcPr>
            <w:tcW w:w="2789" w:type="dxa"/>
            <w:vAlign w:val="center"/>
          </w:tcPr>
          <w:p w:rsidR="005F4D9F" w:rsidRDefault="005F4D9F" w:rsidP="00783C35">
            <w:pPr>
              <w:tabs>
                <w:tab w:val="left" w:pos="284"/>
              </w:tabs>
              <w:jc w:val="center"/>
              <w:rPr>
                <w:bCs/>
                <w:lang w:val="ru-RU" w:eastAsia="ru-RU"/>
              </w:rPr>
            </w:pPr>
            <w:r w:rsidRPr="004672E2">
              <w:rPr>
                <w:bCs/>
                <w:lang w:val="ru-RU" w:eastAsia="ru-RU"/>
              </w:rPr>
              <w:t>День добровольца (волонтера) в России</w:t>
            </w:r>
          </w:p>
          <w:p w:rsidR="00C019CA" w:rsidRPr="004672E2" w:rsidRDefault="00C019CA" w:rsidP="00783C35">
            <w:pPr>
              <w:tabs>
                <w:tab w:val="left" w:pos="284"/>
              </w:tabs>
              <w:jc w:val="center"/>
              <w:rPr>
                <w:bCs/>
                <w:lang w:val="ru-RU" w:eastAsia="ru-RU"/>
              </w:rPr>
            </w:pPr>
            <w:r w:rsidRPr="00C019CA">
              <w:rPr>
                <w:bCs/>
                <w:highlight w:val="yellow"/>
                <w:lang w:val="ru-RU" w:eastAsia="ru-RU"/>
              </w:rPr>
              <w:t>ДНН,СН</w:t>
            </w:r>
            <w:r>
              <w:rPr>
                <w:bCs/>
                <w:lang w:val="ru-RU" w:eastAsia="ru-RU"/>
              </w:rPr>
              <w:t>,</w:t>
            </w:r>
            <w:r w:rsidRPr="00C019CA">
              <w:rPr>
                <w:bCs/>
                <w:highlight w:val="yellow"/>
                <w:lang w:val="ru-RU" w:eastAsia="ru-RU"/>
              </w:rPr>
              <w:t>ЭН</w:t>
            </w:r>
          </w:p>
        </w:tc>
        <w:tc>
          <w:tcPr>
            <w:tcW w:w="2140" w:type="dxa"/>
            <w:gridSpan w:val="2"/>
            <w:vAlign w:val="center"/>
          </w:tcPr>
          <w:p w:rsidR="005F4D9F" w:rsidRPr="0066711A" w:rsidRDefault="005F4D9F" w:rsidP="00783C35">
            <w:pPr>
              <w:tabs>
                <w:tab w:val="left" w:pos="284"/>
              </w:tabs>
              <w:ind w:right="-2"/>
              <w:jc w:val="center"/>
              <w:rPr>
                <w:sz w:val="24"/>
                <w:szCs w:val="24"/>
                <w:lang w:val="ru-RU" w:eastAsia="ru-RU"/>
              </w:rPr>
            </w:pPr>
          </w:p>
        </w:tc>
        <w:tc>
          <w:tcPr>
            <w:tcW w:w="1493" w:type="dxa"/>
            <w:gridSpan w:val="3"/>
            <w:vAlign w:val="center"/>
          </w:tcPr>
          <w:p w:rsidR="005F4D9F" w:rsidRPr="0066711A" w:rsidRDefault="005F4D9F" w:rsidP="00783C35">
            <w:pPr>
              <w:tabs>
                <w:tab w:val="left" w:pos="284"/>
              </w:tabs>
              <w:ind w:right="-2"/>
              <w:jc w:val="center"/>
              <w:rPr>
                <w:sz w:val="24"/>
                <w:szCs w:val="24"/>
                <w:lang w:val="ru-RU" w:eastAsia="ru-RU"/>
              </w:rPr>
            </w:pPr>
          </w:p>
        </w:tc>
        <w:tc>
          <w:tcPr>
            <w:tcW w:w="2211" w:type="dxa"/>
            <w:gridSpan w:val="4"/>
            <w:vAlign w:val="center"/>
          </w:tcPr>
          <w:p w:rsidR="005F4D9F" w:rsidRPr="0066711A" w:rsidRDefault="005F4D9F" w:rsidP="00783C35">
            <w:pPr>
              <w:tabs>
                <w:tab w:val="left" w:pos="284"/>
              </w:tabs>
              <w:ind w:right="-2"/>
              <w:jc w:val="center"/>
              <w:rPr>
                <w:sz w:val="24"/>
                <w:szCs w:val="24"/>
                <w:lang w:val="ru-RU" w:eastAsia="ru-RU"/>
              </w:rPr>
            </w:pPr>
            <w:r w:rsidRPr="0066711A">
              <w:rPr>
                <w:sz w:val="24"/>
                <w:szCs w:val="24"/>
                <w:lang w:val="ru-RU" w:eastAsia="ru-RU"/>
              </w:rPr>
              <w:t>Рассказ-беседа с элементами презентации «Кто такие волонтеры?»</w:t>
            </w:r>
          </w:p>
        </w:tc>
        <w:tc>
          <w:tcPr>
            <w:tcW w:w="4101" w:type="dxa"/>
            <w:gridSpan w:val="4"/>
            <w:vAlign w:val="center"/>
          </w:tcPr>
          <w:p w:rsidR="005F4D9F" w:rsidRPr="0066711A" w:rsidRDefault="005F4D9F" w:rsidP="00783C35">
            <w:pPr>
              <w:tabs>
                <w:tab w:val="left" w:pos="284"/>
              </w:tabs>
              <w:ind w:right="-2"/>
              <w:jc w:val="center"/>
              <w:rPr>
                <w:sz w:val="24"/>
                <w:szCs w:val="24"/>
                <w:lang w:val="ru-RU" w:eastAsia="ru-RU"/>
              </w:rPr>
            </w:pPr>
            <w:r w:rsidRPr="0066711A">
              <w:rPr>
                <w:sz w:val="24"/>
                <w:szCs w:val="24"/>
                <w:lang w:val="ru-RU" w:eastAsia="ru-RU"/>
              </w:rPr>
              <w:t>Акция «Поможем детям младшей группы» (подготовка спектаклей, выполнение поделок в подарок малышам, проведение занятий для малышей</w:t>
            </w:r>
          </w:p>
        </w:tc>
      </w:tr>
      <w:tr w:rsidR="005F4D9F" w:rsidRPr="00FE051C" w:rsidTr="002319CF">
        <w:tc>
          <w:tcPr>
            <w:tcW w:w="861" w:type="dxa"/>
            <w:vMerge/>
            <w:vAlign w:val="center"/>
          </w:tcPr>
          <w:p w:rsidR="005F4D9F" w:rsidRPr="004672E2" w:rsidRDefault="005F4D9F" w:rsidP="005F4D9F">
            <w:pPr>
              <w:pStyle w:val="a7"/>
              <w:widowControl/>
              <w:tabs>
                <w:tab w:val="left" w:pos="284"/>
              </w:tabs>
              <w:autoSpaceDE/>
              <w:autoSpaceDN/>
              <w:ind w:left="0" w:firstLine="0"/>
              <w:contextualSpacing/>
              <w:rPr>
                <w:sz w:val="24"/>
                <w:szCs w:val="24"/>
                <w:lang w:val="ru-RU" w:eastAsia="ru-RU"/>
              </w:rPr>
            </w:pPr>
          </w:p>
        </w:tc>
        <w:tc>
          <w:tcPr>
            <w:tcW w:w="1322" w:type="dxa"/>
            <w:vAlign w:val="center"/>
          </w:tcPr>
          <w:p w:rsidR="005F4D9F" w:rsidRPr="004672E2" w:rsidRDefault="005F4D9F" w:rsidP="00783C35">
            <w:pPr>
              <w:tabs>
                <w:tab w:val="left" w:pos="284"/>
              </w:tabs>
              <w:ind w:right="-2"/>
              <w:jc w:val="center"/>
              <w:rPr>
                <w:bCs/>
                <w:lang w:val="ru-RU" w:eastAsia="ru-RU"/>
              </w:rPr>
            </w:pPr>
            <w:r w:rsidRPr="004672E2">
              <w:rPr>
                <w:bCs/>
                <w:lang w:val="ru-RU" w:eastAsia="ru-RU"/>
              </w:rPr>
              <w:t>8 декабря</w:t>
            </w:r>
          </w:p>
        </w:tc>
        <w:tc>
          <w:tcPr>
            <w:tcW w:w="2789" w:type="dxa"/>
            <w:vAlign w:val="center"/>
          </w:tcPr>
          <w:p w:rsidR="005F4D9F" w:rsidRDefault="005F4D9F" w:rsidP="00783C35">
            <w:pPr>
              <w:tabs>
                <w:tab w:val="left" w:pos="284"/>
              </w:tabs>
              <w:jc w:val="center"/>
              <w:rPr>
                <w:bCs/>
                <w:lang w:val="ru-RU" w:eastAsia="ru-RU"/>
              </w:rPr>
            </w:pPr>
            <w:r w:rsidRPr="004672E2">
              <w:rPr>
                <w:bCs/>
                <w:lang w:val="ru-RU" w:eastAsia="ru-RU"/>
              </w:rPr>
              <w:t>Международный день художника</w:t>
            </w:r>
          </w:p>
          <w:p w:rsidR="00C019CA" w:rsidRPr="004672E2" w:rsidRDefault="00C019CA" w:rsidP="00783C35">
            <w:pPr>
              <w:tabs>
                <w:tab w:val="left" w:pos="284"/>
              </w:tabs>
              <w:jc w:val="center"/>
              <w:rPr>
                <w:bCs/>
                <w:lang w:val="ru-RU" w:eastAsia="ru-RU"/>
              </w:rPr>
            </w:pPr>
            <w:r w:rsidRPr="00C019CA">
              <w:rPr>
                <w:bCs/>
                <w:highlight w:val="yellow"/>
                <w:lang w:val="ru-RU" w:eastAsia="ru-RU"/>
              </w:rPr>
              <w:lastRenderedPageBreak/>
              <w:t>ЭН,ДНН</w:t>
            </w:r>
          </w:p>
        </w:tc>
        <w:tc>
          <w:tcPr>
            <w:tcW w:w="2140" w:type="dxa"/>
            <w:gridSpan w:val="2"/>
            <w:vAlign w:val="center"/>
          </w:tcPr>
          <w:p w:rsidR="005F4D9F" w:rsidRPr="00E4656E" w:rsidRDefault="005F4D9F" w:rsidP="00783C35">
            <w:pPr>
              <w:tabs>
                <w:tab w:val="left" w:pos="284"/>
              </w:tabs>
              <w:ind w:right="-2"/>
              <w:jc w:val="center"/>
              <w:rPr>
                <w:sz w:val="24"/>
                <w:szCs w:val="24"/>
                <w:lang w:val="ru-RU" w:eastAsia="ru-RU"/>
              </w:rPr>
            </w:pPr>
          </w:p>
        </w:tc>
        <w:tc>
          <w:tcPr>
            <w:tcW w:w="3690" w:type="dxa"/>
            <w:gridSpan w:val="6"/>
            <w:vAlign w:val="center"/>
          </w:tcPr>
          <w:p w:rsidR="005F4D9F" w:rsidRPr="005F4D9F" w:rsidRDefault="005F4D9F" w:rsidP="00783C35">
            <w:pPr>
              <w:tabs>
                <w:tab w:val="left" w:pos="284"/>
              </w:tabs>
              <w:ind w:right="-2"/>
              <w:jc w:val="center"/>
              <w:rPr>
                <w:sz w:val="24"/>
                <w:szCs w:val="24"/>
                <w:lang w:val="ru-RU" w:eastAsia="ru-RU"/>
              </w:rPr>
            </w:pPr>
            <w:r>
              <w:rPr>
                <w:sz w:val="24"/>
                <w:szCs w:val="24"/>
                <w:lang w:val="ru-RU" w:eastAsia="ru-RU"/>
              </w:rPr>
              <w:t>Беседа «День художника» знакомство с профессией</w:t>
            </w:r>
          </w:p>
        </w:tc>
        <w:tc>
          <w:tcPr>
            <w:tcW w:w="4115" w:type="dxa"/>
            <w:gridSpan w:val="5"/>
            <w:vAlign w:val="center"/>
          </w:tcPr>
          <w:p w:rsidR="005F4D9F" w:rsidRPr="005F4D9F" w:rsidRDefault="005F4D9F" w:rsidP="00783C35">
            <w:pPr>
              <w:tabs>
                <w:tab w:val="left" w:pos="284"/>
              </w:tabs>
              <w:ind w:right="-2"/>
              <w:jc w:val="center"/>
              <w:rPr>
                <w:sz w:val="24"/>
                <w:szCs w:val="24"/>
                <w:lang w:val="ru-RU" w:eastAsia="ru-RU"/>
              </w:rPr>
            </w:pPr>
            <w:r w:rsidRPr="005F4D9F">
              <w:rPr>
                <w:sz w:val="24"/>
                <w:szCs w:val="24"/>
                <w:lang w:val="ru-RU" w:eastAsia="ru-RU"/>
              </w:rPr>
              <w:t>Презентация «Художники и их произведения исскуства</w:t>
            </w:r>
          </w:p>
        </w:tc>
      </w:tr>
      <w:tr w:rsidR="005F4D9F" w:rsidRPr="00FE051C" w:rsidTr="002319CF">
        <w:tc>
          <w:tcPr>
            <w:tcW w:w="861" w:type="dxa"/>
            <w:vMerge/>
            <w:vAlign w:val="center"/>
          </w:tcPr>
          <w:p w:rsidR="005F4D9F" w:rsidRPr="0066711A" w:rsidRDefault="005F4D9F" w:rsidP="005F4D9F">
            <w:pPr>
              <w:pStyle w:val="a7"/>
              <w:widowControl/>
              <w:tabs>
                <w:tab w:val="left" w:pos="284"/>
              </w:tabs>
              <w:autoSpaceDE/>
              <w:autoSpaceDN/>
              <w:ind w:left="0" w:firstLine="0"/>
              <w:contextualSpacing/>
              <w:rPr>
                <w:sz w:val="24"/>
                <w:szCs w:val="24"/>
                <w:lang w:val="ru-RU" w:eastAsia="ru-RU"/>
              </w:rPr>
            </w:pPr>
          </w:p>
        </w:tc>
        <w:tc>
          <w:tcPr>
            <w:tcW w:w="1322" w:type="dxa"/>
            <w:vAlign w:val="center"/>
          </w:tcPr>
          <w:p w:rsidR="005F4D9F" w:rsidRPr="004672E2" w:rsidRDefault="005F4D9F" w:rsidP="00783C35">
            <w:pPr>
              <w:tabs>
                <w:tab w:val="left" w:pos="284"/>
              </w:tabs>
              <w:ind w:right="-2"/>
              <w:jc w:val="center"/>
              <w:rPr>
                <w:sz w:val="24"/>
                <w:szCs w:val="24"/>
                <w:lang w:eastAsia="ru-RU"/>
              </w:rPr>
            </w:pPr>
            <w:r w:rsidRPr="004672E2">
              <w:rPr>
                <w:bCs/>
                <w:lang w:eastAsia="ru-RU"/>
              </w:rPr>
              <w:t>9 декабря</w:t>
            </w:r>
          </w:p>
        </w:tc>
        <w:tc>
          <w:tcPr>
            <w:tcW w:w="2789" w:type="dxa"/>
            <w:vAlign w:val="center"/>
          </w:tcPr>
          <w:p w:rsidR="005F4D9F" w:rsidRPr="00E4656E" w:rsidRDefault="005F4D9F" w:rsidP="00783C35">
            <w:pPr>
              <w:tabs>
                <w:tab w:val="left" w:pos="284"/>
              </w:tabs>
              <w:jc w:val="center"/>
              <w:rPr>
                <w:bCs/>
                <w:lang w:val="ru-RU" w:eastAsia="ru-RU"/>
              </w:rPr>
            </w:pPr>
            <w:r w:rsidRPr="00E4656E">
              <w:rPr>
                <w:bCs/>
                <w:lang w:val="ru-RU" w:eastAsia="ru-RU"/>
              </w:rPr>
              <w:t>День Героев Отечества</w:t>
            </w:r>
          </w:p>
          <w:p w:rsidR="00C019CA" w:rsidRPr="00C019CA" w:rsidRDefault="00C019CA" w:rsidP="00783C35">
            <w:pPr>
              <w:tabs>
                <w:tab w:val="left" w:pos="284"/>
              </w:tabs>
              <w:jc w:val="center"/>
              <w:rPr>
                <w:bCs/>
                <w:lang w:val="ru-RU" w:eastAsia="ru-RU"/>
              </w:rPr>
            </w:pPr>
            <w:r w:rsidRPr="00C019CA">
              <w:rPr>
                <w:bCs/>
                <w:highlight w:val="yellow"/>
                <w:lang w:val="ru-RU" w:eastAsia="ru-RU"/>
              </w:rPr>
              <w:t>ПатН,ДНН</w:t>
            </w:r>
          </w:p>
        </w:tc>
        <w:tc>
          <w:tcPr>
            <w:tcW w:w="2140" w:type="dxa"/>
            <w:gridSpan w:val="2"/>
            <w:vAlign w:val="center"/>
          </w:tcPr>
          <w:p w:rsidR="005F4D9F" w:rsidRPr="00E4656E" w:rsidRDefault="005F4D9F" w:rsidP="00783C35">
            <w:pPr>
              <w:tabs>
                <w:tab w:val="left" w:pos="284"/>
              </w:tabs>
              <w:ind w:right="-2"/>
              <w:jc w:val="center"/>
              <w:rPr>
                <w:sz w:val="24"/>
                <w:szCs w:val="24"/>
                <w:lang w:val="ru-RU" w:eastAsia="ru-RU"/>
              </w:rPr>
            </w:pPr>
          </w:p>
        </w:tc>
        <w:tc>
          <w:tcPr>
            <w:tcW w:w="1493" w:type="dxa"/>
            <w:gridSpan w:val="3"/>
            <w:vAlign w:val="center"/>
          </w:tcPr>
          <w:p w:rsidR="005F4D9F" w:rsidRPr="00E4656E" w:rsidRDefault="005F4D9F" w:rsidP="00783C35">
            <w:pPr>
              <w:tabs>
                <w:tab w:val="left" w:pos="284"/>
              </w:tabs>
              <w:ind w:right="-2"/>
              <w:jc w:val="center"/>
              <w:rPr>
                <w:sz w:val="24"/>
                <w:szCs w:val="24"/>
                <w:lang w:val="ru-RU" w:eastAsia="ru-RU"/>
              </w:rPr>
            </w:pPr>
          </w:p>
        </w:tc>
        <w:tc>
          <w:tcPr>
            <w:tcW w:w="6312" w:type="dxa"/>
            <w:gridSpan w:val="8"/>
            <w:vAlign w:val="center"/>
          </w:tcPr>
          <w:p w:rsidR="005F4D9F" w:rsidRPr="0066711A" w:rsidRDefault="005F4D9F" w:rsidP="00783C35">
            <w:pPr>
              <w:tabs>
                <w:tab w:val="left" w:pos="284"/>
              </w:tabs>
              <w:ind w:right="-2"/>
              <w:jc w:val="center"/>
              <w:rPr>
                <w:sz w:val="24"/>
                <w:szCs w:val="24"/>
                <w:lang w:val="ru-RU" w:eastAsia="ru-RU"/>
              </w:rPr>
            </w:pPr>
            <w:r w:rsidRPr="0066711A">
              <w:rPr>
                <w:sz w:val="24"/>
                <w:szCs w:val="24"/>
                <w:lang w:val="ru-RU" w:eastAsia="ru-RU"/>
              </w:rPr>
              <w:t>Беседа-рассказ с элементами презентации</w:t>
            </w:r>
          </w:p>
        </w:tc>
      </w:tr>
      <w:tr w:rsidR="005F4D9F" w:rsidRPr="00FE051C" w:rsidTr="002319CF">
        <w:trPr>
          <w:trHeight w:val="255"/>
        </w:trPr>
        <w:tc>
          <w:tcPr>
            <w:tcW w:w="861" w:type="dxa"/>
            <w:vMerge/>
            <w:vAlign w:val="center"/>
          </w:tcPr>
          <w:p w:rsidR="005F4D9F" w:rsidRPr="0066711A" w:rsidRDefault="005F4D9F" w:rsidP="005F4D9F">
            <w:pPr>
              <w:pStyle w:val="a7"/>
              <w:widowControl/>
              <w:tabs>
                <w:tab w:val="left" w:pos="284"/>
              </w:tabs>
              <w:autoSpaceDE/>
              <w:autoSpaceDN/>
              <w:ind w:left="0" w:firstLine="0"/>
              <w:contextualSpacing/>
              <w:rPr>
                <w:sz w:val="24"/>
                <w:szCs w:val="24"/>
                <w:lang w:val="ru-RU" w:eastAsia="ru-RU"/>
              </w:rPr>
            </w:pPr>
          </w:p>
        </w:tc>
        <w:tc>
          <w:tcPr>
            <w:tcW w:w="1322" w:type="dxa"/>
            <w:vMerge w:val="restart"/>
            <w:vAlign w:val="center"/>
          </w:tcPr>
          <w:p w:rsidR="005F4D9F" w:rsidRPr="004672E2" w:rsidRDefault="005F4D9F" w:rsidP="00783C35">
            <w:pPr>
              <w:tabs>
                <w:tab w:val="left" w:pos="284"/>
              </w:tabs>
              <w:ind w:right="-2"/>
              <w:jc w:val="center"/>
              <w:rPr>
                <w:sz w:val="24"/>
                <w:szCs w:val="24"/>
                <w:lang w:eastAsia="ru-RU"/>
              </w:rPr>
            </w:pPr>
            <w:r w:rsidRPr="004672E2">
              <w:rPr>
                <w:bCs/>
                <w:lang w:eastAsia="ru-RU"/>
              </w:rPr>
              <w:t>12 декабря</w:t>
            </w:r>
          </w:p>
        </w:tc>
        <w:tc>
          <w:tcPr>
            <w:tcW w:w="2789" w:type="dxa"/>
            <w:vMerge w:val="restart"/>
            <w:vAlign w:val="center"/>
          </w:tcPr>
          <w:p w:rsidR="005F4D9F" w:rsidRPr="00E4656E" w:rsidRDefault="005F4D9F" w:rsidP="00783C35">
            <w:pPr>
              <w:tabs>
                <w:tab w:val="left" w:pos="284"/>
              </w:tabs>
              <w:jc w:val="center"/>
              <w:rPr>
                <w:bCs/>
                <w:lang w:val="ru-RU" w:eastAsia="ru-RU"/>
              </w:rPr>
            </w:pPr>
            <w:r w:rsidRPr="00E4656E">
              <w:rPr>
                <w:bCs/>
                <w:lang w:val="ru-RU" w:eastAsia="ru-RU"/>
              </w:rPr>
              <w:t>День Конституции Российской Федерации</w:t>
            </w:r>
          </w:p>
          <w:p w:rsidR="00C019CA" w:rsidRPr="00C019CA" w:rsidRDefault="00C019CA" w:rsidP="00783C35">
            <w:pPr>
              <w:tabs>
                <w:tab w:val="left" w:pos="284"/>
              </w:tabs>
              <w:jc w:val="center"/>
              <w:rPr>
                <w:bCs/>
                <w:lang w:val="ru-RU" w:eastAsia="ru-RU"/>
              </w:rPr>
            </w:pPr>
            <w:r w:rsidRPr="00C019CA">
              <w:rPr>
                <w:bCs/>
                <w:highlight w:val="yellow"/>
                <w:lang w:val="ru-RU" w:eastAsia="ru-RU"/>
              </w:rPr>
              <w:t>ПатН,ДНН,ПозН</w:t>
            </w:r>
          </w:p>
        </w:tc>
        <w:tc>
          <w:tcPr>
            <w:tcW w:w="2140" w:type="dxa"/>
            <w:gridSpan w:val="2"/>
            <w:vMerge w:val="restart"/>
            <w:vAlign w:val="center"/>
          </w:tcPr>
          <w:p w:rsidR="005F4D9F" w:rsidRPr="00E4656E" w:rsidRDefault="005F4D9F" w:rsidP="00783C35">
            <w:pPr>
              <w:tabs>
                <w:tab w:val="left" w:pos="284"/>
              </w:tabs>
              <w:ind w:right="-2"/>
              <w:jc w:val="center"/>
              <w:rPr>
                <w:sz w:val="24"/>
                <w:szCs w:val="24"/>
                <w:lang w:val="ru-RU" w:eastAsia="ru-RU"/>
              </w:rPr>
            </w:pPr>
          </w:p>
        </w:tc>
        <w:tc>
          <w:tcPr>
            <w:tcW w:w="1493" w:type="dxa"/>
            <w:gridSpan w:val="3"/>
            <w:vMerge w:val="restart"/>
            <w:vAlign w:val="center"/>
          </w:tcPr>
          <w:p w:rsidR="005F4D9F" w:rsidRPr="00E4656E" w:rsidRDefault="005F4D9F" w:rsidP="00783C35">
            <w:pPr>
              <w:tabs>
                <w:tab w:val="left" w:pos="284"/>
              </w:tabs>
              <w:ind w:right="-2"/>
              <w:jc w:val="center"/>
              <w:rPr>
                <w:sz w:val="24"/>
                <w:szCs w:val="24"/>
                <w:lang w:val="ru-RU" w:eastAsia="ru-RU"/>
              </w:rPr>
            </w:pPr>
          </w:p>
        </w:tc>
        <w:tc>
          <w:tcPr>
            <w:tcW w:w="6312" w:type="dxa"/>
            <w:gridSpan w:val="8"/>
            <w:vAlign w:val="center"/>
          </w:tcPr>
          <w:p w:rsidR="005F4D9F" w:rsidRPr="0066711A" w:rsidRDefault="005F4D9F" w:rsidP="00783C35">
            <w:pPr>
              <w:tabs>
                <w:tab w:val="left" w:pos="284"/>
              </w:tabs>
              <w:ind w:right="-2"/>
              <w:jc w:val="center"/>
              <w:rPr>
                <w:sz w:val="24"/>
                <w:szCs w:val="24"/>
                <w:lang w:val="ru-RU" w:eastAsia="ru-RU"/>
              </w:rPr>
            </w:pPr>
            <w:r w:rsidRPr="0066711A">
              <w:rPr>
                <w:sz w:val="24"/>
                <w:szCs w:val="24"/>
                <w:lang w:val="ru-RU" w:eastAsia="ru-RU"/>
              </w:rPr>
              <w:t>Беседа-рассказ с элементами презентации</w:t>
            </w:r>
          </w:p>
        </w:tc>
      </w:tr>
      <w:tr w:rsidR="005F4D9F" w:rsidRPr="00FE051C" w:rsidTr="002319CF">
        <w:trPr>
          <w:trHeight w:val="255"/>
        </w:trPr>
        <w:tc>
          <w:tcPr>
            <w:tcW w:w="861" w:type="dxa"/>
            <w:vMerge/>
            <w:vAlign w:val="center"/>
          </w:tcPr>
          <w:p w:rsidR="005F4D9F" w:rsidRPr="0066711A" w:rsidRDefault="005F4D9F" w:rsidP="00E26D8F">
            <w:pPr>
              <w:pStyle w:val="a7"/>
              <w:widowControl/>
              <w:numPr>
                <w:ilvl w:val="0"/>
                <w:numId w:val="33"/>
              </w:numPr>
              <w:tabs>
                <w:tab w:val="left" w:pos="284"/>
              </w:tabs>
              <w:autoSpaceDE/>
              <w:autoSpaceDN/>
              <w:ind w:left="0" w:firstLine="0"/>
              <w:contextualSpacing/>
              <w:jc w:val="center"/>
              <w:rPr>
                <w:sz w:val="24"/>
                <w:szCs w:val="24"/>
                <w:lang w:val="ru-RU" w:eastAsia="ru-RU"/>
              </w:rPr>
            </w:pPr>
          </w:p>
        </w:tc>
        <w:tc>
          <w:tcPr>
            <w:tcW w:w="1322" w:type="dxa"/>
            <w:vMerge/>
            <w:vAlign w:val="center"/>
          </w:tcPr>
          <w:p w:rsidR="005F4D9F" w:rsidRPr="0066711A" w:rsidRDefault="005F4D9F" w:rsidP="00783C35">
            <w:pPr>
              <w:tabs>
                <w:tab w:val="left" w:pos="284"/>
              </w:tabs>
              <w:ind w:right="-2"/>
              <w:jc w:val="center"/>
              <w:rPr>
                <w:bCs/>
                <w:color w:val="C00000"/>
                <w:lang w:val="ru-RU" w:eastAsia="ru-RU"/>
              </w:rPr>
            </w:pPr>
          </w:p>
        </w:tc>
        <w:tc>
          <w:tcPr>
            <w:tcW w:w="2789" w:type="dxa"/>
            <w:vMerge/>
            <w:vAlign w:val="center"/>
          </w:tcPr>
          <w:p w:rsidR="005F4D9F" w:rsidRPr="0066711A" w:rsidRDefault="005F4D9F" w:rsidP="00783C35">
            <w:pPr>
              <w:tabs>
                <w:tab w:val="left" w:pos="284"/>
              </w:tabs>
              <w:jc w:val="center"/>
              <w:rPr>
                <w:bCs/>
                <w:color w:val="C00000"/>
                <w:lang w:val="ru-RU" w:eastAsia="ru-RU"/>
              </w:rPr>
            </w:pPr>
          </w:p>
        </w:tc>
        <w:tc>
          <w:tcPr>
            <w:tcW w:w="2140" w:type="dxa"/>
            <w:gridSpan w:val="2"/>
            <w:vMerge/>
            <w:vAlign w:val="center"/>
          </w:tcPr>
          <w:p w:rsidR="005F4D9F" w:rsidRPr="0066711A" w:rsidRDefault="005F4D9F" w:rsidP="00783C35">
            <w:pPr>
              <w:tabs>
                <w:tab w:val="left" w:pos="284"/>
              </w:tabs>
              <w:ind w:right="-2"/>
              <w:jc w:val="center"/>
              <w:rPr>
                <w:sz w:val="24"/>
                <w:szCs w:val="24"/>
                <w:lang w:val="ru-RU" w:eastAsia="ru-RU"/>
              </w:rPr>
            </w:pPr>
          </w:p>
        </w:tc>
        <w:tc>
          <w:tcPr>
            <w:tcW w:w="1493" w:type="dxa"/>
            <w:gridSpan w:val="3"/>
            <w:vMerge/>
            <w:vAlign w:val="center"/>
          </w:tcPr>
          <w:p w:rsidR="005F4D9F" w:rsidRPr="0066711A" w:rsidRDefault="005F4D9F" w:rsidP="00783C35">
            <w:pPr>
              <w:tabs>
                <w:tab w:val="left" w:pos="284"/>
              </w:tabs>
              <w:ind w:right="-2"/>
              <w:jc w:val="center"/>
              <w:rPr>
                <w:sz w:val="24"/>
                <w:szCs w:val="24"/>
                <w:lang w:val="ru-RU" w:eastAsia="ru-RU"/>
              </w:rPr>
            </w:pPr>
          </w:p>
        </w:tc>
        <w:tc>
          <w:tcPr>
            <w:tcW w:w="6312" w:type="dxa"/>
            <w:gridSpan w:val="8"/>
            <w:vAlign w:val="center"/>
          </w:tcPr>
          <w:p w:rsidR="005F4D9F" w:rsidRPr="0066711A" w:rsidRDefault="005F4D9F" w:rsidP="00783C35">
            <w:pPr>
              <w:tabs>
                <w:tab w:val="left" w:pos="284"/>
              </w:tabs>
              <w:ind w:right="-2"/>
              <w:jc w:val="center"/>
              <w:rPr>
                <w:sz w:val="24"/>
                <w:szCs w:val="24"/>
                <w:lang w:val="ru-RU" w:eastAsia="ru-RU"/>
              </w:rPr>
            </w:pPr>
            <w:r w:rsidRPr="0066711A">
              <w:rPr>
                <w:sz w:val="24"/>
                <w:szCs w:val="24"/>
                <w:lang w:val="ru-RU" w:eastAsia="ru-RU"/>
              </w:rPr>
              <w:t>Законотворческие практики: устанавливаем правила поведения в группе, фиксируем их с помощью условных обозначений</w:t>
            </w:r>
          </w:p>
        </w:tc>
      </w:tr>
      <w:tr w:rsidR="005F4D9F" w:rsidRPr="00FE051C" w:rsidTr="002319CF">
        <w:tc>
          <w:tcPr>
            <w:tcW w:w="861" w:type="dxa"/>
            <w:vMerge/>
            <w:vAlign w:val="center"/>
          </w:tcPr>
          <w:p w:rsidR="005F4D9F" w:rsidRPr="0066711A" w:rsidRDefault="005F4D9F" w:rsidP="005F4D9F">
            <w:pPr>
              <w:pStyle w:val="a7"/>
              <w:widowControl/>
              <w:tabs>
                <w:tab w:val="left" w:pos="284"/>
              </w:tabs>
              <w:autoSpaceDE/>
              <w:autoSpaceDN/>
              <w:ind w:left="0" w:firstLine="0"/>
              <w:contextualSpacing/>
              <w:rPr>
                <w:sz w:val="24"/>
                <w:szCs w:val="24"/>
                <w:lang w:val="ru-RU" w:eastAsia="ru-RU"/>
              </w:rPr>
            </w:pPr>
          </w:p>
        </w:tc>
        <w:tc>
          <w:tcPr>
            <w:tcW w:w="1322" w:type="dxa"/>
            <w:vAlign w:val="center"/>
          </w:tcPr>
          <w:p w:rsidR="005F4D9F" w:rsidRPr="00C9109B" w:rsidRDefault="005F4D9F" w:rsidP="00783C35">
            <w:pPr>
              <w:tabs>
                <w:tab w:val="left" w:pos="284"/>
              </w:tabs>
              <w:ind w:right="-2"/>
              <w:jc w:val="center"/>
              <w:rPr>
                <w:sz w:val="24"/>
                <w:szCs w:val="24"/>
                <w:lang w:eastAsia="ru-RU"/>
              </w:rPr>
            </w:pPr>
            <w:r w:rsidRPr="0009167E">
              <w:t>30 декабря</w:t>
            </w:r>
          </w:p>
        </w:tc>
        <w:tc>
          <w:tcPr>
            <w:tcW w:w="2789" w:type="dxa"/>
            <w:vAlign w:val="center"/>
          </w:tcPr>
          <w:p w:rsidR="005F4D9F" w:rsidRPr="00E4656E" w:rsidRDefault="005F4D9F" w:rsidP="00783C35">
            <w:pPr>
              <w:tabs>
                <w:tab w:val="left" w:pos="284"/>
              </w:tabs>
              <w:jc w:val="center"/>
              <w:rPr>
                <w:lang w:val="ru-RU"/>
              </w:rPr>
            </w:pPr>
            <w:r w:rsidRPr="00E4656E">
              <w:rPr>
                <w:lang w:val="ru-RU"/>
              </w:rPr>
              <w:t>День заворачивания подарков</w:t>
            </w:r>
          </w:p>
          <w:p w:rsidR="00C019CA" w:rsidRPr="00C019CA" w:rsidRDefault="00C019CA" w:rsidP="00783C35">
            <w:pPr>
              <w:tabs>
                <w:tab w:val="left" w:pos="284"/>
              </w:tabs>
              <w:jc w:val="center"/>
              <w:rPr>
                <w:lang w:val="ru-RU"/>
              </w:rPr>
            </w:pPr>
            <w:r w:rsidRPr="00C019CA">
              <w:rPr>
                <w:highlight w:val="yellow"/>
                <w:lang w:val="ru-RU"/>
              </w:rPr>
              <w:t>ЭН,ТН,СН</w:t>
            </w:r>
          </w:p>
        </w:tc>
        <w:tc>
          <w:tcPr>
            <w:tcW w:w="9945" w:type="dxa"/>
            <w:gridSpan w:val="13"/>
            <w:vAlign w:val="center"/>
          </w:tcPr>
          <w:p w:rsidR="005F4D9F" w:rsidRPr="0066711A" w:rsidRDefault="005F4D9F" w:rsidP="00783C35">
            <w:pPr>
              <w:tabs>
                <w:tab w:val="left" w:pos="284"/>
              </w:tabs>
              <w:ind w:right="-2"/>
              <w:jc w:val="center"/>
              <w:rPr>
                <w:sz w:val="24"/>
                <w:szCs w:val="24"/>
                <w:lang w:val="ru-RU" w:eastAsia="ru-RU"/>
              </w:rPr>
            </w:pPr>
            <w:r w:rsidRPr="0066711A">
              <w:rPr>
                <w:sz w:val="24"/>
                <w:szCs w:val="24"/>
                <w:lang w:val="ru-RU" w:eastAsia="ru-RU"/>
              </w:rPr>
              <w:t>Продуктивная деятельность по подготовке новогодних подарков родным и близким, друзьям</w:t>
            </w:r>
          </w:p>
        </w:tc>
      </w:tr>
      <w:tr w:rsidR="005F4D9F" w:rsidRPr="00FE051C" w:rsidTr="002319CF">
        <w:tc>
          <w:tcPr>
            <w:tcW w:w="861" w:type="dxa"/>
            <w:vMerge/>
            <w:vAlign w:val="center"/>
          </w:tcPr>
          <w:p w:rsidR="005F4D9F" w:rsidRPr="0066711A" w:rsidRDefault="005F4D9F" w:rsidP="005F4D9F">
            <w:pPr>
              <w:pStyle w:val="a7"/>
              <w:widowControl/>
              <w:tabs>
                <w:tab w:val="left" w:pos="284"/>
              </w:tabs>
              <w:autoSpaceDE/>
              <w:autoSpaceDN/>
              <w:ind w:left="0" w:firstLine="0"/>
              <w:contextualSpacing/>
              <w:rPr>
                <w:sz w:val="24"/>
                <w:szCs w:val="24"/>
                <w:lang w:val="ru-RU" w:eastAsia="ru-RU"/>
              </w:rPr>
            </w:pPr>
          </w:p>
        </w:tc>
        <w:tc>
          <w:tcPr>
            <w:tcW w:w="1322" w:type="dxa"/>
            <w:vAlign w:val="center"/>
          </w:tcPr>
          <w:p w:rsidR="005F4D9F" w:rsidRPr="00CE6952" w:rsidRDefault="005F4D9F" w:rsidP="005F4D9F">
            <w:pPr>
              <w:tabs>
                <w:tab w:val="left" w:pos="284"/>
              </w:tabs>
              <w:ind w:right="-2"/>
              <w:rPr>
                <w:b/>
                <w:bCs/>
                <w:sz w:val="16"/>
                <w:szCs w:val="16"/>
                <w:lang w:val="ru-RU" w:eastAsia="ru-RU"/>
              </w:rPr>
            </w:pPr>
            <w:r w:rsidRPr="00CE6952">
              <w:rPr>
                <w:b/>
                <w:bCs/>
                <w:sz w:val="16"/>
                <w:szCs w:val="16"/>
                <w:lang w:eastAsia="ru-RU"/>
              </w:rPr>
              <w:t>Последняя</w:t>
            </w:r>
            <w:r w:rsidRPr="00CE6952">
              <w:rPr>
                <w:b/>
                <w:bCs/>
                <w:sz w:val="16"/>
                <w:szCs w:val="16"/>
                <w:lang w:val="ru-RU" w:eastAsia="ru-RU"/>
              </w:rPr>
              <w:t>неделя декабря</w:t>
            </w:r>
          </w:p>
        </w:tc>
        <w:tc>
          <w:tcPr>
            <w:tcW w:w="2789" w:type="dxa"/>
            <w:vAlign w:val="center"/>
          </w:tcPr>
          <w:p w:rsidR="005F4D9F" w:rsidRPr="00E4656E" w:rsidRDefault="005F4D9F" w:rsidP="00783C35">
            <w:pPr>
              <w:tabs>
                <w:tab w:val="left" w:pos="284"/>
              </w:tabs>
              <w:ind w:right="-2"/>
              <w:jc w:val="center"/>
              <w:rPr>
                <w:bCs/>
                <w:kern w:val="24"/>
                <w:lang w:val="ru-RU"/>
              </w:rPr>
            </w:pPr>
            <w:r w:rsidRPr="00E4656E">
              <w:rPr>
                <w:bCs/>
                <w:kern w:val="24"/>
                <w:lang w:val="ru-RU"/>
              </w:rPr>
              <w:t>Любимый праздник Новый год</w:t>
            </w:r>
          </w:p>
          <w:p w:rsidR="00C019CA" w:rsidRPr="00C019CA" w:rsidRDefault="00C019CA" w:rsidP="00783C35">
            <w:pPr>
              <w:tabs>
                <w:tab w:val="left" w:pos="284"/>
              </w:tabs>
              <w:ind w:right="-2"/>
              <w:jc w:val="center"/>
              <w:rPr>
                <w:bCs/>
                <w:kern w:val="24"/>
                <w:lang w:val="ru-RU"/>
              </w:rPr>
            </w:pPr>
            <w:r w:rsidRPr="00C019CA">
              <w:rPr>
                <w:bCs/>
                <w:kern w:val="24"/>
                <w:highlight w:val="yellow"/>
                <w:lang w:val="ru-RU"/>
              </w:rPr>
              <w:t>ПатН,СН,ДНН</w:t>
            </w:r>
          </w:p>
        </w:tc>
        <w:tc>
          <w:tcPr>
            <w:tcW w:w="9945" w:type="dxa"/>
            <w:gridSpan w:val="13"/>
            <w:vAlign w:val="center"/>
          </w:tcPr>
          <w:p w:rsidR="005F4D9F" w:rsidRPr="002319CF" w:rsidRDefault="005F4D9F" w:rsidP="00783C35">
            <w:pPr>
              <w:tabs>
                <w:tab w:val="left" w:pos="284"/>
              </w:tabs>
              <w:ind w:right="-2"/>
              <w:jc w:val="center"/>
              <w:rPr>
                <w:b/>
                <w:bCs/>
                <w:i/>
                <w:iCs/>
                <w:sz w:val="24"/>
                <w:szCs w:val="24"/>
                <w:u w:val="single"/>
                <w:lang w:eastAsia="ru-RU"/>
              </w:rPr>
            </w:pPr>
            <w:r w:rsidRPr="002319CF">
              <w:rPr>
                <w:b/>
                <w:bCs/>
                <w:i/>
                <w:iCs/>
                <w:sz w:val="24"/>
                <w:szCs w:val="24"/>
                <w:u w:val="single"/>
                <w:lang w:eastAsia="ru-RU"/>
              </w:rPr>
              <w:t>Новогодниеутренники</w:t>
            </w:r>
          </w:p>
        </w:tc>
      </w:tr>
      <w:tr w:rsidR="00E4656E" w:rsidRPr="00FE051C" w:rsidTr="002319CF">
        <w:tc>
          <w:tcPr>
            <w:tcW w:w="861" w:type="dxa"/>
            <w:vMerge w:val="restart"/>
            <w:textDirection w:val="btLr"/>
            <w:vAlign w:val="center"/>
          </w:tcPr>
          <w:p w:rsidR="00E4656E" w:rsidRPr="00A400D8" w:rsidRDefault="00E4656E" w:rsidP="00E4656E">
            <w:pPr>
              <w:spacing w:after="160" w:line="259" w:lineRule="auto"/>
              <w:jc w:val="center"/>
              <w:rPr>
                <w:b/>
                <w:bCs/>
                <w:sz w:val="24"/>
                <w:szCs w:val="24"/>
                <w:lang w:val="ru-RU" w:eastAsia="ru-RU"/>
              </w:rPr>
            </w:pPr>
            <w:r w:rsidRPr="00E4656E">
              <w:rPr>
                <w:b/>
                <w:bCs/>
                <w:sz w:val="24"/>
                <w:szCs w:val="24"/>
                <w:lang w:val="ru-RU" w:eastAsia="ru-RU"/>
              </w:rPr>
              <w:t>ЯНВАРЬ</w:t>
            </w:r>
          </w:p>
        </w:tc>
        <w:tc>
          <w:tcPr>
            <w:tcW w:w="1322" w:type="dxa"/>
            <w:vAlign w:val="center"/>
          </w:tcPr>
          <w:p w:rsidR="00E4656E" w:rsidRPr="00C019CA" w:rsidRDefault="00E4656E" w:rsidP="00783C35">
            <w:pPr>
              <w:tabs>
                <w:tab w:val="left" w:pos="284"/>
              </w:tabs>
              <w:ind w:right="-2"/>
              <w:jc w:val="center"/>
              <w:rPr>
                <w:sz w:val="24"/>
                <w:szCs w:val="24"/>
                <w:lang w:val="ru-RU" w:eastAsia="ru-RU"/>
              </w:rPr>
            </w:pPr>
            <w:r>
              <w:rPr>
                <w:sz w:val="24"/>
                <w:szCs w:val="24"/>
                <w:lang w:val="ru-RU" w:eastAsia="ru-RU"/>
              </w:rPr>
              <w:t>Вторая неделя</w:t>
            </w:r>
          </w:p>
        </w:tc>
        <w:tc>
          <w:tcPr>
            <w:tcW w:w="2789" w:type="dxa"/>
            <w:vAlign w:val="center"/>
          </w:tcPr>
          <w:p w:rsidR="00E4656E" w:rsidRDefault="00E4656E" w:rsidP="00783C35">
            <w:pPr>
              <w:tabs>
                <w:tab w:val="left" w:pos="284"/>
              </w:tabs>
              <w:ind w:right="-2"/>
              <w:jc w:val="center"/>
              <w:rPr>
                <w:bCs/>
                <w:kern w:val="24"/>
                <w:lang w:val="ru-RU"/>
              </w:rPr>
            </w:pPr>
            <w:r>
              <w:rPr>
                <w:bCs/>
                <w:kern w:val="24"/>
                <w:lang w:val="ru-RU"/>
              </w:rPr>
              <w:t>Рождество</w:t>
            </w:r>
          </w:p>
          <w:p w:rsidR="00E4656E" w:rsidRDefault="00E4656E" w:rsidP="00783C35">
            <w:pPr>
              <w:tabs>
                <w:tab w:val="left" w:pos="284"/>
              </w:tabs>
              <w:ind w:right="-2"/>
              <w:jc w:val="center"/>
              <w:rPr>
                <w:bCs/>
                <w:kern w:val="24"/>
                <w:lang w:val="ru-RU"/>
              </w:rPr>
            </w:pPr>
            <w:r>
              <w:rPr>
                <w:bCs/>
                <w:kern w:val="24"/>
                <w:lang w:val="ru-RU"/>
              </w:rPr>
              <w:t xml:space="preserve">Колядки  (ЧФУ) </w:t>
            </w:r>
          </w:p>
          <w:p w:rsidR="00E4656E" w:rsidRPr="0066711A" w:rsidRDefault="00E4656E" w:rsidP="00783C35">
            <w:pPr>
              <w:tabs>
                <w:tab w:val="left" w:pos="284"/>
              </w:tabs>
              <w:ind w:right="-2"/>
              <w:jc w:val="center"/>
              <w:rPr>
                <w:sz w:val="24"/>
                <w:szCs w:val="24"/>
                <w:lang w:val="ru-RU" w:eastAsia="ru-RU"/>
              </w:rPr>
            </w:pPr>
            <w:r w:rsidRPr="00E4656E">
              <w:rPr>
                <w:kern w:val="24"/>
                <w:highlight w:val="yellow"/>
                <w:lang w:val="ru-RU"/>
              </w:rPr>
              <w:t>ПозН,СН,ЭН,ТН</w:t>
            </w:r>
          </w:p>
        </w:tc>
        <w:tc>
          <w:tcPr>
            <w:tcW w:w="2140" w:type="dxa"/>
            <w:gridSpan w:val="2"/>
            <w:vAlign w:val="center"/>
          </w:tcPr>
          <w:p w:rsidR="00E4656E" w:rsidRPr="00F40247" w:rsidRDefault="00E4656E" w:rsidP="00783C35">
            <w:pPr>
              <w:tabs>
                <w:tab w:val="left" w:pos="284"/>
              </w:tabs>
              <w:ind w:right="-2"/>
              <w:jc w:val="center"/>
              <w:rPr>
                <w:sz w:val="24"/>
                <w:szCs w:val="24"/>
                <w:lang w:val="ru-RU" w:eastAsia="ru-RU"/>
              </w:rPr>
            </w:pPr>
          </w:p>
        </w:tc>
        <w:tc>
          <w:tcPr>
            <w:tcW w:w="7805" w:type="dxa"/>
            <w:gridSpan w:val="11"/>
            <w:vAlign w:val="center"/>
          </w:tcPr>
          <w:p w:rsidR="00E4656E" w:rsidRPr="00A400D8" w:rsidRDefault="00E4656E" w:rsidP="00783C35">
            <w:pPr>
              <w:tabs>
                <w:tab w:val="left" w:pos="284"/>
              </w:tabs>
              <w:ind w:right="-2"/>
              <w:jc w:val="center"/>
              <w:rPr>
                <w:sz w:val="24"/>
                <w:szCs w:val="24"/>
                <w:lang w:val="ru-RU" w:eastAsia="ru-RU"/>
              </w:rPr>
            </w:pPr>
            <w:r>
              <w:rPr>
                <w:sz w:val="24"/>
                <w:szCs w:val="24"/>
                <w:lang w:val="ru-RU" w:eastAsia="ru-RU"/>
              </w:rPr>
              <w:t>Беседа «Рождество», «Святки-колядки». Знакомство с атрибутами и персонажами колядования. Изготовление атрибутов обряда колядования</w:t>
            </w:r>
          </w:p>
        </w:tc>
      </w:tr>
      <w:tr w:rsidR="00E4656E" w:rsidRPr="00FE051C" w:rsidTr="002319CF">
        <w:trPr>
          <w:trHeight w:val="150"/>
        </w:trPr>
        <w:tc>
          <w:tcPr>
            <w:tcW w:w="861" w:type="dxa"/>
            <w:vMerge/>
            <w:vAlign w:val="center"/>
          </w:tcPr>
          <w:p w:rsidR="00E4656E" w:rsidRPr="00A400D8" w:rsidRDefault="00E4656E" w:rsidP="00A400D8">
            <w:pPr>
              <w:pStyle w:val="a7"/>
              <w:widowControl/>
              <w:tabs>
                <w:tab w:val="left" w:pos="284"/>
              </w:tabs>
              <w:autoSpaceDE/>
              <w:autoSpaceDN/>
              <w:ind w:left="0" w:firstLine="0"/>
              <w:contextualSpacing/>
              <w:rPr>
                <w:sz w:val="24"/>
                <w:szCs w:val="24"/>
                <w:lang w:val="ru-RU" w:eastAsia="ru-RU"/>
              </w:rPr>
            </w:pPr>
          </w:p>
        </w:tc>
        <w:tc>
          <w:tcPr>
            <w:tcW w:w="1322" w:type="dxa"/>
            <w:vMerge w:val="restart"/>
            <w:vAlign w:val="center"/>
          </w:tcPr>
          <w:p w:rsidR="00E4656E" w:rsidRPr="00C9109B" w:rsidRDefault="00E4656E" w:rsidP="00783C35">
            <w:pPr>
              <w:tabs>
                <w:tab w:val="left" w:pos="284"/>
              </w:tabs>
              <w:ind w:right="-2"/>
              <w:jc w:val="center"/>
              <w:rPr>
                <w:sz w:val="24"/>
                <w:szCs w:val="24"/>
                <w:lang w:eastAsia="ru-RU"/>
              </w:rPr>
            </w:pPr>
            <w:r w:rsidRPr="0009167E">
              <w:rPr>
                <w:bCs/>
                <w:kern w:val="24"/>
              </w:rPr>
              <w:t>11 января</w:t>
            </w:r>
          </w:p>
        </w:tc>
        <w:tc>
          <w:tcPr>
            <w:tcW w:w="2789" w:type="dxa"/>
            <w:vMerge w:val="restart"/>
            <w:vAlign w:val="center"/>
          </w:tcPr>
          <w:p w:rsidR="00E4656E" w:rsidRPr="00C9109B" w:rsidRDefault="00E4656E" w:rsidP="00783C35">
            <w:pPr>
              <w:tabs>
                <w:tab w:val="left" w:pos="284"/>
              </w:tabs>
              <w:ind w:right="-2"/>
              <w:jc w:val="center"/>
              <w:rPr>
                <w:sz w:val="24"/>
                <w:szCs w:val="24"/>
                <w:lang w:eastAsia="ru-RU"/>
              </w:rPr>
            </w:pPr>
            <w:r w:rsidRPr="0009167E">
              <w:rPr>
                <w:bCs/>
                <w:kern w:val="24"/>
              </w:rPr>
              <w:t>Всемирныйдень</w:t>
            </w:r>
          </w:p>
          <w:p w:rsidR="00E4656E" w:rsidRDefault="00E4656E" w:rsidP="00783C35">
            <w:pPr>
              <w:tabs>
                <w:tab w:val="left" w:pos="284"/>
              </w:tabs>
              <w:ind w:right="-2"/>
              <w:jc w:val="center"/>
              <w:rPr>
                <w:bCs/>
                <w:kern w:val="24"/>
              </w:rPr>
            </w:pPr>
            <w:r w:rsidRPr="0009167E">
              <w:rPr>
                <w:bCs/>
                <w:kern w:val="24"/>
              </w:rPr>
              <w:t>«спасибо»</w:t>
            </w:r>
          </w:p>
          <w:p w:rsidR="00E4656E" w:rsidRPr="00E4656E" w:rsidRDefault="00E4656E" w:rsidP="00783C35">
            <w:pPr>
              <w:tabs>
                <w:tab w:val="left" w:pos="284"/>
              </w:tabs>
              <w:ind w:right="-2"/>
              <w:jc w:val="center"/>
              <w:rPr>
                <w:sz w:val="24"/>
                <w:szCs w:val="24"/>
                <w:lang w:val="ru-RU" w:eastAsia="ru-RU"/>
              </w:rPr>
            </w:pPr>
            <w:r w:rsidRPr="00E4656E">
              <w:rPr>
                <w:kern w:val="24"/>
                <w:highlight w:val="yellow"/>
                <w:lang w:val="ru-RU"/>
              </w:rPr>
              <w:t>СН</w:t>
            </w:r>
          </w:p>
        </w:tc>
        <w:tc>
          <w:tcPr>
            <w:tcW w:w="9945" w:type="dxa"/>
            <w:gridSpan w:val="13"/>
            <w:vAlign w:val="center"/>
          </w:tcPr>
          <w:p w:rsidR="00E4656E" w:rsidRPr="00FE051C" w:rsidRDefault="00E4656E" w:rsidP="004672E2">
            <w:pPr>
              <w:tabs>
                <w:tab w:val="left" w:pos="284"/>
              </w:tabs>
              <w:ind w:right="-2"/>
              <w:jc w:val="center"/>
              <w:rPr>
                <w:sz w:val="24"/>
                <w:szCs w:val="24"/>
                <w:lang w:eastAsia="ru-RU"/>
              </w:rPr>
            </w:pPr>
            <w:r>
              <w:rPr>
                <w:sz w:val="24"/>
                <w:szCs w:val="24"/>
                <w:lang w:eastAsia="ru-RU"/>
              </w:rPr>
              <w:t>Деньвежливости</w:t>
            </w:r>
          </w:p>
        </w:tc>
      </w:tr>
      <w:tr w:rsidR="00E4656E" w:rsidTr="002319CF">
        <w:trPr>
          <w:trHeight w:val="150"/>
        </w:trPr>
        <w:tc>
          <w:tcPr>
            <w:tcW w:w="861" w:type="dxa"/>
            <w:vMerge/>
            <w:textDirection w:val="btLr"/>
            <w:vAlign w:val="center"/>
          </w:tcPr>
          <w:p w:rsidR="00E4656E" w:rsidRPr="004672E2" w:rsidRDefault="00E4656E" w:rsidP="00E4656E">
            <w:pPr>
              <w:pStyle w:val="a7"/>
              <w:widowControl/>
              <w:tabs>
                <w:tab w:val="left" w:pos="284"/>
              </w:tabs>
              <w:autoSpaceDE/>
              <w:autoSpaceDN/>
              <w:ind w:left="113" w:right="113" w:firstLine="0"/>
              <w:contextualSpacing/>
              <w:rPr>
                <w:b/>
                <w:bCs/>
                <w:sz w:val="24"/>
                <w:szCs w:val="24"/>
                <w:lang w:val="ru-RU" w:eastAsia="ru-RU"/>
              </w:rPr>
            </w:pPr>
          </w:p>
        </w:tc>
        <w:tc>
          <w:tcPr>
            <w:tcW w:w="1322" w:type="dxa"/>
            <w:vMerge/>
            <w:vAlign w:val="center"/>
          </w:tcPr>
          <w:p w:rsidR="00E4656E" w:rsidRPr="0009167E" w:rsidRDefault="00E4656E" w:rsidP="00783C35">
            <w:pPr>
              <w:tabs>
                <w:tab w:val="left" w:pos="284"/>
              </w:tabs>
              <w:ind w:right="-2"/>
              <w:jc w:val="center"/>
              <w:rPr>
                <w:bCs/>
                <w:kern w:val="24"/>
              </w:rPr>
            </w:pPr>
          </w:p>
        </w:tc>
        <w:tc>
          <w:tcPr>
            <w:tcW w:w="2789" w:type="dxa"/>
            <w:vMerge/>
            <w:vAlign w:val="center"/>
          </w:tcPr>
          <w:p w:rsidR="00E4656E" w:rsidRPr="0009167E" w:rsidRDefault="00E4656E" w:rsidP="00783C35">
            <w:pPr>
              <w:tabs>
                <w:tab w:val="left" w:pos="284"/>
              </w:tabs>
              <w:ind w:right="-2"/>
              <w:jc w:val="center"/>
              <w:rPr>
                <w:bCs/>
                <w:kern w:val="24"/>
              </w:rPr>
            </w:pPr>
          </w:p>
        </w:tc>
        <w:tc>
          <w:tcPr>
            <w:tcW w:w="9945" w:type="dxa"/>
            <w:gridSpan w:val="13"/>
            <w:vAlign w:val="center"/>
          </w:tcPr>
          <w:p w:rsidR="00E4656E" w:rsidRDefault="00E4656E" w:rsidP="00783C35">
            <w:pPr>
              <w:tabs>
                <w:tab w:val="left" w:pos="284"/>
              </w:tabs>
              <w:ind w:right="-2"/>
              <w:jc w:val="center"/>
              <w:rPr>
                <w:sz w:val="24"/>
                <w:szCs w:val="24"/>
                <w:lang w:val="ru-RU" w:eastAsia="ru-RU"/>
              </w:rPr>
            </w:pPr>
            <w:r w:rsidRPr="0066711A">
              <w:rPr>
                <w:sz w:val="24"/>
                <w:szCs w:val="24"/>
                <w:lang w:val="ru-RU" w:eastAsia="ru-RU"/>
              </w:rPr>
              <w:t>Изготовление открыток-сюрпризов «Спасибо тебе!»</w:t>
            </w:r>
          </w:p>
          <w:p w:rsidR="00E4656E" w:rsidRPr="0066711A" w:rsidRDefault="00E4656E" w:rsidP="00783C35">
            <w:pPr>
              <w:tabs>
                <w:tab w:val="left" w:pos="284"/>
              </w:tabs>
              <w:ind w:right="-2"/>
              <w:jc w:val="center"/>
              <w:rPr>
                <w:sz w:val="24"/>
                <w:szCs w:val="24"/>
                <w:lang w:val="ru-RU" w:eastAsia="ru-RU"/>
              </w:rPr>
            </w:pPr>
          </w:p>
        </w:tc>
      </w:tr>
      <w:tr w:rsidR="00E4656E" w:rsidTr="002319CF">
        <w:trPr>
          <w:trHeight w:val="150"/>
        </w:trPr>
        <w:tc>
          <w:tcPr>
            <w:tcW w:w="861" w:type="dxa"/>
            <w:vMerge/>
            <w:vAlign w:val="center"/>
          </w:tcPr>
          <w:p w:rsidR="00E4656E" w:rsidRPr="004672E2" w:rsidRDefault="00E4656E" w:rsidP="00E26D8F">
            <w:pPr>
              <w:pStyle w:val="a7"/>
              <w:widowControl/>
              <w:numPr>
                <w:ilvl w:val="0"/>
                <w:numId w:val="33"/>
              </w:numPr>
              <w:tabs>
                <w:tab w:val="left" w:pos="284"/>
              </w:tabs>
              <w:autoSpaceDE/>
              <w:autoSpaceDN/>
              <w:ind w:left="0" w:firstLine="0"/>
              <w:contextualSpacing/>
              <w:jc w:val="center"/>
              <w:rPr>
                <w:sz w:val="24"/>
                <w:szCs w:val="24"/>
                <w:lang w:val="ru-RU" w:eastAsia="ru-RU"/>
              </w:rPr>
            </w:pPr>
          </w:p>
        </w:tc>
        <w:tc>
          <w:tcPr>
            <w:tcW w:w="1322" w:type="dxa"/>
            <w:vAlign w:val="center"/>
          </w:tcPr>
          <w:p w:rsidR="00E4656E" w:rsidRPr="004672E2" w:rsidRDefault="00E4656E" w:rsidP="00783C35">
            <w:pPr>
              <w:tabs>
                <w:tab w:val="left" w:pos="284"/>
              </w:tabs>
              <w:ind w:right="-2"/>
              <w:jc w:val="center"/>
              <w:rPr>
                <w:bCs/>
                <w:kern w:val="24"/>
                <w:lang w:val="ru-RU"/>
              </w:rPr>
            </w:pPr>
            <w:r>
              <w:rPr>
                <w:bCs/>
                <w:kern w:val="24"/>
                <w:lang w:val="ru-RU"/>
              </w:rPr>
              <w:t>20 января</w:t>
            </w:r>
          </w:p>
        </w:tc>
        <w:tc>
          <w:tcPr>
            <w:tcW w:w="2789" w:type="dxa"/>
            <w:vAlign w:val="center"/>
          </w:tcPr>
          <w:p w:rsidR="00E4656E" w:rsidRDefault="00E4656E" w:rsidP="00783C35">
            <w:pPr>
              <w:tabs>
                <w:tab w:val="left" w:pos="284"/>
              </w:tabs>
              <w:ind w:right="-2"/>
              <w:jc w:val="center"/>
              <w:rPr>
                <w:bCs/>
                <w:kern w:val="24"/>
                <w:lang w:val="ru-RU"/>
              </w:rPr>
            </w:pPr>
            <w:r>
              <w:rPr>
                <w:bCs/>
                <w:kern w:val="24"/>
                <w:lang w:val="ru-RU"/>
              </w:rPr>
              <w:t>День Республики Крым</w:t>
            </w:r>
          </w:p>
          <w:p w:rsidR="00E4656E" w:rsidRPr="004672E2" w:rsidRDefault="00E4656E" w:rsidP="00783C35">
            <w:pPr>
              <w:tabs>
                <w:tab w:val="left" w:pos="284"/>
              </w:tabs>
              <w:ind w:right="-2"/>
              <w:jc w:val="center"/>
              <w:rPr>
                <w:bCs/>
                <w:kern w:val="24"/>
                <w:lang w:val="ru-RU"/>
              </w:rPr>
            </w:pPr>
            <w:r w:rsidRPr="00E4656E">
              <w:rPr>
                <w:bCs/>
                <w:kern w:val="24"/>
                <w:highlight w:val="yellow"/>
                <w:lang w:val="ru-RU"/>
              </w:rPr>
              <w:t>ПозН,ДНН,ПатН</w:t>
            </w:r>
          </w:p>
        </w:tc>
        <w:tc>
          <w:tcPr>
            <w:tcW w:w="2140" w:type="dxa"/>
            <w:gridSpan w:val="2"/>
            <w:vAlign w:val="center"/>
          </w:tcPr>
          <w:p w:rsidR="00E4656E" w:rsidRPr="00F40247" w:rsidRDefault="00E4656E" w:rsidP="00783C35">
            <w:pPr>
              <w:tabs>
                <w:tab w:val="left" w:pos="284"/>
              </w:tabs>
              <w:ind w:right="-2"/>
              <w:jc w:val="center"/>
              <w:rPr>
                <w:sz w:val="24"/>
                <w:szCs w:val="24"/>
                <w:lang w:val="ru-RU" w:eastAsia="ru-RU"/>
              </w:rPr>
            </w:pPr>
          </w:p>
          <w:p w:rsidR="00E4656E" w:rsidRPr="00F40247" w:rsidRDefault="00E4656E" w:rsidP="00783C35">
            <w:pPr>
              <w:tabs>
                <w:tab w:val="left" w:pos="284"/>
              </w:tabs>
              <w:ind w:right="-2"/>
              <w:jc w:val="center"/>
              <w:rPr>
                <w:sz w:val="24"/>
                <w:szCs w:val="24"/>
                <w:lang w:val="ru-RU" w:eastAsia="ru-RU"/>
              </w:rPr>
            </w:pPr>
          </w:p>
        </w:tc>
        <w:tc>
          <w:tcPr>
            <w:tcW w:w="3710" w:type="dxa"/>
            <w:gridSpan w:val="8"/>
            <w:vAlign w:val="center"/>
          </w:tcPr>
          <w:p w:rsidR="00E4656E" w:rsidRPr="004672E2" w:rsidRDefault="00E4656E" w:rsidP="00783C35">
            <w:pPr>
              <w:tabs>
                <w:tab w:val="left" w:pos="284"/>
              </w:tabs>
              <w:ind w:right="-2"/>
              <w:jc w:val="center"/>
              <w:rPr>
                <w:sz w:val="24"/>
                <w:szCs w:val="24"/>
                <w:lang w:val="ru-RU" w:eastAsia="ru-RU"/>
              </w:rPr>
            </w:pPr>
            <w:r>
              <w:rPr>
                <w:sz w:val="24"/>
                <w:szCs w:val="24"/>
                <w:lang w:val="ru-RU" w:eastAsia="ru-RU"/>
              </w:rPr>
              <w:t>Беседа «Моя малая Родина»</w:t>
            </w:r>
          </w:p>
        </w:tc>
        <w:tc>
          <w:tcPr>
            <w:tcW w:w="4095" w:type="dxa"/>
            <w:gridSpan w:val="3"/>
            <w:vAlign w:val="center"/>
          </w:tcPr>
          <w:p w:rsidR="00E4656E" w:rsidRDefault="00E4656E" w:rsidP="00783C35">
            <w:pPr>
              <w:tabs>
                <w:tab w:val="left" w:pos="284"/>
              </w:tabs>
              <w:ind w:right="-2"/>
              <w:jc w:val="center"/>
              <w:rPr>
                <w:sz w:val="24"/>
                <w:szCs w:val="24"/>
                <w:lang w:val="ru-RU" w:eastAsia="ru-RU"/>
              </w:rPr>
            </w:pPr>
            <w:r>
              <w:rPr>
                <w:sz w:val="24"/>
                <w:szCs w:val="24"/>
                <w:lang w:val="ru-RU" w:eastAsia="ru-RU"/>
              </w:rPr>
              <w:t>Презентация «Республика Крым»</w:t>
            </w:r>
          </w:p>
          <w:p w:rsidR="00E4656E" w:rsidRPr="004672E2" w:rsidRDefault="00E4656E" w:rsidP="00783C35">
            <w:pPr>
              <w:tabs>
                <w:tab w:val="left" w:pos="284"/>
              </w:tabs>
              <w:ind w:right="-2"/>
              <w:jc w:val="center"/>
              <w:rPr>
                <w:sz w:val="24"/>
                <w:szCs w:val="24"/>
                <w:lang w:val="ru-RU" w:eastAsia="ru-RU"/>
              </w:rPr>
            </w:pPr>
          </w:p>
        </w:tc>
      </w:tr>
      <w:tr w:rsidR="00E4656E" w:rsidRPr="00FE051C" w:rsidTr="002319CF">
        <w:tc>
          <w:tcPr>
            <w:tcW w:w="861" w:type="dxa"/>
            <w:vMerge/>
            <w:vAlign w:val="center"/>
          </w:tcPr>
          <w:p w:rsidR="00E4656E" w:rsidRPr="0066711A" w:rsidRDefault="00E4656E" w:rsidP="00A400D8">
            <w:pPr>
              <w:pStyle w:val="a7"/>
              <w:widowControl/>
              <w:tabs>
                <w:tab w:val="left" w:pos="284"/>
              </w:tabs>
              <w:autoSpaceDE/>
              <w:autoSpaceDN/>
              <w:ind w:left="0" w:firstLine="0"/>
              <w:contextualSpacing/>
              <w:rPr>
                <w:sz w:val="24"/>
                <w:szCs w:val="24"/>
                <w:lang w:val="ru-RU" w:eastAsia="ru-RU"/>
              </w:rPr>
            </w:pPr>
          </w:p>
        </w:tc>
        <w:tc>
          <w:tcPr>
            <w:tcW w:w="1322" w:type="dxa"/>
            <w:vAlign w:val="center"/>
          </w:tcPr>
          <w:p w:rsidR="00E4656E" w:rsidRPr="00A400D8" w:rsidRDefault="00E4656E" w:rsidP="00783C35">
            <w:pPr>
              <w:tabs>
                <w:tab w:val="left" w:pos="284"/>
              </w:tabs>
              <w:ind w:right="-2"/>
              <w:jc w:val="center"/>
              <w:rPr>
                <w:sz w:val="24"/>
                <w:szCs w:val="24"/>
                <w:lang w:eastAsia="ru-RU"/>
              </w:rPr>
            </w:pPr>
            <w:r w:rsidRPr="00A400D8">
              <w:rPr>
                <w:bCs/>
                <w:lang w:eastAsia="ru-RU"/>
              </w:rPr>
              <w:t>27 января</w:t>
            </w:r>
          </w:p>
        </w:tc>
        <w:tc>
          <w:tcPr>
            <w:tcW w:w="2789" w:type="dxa"/>
            <w:vAlign w:val="center"/>
          </w:tcPr>
          <w:p w:rsidR="00E4656E" w:rsidRDefault="00E4656E" w:rsidP="00783C35">
            <w:pPr>
              <w:tabs>
                <w:tab w:val="left" w:pos="284"/>
              </w:tabs>
              <w:jc w:val="center"/>
              <w:rPr>
                <w:bCs/>
                <w:lang w:val="ru-RU" w:eastAsia="ru-RU"/>
              </w:rPr>
            </w:pPr>
            <w:r w:rsidRPr="00A400D8">
              <w:rPr>
                <w:bCs/>
                <w:lang w:val="ru-RU" w:eastAsia="ru-RU"/>
              </w:rPr>
              <w:t>День полного освобождения Ленинграда от фашистской блокады</w:t>
            </w:r>
          </w:p>
          <w:p w:rsidR="00E4656E" w:rsidRPr="00A400D8" w:rsidRDefault="00E4656E" w:rsidP="00783C35">
            <w:pPr>
              <w:tabs>
                <w:tab w:val="left" w:pos="284"/>
              </w:tabs>
              <w:jc w:val="center"/>
              <w:rPr>
                <w:bCs/>
                <w:lang w:val="ru-RU" w:eastAsia="ru-RU"/>
              </w:rPr>
            </w:pPr>
            <w:r w:rsidRPr="00E4656E">
              <w:rPr>
                <w:bCs/>
                <w:highlight w:val="yellow"/>
                <w:lang w:val="ru-RU" w:eastAsia="ru-RU"/>
              </w:rPr>
              <w:t>ПатН,СН,ДНН,ПозН</w:t>
            </w:r>
          </w:p>
        </w:tc>
        <w:tc>
          <w:tcPr>
            <w:tcW w:w="2140" w:type="dxa"/>
            <w:gridSpan w:val="2"/>
            <w:vAlign w:val="center"/>
          </w:tcPr>
          <w:p w:rsidR="00E4656E" w:rsidRPr="0066711A" w:rsidRDefault="00E4656E" w:rsidP="00783C35">
            <w:pPr>
              <w:tabs>
                <w:tab w:val="left" w:pos="284"/>
              </w:tabs>
              <w:ind w:right="-2"/>
              <w:jc w:val="center"/>
              <w:rPr>
                <w:sz w:val="24"/>
                <w:szCs w:val="24"/>
                <w:lang w:val="ru-RU" w:eastAsia="ru-RU"/>
              </w:rPr>
            </w:pPr>
          </w:p>
        </w:tc>
        <w:tc>
          <w:tcPr>
            <w:tcW w:w="1493" w:type="dxa"/>
            <w:gridSpan w:val="3"/>
            <w:vAlign w:val="center"/>
          </w:tcPr>
          <w:p w:rsidR="00E4656E" w:rsidRPr="0066711A" w:rsidRDefault="00E4656E" w:rsidP="00783C35">
            <w:pPr>
              <w:tabs>
                <w:tab w:val="left" w:pos="284"/>
              </w:tabs>
              <w:ind w:right="-2"/>
              <w:jc w:val="center"/>
              <w:rPr>
                <w:sz w:val="24"/>
                <w:szCs w:val="24"/>
                <w:lang w:val="ru-RU" w:eastAsia="ru-RU"/>
              </w:rPr>
            </w:pPr>
          </w:p>
        </w:tc>
        <w:tc>
          <w:tcPr>
            <w:tcW w:w="2211" w:type="dxa"/>
            <w:gridSpan w:val="4"/>
            <w:vAlign w:val="center"/>
          </w:tcPr>
          <w:p w:rsidR="00E4656E" w:rsidRPr="0066711A" w:rsidRDefault="00E4656E" w:rsidP="00783C35">
            <w:pPr>
              <w:tabs>
                <w:tab w:val="left" w:pos="284"/>
              </w:tabs>
              <w:ind w:right="-2"/>
              <w:jc w:val="center"/>
              <w:rPr>
                <w:sz w:val="24"/>
                <w:szCs w:val="24"/>
                <w:lang w:val="ru-RU" w:eastAsia="ru-RU"/>
              </w:rPr>
            </w:pPr>
          </w:p>
        </w:tc>
        <w:tc>
          <w:tcPr>
            <w:tcW w:w="4101" w:type="dxa"/>
            <w:gridSpan w:val="4"/>
            <w:vAlign w:val="center"/>
          </w:tcPr>
          <w:p w:rsidR="00E4656E" w:rsidRPr="0066711A" w:rsidRDefault="00E4656E" w:rsidP="00783C35">
            <w:pPr>
              <w:tabs>
                <w:tab w:val="left" w:pos="284"/>
              </w:tabs>
              <w:ind w:right="-2"/>
              <w:jc w:val="center"/>
              <w:rPr>
                <w:sz w:val="24"/>
                <w:szCs w:val="24"/>
                <w:lang w:val="ru-RU" w:eastAsia="ru-RU"/>
              </w:rPr>
            </w:pPr>
            <w:r w:rsidRPr="0066711A">
              <w:rPr>
                <w:sz w:val="24"/>
                <w:szCs w:val="24"/>
                <w:lang w:val="ru-RU" w:eastAsia="ru-RU"/>
              </w:rPr>
              <w:t>Беседа-рассказ с элементами презентации</w:t>
            </w:r>
          </w:p>
        </w:tc>
      </w:tr>
      <w:tr w:rsidR="00E4656E" w:rsidRPr="00FE051C" w:rsidTr="00E4656E">
        <w:trPr>
          <w:trHeight w:val="413"/>
        </w:trPr>
        <w:tc>
          <w:tcPr>
            <w:tcW w:w="861" w:type="dxa"/>
            <w:vMerge w:val="restart"/>
            <w:textDirection w:val="btLr"/>
            <w:vAlign w:val="center"/>
          </w:tcPr>
          <w:p w:rsidR="00E4656E" w:rsidRPr="00E4656E" w:rsidRDefault="00E4656E" w:rsidP="00E4656E">
            <w:pPr>
              <w:pStyle w:val="a7"/>
              <w:tabs>
                <w:tab w:val="left" w:pos="284"/>
              </w:tabs>
              <w:ind w:left="113" w:right="113"/>
              <w:contextualSpacing/>
              <w:rPr>
                <w:b/>
                <w:bCs/>
                <w:sz w:val="24"/>
                <w:szCs w:val="24"/>
                <w:lang w:val="ru-RU" w:eastAsia="ru-RU"/>
              </w:rPr>
            </w:pPr>
            <w:r w:rsidRPr="00E4656E">
              <w:rPr>
                <w:b/>
                <w:bCs/>
                <w:sz w:val="24"/>
                <w:szCs w:val="24"/>
                <w:lang w:val="ru-RU" w:eastAsia="ru-RU"/>
              </w:rPr>
              <w:t>ФЕВРАЛЬ</w:t>
            </w:r>
          </w:p>
        </w:tc>
        <w:tc>
          <w:tcPr>
            <w:tcW w:w="1322" w:type="dxa"/>
            <w:vMerge w:val="restart"/>
            <w:vAlign w:val="center"/>
          </w:tcPr>
          <w:p w:rsidR="00E4656E" w:rsidRPr="004672E2" w:rsidRDefault="00E4656E" w:rsidP="00783C35">
            <w:pPr>
              <w:tabs>
                <w:tab w:val="left" w:pos="284"/>
              </w:tabs>
              <w:ind w:right="-2"/>
              <w:jc w:val="center"/>
              <w:rPr>
                <w:sz w:val="24"/>
                <w:szCs w:val="24"/>
                <w:lang w:eastAsia="ru-RU"/>
              </w:rPr>
            </w:pPr>
            <w:r w:rsidRPr="004672E2">
              <w:rPr>
                <w:bCs/>
                <w:kern w:val="24"/>
              </w:rPr>
              <w:t>8 февраля</w:t>
            </w:r>
          </w:p>
        </w:tc>
        <w:tc>
          <w:tcPr>
            <w:tcW w:w="2789" w:type="dxa"/>
            <w:vMerge w:val="restart"/>
            <w:vAlign w:val="center"/>
          </w:tcPr>
          <w:p w:rsidR="00E4656E" w:rsidRPr="00F40247" w:rsidRDefault="00E4656E" w:rsidP="00783C35">
            <w:pPr>
              <w:tabs>
                <w:tab w:val="left" w:pos="284"/>
              </w:tabs>
              <w:ind w:right="-2"/>
              <w:jc w:val="center"/>
              <w:rPr>
                <w:bCs/>
                <w:kern w:val="24"/>
                <w:lang w:val="ru-RU"/>
              </w:rPr>
            </w:pPr>
            <w:r w:rsidRPr="00F40247">
              <w:rPr>
                <w:bCs/>
                <w:kern w:val="24"/>
                <w:lang w:val="ru-RU"/>
              </w:rPr>
              <w:t>День Российской науки</w:t>
            </w:r>
          </w:p>
          <w:p w:rsidR="00E4656E" w:rsidRPr="00E4656E" w:rsidRDefault="00E4656E" w:rsidP="00783C35">
            <w:pPr>
              <w:tabs>
                <w:tab w:val="left" w:pos="284"/>
              </w:tabs>
              <w:ind w:right="-2"/>
              <w:jc w:val="center"/>
              <w:rPr>
                <w:sz w:val="24"/>
                <w:szCs w:val="24"/>
                <w:lang w:val="ru-RU" w:eastAsia="ru-RU"/>
              </w:rPr>
            </w:pPr>
            <w:r w:rsidRPr="00E4656E">
              <w:rPr>
                <w:kern w:val="24"/>
                <w:sz w:val="24"/>
                <w:szCs w:val="24"/>
                <w:highlight w:val="yellow"/>
                <w:lang w:val="ru-RU"/>
              </w:rPr>
              <w:t>Па</w:t>
            </w:r>
            <w:r w:rsidR="00CE7685">
              <w:rPr>
                <w:kern w:val="24"/>
                <w:sz w:val="24"/>
                <w:szCs w:val="24"/>
                <w:highlight w:val="yellow"/>
                <w:lang w:val="ru-RU"/>
              </w:rPr>
              <w:t>т</w:t>
            </w:r>
            <w:r w:rsidRPr="00E4656E">
              <w:rPr>
                <w:kern w:val="24"/>
                <w:sz w:val="24"/>
                <w:szCs w:val="24"/>
                <w:highlight w:val="yellow"/>
                <w:lang w:val="ru-RU"/>
              </w:rPr>
              <w:t>Н,ПозН,ТН</w:t>
            </w:r>
          </w:p>
        </w:tc>
        <w:tc>
          <w:tcPr>
            <w:tcW w:w="2140" w:type="dxa"/>
            <w:gridSpan w:val="2"/>
            <w:vMerge w:val="restart"/>
            <w:vAlign w:val="center"/>
          </w:tcPr>
          <w:p w:rsidR="00E4656E" w:rsidRPr="00F40247" w:rsidRDefault="00E4656E" w:rsidP="00783C35">
            <w:pPr>
              <w:tabs>
                <w:tab w:val="left" w:pos="284"/>
              </w:tabs>
              <w:ind w:right="-2"/>
              <w:jc w:val="center"/>
              <w:rPr>
                <w:sz w:val="24"/>
                <w:szCs w:val="24"/>
                <w:lang w:val="ru-RU" w:eastAsia="ru-RU"/>
              </w:rPr>
            </w:pPr>
          </w:p>
        </w:tc>
        <w:tc>
          <w:tcPr>
            <w:tcW w:w="1493" w:type="dxa"/>
            <w:gridSpan w:val="3"/>
            <w:vMerge w:val="restart"/>
            <w:vAlign w:val="center"/>
          </w:tcPr>
          <w:p w:rsidR="00E4656E" w:rsidRPr="00F40247" w:rsidRDefault="00E4656E" w:rsidP="00783C35">
            <w:pPr>
              <w:tabs>
                <w:tab w:val="left" w:pos="284"/>
              </w:tabs>
              <w:ind w:right="-2"/>
              <w:jc w:val="center"/>
              <w:rPr>
                <w:sz w:val="24"/>
                <w:szCs w:val="24"/>
                <w:lang w:val="ru-RU" w:eastAsia="ru-RU"/>
              </w:rPr>
            </w:pPr>
          </w:p>
        </w:tc>
        <w:tc>
          <w:tcPr>
            <w:tcW w:w="2211" w:type="dxa"/>
            <w:gridSpan w:val="4"/>
            <w:vMerge w:val="restart"/>
            <w:vAlign w:val="center"/>
          </w:tcPr>
          <w:p w:rsidR="00E4656E" w:rsidRPr="0066711A" w:rsidRDefault="00E4656E" w:rsidP="00783C35">
            <w:pPr>
              <w:tabs>
                <w:tab w:val="left" w:pos="284"/>
              </w:tabs>
              <w:ind w:right="-2"/>
              <w:jc w:val="center"/>
              <w:rPr>
                <w:sz w:val="24"/>
                <w:szCs w:val="24"/>
                <w:lang w:val="ru-RU" w:eastAsia="ru-RU"/>
              </w:rPr>
            </w:pPr>
            <w:r w:rsidRPr="0066711A">
              <w:rPr>
                <w:sz w:val="24"/>
                <w:szCs w:val="24"/>
                <w:lang w:val="ru-RU" w:eastAsia="ru-RU"/>
              </w:rPr>
              <w:t>Беседа-рассказ с элементами презентации</w:t>
            </w:r>
          </w:p>
        </w:tc>
        <w:tc>
          <w:tcPr>
            <w:tcW w:w="4101" w:type="dxa"/>
            <w:gridSpan w:val="4"/>
            <w:vAlign w:val="center"/>
          </w:tcPr>
          <w:p w:rsidR="00E4656E" w:rsidRPr="00FE051C" w:rsidRDefault="00E4656E" w:rsidP="00783C35">
            <w:pPr>
              <w:tabs>
                <w:tab w:val="left" w:pos="284"/>
              </w:tabs>
              <w:ind w:right="-2"/>
              <w:jc w:val="center"/>
              <w:rPr>
                <w:sz w:val="24"/>
                <w:szCs w:val="24"/>
                <w:lang w:eastAsia="ru-RU"/>
              </w:rPr>
            </w:pPr>
            <w:r>
              <w:rPr>
                <w:sz w:val="24"/>
                <w:szCs w:val="24"/>
                <w:lang w:eastAsia="ru-RU"/>
              </w:rPr>
              <w:t>Викторина</w:t>
            </w:r>
          </w:p>
        </w:tc>
      </w:tr>
      <w:tr w:rsidR="00E4656E" w:rsidRPr="00FE051C" w:rsidTr="002319CF">
        <w:trPr>
          <w:trHeight w:val="412"/>
        </w:trPr>
        <w:tc>
          <w:tcPr>
            <w:tcW w:w="861" w:type="dxa"/>
            <w:vMerge/>
            <w:vAlign w:val="center"/>
          </w:tcPr>
          <w:p w:rsidR="00E4656E" w:rsidRPr="00C9109B" w:rsidRDefault="00E4656E" w:rsidP="00E26D8F">
            <w:pPr>
              <w:pStyle w:val="a7"/>
              <w:widowControl/>
              <w:numPr>
                <w:ilvl w:val="0"/>
                <w:numId w:val="33"/>
              </w:numPr>
              <w:tabs>
                <w:tab w:val="left" w:pos="284"/>
              </w:tabs>
              <w:autoSpaceDE/>
              <w:autoSpaceDN/>
              <w:ind w:left="0" w:firstLine="0"/>
              <w:contextualSpacing/>
              <w:jc w:val="center"/>
              <w:rPr>
                <w:sz w:val="24"/>
                <w:szCs w:val="24"/>
                <w:lang w:eastAsia="ru-RU"/>
              </w:rPr>
            </w:pPr>
          </w:p>
        </w:tc>
        <w:tc>
          <w:tcPr>
            <w:tcW w:w="1322" w:type="dxa"/>
            <w:vMerge/>
            <w:vAlign w:val="center"/>
          </w:tcPr>
          <w:p w:rsidR="00E4656E" w:rsidRPr="004672E2" w:rsidRDefault="00E4656E" w:rsidP="00783C35">
            <w:pPr>
              <w:tabs>
                <w:tab w:val="left" w:pos="284"/>
              </w:tabs>
              <w:ind w:right="-2"/>
              <w:jc w:val="center"/>
              <w:rPr>
                <w:bCs/>
                <w:kern w:val="24"/>
              </w:rPr>
            </w:pPr>
          </w:p>
        </w:tc>
        <w:tc>
          <w:tcPr>
            <w:tcW w:w="2789" w:type="dxa"/>
            <w:vMerge/>
            <w:vAlign w:val="center"/>
          </w:tcPr>
          <w:p w:rsidR="00E4656E" w:rsidRPr="004672E2" w:rsidRDefault="00E4656E" w:rsidP="00783C35">
            <w:pPr>
              <w:tabs>
                <w:tab w:val="left" w:pos="284"/>
              </w:tabs>
              <w:ind w:right="-2"/>
              <w:jc w:val="center"/>
              <w:rPr>
                <w:bCs/>
                <w:kern w:val="24"/>
              </w:rPr>
            </w:pPr>
          </w:p>
        </w:tc>
        <w:tc>
          <w:tcPr>
            <w:tcW w:w="2140" w:type="dxa"/>
            <w:gridSpan w:val="2"/>
            <w:vMerge/>
            <w:vAlign w:val="center"/>
          </w:tcPr>
          <w:p w:rsidR="00E4656E" w:rsidRPr="00FE051C" w:rsidRDefault="00E4656E" w:rsidP="00783C35">
            <w:pPr>
              <w:tabs>
                <w:tab w:val="left" w:pos="284"/>
              </w:tabs>
              <w:ind w:right="-2"/>
              <w:jc w:val="center"/>
              <w:rPr>
                <w:sz w:val="24"/>
                <w:szCs w:val="24"/>
                <w:lang w:eastAsia="ru-RU"/>
              </w:rPr>
            </w:pPr>
          </w:p>
        </w:tc>
        <w:tc>
          <w:tcPr>
            <w:tcW w:w="1493" w:type="dxa"/>
            <w:gridSpan w:val="3"/>
            <w:vMerge/>
            <w:vAlign w:val="center"/>
          </w:tcPr>
          <w:p w:rsidR="00E4656E" w:rsidRPr="00FE051C" w:rsidRDefault="00E4656E" w:rsidP="00783C35">
            <w:pPr>
              <w:tabs>
                <w:tab w:val="left" w:pos="284"/>
              </w:tabs>
              <w:ind w:right="-2"/>
              <w:jc w:val="center"/>
              <w:rPr>
                <w:sz w:val="24"/>
                <w:szCs w:val="24"/>
                <w:lang w:eastAsia="ru-RU"/>
              </w:rPr>
            </w:pPr>
          </w:p>
        </w:tc>
        <w:tc>
          <w:tcPr>
            <w:tcW w:w="2211" w:type="dxa"/>
            <w:gridSpan w:val="4"/>
            <w:vMerge/>
            <w:vAlign w:val="center"/>
          </w:tcPr>
          <w:p w:rsidR="00E4656E" w:rsidRDefault="00E4656E" w:rsidP="00783C35">
            <w:pPr>
              <w:tabs>
                <w:tab w:val="left" w:pos="284"/>
              </w:tabs>
              <w:ind w:right="-2"/>
              <w:jc w:val="center"/>
              <w:rPr>
                <w:sz w:val="24"/>
                <w:szCs w:val="24"/>
                <w:lang w:eastAsia="ru-RU"/>
              </w:rPr>
            </w:pPr>
          </w:p>
        </w:tc>
        <w:tc>
          <w:tcPr>
            <w:tcW w:w="4101" w:type="dxa"/>
            <w:gridSpan w:val="4"/>
            <w:vAlign w:val="center"/>
          </w:tcPr>
          <w:p w:rsidR="00E4656E" w:rsidRPr="00FE051C" w:rsidRDefault="00E4656E" w:rsidP="00783C35">
            <w:pPr>
              <w:tabs>
                <w:tab w:val="left" w:pos="284"/>
              </w:tabs>
              <w:ind w:right="-2"/>
              <w:jc w:val="center"/>
              <w:rPr>
                <w:sz w:val="24"/>
                <w:szCs w:val="24"/>
                <w:lang w:eastAsia="ru-RU"/>
              </w:rPr>
            </w:pPr>
            <w:r>
              <w:rPr>
                <w:sz w:val="24"/>
                <w:szCs w:val="24"/>
                <w:lang w:eastAsia="ru-RU"/>
              </w:rPr>
              <w:t>Познавательныйдосуг «Экспериментариум»</w:t>
            </w:r>
          </w:p>
        </w:tc>
      </w:tr>
      <w:tr w:rsidR="00E4656E" w:rsidRPr="00FE051C" w:rsidTr="002319CF">
        <w:tc>
          <w:tcPr>
            <w:tcW w:w="861" w:type="dxa"/>
            <w:vMerge/>
            <w:vAlign w:val="center"/>
          </w:tcPr>
          <w:p w:rsidR="00E4656E" w:rsidRPr="00C9109B" w:rsidRDefault="00E4656E" w:rsidP="004672E2">
            <w:pPr>
              <w:pStyle w:val="a7"/>
              <w:widowControl/>
              <w:tabs>
                <w:tab w:val="left" w:pos="284"/>
              </w:tabs>
              <w:autoSpaceDE/>
              <w:autoSpaceDN/>
              <w:ind w:left="0" w:firstLine="0"/>
              <w:contextualSpacing/>
              <w:rPr>
                <w:sz w:val="24"/>
                <w:szCs w:val="24"/>
                <w:lang w:eastAsia="ru-RU"/>
              </w:rPr>
            </w:pPr>
          </w:p>
        </w:tc>
        <w:tc>
          <w:tcPr>
            <w:tcW w:w="1322" w:type="dxa"/>
            <w:vAlign w:val="center"/>
          </w:tcPr>
          <w:p w:rsidR="00E4656E" w:rsidRPr="004672E2" w:rsidRDefault="00E4656E" w:rsidP="00783C35">
            <w:pPr>
              <w:tabs>
                <w:tab w:val="left" w:pos="284"/>
              </w:tabs>
              <w:ind w:right="-2"/>
              <w:jc w:val="center"/>
              <w:rPr>
                <w:sz w:val="24"/>
                <w:szCs w:val="24"/>
                <w:lang w:eastAsia="ru-RU"/>
              </w:rPr>
            </w:pPr>
            <w:r w:rsidRPr="004672E2">
              <w:rPr>
                <w:bCs/>
                <w:kern w:val="24"/>
              </w:rPr>
              <w:t>10 февраля</w:t>
            </w:r>
          </w:p>
        </w:tc>
        <w:tc>
          <w:tcPr>
            <w:tcW w:w="2789" w:type="dxa"/>
            <w:vAlign w:val="center"/>
          </w:tcPr>
          <w:p w:rsidR="00E4656E" w:rsidRDefault="00E4656E" w:rsidP="00783C35">
            <w:pPr>
              <w:tabs>
                <w:tab w:val="left" w:pos="284"/>
              </w:tabs>
              <w:ind w:right="-2"/>
              <w:jc w:val="center"/>
              <w:rPr>
                <w:bCs/>
                <w:kern w:val="24"/>
              </w:rPr>
            </w:pPr>
            <w:r w:rsidRPr="004672E2">
              <w:rPr>
                <w:bCs/>
                <w:kern w:val="24"/>
              </w:rPr>
              <w:t>Всемирныйденьродногоязыка</w:t>
            </w:r>
          </w:p>
          <w:p w:rsidR="00E4656E" w:rsidRPr="00E4656E" w:rsidRDefault="00E4656E" w:rsidP="00783C35">
            <w:pPr>
              <w:tabs>
                <w:tab w:val="left" w:pos="284"/>
              </w:tabs>
              <w:ind w:right="-2"/>
              <w:jc w:val="center"/>
              <w:rPr>
                <w:bCs/>
                <w:kern w:val="24"/>
                <w:lang w:val="ru-RU"/>
              </w:rPr>
            </w:pPr>
            <w:r w:rsidRPr="00CE7685">
              <w:rPr>
                <w:bCs/>
                <w:kern w:val="24"/>
                <w:highlight w:val="yellow"/>
                <w:lang w:val="ru-RU"/>
              </w:rPr>
              <w:t>Па</w:t>
            </w:r>
            <w:r w:rsidR="00CE7685" w:rsidRPr="00CE7685">
              <w:rPr>
                <w:bCs/>
                <w:kern w:val="24"/>
                <w:highlight w:val="yellow"/>
                <w:lang w:val="ru-RU"/>
              </w:rPr>
              <w:t>т</w:t>
            </w:r>
            <w:r w:rsidRPr="00CE7685">
              <w:rPr>
                <w:bCs/>
                <w:kern w:val="24"/>
                <w:highlight w:val="yellow"/>
                <w:lang w:val="ru-RU"/>
              </w:rPr>
              <w:t>Н</w:t>
            </w:r>
            <w:r w:rsidR="00CE7685" w:rsidRPr="00CE7685">
              <w:rPr>
                <w:bCs/>
                <w:kern w:val="24"/>
                <w:highlight w:val="yellow"/>
                <w:lang w:val="ru-RU"/>
              </w:rPr>
              <w:t>,ДНН,ПозН</w:t>
            </w:r>
          </w:p>
        </w:tc>
        <w:tc>
          <w:tcPr>
            <w:tcW w:w="2140" w:type="dxa"/>
            <w:gridSpan w:val="2"/>
            <w:vAlign w:val="center"/>
          </w:tcPr>
          <w:p w:rsidR="00E4656E" w:rsidRPr="00FE051C" w:rsidRDefault="00E4656E" w:rsidP="00783C35">
            <w:pPr>
              <w:tabs>
                <w:tab w:val="left" w:pos="284"/>
              </w:tabs>
              <w:ind w:right="-2"/>
              <w:jc w:val="center"/>
              <w:rPr>
                <w:sz w:val="24"/>
                <w:szCs w:val="24"/>
                <w:lang w:eastAsia="ru-RU"/>
              </w:rPr>
            </w:pPr>
          </w:p>
        </w:tc>
        <w:tc>
          <w:tcPr>
            <w:tcW w:w="7805" w:type="dxa"/>
            <w:gridSpan w:val="11"/>
            <w:vAlign w:val="center"/>
          </w:tcPr>
          <w:p w:rsidR="00E4656E" w:rsidRPr="0066711A" w:rsidRDefault="00E4656E" w:rsidP="00783C35">
            <w:pPr>
              <w:tabs>
                <w:tab w:val="left" w:pos="284"/>
              </w:tabs>
              <w:ind w:right="-2"/>
              <w:jc w:val="center"/>
              <w:rPr>
                <w:sz w:val="24"/>
                <w:szCs w:val="24"/>
                <w:lang w:val="ru-RU" w:eastAsia="ru-RU"/>
              </w:rPr>
            </w:pPr>
            <w:r w:rsidRPr="0066711A">
              <w:rPr>
                <w:sz w:val="24"/>
                <w:szCs w:val="24"/>
                <w:lang w:val="ru-RU" w:eastAsia="ru-RU"/>
              </w:rPr>
              <w:t>Конкурс чтецов «Читаем стихи на родном языке»</w:t>
            </w:r>
          </w:p>
        </w:tc>
      </w:tr>
      <w:tr w:rsidR="00E4656E" w:rsidRPr="00FE051C" w:rsidTr="002319CF">
        <w:tc>
          <w:tcPr>
            <w:tcW w:w="861" w:type="dxa"/>
            <w:vMerge/>
            <w:vAlign w:val="center"/>
          </w:tcPr>
          <w:p w:rsidR="00E4656E" w:rsidRPr="00E4656E" w:rsidRDefault="00E4656E" w:rsidP="004672E2">
            <w:pPr>
              <w:pStyle w:val="a7"/>
              <w:widowControl/>
              <w:tabs>
                <w:tab w:val="left" w:pos="284"/>
              </w:tabs>
              <w:autoSpaceDE/>
              <w:autoSpaceDN/>
              <w:ind w:left="0" w:firstLine="0"/>
              <w:contextualSpacing/>
              <w:rPr>
                <w:sz w:val="24"/>
                <w:szCs w:val="24"/>
                <w:lang w:val="ru-RU" w:eastAsia="ru-RU"/>
              </w:rPr>
            </w:pPr>
          </w:p>
        </w:tc>
        <w:tc>
          <w:tcPr>
            <w:tcW w:w="1322" w:type="dxa"/>
            <w:vAlign w:val="center"/>
          </w:tcPr>
          <w:p w:rsidR="00E4656E" w:rsidRPr="004672E2" w:rsidRDefault="00E4656E" w:rsidP="00783C35">
            <w:pPr>
              <w:tabs>
                <w:tab w:val="left" w:pos="284"/>
              </w:tabs>
              <w:ind w:right="-2"/>
              <w:jc w:val="center"/>
              <w:rPr>
                <w:bCs/>
                <w:kern w:val="24"/>
                <w:lang w:val="ru-RU"/>
              </w:rPr>
            </w:pPr>
            <w:r w:rsidRPr="004672E2">
              <w:rPr>
                <w:bCs/>
                <w:kern w:val="24"/>
                <w:lang w:val="ru-RU"/>
              </w:rPr>
              <w:t>17 февраля</w:t>
            </w:r>
          </w:p>
        </w:tc>
        <w:tc>
          <w:tcPr>
            <w:tcW w:w="2789" w:type="dxa"/>
            <w:vAlign w:val="center"/>
          </w:tcPr>
          <w:p w:rsidR="00E4656E" w:rsidRDefault="00E4656E" w:rsidP="00783C35">
            <w:pPr>
              <w:tabs>
                <w:tab w:val="left" w:pos="284"/>
              </w:tabs>
              <w:ind w:right="-2"/>
              <w:jc w:val="center"/>
              <w:rPr>
                <w:bCs/>
                <w:kern w:val="24"/>
                <w:lang w:val="ru-RU"/>
              </w:rPr>
            </w:pPr>
            <w:r w:rsidRPr="004672E2">
              <w:rPr>
                <w:bCs/>
                <w:kern w:val="24"/>
                <w:lang w:val="ru-RU"/>
              </w:rPr>
              <w:t>День Агнии Барто</w:t>
            </w:r>
          </w:p>
          <w:p w:rsidR="00CE7685" w:rsidRPr="004672E2" w:rsidRDefault="00CE7685" w:rsidP="00783C35">
            <w:pPr>
              <w:tabs>
                <w:tab w:val="left" w:pos="284"/>
              </w:tabs>
              <w:ind w:right="-2"/>
              <w:jc w:val="center"/>
              <w:rPr>
                <w:bCs/>
                <w:kern w:val="24"/>
                <w:lang w:val="ru-RU"/>
              </w:rPr>
            </w:pPr>
            <w:r w:rsidRPr="00064CC8">
              <w:rPr>
                <w:bCs/>
                <w:kern w:val="24"/>
                <w:highlight w:val="yellow"/>
                <w:lang w:val="ru-RU"/>
              </w:rPr>
              <w:t>ЭН,ПозН,СН</w:t>
            </w:r>
          </w:p>
        </w:tc>
        <w:tc>
          <w:tcPr>
            <w:tcW w:w="9945" w:type="dxa"/>
            <w:gridSpan w:val="13"/>
            <w:vAlign w:val="center"/>
          </w:tcPr>
          <w:p w:rsidR="00E4656E" w:rsidRDefault="00E4656E" w:rsidP="00783C35">
            <w:pPr>
              <w:tabs>
                <w:tab w:val="left" w:pos="284"/>
              </w:tabs>
              <w:ind w:right="-2"/>
              <w:jc w:val="center"/>
              <w:rPr>
                <w:sz w:val="24"/>
                <w:szCs w:val="24"/>
                <w:lang w:val="ru-RU" w:eastAsia="ru-RU"/>
              </w:rPr>
            </w:pPr>
            <w:r>
              <w:rPr>
                <w:sz w:val="24"/>
                <w:szCs w:val="24"/>
                <w:lang w:val="ru-RU" w:eastAsia="ru-RU"/>
              </w:rPr>
              <w:t>Чтение, инсценировки произведений Агнии Барто</w:t>
            </w:r>
          </w:p>
          <w:p w:rsidR="00CE7685" w:rsidRDefault="00CE7685" w:rsidP="00783C35">
            <w:pPr>
              <w:tabs>
                <w:tab w:val="left" w:pos="284"/>
              </w:tabs>
              <w:ind w:right="-2"/>
              <w:jc w:val="center"/>
              <w:rPr>
                <w:sz w:val="24"/>
                <w:szCs w:val="24"/>
                <w:lang w:val="ru-RU" w:eastAsia="ru-RU"/>
              </w:rPr>
            </w:pPr>
          </w:p>
          <w:p w:rsidR="00CE7685" w:rsidRDefault="00CE7685" w:rsidP="00783C35">
            <w:pPr>
              <w:tabs>
                <w:tab w:val="left" w:pos="284"/>
              </w:tabs>
              <w:ind w:right="-2"/>
              <w:jc w:val="center"/>
              <w:rPr>
                <w:sz w:val="24"/>
                <w:szCs w:val="24"/>
                <w:lang w:val="ru-RU" w:eastAsia="ru-RU"/>
              </w:rPr>
            </w:pPr>
          </w:p>
          <w:p w:rsidR="00CE7685" w:rsidRPr="004672E2" w:rsidRDefault="00CE7685" w:rsidP="00783C35">
            <w:pPr>
              <w:tabs>
                <w:tab w:val="left" w:pos="284"/>
              </w:tabs>
              <w:ind w:right="-2"/>
              <w:jc w:val="center"/>
              <w:rPr>
                <w:sz w:val="24"/>
                <w:szCs w:val="24"/>
                <w:lang w:val="ru-RU" w:eastAsia="ru-RU"/>
              </w:rPr>
            </w:pPr>
          </w:p>
        </w:tc>
      </w:tr>
      <w:tr w:rsidR="00E4656E" w:rsidRPr="00FE051C" w:rsidTr="002319CF">
        <w:tc>
          <w:tcPr>
            <w:tcW w:w="861" w:type="dxa"/>
            <w:vMerge/>
            <w:vAlign w:val="center"/>
          </w:tcPr>
          <w:p w:rsidR="00E4656E" w:rsidRPr="0066711A" w:rsidRDefault="00E4656E" w:rsidP="004672E2">
            <w:pPr>
              <w:pStyle w:val="a7"/>
              <w:widowControl/>
              <w:tabs>
                <w:tab w:val="left" w:pos="284"/>
              </w:tabs>
              <w:autoSpaceDE/>
              <w:autoSpaceDN/>
              <w:ind w:left="0" w:firstLine="0"/>
              <w:contextualSpacing/>
              <w:rPr>
                <w:sz w:val="24"/>
                <w:szCs w:val="24"/>
                <w:lang w:val="ru-RU" w:eastAsia="ru-RU"/>
              </w:rPr>
            </w:pPr>
          </w:p>
        </w:tc>
        <w:tc>
          <w:tcPr>
            <w:tcW w:w="1322" w:type="dxa"/>
            <w:vMerge w:val="restart"/>
            <w:vAlign w:val="center"/>
          </w:tcPr>
          <w:p w:rsidR="00E4656E" w:rsidRDefault="00E4656E" w:rsidP="00783C35">
            <w:pPr>
              <w:tabs>
                <w:tab w:val="left" w:pos="284"/>
              </w:tabs>
              <w:ind w:right="-2"/>
              <w:jc w:val="center"/>
              <w:rPr>
                <w:bCs/>
                <w:kern w:val="24"/>
              </w:rPr>
            </w:pPr>
            <w:r w:rsidRPr="004672E2">
              <w:rPr>
                <w:bCs/>
                <w:kern w:val="24"/>
              </w:rPr>
              <w:t>23 февраля</w:t>
            </w:r>
          </w:p>
          <w:p w:rsidR="00CE7685" w:rsidRPr="004672E2" w:rsidRDefault="00CE7685" w:rsidP="00783C35">
            <w:pPr>
              <w:tabs>
                <w:tab w:val="left" w:pos="284"/>
              </w:tabs>
              <w:ind w:right="-2"/>
              <w:jc w:val="center"/>
              <w:rPr>
                <w:sz w:val="24"/>
                <w:szCs w:val="24"/>
                <w:lang w:eastAsia="ru-RU"/>
              </w:rPr>
            </w:pPr>
          </w:p>
        </w:tc>
        <w:tc>
          <w:tcPr>
            <w:tcW w:w="2789" w:type="dxa"/>
            <w:vMerge w:val="restart"/>
            <w:vAlign w:val="center"/>
          </w:tcPr>
          <w:p w:rsidR="00E4656E" w:rsidRPr="00CE7685" w:rsidRDefault="00E4656E" w:rsidP="00CE7685">
            <w:pPr>
              <w:tabs>
                <w:tab w:val="left" w:pos="284"/>
              </w:tabs>
              <w:ind w:right="-2"/>
              <w:rPr>
                <w:bCs/>
                <w:kern w:val="24"/>
                <w:lang w:val="ru-RU"/>
              </w:rPr>
            </w:pPr>
            <w:r w:rsidRPr="00CE7685">
              <w:rPr>
                <w:bCs/>
                <w:kern w:val="24"/>
                <w:lang w:val="ru-RU"/>
              </w:rPr>
              <w:t>День защитника Отечества</w:t>
            </w:r>
          </w:p>
          <w:p w:rsidR="00CE7685" w:rsidRPr="00CE7685" w:rsidRDefault="00CE7685" w:rsidP="00783C35">
            <w:pPr>
              <w:tabs>
                <w:tab w:val="left" w:pos="284"/>
              </w:tabs>
              <w:ind w:right="-2"/>
              <w:jc w:val="center"/>
              <w:rPr>
                <w:bCs/>
                <w:kern w:val="24"/>
                <w:lang w:val="ru-RU"/>
              </w:rPr>
            </w:pPr>
            <w:r w:rsidRPr="00CE7685">
              <w:rPr>
                <w:bCs/>
                <w:kern w:val="24"/>
                <w:highlight w:val="yellow"/>
                <w:lang w:val="ru-RU"/>
              </w:rPr>
              <w:t>ПатН,ФОН,ДНН,СН</w:t>
            </w:r>
          </w:p>
        </w:tc>
        <w:tc>
          <w:tcPr>
            <w:tcW w:w="2140" w:type="dxa"/>
            <w:gridSpan w:val="2"/>
            <w:vAlign w:val="center"/>
          </w:tcPr>
          <w:p w:rsidR="00E4656E" w:rsidRPr="00CE7685" w:rsidRDefault="00E4656E" w:rsidP="00783C35">
            <w:pPr>
              <w:tabs>
                <w:tab w:val="left" w:pos="284"/>
              </w:tabs>
              <w:ind w:right="-2"/>
              <w:jc w:val="center"/>
              <w:rPr>
                <w:sz w:val="24"/>
                <w:szCs w:val="24"/>
                <w:lang w:val="ru-RU" w:eastAsia="ru-RU"/>
              </w:rPr>
            </w:pPr>
          </w:p>
        </w:tc>
        <w:tc>
          <w:tcPr>
            <w:tcW w:w="1493" w:type="dxa"/>
            <w:gridSpan w:val="3"/>
            <w:vAlign w:val="center"/>
          </w:tcPr>
          <w:p w:rsidR="00E4656E" w:rsidRPr="00CE7685" w:rsidRDefault="00E4656E" w:rsidP="00783C35">
            <w:pPr>
              <w:tabs>
                <w:tab w:val="left" w:pos="284"/>
              </w:tabs>
              <w:ind w:right="-2"/>
              <w:jc w:val="center"/>
              <w:rPr>
                <w:sz w:val="24"/>
                <w:szCs w:val="24"/>
                <w:lang w:val="ru-RU" w:eastAsia="ru-RU"/>
              </w:rPr>
            </w:pPr>
          </w:p>
        </w:tc>
        <w:tc>
          <w:tcPr>
            <w:tcW w:w="6312" w:type="dxa"/>
            <w:gridSpan w:val="8"/>
            <w:vAlign w:val="center"/>
          </w:tcPr>
          <w:p w:rsidR="00E4656E" w:rsidRDefault="00E4656E" w:rsidP="00783C35">
            <w:pPr>
              <w:tabs>
                <w:tab w:val="left" w:pos="284"/>
              </w:tabs>
              <w:ind w:right="-2"/>
              <w:jc w:val="center"/>
              <w:rPr>
                <w:sz w:val="24"/>
                <w:szCs w:val="24"/>
                <w:lang w:val="ru-RU" w:eastAsia="ru-RU"/>
              </w:rPr>
            </w:pPr>
            <w:r w:rsidRPr="0066711A">
              <w:rPr>
                <w:sz w:val="24"/>
                <w:szCs w:val="24"/>
                <w:lang w:val="ru-RU" w:eastAsia="ru-RU"/>
              </w:rPr>
              <w:t>Физкультурный досуг «Будущие защитники Родины»</w:t>
            </w:r>
          </w:p>
          <w:p w:rsidR="00CE7685" w:rsidRPr="0066711A" w:rsidRDefault="00CE7685" w:rsidP="00783C35">
            <w:pPr>
              <w:tabs>
                <w:tab w:val="left" w:pos="284"/>
              </w:tabs>
              <w:ind w:right="-2"/>
              <w:jc w:val="center"/>
              <w:rPr>
                <w:sz w:val="24"/>
                <w:szCs w:val="24"/>
                <w:lang w:val="ru-RU" w:eastAsia="ru-RU"/>
              </w:rPr>
            </w:pPr>
          </w:p>
        </w:tc>
      </w:tr>
      <w:tr w:rsidR="00E4656E" w:rsidTr="002319CF">
        <w:tc>
          <w:tcPr>
            <w:tcW w:w="861" w:type="dxa"/>
            <w:vMerge/>
            <w:vAlign w:val="center"/>
          </w:tcPr>
          <w:p w:rsidR="00E4656E" w:rsidRPr="0066711A" w:rsidRDefault="00E4656E" w:rsidP="00E26D8F">
            <w:pPr>
              <w:pStyle w:val="a7"/>
              <w:widowControl/>
              <w:numPr>
                <w:ilvl w:val="0"/>
                <w:numId w:val="33"/>
              </w:numPr>
              <w:tabs>
                <w:tab w:val="left" w:pos="284"/>
              </w:tabs>
              <w:autoSpaceDE/>
              <w:autoSpaceDN/>
              <w:ind w:left="0" w:firstLine="0"/>
              <w:contextualSpacing/>
              <w:jc w:val="center"/>
              <w:rPr>
                <w:sz w:val="24"/>
                <w:szCs w:val="24"/>
                <w:lang w:val="ru-RU" w:eastAsia="ru-RU"/>
              </w:rPr>
            </w:pPr>
          </w:p>
        </w:tc>
        <w:tc>
          <w:tcPr>
            <w:tcW w:w="1322" w:type="dxa"/>
            <w:vMerge/>
            <w:vAlign w:val="center"/>
          </w:tcPr>
          <w:p w:rsidR="00E4656E" w:rsidRPr="0066711A" w:rsidRDefault="00E4656E" w:rsidP="00783C35">
            <w:pPr>
              <w:tabs>
                <w:tab w:val="left" w:pos="284"/>
              </w:tabs>
              <w:ind w:right="-2"/>
              <w:jc w:val="center"/>
              <w:rPr>
                <w:bCs/>
                <w:color w:val="C00000"/>
                <w:kern w:val="24"/>
                <w:lang w:val="ru-RU"/>
              </w:rPr>
            </w:pPr>
          </w:p>
        </w:tc>
        <w:tc>
          <w:tcPr>
            <w:tcW w:w="2789" w:type="dxa"/>
            <w:vMerge/>
            <w:vAlign w:val="center"/>
          </w:tcPr>
          <w:p w:rsidR="00E4656E" w:rsidRPr="0066711A" w:rsidRDefault="00E4656E" w:rsidP="00783C35">
            <w:pPr>
              <w:tabs>
                <w:tab w:val="left" w:pos="284"/>
              </w:tabs>
              <w:ind w:right="-2"/>
              <w:jc w:val="center"/>
              <w:rPr>
                <w:bCs/>
                <w:color w:val="C00000"/>
                <w:kern w:val="24"/>
                <w:lang w:val="ru-RU"/>
              </w:rPr>
            </w:pPr>
          </w:p>
        </w:tc>
        <w:tc>
          <w:tcPr>
            <w:tcW w:w="2140" w:type="dxa"/>
            <w:gridSpan w:val="2"/>
            <w:vAlign w:val="center"/>
          </w:tcPr>
          <w:p w:rsidR="00E4656E" w:rsidRPr="0066711A" w:rsidRDefault="00E4656E" w:rsidP="00783C35">
            <w:pPr>
              <w:tabs>
                <w:tab w:val="left" w:pos="284"/>
              </w:tabs>
              <w:ind w:right="-2"/>
              <w:jc w:val="center"/>
              <w:rPr>
                <w:sz w:val="24"/>
                <w:szCs w:val="24"/>
                <w:lang w:val="ru-RU" w:eastAsia="ru-RU"/>
              </w:rPr>
            </w:pPr>
          </w:p>
        </w:tc>
        <w:tc>
          <w:tcPr>
            <w:tcW w:w="1493" w:type="dxa"/>
            <w:gridSpan w:val="3"/>
            <w:vAlign w:val="center"/>
          </w:tcPr>
          <w:p w:rsidR="00E4656E" w:rsidRPr="0066711A" w:rsidRDefault="00E4656E" w:rsidP="00783C35">
            <w:pPr>
              <w:tabs>
                <w:tab w:val="left" w:pos="284"/>
              </w:tabs>
              <w:ind w:right="-2"/>
              <w:jc w:val="center"/>
              <w:rPr>
                <w:sz w:val="24"/>
                <w:szCs w:val="24"/>
                <w:lang w:val="ru-RU" w:eastAsia="ru-RU"/>
              </w:rPr>
            </w:pPr>
          </w:p>
        </w:tc>
        <w:tc>
          <w:tcPr>
            <w:tcW w:w="6312" w:type="dxa"/>
            <w:gridSpan w:val="8"/>
            <w:vAlign w:val="center"/>
          </w:tcPr>
          <w:p w:rsidR="00E4656E" w:rsidRPr="0066711A" w:rsidRDefault="00E4656E" w:rsidP="00783C35">
            <w:pPr>
              <w:tabs>
                <w:tab w:val="left" w:pos="284"/>
              </w:tabs>
              <w:ind w:right="-2"/>
              <w:jc w:val="center"/>
              <w:rPr>
                <w:sz w:val="24"/>
                <w:szCs w:val="24"/>
                <w:lang w:val="ru-RU" w:eastAsia="ru-RU"/>
              </w:rPr>
            </w:pPr>
            <w:r w:rsidRPr="0066711A">
              <w:rPr>
                <w:sz w:val="24"/>
                <w:szCs w:val="24"/>
                <w:lang w:val="ru-RU" w:eastAsia="ru-RU"/>
              </w:rPr>
              <w:t>Встречи с интересными людьми (родители с военными профессиями)</w:t>
            </w:r>
          </w:p>
        </w:tc>
      </w:tr>
      <w:tr w:rsidR="00E4656E" w:rsidTr="002319CF">
        <w:tc>
          <w:tcPr>
            <w:tcW w:w="861" w:type="dxa"/>
            <w:vMerge/>
            <w:vAlign w:val="center"/>
          </w:tcPr>
          <w:p w:rsidR="00E4656E" w:rsidRPr="0066711A" w:rsidRDefault="00E4656E" w:rsidP="00E26D8F">
            <w:pPr>
              <w:pStyle w:val="a7"/>
              <w:widowControl/>
              <w:numPr>
                <w:ilvl w:val="0"/>
                <w:numId w:val="33"/>
              </w:numPr>
              <w:tabs>
                <w:tab w:val="left" w:pos="284"/>
              </w:tabs>
              <w:autoSpaceDE/>
              <w:autoSpaceDN/>
              <w:ind w:left="0" w:firstLine="0"/>
              <w:contextualSpacing/>
              <w:jc w:val="center"/>
              <w:rPr>
                <w:sz w:val="24"/>
                <w:szCs w:val="24"/>
                <w:lang w:val="ru-RU" w:eastAsia="ru-RU"/>
              </w:rPr>
            </w:pPr>
          </w:p>
        </w:tc>
        <w:tc>
          <w:tcPr>
            <w:tcW w:w="1322" w:type="dxa"/>
            <w:vMerge/>
            <w:vAlign w:val="center"/>
          </w:tcPr>
          <w:p w:rsidR="00E4656E" w:rsidRPr="0066711A" w:rsidRDefault="00E4656E" w:rsidP="00783C35">
            <w:pPr>
              <w:tabs>
                <w:tab w:val="left" w:pos="284"/>
              </w:tabs>
              <w:ind w:right="-2"/>
              <w:jc w:val="center"/>
              <w:rPr>
                <w:bCs/>
                <w:color w:val="C00000"/>
                <w:kern w:val="24"/>
                <w:lang w:val="ru-RU"/>
              </w:rPr>
            </w:pPr>
          </w:p>
        </w:tc>
        <w:tc>
          <w:tcPr>
            <w:tcW w:w="2789" w:type="dxa"/>
            <w:vMerge/>
            <w:vAlign w:val="center"/>
          </w:tcPr>
          <w:p w:rsidR="00E4656E" w:rsidRPr="0066711A" w:rsidRDefault="00E4656E" w:rsidP="00783C35">
            <w:pPr>
              <w:tabs>
                <w:tab w:val="left" w:pos="284"/>
              </w:tabs>
              <w:ind w:right="-2"/>
              <w:jc w:val="center"/>
              <w:rPr>
                <w:bCs/>
                <w:color w:val="C00000"/>
                <w:kern w:val="24"/>
                <w:lang w:val="ru-RU"/>
              </w:rPr>
            </w:pPr>
          </w:p>
        </w:tc>
        <w:tc>
          <w:tcPr>
            <w:tcW w:w="2140" w:type="dxa"/>
            <w:gridSpan w:val="2"/>
            <w:vAlign w:val="center"/>
          </w:tcPr>
          <w:p w:rsidR="00E4656E" w:rsidRPr="0066711A" w:rsidRDefault="00E4656E" w:rsidP="00783C35">
            <w:pPr>
              <w:tabs>
                <w:tab w:val="left" w:pos="284"/>
              </w:tabs>
              <w:ind w:right="-2"/>
              <w:jc w:val="center"/>
              <w:rPr>
                <w:sz w:val="24"/>
                <w:szCs w:val="24"/>
                <w:lang w:val="ru-RU" w:eastAsia="ru-RU"/>
              </w:rPr>
            </w:pPr>
          </w:p>
        </w:tc>
        <w:tc>
          <w:tcPr>
            <w:tcW w:w="1493" w:type="dxa"/>
            <w:gridSpan w:val="3"/>
            <w:vAlign w:val="center"/>
          </w:tcPr>
          <w:p w:rsidR="00E4656E" w:rsidRPr="0066711A" w:rsidRDefault="00E4656E" w:rsidP="00783C35">
            <w:pPr>
              <w:tabs>
                <w:tab w:val="left" w:pos="284"/>
              </w:tabs>
              <w:ind w:right="-2"/>
              <w:jc w:val="center"/>
              <w:rPr>
                <w:sz w:val="24"/>
                <w:szCs w:val="24"/>
                <w:lang w:val="ru-RU" w:eastAsia="ru-RU"/>
              </w:rPr>
            </w:pPr>
          </w:p>
        </w:tc>
        <w:tc>
          <w:tcPr>
            <w:tcW w:w="6312" w:type="dxa"/>
            <w:gridSpan w:val="8"/>
            <w:vAlign w:val="center"/>
          </w:tcPr>
          <w:p w:rsidR="00E4656E" w:rsidRPr="0066711A" w:rsidRDefault="00E4656E" w:rsidP="00783C35">
            <w:pPr>
              <w:tabs>
                <w:tab w:val="left" w:pos="284"/>
              </w:tabs>
              <w:ind w:right="-2"/>
              <w:jc w:val="center"/>
              <w:rPr>
                <w:sz w:val="24"/>
                <w:szCs w:val="24"/>
                <w:lang w:val="ru-RU" w:eastAsia="ru-RU"/>
              </w:rPr>
            </w:pPr>
            <w:r w:rsidRPr="0066711A">
              <w:rPr>
                <w:sz w:val="24"/>
                <w:szCs w:val="24"/>
                <w:lang w:val="ru-RU" w:eastAsia="ru-RU"/>
              </w:rPr>
              <w:t>Сюжетно-дидактические игры «Военные профессии»</w:t>
            </w:r>
          </w:p>
        </w:tc>
      </w:tr>
      <w:tr w:rsidR="00E4656E" w:rsidTr="002319CF">
        <w:tc>
          <w:tcPr>
            <w:tcW w:w="861" w:type="dxa"/>
            <w:vMerge/>
            <w:vAlign w:val="center"/>
          </w:tcPr>
          <w:p w:rsidR="00E4656E" w:rsidRPr="00E4656E" w:rsidRDefault="00E4656E" w:rsidP="00F873CA">
            <w:pPr>
              <w:pStyle w:val="a7"/>
              <w:widowControl/>
              <w:tabs>
                <w:tab w:val="left" w:pos="284"/>
              </w:tabs>
              <w:autoSpaceDE/>
              <w:autoSpaceDN/>
              <w:ind w:left="0" w:firstLine="0"/>
              <w:contextualSpacing/>
              <w:rPr>
                <w:sz w:val="24"/>
                <w:szCs w:val="24"/>
                <w:lang w:val="ru-RU" w:eastAsia="ru-RU"/>
              </w:rPr>
            </w:pPr>
          </w:p>
        </w:tc>
        <w:tc>
          <w:tcPr>
            <w:tcW w:w="1322" w:type="dxa"/>
            <w:vAlign w:val="center"/>
          </w:tcPr>
          <w:p w:rsidR="00E4656E" w:rsidRPr="0074121D" w:rsidRDefault="0074121D" w:rsidP="00783C35">
            <w:pPr>
              <w:tabs>
                <w:tab w:val="left" w:pos="284"/>
              </w:tabs>
              <w:ind w:right="-2"/>
              <w:jc w:val="center"/>
              <w:rPr>
                <w:bCs/>
                <w:kern w:val="24"/>
                <w:lang w:val="ru-RU"/>
              </w:rPr>
            </w:pPr>
            <w:r>
              <w:rPr>
                <w:bCs/>
                <w:kern w:val="24"/>
                <w:lang w:val="ru-RU"/>
              </w:rPr>
              <w:t>Ф</w:t>
            </w:r>
            <w:r>
              <w:rPr>
                <w:kern w:val="24"/>
                <w:lang w:val="ru-RU"/>
              </w:rPr>
              <w:t>евраль-март</w:t>
            </w:r>
          </w:p>
        </w:tc>
        <w:tc>
          <w:tcPr>
            <w:tcW w:w="2789" w:type="dxa"/>
            <w:vAlign w:val="center"/>
          </w:tcPr>
          <w:p w:rsidR="00E4656E" w:rsidRDefault="00E4656E" w:rsidP="00783C35">
            <w:pPr>
              <w:tabs>
                <w:tab w:val="left" w:pos="284"/>
              </w:tabs>
              <w:ind w:right="-2"/>
              <w:jc w:val="center"/>
              <w:rPr>
                <w:bCs/>
                <w:kern w:val="24"/>
                <w:lang w:val="ru-RU"/>
              </w:rPr>
            </w:pPr>
            <w:r w:rsidRPr="00F873CA">
              <w:rPr>
                <w:bCs/>
                <w:kern w:val="24"/>
                <w:lang w:val="ru-RU"/>
              </w:rPr>
              <w:t>Масленица (ЧФУ)</w:t>
            </w:r>
          </w:p>
          <w:p w:rsidR="00CE7685" w:rsidRPr="00F873CA" w:rsidRDefault="00CE7685" w:rsidP="00783C35">
            <w:pPr>
              <w:tabs>
                <w:tab w:val="left" w:pos="284"/>
              </w:tabs>
              <w:ind w:right="-2"/>
              <w:jc w:val="center"/>
              <w:rPr>
                <w:bCs/>
                <w:kern w:val="24"/>
                <w:lang w:val="ru-RU"/>
              </w:rPr>
            </w:pPr>
            <w:r w:rsidRPr="00CE7685">
              <w:rPr>
                <w:bCs/>
                <w:kern w:val="24"/>
                <w:highlight w:val="yellow"/>
                <w:lang w:val="ru-RU"/>
              </w:rPr>
              <w:t>ПозН,СН,ЭН</w:t>
            </w:r>
          </w:p>
        </w:tc>
        <w:tc>
          <w:tcPr>
            <w:tcW w:w="2140" w:type="dxa"/>
            <w:gridSpan w:val="2"/>
            <w:vAlign w:val="center"/>
          </w:tcPr>
          <w:p w:rsidR="00E4656E" w:rsidRPr="00F40247" w:rsidRDefault="00E4656E" w:rsidP="00783C35">
            <w:pPr>
              <w:tabs>
                <w:tab w:val="left" w:pos="284"/>
              </w:tabs>
              <w:ind w:right="-2"/>
              <w:jc w:val="center"/>
              <w:rPr>
                <w:sz w:val="24"/>
                <w:szCs w:val="24"/>
                <w:lang w:val="ru-RU" w:eastAsia="ru-RU"/>
              </w:rPr>
            </w:pPr>
          </w:p>
        </w:tc>
        <w:tc>
          <w:tcPr>
            <w:tcW w:w="7805" w:type="dxa"/>
            <w:gridSpan w:val="11"/>
            <w:vAlign w:val="center"/>
          </w:tcPr>
          <w:p w:rsidR="00E4656E" w:rsidRPr="002319CF" w:rsidRDefault="00E4656E" w:rsidP="00783C35">
            <w:pPr>
              <w:tabs>
                <w:tab w:val="left" w:pos="284"/>
              </w:tabs>
              <w:ind w:right="-2"/>
              <w:jc w:val="center"/>
              <w:rPr>
                <w:b/>
                <w:bCs/>
                <w:i/>
                <w:iCs/>
                <w:sz w:val="24"/>
                <w:szCs w:val="24"/>
                <w:u w:val="single"/>
                <w:lang w:val="ru-RU" w:eastAsia="ru-RU"/>
              </w:rPr>
            </w:pPr>
            <w:r w:rsidRPr="002319CF">
              <w:rPr>
                <w:b/>
                <w:bCs/>
                <w:i/>
                <w:iCs/>
                <w:sz w:val="24"/>
                <w:szCs w:val="24"/>
                <w:u w:val="single"/>
                <w:lang w:val="ru-RU" w:eastAsia="ru-RU"/>
              </w:rPr>
              <w:t>Фольклорный праздник «Проводы Масленицы»</w:t>
            </w:r>
          </w:p>
        </w:tc>
      </w:tr>
      <w:tr w:rsidR="00D3780A" w:rsidRPr="00FE051C" w:rsidTr="002319CF">
        <w:tc>
          <w:tcPr>
            <w:tcW w:w="861" w:type="dxa"/>
            <w:vMerge/>
            <w:vAlign w:val="center"/>
          </w:tcPr>
          <w:p w:rsidR="00D3780A" w:rsidRPr="0066711A" w:rsidRDefault="00D3780A" w:rsidP="00D3780A">
            <w:pPr>
              <w:pStyle w:val="a7"/>
              <w:widowControl/>
              <w:tabs>
                <w:tab w:val="left" w:pos="284"/>
              </w:tabs>
              <w:autoSpaceDE/>
              <w:autoSpaceDN/>
              <w:ind w:left="0" w:firstLine="0"/>
              <w:contextualSpacing/>
              <w:rPr>
                <w:sz w:val="24"/>
                <w:szCs w:val="24"/>
                <w:lang w:val="ru-RU" w:eastAsia="ru-RU"/>
              </w:rPr>
            </w:pPr>
          </w:p>
        </w:tc>
        <w:tc>
          <w:tcPr>
            <w:tcW w:w="1322" w:type="dxa"/>
            <w:vAlign w:val="center"/>
          </w:tcPr>
          <w:p w:rsidR="00D3780A" w:rsidRPr="00D3780A" w:rsidRDefault="00D3780A" w:rsidP="00783C35">
            <w:pPr>
              <w:tabs>
                <w:tab w:val="left" w:pos="284"/>
              </w:tabs>
              <w:ind w:right="-2"/>
              <w:jc w:val="center"/>
              <w:rPr>
                <w:sz w:val="24"/>
                <w:szCs w:val="24"/>
                <w:lang w:eastAsia="ru-RU"/>
              </w:rPr>
            </w:pPr>
            <w:r w:rsidRPr="00D3780A">
              <w:rPr>
                <w:bCs/>
                <w:kern w:val="24"/>
              </w:rPr>
              <w:t>8 марта</w:t>
            </w:r>
          </w:p>
        </w:tc>
        <w:tc>
          <w:tcPr>
            <w:tcW w:w="2789" w:type="dxa"/>
            <w:vAlign w:val="center"/>
          </w:tcPr>
          <w:p w:rsidR="00D3780A" w:rsidRPr="00F40247" w:rsidRDefault="00D3780A" w:rsidP="00783C35">
            <w:pPr>
              <w:tabs>
                <w:tab w:val="left" w:pos="284"/>
              </w:tabs>
              <w:ind w:right="-2"/>
              <w:jc w:val="center"/>
              <w:rPr>
                <w:bCs/>
                <w:kern w:val="24"/>
                <w:lang w:val="ru-RU"/>
              </w:rPr>
            </w:pPr>
            <w:r w:rsidRPr="00F40247">
              <w:rPr>
                <w:bCs/>
                <w:kern w:val="24"/>
                <w:lang w:val="ru-RU"/>
              </w:rPr>
              <w:t xml:space="preserve">Международный женский день </w:t>
            </w:r>
          </w:p>
          <w:p w:rsidR="00CE7685" w:rsidRPr="00CE7685" w:rsidRDefault="00CE7685" w:rsidP="00783C35">
            <w:pPr>
              <w:tabs>
                <w:tab w:val="left" w:pos="284"/>
              </w:tabs>
              <w:ind w:right="-2"/>
              <w:jc w:val="center"/>
              <w:rPr>
                <w:sz w:val="24"/>
                <w:szCs w:val="24"/>
                <w:lang w:val="ru-RU" w:eastAsia="ru-RU"/>
              </w:rPr>
            </w:pPr>
            <w:r w:rsidRPr="00CE7685">
              <w:rPr>
                <w:sz w:val="24"/>
                <w:szCs w:val="24"/>
                <w:highlight w:val="yellow"/>
                <w:lang w:val="ru-RU" w:eastAsia="ru-RU"/>
              </w:rPr>
              <w:t>ПатН,СН,ЭН,ДНН</w:t>
            </w:r>
          </w:p>
        </w:tc>
        <w:tc>
          <w:tcPr>
            <w:tcW w:w="9945" w:type="dxa"/>
            <w:gridSpan w:val="13"/>
            <w:vAlign w:val="center"/>
          </w:tcPr>
          <w:p w:rsidR="00D3780A" w:rsidRPr="002319CF" w:rsidRDefault="00D3780A" w:rsidP="00783C35">
            <w:pPr>
              <w:tabs>
                <w:tab w:val="left" w:pos="284"/>
              </w:tabs>
              <w:ind w:right="-2"/>
              <w:jc w:val="center"/>
              <w:rPr>
                <w:b/>
                <w:bCs/>
                <w:i/>
                <w:iCs/>
                <w:sz w:val="24"/>
                <w:szCs w:val="24"/>
                <w:u w:val="single"/>
                <w:lang w:eastAsia="ru-RU"/>
              </w:rPr>
            </w:pPr>
            <w:r w:rsidRPr="002319CF">
              <w:rPr>
                <w:b/>
                <w:bCs/>
                <w:i/>
                <w:iCs/>
                <w:sz w:val="24"/>
                <w:szCs w:val="24"/>
                <w:u w:val="single"/>
                <w:lang w:eastAsia="ru-RU"/>
              </w:rPr>
              <w:t>Утренники</w:t>
            </w:r>
          </w:p>
        </w:tc>
      </w:tr>
      <w:tr w:rsidR="00D3780A" w:rsidRPr="00FE051C" w:rsidTr="002319CF">
        <w:tc>
          <w:tcPr>
            <w:tcW w:w="861" w:type="dxa"/>
            <w:vMerge/>
            <w:vAlign w:val="center"/>
          </w:tcPr>
          <w:p w:rsidR="00D3780A" w:rsidRPr="0066711A" w:rsidRDefault="00D3780A" w:rsidP="00D3780A">
            <w:pPr>
              <w:pStyle w:val="a7"/>
              <w:widowControl/>
              <w:tabs>
                <w:tab w:val="left" w:pos="284"/>
              </w:tabs>
              <w:autoSpaceDE/>
              <w:autoSpaceDN/>
              <w:ind w:left="0" w:firstLine="0"/>
              <w:contextualSpacing/>
              <w:rPr>
                <w:sz w:val="24"/>
                <w:szCs w:val="24"/>
                <w:lang w:eastAsia="ru-RU"/>
              </w:rPr>
            </w:pPr>
          </w:p>
        </w:tc>
        <w:tc>
          <w:tcPr>
            <w:tcW w:w="1322" w:type="dxa"/>
            <w:vAlign w:val="center"/>
          </w:tcPr>
          <w:p w:rsidR="00D3780A" w:rsidRPr="00D3780A" w:rsidRDefault="00D3780A" w:rsidP="00783C35">
            <w:pPr>
              <w:tabs>
                <w:tab w:val="left" w:pos="284"/>
              </w:tabs>
              <w:ind w:right="-2"/>
              <w:jc w:val="center"/>
              <w:rPr>
                <w:bCs/>
                <w:kern w:val="24"/>
                <w:lang w:val="ru-RU"/>
              </w:rPr>
            </w:pPr>
            <w:r w:rsidRPr="00D3780A">
              <w:rPr>
                <w:bCs/>
                <w:kern w:val="24"/>
                <w:lang w:val="ru-RU"/>
              </w:rPr>
              <w:t>18 марта</w:t>
            </w:r>
          </w:p>
        </w:tc>
        <w:tc>
          <w:tcPr>
            <w:tcW w:w="2789" w:type="dxa"/>
            <w:vAlign w:val="center"/>
          </w:tcPr>
          <w:p w:rsidR="00D3780A" w:rsidRDefault="00D3780A" w:rsidP="00783C35">
            <w:pPr>
              <w:tabs>
                <w:tab w:val="left" w:pos="284"/>
              </w:tabs>
              <w:ind w:right="-2"/>
              <w:jc w:val="center"/>
              <w:rPr>
                <w:bCs/>
                <w:kern w:val="24"/>
                <w:lang w:val="ru-RU"/>
              </w:rPr>
            </w:pPr>
            <w:r w:rsidRPr="00D3780A">
              <w:rPr>
                <w:bCs/>
                <w:kern w:val="24"/>
                <w:lang w:val="ru-RU"/>
              </w:rPr>
              <w:t>День воссоединения Крыма с Россией</w:t>
            </w:r>
          </w:p>
          <w:p w:rsidR="00CE7685" w:rsidRPr="00D3780A" w:rsidRDefault="00CE7685" w:rsidP="00783C35">
            <w:pPr>
              <w:tabs>
                <w:tab w:val="left" w:pos="284"/>
              </w:tabs>
              <w:ind w:right="-2"/>
              <w:jc w:val="center"/>
              <w:rPr>
                <w:bCs/>
                <w:kern w:val="24"/>
                <w:lang w:val="ru-RU"/>
              </w:rPr>
            </w:pPr>
            <w:r w:rsidRPr="00CE7685">
              <w:rPr>
                <w:bCs/>
                <w:kern w:val="24"/>
                <w:highlight w:val="yellow"/>
                <w:lang w:val="ru-RU"/>
              </w:rPr>
              <w:t>ПатН,ДНН,СН</w:t>
            </w:r>
          </w:p>
        </w:tc>
        <w:tc>
          <w:tcPr>
            <w:tcW w:w="2180" w:type="dxa"/>
            <w:gridSpan w:val="3"/>
            <w:vAlign w:val="center"/>
          </w:tcPr>
          <w:p w:rsidR="00D3780A" w:rsidRPr="00D3780A" w:rsidRDefault="00D3780A" w:rsidP="00783C35">
            <w:pPr>
              <w:tabs>
                <w:tab w:val="left" w:pos="284"/>
              </w:tabs>
              <w:ind w:right="-2"/>
              <w:jc w:val="center"/>
              <w:rPr>
                <w:sz w:val="24"/>
                <w:szCs w:val="24"/>
                <w:lang w:val="ru-RU" w:eastAsia="ru-RU"/>
              </w:rPr>
            </w:pPr>
          </w:p>
        </w:tc>
        <w:tc>
          <w:tcPr>
            <w:tcW w:w="1510" w:type="dxa"/>
            <w:gridSpan w:val="3"/>
            <w:vAlign w:val="center"/>
          </w:tcPr>
          <w:p w:rsidR="00D3780A" w:rsidRPr="00D3780A" w:rsidRDefault="00D3780A" w:rsidP="00783C35">
            <w:pPr>
              <w:tabs>
                <w:tab w:val="left" w:pos="284"/>
              </w:tabs>
              <w:ind w:right="-2"/>
              <w:jc w:val="center"/>
              <w:rPr>
                <w:sz w:val="24"/>
                <w:szCs w:val="24"/>
                <w:lang w:val="ru-RU" w:eastAsia="ru-RU"/>
              </w:rPr>
            </w:pPr>
            <w:r>
              <w:rPr>
                <w:sz w:val="24"/>
                <w:szCs w:val="24"/>
                <w:lang w:val="ru-RU" w:eastAsia="ru-RU"/>
              </w:rPr>
              <w:t>Раскраски</w:t>
            </w:r>
          </w:p>
        </w:tc>
        <w:tc>
          <w:tcPr>
            <w:tcW w:w="2140" w:type="dxa"/>
            <w:gridSpan w:val="2"/>
            <w:vAlign w:val="center"/>
          </w:tcPr>
          <w:p w:rsidR="00D3780A" w:rsidRPr="00D3780A" w:rsidRDefault="00D3780A" w:rsidP="00783C35">
            <w:pPr>
              <w:tabs>
                <w:tab w:val="left" w:pos="284"/>
              </w:tabs>
              <w:ind w:right="-2"/>
              <w:jc w:val="center"/>
              <w:rPr>
                <w:sz w:val="24"/>
                <w:szCs w:val="24"/>
                <w:lang w:val="ru-RU" w:eastAsia="ru-RU"/>
              </w:rPr>
            </w:pPr>
            <w:r>
              <w:rPr>
                <w:sz w:val="24"/>
                <w:szCs w:val="24"/>
                <w:lang w:val="ru-RU" w:eastAsia="ru-RU"/>
              </w:rPr>
              <w:t>Беседа «Моя Родина Россия»</w:t>
            </w:r>
          </w:p>
        </w:tc>
        <w:tc>
          <w:tcPr>
            <w:tcW w:w="4115" w:type="dxa"/>
            <w:gridSpan w:val="5"/>
            <w:vAlign w:val="center"/>
          </w:tcPr>
          <w:p w:rsidR="00D3780A" w:rsidRPr="002319CF" w:rsidRDefault="00D3780A" w:rsidP="00783C35">
            <w:pPr>
              <w:tabs>
                <w:tab w:val="left" w:pos="284"/>
              </w:tabs>
              <w:ind w:right="-2"/>
              <w:jc w:val="center"/>
              <w:rPr>
                <w:b/>
                <w:bCs/>
                <w:i/>
                <w:iCs/>
                <w:sz w:val="24"/>
                <w:szCs w:val="24"/>
                <w:u w:val="single"/>
                <w:lang w:val="ru-RU" w:eastAsia="ru-RU"/>
              </w:rPr>
            </w:pPr>
            <w:r w:rsidRPr="002319CF">
              <w:rPr>
                <w:b/>
                <w:bCs/>
                <w:i/>
                <w:iCs/>
                <w:sz w:val="24"/>
                <w:szCs w:val="24"/>
                <w:u w:val="single"/>
                <w:lang w:val="ru-RU" w:eastAsia="ru-RU"/>
              </w:rPr>
              <w:t>Весёлые старты «Россия и Крым- одна семья»</w:t>
            </w:r>
          </w:p>
        </w:tc>
      </w:tr>
      <w:tr w:rsidR="00D3780A" w:rsidRPr="00FE051C" w:rsidTr="002319CF">
        <w:trPr>
          <w:trHeight w:val="255"/>
        </w:trPr>
        <w:tc>
          <w:tcPr>
            <w:tcW w:w="861" w:type="dxa"/>
            <w:vMerge/>
            <w:vAlign w:val="center"/>
          </w:tcPr>
          <w:p w:rsidR="00D3780A" w:rsidRPr="00D3780A" w:rsidRDefault="00D3780A" w:rsidP="00D3780A">
            <w:pPr>
              <w:pStyle w:val="a7"/>
              <w:widowControl/>
              <w:tabs>
                <w:tab w:val="left" w:pos="284"/>
              </w:tabs>
              <w:autoSpaceDE/>
              <w:autoSpaceDN/>
              <w:ind w:left="0" w:firstLine="0"/>
              <w:contextualSpacing/>
              <w:rPr>
                <w:sz w:val="24"/>
                <w:szCs w:val="24"/>
                <w:lang w:val="ru-RU" w:eastAsia="ru-RU"/>
              </w:rPr>
            </w:pPr>
          </w:p>
        </w:tc>
        <w:tc>
          <w:tcPr>
            <w:tcW w:w="1322" w:type="dxa"/>
            <w:vMerge w:val="restart"/>
            <w:vAlign w:val="center"/>
          </w:tcPr>
          <w:p w:rsidR="00D3780A" w:rsidRPr="00C9109B" w:rsidRDefault="00D3780A" w:rsidP="00783C35">
            <w:pPr>
              <w:tabs>
                <w:tab w:val="left" w:pos="284"/>
              </w:tabs>
              <w:ind w:right="-2"/>
              <w:jc w:val="center"/>
              <w:rPr>
                <w:sz w:val="24"/>
                <w:szCs w:val="24"/>
                <w:lang w:eastAsia="ru-RU"/>
              </w:rPr>
            </w:pPr>
            <w:r w:rsidRPr="0009167E">
              <w:rPr>
                <w:bCs/>
              </w:rPr>
              <w:t>20 марта</w:t>
            </w:r>
          </w:p>
        </w:tc>
        <w:tc>
          <w:tcPr>
            <w:tcW w:w="2789" w:type="dxa"/>
            <w:vMerge w:val="restart"/>
            <w:vAlign w:val="center"/>
          </w:tcPr>
          <w:p w:rsidR="00D3780A" w:rsidRPr="00F40247" w:rsidRDefault="00D3780A" w:rsidP="00783C35">
            <w:pPr>
              <w:tabs>
                <w:tab w:val="left" w:pos="284"/>
              </w:tabs>
              <w:jc w:val="center"/>
              <w:rPr>
                <w:bCs/>
                <w:lang w:val="ru-RU"/>
              </w:rPr>
            </w:pPr>
            <w:r w:rsidRPr="00F40247">
              <w:rPr>
                <w:bCs/>
                <w:lang w:val="ru-RU"/>
              </w:rPr>
              <w:t>Международный день счастья</w:t>
            </w:r>
          </w:p>
          <w:p w:rsidR="00CE7685" w:rsidRPr="00CE7685" w:rsidRDefault="00CE7685" w:rsidP="00783C35">
            <w:pPr>
              <w:tabs>
                <w:tab w:val="left" w:pos="284"/>
              </w:tabs>
              <w:jc w:val="center"/>
              <w:rPr>
                <w:bCs/>
                <w:lang w:val="ru-RU"/>
              </w:rPr>
            </w:pPr>
            <w:r w:rsidRPr="00CE7685">
              <w:rPr>
                <w:bCs/>
                <w:highlight w:val="yellow"/>
                <w:lang w:val="ru-RU"/>
              </w:rPr>
              <w:t>СН</w:t>
            </w:r>
            <w:r w:rsidRPr="004B5812">
              <w:rPr>
                <w:bCs/>
                <w:highlight w:val="yellow"/>
                <w:lang w:val="ru-RU"/>
              </w:rPr>
              <w:t>,ЭН</w:t>
            </w:r>
          </w:p>
        </w:tc>
        <w:tc>
          <w:tcPr>
            <w:tcW w:w="9945" w:type="dxa"/>
            <w:gridSpan w:val="13"/>
            <w:vAlign w:val="center"/>
          </w:tcPr>
          <w:p w:rsidR="00D3780A" w:rsidRPr="00FE051C" w:rsidRDefault="00D3780A" w:rsidP="00783C35">
            <w:pPr>
              <w:tabs>
                <w:tab w:val="left" w:pos="284"/>
              </w:tabs>
              <w:ind w:right="-2"/>
              <w:jc w:val="center"/>
              <w:rPr>
                <w:sz w:val="24"/>
                <w:szCs w:val="24"/>
                <w:lang w:eastAsia="ru-RU"/>
              </w:rPr>
            </w:pPr>
            <w:r>
              <w:rPr>
                <w:sz w:val="24"/>
                <w:szCs w:val="24"/>
                <w:lang w:eastAsia="ru-RU"/>
              </w:rPr>
              <w:t>Чтение</w:t>
            </w:r>
            <w:r w:rsidR="00783C35">
              <w:rPr>
                <w:sz w:val="24"/>
                <w:szCs w:val="24"/>
                <w:lang w:val="ru-RU" w:eastAsia="ru-RU"/>
              </w:rPr>
              <w:t xml:space="preserve"> </w:t>
            </w:r>
            <w:r>
              <w:rPr>
                <w:sz w:val="24"/>
                <w:szCs w:val="24"/>
                <w:lang w:eastAsia="ru-RU"/>
              </w:rPr>
              <w:t>художественной</w:t>
            </w:r>
            <w:r w:rsidR="00783C35">
              <w:rPr>
                <w:sz w:val="24"/>
                <w:szCs w:val="24"/>
                <w:lang w:val="ru-RU" w:eastAsia="ru-RU"/>
              </w:rPr>
              <w:t xml:space="preserve"> </w:t>
            </w:r>
            <w:r>
              <w:rPr>
                <w:sz w:val="24"/>
                <w:szCs w:val="24"/>
                <w:lang w:eastAsia="ru-RU"/>
              </w:rPr>
              <w:t>литературы</w:t>
            </w:r>
          </w:p>
        </w:tc>
      </w:tr>
      <w:tr w:rsidR="00D3780A" w:rsidTr="002319CF">
        <w:trPr>
          <w:trHeight w:val="135"/>
        </w:trPr>
        <w:tc>
          <w:tcPr>
            <w:tcW w:w="861" w:type="dxa"/>
            <w:vMerge/>
            <w:vAlign w:val="center"/>
          </w:tcPr>
          <w:p w:rsidR="00D3780A" w:rsidRPr="00C9109B" w:rsidRDefault="00D3780A" w:rsidP="00E26D8F">
            <w:pPr>
              <w:pStyle w:val="a7"/>
              <w:widowControl/>
              <w:numPr>
                <w:ilvl w:val="0"/>
                <w:numId w:val="33"/>
              </w:numPr>
              <w:tabs>
                <w:tab w:val="left" w:pos="284"/>
              </w:tabs>
              <w:autoSpaceDE/>
              <w:autoSpaceDN/>
              <w:ind w:left="0" w:firstLine="0"/>
              <w:contextualSpacing/>
              <w:jc w:val="center"/>
              <w:rPr>
                <w:sz w:val="24"/>
                <w:szCs w:val="24"/>
                <w:lang w:eastAsia="ru-RU"/>
              </w:rPr>
            </w:pPr>
          </w:p>
        </w:tc>
        <w:tc>
          <w:tcPr>
            <w:tcW w:w="1322" w:type="dxa"/>
            <w:vMerge/>
            <w:vAlign w:val="center"/>
          </w:tcPr>
          <w:p w:rsidR="00D3780A" w:rsidRPr="0009167E" w:rsidRDefault="00D3780A" w:rsidP="00783C35">
            <w:pPr>
              <w:tabs>
                <w:tab w:val="left" w:pos="284"/>
              </w:tabs>
              <w:ind w:right="-2"/>
              <w:jc w:val="center"/>
              <w:rPr>
                <w:bCs/>
              </w:rPr>
            </w:pPr>
          </w:p>
        </w:tc>
        <w:tc>
          <w:tcPr>
            <w:tcW w:w="2789" w:type="dxa"/>
            <w:vMerge/>
            <w:vAlign w:val="center"/>
          </w:tcPr>
          <w:p w:rsidR="00D3780A" w:rsidRPr="0009167E" w:rsidRDefault="00D3780A" w:rsidP="00783C35">
            <w:pPr>
              <w:tabs>
                <w:tab w:val="left" w:pos="284"/>
              </w:tabs>
              <w:jc w:val="center"/>
              <w:rPr>
                <w:bCs/>
              </w:rPr>
            </w:pPr>
          </w:p>
        </w:tc>
        <w:tc>
          <w:tcPr>
            <w:tcW w:w="9945" w:type="dxa"/>
            <w:gridSpan w:val="13"/>
            <w:vAlign w:val="center"/>
          </w:tcPr>
          <w:p w:rsidR="00D3780A" w:rsidRPr="0066711A" w:rsidRDefault="00D3780A" w:rsidP="00783C35">
            <w:pPr>
              <w:tabs>
                <w:tab w:val="left" w:pos="284"/>
              </w:tabs>
              <w:ind w:right="-2"/>
              <w:jc w:val="center"/>
              <w:rPr>
                <w:sz w:val="24"/>
                <w:szCs w:val="24"/>
                <w:lang w:val="ru-RU" w:eastAsia="ru-RU"/>
              </w:rPr>
            </w:pPr>
            <w:r w:rsidRPr="0066711A">
              <w:rPr>
                <w:sz w:val="24"/>
                <w:szCs w:val="24"/>
                <w:lang w:val="ru-RU" w:eastAsia="ru-RU"/>
              </w:rPr>
              <w:t>Выставка детских и детско-родительских работ «Что такое счастье»</w:t>
            </w:r>
          </w:p>
        </w:tc>
      </w:tr>
      <w:tr w:rsidR="00D3780A" w:rsidTr="002319CF">
        <w:trPr>
          <w:trHeight w:val="135"/>
        </w:trPr>
        <w:tc>
          <w:tcPr>
            <w:tcW w:w="861" w:type="dxa"/>
            <w:vMerge/>
            <w:vAlign w:val="center"/>
          </w:tcPr>
          <w:p w:rsidR="00D3780A" w:rsidRPr="0066711A" w:rsidRDefault="00D3780A" w:rsidP="00E26D8F">
            <w:pPr>
              <w:pStyle w:val="a7"/>
              <w:widowControl/>
              <w:numPr>
                <w:ilvl w:val="0"/>
                <w:numId w:val="33"/>
              </w:numPr>
              <w:tabs>
                <w:tab w:val="left" w:pos="284"/>
              </w:tabs>
              <w:autoSpaceDE/>
              <w:autoSpaceDN/>
              <w:ind w:left="0" w:firstLine="0"/>
              <w:contextualSpacing/>
              <w:jc w:val="center"/>
              <w:rPr>
                <w:sz w:val="24"/>
                <w:szCs w:val="24"/>
                <w:lang w:val="ru-RU" w:eastAsia="ru-RU"/>
              </w:rPr>
            </w:pPr>
          </w:p>
        </w:tc>
        <w:tc>
          <w:tcPr>
            <w:tcW w:w="1322" w:type="dxa"/>
            <w:vMerge/>
            <w:vAlign w:val="center"/>
          </w:tcPr>
          <w:p w:rsidR="00D3780A" w:rsidRPr="0066711A" w:rsidRDefault="00D3780A" w:rsidP="00783C35">
            <w:pPr>
              <w:tabs>
                <w:tab w:val="left" w:pos="284"/>
              </w:tabs>
              <w:ind w:right="-2"/>
              <w:jc w:val="center"/>
              <w:rPr>
                <w:bCs/>
                <w:lang w:val="ru-RU"/>
              </w:rPr>
            </w:pPr>
          </w:p>
        </w:tc>
        <w:tc>
          <w:tcPr>
            <w:tcW w:w="2789" w:type="dxa"/>
            <w:vMerge/>
            <w:vAlign w:val="center"/>
          </w:tcPr>
          <w:p w:rsidR="00D3780A" w:rsidRPr="0066711A" w:rsidRDefault="00D3780A" w:rsidP="00783C35">
            <w:pPr>
              <w:tabs>
                <w:tab w:val="left" w:pos="284"/>
              </w:tabs>
              <w:jc w:val="center"/>
              <w:rPr>
                <w:bCs/>
                <w:lang w:val="ru-RU"/>
              </w:rPr>
            </w:pPr>
          </w:p>
        </w:tc>
        <w:tc>
          <w:tcPr>
            <w:tcW w:w="9945" w:type="dxa"/>
            <w:gridSpan w:val="13"/>
            <w:vAlign w:val="center"/>
          </w:tcPr>
          <w:p w:rsidR="00D3780A" w:rsidRPr="0066711A" w:rsidRDefault="00D3780A" w:rsidP="00783C35">
            <w:pPr>
              <w:tabs>
                <w:tab w:val="left" w:pos="284"/>
              </w:tabs>
              <w:ind w:right="-2"/>
              <w:jc w:val="center"/>
              <w:rPr>
                <w:sz w:val="24"/>
                <w:szCs w:val="24"/>
                <w:lang w:val="ru-RU" w:eastAsia="ru-RU"/>
              </w:rPr>
            </w:pPr>
            <w:r w:rsidRPr="0066711A">
              <w:rPr>
                <w:sz w:val="24"/>
                <w:szCs w:val="24"/>
                <w:lang w:val="ru-RU" w:eastAsia="ru-RU"/>
              </w:rPr>
              <w:t xml:space="preserve">Театрализованные игры по книге И. Зартайской «Когда я счастлив» </w:t>
            </w:r>
          </w:p>
        </w:tc>
      </w:tr>
      <w:tr w:rsidR="00D3780A" w:rsidRPr="00186E74" w:rsidTr="002319CF">
        <w:tc>
          <w:tcPr>
            <w:tcW w:w="861" w:type="dxa"/>
            <w:vMerge w:val="restart"/>
            <w:textDirection w:val="btLr"/>
            <w:vAlign w:val="center"/>
          </w:tcPr>
          <w:p w:rsidR="00D3780A" w:rsidRPr="00D3780A" w:rsidRDefault="00D3780A" w:rsidP="00D3780A">
            <w:pPr>
              <w:pStyle w:val="a7"/>
              <w:widowControl/>
              <w:tabs>
                <w:tab w:val="left" w:pos="284"/>
              </w:tabs>
              <w:autoSpaceDE/>
              <w:autoSpaceDN/>
              <w:ind w:left="113" w:right="113" w:firstLine="0"/>
              <w:contextualSpacing/>
              <w:jc w:val="center"/>
              <w:rPr>
                <w:b/>
                <w:bCs/>
                <w:sz w:val="24"/>
                <w:szCs w:val="24"/>
                <w:lang w:val="ru-RU" w:eastAsia="ru-RU"/>
              </w:rPr>
            </w:pPr>
            <w:r w:rsidRPr="00D3780A">
              <w:rPr>
                <w:b/>
                <w:bCs/>
                <w:sz w:val="24"/>
                <w:szCs w:val="24"/>
                <w:lang w:val="ru-RU" w:eastAsia="ru-RU"/>
              </w:rPr>
              <w:t>МАРТ</w:t>
            </w:r>
          </w:p>
        </w:tc>
        <w:tc>
          <w:tcPr>
            <w:tcW w:w="1322" w:type="dxa"/>
            <w:vAlign w:val="center"/>
          </w:tcPr>
          <w:p w:rsidR="00D3780A" w:rsidRPr="00C9109B" w:rsidRDefault="00D3780A" w:rsidP="00783C35">
            <w:pPr>
              <w:tabs>
                <w:tab w:val="left" w:pos="284"/>
              </w:tabs>
              <w:ind w:right="-2"/>
              <w:jc w:val="center"/>
              <w:rPr>
                <w:sz w:val="24"/>
                <w:szCs w:val="24"/>
                <w:lang w:eastAsia="ru-RU"/>
              </w:rPr>
            </w:pPr>
            <w:r w:rsidRPr="0009167E">
              <w:rPr>
                <w:bCs/>
                <w:kern w:val="24"/>
              </w:rPr>
              <w:t>22 марта</w:t>
            </w:r>
          </w:p>
        </w:tc>
        <w:tc>
          <w:tcPr>
            <w:tcW w:w="2789" w:type="dxa"/>
            <w:vAlign w:val="center"/>
          </w:tcPr>
          <w:p w:rsidR="00D3780A" w:rsidRPr="00F40247" w:rsidRDefault="00D3780A" w:rsidP="00783C35">
            <w:pPr>
              <w:tabs>
                <w:tab w:val="left" w:pos="284"/>
              </w:tabs>
              <w:ind w:right="-2"/>
              <w:jc w:val="center"/>
              <w:rPr>
                <w:bCs/>
                <w:kern w:val="24"/>
                <w:lang w:val="ru-RU"/>
              </w:rPr>
            </w:pPr>
            <w:r w:rsidRPr="00F40247">
              <w:rPr>
                <w:bCs/>
                <w:kern w:val="24"/>
                <w:lang w:val="ru-RU"/>
              </w:rPr>
              <w:t>Всемирный день водных ресурсов</w:t>
            </w:r>
          </w:p>
          <w:p w:rsidR="004B5812" w:rsidRPr="004B5812" w:rsidRDefault="004B5812" w:rsidP="00783C35">
            <w:pPr>
              <w:tabs>
                <w:tab w:val="left" w:pos="284"/>
              </w:tabs>
              <w:ind w:right="-2"/>
              <w:jc w:val="center"/>
              <w:rPr>
                <w:bCs/>
                <w:kern w:val="24"/>
                <w:lang w:val="ru-RU"/>
              </w:rPr>
            </w:pPr>
            <w:r w:rsidRPr="004B5812">
              <w:rPr>
                <w:bCs/>
                <w:kern w:val="24"/>
                <w:highlight w:val="yellow"/>
                <w:lang w:val="ru-RU"/>
              </w:rPr>
              <w:t>ПозН</w:t>
            </w:r>
          </w:p>
        </w:tc>
        <w:tc>
          <w:tcPr>
            <w:tcW w:w="2140" w:type="dxa"/>
            <w:gridSpan w:val="2"/>
            <w:vAlign w:val="center"/>
          </w:tcPr>
          <w:p w:rsidR="00D3780A" w:rsidRPr="00186E74" w:rsidRDefault="00D3780A" w:rsidP="00783C35">
            <w:pPr>
              <w:tabs>
                <w:tab w:val="left" w:pos="284"/>
              </w:tabs>
              <w:ind w:right="-2"/>
              <w:jc w:val="center"/>
              <w:rPr>
                <w:sz w:val="24"/>
                <w:szCs w:val="24"/>
                <w:lang w:eastAsia="ru-RU"/>
              </w:rPr>
            </w:pPr>
            <w:r w:rsidRPr="00186E74">
              <w:rPr>
                <w:sz w:val="24"/>
                <w:szCs w:val="24"/>
                <w:lang w:eastAsia="ru-RU"/>
              </w:rPr>
              <w:t>Игры с водой</w:t>
            </w:r>
          </w:p>
        </w:tc>
        <w:tc>
          <w:tcPr>
            <w:tcW w:w="3704" w:type="dxa"/>
            <w:gridSpan w:val="7"/>
            <w:vAlign w:val="center"/>
          </w:tcPr>
          <w:p w:rsidR="00D3780A" w:rsidRPr="0066711A" w:rsidRDefault="00D3780A" w:rsidP="00783C35">
            <w:pPr>
              <w:tabs>
                <w:tab w:val="left" w:pos="284"/>
              </w:tabs>
              <w:ind w:right="-2"/>
              <w:jc w:val="center"/>
              <w:rPr>
                <w:sz w:val="24"/>
                <w:szCs w:val="24"/>
                <w:lang w:val="ru-RU" w:eastAsia="ru-RU"/>
              </w:rPr>
            </w:pPr>
            <w:r w:rsidRPr="0066711A">
              <w:rPr>
                <w:sz w:val="24"/>
                <w:szCs w:val="24"/>
                <w:lang w:val="ru-RU" w:eastAsia="ru-RU"/>
              </w:rPr>
              <w:t>Чтение. Беседа-рассказ с элементами презентации</w:t>
            </w:r>
          </w:p>
          <w:p w:rsidR="00D3780A" w:rsidRPr="00186E74" w:rsidRDefault="00D3780A" w:rsidP="00783C35">
            <w:pPr>
              <w:tabs>
                <w:tab w:val="left" w:pos="284"/>
              </w:tabs>
              <w:ind w:right="-2"/>
              <w:jc w:val="center"/>
              <w:rPr>
                <w:sz w:val="24"/>
                <w:szCs w:val="24"/>
                <w:lang w:eastAsia="ru-RU"/>
              </w:rPr>
            </w:pPr>
            <w:r w:rsidRPr="00186E74">
              <w:rPr>
                <w:sz w:val="24"/>
                <w:szCs w:val="24"/>
                <w:lang w:eastAsia="ru-RU"/>
              </w:rPr>
              <w:t>Экспериментирование с водой</w:t>
            </w:r>
          </w:p>
        </w:tc>
        <w:tc>
          <w:tcPr>
            <w:tcW w:w="4101" w:type="dxa"/>
            <w:gridSpan w:val="4"/>
            <w:vAlign w:val="center"/>
          </w:tcPr>
          <w:p w:rsidR="00D3780A" w:rsidRPr="0066711A" w:rsidRDefault="00D3780A" w:rsidP="00783C35">
            <w:pPr>
              <w:tabs>
                <w:tab w:val="left" w:pos="284"/>
              </w:tabs>
              <w:ind w:right="-2"/>
              <w:jc w:val="center"/>
              <w:rPr>
                <w:sz w:val="24"/>
                <w:szCs w:val="24"/>
                <w:lang w:val="ru-RU" w:eastAsia="ru-RU"/>
              </w:rPr>
            </w:pPr>
            <w:r w:rsidRPr="0066711A">
              <w:rPr>
                <w:sz w:val="24"/>
                <w:szCs w:val="24"/>
                <w:lang w:val="ru-RU" w:eastAsia="ru-RU"/>
              </w:rPr>
              <w:t>Тематический образовательный проект «Планета «Океан»</w:t>
            </w:r>
          </w:p>
        </w:tc>
      </w:tr>
      <w:tr w:rsidR="00D3780A" w:rsidRPr="00494F0F" w:rsidTr="002319CF">
        <w:trPr>
          <w:trHeight w:val="735"/>
        </w:trPr>
        <w:tc>
          <w:tcPr>
            <w:tcW w:w="861" w:type="dxa"/>
            <w:vMerge/>
            <w:vAlign w:val="center"/>
          </w:tcPr>
          <w:p w:rsidR="00D3780A" w:rsidRPr="0066711A" w:rsidRDefault="00D3780A" w:rsidP="00D3780A">
            <w:pPr>
              <w:pStyle w:val="a7"/>
              <w:widowControl/>
              <w:tabs>
                <w:tab w:val="left" w:pos="284"/>
              </w:tabs>
              <w:autoSpaceDE/>
              <w:autoSpaceDN/>
              <w:ind w:left="0" w:firstLine="0"/>
              <w:contextualSpacing/>
              <w:rPr>
                <w:sz w:val="24"/>
                <w:szCs w:val="24"/>
                <w:lang w:val="ru-RU" w:eastAsia="ru-RU"/>
              </w:rPr>
            </w:pPr>
          </w:p>
        </w:tc>
        <w:tc>
          <w:tcPr>
            <w:tcW w:w="1322" w:type="dxa"/>
            <w:vMerge w:val="restart"/>
            <w:vAlign w:val="center"/>
          </w:tcPr>
          <w:p w:rsidR="00D3780A" w:rsidRPr="00D3780A" w:rsidRDefault="00D3780A" w:rsidP="00783C35">
            <w:pPr>
              <w:tabs>
                <w:tab w:val="left" w:pos="284"/>
              </w:tabs>
              <w:ind w:right="-2"/>
              <w:jc w:val="center"/>
              <w:rPr>
                <w:sz w:val="24"/>
                <w:szCs w:val="24"/>
              </w:rPr>
            </w:pPr>
            <w:r w:rsidRPr="00D3780A">
              <w:rPr>
                <w:sz w:val="24"/>
                <w:szCs w:val="24"/>
              </w:rPr>
              <w:t>27 марта</w:t>
            </w:r>
          </w:p>
        </w:tc>
        <w:tc>
          <w:tcPr>
            <w:tcW w:w="2789" w:type="dxa"/>
            <w:vMerge w:val="restart"/>
            <w:vAlign w:val="center"/>
          </w:tcPr>
          <w:p w:rsidR="00D3780A" w:rsidRPr="00F40247" w:rsidRDefault="00D3780A" w:rsidP="00783C35">
            <w:pPr>
              <w:tabs>
                <w:tab w:val="left" w:pos="284"/>
              </w:tabs>
              <w:ind w:right="-2"/>
              <w:jc w:val="center"/>
              <w:rPr>
                <w:sz w:val="24"/>
                <w:szCs w:val="24"/>
                <w:lang w:val="ru-RU"/>
              </w:rPr>
            </w:pPr>
            <w:r w:rsidRPr="00F40247">
              <w:rPr>
                <w:sz w:val="24"/>
                <w:szCs w:val="24"/>
                <w:lang w:val="ru-RU"/>
              </w:rPr>
              <w:t>Международный день театра</w:t>
            </w:r>
          </w:p>
          <w:p w:rsidR="004B5812" w:rsidRPr="004B5812" w:rsidRDefault="004B5812" w:rsidP="00783C35">
            <w:pPr>
              <w:tabs>
                <w:tab w:val="left" w:pos="284"/>
              </w:tabs>
              <w:ind w:right="-2"/>
              <w:jc w:val="center"/>
              <w:rPr>
                <w:sz w:val="24"/>
                <w:szCs w:val="24"/>
                <w:lang w:val="ru-RU"/>
              </w:rPr>
            </w:pPr>
            <w:r w:rsidRPr="004B5812">
              <w:rPr>
                <w:sz w:val="24"/>
                <w:szCs w:val="24"/>
                <w:highlight w:val="yellow"/>
                <w:lang w:val="ru-RU"/>
              </w:rPr>
              <w:t>ЭН,ДНН,ПозН</w:t>
            </w:r>
          </w:p>
        </w:tc>
        <w:tc>
          <w:tcPr>
            <w:tcW w:w="2140" w:type="dxa"/>
            <w:gridSpan w:val="2"/>
            <w:vMerge w:val="restart"/>
            <w:vAlign w:val="center"/>
          </w:tcPr>
          <w:p w:rsidR="00D3780A" w:rsidRPr="0066711A" w:rsidRDefault="00D3780A" w:rsidP="00783C35">
            <w:pPr>
              <w:tabs>
                <w:tab w:val="left" w:pos="284"/>
              </w:tabs>
              <w:ind w:right="-2"/>
              <w:jc w:val="center"/>
              <w:rPr>
                <w:sz w:val="24"/>
                <w:szCs w:val="24"/>
                <w:lang w:val="ru-RU" w:eastAsia="ru-RU"/>
              </w:rPr>
            </w:pPr>
            <w:r w:rsidRPr="0066711A">
              <w:rPr>
                <w:sz w:val="24"/>
                <w:szCs w:val="24"/>
                <w:lang w:val="ru-RU" w:eastAsia="ru-RU"/>
              </w:rPr>
              <w:t>Участие в театрализованных играх по мотивам русских народных сказок</w:t>
            </w:r>
          </w:p>
        </w:tc>
        <w:tc>
          <w:tcPr>
            <w:tcW w:w="3704" w:type="dxa"/>
            <w:gridSpan w:val="7"/>
            <w:vMerge w:val="restart"/>
            <w:vAlign w:val="center"/>
          </w:tcPr>
          <w:p w:rsidR="00D3780A" w:rsidRPr="0066711A" w:rsidRDefault="00D3780A" w:rsidP="00783C35">
            <w:pPr>
              <w:tabs>
                <w:tab w:val="left" w:pos="284"/>
              </w:tabs>
              <w:ind w:right="-2"/>
              <w:jc w:val="center"/>
              <w:rPr>
                <w:sz w:val="24"/>
                <w:szCs w:val="24"/>
                <w:lang w:val="ru-RU" w:eastAsia="ru-RU"/>
              </w:rPr>
            </w:pPr>
            <w:r w:rsidRPr="0066711A">
              <w:rPr>
                <w:sz w:val="24"/>
                <w:szCs w:val="24"/>
                <w:lang w:val="ru-RU" w:eastAsia="ru-RU"/>
              </w:rPr>
              <w:t>Чтение книг «Куда пойдем? В кукольный театр!», «Какие бывают профессии» Беседы-презентации о творческих профессиях</w:t>
            </w:r>
          </w:p>
        </w:tc>
        <w:tc>
          <w:tcPr>
            <w:tcW w:w="4101" w:type="dxa"/>
            <w:gridSpan w:val="4"/>
            <w:vAlign w:val="center"/>
          </w:tcPr>
          <w:p w:rsidR="00D3780A" w:rsidRPr="0066711A" w:rsidRDefault="00D3780A" w:rsidP="00783C35">
            <w:pPr>
              <w:tabs>
                <w:tab w:val="left" w:pos="284"/>
              </w:tabs>
              <w:ind w:right="-2"/>
              <w:jc w:val="center"/>
              <w:rPr>
                <w:sz w:val="24"/>
                <w:szCs w:val="24"/>
                <w:lang w:val="ru-RU" w:eastAsia="ru-RU"/>
              </w:rPr>
            </w:pPr>
            <w:r w:rsidRPr="0066711A">
              <w:rPr>
                <w:sz w:val="24"/>
                <w:szCs w:val="24"/>
                <w:lang w:val="ru-RU" w:eastAsia="ru-RU"/>
              </w:rPr>
              <w:t xml:space="preserve">Создание коллекции «Театр в чемодане» </w:t>
            </w:r>
          </w:p>
        </w:tc>
      </w:tr>
      <w:tr w:rsidR="00D3780A" w:rsidRPr="00494F0F" w:rsidTr="002319CF">
        <w:trPr>
          <w:trHeight w:val="735"/>
        </w:trPr>
        <w:tc>
          <w:tcPr>
            <w:tcW w:w="861" w:type="dxa"/>
            <w:vMerge/>
            <w:vAlign w:val="center"/>
          </w:tcPr>
          <w:p w:rsidR="00D3780A" w:rsidRPr="0066711A" w:rsidRDefault="00D3780A" w:rsidP="00E26D8F">
            <w:pPr>
              <w:pStyle w:val="a7"/>
              <w:widowControl/>
              <w:numPr>
                <w:ilvl w:val="0"/>
                <w:numId w:val="33"/>
              </w:numPr>
              <w:tabs>
                <w:tab w:val="left" w:pos="284"/>
              </w:tabs>
              <w:autoSpaceDE/>
              <w:autoSpaceDN/>
              <w:ind w:left="0" w:firstLine="0"/>
              <w:contextualSpacing/>
              <w:jc w:val="center"/>
              <w:rPr>
                <w:sz w:val="24"/>
                <w:szCs w:val="24"/>
                <w:lang w:val="ru-RU" w:eastAsia="ru-RU"/>
              </w:rPr>
            </w:pPr>
          </w:p>
        </w:tc>
        <w:tc>
          <w:tcPr>
            <w:tcW w:w="1322" w:type="dxa"/>
            <w:vMerge/>
            <w:vAlign w:val="center"/>
          </w:tcPr>
          <w:p w:rsidR="00D3780A" w:rsidRPr="0066711A" w:rsidRDefault="00D3780A" w:rsidP="00783C35">
            <w:pPr>
              <w:tabs>
                <w:tab w:val="left" w:pos="284"/>
              </w:tabs>
              <w:ind w:right="-2"/>
              <w:jc w:val="center"/>
              <w:rPr>
                <w:color w:val="C00000"/>
                <w:sz w:val="24"/>
                <w:szCs w:val="24"/>
                <w:lang w:val="ru-RU"/>
              </w:rPr>
            </w:pPr>
          </w:p>
        </w:tc>
        <w:tc>
          <w:tcPr>
            <w:tcW w:w="2789" w:type="dxa"/>
            <w:vMerge/>
            <w:vAlign w:val="center"/>
          </w:tcPr>
          <w:p w:rsidR="00D3780A" w:rsidRPr="0066711A" w:rsidRDefault="00D3780A" w:rsidP="00783C35">
            <w:pPr>
              <w:tabs>
                <w:tab w:val="left" w:pos="284"/>
              </w:tabs>
              <w:ind w:right="-2"/>
              <w:jc w:val="center"/>
              <w:rPr>
                <w:color w:val="C00000"/>
                <w:sz w:val="24"/>
                <w:szCs w:val="24"/>
                <w:lang w:val="ru-RU"/>
              </w:rPr>
            </w:pPr>
          </w:p>
        </w:tc>
        <w:tc>
          <w:tcPr>
            <w:tcW w:w="2140" w:type="dxa"/>
            <w:gridSpan w:val="2"/>
            <w:vMerge/>
            <w:vAlign w:val="center"/>
          </w:tcPr>
          <w:p w:rsidR="00D3780A" w:rsidRPr="0066711A" w:rsidRDefault="00D3780A" w:rsidP="00783C35">
            <w:pPr>
              <w:tabs>
                <w:tab w:val="left" w:pos="284"/>
              </w:tabs>
              <w:ind w:right="-2"/>
              <w:jc w:val="center"/>
              <w:rPr>
                <w:sz w:val="24"/>
                <w:szCs w:val="24"/>
                <w:lang w:val="ru-RU" w:eastAsia="ru-RU"/>
              </w:rPr>
            </w:pPr>
          </w:p>
        </w:tc>
        <w:tc>
          <w:tcPr>
            <w:tcW w:w="3704" w:type="dxa"/>
            <w:gridSpan w:val="7"/>
            <w:vMerge/>
            <w:vAlign w:val="center"/>
          </w:tcPr>
          <w:p w:rsidR="00D3780A" w:rsidRPr="0066711A" w:rsidRDefault="00D3780A" w:rsidP="00783C35">
            <w:pPr>
              <w:tabs>
                <w:tab w:val="left" w:pos="284"/>
              </w:tabs>
              <w:ind w:right="-2"/>
              <w:jc w:val="center"/>
              <w:rPr>
                <w:sz w:val="24"/>
                <w:szCs w:val="24"/>
                <w:lang w:val="ru-RU" w:eastAsia="ru-RU"/>
              </w:rPr>
            </w:pPr>
          </w:p>
        </w:tc>
        <w:tc>
          <w:tcPr>
            <w:tcW w:w="4101" w:type="dxa"/>
            <w:gridSpan w:val="4"/>
            <w:vAlign w:val="center"/>
          </w:tcPr>
          <w:p w:rsidR="00D3780A" w:rsidRPr="0066711A" w:rsidRDefault="00D3780A" w:rsidP="00783C35">
            <w:pPr>
              <w:tabs>
                <w:tab w:val="left" w:pos="284"/>
              </w:tabs>
              <w:ind w:right="-2"/>
              <w:jc w:val="center"/>
              <w:rPr>
                <w:sz w:val="24"/>
                <w:szCs w:val="24"/>
                <w:lang w:val="ru-RU" w:eastAsia="ru-RU"/>
              </w:rPr>
            </w:pPr>
            <w:r w:rsidRPr="0066711A">
              <w:rPr>
                <w:sz w:val="24"/>
                <w:szCs w:val="24"/>
                <w:lang w:val="ru-RU" w:eastAsia="ru-RU"/>
              </w:rPr>
              <w:t>Подготовка кукольных спектаклей для детей младшего возраста</w:t>
            </w:r>
          </w:p>
        </w:tc>
      </w:tr>
      <w:tr w:rsidR="00D3780A" w:rsidRPr="00494F0F" w:rsidTr="002319CF">
        <w:trPr>
          <w:trHeight w:val="459"/>
        </w:trPr>
        <w:tc>
          <w:tcPr>
            <w:tcW w:w="861" w:type="dxa"/>
            <w:vMerge/>
            <w:vAlign w:val="center"/>
          </w:tcPr>
          <w:p w:rsidR="00D3780A" w:rsidRPr="0066711A" w:rsidRDefault="00D3780A" w:rsidP="00E26D8F">
            <w:pPr>
              <w:pStyle w:val="a7"/>
              <w:widowControl/>
              <w:numPr>
                <w:ilvl w:val="0"/>
                <w:numId w:val="33"/>
              </w:numPr>
              <w:tabs>
                <w:tab w:val="left" w:pos="284"/>
              </w:tabs>
              <w:autoSpaceDE/>
              <w:autoSpaceDN/>
              <w:ind w:left="0" w:firstLine="0"/>
              <w:contextualSpacing/>
              <w:jc w:val="center"/>
              <w:rPr>
                <w:sz w:val="24"/>
                <w:szCs w:val="24"/>
                <w:lang w:val="ru-RU" w:eastAsia="ru-RU"/>
              </w:rPr>
            </w:pPr>
          </w:p>
        </w:tc>
        <w:tc>
          <w:tcPr>
            <w:tcW w:w="1322" w:type="dxa"/>
            <w:vMerge/>
            <w:vAlign w:val="center"/>
          </w:tcPr>
          <w:p w:rsidR="00D3780A" w:rsidRPr="0066711A" w:rsidRDefault="00D3780A" w:rsidP="00783C35">
            <w:pPr>
              <w:tabs>
                <w:tab w:val="left" w:pos="284"/>
              </w:tabs>
              <w:ind w:right="-2"/>
              <w:jc w:val="center"/>
              <w:rPr>
                <w:sz w:val="24"/>
                <w:szCs w:val="24"/>
                <w:lang w:val="ru-RU" w:eastAsia="ru-RU"/>
              </w:rPr>
            </w:pPr>
          </w:p>
        </w:tc>
        <w:tc>
          <w:tcPr>
            <w:tcW w:w="2789" w:type="dxa"/>
            <w:vMerge/>
            <w:vAlign w:val="center"/>
          </w:tcPr>
          <w:p w:rsidR="00D3780A" w:rsidRPr="0066711A" w:rsidRDefault="00D3780A" w:rsidP="00783C35">
            <w:pPr>
              <w:tabs>
                <w:tab w:val="left" w:pos="284"/>
              </w:tabs>
              <w:ind w:right="-2"/>
              <w:jc w:val="center"/>
              <w:rPr>
                <w:color w:val="C00000"/>
                <w:sz w:val="24"/>
                <w:szCs w:val="24"/>
                <w:lang w:val="ru-RU"/>
              </w:rPr>
            </w:pPr>
          </w:p>
        </w:tc>
        <w:tc>
          <w:tcPr>
            <w:tcW w:w="2140" w:type="dxa"/>
            <w:gridSpan w:val="2"/>
            <w:vAlign w:val="center"/>
          </w:tcPr>
          <w:p w:rsidR="00D3780A" w:rsidRPr="0066711A" w:rsidRDefault="00D3780A" w:rsidP="00783C35">
            <w:pPr>
              <w:tabs>
                <w:tab w:val="left" w:pos="284"/>
              </w:tabs>
              <w:ind w:right="-2"/>
              <w:jc w:val="center"/>
              <w:rPr>
                <w:sz w:val="24"/>
                <w:szCs w:val="24"/>
                <w:lang w:val="ru-RU" w:eastAsia="ru-RU"/>
              </w:rPr>
            </w:pPr>
          </w:p>
        </w:tc>
        <w:tc>
          <w:tcPr>
            <w:tcW w:w="1493" w:type="dxa"/>
            <w:gridSpan w:val="3"/>
            <w:vAlign w:val="center"/>
          </w:tcPr>
          <w:p w:rsidR="00D3780A" w:rsidRPr="0066711A" w:rsidRDefault="00D3780A" w:rsidP="00783C35">
            <w:pPr>
              <w:tabs>
                <w:tab w:val="left" w:pos="284"/>
              </w:tabs>
              <w:ind w:right="-2"/>
              <w:jc w:val="center"/>
              <w:rPr>
                <w:sz w:val="24"/>
                <w:szCs w:val="24"/>
                <w:lang w:val="ru-RU" w:eastAsia="ru-RU"/>
              </w:rPr>
            </w:pPr>
          </w:p>
        </w:tc>
        <w:tc>
          <w:tcPr>
            <w:tcW w:w="2211" w:type="dxa"/>
            <w:gridSpan w:val="4"/>
            <w:vAlign w:val="center"/>
          </w:tcPr>
          <w:p w:rsidR="00D3780A" w:rsidRPr="0066711A" w:rsidRDefault="00D3780A" w:rsidP="00783C35">
            <w:pPr>
              <w:tabs>
                <w:tab w:val="left" w:pos="284"/>
              </w:tabs>
              <w:ind w:right="-2"/>
              <w:jc w:val="center"/>
              <w:rPr>
                <w:sz w:val="24"/>
                <w:szCs w:val="24"/>
                <w:lang w:val="ru-RU" w:eastAsia="ru-RU"/>
              </w:rPr>
            </w:pPr>
          </w:p>
        </w:tc>
        <w:tc>
          <w:tcPr>
            <w:tcW w:w="4101" w:type="dxa"/>
            <w:gridSpan w:val="4"/>
            <w:vAlign w:val="center"/>
          </w:tcPr>
          <w:p w:rsidR="00D3780A" w:rsidRPr="0066711A" w:rsidRDefault="00D3780A" w:rsidP="00783C35">
            <w:pPr>
              <w:tabs>
                <w:tab w:val="left" w:pos="284"/>
              </w:tabs>
              <w:ind w:right="-2"/>
              <w:jc w:val="center"/>
              <w:rPr>
                <w:sz w:val="24"/>
                <w:szCs w:val="24"/>
                <w:lang w:val="ru-RU" w:eastAsia="ru-RU"/>
              </w:rPr>
            </w:pPr>
            <w:r w:rsidRPr="0066711A">
              <w:rPr>
                <w:sz w:val="24"/>
                <w:szCs w:val="24"/>
                <w:lang w:val="ru-RU" w:eastAsia="ru-RU"/>
              </w:rPr>
              <w:t>Посещение театра (при участии родителей)</w:t>
            </w:r>
          </w:p>
        </w:tc>
      </w:tr>
      <w:tr w:rsidR="00D3780A" w:rsidRPr="00FE051C" w:rsidTr="002319CF">
        <w:tc>
          <w:tcPr>
            <w:tcW w:w="861" w:type="dxa"/>
            <w:vMerge/>
            <w:vAlign w:val="center"/>
          </w:tcPr>
          <w:p w:rsidR="00D3780A" w:rsidRPr="0066711A" w:rsidRDefault="00D3780A" w:rsidP="00D3780A">
            <w:pPr>
              <w:pStyle w:val="a7"/>
              <w:widowControl/>
              <w:tabs>
                <w:tab w:val="left" w:pos="284"/>
              </w:tabs>
              <w:autoSpaceDE/>
              <w:autoSpaceDN/>
              <w:ind w:left="0" w:firstLine="0"/>
              <w:contextualSpacing/>
              <w:rPr>
                <w:sz w:val="24"/>
                <w:szCs w:val="24"/>
                <w:lang w:val="ru-RU" w:eastAsia="ru-RU"/>
              </w:rPr>
            </w:pPr>
          </w:p>
        </w:tc>
        <w:tc>
          <w:tcPr>
            <w:tcW w:w="1322" w:type="dxa"/>
            <w:vAlign w:val="center"/>
          </w:tcPr>
          <w:p w:rsidR="00D3780A" w:rsidRPr="00C9109B" w:rsidRDefault="00D3780A" w:rsidP="00783C35">
            <w:pPr>
              <w:tabs>
                <w:tab w:val="left" w:pos="284"/>
              </w:tabs>
              <w:ind w:right="-2"/>
              <w:jc w:val="center"/>
              <w:rPr>
                <w:sz w:val="24"/>
                <w:szCs w:val="24"/>
                <w:lang w:eastAsia="ru-RU"/>
              </w:rPr>
            </w:pPr>
            <w:r w:rsidRPr="0009167E">
              <w:rPr>
                <w:bCs/>
                <w:kern w:val="24"/>
              </w:rPr>
              <w:t>31 марта</w:t>
            </w:r>
          </w:p>
        </w:tc>
        <w:tc>
          <w:tcPr>
            <w:tcW w:w="2789" w:type="dxa"/>
            <w:vAlign w:val="center"/>
          </w:tcPr>
          <w:p w:rsidR="00D3780A" w:rsidRPr="00F40247" w:rsidRDefault="00D3780A" w:rsidP="00783C35">
            <w:pPr>
              <w:tabs>
                <w:tab w:val="left" w:pos="284"/>
              </w:tabs>
              <w:ind w:right="-2"/>
              <w:jc w:val="center"/>
              <w:rPr>
                <w:bCs/>
                <w:kern w:val="24"/>
                <w:lang w:val="ru-RU"/>
              </w:rPr>
            </w:pPr>
            <w:r w:rsidRPr="00F40247">
              <w:rPr>
                <w:bCs/>
                <w:kern w:val="24"/>
                <w:lang w:val="ru-RU"/>
              </w:rPr>
              <w:t>День Корнея Чуковского</w:t>
            </w:r>
          </w:p>
          <w:p w:rsidR="004B5812" w:rsidRPr="00F40247" w:rsidRDefault="004B5812" w:rsidP="00783C35">
            <w:pPr>
              <w:tabs>
                <w:tab w:val="left" w:pos="284"/>
              </w:tabs>
              <w:ind w:right="-2"/>
              <w:jc w:val="center"/>
              <w:rPr>
                <w:bCs/>
                <w:kern w:val="24"/>
                <w:lang w:val="ru-RU"/>
              </w:rPr>
            </w:pPr>
            <w:r w:rsidRPr="00064CC8">
              <w:rPr>
                <w:bCs/>
                <w:kern w:val="24"/>
                <w:highlight w:val="yellow"/>
                <w:lang w:val="ru-RU"/>
              </w:rPr>
              <w:t>ЭН,ПозН,СН</w:t>
            </w:r>
          </w:p>
          <w:p w:rsidR="004B5812" w:rsidRPr="00F40247" w:rsidRDefault="004B5812" w:rsidP="00783C35">
            <w:pPr>
              <w:tabs>
                <w:tab w:val="left" w:pos="284"/>
              </w:tabs>
              <w:ind w:right="-2"/>
              <w:jc w:val="center"/>
              <w:rPr>
                <w:bCs/>
                <w:kern w:val="24"/>
                <w:lang w:val="ru-RU"/>
              </w:rPr>
            </w:pPr>
          </w:p>
        </w:tc>
        <w:tc>
          <w:tcPr>
            <w:tcW w:w="9945" w:type="dxa"/>
            <w:gridSpan w:val="13"/>
            <w:vAlign w:val="center"/>
          </w:tcPr>
          <w:p w:rsidR="00D3780A" w:rsidRDefault="00D3780A" w:rsidP="00783C35">
            <w:pPr>
              <w:tabs>
                <w:tab w:val="left" w:pos="284"/>
              </w:tabs>
              <w:ind w:right="-2"/>
              <w:jc w:val="center"/>
              <w:rPr>
                <w:sz w:val="24"/>
                <w:szCs w:val="24"/>
                <w:lang w:val="ru-RU" w:eastAsia="ru-RU"/>
              </w:rPr>
            </w:pPr>
            <w:r w:rsidRPr="0066711A">
              <w:rPr>
                <w:sz w:val="24"/>
                <w:szCs w:val="24"/>
                <w:lang w:val="ru-RU" w:eastAsia="ru-RU"/>
              </w:rPr>
              <w:t>Подготовка театрализованного действа по стихам Корнея Чуковского с участием детей разных возрастных групп и родителей</w:t>
            </w:r>
          </w:p>
          <w:p w:rsidR="00E20A2D" w:rsidRDefault="00E20A2D" w:rsidP="00783C35">
            <w:pPr>
              <w:tabs>
                <w:tab w:val="left" w:pos="284"/>
              </w:tabs>
              <w:ind w:right="-2"/>
              <w:jc w:val="center"/>
              <w:rPr>
                <w:sz w:val="24"/>
                <w:szCs w:val="24"/>
                <w:lang w:val="ru-RU" w:eastAsia="ru-RU"/>
              </w:rPr>
            </w:pPr>
          </w:p>
          <w:p w:rsidR="00E20A2D" w:rsidRDefault="00E20A2D" w:rsidP="00783C35">
            <w:pPr>
              <w:tabs>
                <w:tab w:val="left" w:pos="284"/>
              </w:tabs>
              <w:ind w:right="-2"/>
              <w:jc w:val="center"/>
              <w:rPr>
                <w:sz w:val="24"/>
                <w:szCs w:val="24"/>
                <w:lang w:val="ru-RU" w:eastAsia="ru-RU"/>
              </w:rPr>
            </w:pPr>
          </w:p>
          <w:p w:rsidR="00E20A2D" w:rsidRDefault="00E20A2D" w:rsidP="00783C35">
            <w:pPr>
              <w:tabs>
                <w:tab w:val="left" w:pos="284"/>
              </w:tabs>
              <w:ind w:right="-2"/>
              <w:jc w:val="center"/>
              <w:rPr>
                <w:sz w:val="24"/>
                <w:szCs w:val="24"/>
                <w:lang w:val="ru-RU" w:eastAsia="ru-RU"/>
              </w:rPr>
            </w:pPr>
          </w:p>
          <w:p w:rsidR="00E20A2D" w:rsidRDefault="00E20A2D" w:rsidP="00783C35">
            <w:pPr>
              <w:tabs>
                <w:tab w:val="left" w:pos="284"/>
              </w:tabs>
              <w:ind w:right="-2"/>
              <w:jc w:val="center"/>
              <w:rPr>
                <w:sz w:val="24"/>
                <w:szCs w:val="24"/>
                <w:lang w:val="ru-RU" w:eastAsia="ru-RU"/>
              </w:rPr>
            </w:pPr>
          </w:p>
          <w:p w:rsidR="00E20A2D" w:rsidRPr="0066711A" w:rsidRDefault="00E20A2D" w:rsidP="00783C35">
            <w:pPr>
              <w:tabs>
                <w:tab w:val="left" w:pos="284"/>
              </w:tabs>
              <w:ind w:right="-2"/>
              <w:jc w:val="center"/>
              <w:rPr>
                <w:sz w:val="24"/>
                <w:szCs w:val="24"/>
                <w:lang w:val="ru-RU" w:eastAsia="ru-RU"/>
              </w:rPr>
            </w:pPr>
          </w:p>
        </w:tc>
      </w:tr>
      <w:tr w:rsidR="00F873CA" w:rsidRPr="00FE051C" w:rsidTr="002319CF">
        <w:tc>
          <w:tcPr>
            <w:tcW w:w="861" w:type="dxa"/>
            <w:vMerge w:val="restart"/>
            <w:textDirection w:val="btLr"/>
            <w:vAlign w:val="center"/>
          </w:tcPr>
          <w:p w:rsidR="00F873CA" w:rsidRPr="00F873CA" w:rsidRDefault="00F873CA" w:rsidP="00F873CA">
            <w:pPr>
              <w:pStyle w:val="a7"/>
              <w:widowControl/>
              <w:tabs>
                <w:tab w:val="left" w:pos="284"/>
              </w:tabs>
              <w:autoSpaceDE/>
              <w:autoSpaceDN/>
              <w:ind w:left="113" w:right="113" w:firstLine="0"/>
              <w:contextualSpacing/>
              <w:jc w:val="center"/>
              <w:rPr>
                <w:b/>
                <w:bCs/>
                <w:sz w:val="24"/>
                <w:szCs w:val="24"/>
                <w:lang w:val="ru-RU" w:eastAsia="ru-RU"/>
              </w:rPr>
            </w:pPr>
            <w:r w:rsidRPr="00F873CA">
              <w:rPr>
                <w:b/>
                <w:bCs/>
                <w:sz w:val="24"/>
                <w:szCs w:val="24"/>
                <w:lang w:val="ru-RU" w:eastAsia="ru-RU"/>
              </w:rPr>
              <w:lastRenderedPageBreak/>
              <w:t>АПРЕЛЬ</w:t>
            </w:r>
          </w:p>
        </w:tc>
        <w:tc>
          <w:tcPr>
            <w:tcW w:w="1322" w:type="dxa"/>
            <w:vMerge w:val="restart"/>
            <w:vAlign w:val="center"/>
          </w:tcPr>
          <w:p w:rsidR="00F873CA" w:rsidRPr="00C9109B" w:rsidRDefault="00F873CA" w:rsidP="00783C35">
            <w:pPr>
              <w:tabs>
                <w:tab w:val="left" w:pos="284"/>
              </w:tabs>
              <w:ind w:right="-2"/>
              <w:jc w:val="center"/>
              <w:rPr>
                <w:sz w:val="24"/>
                <w:szCs w:val="24"/>
                <w:lang w:eastAsia="ru-RU"/>
              </w:rPr>
            </w:pPr>
            <w:r w:rsidRPr="0009167E">
              <w:t>2 апреля</w:t>
            </w:r>
          </w:p>
        </w:tc>
        <w:tc>
          <w:tcPr>
            <w:tcW w:w="2789" w:type="dxa"/>
            <w:vMerge w:val="restart"/>
            <w:vAlign w:val="center"/>
          </w:tcPr>
          <w:p w:rsidR="00F873CA" w:rsidRPr="00F40247" w:rsidRDefault="00F873CA" w:rsidP="00783C35">
            <w:pPr>
              <w:tabs>
                <w:tab w:val="left" w:pos="284"/>
              </w:tabs>
              <w:ind w:right="-2"/>
              <w:jc w:val="center"/>
              <w:rPr>
                <w:lang w:val="ru-RU"/>
              </w:rPr>
            </w:pPr>
            <w:r w:rsidRPr="00F40247">
              <w:rPr>
                <w:lang w:val="ru-RU"/>
              </w:rPr>
              <w:t>Международный день детской книги</w:t>
            </w:r>
          </w:p>
          <w:p w:rsidR="004B5812" w:rsidRPr="00F40247" w:rsidRDefault="004B5812" w:rsidP="00783C35">
            <w:pPr>
              <w:tabs>
                <w:tab w:val="left" w:pos="284"/>
              </w:tabs>
              <w:ind w:right="-2"/>
              <w:jc w:val="center"/>
              <w:rPr>
                <w:sz w:val="24"/>
                <w:szCs w:val="24"/>
                <w:lang w:val="ru-RU" w:eastAsia="ru-RU"/>
              </w:rPr>
            </w:pPr>
            <w:r w:rsidRPr="00064CC8">
              <w:rPr>
                <w:bCs/>
                <w:kern w:val="24"/>
                <w:highlight w:val="yellow"/>
                <w:lang w:val="ru-RU"/>
              </w:rPr>
              <w:t>ЭН,ПозН,СН</w:t>
            </w:r>
          </w:p>
        </w:tc>
        <w:tc>
          <w:tcPr>
            <w:tcW w:w="9945" w:type="dxa"/>
            <w:gridSpan w:val="13"/>
            <w:vAlign w:val="center"/>
          </w:tcPr>
          <w:p w:rsidR="00F873CA" w:rsidRPr="00FE051C" w:rsidRDefault="00F873CA" w:rsidP="00783C35">
            <w:pPr>
              <w:tabs>
                <w:tab w:val="left" w:pos="284"/>
              </w:tabs>
              <w:ind w:right="-2"/>
              <w:jc w:val="center"/>
              <w:rPr>
                <w:sz w:val="24"/>
                <w:szCs w:val="24"/>
                <w:lang w:eastAsia="ru-RU"/>
              </w:rPr>
            </w:pPr>
            <w:r>
              <w:rPr>
                <w:sz w:val="24"/>
                <w:szCs w:val="24"/>
                <w:lang w:eastAsia="ru-RU"/>
              </w:rPr>
              <w:t>Проект «Наши</w:t>
            </w:r>
            <w:r w:rsidR="00783C35">
              <w:rPr>
                <w:sz w:val="24"/>
                <w:szCs w:val="24"/>
                <w:lang w:val="ru-RU" w:eastAsia="ru-RU"/>
              </w:rPr>
              <w:t xml:space="preserve"> </w:t>
            </w:r>
            <w:r>
              <w:rPr>
                <w:sz w:val="24"/>
                <w:szCs w:val="24"/>
                <w:lang w:eastAsia="ru-RU"/>
              </w:rPr>
              <w:t>любимые</w:t>
            </w:r>
            <w:r w:rsidR="00783C35">
              <w:rPr>
                <w:sz w:val="24"/>
                <w:szCs w:val="24"/>
                <w:lang w:val="ru-RU" w:eastAsia="ru-RU"/>
              </w:rPr>
              <w:t xml:space="preserve"> </w:t>
            </w:r>
            <w:r>
              <w:rPr>
                <w:sz w:val="24"/>
                <w:szCs w:val="24"/>
                <w:lang w:eastAsia="ru-RU"/>
              </w:rPr>
              <w:t>книги»</w:t>
            </w:r>
          </w:p>
        </w:tc>
      </w:tr>
      <w:tr w:rsidR="00F873CA" w:rsidTr="002319CF">
        <w:tc>
          <w:tcPr>
            <w:tcW w:w="861" w:type="dxa"/>
            <w:vMerge/>
            <w:vAlign w:val="center"/>
          </w:tcPr>
          <w:p w:rsidR="00F873CA" w:rsidRPr="00C9109B" w:rsidRDefault="00F873CA" w:rsidP="00E26D8F">
            <w:pPr>
              <w:pStyle w:val="a7"/>
              <w:widowControl/>
              <w:numPr>
                <w:ilvl w:val="0"/>
                <w:numId w:val="33"/>
              </w:numPr>
              <w:tabs>
                <w:tab w:val="left" w:pos="284"/>
              </w:tabs>
              <w:autoSpaceDE/>
              <w:autoSpaceDN/>
              <w:ind w:left="0" w:firstLine="0"/>
              <w:contextualSpacing/>
              <w:jc w:val="center"/>
              <w:rPr>
                <w:sz w:val="24"/>
                <w:szCs w:val="24"/>
                <w:lang w:eastAsia="ru-RU"/>
              </w:rPr>
            </w:pPr>
          </w:p>
        </w:tc>
        <w:tc>
          <w:tcPr>
            <w:tcW w:w="1322" w:type="dxa"/>
            <w:vMerge/>
            <w:vAlign w:val="center"/>
          </w:tcPr>
          <w:p w:rsidR="00F873CA" w:rsidRPr="0009167E" w:rsidRDefault="00F873CA" w:rsidP="00783C35">
            <w:pPr>
              <w:tabs>
                <w:tab w:val="left" w:pos="284"/>
              </w:tabs>
              <w:ind w:right="-2"/>
              <w:jc w:val="center"/>
              <w:rPr>
                <w:bCs/>
                <w:kern w:val="24"/>
              </w:rPr>
            </w:pPr>
          </w:p>
        </w:tc>
        <w:tc>
          <w:tcPr>
            <w:tcW w:w="2789" w:type="dxa"/>
            <w:vMerge/>
            <w:vAlign w:val="center"/>
          </w:tcPr>
          <w:p w:rsidR="00F873CA" w:rsidRPr="0009167E" w:rsidRDefault="00F873CA" w:rsidP="00783C35">
            <w:pPr>
              <w:tabs>
                <w:tab w:val="left" w:pos="284"/>
              </w:tabs>
              <w:jc w:val="center"/>
              <w:rPr>
                <w:bCs/>
                <w:kern w:val="24"/>
              </w:rPr>
            </w:pPr>
          </w:p>
        </w:tc>
        <w:tc>
          <w:tcPr>
            <w:tcW w:w="2026" w:type="dxa"/>
            <w:vAlign w:val="center"/>
          </w:tcPr>
          <w:p w:rsidR="00F873CA" w:rsidRDefault="00F873CA" w:rsidP="00783C35">
            <w:pPr>
              <w:tabs>
                <w:tab w:val="left" w:pos="284"/>
              </w:tabs>
              <w:ind w:right="-2"/>
              <w:jc w:val="center"/>
              <w:rPr>
                <w:sz w:val="24"/>
                <w:szCs w:val="24"/>
                <w:lang w:eastAsia="ru-RU"/>
              </w:rPr>
            </w:pPr>
          </w:p>
        </w:tc>
        <w:tc>
          <w:tcPr>
            <w:tcW w:w="3941" w:type="dxa"/>
            <w:gridSpan w:val="10"/>
            <w:vAlign w:val="center"/>
          </w:tcPr>
          <w:p w:rsidR="00F873CA" w:rsidRPr="0066711A" w:rsidRDefault="00F873CA" w:rsidP="00783C35">
            <w:pPr>
              <w:tabs>
                <w:tab w:val="left" w:pos="284"/>
              </w:tabs>
              <w:ind w:right="-2"/>
              <w:jc w:val="center"/>
              <w:rPr>
                <w:sz w:val="24"/>
                <w:szCs w:val="24"/>
                <w:lang w:val="ru-RU" w:eastAsia="ru-RU"/>
              </w:rPr>
            </w:pPr>
            <w:r w:rsidRPr="0066711A">
              <w:rPr>
                <w:sz w:val="24"/>
                <w:szCs w:val="24"/>
                <w:lang w:val="ru-RU" w:eastAsia="ru-RU"/>
              </w:rPr>
              <w:t>Беседа-рассказ «Как книга к нам пришла»</w:t>
            </w:r>
          </w:p>
        </w:tc>
        <w:tc>
          <w:tcPr>
            <w:tcW w:w="3978" w:type="dxa"/>
            <w:gridSpan w:val="2"/>
            <w:vAlign w:val="center"/>
          </w:tcPr>
          <w:p w:rsidR="00F873CA" w:rsidRPr="0066711A" w:rsidRDefault="00F873CA" w:rsidP="00783C35">
            <w:pPr>
              <w:tabs>
                <w:tab w:val="left" w:pos="284"/>
              </w:tabs>
              <w:ind w:right="-2"/>
              <w:jc w:val="center"/>
              <w:rPr>
                <w:sz w:val="24"/>
                <w:szCs w:val="24"/>
                <w:lang w:val="ru-RU" w:eastAsia="ru-RU"/>
              </w:rPr>
            </w:pPr>
            <w:r w:rsidRPr="0066711A">
              <w:rPr>
                <w:sz w:val="24"/>
                <w:szCs w:val="24"/>
                <w:lang w:val="ru-RU" w:eastAsia="ru-RU"/>
              </w:rPr>
              <w:t>Сюжетно-дидактическая игра «В издательстве детской литературы»</w:t>
            </w:r>
          </w:p>
        </w:tc>
      </w:tr>
      <w:tr w:rsidR="00F873CA" w:rsidTr="002319CF">
        <w:tc>
          <w:tcPr>
            <w:tcW w:w="861" w:type="dxa"/>
            <w:vMerge/>
            <w:vAlign w:val="center"/>
          </w:tcPr>
          <w:p w:rsidR="00F873CA" w:rsidRPr="0066711A" w:rsidRDefault="00F873CA" w:rsidP="00E26D8F">
            <w:pPr>
              <w:pStyle w:val="a7"/>
              <w:widowControl/>
              <w:numPr>
                <w:ilvl w:val="0"/>
                <w:numId w:val="33"/>
              </w:numPr>
              <w:tabs>
                <w:tab w:val="left" w:pos="284"/>
              </w:tabs>
              <w:autoSpaceDE/>
              <w:autoSpaceDN/>
              <w:ind w:left="0" w:firstLine="0"/>
              <w:contextualSpacing/>
              <w:jc w:val="center"/>
              <w:rPr>
                <w:sz w:val="24"/>
                <w:szCs w:val="24"/>
                <w:lang w:val="ru-RU" w:eastAsia="ru-RU"/>
              </w:rPr>
            </w:pPr>
          </w:p>
        </w:tc>
        <w:tc>
          <w:tcPr>
            <w:tcW w:w="1322" w:type="dxa"/>
            <w:vMerge/>
            <w:vAlign w:val="center"/>
          </w:tcPr>
          <w:p w:rsidR="00F873CA" w:rsidRPr="0066711A" w:rsidRDefault="00F873CA" w:rsidP="00783C35">
            <w:pPr>
              <w:tabs>
                <w:tab w:val="left" w:pos="284"/>
              </w:tabs>
              <w:ind w:right="-2"/>
              <w:jc w:val="center"/>
              <w:rPr>
                <w:bCs/>
                <w:kern w:val="24"/>
                <w:lang w:val="ru-RU"/>
              </w:rPr>
            </w:pPr>
          </w:p>
        </w:tc>
        <w:tc>
          <w:tcPr>
            <w:tcW w:w="2789" w:type="dxa"/>
            <w:vMerge/>
            <w:vAlign w:val="center"/>
          </w:tcPr>
          <w:p w:rsidR="00F873CA" w:rsidRPr="0066711A" w:rsidRDefault="00F873CA" w:rsidP="00783C35">
            <w:pPr>
              <w:tabs>
                <w:tab w:val="left" w:pos="284"/>
              </w:tabs>
              <w:jc w:val="center"/>
              <w:rPr>
                <w:bCs/>
                <w:kern w:val="24"/>
                <w:lang w:val="ru-RU"/>
              </w:rPr>
            </w:pPr>
          </w:p>
        </w:tc>
        <w:tc>
          <w:tcPr>
            <w:tcW w:w="9945" w:type="dxa"/>
            <w:gridSpan w:val="13"/>
            <w:vAlign w:val="center"/>
          </w:tcPr>
          <w:p w:rsidR="00F873CA" w:rsidRPr="0066711A" w:rsidRDefault="00F873CA" w:rsidP="00783C35">
            <w:pPr>
              <w:tabs>
                <w:tab w:val="left" w:pos="284"/>
              </w:tabs>
              <w:ind w:right="-2"/>
              <w:jc w:val="center"/>
              <w:rPr>
                <w:sz w:val="24"/>
                <w:szCs w:val="24"/>
                <w:lang w:val="ru-RU" w:eastAsia="ru-RU"/>
              </w:rPr>
            </w:pPr>
            <w:r w:rsidRPr="0066711A">
              <w:rPr>
                <w:sz w:val="24"/>
                <w:szCs w:val="24"/>
                <w:lang w:val="ru-RU" w:eastAsia="ru-RU"/>
              </w:rPr>
              <w:t>Тематическая выставка «Любимые книги наших пап и мам»</w:t>
            </w:r>
          </w:p>
        </w:tc>
      </w:tr>
      <w:tr w:rsidR="00F873CA" w:rsidRPr="00FE051C" w:rsidTr="002319CF">
        <w:tc>
          <w:tcPr>
            <w:tcW w:w="861" w:type="dxa"/>
            <w:vMerge/>
            <w:vAlign w:val="center"/>
          </w:tcPr>
          <w:p w:rsidR="00F873CA" w:rsidRPr="0066711A" w:rsidRDefault="00F873CA" w:rsidP="00F873CA">
            <w:pPr>
              <w:pStyle w:val="a7"/>
              <w:widowControl/>
              <w:tabs>
                <w:tab w:val="left" w:pos="284"/>
              </w:tabs>
              <w:autoSpaceDE/>
              <w:autoSpaceDN/>
              <w:ind w:left="0" w:firstLine="0"/>
              <w:contextualSpacing/>
              <w:rPr>
                <w:sz w:val="24"/>
                <w:szCs w:val="24"/>
                <w:lang w:val="ru-RU" w:eastAsia="ru-RU"/>
              </w:rPr>
            </w:pPr>
          </w:p>
        </w:tc>
        <w:tc>
          <w:tcPr>
            <w:tcW w:w="1322" w:type="dxa"/>
            <w:vMerge w:val="restart"/>
            <w:vAlign w:val="center"/>
          </w:tcPr>
          <w:p w:rsidR="00F873CA" w:rsidRPr="00C9109B" w:rsidRDefault="00F873CA" w:rsidP="00783C35">
            <w:pPr>
              <w:tabs>
                <w:tab w:val="left" w:pos="284"/>
              </w:tabs>
              <w:ind w:right="-2"/>
              <w:jc w:val="center"/>
              <w:rPr>
                <w:sz w:val="24"/>
                <w:szCs w:val="24"/>
                <w:lang w:eastAsia="ru-RU"/>
              </w:rPr>
            </w:pPr>
            <w:r w:rsidRPr="0009167E">
              <w:rPr>
                <w:bCs/>
                <w:kern w:val="24"/>
              </w:rPr>
              <w:t>7 апреля</w:t>
            </w:r>
          </w:p>
        </w:tc>
        <w:tc>
          <w:tcPr>
            <w:tcW w:w="2789" w:type="dxa"/>
            <w:vMerge w:val="restart"/>
            <w:vAlign w:val="center"/>
          </w:tcPr>
          <w:p w:rsidR="00F873CA" w:rsidRPr="00F40247" w:rsidRDefault="00F873CA" w:rsidP="00783C35">
            <w:pPr>
              <w:tabs>
                <w:tab w:val="left" w:pos="284"/>
              </w:tabs>
              <w:jc w:val="center"/>
              <w:rPr>
                <w:bCs/>
                <w:kern w:val="24"/>
                <w:lang w:val="ru-RU"/>
              </w:rPr>
            </w:pPr>
            <w:r w:rsidRPr="00F40247">
              <w:rPr>
                <w:bCs/>
                <w:kern w:val="24"/>
                <w:lang w:val="ru-RU"/>
              </w:rPr>
              <w:t>Всемирный день здоровья</w:t>
            </w:r>
          </w:p>
          <w:p w:rsidR="004B5812" w:rsidRPr="004B5812" w:rsidRDefault="004B5812" w:rsidP="00783C35">
            <w:pPr>
              <w:tabs>
                <w:tab w:val="left" w:pos="284"/>
              </w:tabs>
              <w:jc w:val="center"/>
              <w:rPr>
                <w:bCs/>
                <w:kern w:val="24"/>
                <w:lang w:val="ru-RU"/>
              </w:rPr>
            </w:pPr>
            <w:r w:rsidRPr="004B5812">
              <w:rPr>
                <w:bCs/>
                <w:kern w:val="24"/>
                <w:highlight w:val="yellow"/>
                <w:lang w:val="ru-RU"/>
              </w:rPr>
              <w:t>ФОН,ПозН,</w:t>
            </w:r>
          </w:p>
        </w:tc>
        <w:tc>
          <w:tcPr>
            <w:tcW w:w="9945" w:type="dxa"/>
            <w:gridSpan w:val="13"/>
            <w:vAlign w:val="center"/>
          </w:tcPr>
          <w:p w:rsidR="00F873CA" w:rsidRPr="00FE051C" w:rsidRDefault="00F873CA" w:rsidP="00783C35">
            <w:pPr>
              <w:tabs>
                <w:tab w:val="left" w:pos="284"/>
              </w:tabs>
              <w:ind w:right="-2"/>
              <w:jc w:val="center"/>
              <w:rPr>
                <w:sz w:val="24"/>
                <w:szCs w:val="24"/>
                <w:lang w:eastAsia="ru-RU"/>
              </w:rPr>
            </w:pPr>
            <w:r>
              <w:rPr>
                <w:sz w:val="24"/>
                <w:szCs w:val="24"/>
                <w:lang w:eastAsia="ru-RU"/>
              </w:rPr>
              <w:t>Физкультурные</w:t>
            </w:r>
            <w:r w:rsidR="00783C35">
              <w:rPr>
                <w:sz w:val="24"/>
                <w:szCs w:val="24"/>
                <w:lang w:val="ru-RU" w:eastAsia="ru-RU"/>
              </w:rPr>
              <w:t xml:space="preserve"> </w:t>
            </w:r>
            <w:r>
              <w:rPr>
                <w:sz w:val="24"/>
                <w:szCs w:val="24"/>
                <w:lang w:eastAsia="ru-RU"/>
              </w:rPr>
              <w:t>досуги</w:t>
            </w:r>
          </w:p>
        </w:tc>
      </w:tr>
      <w:tr w:rsidR="00F873CA" w:rsidRPr="00FE051C" w:rsidTr="002319CF">
        <w:tc>
          <w:tcPr>
            <w:tcW w:w="861" w:type="dxa"/>
            <w:vMerge/>
            <w:vAlign w:val="center"/>
          </w:tcPr>
          <w:p w:rsidR="00F873CA" w:rsidRPr="00C9109B" w:rsidRDefault="00F873CA" w:rsidP="00E26D8F">
            <w:pPr>
              <w:pStyle w:val="a7"/>
              <w:widowControl/>
              <w:numPr>
                <w:ilvl w:val="0"/>
                <w:numId w:val="33"/>
              </w:numPr>
              <w:tabs>
                <w:tab w:val="left" w:pos="284"/>
              </w:tabs>
              <w:autoSpaceDE/>
              <w:autoSpaceDN/>
              <w:ind w:left="0" w:firstLine="0"/>
              <w:contextualSpacing/>
              <w:jc w:val="center"/>
              <w:rPr>
                <w:sz w:val="24"/>
                <w:szCs w:val="24"/>
                <w:lang w:eastAsia="ru-RU"/>
              </w:rPr>
            </w:pPr>
          </w:p>
        </w:tc>
        <w:tc>
          <w:tcPr>
            <w:tcW w:w="1322" w:type="dxa"/>
            <w:vMerge/>
            <w:vAlign w:val="center"/>
          </w:tcPr>
          <w:p w:rsidR="00F873CA" w:rsidRPr="0009167E" w:rsidRDefault="00F873CA" w:rsidP="00783C35">
            <w:pPr>
              <w:tabs>
                <w:tab w:val="left" w:pos="284"/>
              </w:tabs>
              <w:ind w:right="-2"/>
              <w:jc w:val="center"/>
              <w:rPr>
                <w:bCs/>
                <w:kern w:val="24"/>
              </w:rPr>
            </w:pPr>
          </w:p>
        </w:tc>
        <w:tc>
          <w:tcPr>
            <w:tcW w:w="2789" w:type="dxa"/>
            <w:vMerge/>
            <w:vAlign w:val="center"/>
          </w:tcPr>
          <w:p w:rsidR="00F873CA" w:rsidRPr="0009167E" w:rsidRDefault="00F873CA" w:rsidP="00783C35">
            <w:pPr>
              <w:tabs>
                <w:tab w:val="left" w:pos="284"/>
              </w:tabs>
              <w:jc w:val="center"/>
              <w:rPr>
                <w:bCs/>
                <w:kern w:val="24"/>
              </w:rPr>
            </w:pPr>
          </w:p>
        </w:tc>
        <w:tc>
          <w:tcPr>
            <w:tcW w:w="2140" w:type="dxa"/>
            <w:gridSpan w:val="2"/>
            <w:vAlign w:val="center"/>
          </w:tcPr>
          <w:p w:rsidR="00F873CA" w:rsidRPr="00FE051C" w:rsidRDefault="00F873CA" w:rsidP="00783C35">
            <w:pPr>
              <w:tabs>
                <w:tab w:val="left" w:pos="284"/>
              </w:tabs>
              <w:ind w:right="-2"/>
              <w:jc w:val="center"/>
              <w:rPr>
                <w:sz w:val="24"/>
                <w:szCs w:val="24"/>
                <w:lang w:eastAsia="ru-RU"/>
              </w:rPr>
            </w:pPr>
          </w:p>
        </w:tc>
        <w:tc>
          <w:tcPr>
            <w:tcW w:w="1493" w:type="dxa"/>
            <w:gridSpan w:val="3"/>
            <w:vAlign w:val="center"/>
          </w:tcPr>
          <w:p w:rsidR="00F873CA" w:rsidRPr="00FE051C" w:rsidRDefault="00F873CA" w:rsidP="00783C35">
            <w:pPr>
              <w:tabs>
                <w:tab w:val="left" w:pos="284"/>
              </w:tabs>
              <w:ind w:right="-2"/>
              <w:jc w:val="center"/>
              <w:rPr>
                <w:sz w:val="24"/>
                <w:szCs w:val="24"/>
                <w:lang w:eastAsia="ru-RU"/>
              </w:rPr>
            </w:pPr>
          </w:p>
        </w:tc>
        <w:tc>
          <w:tcPr>
            <w:tcW w:w="6312" w:type="dxa"/>
            <w:gridSpan w:val="8"/>
            <w:vAlign w:val="center"/>
          </w:tcPr>
          <w:p w:rsidR="00F873CA" w:rsidRPr="00FE051C" w:rsidRDefault="00F873CA" w:rsidP="00783C35">
            <w:pPr>
              <w:tabs>
                <w:tab w:val="left" w:pos="284"/>
              </w:tabs>
              <w:ind w:right="-2"/>
              <w:jc w:val="center"/>
              <w:rPr>
                <w:sz w:val="24"/>
                <w:szCs w:val="24"/>
                <w:lang w:eastAsia="ru-RU"/>
              </w:rPr>
            </w:pPr>
            <w:r>
              <w:rPr>
                <w:sz w:val="24"/>
                <w:szCs w:val="24"/>
                <w:lang w:eastAsia="ru-RU"/>
              </w:rPr>
              <w:t>Викторина «Я питаюсь</w:t>
            </w:r>
            <w:r w:rsidR="00783C35">
              <w:rPr>
                <w:sz w:val="24"/>
                <w:szCs w:val="24"/>
                <w:lang w:val="ru-RU" w:eastAsia="ru-RU"/>
              </w:rPr>
              <w:t xml:space="preserve"> </w:t>
            </w:r>
            <w:r>
              <w:rPr>
                <w:sz w:val="24"/>
                <w:szCs w:val="24"/>
                <w:lang w:eastAsia="ru-RU"/>
              </w:rPr>
              <w:t>правильно»</w:t>
            </w:r>
          </w:p>
        </w:tc>
      </w:tr>
      <w:tr w:rsidR="00F873CA" w:rsidRPr="00FE051C" w:rsidTr="002319CF">
        <w:tc>
          <w:tcPr>
            <w:tcW w:w="861" w:type="dxa"/>
            <w:vMerge/>
            <w:vAlign w:val="center"/>
          </w:tcPr>
          <w:p w:rsidR="00F873CA" w:rsidRPr="00C9109B" w:rsidRDefault="00F873CA" w:rsidP="00F873CA">
            <w:pPr>
              <w:pStyle w:val="a7"/>
              <w:widowControl/>
              <w:tabs>
                <w:tab w:val="left" w:pos="284"/>
              </w:tabs>
              <w:autoSpaceDE/>
              <w:autoSpaceDN/>
              <w:ind w:left="0" w:firstLine="0"/>
              <w:contextualSpacing/>
              <w:rPr>
                <w:sz w:val="24"/>
                <w:szCs w:val="24"/>
                <w:lang w:eastAsia="ru-RU"/>
              </w:rPr>
            </w:pPr>
          </w:p>
        </w:tc>
        <w:tc>
          <w:tcPr>
            <w:tcW w:w="1322" w:type="dxa"/>
            <w:vAlign w:val="center"/>
          </w:tcPr>
          <w:p w:rsidR="00F873CA" w:rsidRPr="002319CF" w:rsidRDefault="00F873CA" w:rsidP="00783C35">
            <w:pPr>
              <w:tabs>
                <w:tab w:val="left" w:pos="284"/>
              </w:tabs>
              <w:ind w:right="-2"/>
              <w:jc w:val="center"/>
              <w:rPr>
                <w:sz w:val="24"/>
                <w:szCs w:val="24"/>
                <w:lang w:eastAsia="ru-RU"/>
              </w:rPr>
            </w:pPr>
            <w:r w:rsidRPr="002319CF">
              <w:rPr>
                <w:bCs/>
                <w:kern w:val="24"/>
              </w:rPr>
              <w:t>12 апреля</w:t>
            </w:r>
          </w:p>
        </w:tc>
        <w:tc>
          <w:tcPr>
            <w:tcW w:w="2789" w:type="dxa"/>
            <w:vAlign w:val="center"/>
          </w:tcPr>
          <w:p w:rsidR="00F873CA" w:rsidRDefault="00F873CA" w:rsidP="00783C35">
            <w:pPr>
              <w:tabs>
                <w:tab w:val="left" w:pos="284"/>
              </w:tabs>
              <w:ind w:right="-2"/>
              <w:jc w:val="center"/>
              <w:rPr>
                <w:bCs/>
                <w:kern w:val="24"/>
              </w:rPr>
            </w:pPr>
            <w:r w:rsidRPr="002319CF">
              <w:rPr>
                <w:bCs/>
                <w:kern w:val="24"/>
              </w:rPr>
              <w:t>Денькосмонавтики</w:t>
            </w:r>
          </w:p>
          <w:p w:rsidR="004B5812" w:rsidRPr="004B5812" w:rsidRDefault="004B5812" w:rsidP="00783C35">
            <w:pPr>
              <w:tabs>
                <w:tab w:val="left" w:pos="284"/>
              </w:tabs>
              <w:ind w:right="-2"/>
              <w:jc w:val="center"/>
              <w:rPr>
                <w:sz w:val="24"/>
                <w:szCs w:val="24"/>
                <w:lang w:val="ru-RU" w:eastAsia="ru-RU"/>
              </w:rPr>
            </w:pPr>
            <w:r w:rsidRPr="004B5812">
              <w:rPr>
                <w:kern w:val="24"/>
                <w:sz w:val="24"/>
                <w:szCs w:val="24"/>
                <w:highlight w:val="yellow"/>
                <w:lang w:val="ru-RU" w:eastAsia="ru-RU"/>
              </w:rPr>
              <w:t>ПозН,ПатН</w:t>
            </w:r>
          </w:p>
        </w:tc>
        <w:tc>
          <w:tcPr>
            <w:tcW w:w="9945" w:type="dxa"/>
            <w:gridSpan w:val="13"/>
            <w:vAlign w:val="center"/>
          </w:tcPr>
          <w:p w:rsidR="00F873CA" w:rsidRPr="0066711A" w:rsidRDefault="00F873CA" w:rsidP="00783C35">
            <w:pPr>
              <w:tabs>
                <w:tab w:val="left" w:pos="284"/>
              </w:tabs>
              <w:ind w:right="-2"/>
              <w:jc w:val="center"/>
              <w:rPr>
                <w:sz w:val="24"/>
                <w:szCs w:val="24"/>
                <w:lang w:val="ru-RU" w:eastAsia="ru-RU"/>
              </w:rPr>
            </w:pPr>
            <w:r w:rsidRPr="0066711A">
              <w:rPr>
                <w:sz w:val="24"/>
                <w:szCs w:val="24"/>
                <w:lang w:val="ru-RU" w:eastAsia="ru-RU"/>
              </w:rPr>
              <w:t>Тематический образовательный проект «Большое космическое путешествие»</w:t>
            </w:r>
          </w:p>
        </w:tc>
      </w:tr>
      <w:tr w:rsidR="00EF6AFE" w:rsidRPr="00FE051C" w:rsidTr="002319CF">
        <w:tc>
          <w:tcPr>
            <w:tcW w:w="861" w:type="dxa"/>
            <w:vMerge/>
            <w:vAlign w:val="center"/>
          </w:tcPr>
          <w:p w:rsidR="00EF6AFE" w:rsidRPr="0056584A" w:rsidRDefault="00EF6AFE" w:rsidP="00F873CA">
            <w:pPr>
              <w:pStyle w:val="a7"/>
              <w:widowControl/>
              <w:tabs>
                <w:tab w:val="left" w:pos="284"/>
              </w:tabs>
              <w:autoSpaceDE/>
              <w:autoSpaceDN/>
              <w:ind w:left="0" w:firstLine="0"/>
              <w:contextualSpacing/>
              <w:rPr>
                <w:sz w:val="24"/>
                <w:szCs w:val="24"/>
                <w:lang w:val="ru-RU" w:eastAsia="ru-RU"/>
              </w:rPr>
            </w:pPr>
          </w:p>
        </w:tc>
        <w:tc>
          <w:tcPr>
            <w:tcW w:w="1322" w:type="dxa"/>
            <w:vAlign w:val="center"/>
          </w:tcPr>
          <w:p w:rsidR="00EF6AFE" w:rsidRPr="00EF6AFE" w:rsidRDefault="00EF6AFE" w:rsidP="00783C35">
            <w:pPr>
              <w:tabs>
                <w:tab w:val="left" w:pos="284"/>
              </w:tabs>
              <w:ind w:right="-2"/>
              <w:jc w:val="center"/>
              <w:rPr>
                <w:bCs/>
                <w:kern w:val="24"/>
                <w:lang w:val="ru-RU"/>
              </w:rPr>
            </w:pPr>
            <w:r>
              <w:rPr>
                <w:bCs/>
                <w:kern w:val="24"/>
                <w:lang w:val="ru-RU"/>
              </w:rPr>
              <w:t>14-17 апреля</w:t>
            </w:r>
          </w:p>
        </w:tc>
        <w:tc>
          <w:tcPr>
            <w:tcW w:w="2789" w:type="dxa"/>
            <w:vAlign w:val="center"/>
          </w:tcPr>
          <w:p w:rsidR="00EF6AFE" w:rsidRDefault="00EF6AFE" w:rsidP="00783C35">
            <w:pPr>
              <w:tabs>
                <w:tab w:val="left" w:pos="284"/>
              </w:tabs>
              <w:ind w:right="-2"/>
              <w:jc w:val="center"/>
              <w:rPr>
                <w:bCs/>
                <w:kern w:val="24"/>
                <w:lang w:val="ru-RU"/>
              </w:rPr>
            </w:pPr>
            <w:r w:rsidRPr="00EF6AFE">
              <w:rPr>
                <w:bCs/>
                <w:kern w:val="24"/>
                <w:lang w:val="ru-RU"/>
              </w:rPr>
              <w:t xml:space="preserve">День освобождения </w:t>
            </w:r>
            <w:r>
              <w:rPr>
                <w:bCs/>
                <w:kern w:val="24"/>
                <w:lang w:val="ru-RU"/>
              </w:rPr>
              <w:t>г.Бахчисарая и Бахчисарайского района</w:t>
            </w:r>
            <w:r w:rsidRPr="00EF6AFE">
              <w:rPr>
                <w:bCs/>
                <w:kern w:val="24"/>
                <w:lang w:val="ru-RU"/>
              </w:rPr>
              <w:t xml:space="preserve"> от немецко-фашистских захватчиков</w:t>
            </w:r>
          </w:p>
          <w:p w:rsidR="00A55393" w:rsidRPr="00EF6AFE" w:rsidRDefault="00A55393" w:rsidP="00783C35">
            <w:pPr>
              <w:tabs>
                <w:tab w:val="left" w:pos="284"/>
              </w:tabs>
              <w:ind w:right="-2"/>
              <w:jc w:val="center"/>
              <w:rPr>
                <w:bCs/>
                <w:kern w:val="24"/>
                <w:lang w:val="ru-RU"/>
              </w:rPr>
            </w:pPr>
            <w:r w:rsidRPr="00A55393">
              <w:rPr>
                <w:bCs/>
                <w:kern w:val="24"/>
                <w:highlight w:val="yellow"/>
                <w:lang w:val="ru-RU"/>
              </w:rPr>
              <w:t>ПозН,ПатН</w:t>
            </w:r>
          </w:p>
        </w:tc>
        <w:tc>
          <w:tcPr>
            <w:tcW w:w="9945" w:type="dxa"/>
            <w:gridSpan w:val="13"/>
            <w:vAlign w:val="center"/>
          </w:tcPr>
          <w:p w:rsidR="00EF6AFE" w:rsidRPr="00EF6AFE" w:rsidRDefault="00EF6AFE" w:rsidP="00783C35">
            <w:pPr>
              <w:tabs>
                <w:tab w:val="left" w:pos="284"/>
              </w:tabs>
              <w:ind w:right="-2"/>
              <w:jc w:val="center"/>
              <w:rPr>
                <w:sz w:val="24"/>
                <w:szCs w:val="24"/>
                <w:lang w:val="ru-RU" w:eastAsia="ru-RU"/>
              </w:rPr>
            </w:pPr>
          </w:p>
        </w:tc>
      </w:tr>
      <w:tr w:rsidR="00F873CA" w:rsidRPr="00FE051C" w:rsidTr="002319CF">
        <w:tc>
          <w:tcPr>
            <w:tcW w:w="861" w:type="dxa"/>
            <w:vMerge/>
            <w:vAlign w:val="center"/>
          </w:tcPr>
          <w:p w:rsidR="00F873CA" w:rsidRPr="0066711A" w:rsidRDefault="00F873CA" w:rsidP="00F873CA">
            <w:pPr>
              <w:pStyle w:val="a7"/>
              <w:widowControl/>
              <w:tabs>
                <w:tab w:val="left" w:pos="284"/>
              </w:tabs>
              <w:autoSpaceDE/>
              <w:autoSpaceDN/>
              <w:ind w:left="0" w:firstLine="0"/>
              <w:contextualSpacing/>
              <w:rPr>
                <w:sz w:val="24"/>
                <w:szCs w:val="24"/>
                <w:lang w:val="ru-RU" w:eastAsia="ru-RU"/>
              </w:rPr>
            </w:pPr>
          </w:p>
        </w:tc>
        <w:tc>
          <w:tcPr>
            <w:tcW w:w="1322" w:type="dxa"/>
            <w:vMerge w:val="restart"/>
            <w:vAlign w:val="center"/>
          </w:tcPr>
          <w:p w:rsidR="00F873CA" w:rsidRPr="0009167E" w:rsidRDefault="00F873CA" w:rsidP="00783C35">
            <w:pPr>
              <w:tabs>
                <w:tab w:val="left" w:pos="284"/>
              </w:tabs>
              <w:ind w:right="-2"/>
              <w:jc w:val="center"/>
              <w:rPr>
                <w:bCs/>
                <w:kern w:val="24"/>
              </w:rPr>
            </w:pPr>
            <w:r>
              <w:rPr>
                <w:bCs/>
                <w:kern w:val="24"/>
              </w:rPr>
              <w:t>16 апреля</w:t>
            </w:r>
          </w:p>
        </w:tc>
        <w:tc>
          <w:tcPr>
            <w:tcW w:w="2789" w:type="dxa"/>
            <w:vMerge w:val="restart"/>
            <w:vAlign w:val="center"/>
          </w:tcPr>
          <w:p w:rsidR="00F873CA" w:rsidRDefault="00F873CA" w:rsidP="00783C35">
            <w:pPr>
              <w:tabs>
                <w:tab w:val="left" w:pos="284"/>
              </w:tabs>
              <w:jc w:val="center"/>
              <w:rPr>
                <w:bCs/>
                <w:kern w:val="24"/>
              </w:rPr>
            </w:pPr>
            <w:r>
              <w:rPr>
                <w:bCs/>
                <w:kern w:val="24"/>
              </w:rPr>
              <w:t>Деньмира</w:t>
            </w:r>
          </w:p>
          <w:p w:rsidR="004B5812" w:rsidRPr="004B5812" w:rsidRDefault="004B5812" w:rsidP="00783C35">
            <w:pPr>
              <w:tabs>
                <w:tab w:val="left" w:pos="284"/>
              </w:tabs>
              <w:jc w:val="center"/>
              <w:rPr>
                <w:bCs/>
                <w:kern w:val="24"/>
                <w:lang w:val="ru-RU"/>
              </w:rPr>
            </w:pPr>
            <w:r w:rsidRPr="004B5812">
              <w:rPr>
                <w:bCs/>
                <w:kern w:val="24"/>
                <w:highlight w:val="yellow"/>
                <w:lang w:val="ru-RU"/>
              </w:rPr>
              <w:t>ФОН, ПозН</w:t>
            </w:r>
          </w:p>
        </w:tc>
        <w:tc>
          <w:tcPr>
            <w:tcW w:w="2026" w:type="dxa"/>
            <w:vAlign w:val="center"/>
          </w:tcPr>
          <w:p w:rsidR="00F873CA" w:rsidRDefault="00F873CA" w:rsidP="00783C35">
            <w:pPr>
              <w:tabs>
                <w:tab w:val="left" w:pos="284"/>
              </w:tabs>
              <w:ind w:right="-2"/>
              <w:jc w:val="center"/>
              <w:rPr>
                <w:sz w:val="24"/>
                <w:szCs w:val="24"/>
                <w:lang w:eastAsia="ru-RU"/>
              </w:rPr>
            </w:pPr>
          </w:p>
        </w:tc>
        <w:tc>
          <w:tcPr>
            <w:tcW w:w="1992" w:type="dxa"/>
            <w:gridSpan w:val="6"/>
            <w:vAlign w:val="center"/>
          </w:tcPr>
          <w:p w:rsidR="00F873CA" w:rsidRDefault="00F873CA" w:rsidP="00783C35">
            <w:pPr>
              <w:tabs>
                <w:tab w:val="left" w:pos="284"/>
              </w:tabs>
              <w:ind w:right="-2"/>
              <w:jc w:val="center"/>
              <w:rPr>
                <w:sz w:val="24"/>
                <w:szCs w:val="24"/>
                <w:lang w:eastAsia="ru-RU"/>
              </w:rPr>
            </w:pPr>
          </w:p>
        </w:tc>
        <w:tc>
          <w:tcPr>
            <w:tcW w:w="5927" w:type="dxa"/>
            <w:gridSpan w:val="6"/>
            <w:vAlign w:val="center"/>
          </w:tcPr>
          <w:p w:rsidR="00F873CA" w:rsidRDefault="00F873CA" w:rsidP="00783C35">
            <w:pPr>
              <w:tabs>
                <w:tab w:val="left" w:pos="284"/>
              </w:tabs>
              <w:ind w:right="-2"/>
              <w:jc w:val="center"/>
              <w:rPr>
                <w:sz w:val="24"/>
                <w:szCs w:val="24"/>
                <w:lang w:eastAsia="ru-RU"/>
              </w:rPr>
            </w:pPr>
            <w:r>
              <w:rPr>
                <w:sz w:val="24"/>
                <w:szCs w:val="24"/>
                <w:lang w:eastAsia="ru-RU"/>
              </w:rPr>
              <w:t>Беседы о празднике</w:t>
            </w:r>
          </w:p>
        </w:tc>
      </w:tr>
      <w:tr w:rsidR="00F873CA" w:rsidRPr="00FE051C" w:rsidTr="002319CF">
        <w:tc>
          <w:tcPr>
            <w:tcW w:w="861" w:type="dxa"/>
            <w:vMerge/>
            <w:vAlign w:val="center"/>
          </w:tcPr>
          <w:p w:rsidR="00F873CA" w:rsidRPr="00C9109B" w:rsidRDefault="00F873CA" w:rsidP="00F873CA">
            <w:pPr>
              <w:pStyle w:val="a7"/>
              <w:widowControl/>
              <w:tabs>
                <w:tab w:val="left" w:pos="284"/>
              </w:tabs>
              <w:autoSpaceDE/>
              <w:autoSpaceDN/>
              <w:ind w:left="0" w:firstLine="0"/>
              <w:contextualSpacing/>
              <w:rPr>
                <w:sz w:val="24"/>
                <w:szCs w:val="24"/>
                <w:lang w:eastAsia="ru-RU"/>
              </w:rPr>
            </w:pPr>
          </w:p>
        </w:tc>
        <w:tc>
          <w:tcPr>
            <w:tcW w:w="1322" w:type="dxa"/>
            <w:vMerge/>
            <w:vAlign w:val="center"/>
          </w:tcPr>
          <w:p w:rsidR="00F873CA" w:rsidRPr="0009167E" w:rsidRDefault="00F873CA" w:rsidP="00783C35">
            <w:pPr>
              <w:tabs>
                <w:tab w:val="left" w:pos="284"/>
              </w:tabs>
              <w:ind w:right="-2"/>
              <w:jc w:val="center"/>
              <w:rPr>
                <w:bCs/>
                <w:kern w:val="24"/>
              </w:rPr>
            </w:pPr>
          </w:p>
        </w:tc>
        <w:tc>
          <w:tcPr>
            <w:tcW w:w="2789" w:type="dxa"/>
            <w:vMerge/>
            <w:vAlign w:val="center"/>
          </w:tcPr>
          <w:p w:rsidR="00F873CA" w:rsidRPr="0009167E" w:rsidRDefault="00F873CA" w:rsidP="00783C35">
            <w:pPr>
              <w:tabs>
                <w:tab w:val="left" w:pos="284"/>
              </w:tabs>
              <w:jc w:val="center"/>
              <w:rPr>
                <w:bCs/>
                <w:kern w:val="24"/>
              </w:rPr>
            </w:pPr>
          </w:p>
        </w:tc>
        <w:tc>
          <w:tcPr>
            <w:tcW w:w="9945" w:type="dxa"/>
            <w:gridSpan w:val="13"/>
            <w:vAlign w:val="center"/>
          </w:tcPr>
          <w:p w:rsidR="00F873CA" w:rsidRDefault="00F873CA" w:rsidP="00783C35">
            <w:pPr>
              <w:tabs>
                <w:tab w:val="left" w:pos="284"/>
              </w:tabs>
              <w:ind w:right="-2"/>
              <w:jc w:val="center"/>
              <w:rPr>
                <w:sz w:val="24"/>
                <w:szCs w:val="24"/>
                <w:lang w:eastAsia="ru-RU"/>
              </w:rPr>
            </w:pPr>
            <w:r>
              <w:rPr>
                <w:sz w:val="24"/>
                <w:szCs w:val="24"/>
                <w:lang w:eastAsia="ru-RU"/>
              </w:rPr>
              <w:t>Физкультурныйдосуг</w:t>
            </w:r>
          </w:p>
        </w:tc>
      </w:tr>
      <w:tr w:rsidR="00F873CA" w:rsidRPr="00FE051C" w:rsidTr="002319CF">
        <w:trPr>
          <w:trHeight w:val="150"/>
        </w:trPr>
        <w:tc>
          <w:tcPr>
            <w:tcW w:w="861" w:type="dxa"/>
            <w:vMerge/>
            <w:vAlign w:val="center"/>
          </w:tcPr>
          <w:p w:rsidR="00F873CA" w:rsidRPr="0066711A" w:rsidRDefault="00F873CA" w:rsidP="00F873CA">
            <w:pPr>
              <w:pStyle w:val="a7"/>
              <w:widowControl/>
              <w:tabs>
                <w:tab w:val="left" w:pos="284"/>
              </w:tabs>
              <w:autoSpaceDE/>
              <w:autoSpaceDN/>
              <w:ind w:left="0" w:firstLine="0"/>
              <w:contextualSpacing/>
              <w:rPr>
                <w:sz w:val="24"/>
                <w:szCs w:val="24"/>
                <w:lang w:val="ru-RU" w:eastAsia="ru-RU"/>
              </w:rPr>
            </w:pPr>
          </w:p>
        </w:tc>
        <w:tc>
          <w:tcPr>
            <w:tcW w:w="1322" w:type="dxa"/>
            <w:vMerge w:val="restart"/>
            <w:vAlign w:val="center"/>
          </w:tcPr>
          <w:p w:rsidR="00F873CA" w:rsidRPr="002319CF" w:rsidRDefault="00F873CA" w:rsidP="00783C35">
            <w:pPr>
              <w:tabs>
                <w:tab w:val="left" w:pos="284"/>
              </w:tabs>
              <w:ind w:right="-2"/>
              <w:jc w:val="center"/>
              <w:rPr>
                <w:sz w:val="24"/>
                <w:szCs w:val="24"/>
                <w:lang w:eastAsia="ru-RU"/>
              </w:rPr>
            </w:pPr>
            <w:r w:rsidRPr="002319CF">
              <w:rPr>
                <w:bCs/>
                <w:kern w:val="24"/>
              </w:rPr>
              <w:t>22 апреля</w:t>
            </w:r>
          </w:p>
        </w:tc>
        <w:tc>
          <w:tcPr>
            <w:tcW w:w="2789" w:type="dxa"/>
            <w:vMerge w:val="restart"/>
            <w:vAlign w:val="center"/>
          </w:tcPr>
          <w:p w:rsidR="00F873CA" w:rsidRPr="00F40247" w:rsidRDefault="00F873CA" w:rsidP="00783C35">
            <w:pPr>
              <w:tabs>
                <w:tab w:val="left" w:pos="284"/>
              </w:tabs>
              <w:ind w:right="-2"/>
              <w:jc w:val="center"/>
              <w:rPr>
                <w:bCs/>
                <w:kern w:val="24"/>
                <w:lang w:val="ru-RU"/>
              </w:rPr>
            </w:pPr>
            <w:r w:rsidRPr="00F40247">
              <w:rPr>
                <w:bCs/>
                <w:kern w:val="24"/>
                <w:lang w:val="ru-RU"/>
              </w:rPr>
              <w:t>Всемирный день Земли</w:t>
            </w:r>
          </w:p>
          <w:p w:rsidR="004B5812" w:rsidRPr="004B5812" w:rsidRDefault="004B5812" w:rsidP="00783C35">
            <w:pPr>
              <w:tabs>
                <w:tab w:val="left" w:pos="284"/>
              </w:tabs>
              <w:ind w:right="-2"/>
              <w:jc w:val="center"/>
              <w:rPr>
                <w:sz w:val="24"/>
                <w:szCs w:val="24"/>
                <w:lang w:val="ru-RU" w:eastAsia="ru-RU"/>
              </w:rPr>
            </w:pPr>
            <w:r w:rsidRPr="004B5812">
              <w:rPr>
                <w:sz w:val="24"/>
                <w:szCs w:val="24"/>
                <w:highlight w:val="yellow"/>
                <w:lang w:val="ru-RU" w:eastAsia="ru-RU"/>
              </w:rPr>
              <w:t>ПозН,ДНН</w:t>
            </w:r>
          </w:p>
        </w:tc>
        <w:tc>
          <w:tcPr>
            <w:tcW w:w="2140" w:type="dxa"/>
            <w:gridSpan w:val="2"/>
            <w:vMerge w:val="restart"/>
            <w:vAlign w:val="center"/>
          </w:tcPr>
          <w:p w:rsidR="00F873CA" w:rsidRPr="00F40247" w:rsidRDefault="00F873CA" w:rsidP="00783C35">
            <w:pPr>
              <w:tabs>
                <w:tab w:val="left" w:pos="284"/>
              </w:tabs>
              <w:ind w:right="-2"/>
              <w:jc w:val="center"/>
              <w:rPr>
                <w:sz w:val="24"/>
                <w:szCs w:val="24"/>
                <w:lang w:val="ru-RU" w:eastAsia="ru-RU"/>
              </w:rPr>
            </w:pPr>
          </w:p>
        </w:tc>
        <w:tc>
          <w:tcPr>
            <w:tcW w:w="1493" w:type="dxa"/>
            <w:gridSpan w:val="3"/>
            <w:vMerge w:val="restart"/>
            <w:vAlign w:val="center"/>
          </w:tcPr>
          <w:p w:rsidR="00F873CA" w:rsidRPr="00F40247" w:rsidRDefault="00F873CA" w:rsidP="00783C35">
            <w:pPr>
              <w:tabs>
                <w:tab w:val="left" w:pos="284"/>
              </w:tabs>
              <w:ind w:right="-2"/>
              <w:jc w:val="center"/>
              <w:rPr>
                <w:sz w:val="24"/>
                <w:szCs w:val="24"/>
                <w:lang w:val="ru-RU" w:eastAsia="ru-RU"/>
              </w:rPr>
            </w:pPr>
          </w:p>
        </w:tc>
        <w:tc>
          <w:tcPr>
            <w:tcW w:w="6312" w:type="dxa"/>
            <w:gridSpan w:val="8"/>
            <w:vAlign w:val="center"/>
          </w:tcPr>
          <w:p w:rsidR="00F873CA" w:rsidRPr="00FE051C" w:rsidRDefault="00F873CA" w:rsidP="00783C35">
            <w:pPr>
              <w:tabs>
                <w:tab w:val="left" w:pos="284"/>
              </w:tabs>
              <w:ind w:right="-2"/>
              <w:jc w:val="center"/>
              <w:rPr>
                <w:sz w:val="24"/>
                <w:szCs w:val="24"/>
                <w:lang w:eastAsia="ru-RU"/>
              </w:rPr>
            </w:pPr>
            <w:r>
              <w:rPr>
                <w:sz w:val="24"/>
                <w:szCs w:val="24"/>
                <w:lang w:eastAsia="ru-RU"/>
              </w:rPr>
              <w:t>Познавательныйдосуг</w:t>
            </w:r>
          </w:p>
        </w:tc>
      </w:tr>
      <w:tr w:rsidR="00F873CA" w:rsidTr="002319CF">
        <w:trPr>
          <w:trHeight w:val="150"/>
        </w:trPr>
        <w:tc>
          <w:tcPr>
            <w:tcW w:w="861" w:type="dxa"/>
            <w:vMerge/>
            <w:vAlign w:val="center"/>
          </w:tcPr>
          <w:p w:rsidR="00F873CA" w:rsidRPr="00C9109B" w:rsidRDefault="00F873CA" w:rsidP="00E26D8F">
            <w:pPr>
              <w:pStyle w:val="a7"/>
              <w:widowControl/>
              <w:numPr>
                <w:ilvl w:val="0"/>
                <w:numId w:val="33"/>
              </w:numPr>
              <w:tabs>
                <w:tab w:val="left" w:pos="284"/>
              </w:tabs>
              <w:autoSpaceDE/>
              <w:autoSpaceDN/>
              <w:ind w:left="0" w:firstLine="0"/>
              <w:contextualSpacing/>
              <w:jc w:val="center"/>
              <w:rPr>
                <w:sz w:val="24"/>
                <w:szCs w:val="24"/>
                <w:lang w:eastAsia="ru-RU"/>
              </w:rPr>
            </w:pPr>
          </w:p>
        </w:tc>
        <w:tc>
          <w:tcPr>
            <w:tcW w:w="1322" w:type="dxa"/>
            <w:vMerge/>
            <w:vAlign w:val="center"/>
          </w:tcPr>
          <w:p w:rsidR="00F873CA" w:rsidRPr="0009167E" w:rsidRDefault="00F873CA" w:rsidP="00783C35">
            <w:pPr>
              <w:tabs>
                <w:tab w:val="left" w:pos="284"/>
              </w:tabs>
              <w:ind w:right="-2"/>
              <w:jc w:val="center"/>
              <w:rPr>
                <w:bCs/>
                <w:color w:val="C00000"/>
                <w:kern w:val="24"/>
              </w:rPr>
            </w:pPr>
          </w:p>
        </w:tc>
        <w:tc>
          <w:tcPr>
            <w:tcW w:w="2789" w:type="dxa"/>
            <w:vMerge/>
            <w:vAlign w:val="center"/>
          </w:tcPr>
          <w:p w:rsidR="00F873CA" w:rsidRPr="0009167E" w:rsidRDefault="00F873CA" w:rsidP="00783C35">
            <w:pPr>
              <w:tabs>
                <w:tab w:val="left" w:pos="284"/>
              </w:tabs>
              <w:ind w:right="-2"/>
              <w:jc w:val="center"/>
              <w:rPr>
                <w:bCs/>
                <w:color w:val="C00000"/>
                <w:kern w:val="24"/>
              </w:rPr>
            </w:pPr>
          </w:p>
        </w:tc>
        <w:tc>
          <w:tcPr>
            <w:tcW w:w="2140" w:type="dxa"/>
            <w:gridSpan w:val="2"/>
            <w:vMerge/>
            <w:vAlign w:val="center"/>
          </w:tcPr>
          <w:p w:rsidR="00F873CA" w:rsidRPr="00FE051C" w:rsidRDefault="00F873CA" w:rsidP="00783C35">
            <w:pPr>
              <w:tabs>
                <w:tab w:val="left" w:pos="284"/>
              </w:tabs>
              <w:ind w:right="-2"/>
              <w:jc w:val="center"/>
              <w:rPr>
                <w:sz w:val="24"/>
                <w:szCs w:val="24"/>
                <w:lang w:eastAsia="ru-RU"/>
              </w:rPr>
            </w:pPr>
          </w:p>
        </w:tc>
        <w:tc>
          <w:tcPr>
            <w:tcW w:w="1493" w:type="dxa"/>
            <w:gridSpan w:val="3"/>
            <w:vMerge/>
            <w:vAlign w:val="center"/>
          </w:tcPr>
          <w:p w:rsidR="00F873CA" w:rsidRPr="00FE051C" w:rsidRDefault="00F873CA" w:rsidP="00783C35">
            <w:pPr>
              <w:tabs>
                <w:tab w:val="left" w:pos="284"/>
              </w:tabs>
              <w:ind w:right="-2"/>
              <w:jc w:val="center"/>
              <w:rPr>
                <w:sz w:val="24"/>
                <w:szCs w:val="24"/>
                <w:lang w:eastAsia="ru-RU"/>
              </w:rPr>
            </w:pPr>
          </w:p>
        </w:tc>
        <w:tc>
          <w:tcPr>
            <w:tcW w:w="6312" w:type="dxa"/>
            <w:gridSpan w:val="8"/>
            <w:vAlign w:val="center"/>
          </w:tcPr>
          <w:p w:rsidR="00F873CA" w:rsidRPr="0066711A" w:rsidRDefault="00F873CA" w:rsidP="00783C35">
            <w:pPr>
              <w:tabs>
                <w:tab w:val="left" w:pos="284"/>
              </w:tabs>
              <w:ind w:right="-2"/>
              <w:jc w:val="center"/>
              <w:rPr>
                <w:sz w:val="24"/>
                <w:szCs w:val="24"/>
                <w:lang w:val="ru-RU" w:eastAsia="ru-RU"/>
              </w:rPr>
            </w:pPr>
            <w:r w:rsidRPr="0066711A">
              <w:rPr>
                <w:sz w:val="24"/>
                <w:szCs w:val="24"/>
                <w:lang w:val="ru-RU" w:eastAsia="ru-RU"/>
              </w:rPr>
              <w:t>Чтение глав из книги П. Клушанцева «О чем рассказа</w:t>
            </w:r>
            <w:r w:rsidR="004B5812">
              <w:rPr>
                <w:sz w:val="24"/>
                <w:szCs w:val="24"/>
                <w:lang w:val="ru-RU" w:eastAsia="ru-RU"/>
              </w:rPr>
              <w:t xml:space="preserve">л </w:t>
            </w:r>
            <w:r w:rsidRPr="0066711A">
              <w:rPr>
                <w:sz w:val="24"/>
                <w:szCs w:val="24"/>
                <w:lang w:val="ru-RU" w:eastAsia="ru-RU"/>
              </w:rPr>
              <w:t>телескоп»</w:t>
            </w:r>
          </w:p>
        </w:tc>
      </w:tr>
      <w:tr w:rsidR="00F873CA" w:rsidRPr="00FE051C" w:rsidTr="002319CF">
        <w:tc>
          <w:tcPr>
            <w:tcW w:w="861" w:type="dxa"/>
            <w:vMerge/>
            <w:vAlign w:val="center"/>
          </w:tcPr>
          <w:p w:rsidR="00F873CA" w:rsidRPr="0066711A" w:rsidRDefault="00F873CA" w:rsidP="00F873CA">
            <w:pPr>
              <w:pStyle w:val="a7"/>
              <w:widowControl/>
              <w:tabs>
                <w:tab w:val="left" w:pos="284"/>
              </w:tabs>
              <w:autoSpaceDE/>
              <w:autoSpaceDN/>
              <w:ind w:left="0" w:firstLine="0"/>
              <w:contextualSpacing/>
              <w:rPr>
                <w:sz w:val="24"/>
                <w:szCs w:val="24"/>
                <w:lang w:val="ru-RU" w:eastAsia="ru-RU"/>
              </w:rPr>
            </w:pPr>
          </w:p>
        </w:tc>
        <w:tc>
          <w:tcPr>
            <w:tcW w:w="1322" w:type="dxa"/>
            <w:vAlign w:val="center"/>
          </w:tcPr>
          <w:p w:rsidR="00F873CA" w:rsidRPr="00C9109B" w:rsidRDefault="00F873CA" w:rsidP="00783C35">
            <w:pPr>
              <w:tabs>
                <w:tab w:val="left" w:pos="284"/>
              </w:tabs>
              <w:ind w:right="-2"/>
              <w:jc w:val="center"/>
              <w:rPr>
                <w:sz w:val="24"/>
                <w:szCs w:val="24"/>
                <w:lang w:eastAsia="ru-RU"/>
              </w:rPr>
            </w:pPr>
            <w:r w:rsidRPr="0009167E">
              <w:rPr>
                <w:bCs/>
                <w:kern w:val="24"/>
              </w:rPr>
              <w:t>29 апреля</w:t>
            </w:r>
          </w:p>
        </w:tc>
        <w:tc>
          <w:tcPr>
            <w:tcW w:w="2789" w:type="dxa"/>
            <w:vAlign w:val="center"/>
          </w:tcPr>
          <w:p w:rsidR="00F873CA" w:rsidRPr="00F40247" w:rsidRDefault="00F873CA" w:rsidP="00783C35">
            <w:pPr>
              <w:tabs>
                <w:tab w:val="left" w:pos="284"/>
              </w:tabs>
              <w:ind w:right="-2"/>
              <w:jc w:val="center"/>
              <w:rPr>
                <w:bCs/>
                <w:kern w:val="24"/>
                <w:lang w:val="ru-RU"/>
              </w:rPr>
            </w:pPr>
            <w:r w:rsidRPr="00F40247">
              <w:rPr>
                <w:bCs/>
                <w:kern w:val="24"/>
                <w:lang w:val="ru-RU"/>
              </w:rPr>
              <w:t>Международный день танца</w:t>
            </w:r>
          </w:p>
          <w:p w:rsidR="004B5812" w:rsidRPr="004B5812" w:rsidRDefault="004B5812" w:rsidP="00783C35">
            <w:pPr>
              <w:tabs>
                <w:tab w:val="left" w:pos="284"/>
              </w:tabs>
              <w:ind w:right="-2"/>
              <w:jc w:val="center"/>
              <w:rPr>
                <w:sz w:val="24"/>
                <w:szCs w:val="24"/>
                <w:lang w:val="ru-RU" w:eastAsia="ru-RU"/>
              </w:rPr>
            </w:pPr>
            <w:r w:rsidRPr="004B5812">
              <w:rPr>
                <w:bCs/>
                <w:kern w:val="24"/>
                <w:highlight w:val="yellow"/>
                <w:lang w:val="ru-RU"/>
              </w:rPr>
              <w:t>ЭН,ФОН</w:t>
            </w:r>
          </w:p>
        </w:tc>
        <w:tc>
          <w:tcPr>
            <w:tcW w:w="9945" w:type="dxa"/>
            <w:gridSpan w:val="13"/>
            <w:vAlign w:val="center"/>
          </w:tcPr>
          <w:p w:rsidR="00F873CA" w:rsidRPr="0066711A" w:rsidRDefault="00F873CA" w:rsidP="00783C35">
            <w:pPr>
              <w:tabs>
                <w:tab w:val="left" w:pos="284"/>
              </w:tabs>
              <w:ind w:right="-2"/>
              <w:jc w:val="center"/>
              <w:rPr>
                <w:sz w:val="24"/>
                <w:szCs w:val="24"/>
                <w:lang w:val="ru-RU" w:eastAsia="ru-RU"/>
              </w:rPr>
            </w:pPr>
            <w:r w:rsidRPr="0066711A">
              <w:rPr>
                <w:sz w:val="24"/>
                <w:szCs w:val="24"/>
                <w:lang w:val="ru-RU" w:eastAsia="ru-RU"/>
              </w:rPr>
              <w:t>Конкурс танцев «Танцует вся моя семья»</w:t>
            </w:r>
          </w:p>
        </w:tc>
      </w:tr>
      <w:tr w:rsidR="002319CF" w:rsidRPr="00FE051C" w:rsidTr="002319CF">
        <w:tc>
          <w:tcPr>
            <w:tcW w:w="861" w:type="dxa"/>
            <w:vMerge w:val="restart"/>
            <w:textDirection w:val="btLr"/>
            <w:vAlign w:val="center"/>
          </w:tcPr>
          <w:p w:rsidR="002319CF" w:rsidRPr="002319CF" w:rsidRDefault="002319CF" w:rsidP="002319CF">
            <w:pPr>
              <w:pStyle w:val="a7"/>
              <w:widowControl/>
              <w:tabs>
                <w:tab w:val="left" w:pos="284"/>
              </w:tabs>
              <w:autoSpaceDE/>
              <w:autoSpaceDN/>
              <w:ind w:left="113" w:right="113" w:firstLine="0"/>
              <w:contextualSpacing/>
              <w:jc w:val="center"/>
              <w:rPr>
                <w:b/>
                <w:bCs/>
                <w:sz w:val="24"/>
                <w:szCs w:val="24"/>
                <w:lang w:val="ru-RU" w:eastAsia="ru-RU"/>
              </w:rPr>
            </w:pPr>
            <w:r w:rsidRPr="002319CF">
              <w:rPr>
                <w:b/>
                <w:bCs/>
                <w:sz w:val="24"/>
                <w:szCs w:val="24"/>
                <w:lang w:val="ru-RU" w:eastAsia="ru-RU"/>
              </w:rPr>
              <w:t>МАЙ</w:t>
            </w:r>
          </w:p>
        </w:tc>
        <w:tc>
          <w:tcPr>
            <w:tcW w:w="1322" w:type="dxa"/>
            <w:vMerge w:val="restart"/>
            <w:vAlign w:val="center"/>
          </w:tcPr>
          <w:p w:rsidR="002319CF" w:rsidRPr="002319CF" w:rsidRDefault="002319CF" w:rsidP="00783C35">
            <w:pPr>
              <w:tabs>
                <w:tab w:val="left" w:pos="284"/>
              </w:tabs>
              <w:ind w:right="-2"/>
              <w:jc w:val="center"/>
              <w:rPr>
                <w:sz w:val="24"/>
                <w:szCs w:val="24"/>
                <w:lang w:eastAsia="ru-RU"/>
              </w:rPr>
            </w:pPr>
            <w:r w:rsidRPr="002319CF">
              <w:rPr>
                <w:bCs/>
                <w:kern w:val="24"/>
              </w:rPr>
              <w:t>1 мая</w:t>
            </w:r>
          </w:p>
        </w:tc>
        <w:tc>
          <w:tcPr>
            <w:tcW w:w="2789" w:type="dxa"/>
            <w:vMerge w:val="restart"/>
            <w:vAlign w:val="center"/>
          </w:tcPr>
          <w:p w:rsidR="002319CF" w:rsidRPr="00F40247" w:rsidRDefault="002319CF" w:rsidP="00783C35">
            <w:pPr>
              <w:tabs>
                <w:tab w:val="left" w:pos="284"/>
              </w:tabs>
              <w:ind w:right="-2"/>
              <w:jc w:val="center"/>
              <w:rPr>
                <w:bCs/>
                <w:kern w:val="24"/>
                <w:lang w:val="ru-RU"/>
              </w:rPr>
            </w:pPr>
            <w:r w:rsidRPr="00F40247">
              <w:rPr>
                <w:bCs/>
                <w:kern w:val="24"/>
                <w:lang w:val="ru-RU"/>
              </w:rPr>
              <w:t>День весны и Труда</w:t>
            </w:r>
          </w:p>
          <w:p w:rsidR="004B5812" w:rsidRPr="004B5812" w:rsidRDefault="004B5812" w:rsidP="00783C35">
            <w:pPr>
              <w:tabs>
                <w:tab w:val="left" w:pos="284"/>
              </w:tabs>
              <w:ind w:right="-2"/>
              <w:jc w:val="center"/>
              <w:rPr>
                <w:bCs/>
                <w:kern w:val="24"/>
                <w:lang w:val="ru-RU"/>
              </w:rPr>
            </w:pPr>
            <w:r w:rsidRPr="004B5812">
              <w:rPr>
                <w:bCs/>
                <w:kern w:val="24"/>
                <w:highlight w:val="yellow"/>
                <w:lang w:val="ru-RU"/>
              </w:rPr>
              <w:t>ПатН,ДНН,СН,ТН,ФОН</w:t>
            </w:r>
          </w:p>
        </w:tc>
        <w:tc>
          <w:tcPr>
            <w:tcW w:w="9945" w:type="dxa"/>
            <w:gridSpan w:val="13"/>
            <w:vAlign w:val="center"/>
          </w:tcPr>
          <w:p w:rsidR="002319CF" w:rsidRPr="00FE051C" w:rsidRDefault="002319CF" w:rsidP="00783C35">
            <w:pPr>
              <w:tabs>
                <w:tab w:val="left" w:pos="284"/>
              </w:tabs>
              <w:ind w:right="-2"/>
              <w:jc w:val="center"/>
              <w:rPr>
                <w:sz w:val="24"/>
                <w:szCs w:val="24"/>
                <w:lang w:eastAsia="ru-RU"/>
              </w:rPr>
            </w:pPr>
            <w:r>
              <w:rPr>
                <w:sz w:val="24"/>
                <w:szCs w:val="24"/>
                <w:lang w:eastAsia="ru-RU"/>
              </w:rPr>
              <w:t>Музыкальныйдосуг «Песнивесны»</w:t>
            </w:r>
          </w:p>
        </w:tc>
      </w:tr>
      <w:tr w:rsidR="002319CF" w:rsidRPr="00FE051C" w:rsidTr="002319CF">
        <w:tc>
          <w:tcPr>
            <w:tcW w:w="861" w:type="dxa"/>
            <w:vMerge/>
            <w:vAlign w:val="center"/>
          </w:tcPr>
          <w:p w:rsidR="002319CF" w:rsidRPr="00C9109B" w:rsidRDefault="002319CF" w:rsidP="00E26D8F">
            <w:pPr>
              <w:pStyle w:val="a7"/>
              <w:widowControl/>
              <w:numPr>
                <w:ilvl w:val="0"/>
                <w:numId w:val="33"/>
              </w:numPr>
              <w:tabs>
                <w:tab w:val="left" w:pos="284"/>
              </w:tabs>
              <w:autoSpaceDE/>
              <w:autoSpaceDN/>
              <w:ind w:left="0" w:firstLine="0"/>
              <w:contextualSpacing/>
              <w:jc w:val="center"/>
              <w:rPr>
                <w:sz w:val="24"/>
                <w:szCs w:val="24"/>
                <w:lang w:eastAsia="ru-RU"/>
              </w:rPr>
            </w:pPr>
          </w:p>
        </w:tc>
        <w:tc>
          <w:tcPr>
            <w:tcW w:w="1322" w:type="dxa"/>
            <w:vMerge/>
            <w:vAlign w:val="center"/>
          </w:tcPr>
          <w:p w:rsidR="002319CF" w:rsidRPr="002319CF" w:rsidRDefault="002319CF" w:rsidP="00783C35">
            <w:pPr>
              <w:tabs>
                <w:tab w:val="left" w:pos="284"/>
              </w:tabs>
              <w:ind w:right="-2"/>
              <w:jc w:val="center"/>
              <w:rPr>
                <w:bCs/>
                <w:kern w:val="24"/>
              </w:rPr>
            </w:pPr>
          </w:p>
        </w:tc>
        <w:tc>
          <w:tcPr>
            <w:tcW w:w="2789" w:type="dxa"/>
            <w:vMerge/>
            <w:vAlign w:val="center"/>
          </w:tcPr>
          <w:p w:rsidR="002319CF" w:rsidRPr="002319CF" w:rsidRDefault="002319CF" w:rsidP="00783C35">
            <w:pPr>
              <w:tabs>
                <w:tab w:val="left" w:pos="284"/>
              </w:tabs>
              <w:ind w:right="-2"/>
              <w:jc w:val="center"/>
              <w:rPr>
                <w:bCs/>
                <w:kern w:val="24"/>
              </w:rPr>
            </w:pPr>
          </w:p>
        </w:tc>
        <w:tc>
          <w:tcPr>
            <w:tcW w:w="9945" w:type="dxa"/>
            <w:gridSpan w:val="13"/>
            <w:vAlign w:val="center"/>
          </w:tcPr>
          <w:p w:rsidR="002319CF" w:rsidRDefault="002319CF" w:rsidP="00783C35">
            <w:pPr>
              <w:tabs>
                <w:tab w:val="left" w:pos="284"/>
              </w:tabs>
              <w:ind w:right="-2"/>
              <w:jc w:val="center"/>
              <w:rPr>
                <w:sz w:val="24"/>
                <w:szCs w:val="24"/>
                <w:lang w:val="ru-RU" w:eastAsia="ru-RU"/>
              </w:rPr>
            </w:pPr>
            <w:r w:rsidRPr="0066711A">
              <w:rPr>
                <w:sz w:val="24"/>
                <w:szCs w:val="24"/>
                <w:lang w:val="ru-RU" w:eastAsia="ru-RU"/>
              </w:rPr>
              <w:t>Трудовой десант на участке детского сада с участием родителей</w:t>
            </w:r>
          </w:p>
          <w:p w:rsidR="002319CF" w:rsidRPr="0066711A" w:rsidRDefault="002319CF" w:rsidP="00783C35">
            <w:pPr>
              <w:tabs>
                <w:tab w:val="left" w:pos="284"/>
              </w:tabs>
              <w:ind w:right="-2"/>
              <w:jc w:val="center"/>
              <w:rPr>
                <w:sz w:val="24"/>
                <w:szCs w:val="24"/>
                <w:lang w:val="ru-RU" w:eastAsia="ru-RU"/>
              </w:rPr>
            </w:pPr>
          </w:p>
        </w:tc>
      </w:tr>
      <w:tr w:rsidR="002319CF" w:rsidRPr="00FE051C" w:rsidTr="002319CF">
        <w:trPr>
          <w:trHeight w:val="322"/>
        </w:trPr>
        <w:tc>
          <w:tcPr>
            <w:tcW w:w="861" w:type="dxa"/>
            <w:vMerge/>
            <w:vAlign w:val="center"/>
          </w:tcPr>
          <w:p w:rsidR="002319CF" w:rsidRPr="0066711A" w:rsidRDefault="002319CF" w:rsidP="002319CF">
            <w:pPr>
              <w:pStyle w:val="a7"/>
              <w:widowControl/>
              <w:tabs>
                <w:tab w:val="left" w:pos="284"/>
              </w:tabs>
              <w:autoSpaceDE/>
              <w:autoSpaceDN/>
              <w:ind w:left="0" w:firstLine="0"/>
              <w:contextualSpacing/>
              <w:rPr>
                <w:sz w:val="24"/>
                <w:szCs w:val="24"/>
                <w:lang w:val="ru-RU" w:eastAsia="ru-RU"/>
              </w:rPr>
            </w:pPr>
          </w:p>
        </w:tc>
        <w:tc>
          <w:tcPr>
            <w:tcW w:w="1322" w:type="dxa"/>
            <w:vMerge w:val="restart"/>
            <w:vAlign w:val="center"/>
          </w:tcPr>
          <w:p w:rsidR="002319CF" w:rsidRPr="002319CF" w:rsidRDefault="002319CF" w:rsidP="00783C35">
            <w:pPr>
              <w:tabs>
                <w:tab w:val="left" w:pos="284"/>
              </w:tabs>
              <w:ind w:right="-2"/>
              <w:jc w:val="center"/>
              <w:rPr>
                <w:sz w:val="24"/>
                <w:szCs w:val="24"/>
                <w:lang w:eastAsia="ru-RU"/>
              </w:rPr>
            </w:pPr>
            <w:r w:rsidRPr="002319CF">
              <w:rPr>
                <w:bCs/>
                <w:kern w:val="24"/>
              </w:rPr>
              <w:t>9 мая</w:t>
            </w:r>
          </w:p>
        </w:tc>
        <w:tc>
          <w:tcPr>
            <w:tcW w:w="2789" w:type="dxa"/>
            <w:vMerge w:val="restart"/>
            <w:vAlign w:val="center"/>
          </w:tcPr>
          <w:p w:rsidR="002319CF" w:rsidRDefault="002319CF" w:rsidP="00783C35">
            <w:pPr>
              <w:tabs>
                <w:tab w:val="left" w:pos="284"/>
              </w:tabs>
              <w:ind w:right="-2"/>
              <w:jc w:val="center"/>
              <w:rPr>
                <w:bCs/>
                <w:kern w:val="24"/>
              </w:rPr>
            </w:pPr>
            <w:r w:rsidRPr="002319CF">
              <w:rPr>
                <w:bCs/>
                <w:kern w:val="24"/>
              </w:rPr>
              <w:t>ДеньПобеды</w:t>
            </w:r>
          </w:p>
          <w:p w:rsidR="004B5812" w:rsidRPr="004B5812" w:rsidRDefault="004B5812" w:rsidP="00783C35">
            <w:pPr>
              <w:tabs>
                <w:tab w:val="left" w:pos="284"/>
              </w:tabs>
              <w:ind w:right="-2"/>
              <w:jc w:val="center"/>
              <w:rPr>
                <w:sz w:val="24"/>
                <w:szCs w:val="24"/>
                <w:lang w:val="ru-RU" w:eastAsia="ru-RU"/>
              </w:rPr>
            </w:pPr>
            <w:r>
              <w:rPr>
                <w:sz w:val="24"/>
                <w:szCs w:val="24"/>
                <w:lang w:val="ru-RU" w:eastAsia="ru-RU"/>
              </w:rPr>
              <w:t>ПатН,ДНН</w:t>
            </w:r>
          </w:p>
        </w:tc>
        <w:tc>
          <w:tcPr>
            <w:tcW w:w="2140" w:type="dxa"/>
            <w:gridSpan w:val="2"/>
            <w:vAlign w:val="center"/>
          </w:tcPr>
          <w:p w:rsidR="002319CF" w:rsidRPr="00FE051C" w:rsidRDefault="002319CF" w:rsidP="00783C35">
            <w:pPr>
              <w:tabs>
                <w:tab w:val="left" w:pos="284"/>
              </w:tabs>
              <w:ind w:right="-2"/>
              <w:jc w:val="center"/>
              <w:rPr>
                <w:sz w:val="24"/>
                <w:szCs w:val="24"/>
                <w:lang w:eastAsia="ru-RU"/>
              </w:rPr>
            </w:pPr>
          </w:p>
        </w:tc>
        <w:tc>
          <w:tcPr>
            <w:tcW w:w="1493" w:type="dxa"/>
            <w:gridSpan w:val="3"/>
            <w:vAlign w:val="center"/>
          </w:tcPr>
          <w:p w:rsidR="002319CF" w:rsidRPr="00FE051C" w:rsidRDefault="002319CF" w:rsidP="00783C35">
            <w:pPr>
              <w:tabs>
                <w:tab w:val="left" w:pos="284"/>
              </w:tabs>
              <w:ind w:right="-2"/>
              <w:jc w:val="center"/>
              <w:rPr>
                <w:sz w:val="24"/>
                <w:szCs w:val="24"/>
                <w:lang w:eastAsia="ru-RU"/>
              </w:rPr>
            </w:pPr>
          </w:p>
        </w:tc>
        <w:tc>
          <w:tcPr>
            <w:tcW w:w="2211" w:type="dxa"/>
            <w:gridSpan w:val="4"/>
            <w:vAlign w:val="center"/>
          </w:tcPr>
          <w:p w:rsidR="002319CF" w:rsidRPr="00FE051C" w:rsidRDefault="002319CF" w:rsidP="00783C35">
            <w:pPr>
              <w:tabs>
                <w:tab w:val="left" w:pos="284"/>
              </w:tabs>
              <w:ind w:right="-2"/>
              <w:jc w:val="center"/>
              <w:rPr>
                <w:sz w:val="24"/>
                <w:szCs w:val="24"/>
                <w:lang w:eastAsia="ru-RU"/>
              </w:rPr>
            </w:pPr>
          </w:p>
        </w:tc>
        <w:tc>
          <w:tcPr>
            <w:tcW w:w="4101" w:type="dxa"/>
            <w:gridSpan w:val="4"/>
            <w:vAlign w:val="center"/>
          </w:tcPr>
          <w:p w:rsidR="002319CF" w:rsidRPr="00FE051C" w:rsidRDefault="002319CF" w:rsidP="00783C35">
            <w:pPr>
              <w:tabs>
                <w:tab w:val="left" w:pos="284"/>
              </w:tabs>
              <w:ind w:right="-2"/>
              <w:jc w:val="center"/>
              <w:rPr>
                <w:sz w:val="24"/>
                <w:szCs w:val="24"/>
                <w:lang w:eastAsia="ru-RU"/>
              </w:rPr>
            </w:pPr>
            <w:r>
              <w:rPr>
                <w:sz w:val="24"/>
                <w:szCs w:val="24"/>
                <w:lang w:eastAsia="ru-RU"/>
              </w:rPr>
              <w:t>Участие в «Парадедошколят»</w:t>
            </w:r>
          </w:p>
        </w:tc>
      </w:tr>
      <w:tr w:rsidR="002319CF" w:rsidRPr="00FE051C" w:rsidTr="002319CF">
        <w:tc>
          <w:tcPr>
            <w:tcW w:w="861" w:type="dxa"/>
            <w:vMerge/>
            <w:vAlign w:val="center"/>
          </w:tcPr>
          <w:p w:rsidR="002319CF" w:rsidRPr="00C9109B" w:rsidRDefault="002319CF" w:rsidP="00E26D8F">
            <w:pPr>
              <w:pStyle w:val="a7"/>
              <w:widowControl/>
              <w:numPr>
                <w:ilvl w:val="0"/>
                <w:numId w:val="33"/>
              </w:numPr>
              <w:tabs>
                <w:tab w:val="left" w:pos="284"/>
              </w:tabs>
              <w:autoSpaceDE/>
              <w:autoSpaceDN/>
              <w:ind w:left="0" w:firstLine="0"/>
              <w:contextualSpacing/>
              <w:jc w:val="center"/>
              <w:rPr>
                <w:sz w:val="24"/>
                <w:szCs w:val="24"/>
                <w:lang w:eastAsia="ru-RU"/>
              </w:rPr>
            </w:pPr>
          </w:p>
        </w:tc>
        <w:tc>
          <w:tcPr>
            <w:tcW w:w="1322" w:type="dxa"/>
            <w:vMerge/>
            <w:vAlign w:val="center"/>
          </w:tcPr>
          <w:p w:rsidR="002319CF" w:rsidRPr="0009167E" w:rsidRDefault="002319CF" w:rsidP="00783C35">
            <w:pPr>
              <w:tabs>
                <w:tab w:val="left" w:pos="284"/>
              </w:tabs>
              <w:ind w:right="-2"/>
              <w:jc w:val="center"/>
              <w:rPr>
                <w:bCs/>
                <w:kern w:val="24"/>
              </w:rPr>
            </w:pPr>
          </w:p>
        </w:tc>
        <w:tc>
          <w:tcPr>
            <w:tcW w:w="2789" w:type="dxa"/>
            <w:vMerge/>
            <w:vAlign w:val="center"/>
          </w:tcPr>
          <w:p w:rsidR="002319CF" w:rsidRPr="0009167E" w:rsidRDefault="002319CF" w:rsidP="00783C35">
            <w:pPr>
              <w:tabs>
                <w:tab w:val="left" w:pos="284"/>
              </w:tabs>
              <w:jc w:val="center"/>
              <w:rPr>
                <w:bCs/>
                <w:kern w:val="24"/>
              </w:rPr>
            </w:pPr>
          </w:p>
        </w:tc>
        <w:tc>
          <w:tcPr>
            <w:tcW w:w="9945" w:type="dxa"/>
            <w:gridSpan w:val="13"/>
            <w:vAlign w:val="center"/>
          </w:tcPr>
          <w:p w:rsidR="002319CF" w:rsidRPr="0066711A" w:rsidRDefault="002319CF" w:rsidP="00783C35">
            <w:pPr>
              <w:tabs>
                <w:tab w:val="left" w:pos="284"/>
              </w:tabs>
              <w:ind w:right="-2"/>
              <w:jc w:val="center"/>
              <w:rPr>
                <w:sz w:val="24"/>
                <w:szCs w:val="24"/>
                <w:lang w:val="ru-RU" w:eastAsia="ru-RU"/>
              </w:rPr>
            </w:pPr>
            <w:r w:rsidRPr="0066711A">
              <w:rPr>
                <w:sz w:val="24"/>
                <w:szCs w:val="24"/>
                <w:lang w:val="ru-RU" w:eastAsia="ru-RU"/>
              </w:rPr>
              <w:t>Совместная с родителями акция возложения цветов к памятнику героям Великой Отечественной войны</w:t>
            </w:r>
          </w:p>
        </w:tc>
      </w:tr>
      <w:tr w:rsidR="002319CF" w:rsidRPr="00FE051C" w:rsidTr="002319CF">
        <w:tc>
          <w:tcPr>
            <w:tcW w:w="861" w:type="dxa"/>
            <w:vMerge w:val="restart"/>
            <w:textDirection w:val="btLr"/>
            <w:vAlign w:val="center"/>
          </w:tcPr>
          <w:p w:rsidR="002319CF" w:rsidRPr="002319CF" w:rsidRDefault="002319CF" w:rsidP="002319CF">
            <w:pPr>
              <w:pStyle w:val="a7"/>
              <w:widowControl/>
              <w:tabs>
                <w:tab w:val="left" w:pos="284"/>
              </w:tabs>
              <w:autoSpaceDE/>
              <w:autoSpaceDN/>
              <w:ind w:left="113" w:right="113" w:firstLine="0"/>
              <w:contextualSpacing/>
              <w:jc w:val="center"/>
              <w:rPr>
                <w:b/>
                <w:bCs/>
                <w:sz w:val="24"/>
                <w:szCs w:val="24"/>
                <w:lang w:val="ru-RU" w:eastAsia="ru-RU"/>
              </w:rPr>
            </w:pPr>
            <w:r w:rsidRPr="002319CF">
              <w:rPr>
                <w:b/>
                <w:bCs/>
                <w:sz w:val="24"/>
                <w:szCs w:val="24"/>
                <w:lang w:val="ru-RU" w:eastAsia="ru-RU"/>
              </w:rPr>
              <w:t>МАЙ</w:t>
            </w:r>
          </w:p>
        </w:tc>
        <w:tc>
          <w:tcPr>
            <w:tcW w:w="1322" w:type="dxa"/>
            <w:vMerge w:val="restart"/>
            <w:vAlign w:val="center"/>
          </w:tcPr>
          <w:p w:rsidR="002319CF" w:rsidRPr="00C9109B" w:rsidRDefault="002319CF" w:rsidP="00783C35">
            <w:pPr>
              <w:tabs>
                <w:tab w:val="left" w:pos="284"/>
              </w:tabs>
              <w:ind w:right="-2"/>
              <w:jc w:val="center"/>
              <w:rPr>
                <w:sz w:val="24"/>
                <w:szCs w:val="24"/>
                <w:lang w:eastAsia="ru-RU"/>
              </w:rPr>
            </w:pPr>
            <w:r w:rsidRPr="0009167E">
              <w:rPr>
                <w:bCs/>
                <w:kern w:val="24"/>
              </w:rPr>
              <w:t>18 мая</w:t>
            </w:r>
          </w:p>
        </w:tc>
        <w:tc>
          <w:tcPr>
            <w:tcW w:w="2789" w:type="dxa"/>
            <w:vMerge w:val="restart"/>
            <w:vAlign w:val="center"/>
          </w:tcPr>
          <w:p w:rsidR="002319CF" w:rsidRPr="00F40247" w:rsidRDefault="002319CF" w:rsidP="00783C35">
            <w:pPr>
              <w:tabs>
                <w:tab w:val="left" w:pos="284"/>
              </w:tabs>
              <w:jc w:val="center"/>
              <w:rPr>
                <w:bCs/>
                <w:kern w:val="24"/>
                <w:lang w:val="ru-RU"/>
              </w:rPr>
            </w:pPr>
            <w:r w:rsidRPr="00F40247">
              <w:rPr>
                <w:bCs/>
                <w:kern w:val="24"/>
                <w:lang w:val="ru-RU"/>
              </w:rPr>
              <w:t>Международный день музеев</w:t>
            </w:r>
          </w:p>
          <w:p w:rsidR="004B5812" w:rsidRPr="004B5812" w:rsidRDefault="004B5812" w:rsidP="00783C35">
            <w:pPr>
              <w:tabs>
                <w:tab w:val="left" w:pos="284"/>
              </w:tabs>
              <w:jc w:val="center"/>
              <w:rPr>
                <w:bCs/>
                <w:kern w:val="24"/>
                <w:lang w:val="ru-RU"/>
              </w:rPr>
            </w:pPr>
            <w:r w:rsidRPr="004B5812">
              <w:rPr>
                <w:bCs/>
                <w:kern w:val="24"/>
                <w:highlight w:val="yellow"/>
                <w:lang w:val="ru-RU"/>
              </w:rPr>
              <w:t>ПозН,ЭН</w:t>
            </w:r>
          </w:p>
        </w:tc>
        <w:tc>
          <w:tcPr>
            <w:tcW w:w="3633" w:type="dxa"/>
            <w:gridSpan w:val="5"/>
            <w:vAlign w:val="center"/>
          </w:tcPr>
          <w:p w:rsidR="002319CF" w:rsidRPr="0066711A" w:rsidRDefault="002319CF" w:rsidP="00783C35">
            <w:pPr>
              <w:tabs>
                <w:tab w:val="left" w:pos="284"/>
              </w:tabs>
              <w:ind w:right="-2"/>
              <w:jc w:val="center"/>
              <w:rPr>
                <w:sz w:val="24"/>
                <w:szCs w:val="24"/>
                <w:lang w:val="ru-RU" w:eastAsia="ru-RU"/>
              </w:rPr>
            </w:pPr>
            <w:r w:rsidRPr="0066711A">
              <w:rPr>
                <w:sz w:val="24"/>
                <w:szCs w:val="24"/>
                <w:lang w:val="ru-RU" w:eastAsia="ru-RU"/>
              </w:rPr>
              <w:t>Экскурсия в музей детского сада</w:t>
            </w:r>
          </w:p>
        </w:tc>
        <w:tc>
          <w:tcPr>
            <w:tcW w:w="6312" w:type="dxa"/>
            <w:gridSpan w:val="8"/>
            <w:vAlign w:val="center"/>
          </w:tcPr>
          <w:p w:rsidR="002319CF" w:rsidRPr="0066711A" w:rsidRDefault="002319CF" w:rsidP="00783C35">
            <w:pPr>
              <w:tabs>
                <w:tab w:val="left" w:pos="284"/>
              </w:tabs>
              <w:ind w:right="-2"/>
              <w:jc w:val="center"/>
              <w:rPr>
                <w:sz w:val="24"/>
                <w:szCs w:val="24"/>
                <w:lang w:val="ru-RU" w:eastAsia="ru-RU"/>
              </w:rPr>
            </w:pPr>
            <w:r w:rsidRPr="0066711A">
              <w:rPr>
                <w:sz w:val="24"/>
                <w:szCs w:val="24"/>
                <w:lang w:val="ru-RU" w:eastAsia="ru-RU"/>
              </w:rPr>
              <w:t>Виртуальные экскурсии в музеи России</w:t>
            </w:r>
          </w:p>
        </w:tc>
      </w:tr>
      <w:tr w:rsidR="002319CF" w:rsidRPr="00FE051C" w:rsidTr="002319CF">
        <w:tc>
          <w:tcPr>
            <w:tcW w:w="861" w:type="dxa"/>
            <w:vMerge/>
            <w:vAlign w:val="center"/>
          </w:tcPr>
          <w:p w:rsidR="002319CF" w:rsidRPr="0066711A" w:rsidRDefault="002319CF" w:rsidP="00E26D8F">
            <w:pPr>
              <w:pStyle w:val="a7"/>
              <w:widowControl/>
              <w:numPr>
                <w:ilvl w:val="0"/>
                <w:numId w:val="33"/>
              </w:numPr>
              <w:tabs>
                <w:tab w:val="left" w:pos="284"/>
              </w:tabs>
              <w:autoSpaceDE/>
              <w:autoSpaceDN/>
              <w:ind w:left="0" w:firstLine="0"/>
              <w:contextualSpacing/>
              <w:jc w:val="center"/>
              <w:rPr>
                <w:sz w:val="24"/>
                <w:szCs w:val="24"/>
                <w:lang w:val="ru-RU" w:eastAsia="ru-RU"/>
              </w:rPr>
            </w:pPr>
          </w:p>
        </w:tc>
        <w:tc>
          <w:tcPr>
            <w:tcW w:w="1322" w:type="dxa"/>
            <w:vMerge/>
            <w:vAlign w:val="center"/>
          </w:tcPr>
          <w:p w:rsidR="002319CF" w:rsidRPr="0066711A" w:rsidRDefault="002319CF" w:rsidP="00783C35">
            <w:pPr>
              <w:tabs>
                <w:tab w:val="left" w:pos="284"/>
              </w:tabs>
              <w:ind w:right="-2"/>
              <w:jc w:val="center"/>
              <w:rPr>
                <w:bCs/>
                <w:kern w:val="24"/>
                <w:lang w:val="ru-RU"/>
              </w:rPr>
            </w:pPr>
          </w:p>
        </w:tc>
        <w:tc>
          <w:tcPr>
            <w:tcW w:w="2789" w:type="dxa"/>
            <w:vMerge/>
            <w:vAlign w:val="center"/>
          </w:tcPr>
          <w:p w:rsidR="002319CF" w:rsidRPr="0066711A" w:rsidRDefault="002319CF" w:rsidP="00783C35">
            <w:pPr>
              <w:tabs>
                <w:tab w:val="left" w:pos="284"/>
              </w:tabs>
              <w:jc w:val="center"/>
              <w:rPr>
                <w:bCs/>
                <w:kern w:val="24"/>
                <w:lang w:val="ru-RU"/>
              </w:rPr>
            </w:pPr>
          </w:p>
        </w:tc>
        <w:tc>
          <w:tcPr>
            <w:tcW w:w="3633" w:type="dxa"/>
            <w:gridSpan w:val="5"/>
            <w:vAlign w:val="center"/>
          </w:tcPr>
          <w:p w:rsidR="002319CF" w:rsidRPr="0066711A" w:rsidRDefault="002319CF" w:rsidP="00783C35">
            <w:pPr>
              <w:tabs>
                <w:tab w:val="left" w:pos="284"/>
              </w:tabs>
              <w:ind w:right="-2"/>
              <w:jc w:val="center"/>
              <w:rPr>
                <w:sz w:val="24"/>
                <w:szCs w:val="24"/>
                <w:lang w:val="ru-RU" w:eastAsia="ru-RU"/>
              </w:rPr>
            </w:pPr>
          </w:p>
        </w:tc>
        <w:tc>
          <w:tcPr>
            <w:tcW w:w="6312" w:type="dxa"/>
            <w:gridSpan w:val="8"/>
            <w:vAlign w:val="center"/>
          </w:tcPr>
          <w:p w:rsidR="002319CF" w:rsidRPr="00FE051C" w:rsidRDefault="002319CF" w:rsidP="00783C35">
            <w:pPr>
              <w:tabs>
                <w:tab w:val="left" w:pos="284"/>
              </w:tabs>
              <w:ind w:right="-2"/>
              <w:jc w:val="center"/>
              <w:rPr>
                <w:sz w:val="24"/>
                <w:szCs w:val="24"/>
                <w:lang w:eastAsia="ru-RU"/>
              </w:rPr>
            </w:pPr>
            <w:r>
              <w:rPr>
                <w:sz w:val="24"/>
                <w:szCs w:val="24"/>
                <w:lang w:eastAsia="ru-RU"/>
              </w:rPr>
              <w:t>Коллекционирование «Музей в чемодане»</w:t>
            </w:r>
          </w:p>
        </w:tc>
      </w:tr>
      <w:tr w:rsidR="002319CF" w:rsidRPr="00FE051C" w:rsidTr="002319CF">
        <w:tc>
          <w:tcPr>
            <w:tcW w:w="861" w:type="dxa"/>
            <w:vMerge/>
            <w:vAlign w:val="center"/>
          </w:tcPr>
          <w:p w:rsidR="002319CF" w:rsidRPr="00C9109B" w:rsidRDefault="002319CF" w:rsidP="002319CF">
            <w:pPr>
              <w:pStyle w:val="a7"/>
              <w:widowControl/>
              <w:tabs>
                <w:tab w:val="left" w:pos="284"/>
              </w:tabs>
              <w:autoSpaceDE/>
              <w:autoSpaceDN/>
              <w:ind w:left="0" w:firstLine="0"/>
              <w:contextualSpacing/>
              <w:rPr>
                <w:sz w:val="24"/>
                <w:szCs w:val="24"/>
                <w:lang w:eastAsia="ru-RU"/>
              </w:rPr>
            </w:pPr>
          </w:p>
        </w:tc>
        <w:tc>
          <w:tcPr>
            <w:tcW w:w="1322" w:type="dxa"/>
            <w:vAlign w:val="center"/>
          </w:tcPr>
          <w:p w:rsidR="002319CF" w:rsidRPr="002319CF" w:rsidRDefault="002319CF" w:rsidP="00783C35">
            <w:pPr>
              <w:tabs>
                <w:tab w:val="left" w:pos="284"/>
              </w:tabs>
              <w:ind w:right="-2"/>
              <w:jc w:val="center"/>
              <w:rPr>
                <w:sz w:val="24"/>
                <w:szCs w:val="24"/>
                <w:lang w:eastAsia="ru-RU"/>
              </w:rPr>
            </w:pPr>
            <w:r w:rsidRPr="002319CF">
              <w:rPr>
                <w:bCs/>
                <w:lang w:eastAsia="ru-RU"/>
              </w:rPr>
              <w:t>19 мая</w:t>
            </w:r>
          </w:p>
        </w:tc>
        <w:tc>
          <w:tcPr>
            <w:tcW w:w="2789" w:type="dxa"/>
            <w:vAlign w:val="center"/>
          </w:tcPr>
          <w:p w:rsidR="002319CF" w:rsidRDefault="002319CF" w:rsidP="00783C35">
            <w:pPr>
              <w:tabs>
                <w:tab w:val="left" w:pos="284"/>
              </w:tabs>
              <w:ind w:right="-2"/>
              <w:jc w:val="center"/>
              <w:rPr>
                <w:bCs/>
                <w:lang w:val="ru-RU" w:eastAsia="ru-RU"/>
              </w:rPr>
            </w:pPr>
            <w:r w:rsidRPr="002319CF">
              <w:rPr>
                <w:bCs/>
                <w:lang w:val="ru-RU" w:eastAsia="ru-RU"/>
              </w:rPr>
              <w:t xml:space="preserve">День детских </w:t>
            </w:r>
            <w:r w:rsidRPr="002319CF">
              <w:rPr>
                <w:bCs/>
                <w:lang w:val="ru-RU" w:eastAsia="ru-RU"/>
              </w:rPr>
              <w:lastRenderedPageBreak/>
              <w:t>общественных организаций в России</w:t>
            </w:r>
          </w:p>
          <w:p w:rsidR="004B5812" w:rsidRPr="002319CF" w:rsidRDefault="004B5812" w:rsidP="00783C35">
            <w:pPr>
              <w:tabs>
                <w:tab w:val="left" w:pos="284"/>
              </w:tabs>
              <w:ind w:right="-2"/>
              <w:jc w:val="center"/>
              <w:rPr>
                <w:sz w:val="24"/>
                <w:szCs w:val="24"/>
                <w:lang w:val="ru-RU" w:eastAsia="ru-RU"/>
              </w:rPr>
            </w:pPr>
            <w:r w:rsidRPr="004B5812">
              <w:rPr>
                <w:sz w:val="24"/>
                <w:szCs w:val="24"/>
                <w:highlight w:val="yellow"/>
                <w:lang w:val="ru-RU" w:eastAsia="ru-RU"/>
              </w:rPr>
              <w:t>ПатН,ПозН,ДНН</w:t>
            </w:r>
          </w:p>
        </w:tc>
        <w:tc>
          <w:tcPr>
            <w:tcW w:w="2140" w:type="dxa"/>
            <w:gridSpan w:val="2"/>
            <w:vAlign w:val="center"/>
          </w:tcPr>
          <w:p w:rsidR="002319CF" w:rsidRPr="0066711A" w:rsidRDefault="002319CF" w:rsidP="00783C35">
            <w:pPr>
              <w:tabs>
                <w:tab w:val="left" w:pos="284"/>
              </w:tabs>
              <w:ind w:right="-2"/>
              <w:jc w:val="center"/>
              <w:rPr>
                <w:sz w:val="24"/>
                <w:szCs w:val="24"/>
                <w:lang w:val="ru-RU" w:eastAsia="ru-RU"/>
              </w:rPr>
            </w:pPr>
          </w:p>
        </w:tc>
        <w:tc>
          <w:tcPr>
            <w:tcW w:w="1493" w:type="dxa"/>
            <w:gridSpan w:val="3"/>
            <w:vAlign w:val="center"/>
          </w:tcPr>
          <w:p w:rsidR="002319CF" w:rsidRPr="0066711A" w:rsidRDefault="002319CF" w:rsidP="00783C35">
            <w:pPr>
              <w:tabs>
                <w:tab w:val="left" w:pos="284"/>
              </w:tabs>
              <w:ind w:right="-2"/>
              <w:jc w:val="center"/>
              <w:rPr>
                <w:sz w:val="24"/>
                <w:szCs w:val="24"/>
                <w:lang w:val="ru-RU" w:eastAsia="ru-RU"/>
              </w:rPr>
            </w:pPr>
          </w:p>
        </w:tc>
        <w:tc>
          <w:tcPr>
            <w:tcW w:w="6312" w:type="dxa"/>
            <w:gridSpan w:val="8"/>
            <w:vAlign w:val="center"/>
          </w:tcPr>
          <w:p w:rsidR="002319CF" w:rsidRPr="0066711A" w:rsidRDefault="002319CF" w:rsidP="00783C35">
            <w:pPr>
              <w:tabs>
                <w:tab w:val="left" w:pos="284"/>
              </w:tabs>
              <w:ind w:right="-2"/>
              <w:jc w:val="center"/>
              <w:rPr>
                <w:sz w:val="24"/>
                <w:szCs w:val="24"/>
                <w:lang w:val="ru-RU" w:eastAsia="ru-RU"/>
              </w:rPr>
            </w:pPr>
            <w:r w:rsidRPr="0066711A">
              <w:rPr>
                <w:sz w:val="24"/>
                <w:szCs w:val="24"/>
                <w:lang w:val="ru-RU" w:eastAsia="ru-RU"/>
              </w:rPr>
              <w:t>Беседа-рассказ с элементами презентации</w:t>
            </w:r>
          </w:p>
        </w:tc>
      </w:tr>
      <w:tr w:rsidR="002319CF" w:rsidRPr="00FE051C" w:rsidTr="002319CF">
        <w:tc>
          <w:tcPr>
            <w:tcW w:w="861" w:type="dxa"/>
            <w:vMerge/>
            <w:vAlign w:val="center"/>
          </w:tcPr>
          <w:p w:rsidR="002319CF" w:rsidRPr="0066711A" w:rsidRDefault="002319CF" w:rsidP="002319CF">
            <w:pPr>
              <w:pStyle w:val="a7"/>
              <w:widowControl/>
              <w:tabs>
                <w:tab w:val="left" w:pos="284"/>
              </w:tabs>
              <w:autoSpaceDE/>
              <w:autoSpaceDN/>
              <w:ind w:left="0" w:firstLine="0"/>
              <w:contextualSpacing/>
              <w:rPr>
                <w:sz w:val="24"/>
                <w:szCs w:val="24"/>
                <w:lang w:val="ru-RU" w:eastAsia="ru-RU"/>
              </w:rPr>
            </w:pPr>
          </w:p>
        </w:tc>
        <w:tc>
          <w:tcPr>
            <w:tcW w:w="1322" w:type="dxa"/>
            <w:vAlign w:val="center"/>
          </w:tcPr>
          <w:p w:rsidR="002319CF" w:rsidRPr="002319CF" w:rsidRDefault="002319CF" w:rsidP="00783C35">
            <w:pPr>
              <w:tabs>
                <w:tab w:val="left" w:pos="284"/>
              </w:tabs>
              <w:ind w:right="-2"/>
              <w:jc w:val="center"/>
              <w:rPr>
                <w:sz w:val="24"/>
                <w:szCs w:val="24"/>
                <w:lang w:eastAsia="ru-RU"/>
              </w:rPr>
            </w:pPr>
            <w:r w:rsidRPr="002319CF">
              <w:rPr>
                <w:bCs/>
                <w:lang w:eastAsia="ru-RU"/>
              </w:rPr>
              <w:t>24 мая</w:t>
            </w:r>
          </w:p>
        </w:tc>
        <w:tc>
          <w:tcPr>
            <w:tcW w:w="2789" w:type="dxa"/>
            <w:vAlign w:val="center"/>
          </w:tcPr>
          <w:p w:rsidR="002319CF" w:rsidRDefault="002319CF" w:rsidP="00783C35">
            <w:pPr>
              <w:tabs>
                <w:tab w:val="left" w:pos="284"/>
              </w:tabs>
              <w:ind w:right="-2"/>
              <w:jc w:val="center"/>
              <w:rPr>
                <w:bCs/>
                <w:lang w:val="ru-RU" w:eastAsia="ru-RU"/>
              </w:rPr>
            </w:pPr>
            <w:r w:rsidRPr="002319CF">
              <w:rPr>
                <w:bCs/>
                <w:lang w:val="ru-RU" w:eastAsia="ru-RU"/>
              </w:rPr>
              <w:t>День славянской письменности и культуры</w:t>
            </w:r>
          </w:p>
          <w:p w:rsidR="004B5812" w:rsidRPr="002319CF" w:rsidRDefault="004B5812" w:rsidP="00783C35">
            <w:pPr>
              <w:tabs>
                <w:tab w:val="left" w:pos="284"/>
              </w:tabs>
              <w:ind w:right="-2"/>
              <w:jc w:val="center"/>
              <w:rPr>
                <w:sz w:val="24"/>
                <w:szCs w:val="24"/>
                <w:lang w:val="ru-RU" w:eastAsia="ru-RU"/>
              </w:rPr>
            </w:pPr>
            <w:r w:rsidRPr="004B5812">
              <w:rPr>
                <w:sz w:val="24"/>
                <w:szCs w:val="24"/>
                <w:highlight w:val="yellow"/>
                <w:lang w:val="ru-RU" w:eastAsia="ru-RU"/>
              </w:rPr>
              <w:t>ПатН,ДНН,СН</w:t>
            </w:r>
            <w:r w:rsidR="008D3ECA" w:rsidRPr="008D3ECA">
              <w:rPr>
                <w:sz w:val="24"/>
                <w:szCs w:val="24"/>
                <w:highlight w:val="yellow"/>
                <w:lang w:val="ru-RU" w:eastAsia="ru-RU"/>
              </w:rPr>
              <w:t>,ЭН</w:t>
            </w:r>
          </w:p>
        </w:tc>
        <w:tc>
          <w:tcPr>
            <w:tcW w:w="3633" w:type="dxa"/>
            <w:gridSpan w:val="5"/>
            <w:vAlign w:val="center"/>
          </w:tcPr>
          <w:p w:rsidR="002319CF" w:rsidRPr="0066711A" w:rsidRDefault="002319CF" w:rsidP="00783C35">
            <w:pPr>
              <w:tabs>
                <w:tab w:val="left" w:pos="284"/>
              </w:tabs>
              <w:ind w:right="-2"/>
              <w:jc w:val="center"/>
              <w:rPr>
                <w:sz w:val="24"/>
                <w:szCs w:val="24"/>
                <w:lang w:val="ru-RU" w:eastAsia="ru-RU"/>
              </w:rPr>
            </w:pPr>
          </w:p>
        </w:tc>
        <w:tc>
          <w:tcPr>
            <w:tcW w:w="6312" w:type="dxa"/>
            <w:gridSpan w:val="8"/>
            <w:vAlign w:val="center"/>
          </w:tcPr>
          <w:p w:rsidR="002319CF" w:rsidRDefault="002319CF" w:rsidP="00783C35">
            <w:pPr>
              <w:tabs>
                <w:tab w:val="left" w:pos="284"/>
              </w:tabs>
              <w:ind w:right="-2"/>
              <w:jc w:val="center"/>
              <w:rPr>
                <w:sz w:val="24"/>
                <w:szCs w:val="24"/>
                <w:lang w:val="ru-RU" w:eastAsia="ru-RU"/>
              </w:rPr>
            </w:pPr>
            <w:r w:rsidRPr="0066711A">
              <w:rPr>
                <w:sz w:val="24"/>
                <w:szCs w:val="24"/>
                <w:lang w:val="ru-RU" w:eastAsia="ru-RU"/>
              </w:rPr>
              <w:t>Беседа-рассказ с элементами презентации «Волшебные буквы»</w:t>
            </w:r>
          </w:p>
          <w:p w:rsidR="002319CF" w:rsidRPr="0066711A" w:rsidRDefault="002319CF" w:rsidP="00783C35">
            <w:pPr>
              <w:tabs>
                <w:tab w:val="left" w:pos="284"/>
              </w:tabs>
              <w:ind w:right="-2"/>
              <w:jc w:val="center"/>
              <w:rPr>
                <w:sz w:val="24"/>
                <w:szCs w:val="24"/>
                <w:lang w:val="ru-RU" w:eastAsia="ru-RU"/>
              </w:rPr>
            </w:pPr>
            <w:r w:rsidRPr="0066711A">
              <w:rPr>
                <w:sz w:val="24"/>
                <w:szCs w:val="24"/>
                <w:lang w:val="ru-RU" w:eastAsia="ru-RU"/>
              </w:rPr>
              <w:t>Познавательный досуг-викторина «Как пишут в разных странах»</w:t>
            </w:r>
          </w:p>
        </w:tc>
      </w:tr>
      <w:tr w:rsidR="002319CF" w:rsidRPr="00FE051C" w:rsidTr="00783C35">
        <w:tc>
          <w:tcPr>
            <w:tcW w:w="861" w:type="dxa"/>
            <w:vMerge/>
            <w:vAlign w:val="center"/>
          </w:tcPr>
          <w:p w:rsidR="002319CF" w:rsidRPr="00F40247" w:rsidRDefault="002319CF" w:rsidP="002319CF">
            <w:pPr>
              <w:pStyle w:val="a7"/>
              <w:widowControl/>
              <w:tabs>
                <w:tab w:val="left" w:pos="284"/>
              </w:tabs>
              <w:autoSpaceDE/>
              <w:autoSpaceDN/>
              <w:ind w:left="0" w:firstLine="0"/>
              <w:contextualSpacing/>
              <w:rPr>
                <w:sz w:val="24"/>
                <w:szCs w:val="24"/>
                <w:lang w:val="ru-RU" w:eastAsia="ru-RU"/>
              </w:rPr>
            </w:pPr>
          </w:p>
        </w:tc>
        <w:tc>
          <w:tcPr>
            <w:tcW w:w="4111" w:type="dxa"/>
            <w:gridSpan w:val="2"/>
            <w:vAlign w:val="center"/>
          </w:tcPr>
          <w:p w:rsidR="002319CF" w:rsidRPr="002319CF" w:rsidRDefault="002319CF" w:rsidP="00783C35">
            <w:pPr>
              <w:tabs>
                <w:tab w:val="left" w:pos="284"/>
              </w:tabs>
              <w:ind w:right="-2"/>
              <w:jc w:val="center"/>
              <w:rPr>
                <w:bCs/>
                <w:i/>
                <w:iCs/>
                <w:lang w:val="ru-RU" w:eastAsia="ru-RU"/>
              </w:rPr>
            </w:pPr>
            <w:r>
              <w:rPr>
                <w:bCs/>
                <w:i/>
                <w:iCs/>
                <w:lang w:val="ru-RU" w:eastAsia="ru-RU"/>
              </w:rPr>
              <w:t>Последняя неделя месяца</w:t>
            </w:r>
          </w:p>
        </w:tc>
        <w:tc>
          <w:tcPr>
            <w:tcW w:w="3633" w:type="dxa"/>
            <w:gridSpan w:val="5"/>
            <w:vAlign w:val="center"/>
          </w:tcPr>
          <w:p w:rsidR="002319CF" w:rsidRPr="0066711A" w:rsidRDefault="002319CF" w:rsidP="00783C35">
            <w:pPr>
              <w:tabs>
                <w:tab w:val="left" w:pos="284"/>
              </w:tabs>
              <w:ind w:right="-2"/>
              <w:jc w:val="center"/>
              <w:rPr>
                <w:sz w:val="24"/>
                <w:szCs w:val="24"/>
                <w:lang w:eastAsia="ru-RU"/>
              </w:rPr>
            </w:pPr>
          </w:p>
        </w:tc>
        <w:tc>
          <w:tcPr>
            <w:tcW w:w="2211" w:type="dxa"/>
            <w:gridSpan w:val="4"/>
            <w:vAlign w:val="center"/>
          </w:tcPr>
          <w:p w:rsidR="002319CF" w:rsidRPr="0066711A" w:rsidRDefault="002319CF" w:rsidP="00783C35">
            <w:pPr>
              <w:tabs>
                <w:tab w:val="left" w:pos="284"/>
              </w:tabs>
              <w:ind w:right="-2"/>
              <w:jc w:val="center"/>
              <w:rPr>
                <w:sz w:val="24"/>
                <w:szCs w:val="24"/>
                <w:lang w:eastAsia="ru-RU"/>
              </w:rPr>
            </w:pPr>
          </w:p>
        </w:tc>
        <w:tc>
          <w:tcPr>
            <w:tcW w:w="4101" w:type="dxa"/>
            <w:gridSpan w:val="4"/>
            <w:vAlign w:val="center"/>
          </w:tcPr>
          <w:p w:rsidR="002319CF" w:rsidRDefault="002319CF" w:rsidP="00783C35">
            <w:pPr>
              <w:tabs>
                <w:tab w:val="left" w:pos="284"/>
              </w:tabs>
              <w:ind w:right="-2"/>
              <w:jc w:val="center"/>
              <w:rPr>
                <w:b/>
                <w:bCs/>
                <w:i/>
                <w:iCs/>
                <w:sz w:val="24"/>
                <w:szCs w:val="24"/>
                <w:u w:val="single"/>
                <w:lang w:val="ru-RU" w:eastAsia="ru-RU"/>
              </w:rPr>
            </w:pPr>
            <w:r w:rsidRPr="002319CF">
              <w:rPr>
                <w:b/>
                <w:bCs/>
                <w:i/>
                <w:iCs/>
                <w:sz w:val="24"/>
                <w:szCs w:val="24"/>
                <w:u w:val="single"/>
                <w:lang w:val="ru-RU" w:eastAsia="ru-RU"/>
              </w:rPr>
              <w:t>Прощание с детским садом</w:t>
            </w:r>
          </w:p>
          <w:p w:rsidR="0090115D" w:rsidRDefault="0090115D" w:rsidP="00783C35">
            <w:pPr>
              <w:tabs>
                <w:tab w:val="left" w:pos="284"/>
              </w:tabs>
              <w:ind w:right="-2"/>
              <w:jc w:val="center"/>
              <w:rPr>
                <w:b/>
                <w:bCs/>
                <w:i/>
                <w:iCs/>
                <w:sz w:val="24"/>
                <w:szCs w:val="24"/>
                <w:u w:val="single"/>
                <w:lang w:val="ru-RU" w:eastAsia="ru-RU"/>
              </w:rPr>
            </w:pPr>
          </w:p>
          <w:p w:rsidR="0090115D" w:rsidRDefault="0090115D" w:rsidP="00783C35">
            <w:pPr>
              <w:tabs>
                <w:tab w:val="left" w:pos="284"/>
              </w:tabs>
              <w:ind w:right="-2"/>
              <w:jc w:val="center"/>
              <w:rPr>
                <w:b/>
                <w:bCs/>
                <w:i/>
                <w:iCs/>
                <w:sz w:val="24"/>
                <w:szCs w:val="24"/>
                <w:u w:val="single"/>
                <w:lang w:val="ru-RU" w:eastAsia="ru-RU"/>
              </w:rPr>
            </w:pPr>
          </w:p>
          <w:p w:rsidR="0090115D" w:rsidRDefault="0090115D" w:rsidP="00783C35">
            <w:pPr>
              <w:tabs>
                <w:tab w:val="left" w:pos="284"/>
              </w:tabs>
              <w:ind w:right="-2"/>
              <w:jc w:val="center"/>
              <w:rPr>
                <w:b/>
                <w:bCs/>
                <w:i/>
                <w:iCs/>
                <w:sz w:val="24"/>
                <w:szCs w:val="24"/>
                <w:u w:val="single"/>
                <w:lang w:val="ru-RU" w:eastAsia="ru-RU"/>
              </w:rPr>
            </w:pPr>
          </w:p>
          <w:p w:rsidR="0090115D" w:rsidRPr="002319CF" w:rsidRDefault="0090115D" w:rsidP="00783C35">
            <w:pPr>
              <w:tabs>
                <w:tab w:val="left" w:pos="284"/>
              </w:tabs>
              <w:ind w:right="-2"/>
              <w:jc w:val="center"/>
              <w:rPr>
                <w:b/>
                <w:bCs/>
                <w:i/>
                <w:iCs/>
                <w:sz w:val="24"/>
                <w:szCs w:val="24"/>
                <w:u w:val="single"/>
                <w:lang w:val="ru-RU" w:eastAsia="ru-RU"/>
              </w:rPr>
            </w:pPr>
          </w:p>
        </w:tc>
      </w:tr>
      <w:tr w:rsidR="008712E3" w:rsidRPr="00FE051C" w:rsidTr="008712E3">
        <w:tc>
          <w:tcPr>
            <w:tcW w:w="861" w:type="dxa"/>
            <w:vMerge w:val="restart"/>
            <w:textDirection w:val="btLr"/>
            <w:vAlign w:val="center"/>
          </w:tcPr>
          <w:p w:rsidR="008712E3" w:rsidRPr="008712E3" w:rsidRDefault="008712E3" w:rsidP="008712E3">
            <w:pPr>
              <w:pStyle w:val="a7"/>
              <w:widowControl/>
              <w:tabs>
                <w:tab w:val="left" w:pos="284"/>
              </w:tabs>
              <w:autoSpaceDE/>
              <w:autoSpaceDN/>
              <w:ind w:left="113" w:right="113" w:firstLine="0"/>
              <w:contextualSpacing/>
              <w:jc w:val="center"/>
              <w:rPr>
                <w:b/>
                <w:bCs/>
                <w:sz w:val="24"/>
                <w:szCs w:val="24"/>
                <w:lang w:val="ru-RU" w:eastAsia="ru-RU"/>
              </w:rPr>
            </w:pPr>
            <w:r w:rsidRPr="008712E3">
              <w:rPr>
                <w:b/>
                <w:bCs/>
                <w:sz w:val="24"/>
                <w:szCs w:val="24"/>
                <w:lang w:val="ru-RU" w:eastAsia="ru-RU"/>
              </w:rPr>
              <w:t>ИЮНЬ</w:t>
            </w:r>
          </w:p>
        </w:tc>
        <w:tc>
          <w:tcPr>
            <w:tcW w:w="1322" w:type="dxa"/>
            <w:vAlign w:val="center"/>
          </w:tcPr>
          <w:p w:rsidR="008712E3" w:rsidRPr="008712E3" w:rsidRDefault="008712E3" w:rsidP="00783C35">
            <w:pPr>
              <w:tabs>
                <w:tab w:val="left" w:pos="284"/>
              </w:tabs>
              <w:ind w:right="-2"/>
              <w:jc w:val="center"/>
              <w:rPr>
                <w:sz w:val="24"/>
                <w:szCs w:val="24"/>
                <w:lang w:eastAsia="ru-RU"/>
              </w:rPr>
            </w:pPr>
            <w:r w:rsidRPr="008712E3">
              <w:rPr>
                <w:bCs/>
                <w:lang w:eastAsia="ru-RU"/>
              </w:rPr>
              <w:t>1 июня</w:t>
            </w:r>
          </w:p>
        </w:tc>
        <w:tc>
          <w:tcPr>
            <w:tcW w:w="2789" w:type="dxa"/>
            <w:vAlign w:val="center"/>
          </w:tcPr>
          <w:p w:rsidR="008712E3" w:rsidRPr="00F40247" w:rsidRDefault="008712E3" w:rsidP="00783C35">
            <w:pPr>
              <w:tabs>
                <w:tab w:val="left" w:pos="284"/>
              </w:tabs>
              <w:ind w:right="-2"/>
              <w:jc w:val="center"/>
              <w:rPr>
                <w:bCs/>
                <w:lang w:val="ru-RU" w:eastAsia="ru-RU"/>
              </w:rPr>
            </w:pPr>
            <w:r w:rsidRPr="00F40247">
              <w:rPr>
                <w:bCs/>
                <w:lang w:val="ru-RU" w:eastAsia="ru-RU"/>
              </w:rPr>
              <w:t>Международный день защиты детей</w:t>
            </w:r>
          </w:p>
          <w:p w:rsidR="008D3ECA" w:rsidRPr="008D3ECA" w:rsidRDefault="008D3ECA" w:rsidP="00783C35">
            <w:pPr>
              <w:tabs>
                <w:tab w:val="left" w:pos="284"/>
              </w:tabs>
              <w:ind w:right="-2"/>
              <w:jc w:val="center"/>
              <w:rPr>
                <w:sz w:val="24"/>
                <w:szCs w:val="24"/>
                <w:lang w:val="ru-RU" w:eastAsia="ru-RU"/>
              </w:rPr>
            </w:pPr>
            <w:r w:rsidRPr="008D3ECA">
              <w:rPr>
                <w:bCs/>
                <w:highlight w:val="yellow"/>
                <w:lang w:val="ru-RU" w:eastAsia="ru-RU"/>
              </w:rPr>
              <w:t>СН,ФОН</w:t>
            </w:r>
          </w:p>
        </w:tc>
        <w:tc>
          <w:tcPr>
            <w:tcW w:w="3633" w:type="dxa"/>
            <w:gridSpan w:val="5"/>
            <w:vAlign w:val="center"/>
          </w:tcPr>
          <w:p w:rsidR="008712E3" w:rsidRPr="00F40247" w:rsidRDefault="008712E3" w:rsidP="00783C35">
            <w:pPr>
              <w:tabs>
                <w:tab w:val="left" w:pos="284"/>
              </w:tabs>
              <w:ind w:right="-2"/>
              <w:jc w:val="center"/>
              <w:rPr>
                <w:sz w:val="24"/>
                <w:szCs w:val="24"/>
                <w:lang w:val="ru-RU" w:eastAsia="ru-RU"/>
              </w:rPr>
            </w:pPr>
          </w:p>
        </w:tc>
        <w:tc>
          <w:tcPr>
            <w:tcW w:w="2211" w:type="dxa"/>
            <w:gridSpan w:val="4"/>
            <w:vAlign w:val="center"/>
          </w:tcPr>
          <w:p w:rsidR="008712E3" w:rsidRPr="00FE051C" w:rsidRDefault="008712E3" w:rsidP="00783C35">
            <w:pPr>
              <w:tabs>
                <w:tab w:val="left" w:pos="284"/>
              </w:tabs>
              <w:ind w:right="-2"/>
              <w:jc w:val="center"/>
              <w:rPr>
                <w:sz w:val="24"/>
                <w:szCs w:val="24"/>
                <w:lang w:eastAsia="ru-RU"/>
              </w:rPr>
            </w:pPr>
            <w:r>
              <w:rPr>
                <w:sz w:val="24"/>
                <w:szCs w:val="24"/>
                <w:lang w:eastAsia="ru-RU"/>
              </w:rPr>
              <w:t>Конкурс</w:t>
            </w:r>
            <w:r w:rsidR="00783C35">
              <w:rPr>
                <w:sz w:val="24"/>
                <w:szCs w:val="24"/>
                <w:lang w:val="ru-RU" w:eastAsia="ru-RU"/>
              </w:rPr>
              <w:t xml:space="preserve"> </w:t>
            </w:r>
            <w:r>
              <w:rPr>
                <w:sz w:val="24"/>
                <w:szCs w:val="24"/>
                <w:lang w:eastAsia="ru-RU"/>
              </w:rPr>
              <w:t>рисунков</w:t>
            </w:r>
            <w:r w:rsidR="00783C35">
              <w:rPr>
                <w:sz w:val="24"/>
                <w:szCs w:val="24"/>
                <w:lang w:val="ru-RU" w:eastAsia="ru-RU"/>
              </w:rPr>
              <w:t xml:space="preserve"> </w:t>
            </w:r>
            <w:r>
              <w:rPr>
                <w:sz w:val="24"/>
                <w:szCs w:val="24"/>
                <w:lang w:eastAsia="ru-RU"/>
              </w:rPr>
              <w:t>на</w:t>
            </w:r>
            <w:r w:rsidR="00783C35">
              <w:rPr>
                <w:sz w:val="24"/>
                <w:szCs w:val="24"/>
                <w:lang w:val="ru-RU" w:eastAsia="ru-RU"/>
              </w:rPr>
              <w:t xml:space="preserve"> </w:t>
            </w:r>
            <w:r>
              <w:rPr>
                <w:sz w:val="24"/>
                <w:szCs w:val="24"/>
                <w:lang w:eastAsia="ru-RU"/>
              </w:rPr>
              <w:t>асфальте</w:t>
            </w:r>
          </w:p>
        </w:tc>
        <w:tc>
          <w:tcPr>
            <w:tcW w:w="4101" w:type="dxa"/>
            <w:gridSpan w:val="4"/>
            <w:vAlign w:val="center"/>
          </w:tcPr>
          <w:p w:rsidR="008712E3" w:rsidRPr="00FE051C" w:rsidRDefault="008712E3" w:rsidP="00783C35">
            <w:pPr>
              <w:tabs>
                <w:tab w:val="left" w:pos="284"/>
              </w:tabs>
              <w:ind w:right="-2"/>
              <w:jc w:val="center"/>
              <w:rPr>
                <w:sz w:val="24"/>
                <w:szCs w:val="24"/>
                <w:lang w:eastAsia="ru-RU"/>
              </w:rPr>
            </w:pPr>
            <w:r w:rsidRPr="0066711A">
              <w:rPr>
                <w:sz w:val="24"/>
                <w:szCs w:val="24"/>
                <w:lang w:val="ru-RU" w:eastAsia="ru-RU"/>
              </w:rPr>
              <w:t xml:space="preserve">Тематический образовательный проект «Я – ребенок! </w:t>
            </w:r>
            <w:r>
              <w:rPr>
                <w:sz w:val="24"/>
                <w:szCs w:val="24"/>
                <w:lang w:eastAsia="ru-RU"/>
              </w:rPr>
              <w:t>И я имею</w:t>
            </w:r>
            <w:r w:rsidR="00783C35">
              <w:rPr>
                <w:sz w:val="24"/>
                <w:szCs w:val="24"/>
                <w:lang w:val="ru-RU" w:eastAsia="ru-RU"/>
              </w:rPr>
              <w:t xml:space="preserve"> </w:t>
            </w:r>
            <w:r>
              <w:rPr>
                <w:sz w:val="24"/>
                <w:szCs w:val="24"/>
                <w:lang w:eastAsia="ru-RU"/>
              </w:rPr>
              <w:t>право…»</w:t>
            </w:r>
          </w:p>
        </w:tc>
      </w:tr>
      <w:tr w:rsidR="008712E3" w:rsidRPr="00FE051C" w:rsidTr="002319CF">
        <w:trPr>
          <w:trHeight w:val="629"/>
        </w:trPr>
        <w:tc>
          <w:tcPr>
            <w:tcW w:w="861" w:type="dxa"/>
            <w:vMerge/>
            <w:vAlign w:val="center"/>
          </w:tcPr>
          <w:p w:rsidR="008712E3" w:rsidRPr="00C9109B" w:rsidRDefault="008712E3" w:rsidP="008712E3">
            <w:pPr>
              <w:pStyle w:val="a7"/>
              <w:widowControl/>
              <w:tabs>
                <w:tab w:val="left" w:pos="284"/>
              </w:tabs>
              <w:autoSpaceDE/>
              <w:autoSpaceDN/>
              <w:ind w:left="0" w:firstLine="0"/>
              <w:contextualSpacing/>
              <w:rPr>
                <w:sz w:val="24"/>
                <w:szCs w:val="24"/>
                <w:lang w:eastAsia="ru-RU"/>
              </w:rPr>
            </w:pPr>
          </w:p>
        </w:tc>
        <w:tc>
          <w:tcPr>
            <w:tcW w:w="1322" w:type="dxa"/>
            <w:vAlign w:val="center"/>
          </w:tcPr>
          <w:p w:rsidR="008712E3" w:rsidRPr="008712E3" w:rsidRDefault="008712E3" w:rsidP="00783C35">
            <w:pPr>
              <w:tabs>
                <w:tab w:val="left" w:pos="284"/>
              </w:tabs>
              <w:ind w:right="-2"/>
              <w:jc w:val="center"/>
              <w:rPr>
                <w:sz w:val="24"/>
                <w:szCs w:val="24"/>
                <w:lang w:eastAsia="ru-RU"/>
              </w:rPr>
            </w:pPr>
            <w:r w:rsidRPr="008712E3">
              <w:rPr>
                <w:bCs/>
                <w:kern w:val="24"/>
              </w:rPr>
              <w:t>3 июня</w:t>
            </w:r>
          </w:p>
        </w:tc>
        <w:tc>
          <w:tcPr>
            <w:tcW w:w="2789" w:type="dxa"/>
            <w:vAlign w:val="center"/>
          </w:tcPr>
          <w:p w:rsidR="008712E3" w:rsidRPr="00F40247" w:rsidRDefault="008712E3" w:rsidP="00783C35">
            <w:pPr>
              <w:tabs>
                <w:tab w:val="left" w:pos="284"/>
              </w:tabs>
              <w:ind w:right="-2"/>
              <w:jc w:val="center"/>
              <w:rPr>
                <w:bCs/>
                <w:kern w:val="24"/>
                <w:lang w:val="ru-RU"/>
              </w:rPr>
            </w:pPr>
            <w:r w:rsidRPr="00F40247">
              <w:rPr>
                <w:bCs/>
                <w:kern w:val="24"/>
                <w:lang w:val="ru-RU"/>
              </w:rPr>
              <w:t>Всемирный день велосипеда</w:t>
            </w:r>
          </w:p>
          <w:p w:rsidR="008D3ECA" w:rsidRPr="008D3ECA" w:rsidRDefault="008D3ECA" w:rsidP="00783C35">
            <w:pPr>
              <w:tabs>
                <w:tab w:val="left" w:pos="284"/>
              </w:tabs>
              <w:ind w:right="-2"/>
              <w:jc w:val="center"/>
              <w:rPr>
                <w:sz w:val="24"/>
                <w:szCs w:val="24"/>
                <w:lang w:val="ru-RU" w:eastAsia="ru-RU"/>
              </w:rPr>
            </w:pPr>
            <w:r w:rsidRPr="008D3ECA">
              <w:rPr>
                <w:bCs/>
                <w:kern w:val="24"/>
                <w:highlight w:val="yellow"/>
                <w:lang w:val="ru-RU"/>
              </w:rPr>
              <w:t>ПозН,ФОН</w:t>
            </w:r>
          </w:p>
        </w:tc>
        <w:tc>
          <w:tcPr>
            <w:tcW w:w="9945" w:type="dxa"/>
            <w:gridSpan w:val="13"/>
            <w:vAlign w:val="center"/>
          </w:tcPr>
          <w:p w:rsidR="008712E3" w:rsidRPr="00FE051C" w:rsidRDefault="008712E3" w:rsidP="00E20A2D">
            <w:pPr>
              <w:tabs>
                <w:tab w:val="left" w:pos="284"/>
              </w:tabs>
              <w:ind w:right="-2"/>
              <w:jc w:val="center"/>
              <w:rPr>
                <w:sz w:val="24"/>
                <w:szCs w:val="24"/>
                <w:lang w:eastAsia="ru-RU"/>
              </w:rPr>
            </w:pPr>
            <w:r>
              <w:rPr>
                <w:sz w:val="24"/>
                <w:szCs w:val="24"/>
                <w:lang w:eastAsia="ru-RU"/>
              </w:rPr>
              <w:t>Велопробег</w:t>
            </w:r>
          </w:p>
        </w:tc>
      </w:tr>
      <w:tr w:rsidR="008712E3" w:rsidRPr="00FE051C" w:rsidTr="002319CF">
        <w:tc>
          <w:tcPr>
            <w:tcW w:w="861" w:type="dxa"/>
            <w:vMerge/>
            <w:vAlign w:val="center"/>
          </w:tcPr>
          <w:p w:rsidR="008712E3" w:rsidRPr="00C9109B" w:rsidRDefault="008712E3" w:rsidP="008712E3">
            <w:pPr>
              <w:pStyle w:val="a7"/>
              <w:widowControl/>
              <w:tabs>
                <w:tab w:val="left" w:pos="284"/>
              </w:tabs>
              <w:autoSpaceDE/>
              <w:autoSpaceDN/>
              <w:ind w:left="0" w:firstLine="0"/>
              <w:contextualSpacing/>
              <w:rPr>
                <w:sz w:val="24"/>
                <w:szCs w:val="24"/>
                <w:lang w:eastAsia="ru-RU"/>
              </w:rPr>
            </w:pPr>
          </w:p>
        </w:tc>
        <w:tc>
          <w:tcPr>
            <w:tcW w:w="1322" w:type="dxa"/>
            <w:vAlign w:val="center"/>
          </w:tcPr>
          <w:p w:rsidR="008712E3" w:rsidRPr="008712E3" w:rsidRDefault="008712E3" w:rsidP="00783C35">
            <w:pPr>
              <w:tabs>
                <w:tab w:val="left" w:pos="284"/>
              </w:tabs>
              <w:ind w:right="-2"/>
              <w:jc w:val="center"/>
              <w:rPr>
                <w:sz w:val="24"/>
                <w:szCs w:val="24"/>
                <w:lang w:eastAsia="ru-RU"/>
              </w:rPr>
            </w:pPr>
            <w:r w:rsidRPr="008712E3">
              <w:rPr>
                <w:bCs/>
                <w:kern w:val="24"/>
              </w:rPr>
              <w:t>6 июня</w:t>
            </w:r>
          </w:p>
        </w:tc>
        <w:tc>
          <w:tcPr>
            <w:tcW w:w="2789" w:type="dxa"/>
            <w:vAlign w:val="center"/>
          </w:tcPr>
          <w:p w:rsidR="008712E3" w:rsidRPr="00F40247" w:rsidRDefault="008712E3" w:rsidP="00783C35">
            <w:pPr>
              <w:tabs>
                <w:tab w:val="left" w:pos="284"/>
              </w:tabs>
              <w:ind w:right="-2"/>
              <w:jc w:val="center"/>
              <w:rPr>
                <w:bCs/>
                <w:kern w:val="24"/>
                <w:lang w:val="ru-RU"/>
              </w:rPr>
            </w:pPr>
            <w:r w:rsidRPr="00F40247">
              <w:rPr>
                <w:bCs/>
                <w:kern w:val="24"/>
                <w:lang w:val="ru-RU"/>
              </w:rPr>
              <w:t>День русского языка в ООН</w:t>
            </w:r>
          </w:p>
          <w:p w:rsidR="008712E3" w:rsidRPr="00F40247" w:rsidRDefault="008712E3" w:rsidP="00783C35">
            <w:pPr>
              <w:tabs>
                <w:tab w:val="left" w:pos="284"/>
              </w:tabs>
              <w:ind w:right="-2"/>
              <w:jc w:val="center"/>
              <w:rPr>
                <w:sz w:val="24"/>
                <w:szCs w:val="24"/>
                <w:lang w:val="ru-RU" w:eastAsia="ru-RU"/>
              </w:rPr>
            </w:pPr>
            <w:r w:rsidRPr="00F40247">
              <w:rPr>
                <w:sz w:val="24"/>
                <w:szCs w:val="24"/>
                <w:lang w:val="ru-RU" w:eastAsia="ru-RU"/>
              </w:rPr>
              <w:t>Пушкинский день России</w:t>
            </w:r>
          </w:p>
          <w:p w:rsidR="008D3ECA" w:rsidRPr="008D3ECA" w:rsidRDefault="008D3ECA" w:rsidP="00783C35">
            <w:pPr>
              <w:tabs>
                <w:tab w:val="left" w:pos="284"/>
              </w:tabs>
              <w:ind w:right="-2"/>
              <w:jc w:val="center"/>
              <w:rPr>
                <w:sz w:val="24"/>
                <w:szCs w:val="24"/>
                <w:lang w:val="ru-RU" w:eastAsia="ru-RU"/>
              </w:rPr>
            </w:pPr>
            <w:r w:rsidRPr="008D3ECA">
              <w:rPr>
                <w:sz w:val="24"/>
                <w:szCs w:val="24"/>
                <w:highlight w:val="yellow"/>
                <w:lang w:val="ru-RU" w:eastAsia="ru-RU"/>
              </w:rPr>
              <w:t>ПатН,ДНН,СН</w:t>
            </w:r>
          </w:p>
        </w:tc>
        <w:tc>
          <w:tcPr>
            <w:tcW w:w="9945" w:type="dxa"/>
            <w:gridSpan w:val="13"/>
            <w:vAlign w:val="center"/>
          </w:tcPr>
          <w:p w:rsidR="008712E3" w:rsidRPr="0066711A" w:rsidRDefault="008712E3" w:rsidP="00783C35">
            <w:pPr>
              <w:tabs>
                <w:tab w:val="left" w:pos="284"/>
              </w:tabs>
              <w:ind w:right="-2"/>
              <w:jc w:val="center"/>
              <w:rPr>
                <w:sz w:val="24"/>
                <w:szCs w:val="24"/>
                <w:lang w:val="ru-RU" w:eastAsia="ru-RU"/>
              </w:rPr>
            </w:pPr>
            <w:r w:rsidRPr="0066711A">
              <w:rPr>
                <w:sz w:val="24"/>
                <w:szCs w:val="24"/>
                <w:lang w:val="ru-RU" w:eastAsia="ru-RU"/>
              </w:rPr>
              <w:t>Тематический образовательный проект «Сказки Пушкина»</w:t>
            </w:r>
          </w:p>
        </w:tc>
      </w:tr>
      <w:tr w:rsidR="008712E3" w:rsidRPr="00FE051C" w:rsidTr="002319CF">
        <w:tc>
          <w:tcPr>
            <w:tcW w:w="861" w:type="dxa"/>
            <w:vMerge/>
            <w:vAlign w:val="center"/>
          </w:tcPr>
          <w:p w:rsidR="008712E3" w:rsidRPr="0066711A" w:rsidRDefault="008712E3" w:rsidP="008712E3">
            <w:pPr>
              <w:pStyle w:val="a7"/>
              <w:widowControl/>
              <w:tabs>
                <w:tab w:val="left" w:pos="284"/>
              </w:tabs>
              <w:autoSpaceDE/>
              <w:autoSpaceDN/>
              <w:ind w:left="0" w:firstLine="0"/>
              <w:contextualSpacing/>
              <w:rPr>
                <w:sz w:val="24"/>
                <w:szCs w:val="24"/>
                <w:lang w:val="ru-RU" w:eastAsia="ru-RU"/>
              </w:rPr>
            </w:pPr>
          </w:p>
        </w:tc>
        <w:tc>
          <w:tcPr>
            <w:tcW w:w="1322" w:type="dxa"/>
            <w:vMerge w:val="restart"/>
            <w:vAlign w:val="center"/>
          </w:tcPr>
          <w:p w:rsidR="008712E3" w:rsidRPr="008712E3" w:rsidRDefault="008712E3" w:rsidP="00783C35">
            <w:pPr>
              <w:tabs>
                <w:tab w:val="left" w:pos="284"/>
              </w:tabs>
              <w:ind w:right="-2"/>
              <w:jc w:val="center"/>
              <w:rPr>
                <w:sz w:val="24"/>
                <w:szCs w:val="24"/>
                <w:lang w:eastAsia="ru-RU"/>
              </w:rPr>
            </w:pPr>
            <w:r w:rsidRPr="008712E3">
              <w:rPr>
                <w:bCs/>
                <w:kern w:val="24"/>
              </w:rPr>
              <w:t>12 июня</w:t>
            </w:r>
          </w:p>
        </w:tc>
        <w:tc>
          <w:tcPr>
            <w:tcW w:w="2789" w:type="dxa"/>
            <w:vMerge w:val="restart"/>
            <w:vAlign w:val="center"/>
          </w:tcPr>
          <w:p w:rsidR="008712E3" w:rsidRPr="00F40247" w:rsidRDefault="008712E3" w:rsidP="00783C35">
            <w:pPr>
              <w:tabs>
                <w:tab w:val="left" w:pos="284"/>
              </w:tabs>
              <w:ind w:right="-2"/>
              <w:jc w:val="center"/>
              <w:rPr>
                <w:bCs/>
                <w:kern w:val="24"/>
                <w:lang w:val="ru-RU"/>
              </w:rPr>
            </w:pPr>
            <w:r w:rsidRPr="00F40247">
              <w:rPr>
                <w:bCs/>
                <w:kern w:val="24"/>
                <w:lang w:val="ru-RU"/>
              </w:rPr>
              <w:t>День России</w:t>
            </w:r>
          </w:p>
          <w:p w:rsidR="008D3ECA" w:rsidRPr="008D3ECA" w:rsidRDefault="008D3ECA" w:rsidP="00783C35">
            <w:pPr>
              <w:tabs>
                <w:tab w:val="left" w:pos="284"/>
              </w:tabs>
              <w:ind w:right="-2"/>
              <w:jc w:val="center"/>
              <w:rPr>
                <w:bCs/>
                <w:kern w:val="24"/>
                <w:lang w:val="ru-RU"/>
              </w:rPr>
            </w:pPr>
            <w:r w:rsidRPr="008D3ECA">
              <w:rPr>
                <w:bCs/>
                <w:kern w:val="24"/>
                <w:highlight w:val="yellow"/>
                <w:lang w:val="ru-RU"/>
              </w:rPr>
              <w:t>ПатН,ДНН,СН</w:t>
            </w:r>
          </w:p>
        </w:tc>
        <w:tc>
          <w:tcPr>
            <w:tcW w:w="2140" w:type="dxa"/>
            <w:gridSpan w:val="2"/>
            <w:vAlign w:val="center"/>
          </w:tcPr>
          <w:p w:rsidR="008712E3" w:rsidRPr="00F40247" w:rsidRDefault="008712E3" w:rsidP="00783C35">
            <w:pPr>
              <w:tabs>
                <w:tab w:val="left" w:pos="284"/>
              </w:tabs>
              <w:ind w:right="-2"/>
              <w:jc w:val="center"/>
              <w:rPr>
                <w:sz w:val="24"/>
                <w:szCs w:val="24"/>
                <w:lang w:val="ru-RU" w:eastAsia="ru-RU"/>
              </w:rPr>
            </w:pPr>
          </w:p>
        </w:tc>
        <w:tc>
          <w:tcPr>
            <w:tcW w:w="7805" w:type="dxa"/>
            <w:gridSpan w:val="11"/>
            <w:vAlign w:val="center"/>
          </w:tcPr>
          <w:p w:rsidR="008712E3" w:rsidRPr="0066711A" w:rsidRDefault="008712E3" w:rsidP="00783C35">
            <w:pPr>
              <w:tabs>
                <w:tab w:val="left" w:pos="284"/>
              </w:tabs>
              <w:ind w:right="-2"/>
              <w:jc w:val="center"/>
              <w:rPr>
                <w:sz w:val="24"/>
                <w:szCs w:val="24"/>
                <w:lang w:val="ru-RU" w:eastAsia="ru-RU"/>
              </w:rPr>
            </w:pPr>
            <w:r w:rsidRPr="0066711A">
              <w:rPr>
                <w:sz w:val="24"/>
                <w:szCs w:val="24"/>
                <w:lang w:val="ru-RU" w:eastAsia="ru-RU"/>
              </w:rPr>
              <w:t>Игра квест «Удивительное путешествие по большой стране»</w:t>
            </w:r>
          </w:p>
        </w:tc>
      </w:tr>
      <w:tr w:rsidR="008712E3" w:rsidRPr="00FE051C" w:rsidTr="00783C35">
        <w:trPr>
          <w:trHeight w:val="562"/>
        </w:trPr>
        <w:tc>
          <w:tcPr>
            <w:tcW w:w="861" w:type="dxa"/>
            <w:vMerge/>
            <w:vAlign w:val="center"/>
          </w:tcPr>
          <w:p w:rsidR="008712E3" w:rsidRPr="0066711A" w:rsidRDefault="008712E3" w:rsidP="00E26D8F">
            <w:pPr>
              <w:pStyle w:val="a7"/>
              <w:widowControl/>
              <w:numPr>
                <w:ilvl w:val="0"/>
                <w:numId w:val="33"/>
              </w:numPr>
              <w:tabs>
                <w:tab w:val="left" w:pos="284"/>
              </w:tabs>
              <w:autoSpaceDE/>
              <w:autoSpaceDN/>
              <w:ind w:left="0" w:firstLine="0"/>
              <w:contextualSpacing/>
              <w:jc w:val="center"/>
              <w:rPr>
                <w:sz w:val="24"/>
                <w:szCs w:val="24"/>
                <w:lang w:val="ru-RU" w:eastAsia="ru-RU"/>
              </w:rPr>
            </w:pPr>
          </w:p>
        </w:tc>
        <w:tc>
          <w:tcPr>
            <w:tcW w:w="1322" w:type="dxa"/>
            <w:vMerge/>
            <w:vAlign w:val="center"/>
          </w:tcPr>
          <w:p w:rsidR="008712E3" w:rsidRPr="008712E3" w:rsidRDefault="008712E3" w:rsidP="00783C35">
            <w:pPr>
              <w:tabs>
                <w:tab w:val="left" w:pos="284"/>
              </w:tabs>
              <w:ind w:right="-2"/>
              <w:jc w:val="center"/>
              <w:rPr>
                <w:bCs/>
                <w:lang w:val="ru-RU" w:eastAsia="ru-RU"/>
              </w:rPr>
            </w:pPr>
          </w:p>
        </w:tc>
        <w:tc>
          <w:tcPr>
            <w:tcW w:w="2789" w:type="dxa"/>
            <w:vMerge/>
            <w:vAlign w:val="center"/>
          </w:tcPr>
          <w:p w:rsidR="008712E3" w:rsidRPr="008712E3" w:rsidRDefault="008712E3" w:rsidP="00783C35">
            <w:pPr>
              <w:tabs>
                <w:tab w:val="left" w:pos="284"/>
              </w:tabs>
              <w:ind w:right="-2"/>
              <w:jc w:val="center"/>
              <w:rPr>
                <w:bCs/>
                <w:lang w:val="ru-RU" w:eastAsia="ru-RU"/>
              </w:rPr>
            </w:pPr>
          </w:p>
        </w:tc>
        <w:tc>
          <w:tcPr>
            <w:tcW w:w="9945" w:type="dxa"/>
            <w:gridSpan w:val="13"/>
            <w:vAlign w:val="center"/>
          </w:tcPr>
          <w:p w:rsidR="008712E3" w:rsidRPr="0066711A" w:rsidRDefault="008712E3" w:rsidP="00783C35">
            <w:pPr>
              <w:tabs>
                <w:tab w:val="left" w:pos="284"/>
              </w:tabs>
              <w:ind w:right="-2"/>
              <w:jc w:val="center"/>
              <w:rPr>
                <w:sz w:val="24"/>
                <w:szCs w:val="24"/>
                <w:lang w:val="ru-RU" w:eastAsia="ru-RU"/>
              </w:rPr>
            </w:pPr>
            <w:r w:rsidRPr="0066711A">
              <w:rPr>
                <w:sz w:val="24"/>
                <w:szCs w:val="24"/>
                <w:lang w:val="ru-RU" w:eastAsia="ru-RU"/>
              </w:rPr>
              <w:t>Фотовыставка «Наши семейные поездки по России»</w:t>
            </w:r>
          </w:p>
        </w:tc>
      </w:tr>
      <w:tr w:rsidR="008712E3" w:rsidRPr="00FE051C" w:rsidTr="002319CF">
        <w:tc>
          <w:tcPr>
            <w:tcW w:w="861" w:type="dxa"/>
            <w:vMerge/>
            <w:vAlign w:val="center"/>
          </w:tcPr>
          <w:p w:rsidR="008712E3" w:rsidRPr="0066711A" w:rsidRDefault="008712E3" w:rsidP="008712E3">
            <w:pPr>
              <w:pStyle w:val="a7"/>
              <w:widowControl/>
              <w:tabs>
                <w:tab w:val="left" w:pos="284"/>
              </w:tabs>
              <w:autoSpaceDE/>
              <w:autoSpaceDN/>
              <w:ind w:left="0" w:firstLine="0"/>
              <w:contextualSpacing/>
              <w:rPr>
                <w:sz w:val="24"/>
                <w:szCs w:val="24"/>
                <w:lang w:val="ru-RU" w:eastAsia="ru-RU"/>
              </w:rPr>
            </w:pPr>
          </w:p>
        </w:tc>
        <w:tc>
          <w:tcPr>
            <w:tcW w:w="1322" w:type="dxa"/>
            <w:vMerge w:val="restart"/>
            <w:vAlign w:val="center"/>
          </w:tcPr>
          <w:p w:rsidR="008712E3" w:rsidRPr="008712E3" w:rsidRDefault="008712E3" w:rsidP="00783C35">
            <w:pPr>
              <w:tabs>
                <w:tab w:val="left" w:pos="284"/>
              </w:tabs>
              <w:ind w:right="-2"/>
              <w:jc w:val="center"/>
              <w:rPr>
                <w:sz w:val="24"/>
                <w:szCs w:val="24"/>
                <w:lang w:eastAsia="ru-RU"/>
              </w:rPr>
            </w:pPr>
            <w:r w:rsidRPr="008712E3">
              <w:rPr>
                <w:bCs/>
                <w:lang w:eastAsia="ru-RU"/>
              </w:rPr>
              <w:t>22 июня</w:t>
            </w:r>
          </w:p>
        </w:tc>
        <w:tc>
          <w:tcPr>
            <w:tcW w:w="2789" w:type="dxa"/>
            <w:vMerge w:val="restart"/>
            <w:vAlign w:val="center"/>
          </w:tcPr>
          <w:p w:rsidR="008712E3" w:rsidRPr="00F40247" w:rsidRDefault="008712E3" w:rsidP="00783C35">
            <w:pPr>
              <w:tabs>
                <w:tab w:val="left" w:pos="284"/>
              </w:tabs>
              <w:ind w:right="-2"/>
              <w:jc w:val="center"/>
              <w:rPr>
                <w:bCs/>
                <w:lang w:val="ru-RU" w:eastAsia="ru-RU"/>
              </w:rPr>
            </w:pPr>
            <w:r w:rsidRPr="00F40247">
              <w:rPr>
                <w:bCs/>
                <w:lang w:val="ru-RU" w:eastAsia="ru-RU"/>
              </w:rPr>
              <w:t>День памяти и скорби</w:t>
            </w:r>
          </w:p>
          <w:p w:rsidR="008D3ECA" w:rsidRPr="008D3ECA" w:rsidRDefault="008D3ECA" w:rsidP="00783C35">
            <w:pPr>
              <w:tabs>
                <w:tab w:val="left" w:pos="284"/>
              </w:tabs>
              <w:ind w:right="-2"/>
              <w:jc w:val="center"/>
              <w:rPr>
                <w:sz w:val="24"/>
                <w:szCs w:val="24"/>
                <w:lang w:val="ru-RU" w:eastAsia="ru-RU"/>
              </w:rPr>
            </w:pPr>
            <w:r w:rsidRPr="008D3ECA">
              <w:rPr>
                <w:bCs/>
                <w:highlight w:val="yellow"/>
                <w:lang w:val="ru-RU" w:eastAsia="ru-RU"/>
              </w:rPr>
              <w:t>ПатН,ДНН,СН</w:t>
            </w:r>
          </w:p>
        </w:tc>
        <w:tc>
          <w:tcPr>
            <w:tcW w:w="9945" w:type="dxa"/>
            <w:gridSpan w:val="13"/>
            <w:vAlign w:val="center"/>
          </w:tcPr>
          <w:p w:rsidR="008712E3" w:rsidRPr="0066711A" w:rsidRDefault="008712E3" w:rsidP="00783C35">
            <w:pPr>
              <w:tabs>
                <w:tab w:val="left" w:pos="284"/>
              </w:tabs>
              <w:ind w:right="-2"/>
              <w:jc w:val="center"/>
              <w:rPr>
                <w:sz w:val="24"/>
                <w:szCs w:val="24"/>
                <w:lang w:val="ru-RU" w:eastAsia="ru-RU"/>
              </w:rPr>
            </w:pPr>
            <w:r w:rsidRPr="0066711A">
              <w:rPr>
                <w:sz w:val="24"/>
                <w:szCs w:val="24"/>
                <w:lang w:val="ru-RU" w:eastAsia="ru-RU"/>
              </w:rPr>
              <w:t>Участие в акции (совместно с родителями) «Свеча памяти»</w:t>
            </w:r>
          </w:p>
        </w:tc>
      </w:tr>
      <w:tr w:rsidR="008712E3" w:rsidRPr="00FE051C" w:rsidTr="002319CF">
        <w:tc>
          <w:tcPr>
            <w:tcW w:w="861" w:type="dxa"/>
            <w:vMerge/>
            <w:vAlign w:val="center"/>
          </w:tcPr>
          <w:p w:rsidR="008712E3" w:rsidRPr="0066711A" w:rsidRDefault="008712E3" w:rsidP="00E26D8F">
            <w:pPr>
              <w:pStyle w:val="a7"/>
              <w:widowControl/>
              <w:numPr>
                <w:ilvl w:val="0"/>
                <w:numId w:val="33"/>
              </w:numPr>
              <w:tabs>
                <w:tab w:val="left" w:pos="284"/>
              </w:tabs>
              <w:autoSpaceDE/>
              <w:autoSpaceDN/>
              <w:ind w:left="0" w:firstLine="0"/>
              <w:contextualSpacing/>
              <w:jc w:val="center"/>
              <w:rPr>
                <w:sz w:val="24"/>
                <w:szCs w:val="24"/>
                <w:lang w:val="ru-RU" w:eastAsia="ru-RU"/>
              </w:rPr>
            </w:pPr>
          </w:p>
        </w:tc>
        <w:tc>
          <w:tcPr>
            <w:tcW w:w="1322" w:type="dxa"/>
            <w:vMerge/>
            <w:vAlign w:val="center"/>
          </w:tcPr>
          <w:p w:rsidR="008712E3" w:rsidRPr="008712E3" w:rsidRDefault="008712E3" w:rsidP="00783C35">
            <w:pPr>
              <w:tabs>
                <w:tab w:val="left" w:pos="284"/>
              </w:tabs>
              <w:ind w:right="-2"/>
              <w:jc w:val="center"/>
              <w:rPr>
                <w:bCs/>
                <w:lang w:val="ru-RU" w:eastAsia="ru-RU"/>
              </w:rPr>
            </w:pPr>
          </w:p>
        </w:tc>
        <w:tc>
          <w:tcPr>
            <w:tcW w:w="2789" w:type="dxa"/>
            <w:vMerge/>
            <w:vAlign w:val="center"/>
          </w:tcPr>
          <w:p w:rsidR="008712E3" w:rsidRPr="008712E3" w:rsidRDefault="008712E3" w:rsidP="00783C35">
            <w:pPr>
              <w:tabs>
                <w:tab w:val="left" w:pos="284"/>
              </w:tabs>
              <w:ind w:right="-2"/>
              <w:jc w:val="center"/>
              <w:rPr>
                <w:bCs/>
                <w:lang w:val="ru-RU" w:eastAsia="ru-RU"/>
              </w:rPr>
            </w:pPr>
          </w:p>
        </w:tc>
        <w:tc>
          <w:tcPr>
            <w:tcW w:w="2140" w:type="dxa"/>
            <w:gridSpan w:val="2"/>
            <w:vAlign w:val="center"/>
          </w:tcPr>
          <w:p w:rsidR="008712E3" w:rsidRPr="0066711A" w:rsidRDefault="008712E3" w:rsidP="00783C35">
            <w:pPr>
              <w:tabs>
                <w:tab w:val="left" w:pos="284"/>
              </w:tabs>
              <w:ind w:right="-2"/>
              <w:jc w:val="center"/>
              <w:rPr>
                <w:sz w:val="24"/>
                <w:szCs w:val="24"/>
                <w:lang w:val="ru-RU" w:eastAsia="ru-RU"/>
              </w:rPr>
            </w:pPr>
          </w:p>
        </w:tc>
        <w:tc>
          <w:tcPr>
            <w:tcW w:w="1493" w:type="dxa"/>
            <w:gridSpan w:val="3"/>
            <w:vAlign w:val="center"/>
          </w:tcPr>
          <w:p w:rsidR="008712E3" w:rsidRPr="0066711A" w:rsidRDefault="008712E3" w:rsidP="00783C35">
            <w:pPr>
              <w:tabs>
                <w:tab w:val="left" w:pos="284"/>
              </w:tabs>
              <w:ind w:right="-2"/>
              <w:jc w:val="center"/>
              <w:rPr>
                <w:sz w:val="24"/>
                <w:szCs w:val="24"/>
                <w:lang w:val="ru-RU" w:eastAsia="ru-RU"/>
              </w:rPr>
            </w:pPr>
          </w:p>
        </w:tc>
        <w:tc>
          <w:tcPr>
            <w:tcW w:w="6312" w:type="dxa"/>
            <w:gridSpan w:val="8"/>
            <w:vAlign w:val="center"/>
          </w:tcPr>
          <w:p w:rsidR="008712E3" w:rsidRPr="0066711A" w:rsidRDefault="008712E3" w:rsidP="00783C35">
            <w:pPr>
              <w:tabs>
                <w:tab w:val="left" w:pos="284"/>
              </w:tabs>
              <w:ind w:right="-2"/>
              <w:jc w:val="center"/>
              <w:rPr>
                <w:sz w:val="24"/>
                <w:szCs w:val="24"/>
                <w:lang w:val="ru-RU" w:eastAsia="ru-RU"/>
              </w:rPr>
            </w:pPr>
            <w:r w:rsidRPr="0066711A">
              <w:rPr>
                <w:sz w:val="24"/>
                <w:szCs w:val="24"/>
                <w:lang w:val="ru-RU" w:eastAsia="ru-RU"/>
              </w:rPr>
              <w:t>Беседа-рассказ с элементами презентации</w:t>
            </w:r>
          </w:p>
        </w:tc>
      </w:tr>
      <w:tr w:rsidR="008712E3" w:rsidRPr="00FE051C" w:rsidTr="008712E3">
        <w:tc>
          <w:tcPr>
            <w:tcW w:w="861" w:type="dxa"/>
            <w:vMerge w:val="restart"/>
            <w:textDirection w:val="btLr"/>
            <w:vAlign w:val="center"/>
          </w:tcPr>
          <w:p w:rsidR="008712E3" w:rsidRPr="008712E3" w:rsidRDefault="008712E3" w:rsidP="008712E3">
            <w:pPr>
              <w:pStyle w:val="a7"/>
              <w:widowControl/>
              <w:tabs>
                <w:tab w:val="left" w:pos="284"/>
              </w:tabs>
              <w:autoSpaceDE/>
              <w:autoSpaceDN/>
              <w:ind w:left="113" w:right="113" w:firstLine="0"/>
              <w:contextualSpacing/>
              <w:jc w:val="center"/>
              <w:rPr>
                <w:b/>
                <w:bCs/>
                <w:sz w:val="24"/>
                <w:szCs w:val="24"/>
                <w:lang w:val="ru-RU" w:eastAsia="ru-RU"/>
              </w:rPr>
            </w:pPr>
            <w:r w:rsidRPr="008712E3">
              <w:rPr>
                <w:b/>
                <w:bCs/>
                <w:sz w:val="24"/>
                <w:szCs w:val="24"/>
                <w:lang w:val="ru-RU" w:eastAsia="ru-RU"/>
              </w:rPr>
              <w:t>ИЮЛЬ</w:t>
            </w:r>
          </w:p>
        </w:tc>
        <w:tc>
          <w:tcPr>
            <w:tcW w:w="1322" w:type="dxa"/>
            <w:vAlign w:val="center"/>
          </w:tcPr>
          <w:p w:rsidR="008712E3" w:rsidRPr="008712E3" w:rsidRDefault="008712E3" w:rsidP="00783C35">
            <w:pPr>
              <w:tabs>
                <w:tab w:val="left" w:pos="284"/>
              </w:tabs>
              <w:ind w:right="-2"/>
              <w:jc w:val="center"/>
              <w:rPr>
                <w:sz w:val="24"/>
                <w:szCs w:val="24"/>
                <w:lang w:eastAsia="ru-RU"/>
              </w:rPr>
            </w:pPr>
            <w:r w:rsidRPr="008712E3">
              <w:rPr>
                <w:bCs/>
                <w:lang w:eastAsia="ru-RU"/>
              </w:rPr>
              <w:t>8 июля</w:t>
            </w:r>
          </w:p>
        </w:tc>
        <w:tc>
          <w:tcPr>
            <w:tcW w:w="2789" w:type="dxa"/>
            <w:vAlign w:val="center"/>
          </w:tcPr>
          <w:p w:rsidR="008712E3" w:rsidRDefault="008712E3" w:rsidP="00783C35">
            <w:pPr>
              <w:tabs>
                <w:tab w:val="left" w:pos="284"/>
              </w:tabs>
              <w:ind w:right="-2"/>
              <w:jc w:val="center"/>
              <w:rPr>
                <w:bCs/>
                <w:lang w:val="ru-RU" w:eastAsia="ru-RU"/>
              </w:rPr>
            </w:pPr>
            <w:r w:rsidRPr="008712E3">
              <w:rPr>
                <w:bCs/>
                <w:lang w:val="ru-RU" w:eastAsia="ru-RU"/>
              </w:rPr>
              <w:t>День семьи, любви и верности</w:t>
            </w:r>
          </w:p>
          <w:p w:rsidR="008D3ECA" w:rsidRPr="008712E3" w:rsidRDefault="008D3ECA" w:rsidP="00783C35">
            <w:pPr>
              <w:tabs>
                <w:tab w:val="left" w:pos="284"/>
              </w:tabs>
              <w:ind w:right="-2"/>
              <w:jc w:val="center"/>
              <w:rPr>
                <w:sz w:val="24"/>
                <w:szCs w:val="24"/>
                <w:lang w:val="ru-RU" w:eastAsia="ru-RU"/>
              </w:rPr>
            </w:pPr>
            <w:r w:rsidRPr="008D3ECA">
              <w:rPr>
                <w:bCs/>
                <w:highlight w:val="yellow"/>
                <w:lang w:val="ru-RU" w:eastAsia="ru-RU"/>
              </w:rPr>
              <w:t>СН,ДНН</w:t>
            </w:r>
          </w:p>
        </w:tc>
        <w:tc>
          <w:tcPr>
            <w:tcW w:w="9945" w:type="dxa"/>
            <w:gridSpan w:val="13"/>
            <w:vAlign w:val="center"/>
          </w:tcPr>
          <w:p w:rsidR="008712E3" w:rsidRPr="00FE051C" w:rsidRDefault="008712E3" w:rsidP="00783C35">
            <w:pPr>
              <w:tabs>
                <w:tab w:val="left" w:pos="284"/>
              </w:tabs>
              <w:ind w:right="-2"/>
              <w:jc w:val="center"/>
              <w:rPr>
                <w:sz w:val="24"/>
                <w:szCs w:val="24"/>
                <w:lang w:eastAsia="ru-RU"/>
              </w:rPr>
            </w:pPr>
            <w:r>
              <w:rPr>
                <w:sz w:val="24"/>
                <w:szCs w:val="24"/>
                <w:lang w:eastAsia="ru-RU"/>
              </w:rPr>
              <w:t>Тематическийобразовательныйпроект «СемьЯ»</w:t>
            </w:r>
          </w:p>
        </w:tc>
      </w:tr>
      <w:tr w:rsidR="008712E3" w:rsidRPr="00FE051C" w:rsidTr="002319CF">
        <w:tc>
          <w:tcPr>
            <w:tcW w:w="861" w:type="dxa"/>
            <w:vMerge/>
            <w:vAlign w:val="center"/>
          </w:tcPr>
          <w:p w:rsidR="008712E3" w:rsidRPr="00C9109B" w:rsidRDefault="008712E3" w:rsidP="008712E3">
            <w:pPr>
              <w:pStyle w:val="a7"/>
              <w:widowControl/>
              <w:tabs>
                <w:tab w:val="left" w:pos="284"/>
              </w:tabs>
              <w:autoSpaceDE/>
              <w:autoSpaceDN/>
              <w:ind w:left="0" w:firstLine="0"/>
              <w:contextualSpacing/>
              <w:rPr>
                <w:sz w:val="24"/>
                <w:szCs w:val="24"/>
                <w:lang w:eastAsia="ru-RU"/>
              </w:rPr>
            </w:pPr>
          </w:p>
        </w:tc>
        <w:tc>
          <w:tcPr>
            <w:tcW w:w="1322" w:type="dxa"/>
            <w:vMerge w:val="restart"/>
            <w:vAlign w:val="center"/>
          </w:tcPr>
          <w:p w:rsidR="008712E3" w:rsidRPr="00C9109B" w:rsidRDefault="008712E3" w:rsidP="00783C35">
            <w:pPr>
              <w:tabs>
                <w:tab w:val="left" w:pos="284"/>
              </w:tabs>
              <w:ind w:right="-2"/>
              <w:jc w:val="center"/>
              <w:rPr>
                <w:sz w:val="24"/>
                <w:szCs w:val="24"/>
                <w:lang w:eastAsia="ru-RU"/>
              </w:rPr>
            </w:pPr>
            <w:r w:rsidRPr="0009167E">
              <w:rPr>
                <w:bCs/>
                <w:kern w:val="24"/>
              </w:rPr>
              <w:t>11 июля</w:t>
            </w:r>
          </w:p>
        </w:tc>
        <w:tc>
          <w:tcPr>
            <w:tcW w:w="2789" w:type="dxa"/>
            <w:vMerge w:val="restart"/>
            <w:vAlign w:val="center"/>
          </w:tcPr>
          <w:p w:rsidR="008712E3" w:rsidRDefault="008712E3" w:rsidP="00783C35">
            <w:pPr>
              <w:tabs>
                <w:tab w:val="left" w:pos="284"/>
              </w:tabs>
              <w:ind w:right="-2"/>
              <w:jc w:val="center"/>
              <w:rPr>
                <w:bCs/>
                <w:kern w:val="24"/>
              </w:rPr>
            </w:pPr>
            <w:r w:rsidRPr="0009167E">
              <w:rPr>
                <w:bCs/>
                <w:kern w:val="24"/>
              </w:rPr>
              <w:t>Всемирный</w:t>
            </w:r>
            <w:r w:rsidR="00783C35">
              <w:rPr>
                <w:bCs/>
                <w:kern w:val="24"/>
                <w:lang w:val="ru-RU"/>
              </w:rPr>
              <w:t xml:space="preserve"> </w:t>
            </w:r>
            <w:r w:rsidRPr="0009167E">
              <w:rPr>
                <w:bCs/>
                <w:kern w:val="24"/>
              </w:rPr>
              <w:t>день</w:t>
            </w:r>
            <w:r w:rsidR="00783C35">
              <w:rPr>
                <w:bCs/>
                <w:kern w:val="24"/>
                <w:lang w:val="ru-RU"/>
              </w:rPr>
              <w:t xml:space="preserve"> </w:t>
            </w:r>
            <w:r w:rsidRPr="0009167E">
              <w:rPr>
                <w:bCs/>
                <w:kern w:val="24"/>
              </w:rPr>
              <w:t>шоколада</w:t>
            </w:r>
          </w:p>
          <w:p w:rsidR="008D3ECA" w:rsidRPr="008D3ECA" w:rsidRDefault="008D3ECA" w:rsidP="00783C35">
            <w:pPr>
              <w:tabs>
                <w:tab w:val="left" w:pos="284"/>
              </w:tabs>
              <w:ind w:right="-2"/>
              <w:jc w:val="center"/>
              <w:rPr>
                <w:sz w:val="24"/>
                <w:szCs w:val="24"/>
                <w:lang w:val="ru-RU" w:eastAsia="ru-RU"/>
              </w:rPr>
            </w:pPr>
            <w:r w:rsidRPr="008D3ECA">
              <w:rPr>
                <w:sz w:val="24"/>
                <w:szCs w:val="24"/>
                <w:highlight w:val="yellow"/>
                <w:lang w:val="ru-RU" w:eastAsia="ru-RU"/>
              </w:rPr>
              <w:t>ФОН</w:t>
            </w:r>
          </w:p>
        </w:tc>
        <w:tc>
          <w:tcPr>
            <w:tcW w:w="2140" w:type="dxa"/>
            <w:gridSpan w:val="2"/>
            <w:vAlign w:val="center"/>
          </w:tcPr>
          <w:p w:rsidR="008712E3" w:rsidRPr="00FE051C" w:rsidRDefault="008712E3" w:rsidP="00783C35">
            <w:pPr>
              <w:tabs>
                <w:tab w:val="left" w:pos="284"/>
              </w:tabs>
              <w:ind w:right="-2"/>
              <w:jc w:val="center"/>
              <w:rPr>
                <w:sz w:val="24"/>
                <w:szCs w:val="24"/>
                <w:lang w:eastAsia="ru-RU"/>
              </w:rPr>
            </w:pPr>
          </w:p>
        </w:tc>
        <w:tc>
          <w:tcPr>
            <w:tcW w:w="7805" w:type="dxa"/>
            <w:gridSpan w:val="11"/>
            <w:vAlign w:val="center"/>
          </w:tcPr>
          <w:p w:rsidR="008712E3" w:rsidRPr="0066711A" w:rsidRDefault="008712E3" w:rsidP="008712E3">
            <w:pPr>
              <w:tabs>
                <w:tab w:val="left" w:pos="284"/>
              </w:tabs>
              <w:ind w:right="-2"/>
              <w:jc w:val="center"/>
              <w:rPr>
                <w:sz w:val="24"/>
                <w:szCs w:val="24"/>
                <w:lang w:val="ru-RU" w:eastAsia="ru-RU"/>
              </w:rPr>
            </w:pPr>
            <w:r w:rsidRPr="0066711A">
              <w:rPr>
                <w:sz w:val="24"/>
                <w:szCs w:val="24"/>
                <w:lang w:val="ru-RU" w:eastAsia="ru-RU"/>
              </w:rPr>
              <w:t>Виртуальная экскурсия на шоколадную фабрику</w:t>
            </w:r>
          </w:p>
        </w:tc>
      </w:tr>
      <w:tr w:rsidR="008712E3" w:rsidTr="002319CF">
        <w:tc>
          <w:tcPr>
            <w:tcW w:w="861" w:type="dxa"/>
            <w:vMerge/>
            <w:vAlign w:val="center"/>
          </w:tcPr>
          <w:p w:rsidR="008712E3" w:rsidRPr="0066711A" w:rsidRDefault="008712E3" w:rsidP="008712E3">
            <w:pPr>
              <w:pStyle w:val="a7"/>
              <w:widowControl/>
              <w:tabs>
                <w:tab w:val="left" w:pos="284"/>
              </w:tabs>
              <w:autoSpaceDE/>
              <w:autoSpaceDN/>
              <w:ind w:left="0" w:firstLine="0"/>
              <w:contextualSpacing/>
              <w:rPr>
                <w:sz w:val="24"/>
                <w:szCs w:val="24"/>
                <w:lang w:val="ru-RU" w:eastAsia="ru-RU"/>
              </w:rPr>
            </w:pPr>
          </w:p>
        </w:tc>
        <w:tc>
          <w:tcPr>
            <w:tcW w:w="1322" w:type="dxa"/>
            <w:vMerge/>
            <w:vAlign w:val="center"/>
          </w:tcPr>
          <w:p w:rsidR="008712E3" w:rsidRPr="0066711A" w:rsidRDefault="008712E3" w:rsidP="00783C35">
            <w:pPr>
              <w:tabs>
                <w:tab w:val="left" w:pos="284"/>
              </w:tabs>
              <w:ind w:right="-2"/>
              <w:jc w:val="center"/>
              <w:rPr>
                <w:bCs/>
                <w:color w:val="C00000"/>
                <w:lang w:val="ru-RU" w:eastAsia="ru-RU"/>
              </w:rPr>
            </w:pPr>
          </w:p>
        </w:tc>
        <w:tc>
          <w:tcPr>
            <w:tcW w:w="2789" w:type="dxa"/>
            <w:vMerge/>
            <w:vAlign w:val="center"/>
          </w:tcPr>
          <w:p w:rsidR="008712E3" w:rsidRPr="0066711A" w:rsidRDefault="008712E3" w:rsidP="00783C35">
            <w:pPr>
              <w:tabs>
                <w:tab w:val="left" w:pos="284"/>
              </w:tabs>
              <w:ind w:right="-2"/>
              <w:jc w:val="center"/>
              <w:rPr>
                <w:bCs/>
                <w:color w:val="C00000"/>
                <w:lang w:val="ru-RU" w:eastAsia="ru-RU"/>
              </w:rPr>
            </w:pPr>
          </w:p>
        </w:tc>
        <w:tc>
          <w:tcPr>
            <w:tcW w:w="9945" w:type="dxa"/>
            <w:gridSpan w:val="13"/>
            <w:vAlign w:val="center"/>
          </w:tcPr>
          <w:p w:rsidR="008712E3" w:rsidRDefault="008712E3" w:rsidP="00783C35">
            <w:pPr>
              <w:tabs>
                <w:tab w:val="left" w:pos="284"/>
              </w:tabs>
              <w:ind w:right="-2"/>
              <w:jc w:val="center"/>
              <w:rPr>
                <w:sz w:val="24"/>
                <w:szCs w:val="24"/>
                <w:lang w:eastAsia="ru-RU"/>
              </w:rPr>
            </w:pPr>
            <w:r>
              <w:rPr>
                <w:sz w:val="24"/>
                <w:szCs w:val="24"/>
                <w:lang w:eastAsia="ru-RU"/>
              </w:rPr>
              <w:t>Сладкиедосуги</w:t>
            </w:r>
          </w:p>
        </w:tc>
      </w:tr>
      <w:tr w:rsidR="008712E3" w:rsidRPr="00FE051C" w:rsidTr="002319CF">
        <w:tc>
          <w:tcPr>
            <w:tcW w:w="861" w:type="dxa"/>
            <w:vMerge/>
            <w:vAlign w:val="center"/>
          </w:tcPr>
          <w:p w:rsidR="008712E3" w:rsidRPr="00C9109B" w:rsidRDefault="008712E3" w:rsidP="008712E3">
            <w:pPr>
              <w:pStyle w:val="a7"/>
              <w:widowControl/>
              <w:tabs>
                <w:tab w:val="left" w:pos="284"/>
              </w:tabs>
              <w:autoSpaceDE/>
              <w:autoSpaceDN/>
              <w:ind w:left="0" w:firstLine="0"/>
              <w:contextualSpacing/>
              <w:rPr>
                <w:sz w:val="24"/>
                <w:szCs w:val="24"/>
                <w:lang w:eastAsia="ru-RU"/>
              </w:rPr>
            </w:pPr>
          </w:p>
        </w:tc>
        <w:tc>
          <w:tcPr>
            <w:tcW w:w="1322" w:type="dxa"/>
            <w:vAlign w:val="center"/>
          </w:tcPr>
          <w:p w:rsidR="008712E3" w:rsidRPr="008712E3" w:rsidRDefault="008712E3" w:rsidP="00783C35">
            <w:pPr>
              <w:tabs>
                <w:tab w:val="left" w:pos="284"/>
              </w:tabs>
              <w:ind w:right="-2"/>
              <w:jc w:val="center"/>
              <w:rPr>
                <w:sz w:val="24"/>
                <w:szCs w:val="24"/>
                <w:lang w:eastAsia="ru-RU"/>
              </w:rPr>
            </w:pPr>
            <w:r w:rsidRPr="008712E3">
              <w:rPr>
                <w:bCs/>
                <w:lang w:eastAsia="ru-RU"/>
              </w:rPr>
              <w:t>30 июля</w:t>
            </w:r>
          </w:p>
        </w:tc>
        <w:tc>
          <w:tcPr>
            <w:tcW w:w="2789" w:type="dxa"/>
            <w:vAlign w:val="center"/>
          </w:tcPr>
          <w:p w:rsidR="008712E3" w:rsidRPr="00F40247" w:rsidRDefault="008712E3" w:rsidP="00783C35">
            <w:pPr>
              <w:tabs>
                <w:tab w:val="left" w:pos="284"/>
              </w:tabs>
              <w:ind w:right="-2"/>
              <w:jc w:val="center"/>
              <w:rPr>
                <w:bCs/>
                <w:lang w:val="ru-RU" w:eastAsia="ru-RU"/>
              </w:rPr>
            </w:pPr>
            <w:r w:rsidRPr="00F40247">
              <w:rPr>
                <w:bCs/>
                <w:lang w:val="ru-RU" w:eastAsia="ru-RU"/>
              </w:rPr>
              <w:t xml:space="preserve">День военно-морского </w:t>
            </w:r>
            <w:r w:rsidRPr="00F40247">
              <w:rPr>
                <w:bCs/>
                <w:lang w:val="ru-RU" w:eastAsia="ru-RU"/>
              </w:rPr>
              <w:lastRenderedPageBreak/>
              <w:t>флота</w:t>
            </w:r>
          </w:p>
          <w:p w:rsidR="008D3ECA" w:rsidRPr="00F45874" w:rsidRDefault="00F45874" w:rsidP="00783C35">
            <w:pPr>
              <w:tabs>
                <w:tab w:val="left" w:pos="284"/>
              </w:tabs>
              <w:ind w:right="-2"/>
              <w:jc w:val="center"/>
              <w:rPr>
                <w:sz w:val="24"/>
                <w:szCs w:val="24"/>
                <w:lang w:val="ru-RU" w:eastAsia="ru-RU"/>
              </w:rPr>
            </w:pPr>
            <w:r w:rsidRPr="00F45874">
              <w:rPr>
                <w:sz w:val="24"/>
                <w:szCs w:val="24"/>
                <w:highlight w:val="yellow"/>
                <w:lang w:val="ru-RU" w:eastAsia="ru-RU"/>
              </w:rPr>
              <w:t>ПатН</w:t>
            </w:r>
          </w:p>
        </w:tc>
        <w:tc>
          <w:tcPr>
            <w:tcW w:w="9945" w:type="dxa"/>
            <w:gridSpan w:val="13"/>
            <w:vAlign w:val="center"/>
          </w:tcPr>
          <w:p w:rsidR="008712E3" w:rsidRPr="00FE051C" w:rsidRDefault="008712E3" w:rsidP="00783C35">
            <w:pPr>
              <w:tabs>
                <w:tab w:val="left" w:pos="284"/>
              </w:tabs>
              <w:ind w:right="-2"/>
              <w:jc w:val="center"/>
              <w:rPr>
                <w:sz w:val="24"/>
                <w:szCs w:val="24"/>
                <w:lang w:eastAsia="ru-RU"/>
              </w:rPr>
            </w:pPr>
            <w:r>
              <w:rPr>
                <w:sz w:val="24"/>
                <w:szCs w:val="24"/>
                <w:lang w:eastAsia="ru-RU"/>
              </w:rPr>
              <w:lastRenderedPageBreak/>
              <w:t>Рассказ с элементамипрезентации</w:t>
            </w:r>
          </w:p>
        </w:tc>
      </w:tr>
      <w:tr w:rsidR="00613DFB" w:rsidRPr="00FE051C" w:rsidTr="00086E9A">
        <w:tc>
          <w:tcPr>
            <w:tcW w:w="861" w:type="dxa"/>
            <w:vMerge w:val="restart"/>
            <w:textDirection w:val="btLr"/>
            <w:vAlign w:val="center"/>
          </w:tcPr>
          <w:p w:rsidR="00613DFB" w:rsidRPr="00086E9A" w:rsidRDefault="00613DFB" w:rsidP="00086E9A">
            <w:pPr>
              <w:pStyle w:val="a7"/>
              <w:widowControl/>
              <w:tabs>
                <w:tab w:val="left" w:pos="284"/>
              </w:tabs>
              <w:autoSpaceDE/>
              <w:autoSpaceDN/>
              <w:ind w:left="113" w:right="113" w:firstLine="0"/>
              <w:contextualSpacing/>
              <w:jc w:val="center"/>
              <w:rPr>
                <w:b/>
                <w:bCs/>
                <w:sz w:val="24"/>
                <w:szCs w:val="24"/>
                <w:lang w:val="ru-RU" w:eastAsia="ru-RU"/>
              </w:rPr>
            </w:pPr>
            <w:r w:rsidRPr="00086E9A">
              <w:rPr>
                <w:b/>
                <w:bCs/>
                <w:sz w:val="24"/>
                <w:szCs w:val="24"/>
                <w:lang w:val="ru-RU" w:eastAsia="ru-RU"/>
              </w:rPr>
              <w:lastRenderedPageBreak/>
              <w:t>АВГУСТ</w:t>
            </w:r>
          </w:p>
        </w:tc>
        <w:tc>
          <w:tcPr>
            <w:tcW w:w="1322" w:type="dxa"/>
            <w:vAlign w:val="center"/>
          </w:tcPr>
          <w:p w:rsidR="00613DFB" w:rsidRPr="00086E9A" w:rsidRDefault="00613DFB" w:rsidP="00783C35">
            <w:pPr>
              <w:tabs>
                <w:tab w:val="left" w:pos="284"/>
              </w:tabs>
              <w:ind w:right="-2"/>
              <w:jc w:val="center"/>
              <w:rPr>
                <w:sz w:val="24"/>
                <w:szCs w:val="24"/>
                <w:lang w:eastAsia="ru-RU"/>
              </w:rPr>
            </w:pPr>
            <w:r w:rsidRPr="00086E9A">
              <w:rPr>
                <w:bCs/>
                <w:kern w:val="24"/>
              </w:rPr>
              <w:t>2 августа</w:t>
            </w:r>
          </w:p>
        </w:tc>
        <w:tc>
          <w:tcPr>
            <w:tcW w:w="2789" w:type="dxa"/>
            <w:vAlign w:val="center"/>
          </w:tcPr>
          <w:p w:rsidR="00613DFB" w:rsidRDefault="00613DFB" w:rsidP="00783C35">
            <w:pPr>
              <w:tabs>
                <w:tab w:val="left" w:pos="284"/>
              </w:tabs>
              <w:ind w:right="-2"/>
              <w:jc w:val="center"/>
              <w:rPr>
                <w:bCs/>
                <w:kern w:val="24"/>
                <w:lang w:val="ru-RU"/>
              </w:rPr>
            </w:pPr>
            <w:r w:rsidRPr="00086E9A">
              <w:rPr>
                <w:bCs/>
                <w:kern w:val="24"/>
                <w:lang w:val="ru-RU"/>
              </w:rPr>
              <w:t>День воздушно-десантных войск России</w:t>
            </w:r>
          </w:p>
          <w:p w:rsidR="00613DFB" w:rsidRPr="00086E9A" w:rsidRDefault="00613DFB" w:rsidP="00783C35">
            <w:pPr>
              <w:tabs>
                <w:tab w:val="left" w:pos="284"/>
              </w:tabs>
              <w:ind w:right="-2"/>
              <w:jc w:val="center"/>
              <w:rPr>
                <w:sz w:val="24"/>
                <w:szCs w:val="24"/>
                <w:lang w:val="ru-RU" w:eastAsia="ru-RU"/>
              </w:rPr>
            </w:pPr>
            <w:r w:rsidRPr="00613DFB">
              <w:rPr>
                <w:sz w:val="24"/>
                <w:szCs w:val="24"/>
                <w:highlight w:val="yellow"/>
                <w:lang w:val="ru-RU" w:eastAsia="ru-RU"/>
              </w:rPr>
              <w:t>ПатН,ФОН</w:t>
            </w:r>
          </w:p>
        </w:tc>
        <w:tc>
          <w:tcPr>
            <w:tcW w:w="3620" w:type="dxa"/>
            <w:gridSpan w:val="4"/>
            <w:vAlign w:val="center"/>
          </w:tcPr>
          <w:p w:rsidR="00613DFB" w:rsidRPr="00F40247" w:rsidRDefault="00613DFB" w:rsidP="008712E3">
            <w:pPr>
              <w:tabs>
                <w:tab w:val="left" w:pos="284"/>
              </w:tabs>
              <w:ind w:right="-2"/>
              <w:jc w:val="center"/>
              <w:rPr>
                <w:sz w:val="24"/>
                <w:szCs w:val="24"/>
                <w:lang w:val="ru-RU" w:eastAsia="ru-RU"/>
              </w:rPr>
            </w:pPr>
          </w:p>
        </w:tc>
        <w:tc>
          <w:tcPr>
            <w:tcW w:w="6325" w:type="dxa"/>
            <w:gridSpan w:val="9"/>
            <w:vAlign w:val="center"/>
          </w:tcPr>
          <w:p w:rsidR="00613DFB" w:rsidRPr="00FE051C" w:rsidRDefault="00613DFB" w:rsidP="00783C35">
            <w:pPr>
              <w:tabs>
                <w:tab w:val="left" w:pos="284"/>
              </w:tabs>
              <w:ind w:right="-2"/>
              <w:jc w:val="center"/>
              <w:rPr>
                <w:sz w:val="24"/>
                <w:szCs w:val="24"/>
                <w:lang w:eastAsia="ru-RU"/>
              </w:rPr>
            </w:pPr>
            <w:r>
              <w:rPr>
                <w:sz w:val="24"/>
                <w:szCs w:val="24"/>
                <w:lang w:eastAsia="ru-RU"/>
              </w:rPr>
              <w:t>Физкультурныйдосуг</w:t>
            </w:r>
          </w:p>
        </w:tc>
      </w:tr>
      <w:tr w:rsidR="00613DFB" w:rsidRPr="00FE051C" w:rsidTr="002319CF">
        <w:tc>
          <w:tcPr>
            <w:tcW w:w="861" w:type="dxa"/>
            <w:vMerge/>
            <w:vAlign w:val="center"/>
          </w:tcPr>
          <w:p w:rsidR="00613DFB" w:rsidRPr="00C9109B" w:rsidRDefault="00613DFB" w:rsidP="00086E9A">
            <w:pPr>
              <w:pStyle w:val="a7"/>
              <w:widowControl/>
              <w:tabs>
                <w:tab w:val="left" w:pos="284"/>
              </w:tabs>
              <w:autoSpaceDE/>
              <w:autoSpaceDN/>
              <w:ind w:left="0" w:firstLine="0"/>
              <w:contextualSpacing/>
              <w:rPr>
                <w:sz w:val="24"/>
                <w:szCs w:val="24"/>
                <w:lang w:eastAsia="ru-RU"/>
              </w:rPr>
            </w:pPr>
          </w:p>
        </w:tc>
        <w:tc>
          <w:tcPr>
            <w:tcW w:w="1322" w:type="dxa"/>
            <w:vAlign w:val="center"/>
          </w:tcPr>
          <w:p w:rsidR="00613DFB" w:rsidRPr="00086E9A" w:rsidRDefault="00613DFB" w:rsidP="00783C35">
            <w:pPr>
              <w:tabs>
                <w:tab w:val="left" w:pos="284"/>
              </w:tabs>
              <w:ind w:right="-2"/>
              <w:jc w:val="center"/>
              <w:rPr>
                <w:sz w:val="24"/>
                <w:szCs w:val="24"/>
                <w:lang w:eastAsia="ru-RU"/>
              </w:rPr>
            </w:pPr>
            <w:r w:rsidRPr="00086E9A">
              <w:rPr>
                <w:bCs/>
                <w:kern w:val="24"/>
              </w:rPr>
              <w:t>5 августа</w:t>
            </w:r>
          </w:p>
        </w:tc>
        <w:tc>
          <w:tcPr>
            <w:tcW w:w="2789" w:type="dxa"/>
            <w:vAlign w:val="center"/>
          </w:tcPr>
          <w:p w:rsidR="00613DFB" w:rsidRPr="00783C35" w:rsidRDefault="00613DFB" w:rsidP="00783C35">
            <w:pPr>
              <w:tabs>
                <w:tab w:val="left" w:pos="284"/>
              </w:tabs>
              <w:ind w:right="-2"/>
              <w:jc w:val="center"/>
              <w:rPr>
                <w:bCs/>
                <w:kern w:val="24"/>
                <w:lang w:val="ru-RU"/>
              </w:rPr>
            </w:pPr>
            <w:r w:rsidRPr="00086E9A">
              <w:rPr>
                <w:bCs/>
                <w:kern w:val="24"/>
              </w:rPr>
              <w:t>Международный</w:t>
            </w:r>
            <w:r w:rsidR="00783C35">
              <w:rPr>
                <w:bCs/>
                <w:kern w:val="24"/>
                <w:lang w:val="ru-RU"/>
              </w:rPr>
              <w:t xml:space="preserve"> </w:t>
            </w:r>
            <w:r w:rsidRPr="00086E9A">
              <w:rPr>
                <w:bCs/>
                <w:kern w:val="24"/>
              </w:rPr>
              <w:t>день</w:t>
            </w:r>
            <w:r w:rsidR="00783C35">
              <w:rPr>
                <w:bCs/>
                <w:kern w:val="24"/>
                <w:lang w:val="ru-RU"/>
              </w:rPr>
              <w:t xml:space="preserve"> </w:t>
            </w:r>
            <w:r w:rsidRPr="00086E9A">
              <w:rPr>
                <w:bCs/>
                <w:kern w:val="24"/>
              </w:rPr>
              <w:t>светофор</w:t>
            </w:r>
            <w:r w:rsidR="00783C35">
              <w:rPr>
                <w:bCs/>
                <w:kern w:val="24"/>
                <w:lang w:val="ru-RU"/>
              </w:rPr>
              <w:t>а</w:t>
            </w:r>
          </w:p>
          <w:p w:rsidR="00613DFB" w:rsidRPr="00613DFB" w:rsidRDefault="00613DFB" w:rsidP="00783C35">
            <w:pPr>
              <w:tabs>
                <w:tab w:val="left" w:pos="284"/>
              </w:tabs>
              <w:ind w:right="-2"/>
              <w:jc w:val="center"/>
              <w:rPr>
                <w:bCs/>
                <w:kern w:val="24"/>
                <w:lang w:val="ru-RU"/>
              </w:rPr>
            </w:pPr>
            <w:r w:rsidRPr="00613DFB">
              <w:rPr>
                <w:bCs/>
                <w:kern w:val="24"/>
                <w:highlight w:val="yellow"/>
                <w:lang w:val="ru-RU"/>
              </w:rPr>
              <w:t>ПозН</w:t>
            </w:r>
          </w:p>
        </w:tc>
        <w:tc>
          <w:tcPr>
            <w:tcW w:w="2140" w:type="dxa"/>
            <w:gridSpan w:val="2"/>
            <w:vAlign w:val="center"/>
          </w:tcPr>
          <w:p w:rsidR="00613DFB" w:rsidRPr="00FE051C" w:rsidRDefault="00613DFB" w:rsidP="00783C35">
            <w:pPr>
              <w:tabs>
                <w:tab w:val="left" w:pos="284"/>
              </w:tabs>
              <w:ind w:right="-2"/>
              <w:jc w:val="center"/>
              <w:rPr>
                <w:sz w:val="24"/>
                <w:szCs w:val="24"/>
                <w:lang w:eastAsia="ru-RU"/>
              </w:rPr>
            </w:pPr>
          </w:p>
        </w:tc>
        <w:tc>
          <w:tcPr>
            <w:tcW w:w="7805" w:type="dxa"/>
            <w:gridSpan w:val="11"/>
            <w:vAlign w:val="center"/>
          </w:tcPr>
          <w:p w:rsidR="00613DFB" w:rsidRPr="0066711A" w:rsidRDefault="00613DFB" w:rsidP="00783C35">
            <w:pPr>
              <w:tabs>
                <w:tab w:val="left" w:pos="284"/>
              </w:tabs>
              <w:ind w:right="-2"/>
              <w:jc w:val="center"/>
              <w:rPr>
                <w:sz w:val="24"/>
                <w:szCs w:val="24"/>
                <w:lang w:val="ru-RU" w:eastAsia="ru-RU"/>
              </w:rPr>
            </w:pPr>
            <w:r w:rsidRPr="0066711A">
              <w:rPr>
                <w:sz w:val="24"/>
                <w:szCs w:val="24"/>
                <w:lang w:val="ru-RU" w:eastAsia="ru-RU"/>
              </w:rPr>
              <w:t>Игра-квест «Путешествие со светофором»</w:t>
            </w:r>
          </w:p>
        </w:tc>
      </w:tr>
      <w:tr w:rsidR="00613DFB" w:rsidRPr="00FE051C" w:rsidTr="002319CF">
        <w:tc>
          <w:tcPr>
            <w:tcW w:w="861" w:type="dxa"/>
            <w:vMerge/>
            <w:vAlign w:val="center"/>
          </w:tcPr>
          <w:p w:rsidR="00613DFB" w:rsidRPr="0066711A" w:rsidRDefault="00613DFB" w:rsidP="00086E9A">
            <w:pPr>
              <w:pStyle w:val="a7"/>
              <w:widowControl/>
              <w:tabs>
                <w:tab w:val="left" w:pos="284"/>
              </w:tabs>
              <w:autoSpaceDE/>
              <w:autoSpaceDN/>
              <w:ind w:left="0" w:firstLine="0"/>
              <w:contextualSpacing/>
              <w:rPr>
                <w:sz w:val="24"/>
                <w:szCs w:val="24"/>
                <w:lang w:val="ru-RU" w:eastAsia="ru-RU"/>
              </w:rPr>
            </w:pPr>
          </w:p>
        </w:tc>
        <w:tc>
          <w:tcPr>
            <w:tcW w:w="1322" w:type="dxa"/>
            <w:vAlign w:val="center"/>
          </w:tcPr>
          <w:p w:rsidR="00613DFB" w:rsidRPr="00086E9A" w:rsidRDefault="00613DFB" w:rsidP="00783C35">
            <w:pPr>
              <w:tabs>
                <w:tab w:val="left" w:pos="284"/>
              </w:tabs>
              <w:ind w:right="-2"/>
              <w:jc w:val="center"/>
              <w:rPr>
                <w:sz w:val="24"/>
                <w:szCs w:val="24"/>
                <w:lang w:eastAsia="ru-RU"/>
              </w:rPr>
            </w:pPr>
            <w:r w:rsidRPr="00086E9A">
              <w:rPr>
                <w:bCs/>
                <w:kern w:val="24"/>
              </w:rPr>
              <w:t>1</w:t>
            </w:r>
            <w:r>
              <w:rPr>
                <w:bCs/>
                <w:kern w:val="24"/>
                <w:lang w:val="ru-RU"/>
              </w:rPr>
              <w:t>2</w:t>
            </w:r>
            <w:r w:rsidRPr="00086E9A">
              <w:rPr>
                <w:bCs/>
                <w:kern w:val="24"/>
              </w:rPr>
              <w:t>августа</w:t>
            </w:r>
          </w:p>
        </w:tc>
        <w:tc>
          <w:tcPr>
            <w:tcW w:w="2789" w:type="dxa"/>
            <w:vAlign w:val="center"/>
          </w:tcPr>
          <w:p w:rsidR="00613DFB" w:rsidRDefault="00613DFB" w:rsidP="00783C35">
            <w:pPr>
              <w:tabs>
                <w:tab w:val="left" w:pos="284"/>
              </w:tabs>
              <w:ind w:right="-2"/>
              <w:jc w:val="center"/>
              <w:rPr>
                <w:bCs/>
                <w:kern w:val="24"/>
              </w:rPr>
            </w:pPr>
            <w:r w:rsidRPr="00086E9A">
              <w:rPr>
                <w:bCs/>
                <w:kern w:val="24"/>
              </w:rPr>
              <w:t>День</w:t>
            </w:r>
            <w:r w:rsidR="00783C35">
              <w:rPr>
                <w:bCs/>
                <w:kern w:val="24"/>
                <w:lang w:val="ru-RU"/>
              </w:rPr>
              <w:t xml:space="preserve"> </w:t>
            </w:r>
            <w:r w:rsidRPr="00086E9A">
              <w:rPr>
                <w:bCs/>
                <w:kern w:val="24"/>
              </w:rPr>
              <w:t>физкультурника</w:t>
            </w:r>
          </w:p>
          <w:p w:rsidR="00613DFB" w:rsidRPr="00613DFB" w:rsidRDefault="00613DFB" w:rsidP="00783C35">
            <w:pPr>
              <w:tabs>
                <w:tab w:val="left" w:pos="284"/>
              </w:tabs>
              <w:ind w:right="-2"/>
              <w:jc w:val="center"/>
              <w:rPr>
                <w:bCs/>
                <w:kern w:val="24"/>
                <w:lang w:val="ru-RU"/>
              </w:rPr>
            </w:pPr>
            <w:r w:rsidRPr="00613DFB">
              <w:rPr>
                <w:bCs/>
                <w:kern w:val="24"/>
                <w:highlight w:val="yellow"/>
                <w:lang w:val="ru-RU"/>
              </w:rPr>
              <w:t>ФОН</w:t>
            </w:r>
          </w:p>
        </w:tc>
        <w:tc>
          <w:tcPr>
            <w:tcW w:w="9945" w:type="dxa"/>
            <w:gridSpan w:val="13"/>
            <w:vAlign w:val="center"/>
          </w:tcPr>
          <w:p w:rsidR="00613DFB" w:rsidRPr="00FE051C" w:rsidRDefault="00613DFB" w:rsidP="00783C35">
            <w:pPr>
              <w:tabs>
                <w:tab w:val="left" w:pos="284"/>
              </w:tabs>
              <w:ind w:right="-2"/>
              <w:jc w:val="center"/>
              <w:rPr>
                <w:sz w:val="24"/>
                <w:szCs w:val="24"/>
                <w:lang w:eastAsia="ru-RU"/>
              </w:rPr>
            </w:pPr>
            <w:r w:rsidRPr="0066711A">
              <w:rPr>
                <w:sz w:val="24"/>
                <w:szCs w:val="24"/>
                <w:lang w:val="ru-RU" w:eastAsia="ru-RU"/>
              </w:rPr>
              <w:t xml:space="preserve">Спортивный праздник «Папа, мама, я – спортивная семья». </w:t>
            </w:r>
            <w:r>
              <w:rPr>
                <w:sz w:val="24"/>
                <w:szCs w:val="24"/>
                <w:lang w:eastAsia="ru-RU"/>
              </w:rPr>
              <w:t>Спортивный</w:t>
            </w:r>
            <w:r w:rsidR="00783C35">
              <w:rPr>
                <w:sz w:val="24"/>
                <w:szCs w:val="24"/>
                <w:lang w:val="ru-RU" w:eastAsia="ru-RU"/>
              </w:rPr>
              <w:t xml:space="preserve"> </w:t>
            </w:r>
            <w:r>
              <w:rPr>
                <w:sz w:val="24"/>
                <w:szCs w:val="24"/>
                <w:lang w:eastAsia="ru-RU"/>
              </w:rPr>
              <w:t>парад</w:t>
            </w:r>
          </w:p>
        </w:tc>
      </w:tr>
      <w:tr w:rsidR="00613DFB" w:rsidRPr="00FE051C" w:rsidTr="002319CF">
        <w:tc>
          <w:tcPr>
            <w:tcW w:w="861" w:type="dxa"/>
            <w:vMerge/>
            <w:vAlign w:val="center"/>
          </w:tcPr>
          <w:p w:rsidR="00613DFB" w:rsidRPr="00C9109B" w:rsidRDefault="00613DFB" w:rsidP="00086E9A">
            <w:pPr>
              <w:pStyle w:val="a7"/>
              <w:widowControl/>
              <w:tabs>
                <w:tab w:val="left" w:pos="284"/>
              </w:tabs>
              <w:autoSpaceDE/>
              <w:autoSpaceDN/>
              <w:ind w:left="0" w:firstLine="0"/>
              <w:contextualSpacing/>
              <w:rPr>
                <w:sz w:val="24"/>
                <w:szCs w:val="24"/>
                <w:lang w:eastAsia="ru-RU"/>
              </w:rPr>
            </w:pPr>
          </w:p>
        </w:tc>
        <w:tc>
          <w:tcPr>
            <w:tcW w:w="1322" w:type="dxa"/>
            <w:vMerge w:val="restart"/>
            <w:vAlign w:val="center"/>
          </w:tcPr>
          <w:p w:rsidR="00613DFB" w:rsidRPr="00086E9A" w:rsidRDefault="00613DFB" w:rsidP="00783C35">
            <w:pPr>
              <w:tabs>
                <w:tab w:val="left" w:pos="284"/>
              </w:tabs>
              <w:ind w:right="-2"/>
              <w:jc w:val="center"/>
              <w:rPr>
                <w:sz w:val="24"/>
                <w:szCs w:val="24"/>
                <w:lang w:eastAsia="ru-RU"/>
              </w:rPr>
            </w:pPr>
            <w:r w:rsidRPr="00086E9A">
              <w:rPr>
                <w:bCs/>
                <w:lang w:eastAsia="ru-RU"/>
              </w:rPr>
              <w:t>22 августа</w:t>
            </w:r>
          </w:p>
        </w:tc>
        <w:tc>
          <w:tcPr>
            <w:tcW w:w="2789" w:type="dxa"/>
            <w:vMerge w:val="restart"/>
            <w:vAlign w:val="center"/>
          </w:tcPr>
          <w:p w:rsidR="00613DFB" w:rsidRDefault="00613DFB" w:rsidP="00783C35">
            <w:pPr>
              <w:tabs>
                <w:tab w:val="left" w:pos="284"/>
              </w:tabs>
              <w:ind w:right="-2"/>
              <w:jc w:val="center"/>
              <w:rPr>
                <w:bCs/>
                <w:lang w:val="ru-RU" w:eastAsia="ru-RU"/>
              </w:rPr>
            </w:pPr>
            <w:r w:rsidRPr="00086E9A">
              <w:rPr>
                <w:bCs/>
                <w:lang w:val="ru-RU" w:eastAsia="ru-RU"/>
              </w:rPr>
              <w:t>День Государственного флага Российской Федерации</w:t>
            </w:r>
          </w:p>
          <w:p w:rsidR="00613DFB" w:rsidRPr="00086E9A" w:rsidRDefault="00613DFB" w:rsidP="00783C35">
            <w:pPr>
              <w:tabs>
                <w:tab w:val="left" w:pos="284"/>
              </w:tabs>
              <w:ind w:right="-2"/>
              <w:jc w:val="center"/>
              <w:rPr>
                <w:sz w:val="24"/>
                <w:szCs w:val="24"/>
                <w:lang w:val="ru-RU" w:eastAsia="ru-RU"/>
              </w:rPr>
            </w:pPr>
            <w:r w:rsidRPr="00613DFB">
              <w:rPr>
                <w:sz w:val="24"/>
                <w:szCs w:val="24"/>
                <w:highlight w:val="yellow"/>
                <w:lang w:val="ru-RU" w:eastAsia="ru-RU"/>
              </w:rPr>
              <w:t>ДНН,ПатН,СН</w:t>
            </w:r>
          </w:p>
        </w:tc>
        <w:tc>
          <w:tcPr>
            <w:tcW w:w="9945" w:type="dxa"/>
            <w:gridSpan w:val="13"/>
            <w:vAlign w:val="center"/>
          </w:tcPr>
          <w:p w:rsidR="00613DFB" w:rsidRPr="0066711A" w:rsidRDefault="00613DFB" w:rsidP="00783C35">
            <w:pPr>
              <w:tabs>
                <w:tab w:val="left" w:pos="284"/>
              </w:tabs>
              <w:ind w:right="-2"/>
              <w:jc w:val="center"/>
              <w:rPr>
                <w:sz w:val="24"/>
                <w:szCs w:val="24"/>
                <w:lang w:val="ru-RU" w:eastAsia="ru-RU"/>
              </w:rPr>
            </w:pPr>
            <w:r w:rsidRPr="0066711A">
              <w:rPr>
                <w:sz w:val="24"/>
                <w:szCs w:val="24"/>
                <w:lang w:val="ru-RU" w:eastAsia="ru-RU"/>
              </w:rPr>
              <w:t>Беседа-рассказ с элементами презентации «Флаг города, флаг региона, флаг страны»</w:t>
            </w:r>
          </w:p>
        </w:tc>
      </w:tr>
      <w:tr w:rsidR="00613DFB" w:rsidRPr="00FE051C" w:rsidTr="002319CF">
        <w:tc>
          <w:tcPr>
            <w:tcW w:w="861" w:type="dxa"/>
            <w:vMerge/>
            <w:vAlign w:val="center"/>
          </w:tcPr>
          <w:p w:rsidR="00613DFB" w:rsidRPr="0066711A" w:rsidRDefault="00613DFB" w:rsidP="00E26D8F">
            <w:pPr>
              <w:pStyle w:val="a7"/>
              <w:widowControl/>
              <w:numPr>
                <w:ilvl w:val="0"/>
                <w:numId w:val="33"/>
              </w:numPr>
              <w:tabs>
                <w:tab w:val="left" w:pos="284"/>
              </w:tabs>
              <w:autoSpaceDE/>
              <w:autoSpaceDN/>
              <w:ind w:left="0" w:firstLine="0"/>
              <w:contextualSpacing/>
              <w:jc w:val="center"/>
              <w:rPr>
                <w:sz w:val="24"/>
                <w:szCs w:val="24"/>
                <w:lang w:val="ru-RU" w:eastAsia="ru-RU"/>
              </w:rPr>
            </w:pPr>
          </w:p>
        </w:tc>
        <w:tc>
          <w:tcPr>
            <w:tcW w:w="1322" w:type="dxa"/>
            <w:vMerge/>
            <w:vAlign w:val="center"/>
          </w:tcPr>
          <w:p w:rsidR="00613DFB" w:rsidRPr="0066711A" w:rsidRDefault="00613DFB" w:rsidP="00783C35">
            <w:pPr>
              <w:tabs>
                <w:tab w:val="left" w:pos="284"/>
              </w:tabs>
              <w:ind w:right="-2"/>
              <w:jc w:val="center"/>
              <w:rPr>
                <w:bCs/>
                <w:color w:val="C00000"/>
                <w:lang w:val="ru-RU" w:eastAsia="ru-RU"/>
              </w:rPr>
            </w:pPr>
          </w:p>
        </w:tc>
        <w:tc>
          <w:tcPr>
            <w:tcW w:w="2789" w:type="dxa"/>
            <w:vMerge/>
            <w:vAlign w:val="center"/>
          </w:tcPr>
          <w:p w:rsidR="00613DFB" w:rsidRPr="0066711A" w:rsidRDefault="00613DFB" w:rsidP="00783C35">
            <w:pPr>
              <w:tabs>
                <w:tab w:val="left" w:pos="284"/>
              </w:tabs>
              <w:ind w:right="-2"/>
              <w:jc w:val="center"/>
              <w:rPr>
                <w:bCs/>
                <w:color w:val="C00000"/>
                <w:lang w:val="ru-RU" w:eastAsia="ru-RU"/>
              </w:rPr>
            </w:pPr>
          </w:p>
        </w:tc>
        <w:tc>
          <w:tcPr>
            <w:tcW w:w="9945" w:type="dxa"/>
            <w:gridSpan w:val="13"/>
            <w:vAlign w:val="center"/>
          </w:tcPr>
          <w:p w:rsidR="00613DFB" w:rsidRPr="0066711A" w:rsidRDefault="00613DFB" w:rsidP="00783C35">
            <w:pPr>
              <w:tabs>
                <w:tab w:val="left" w:pos="284"/>
              </w:tabs>
              <w:ind w:right="-2"/>
              <w:jc w:val="center"/>
              <w:rPr>
                <w:sz w:val="24"/>
                <w:szCs w:val="24"/>
                <w:lang w:val="ru-RU" w:eastAsia="ru-RU"/>
              </w:rPr>
            </w:pPr>
            <w:r w:rsidRPr="0066711A">
              <w:rPr>
                <w:sz w:val="24"/>
                <w:szCs w:val="24"/>
                <w:lang w:val="ru-RU" w:eastAsia="ru-RU"/>
              </w:rPr>
              <w:t>Продуктивная деятельность «Горит на солнышке флажок, как будто я огонь зажег»</w:t>
            </w:r>
          </w:p>
        </w:tc>
      </w:tr>
      <w:tr w:rsidR="00613DFB" w:rsidRPr="00FE051C" w:rsidTr="002319CF">
        <w:tc>
          <w:tcPr>
            <w:tcW w:w="861" w:type="dxa"/>
            <w:vMerge/>
            <w:vAlign w:val="center"/>
          </w:tcPr>
          <w:p w:rsidR="00613DFB" w:rsidRPr="0066711A" w:rsidRDefault="00613DFB" w:rsidP="00E26D8F">
            <w:pPr>
              <w:pStyle w:val="a7"/>
              <w:widowControl/>
              <w:numPr>
                <w:ilvl w:val="0"/>
                <w:numId w:val="33"/>
              </w:numPr>
              <w:tabs>
                <w:tab w:val="left" w:pos="284"/>
              </w:tabs>
              <w:autoSpaceDE/>
              <w:autoSpaceDN/>
              <w:ind w:left="0" w:firstLine="0"/>
              <w:contextualSpacing/>
              <w:jc w:val="center"/>
              <w:rPr>
                <w:sz w:val="24"/>
                <w:szCs w:val="24"/>
                <w:lang w:val="ru-RU" w:eastAsia="ru-RU"/>
              </w:rPr>
            </w:pPr>
          </w:p>
        </w:tc>
        <w:tc>
          <w:tcPr>
            <w:tcW w:w="1322" w:type="dxa"/>
            <w:vMerge/>
            <w:vAlign w:val="center"/>
          </w:tcPr>
          <w:p w:rsidR="00613DFB" w:rsidRPr="0066711A" w:rsidRDefault="00613DFB" w:rsidP="00783C35">
            <w:pPr>
              <w:tabs>
                <w:tab w:val="left" w:pos="284"/>
              </w:tabs>
              <w:ind w:right="-2"/>
              <w:jc w:val="center"/>
              <w:rPr>
                <w:bCs/>
                <w:color w:val="C00000"/>
                <w:lang w:val="ru-RU" w:eastAsia="ru-RU"/>
              </w:rPr>
            </w:pPr>
          </w:p>
        </w:tc>
        <w:tc>
          <w:tcPr>
            <w:tcW w:w="2789" w:type="dxa"/>
            <w:vMerge/>
            <w:vAlign w:val="center"/>
          </w:tcPr>
          <w:p w:rsidR="00613DFB" w:rsidRPr="0066711A" w:rsidRDefault="00613DFB" w:rsidP="00783C35">
            <w:pPr>
              <w:tabs>
                <w:tab w:val="left" w:pos="284"/>
              </w:tabs>
              <w:ind w:right="-2"/>
              <w:jc w:val="center"/>
              <w:rPr>
                <w:bCs/>
                <w:color w:val="C00000"/>
                <w:lang w:val="ru-RU" w:eastAsia="ru-RU"/>
              </w:rPr>
            </w:pPr>
          </w:p>
        </w:tc>
        <w:tc>
          <w:tcPr>
            <w:tcW w:w="2140" w:type="dxa"/>
            <w:gridSpan w:val="2"/>
            <w:vAlign w:val="center"/>
          </w:tcPr>
          <w:p w:rsidR="00613DFB" w:rsidRPr="0066711A" w:rsidRDefault="00613DFB" w:rsidP="00783C35">
            <w:pPr>
              <w:tabs>
                <w:tab w:val="left" w:pos="284"/>
              </w:tabs>
              <w:ind w:right="-2"/>
              <w:jc w:val="center"/>
              <w:rPr>
                <w:sz w:val="24"/>
                <w:szCs w:val="24"/>
                <w:lang w:val="ru-RU" w:eastAsia="ru-RU"/>
              </w:rPr>
            </w:pPr>
          </w:p>
        </w:tc>
        <w:tc>
          <w:tcPr>
            <w:tcW w:w="1493" w:type="dxa"/>
            <w:gridSpan w:val="3"/>
            <w:vAlign w:val="center"/>
          </w:tcPr>
          <w:p w:rsidR="00613DFB" w:rsidRPr="0066711A" w:rsidRDefault="00613DFB" w:rsidP="00783C35">
            <w:pPr>
              <w:tabs>
                <w:tab w:val="left" w:pos="284"/>
              </w:tabs>
              <w:ind w:right="-2"/>
              <w:jc w:val="center"/>
              <w:rPr>
                <w:sz w:val="24"/>
                <w:szCs w:val="24"/>
                <w:lang w:val="ru-RU" w:eastAsia="ru-RU"/>
              </w:rPr>
            </w:pPr>
          </w:p>
        </w:tc>
        <w:tc>
          <w:tcPr>
            <w:tcW w:w="6312" w:type="dxa"/>
            <w:gridSpan w:val="8"/>
            <w:vAlign w:val="center"/>
          </w:tcPr>
          <w:p w:rsidR="00613DFB" w:rsidRPr="0066711A" w:rsidRDefault="00613DFB" w:rsidP="00783C35">
            <w:pPr>
              <w:tabs>
                <w:tab w:val="left" w:pos="284"/>
              </w:tabs>
              <w:ind w:right="-2"/>
              <w:jc w:val="center"/>
              <w:rPr>
                <w:sz w:val="24"/>
                <w:szCs w:val="24"/>
                <w:lang w:val="ru-RU" w:eastAsia="ru-RU"/>
              </w:rPr>
            </w:pPr>
            <w:r w:rsidRPr="0066711A">
              <w:rPr>
                <w:sz w:val="24"/>
                <w:szCs w:val="24"/>
                <w:lang w:val="ru-RU" w:eastAsia="ru-RU"/>
              </w:rPr>
              <w:t>Детско-родительские проекты «Флаг моей семьи»</w:t>
            </w:r>
          </w:p>
        </w:tc>
      </w:tr>
      <w:tr w:rsidR="00613DFB" w:rsidRPr="00FE051C" w:rsidTr="002319CF">
        <w:tc>
          <w:tcPr>
            <w:tcW w:w="861" w:type="dxa"/>
            <w:vMerge/>
            <w:vAlign w:val="center"/>
          </w:tcPr>
          <w:p w:rsidR="00613DFB" w:rsidRPr="00F40247" w:rsidRDefault="00613DFB" w:rsidP="00613DFB">
            <w:pPr>
              <w:pStyle w:val="a7"/>
              <w:widowControl/>
              <w:tabs>
                <w:tab w:val="left" w:pos="284"/>
              </w:tabs>
              <w:autoSpaceDE/>
              <w:autoSpaceDN/>
              <w:ind w:left="0" w:firstLine="0"/>
              <w:contextualSpacing/>
              <w:rPr>
                <w:sz w:val="24"/>
                <w:szCs w:val="24"/>
                <w:lang w:val="ru-RU" w:eastAsia="ru-RU"/>
              </w:rPr>
            </w:pPr>
          </w:p>
        </w:tc>
        <w:tc>
          <w:tcPr>
            <w:tcW w:w="1322" w:type="dxa"/>
            <w:vAlign w:val="center"/>
          </w:tcPr>
          <w:p w:rsidR="00613DFB" w:rsidRPr="00613DFB" w:rsidRDefault="00613DFB" w:rsidP="00783C35">
            <w:pPr>
              <w:tabs>
                <w:tab w:val="left" w:pos="284"/>
              </w:tabs>
              <w:ind w:right="-2"/>
              <w:jc w:val="center"/>
              <w:rPr>
                <w:bCs/>
                <w:color w:val="C00000"/>
                <w:lang w:val="ru-RU" w:eastAsia="ru-RU"/>
              </w:rPr>
            </w:pPr>
            <w:r w:rsidRPr="00613DFB">
              <w:rPr>
                <w:bCs/>
                <w:lang w:val="ru-RU" w:eastAsia="ru-RU"/>
              </w:rPr>
              <w:t>27 августа</w:t>
            </w:r>
          </w:p>
        </w:tc>
        <w:tc>
          <w:tcPr>
            <w:tcW w:w="2789" w:type="dxa"/>
            <w:vAlign w:val="center"/>
          </w:tcPr>
          <w:p w:rsidR="00613DFB" w:rsidRPr="00613DFB" w:rsidRDefault="00613DFB" w:rsidP="00783C35">
            <w:pPr>
              <w:tabs>
                <w:tab w:val="left" w:pos="284"/>
              </w:tabs>
              <w:ind w:right="-2"/>
              <w:jc w:val="center"/>
              <w:rPr>
                <w:bCs/>
                <w:lang w:val="ru-RU" w:eastAsia="ru-RU"/>
              </w:rPr>
            </w:pPr>
            <w:r w:rsidRPr="00613DFB">
              <w:rPr>
                <w:bCs/>
                <w:lang w:val="ru-RU" w:eastAsia="ru-RU"/>
              </w:rPr>
              <w:t>День Российского кино</w:t>
            </w:r>
          </w:p>
          <w:p w:rsidR="00613DFB" w:rsidRPr="00613DFB" w:rsidRDefault="00613DFB" w:rsidP="00783C35">
            <w:pPr>
              <w:tabs>
                <w:tab w:val="left" w:pos="284"/>
              </w:tabs>
              <w:ind w:right="-2"/>
              <w:jc w:val="center"/>
              <w:rPr>
                <w:bCs/>
                <w:lang w:val="ru-RU" w:eastAsia="ru-RU"/>
              </w:rPr>
            </w:pPr>
            <w:r w:rsidRPr="00613DFB">
              <w:rPr>
                <w:bCs/>
                <w:highlight w:val="yellow"/>
                <w:lang w:val="ru-RU" w:eastAsia="ru-RU"/>
              </w:rPr>
              <w:t>ПатН,ДНН,СН</w:t>
            </w:r>
          </w:p>
        </w:tc>
        <w:tc>
          <w:tcPr>
            <w:tcW w:w="2140" w:type="dxa"/>
            <w:gridSpan w:val="2"/>
            <w:vAlign w:val="center"/>
          </w:tcPr>
          <w:p w:rsidR="00613DFB" w:rsidRPr="00F40247" w:rsidRDefault="00613DFB" w:rsidP="00783C35">
            <w:pPr>
              <w:tabs>
                <w:tab w:val="left" w:pos="284"/>
              </w:tabs>
              <w:ind w:right="-2"/>
              <w:jc w:val="center"/>
              <w:rPr>
                <w:sz w:val="24"/>
                <w:szCs w:val="24"/>
                <w:lang w:val="ru-RU" w:eastAsia="ru-RU"/>
              </w:rPr>
            </w:pPr>
          </w:p>
        </w:tc>
        <w:tc>
          <w:tcPr>
            <w:tcW w:w="1493" w:type="dxa"/>
            <w:gridSpan w:val="3"/>
            <w:vAlign w:val="center"/>
          </w:tcPr>
          <w:p w:rsidR="00613DFB" w:rsidRPr="00F40247" w:rsidRDefault="00613DFB" w:rsidP="00783C35">
            <w:pPr>
              <w:tabs>
                <w:tab w:val="left" w:pos="284"/>
              </w:tabs>
              <w:ind w:right="-2"/>
              <w:jc w:val="center"/>
              <w:rPr>
                <w:sz w:val="24"/>
                <w:szCs w:val="24"/>
                <w:lang w:val="ru-RU" w:eastAsia="ru-RU"/>
              </w:rPr>
            </w:pPr>
          </w:p>
        </w:tc>
        <w:tc>
          <w:tcPr>
            <w:tcW w:w="6312" w:type="dxa"/>
            <w:gridSpan w:val="8"/>
            <w:vAlign w:val="center"/>
          </w:tcPr>
          <w:p w:rsidR="00613DFB" w:rsidRPr="00613DFB" w:rsidRDefault="00613DFB" w:rsidP="00783C35">
            <w:pPr>
              <w:tabs>
                <w:tab w:val="left" w:pos="284"/>
              </w:tabs>
              <w:ind w:right="-2"/>
              <w:jc w:val="center"/>
              <w:rPr>
                <w:sz w:val="24"/>
                <w:szCs w:val="24"/>
                <w:lang w:val="ru-RU" w:eastAsia="ru-RU"/>
              </w:rPr>
            </w:pPr>
            <w:r>
              <w:rPr>
                <w:sz w:val="24"/>
                <w:szCs w:val="24"/>
                <w:lang w:val="ru-RU" w:eastAsia="ru-RU"/>
              </w:rPr>
              <w:t>Просмотр детских фильмов</w:t>
            </w:r>
          </w:p>
        </w:tc>
      </w:tr>
    </w:tbl>
    <w:p w:rsidR="003D73D4" w:rsidRDefault="003D73D4" w:rsidP="002814CC">
      <w:pPr>
        <w:rPr>
          <w:sz w:val="24"/>
        </w:rPr>
        <w:sectPr w:rsidR="003D73D4" w:rsidSect="003D73D4">
          <w:pgSz w:w="16840" w:h="11910" w:orient="landscape"/>
          <w:pgMar w:top="420" w:right="958" w:bottom="1259" w:left="1100" w:header="0" w:footer="680" w:gutter="0"/>
          <w:cols w:space="720"/>
        </w:sectPr>
      </w:pPr>
    </w:p>
    <w:tbl>
      <w:tblPr>
        <w:tblStyle w:val="a9"/>
        <w:tblW w:w="0" w:type="auto"/>
        <w:tblLook w:val="04A0"/>
      </w:tblPr>
      <w:tblGrid>
        <w:gridCol w:w="3406"/>
        <w:gridCol w:w="3407"/>
        <w:gridCol w:w="3407"/>
      </w:tblGrid>
      <w:tr w:rsidR="00712C50" w:rsidTr="00783C35">
        <w:tc>
          <w:tcPr>
            <w:tcW w:w="10220" w:type="dxa"/>
            <w:gridSpan w:val="3"/>
          </w:tcPr>
          <w:p w:rsidR="00712C50" w:rsidRPr="00007DDF" w:rsidRDefault="00712C50" w:rsidP="00712C50">
            <w:pPr>
              <w:jc w:val="center"/>
              <w:rPr>
                <w:sz w:val="24"/>
                <w:lang w:val="ru-RU"/>
              </w:rPr>
            </w:pPr>
            <w:r w:rsidRPr="00007DDF">
              <w:rPr>
                <w:lang w:val="ru-RU"/>
              </w:rPr>
              <w:lastRenderedPageBreak/>
              <w:t>Соотношение направлений воспитания и образовательные области</w:t>
            </w:r>
          </w:p>
        </w:tc>
      </w:tr>
      <w:tr w:rsidR="00712C50" w:rsidTr="00712C50">
        <w:tc>
          <w:tcPr>
            <w:tcW w:w="3406" w:type="dxa"/>
          </w:tcPr>
          <w:p w:rsidR="00712C50" w:rsidRPr="00712C50" w:rsidRDefault="00712C50" w:rsidP="002814CC">
            <w:pPr>
              <w:rPr>
                <w:sz w:val="24"/>
                <w:lang w:val="ru-RU"/>
              </w:rPr>
            </w:pPr>
            <w:r>
              <w:rPr>
                <w:lang w:val="ru-RU"/>
              </w:rPr>
              <w:t>С</w:t>
            </w:r>
            <w:r>
              <w:t>оциально</w:t>
            </w:r>
            <w:r>
              <w:rPr>
                <w:lang w:val="ru-RU"/>
              </w:rPr>
              <w:t>-</w:t>
            </w:r>
            <w:r>
              <w:t>коммуникативноеразвитие</w:t>
            </w:r>
          </w:p>
        </w:tc>
        <w:tc>
          <w:tcPr>
            <w:tcW w:w="3407" w:type="dxa"/>
          </w:tcPr>
          <w:p w:rsidR="00712C50" w:rsidRPr="00007DDF" w:rsidRDefault="00007DDF" w:rsidP="002814CC">
            <w:pPr>
              <w:rPr>
                <w:sz w:val="24"/>
                <w:lang w:val="ru-RU"/>
              </w:rPr>
            </w:pPr>
            <w:r w:rsidRPr="00007DDF">
              <w:rPr>
                <w:lang w:val="ru-RU"/>
              </w:rPr>
              <w:t>Патриотическое, духовно - нравственное,, социальное, трудовое направление</w:t>
            </w:r>
          </w:p>
        </w:tc>
        <w:tc>
          <w:tcPr>
            <w:tcW w:w="3407" w:type="dxa"/>
          </w:tcPr>
          <w:p w:rsidR="00712C50" w:rsidRPr="00007DDF" w:rsidRDefault="00007DDF" w:rsidP="002814CC">
            <w:pPr>
              <w:rPr>
                <w:sz w:val="24"/>
                <w:lang w:val="ru-RU"/>
              </w:rPr>
            </w:pPr>
            <w:r w:rsidRPr="00007DDF">
              <w:rPr>
                <w:lang w:val="ru-RU"/>
              </w:rPr>
              <w:t>Ценности «Родина», «Природа», «Семья», «Человек», «Жизнь», «Милосердие», «Добро», «Дружба», «Сотрудничество», «Труд»</w:t>
            </w:r>
          </w:p>
        </w:tc>
      </w:tr>
      <w:tr w:rsidR="00007DDF" w:rsidTr="00007DDF">
        <w:trPr>
          <w:trHeight w:val="450"/>
        </w:trPr>
        <w:tc>
          <w:tcPr>
            <w:tcW w:w="3406" w:type="dxa"/>
            <w:vMerge w:val="restart"/>
          </w:tcPr>
          <w:p w:rsidR="00007DDF" w:rsidRDefault="00007DDF" w:rsidP="002814CC">
            <w:r>
              <w:t>Познавательноеразвитие</w:t>
            </w:r>
          </w:p>
          <w:p w:rsidR="00007DDF" w:rsidRDefault="00007DDF" w:rsidP="002814CC"/>
          <w:p w:rsidR="00007DDF" w:rsidRPr="00712C50" w:rsidRDefault="00007DDF" w:rsidP="002814CC">
            <w:pPr>
              <w:rPr>
                <w:sz w:val="24"/>
                <w:lang w:val="ru-RU"/>
              </w:rPr>
            </w:pPr>
            <w:r>
              <w:t>Речевоеразвитие</w:t>
            </w:r>
          </w:p>
        </w:tc>
        <w:tc>
          <w:tcPr>
            <w:tcW w:w="3407" w:type="dxa"/>
          </w:tcPr>
          <w:p w:rsidR="00007DDF" w:rsidRDefault="00007DDF" w:rsidP="002814CC">
            <w:pPr>
              <w:rPr>
                <w:sz w:val="24"/>
                <w:lang w:val="ru-RU"/>
              </w:rPr>
            </w:pPr>
            <w:r>
              <w:t>Познавательное и патриотическоенаправление</w:t>
            </w:r>
          </w:p>
          <w:p w:rsidR="00007DDF" w:rsidRPr="00712C50" w:rsidRDefault="00007DDF" w:rsidP="002814CC">
            <w:pPr>
              <w:rPr>
                <w:sz w:val="24"/>
                <w:lang w:val="ru-RU"/>
              </w:rPr>
            </w:pPr>
          </w:p>
        </w:tc>
        <w:tc>
          <w:tcPr>
            <w:tcW w:w="3407" w:type="dxa"/>
          </w:tcPr>
          <w:p w:rsidR="00007DDF" w:rsidRPr="00007DDF" w:rsidRDefault="00007DDF" w:rsidP="002814CC">
            <w:pPr>
              <w:rPr>
                <w:sz w:val="24"/>
                <w:lang w:val="ru-RU"/>
              </w:rPr>
            </w:pPr>
            <w:r w:rsidRPr="00007DDF">
              <w:rPr>
                <w:lang w:val="ru-RU"/>
              </w:rPr>
              <w:t>Ценности «Человек», «Семья», «Познание», «Родина», «Природа»</w:t>
            </w:r>
          </w:p>
        </w:tc>
      </w:tr>
      <w:tr w:rsidR="00007DDF" w:rsidTr="00712C50">
        <w:trPr>
          <w:trHeight w:val="380"/>
        </w:trPr>
        <w:tc>
          <w:tcPr>
            <w:tcW w:w="3406" w:type="dxa"/>
            <w:vMerge/>
          </w:tcPr>
          <w:p w:rsidR="00007DDF" w:rsidRPr="00007DDF" w:rsidRDefault="00007DDF" w:rsidP="002814CC">
            <w:pPr>
              <w:rPr>
                <w:lang w:val="ru-RU"/>
              </w:rPr>
            </w:pPr>
          </w:p>
        </w:tc>
        <w:tc>
          <w:tcPr>
            <w:tcW w:w="3407" w:type="dxa"/>
          </w:tcPr>
          <w:p w:rsidR="00007DDF" w:rsidRDefault="00007DDF" w:rsidP="002814CC">
            <w:pPr>
              <w:rPr>
                <w:sz w:val="24"/>
              </w:rPr>
            </w:pPr>
            <w:r>
              <w:t>Социальное и эстетическоенаправление</w:t>
            </w:r>
          </w:p>
        </w:tc>
        <w:tc>
          <w:tcPr>
            <w:tcW w:w="3407" w:type="dxa"/>
          </w:tcPr>
          <w:p w:rsidR="00007DDF" w:rsidRPr="00712C50" w:rsidRDefault="00007DDF" w:rsidP="002814CC">
            <w:pPr>
              <w:rPr>
                <w:sz w:val="24"/>
              </w:rPr>
            </w:pPr>
            <w:r>
              <w:t>Ценности «Культура», «Красота»</w:t>
            </w:r>
          </w:p>
        </w:tc>
      </w:tr>
      <w:tr w:rsidR="00712C50" w:rsidTr="00712C50">
        <w:tc>
          <w:tcPr>
            <w:tcW w:w="3406" w:type="dxa"/>
          </w:tcPr>
          <w:p w:rsidR="00712C50" w:rsidRPr="00712C50" w:rsidRDefault="00007DDF" w:rsidP="002814CC">
            <w:pPr>
              <w:rPr>
                <w:sz w:val="24"/>
                <w:lang w:val="ru-RU"/>
              </w:rPr>
            </w:pPr>
            <w:r>
              <w:rPr>
                <w:lang w:val="ru-RU"/>
              </w:rPr>
              <w:t>Х</w:t>
            </w:r>
            <w:r>
              <w:t>удожественно</w:t>
            </w:r>
            <w:r>
              <w:rPr>
                <w:lang w:val="ru-RU"/>
              </w:rPr>
              <w:t>-</w:t>
            </w:r>
            <w:r>
              <w:t>эстетическоеразвитие</w:t>
            </w:r>
          </w:p>
        </w:tc>
        <w:tc>
          <w:tcPr>
            <w:tcW w:w="3407" w:type="dxa"/>
          </w:tcPr>
          <w:p w:rsidR="00712C50" w:rsidRPr="00712C50" w:rsidRDefault="00007DDF" w:rsidP="002814CC">
            <w:pPr>
              <w:rPr>
                <w:sz w:val="24"/>
                <w:lang w:val="ru-RU"/>
              </w:rPr>
            </w:pPr>
            <w:r>
              <w:t>Эстетическоенаправление</w:t>
            </w:r>
          </w:p>
        </w:tc>
        <w:tc>
          <w:tcPr>
            <w:tcW w:w="3407" w:type="dxa"/>
          </w:tcPr>
          <w:p w:rsidR="00712C50" w:rsidRPr="00007DDF" w:rsidRDefault="00007DDF" w:rsidP="002814CC">
            <w:pPr>
              <w:rPr>
                <w:sz w:val="24"/>
                <w:lang w:val="ru-RU"/>
              </w:rPr>
            </w:pPr>
            <w:r w:rsidRPr="00007DDF">
              <w:rPr>
                <w:lang w:val="ru-RU"/>
              </w:rPr>
              <w:t>Ценности «Красота», «Культура», «Человек», «Природа»</w:t>
            </w:r>
          </w:p>
        </w:tc>
      </w:tr>
      <w:tr w:rsidR="00712C50" w:rsidTr="00712C50">
        <w:tc>
          <w:tcPr>
            <w:tcW w:w="3406" w:type="dxa"/>
          </w:tcPr>
          <w:p w:rsidR="00712C50" w:rsidRPr="00712C50" w:rsidRDefault="00007DDF" w:rsidP="002814CC">
            <w:pPr>
              <w:rPr>
                <w:sz w:val="24"/>
                <w:lang w:val="ru-RU"/>
              </w:rPr>
            </w:pPr>
            <w:r>
              <w:t>Физическоеразвитие</w:t>
            </w:r>
          </w:p>
        </w:tc>
        <w:tc>
          <w:tcPr>
            <w:tcW w:w="3407" w:type="dxa"/>
          </w:tcPr>
          <w:p w:rsidR="00712C50" w:rsidRPr="00712C50" w:rsidRDefault="00007DDF" w:rsidP="002814CC">
            <w:pPr>
              <w:rPr>
                <w:sz w:val="24"/>
                <w:lang w:val="ru-RU"/>
              </w:rPr>
            </w:pPr>
            <w:r>
              <w:t>Физическое и оздоровительноенаправление</w:t>
            </w:r>
          </w:p>
        </w:tc>
        <w:tc>
          <w:tcPr>
            <w:tcW w:w="3407" w:type="dxa"/>
          </w:tcPr>
          <w:p w:rsidR="00712C50" w:rsidRPr="00712C50" w:rsidRDefault="00007DDF" w:rsidP="002814CC">
            <w:pPr>
              <w:rPr>
                <w:sz w:val="24"/>
                <w:lang w:val="ru-RU"/>
              </w:rPr>
            </w:pPr>
            <w:r>
              <w:t>Ценности «Жизнь», «Здоровье»</w:t>
            </w:r>
          </w:p>
        </w:tc>
      </w:tr>
      <w:tr w:rsidR="00007DDF" w:rsidTr="00783C35">
        <w:tc>
          <w:tcPr>
            <w:tcW w:w="10220" w:type="dxa"/>
            <w:gridSpan w:val="3"/>
          </w:tcPr>
          <w:p w:rsidR="00007DDF" w:rsidRPr="00007DDF" w:rsidRDefault="00007DDF" w:rsidP="002814CC">
            <w:pPr>
              <w:rPr>
                <w:sz w:val="24"/>
                <w:lang w:val="ru-RU"/>
              </w:rPr>
            </w:pPr>
            <w:r w:rsidRPr="00007DDF">
              <w:rPr>
                <w:lang w:val="ru-RU"/>
              </w:rPr>
              <w:t>ПО ОО ФР: праздники: 2 раза в год (до 1,5 часов); досуги: 1-2 раза в месяц (до 40 минут); Дни здоровья: 1 раз в квартал</w:t>
            </w:r>
          </w:p>
        </w:tc>
      </w:tr>
    </w:tbl>
    <w:p w:rsidR="002814CC" w:rsidRPr="002814CC" w:rsidRDefault="002814CC" w:rsidP="002814CC">
      <w:pPr>
        <w:rPr>
          <w:sz w:val="24"/>
        </w:rPr>
      </w:pPr>
    </w:p>
    <w:p w:rsidR="002814CC" w:rsidRPr="00CD3690" w:rsidRDefault="00007DDF" w:rsidP="00007DDF">
      <w:pPr>
        <w:ind w:firstLine="567"/>
        <w:rPr>
          <w:i/>
          <w:iCs/>
          <w:sz w:val="24"/>
          <w:szCs w:val="24"/>
        </w:rPr>
      </w:pPr>
      <w:r w:rsidRPr="00CD3690">
        <w:rPr>
          <w:i/>
          <w:iCs/>
          <w:sz w:val="24"/>
          <w:szCs w:val="24"/>
        </w:rPr>
        <w:t>Часть, формируемая участниками образовательных отношений реализуется посредством событий, досугов, праздников, проектов и др. форм работы, отраженных в календарном плане воспитательной работы.</w:t>
      </w:r>
    </w:p>
    <w:p w:rsidR="00007DDF" w:rsidRPr="00CD3690" w:rsidRDefault="00007DDF" w:rsidP="00007DDF">
      <w:pPr>
        <w:ind w:firstLine="567"/>
        <w:rPr>
          <w:i/>
          <w:iCs/>
          <w:sz w:val="24"/>
          <w:szCs w:val="24"/>
        </w:rPr>
      </w:pPr>
    </w:p>
    <w:p w:rsidR="00007DDF" w:rsidRDefault="00007DDF" w:rsidP="00007DDF">
      <w:pPr>
        <w:ind w:firstLine="567"/>
        <w:rPr>
          <w:i/>
          <w:iCs/>
          <w:sz w:val="28"/>
          <w:szCs w:val="28"/>
        </w:rPr>
      </w:pPr>
    </w:p>
    <w:p w:rsidR="00007DDF" w:rsidRDefault="00007DDF" w:rsidP="00007DDF">
      <w:pPr>
        <w:ind w:firstLine="567"/>
        <w:rPr>
          <w:i/>
          <w:iCs/>
          <w:sz w:val="28"/>
          <w:szCs w:val="28"/>
        </w:rPr>
      </w:pPr>
    </w:p>
    <w:p w:rsidR="00007DDF" w:rsidRDefault="00007DDF" w:rsidP="00007DDF">
      <w:pPr>
        <w:ind w:firstLine="567"/>
        <w:rPr>
          <w:i/>
          <w:iCs/>
          <w:sz w:val="28"/>
          <w:szCs w:val="28"/>
        </w:rPr>
      </w:pPr>
    </w:p>
    <w:p w:rsidR="00007DDF" w:rsidRDefault="00007DDF" w:rsidP="00007DDF">
      <w:pPr>
        <w:ind w:firstLine="567"/>
        <w:rPr>
          <w:i/>
          <w:iCs/>
          <w:sz w:val="28"/>
          <w:szCs w:val="28"/>
        </w:rPr>
      </w:pPr>
    </w:p>
    <w:p w:rsidR="00007DDF" w:rsidRDefault="00007DDF" w:rsidP="00007DDF">
      <w:pPr>
        <w:ind w:firstLine="567"/>
        <w:rPr>
          <w:i/>
          <w:iCs/>
          <w:sz w:val="28"/>
          <w:szCs w:val="28"/>
        </w:rPr>
      </w:pPr>
    </w:p>
    <w:p w:rsidR="00007DDF" w:rsidRDefault="00007DDF" w:rsidP="00007DDF">
      <w:pPr>
        <w:ind w:firstLine="567"/>
        <w:rPr>
          <w:i/>
          <w:iCs/>
          <w:sz w:val="28"/>
          <w:szCs w:val="28"/>
        </w:rPr>
      </w:pPr>
    </w:p>
    <w:p w:rsidR="00007DDF" w:rsidRDefault="00007DDF" w:rsidP="00007DDF">
      <w:pPr>
        <w:ind w:firstLine="567"/>
        <w:rPr>
          <w:i/>
          <w:iCs/>
          <w:sz w:val="28"/>
          <w:szCs w:val="28"/>
        </w:rPr>
      </w:pPr>
    </w:p>
    <w:p w:rsidR="00007DDF" w:rsidRDefault="00007DDF" w:rsidP="00007DDF">
      <w:pPr>
        <w:ind w:firstLine="567"/>
        <w:rPr>
          <w:i/>
          <w:iCs/>
          <w:sz w:val="28"/>
          <w:szCs w:val="28"/>
        </w:rPr>
      </w:pPr>
    </w:p>
    <w:p w:rsidR="00007DDF" w:rsidRDefault="00007DDF" w:rsidP="00007DDF">
      <w:pPr>
        <w:ind w:firstLine="567"/>
        <w:rPr>
          <w:i/>
          <w:iCs/>
          <w:sz w:val="28"/>
          <w:szCs w:val="28"/>
        </w:rPr>
      </w:pPr>
    </w:p>
    <w:p w:rsidR="00007DDF" w:rsidRDefault="00007DDF" w:rsidP="00007DDF">
      <w:pPr>
        <w:ind w:firstLine="567"/>
        <w:rPr>
          <w:i/>
          <w:iCs/>
          <w:sz w:val="28"/>
          <w:szCs w:val="28"/>
        </w:rPr>
      </w:pPr>
    </w:p>
    <w:p w:rsidR="00007DDF" w:rsidRDefault="00007DDF" w:rsidP="00007DDF">
      <w:pPr>
        <w:ind w:firstLine="567"/>
        <w:rPr>
          <w:i/>
          <w:iCs/>
          <w:sz w:val="28"/>
          <w:szCs w:val="28"/>
        </w:rPr>
      </w:pPr>
    </w:p>
    <w:p w:rsidR="00007DDF" w:rsidRDefault="00007DDF" w:rsidP="00007DDF">
      <w:pPr>
        <w:ind w:firstLine="567"/>
        <w:rPr>
          <w:i/>
          <w:iCs/>
          <w:sz w:val="28"/>
          <w:szCs w:val="28"/>
        </w:rPr>
      </w:pPr>
    </w:p>
    <w:p w:rsidR="00007DDF" w:rsidRDefault="00007DDF" w:rsidP="00007DDF">
      <w:pPr>
        <w:ind w:firstLine="567"/>
        <w:rPr>
          <w:i/>
          <w:iCs/>
          <w:sz w:val="28"/>
          <w:szCs w:val="28"/>
        </w:rPr>
      </w:pPr>
    </w:p>
    <w:p w:rsidR="00007DDF" w:rsidRDefault="00007DDF" w:rsidP="00007DDF">
      <w:pPr>
        <w:ind w:firstLine="567"/>
        <w:rPr>
          <w:i/>
          <w:iCs/>
          <w:sz w:val="28"/>
          <w:szCs w:val="28"/>
        </w:rPr>
      </w:pPr>
    </w:p>
    <w:p w:rsidR="00007DDF" w:rsidRDefault="00007DDF" w:rsidP="00007DDF">
      <w:pPr>
        <w:ind w:firstLine="567"/>
        <w:rPr>
          <w:i/>
          <w:iCs/>
          <w:sz w:val="28"/>
          <w:szCs w:val="28"/>
        </w:rPr>
      </w:pPr>
    </w:p>
    <w:p w:rsidR="00007DDF" w:rsidRDefault="00007DDF" w:rsidP="00007DDF">
      <w:pPr>
        <w:ind w:firstLine="567"/>
        <w:rPr>
          <w:i/>
          <w:iCs/>
          <w:sz w:val="28"/>
          <w:szCs w:val="28"/>
        </w:rPr>
      </w:pPr>
    </w:p>
    <w:p w:rsidR="00007DDF" w:rsidRDefault="00007DDF" w:rsidP="00007DDF">
      <w:pPr>
        <w:ind w:firstLine="567"/>
        <w:rPr>
          <w:i/>
          <w:iCs/>
          <w:sz w:val="28"/>
          <w:szCs w:val="28"/>
        </w:rPr>
      </w:pPr>
    </w:p>
    <w:p w:rsidR="00007DDF" w:rsidRDefault="00007DDF" w:rsidP="00007DDF">
      <w:pPr>
        <w:ind w:firstLine="567"/>
        <w:rPr>
          <w:i/>
          <w:iCs/>
          <w:sz w:val="28"/>
          <w:szCs w:val="28"/>
        </w:rPr>
      </w:pPr>
    </w:p>
    <w:p w:rsidR="00007DDF" w:rsidRDefault="00007DDF" w:rsidP="00007DDF">
      <w:pPr>
        <w:ind w:firstLine="567"/>
        <w:rPr>
          <w:i/>
          <w:iCs/>
          <w:sz w:val="28"/>
          <w:szCs w:val="28"/>
        </w:rPr>
      </w:pPr>
    </w:p>
    <w:p w:rsidR="00007DDF" w:rsidRDefault="00007DDF" w:rsidP="00007DDF">
      <w:pPr>
        <w:ind w:firstLine="567"/>
        <w:rPr>
          <w:i/>
          <w:iCs/>
          <w:sz w:val="28"/>
          <w:szCs w:val="28"/>
        </w:rPr>
      </w:pPr>
    </w:p>
    <w:p w:rsidR="00007DDF" w:rsidRDefault="00007DDF" w:rsidP="00007DDF">
      <w:pPr>
        <w:ind w:firstLine="567"/>
        <w:rPr>
          <w:i/>
          <w:iCs/>
          <w:sz w:val="28"/>
          <w:szCs w:val="28"/>
        </w:rPr>
      </w:pPr>
    </w:p>
    <w:p w:rsidR="00007DDF" w:rsidRDefault="00007DDF" w:rsidP="00007DDF">
      <w:pPr>
        <w:ind w:firstLine="567"/>
        <w:rPr>
          <w:i/>
          <w:iCs/>
          <w:sz w:val="28"/>
          <w:szCs w:val="28"/>
        </w:rPr>
      </w:pPr>
    </w:p>
    <w:p w:rsidR="00007DDF" w:rsidRDefault="00007DDF" w:rsidP="00007DDF">
      <w:pPr>
        <w:ind w:firstLine="567"/>
        <w:rPr>
          <w:i/>
          <w:iCs/>
          <w:sz w:val="28"/>
          <w:szCs w:val="28"/>
        </w:rPr>
      </w:pPr>
    </w:p>
    <w:p w:rsidR="00007DDF" w:rsidRDefault="00007DDF" w:rsidP="00007DDF">
      <w:pPr>
        <w:ind w:firstLine="567"/>
        <w:rPr>
          <w:i/>
          <w:iCs/>
          <w:sz w:val="28"/>
          <w:szCs w:val="28"/>
        </w:rPr>
      </w:pPr>
    </w:p>
    <w:p w:rsidR="00007DDF" w:rsidRDefault="00007DDF" w:rsidP="00007DDF">
      <w:pPr>
        <w:ind w:firstLine="567"/>
        <w:rPr>
          <w:i/>
          <w:iCs/>
          <w:sz w:val="28"/>
          <w:szCs w:val="28"/>
        </w:rPr>
      </w:pPr>
    </w:p>
    <w:p w:rsidR="00007DDF" w:rsidRDefault="00007DDF" w:rsidP="00007DDF">
      <w:pPr>
        <w:ind w:firstLine="567"/>
        <w:rPr>
          <w:i/>
          <w:iCs/>
          <w:sz w:val="28"/>
          <w:szCs w:val="28"/>
        </w:rPr>
      </w:pPr>
    </w:p>
    <w:p w:rsidR="00007DDF" w:rsidRPr="002A34A9" w:rsidRDefault="00007DDF" w:rsidP="00007DDF">
      <w:pPr>
        <w:pBdr>
          <w:top w:val="nil"/>
          <w:left w:val="nil"/>
          <w:bottom w:val="nil"/>
          <w:right w:val="nil"/>
          <w:between w:val="nil"/>
        </w:pBdr>
        <w:jc w:val="center"/>
        <w:rPr>
          <w:b/>
          <w:color w:val="000000"/>
          <w:sz w:val="28"/>
          <w:szCs w:val="28"/>
        </w:rPr>
      </w:pPr>
      <w:r w:rsidRPr="002A34A9">
        <w:rPr>
          <w:b/>
          <w:color w:val="000000"/>
          <w:sz w:val="28"/>
          <w:szCs w:val="28"/>
        </w:rPr>
        <w:lastRenderedPageBreak/>
        <w:t xml:space="preserve">IV. ДОПОЛНИТЕЛЬНЫЙ РАЗДЕЛ </w:t>
      </w:r>
    </w:p>
    <w:p w:rsidR="00007DDF" w:rsidRPr="002A34A9" w:rsidRDefault="00007DDF" w:rsidP="00007DDF">
      <w:pPr>
        <w:pBdr>
          <w:top w:val="nil"/>
          <w:left w:val="nil"/>
          <w:bottom w:val="nil"/>
          <w:right w:val="nil"/>
          <w:between w:val="nil"/>
        </w:pBdr>
        <w:jc w:val="both"/>
        <w:rPr>
          <w:color w:val="000000"/>
          <w:sz w:val="28"/>
          <w:szCs w:val="28"/>
        </w:rPr>
      </w:pPr>
    </w:p>
    <w:p w:rsidR="00007DDF" w:rsidRDefault="00C113A5" w:rsidP="00007DDF">
      <w:pPr>
        <w:pBdr>
          <w:top w:val="nil"/>
          <w:left w:val="nil"/>
          <w:bottom w:val="nil"/>
          <w:right w:val="nil"/>
          <w:between w:val="nil"/>
        </w:pBdr>
        <w:jc w:val="center"/>
        <w:rPr>
          <w:b/>
          <w:bCs/>
          <w:sz w:val="28"/>
          <w:szCs w:val="28"/>
        </w:rPr>
      </w:pPr>
      <w:r w:rsidRPr="00C113A5">
        <w:rPr>
          <w:b/>
          <w:bCs/>
          <w:sz w:val="28"/>
          <w:szCs w:val="28"/>
        </w:rPr>
        <w:t>Краткая презентация образовательной программы дошкольного образования муниципального бюджетного дошкольного образовательного учреждения «Детский сад «Дружба» села Скалистое Бахчисарайского района Республики Крым»</w:t>
      </w:r>
    </w:p>
    <w:p w:rsidR="00C113A5" w:rsidRDefault="00C113A5" w:rsidP="00C113A5">
      <w:pPr>
        <w:pBdr>
          <w:top w:val="nil"/>
          <w:left w:val="nil"/>
          <w:bottom w:val="nil"/>
          <w:right w:val="nil"/>
          <w:between w:val="nil"/>
        </w:pBdr>
        <w:jc w:val="both"/>
        <w:rPr>
          <w:b/>
          <w:bCs/>
          <w:sz w:val="28"/>
          <w:szCs w:val="28"/>
        </w:rPr>
      </w:pPr>
    </w:p>
    <w:p w:rsidR="00C113A5" w:rsidRDefault="00C113A5" w:rsidP="00C113A5">
      <w:pPr>
        <w:ind w:firstLine="567"/>
        <w:jc w:val="both"/>
      </w:pPr>
      <w:r>
        <w:t>Образовательная программа дошкольного образования муниципального бюджетного дошкольного образовательного учреждения «Детский сад  «Дружба» села Скалистое Бахчисарайского района (далее Программа) определяет содержание и организацию образовательной деятельности в ДОУ. Она ориентирована на всех участников образовательного процесса:</w:t>
      </w:r>
    </w:p>
    <w:p w:rsidR="00C113A5" w:rsidRPr="00C113A5" w:rsidRDefault="00C113A5" w:rsidP="00C113A5">
      <w:pPr>
        <w:ind w:firstLine="567"/>
        <w:jc w:val="both"/>
        <w:rPr>
          <w:i/>
          <w:iCs/>
        </w:rPr>
      </w:pPr>
      <w:r w:rsidRPr="00C113A5">
        <w:rPr>
          <w:i/>
          <w:iCs/>
        </w:rPr>
        <w:t xml:space="preserve"> детей; </w:t>
      </w:r>
    </w:p>
    <w:p w:rsidR="00C113A5" w:rsidRPr="00C113A5" w:rsidRDefault="00C113A5" w:rsidP="00C113A5">
      <w:pPr>
        <w:ind w:firstLine="567"/>
        <w:jc w:val="both"/>
        <w:rPr>
          <w:i/>
          <w:iCs/>
        </w:rPr>
      </w:pPr>
      <w:r w:rsidRPr="00C113A5">
        <w:rPr>
          <w:i/>
          <w:iCs/>
        </w:rPr>
        <w:t xml:space="preserve">родителей (законных представителей); </w:t>
      </w:r>
    </w:p>
    <w:p w:rsidR="00C113A5" w:rsidRDefault="00C113A5" w:rsidP="00C113A5">
      <w:pPr>
        <w:ind w:firstLine="567"/>
        <w:jc w:val="both"/>
        <w:rPr>
          <w:i/>
          <w:iCs/>
        </w:rPr>
      </w:pPr>
      <w:r w:rsidRPr="00C113A5">
        <w:rPr>
          <w:i/>
          <w:iCs/>
        </w:rPr>
        <w:t>коллектив учреждения.</w:t>
      </w:r>
    </w:p>
    <w:p w:rsidR="00DB0BF3" w:rsidRDefault="00DB0BF3" w:rsidP="00C113A5">
      <w:pPr>
        <w:ind w:firstLine="567"/>
        <w:jc w:val="both"/>
      </w:pPr>
      <w:r>
        <w:t xml:space="preserve">Программа ДОО реализуется в соответствии с Федеральной образовательной программой дошкольного образования (ФОП ДО), утвержденной Приказом Министерства просвещения Российской федерации №1028 от 25 ноября 2022г. </w:t>
      </w:r>
    </w:p>
    <w:p w:rsidR="00007DDF" w:rsidRDefault="00DB0BF3" w:rsidP="00DB0BF3">
      <w:pPr>
        <w:ind w:firstLine="567"/>
        <w:jc w:val="both"/>
      </w:pPr>
      <w:r>
        <w:t xml:space="preserve">Программа состоит из обязательной части и части, формируемой участниками образовательных отношений (далее по тексту выделена курсивом). Обе части являются взаимодополняющими и необходимыми </w:t>
      </w:r>
      <w:r w:rsidR="00C113A5">
        <w:t>в соответствии с требованиями ФГОС ДО.</w:t>
      </w:r>
    </w:p>
    <w:tbl>
      <w:tblPr>
        <w:tblStyle w:val="a9"/>
        <w:tblW w:w="0" w:type="auto"/>
        <w:tblInd w:w="158" w:type="dxa"/>
        <w:tblLook w:val="04A0"/>
      </w:tblPr>
      <w:tblGrid>
        <w:gridCol w:w="5041"/>
        <w:gridCol w:w="5001"/>
      </w:tblGrid>
      <w:tr w:rsidR="007F508B" w:rsidTr="00783C35">
        <w:tc>
          <w:tcPr>
            <w:tcW w:w="5041" w:type="dxa"/>
            <w:tcBorders>
              <w:bottom w:val="single" w:sz="4" w:space="0" w:color="auto"/>
            </w:tcBorders>
          </w:tcPr>
          <w:p w:rsidR="007F508B" w:rsidRDefault="007F508B" w:rsidP="00783C35">
            <w:pPr>
              <w:pStyle w:val="a3"/>
              <w:ind w:left="0" w:right="209" w:firstLine="0"/>
              <w:jc w:val="left"/>
            </w:pPr>
            <w:r w:rsidRPr="00EF32BF">
              <w:rPr>
                <w:b/>
                <w:color w:val="000000"/>
                <w:sz w:val="28"/>
                <w:szCs w:val="28"/>
              </w:rPr>
              <w:t>Обязательная</w:t>
            </w:r>
            <w:r w:rsidR="009D773C">
              <w:rPr>
                <w:b/>
                <w:color w:val="000000"/>
                <w:sz w:val="28"/>
                <w:szCs w:val="28"/>
                <w:lang w:val="ru-RU"/>
              </w:rPr>
              <w:t xml:space="preserve"> </w:t>
            </w:r>
            <w:r w:rsidRPr="00EF32BF">
              <w:rPr>
                <w:b/>
                <w:color w:val="000000"/>
                <w:sz w:val="28"/>
                <w:szCs w:val="28"/>
              </w:rPr>
              <w:t>часть</w:t>
            </w:r>
            <w:r w:rsidR="00783C35">
              <w:rPr>
                <w:b/>
                <w:color w:val="000000"/>
                <w:sz w:val="28"/>
                <w:szCs w:val="28"/>
                <w:lang w:val="ru-RU"/>
              </w:rPr>
              <w:t xml:space="preserve"> </w:t>
            </w:r>
            <w:r w:rsidRPr="00EF32BF">
              <w:rPr>
                <w:b/>
                <w:color w:val="000000"/>
                <w:sz w:val="28"/>
                <w:szCs w:val="28"/>
              </w:rPr>
              <w:t>Программы</w:t>
            </w:r>
          </w:p>
        </w:tc>
        <w:tc>
          <w:tcPr>
            <w:tcW w:w="5001" w:type="dxa"/>
            <w:tcBorders>
              <w:bottom w:val="single" w:sz="4" w:space="0" w:color="auto"/>
            </w:tcBorders>
          </w:tcPr>
          <w:p w:rsidR="007F508B" w:rsidRPr="003C6DEC" w:rsidRDefault="007F508B" w:rsidP="00783C35">
            <w:pPr>
              <w:pStyle w:val="a3"/>
              <w:ind w:left="0" w:right="209" w:firstLine="0"/>
              <w:rPr>
                <w:lang w:val="ru-RU"/>
              </w:rPr>
            </w:pPr>
            <w:r w:rsidRPr="003C6DEC">
              <w:rPr>
                <w:b/>
                <w:i/>
                <w:color w:val="000000"/>
                <w:sz w:val="28"/>
                <w:szCs w:val="28"/>
                <w:lang w:val="ru-RU"/>
              </w:rPr>
              <w:t>Часть, формируемая участниками образовательных отношений</w:t>
            </w:r>
          </w:p>
        </w:tc>
      </w:tr>
      <w:tr w:rsidR="007F508B" w:rsidTr="00783C35">
        <w:trPr>
          <w:trHeight w:val="8325"/>
        </w:trPr>
        <w:tc>
          <w:tcPr>
            <w:tcW w:w="5041" w:type="dxa"/>
          </w:tcPr>
          <w:p w:rsidR="00E615AE" w:rsidRDefault="00E615AE" w:rsidP="00783C35">
            <w:pPr>
              <w:jc w:val="both"/>
              <w:rPr>
                <w:lang w:val="ru-RU"/>
              </w:rPr>
            </w:pPr>
          </w:p>
          <w:p w:rsidR="007F508B" w:rsidRPr="00E615AE" w:rsidRDefault="00483072" w:rsidP="00783C35">
            <w:pPr>
              <w:jc w:val="both"/>
              <w:rPr>
                <w:lang w:val="ru-RU"/>
              </w:rPr>
            </w:pPr>
            <w:hyperlink r:id="rId98" w:history="1">
              <w:r w:rsidR="00E615AE" w:rsidRPr="00E615AE">
                <w:rPr>
                  <w:rStyle w:val="aa"/>
                  <w:lang w:val="ru-RU"/>
                </w:rPr>
                <w:t>ФОП ДО- утверждена Министерством просвещения Российской Федерации №1028 от 25 ноября 2022г.</w:t>
              </w:r>
            </w:hyperlink>
          </w:p>
          <w:p w:rsidR="007F508B" w:rsidRPr="003C6DEC" w:rsidRDefault="007F508B" w:rsidP="00783C35">
            <w:pPr>
              <w:jc w:val="both"/>
              <w:rPr>
                <w:sz w:val="24"/>
                <w:szCs w:val="24"/>
                <w:lang w:val="ru-RU"/>
              </w:rPr>
            </w:pPr>
            <w:r w:rsidRPr="003C6DEC">
              <w:rPr>
                <w:lang w:val="ru-RU"/>
              </w:rPr>
              <w:t xml:space="preserve">       Реализуется педагогами во всех помещениях и на всей территории детского сада, со всеми детьми ДОО</w:t>
            </w:r>
          </w:p>
          <w:p w:rsidR="007F508B" w:rsidRPr="003C6DEC" w:rsidRDefault="007F508B" w:rsidP="00783C35">
            <w:pPr>
              <w:jc w:val="both"/>
              <w:rPr>
                <w:sz w:val="24"/>
                <w:szCs w:val="24"/>
                <w:lang w:val="ru-RU"/>
              </w:rPr>
            </w:pPr>
            <w:r w:rsidRPr="003C6DEC">
              <w:rPr>
                <w:sz w:val="24"/>
                <w:szCs w:val="24"/>
                <w:lang w:val="ru-RU"/>
              </w:rPr>
              <w:t xml:space="preserve">      Обязательная часть Программы предполагает комплексность подхода, обеспечивая развитие детей во всех пяти взаимодополняющих образовательных областях.</w:t>
            </w:r>
          </w:p>
          <w:p w:rsidR="007F508B" w:rsidRPr="007F508B" w:rsidRDefault="007F508B" w:rsidP="007F508B">
            <w:pPr>
              <w:jc w:val="both"/>
              <w:rPr>
                <w:sz w:val="24"/>
                <w:szCs w:val="24"/>
                <w:lang w:val="ru-RU"/>
              </w:rPr>
            </w:pPr>
            <w:r w:rsidRPr="003C6DEC">
              <w:rPr>
                <w:sz w:val="24"/>
                <w:szCs w:val="24"/>
                <w:lang w:val="ru-RU"/>
              </w:rPr>
              <w:t>Составляет, примерно 60 % от общего объема Программы</w:t>
            </w:r>
          </w:p>
        </w:tc>
        <w:tc>
          <w:tcPr>
            <w:tcW w:w="5001" w:type="dxa"/>
          </w:tcPr>
          <w:p w:rsidR="0065605D" w:rsidRPr="003C6DEC" w:rsidRDefault="0065605D" w:rsidP="00783C35">
            <w:pPr>
              <w:pStyle w:val="a3"/>
              <w:ind w:left="0" w:right="209" w:firstLine="0"/>
              <w:rPr>
                <w:i/>
                <w:iCs/>
                <w:lang w:val="ru-RU"/>
              </w:rPr>
            </w:pPr>
          </w:p>
          <w:p w:rsidR="007F508B" w:rsidRPr="003C6DEC" w:rsidRDefault="007F508B" w:rsidP="00783C35">
            <w:pPr>
              <w:pStyle w:val="a3"/>
              <w:ind w:left="0" w:right="209" w:firstLine="0"/>
              <w:rPr>
                <w:i/>
                <w:iCs/>
                <w:lang w:val="ru-RU"/>
              </w:rPr>
            </w:pPr>
            <w:r w:rsidRPr="003C6DEC">
              <w:rPr>
                <w:i/>
                <w:iCs/>
                <w:lang w:val="ru-RU"/>
              </w:rPr>
              <w:t>Парциальная программа Е.В. Колесниковой «От звука к букве. Формирование аналитико-синтетической активности как предпосылки обучения грамоте</w:t>
            </w:r>
            <w:r w:rsidRPr="003C6DEC">
              <w:rPr>
                <w:lang w:val="ru-RU"/>
              </w:rPr>
              <w:t xml:space="preserve">» </w:t>
            </w:r>
            <w:r w:rsidRPr="003C6DEC">
              <w:rPr>
                <w:u w:val="single"/>
                <w:lang w:val="ru-RU"/>
              </w:rPr>
              <w:t>дополняет содержание образовательной области «Речевое развитие»</w:t>
            </w:r>
            <w:r w:rsidRPr="003C6DEC">
              <w:rPr>
                <w:lang w:val="ru-RU"/>
              </w:rPr>
              <w:t xml:space="preserve">. Составляет, примерно 20% от общего объема Программы Реализуется воспитателями групп во всех помещениях и на территории детского сада, </w:t>
            </w:r>
            <w:r w:rsidRPr="003C6DEC">
              <w:rPr>
                <w:b/>
                <w:bCs/>
                <w:lang w:val="ru-RU"/>
              </w:rPr>
              <w:t>со всеми детьми ДОО.</w:t>
            </w:r>
          </w:p>
          <w:p w:rsidR="007F508B" w:rsidRPr="003C6DEC" w:rsidRDefault="007F508B" w:rsidP="00783C35">
            <w:pPr>
              <w:pStyle w:val="1"/>
              <w:tabs>
                <w:tab w:val="left" w:pos="879"/>
              </w:tabs>
              <w:spacing w:before="5"/>
              <w:outlineLvl w:val="0"/>
              <w:rPr>
                <w:b w:val="0"/>
                <w:bCs w:val="0"/>
                <w:color w:val="333333"/>
                <w:shd w:val="clear" w:color="auto" w:fill="FFFFFF"/>
                <w:lang w:val="ru-RU"/>
              </w:rPr>
            </w:pPr>
            <w:r w:rsidRPr="003C6DEC">
              <w:rPr>
                <w:b w:val="0"/>
                <w:bCs w:val="0"/>
                <w:i/>
                <w:iCs/>
                <w:color w:val="333333"/>
                <w:shd w:val="clear" w:color="auto" w:fill="FFFFFF"/>
                <w:lang w:val="ru-RU"/>
              </w:rPr>
              <w:t>Региональная</w:t>
            </w:r>
            <w:r w:rsidRPr="00AF15F9">
              <w:rPr>
                <w:b w:val="0"/>
                <w:bCs w:val="0"/>
                <w:i/>
                <w:iCs/>
                <w:color w:val="333333"/>
                <w:shd w:val="clear" w:color="auto" w:fill="FFFFFF"/>
              </w:rPr>
              <w:t> </w:t>
            </w:r>
            <w:r w:rsidRPr="003C6DEC">
              <w:rPr>
                <w:b w:val="0"/>
                <w:bCs w:val="0"/>
                <w:i/>
                <w:iCs/>
                <w:color w:val="333333"/>
                <w:shd w:val="clear" w:color="auto" w:fill="FFFFFF"/>
                <w:lang w:val="ru-RU"/>
              </w:rPr>
              <w:t>парциальная</w:t>
            </w:r>
            <w:r w:rsidRPr="00AF15F9">
              <w:rPr>
                <w:b w:val="0"/>
                <w:bCs w:val="0"/>
                <w:i/>
                <w:iCs/>
                <w:color w:val="333333"/>
                <w:shd w:val="clear" w:color="auto" w:fill="FFFFFF"/>
              </w:rPr>
              <w:t> </w:t>
            </w:r>
            <w:r w:rsidRPr="003C6DEC">
              <w:rPr>
                <w:b w:val="0"/>
                <w:bCs w:val="0"/>
                <w:i/>
                <w:iCs/>
                <w:color w:val="333333"/>
                <w:shd w:val="clear" w:color="auto" w:fill="FFFFFF"/>
                <w:lang w:val="ru-RU"/>
              </w:rPr>
              <w:t>программа</w:t>
            </w:r>
            <w:r w:rsidRPr="00AF15F9">
              <w:rPr>
                <w:b w:val="0"/>
                <w:bCs w:val="0"/>
                <w:i/>
                <w:iCs/>
                <w:color w:val="333333"/>
                <w:shd w:val="clear" w:color="auto" w:fill="FFFFFF"/>
              </w:rPr>
              <w:t> </w:t>
            </w:r>
            <w:r w:rsidRPr="003C6DEC">
              <w:rPr>
                <w:b w:val="0"/>
                <w:bCs w:val="0"/>
                <w:i/>
                <w:iCs/>
                <w:color w:val="333333"/>
                <w:shd w:val="clear" w:color="auto" w:fill="FFFFFF"/>
                <w:lang w:val="ru-RU"/>
              </w:rPr>
              <w:t>по гражданско-патриотическому воспитанию детей дошкольного возраста «Крымский</w:t>
            </w:r>
            <w:r w:rsidRPr="00AF15F9">
              <w:rPr>
                <w:b w:val="0"/>
                <w:bCs w:val="0"/>
                <w:i/>
                <w:iCs/>
                <w:color w:val="333333"/>
                <w:shd w:val="clear" w:color="auto" w:fill="FFFFFF"/>
              </w:rPr>
              <w:t> </w:t>
            </w:r>
            <w:r w:rsidRPr="003C6DEC">
              <w:rPr>
                <w:b w:val="0"/>
                <w:bCs w:val="0"/>
                <w:i/>
                <w:iCs/>
                <w:color w:val="333333"/>
                <w:shd w:val="clear" w:color="auto" w:fill="FFFFFF"/>
                <w:lang w:val="ru-RU"/>
              </w:rPr>
              <w:t xml:space="preserve">веночек». / Авт.-сост.: Л.Г.Мухоморина, Э.Ф. Кемилева, Л.М. Тригуб, Е.В. Феклистова.  –  Симферополь  : Издательство « Наша школа», 2017. – 64 с. </w:t>
            </w:r>
            <w:r w:rsidRPr="003C6DEC">
              <w:rPr>
                <w:b w:val="0"/>
                <w:bCs w:val="0"/>
                <w:color w:val="333333"/>
                <w:shd w:val="clear" w:color="auto" w:fill="FFFFFF"/>
                <w:lang w:val="ru-RU"/>
              </w:rPr>
              <w:t>дополняет образовательные области «Познавательное развитие», «Социально-коммуникативное развитие», « Речевое развитие», «Художественно-эстетическое развитие», «Физическое развитие».</w:t>
            </w:r>
          </w:p>
          <w:p w:rsidR="007F508B" w:rsidRPr="003C6DEC" w:rsidRDefault="007F508B" w:rsidP="00783C35">
            <w:pPr>
              <w:pStyle w:val="1"/>
              <w:tabs>
                <w:tab w:val="left" w:pos="879"/>
              </w:tabs>
              <w:spacing w:before="5"/>
              <w:outlineLvl w:val="0"/>
              <w:rPr>
                <w:b w:val="0"/>
                <w:bCs w:val="0"/>
                <w:lang w:val="ru-RU"/>
              </w:rPr>
            </w:pPr>
            <w:r w:rsidRPr="003C6DEC">
              <w:rPr>
                <w:b w:val="0"/>
                <w:bCs w:val="0"/>
                <w:lang w:val="ru-RU"/>
              </w:rPr>
              <w:t xml:space="preserve">Реализуется воспитателями групп во всех помещениях и на всей территории детского сада, </w:t>
            </w:r>
            <w:r w:rsidRPr="003C6DEC">
              <w:rPr>
                <w:lang w:val="ru-RU"/>
              </w:rPr>
              <w:t>со всеми детьми ДОО</w:t>
            </w:r>
            <w:r w:rsidRPr="003C6DEC">
              <w:rPr>
                <w:b w:val="0"/>
                <w:bCs w:val="0"/>
                <w:lang w:val="ru-RU"/>
              </w:rPr>
              <w:t xml:space="preserve">. </w:t>
            </w:r>
          </w:p>
          <w:p w:rsidR="007F508B" w:rsidRPr="003C6DEC" w:rsidRDefault="007F508B" w:rsidP="00783C35">
            <w:pPr>
              <w:pStyle w:val="1"/>
              <w:tabs>
                <w:tab w:val="left" w:pos="879"/>
              </w:tabs>
              <w:spacing w:before="5"/>
              <w:outlineLvl w:val="0"/>
              <w:rPr>
                <w:b w:val="0"/>
                <w:bCs w:val="0"/>
                <w:color w:val="333333"/>
                <w:shd w:val="clear" w:color="auto" w:fill="FFFFFF"/>
                <w:lang w:val="ru-RU"/>
              </w:rPr>
            </w:pPr>
            <w:r w:rsidRPr="003C6DEC">
              <w:rPr>
                <w:b w:val="0"/>
                <w:bCs w:val="0"/>
                <w:lang w:val="ru-RU"/>
              </w:rPr>
              <w:t>Составляет примерно, 20 % от общего объема Программы.</w:t>
            </w:r>
          </w:p>
          <w:p w:rsidR="007F508B" w:rsidRPr="003C6DEC" w:rsidRDefault="007F508B" w:rsidP="00783C35">
            <w:pPr>
              <w:pStyle w:val="a3"/>
              <w:ind w:left="0" w:right="209"/>
              <w:rPr>
                <w:i/>
                <w:iCs/>
                <w:lang w:val="ru-RU"/>
              </w:rPr>
            </w:pPr>
          </w:p>
        </w:tc>
      </w:tr>
    </w:tbl>
    <w:p w:rsidR="0065605D" w:rsidRPr="002B1A2D" w:rsidRDefault="0065605D" w:rsidP="0065605D">
      <w:pPr>
        <w:ind w:firstLine="708"/>
        <w:contextualSpacing/>
        <w:jc w:val="both"/>
        <w:rPr>
          <w:sz w:val="24"/>
          <w:szCs w:val="24"/>
          <w:u w:val="single"/>
        </w:rPr>
      </w:pPr>
      <w:r w:rsidRPr="002B1A2D">
        <w:rPr>
          <w:sz w:val="24"/>
          <w:szCs w:val="24"/>
          <w:u w:val="single"/>
        </w:rPr>
        <w:lastRenderedPageBreak/>
        <w:t>Дополнительные программы:</w:t>
      </w:r>
    </w:p>
    <w:p w:rsidR="0065605D" w:rsidRPr="002B1A2D" w:rsidRDefault="0065605D" w:rsidP="0065605D">
      <w:pPr>
        <w:pStyle w:val="af4"/>
        <w:tabs>
          <w:tab w:val="left" w:pos="709"/>
          <w:tab w:val="left" w:pos="2160"/>
        </w:tabs>
        <w:spacing w:line="276" w:lineRule="auto"/>
        <w:rPr>
          <w:sz w:val="24"/>
          <w:szCs w:val="28"/>
        </w:rPr>
      </w:pPr>
      <w:r>
        <w:rPr>
          <w:sz w:val="24"/>
          <w:szCs w:val="28"/>
        </w:rPr>
        <w:tab/>
        <w:t>1. Дополнительная общеобразовательная общеразвивающая программа МБДОУ «ДС «Дружба» с. Скалистое для детей 5-6 лет «Песочные фантазии».</w:t>
      </w:r>
    </w:p>
    <w:p w:rsidR="007F508B" w:rsidRDefault="007F508B" w:rsidP="00DB0BF3">
      <w:pPr>
        <w:ind w:firstLine="567"/>
        <w:jc w:val="both"/>
      </w:pPr>
    </w:p>
    <w:p w:rsidR="0065605D" w:rsidRPr="00CD3690" w:rsidRDefault="0065605D" w:rsidP="00DB0BF3">
      <w:pPr>
        <w:ind w:firstLine="567"/>
        <w:jc w:val="both"/>
        <w:rPr>
          <w:sz w:val="24"/>
          <w:szCs w:val="24"/>
        </w:rPr>
      </w:pPr>
      <w:r w:rsidRPr="00CD3690">
        <w:rPr>
          <w:b/>
          <w:bCs/>
          <w:sz w:val="24"/>
          <w:szCs w:val="24"/>
        </w:rPr>
        <w:t>Характеристика взаимодействия педагогического коллектива с семьями детей</w:t>
      </w:r>
      <w:r w:rsidRPr="00CD3690">
        <w:rPr>
          <w:sz w:val="24"/>
          <w:szCs w:val="24"/>
        </w:rPr>
        <w:t>. Организация взаимодействия детского сада и семьи, основана на сотрудничестве, позволяет каждому ребенку чувствовать себя участником образовательного процесса, что особенно важно для личностного развития детей, поддержания их познавательной активности, а родителям чувствовать себя полноправными участниками образовательного процесса.</w:t>
      </w:r>
    </w:p>
    <w:p w:rsidR="0065605D" w:rsidRPr="00CD3690" w:rsidRDefault="0065605D" w:rsidP="00DB0BF3">
      <w:pPr>
        <w:ind w:firstLine="567"/>
        <w:jc w:val="both"/>
        <w:rPr>
          <w:sz w:val="24"/>
          <w:szCs w:val="24"/>
        </w:rPr>
      </w:pPr>
      <w:r w:rsidRPr="00CD3690">
        <w:rPr>
          <w:sz w:val="24"/>
          <w:szCs w:val="24"/>
        </w:rPr>
        <w:t xml:space="preserve"> Ведущей целью взаимодействия ДО с семьей является создание необходимых условий для развития доверительных, ответственных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Взаимодействие с родителями имеет дифференцированный подход, учитывает микроклимат семьи, родительские запросы и степень заинтересованности родителей деятельностью ДОО. </w:t>
      </w:r>
    </w:p>
    <w:p w:rsidR="0065605D" w:rsidRPr="00CD3690" w:rsidRDefault="0065605D" w:rsidP="00DB0BF3">
      <w:pPr>
        <w:ind w:firstLine="567"/>
        <w:jc w:val="both"/>
        <w:rPr>
          <w:sz w:val="24"/>
          <w:szCs w:val="24"/>
        </w:rPr>
      </w:pPr>
      <w:r w:rsidRPr="00CD3690">
        <w:rPr>
          <w:sz w:val="24"/>
          <w:szCs w:val="24"/>
        </w:rPr>
        <w:t xml:space="preserve">Главным в контексте взаимодействия детского сада с семьей является личностное взаимодействие педагога и родителей в процессе воспитания ребенка, что позволяет решать следующие задачи: </w:t>
      </w:r>
    </w:p>
    <w:p w:rsidR="0065605D" w:rsidRPr="00CD3690" w:rsidRDefault="0065605D" w:rsidP="00DB0BF3">
      <w:pPr>
        <w:ind w:firstLine="567"/>
        <w:jc w:val="both"/>
        <w:rPr>
          <w:sz w:val="24"/>
          <w:szCs w:val="24"/>
        </w:rPr>
      </w:pPr>
      <w:r w:rsidRPr="00CD3690">
        <w:rPr>
          <w:sz w:val="24"/>
          <w:szCs w:val="24"/>
        </w:rPr>
        <w:t xml:space="preserve">повышение педагогической культуры родителей; </w:t>
      </w:r>
    </w:p>
    <w:p w:rsidR="0065605D" w:rsidRPr="00CD3690" w:rsidRDefault="0065605D" w:rsidP="00DB0BF3">
      <w:pPr>
        <w:ind w:firstLine="567"/>
        <w:jc w:val="both"/>
        <w:rPr>
          <w:sz w:val="24"/>
          <w:szCs w:val="24"/>
        </w:rPr>
      </w:pPr>
      <w:r w:rsidRPr="00CD3690">
        <w:rPr>
          <w:sz w:val="24"/>
          <w:szCs w:val="24"/>
        </w:rPr>
        <w:t xml:space="preserve">приобщение родителей к участию в жизни детского сада через поиск и внедрение наиболее эффективных, в том числе инновационных форм работы; </w:t>
      </w:r>
    </w:p>
    <w:p w:rsidR="0065605D" w:rsidRPr="00CD3690" w:rsidRDefault="0065605D" w:rsidP="00DB0BF3">
      <w:pPr>
        <w:ind w:firstLine="567"/>
        <w:jc w:val="both"/>
        <w:rPr>
          <w:sz w:val="24"/>
          <w:szCs w:val="24"/>
        </w:rPr>
      </w:pPr>
      <w:r w:rsidRPr="00CD3690">
        <w:rPr>
          <w:sz w:val="24"/>
          <w:szCs w:val="24"/>
        </w:rPr>
        <w:t xml:space="preserve">изучение и обобщение лучшего опыта семейного воспитания. </w:t>
      </w:r>
    </w:p>
    <w:p w:rsidR="0065605D" w:rsidRPr="00CD3690" w:rsidRDefault="0065605D" w:rsidP="00DB0BF3">
      <w:pPr>
        <w:ind w:firstLine="567"/>
        <w:jc w:val="both"/>
        <w:rPr>
          <w:sz w:val="24"/>
          <w:szCs w:val="24"/>
        </w:rPr>
      </w:pPr>
    </w:p>
    <w:p w:rsidR="002814CC" w:rsidRPr="002814CC" w:rsidRDefault="0065605D" w:rsidP="00A411F2">
      <w:pPr>
        <w:ind w:firstLine="567"/>
        <w:jc w:val="both"/>
        <w:rPr>
          <w:sz w:val="24"/>
        </w:rPr>
        <w:sectPr w:rsidR="002814CC" w:rsidRPr="002814CC">
          <w:pgSz w:w="11910" w:h="16840"/>
          <w:pgMar w:top="1100" w:right="420" w:bottom="960" w:left="1260" w:header="0" w:footer="682" w:gutter="0"/>
          <w:cols w:space="720"/>
        </w:sectPr>
      </w:pPr>
      <w:r w:rsidRPr="00CD3690">
        <w:rPr>
          <w:sz w:val="24"/>
          <w:szCs w:val="24"/>
        </w:rPr>
        <w:t>Открытость детского сада для семьи, сотрудничество педагогов и родителей в воспитании детей, создание активной развивающей среды - обеспечивает возможность реализации единых подходов к развитию личности ребенка в семье и детском саду</w:t>
      </w:r>
      <w:r w:rsidR="00A411F2">
        <w:rPr>
          <w:sz w:val="24"/>
          <w:szCs w:val="24"/>
        </w:rPr>
        <w:t>.</w:t>
      </w:r>
    </w:p>
    <w:p w:rsidR="00E7295D" w:rsidRPr="007C3C6C" w:rsidRDefault="00E7295D" w:rsidP="00A411F2">
      <w:pPr>
        <w:jc w:val="both"/>
        <w:rPr>
          <w:sz w:val="28"/>
          <w:szCs w:val="28"/>
        </w:rPr>
      </w:pPr>
    </w:p>
    <w:sectPr w:rsidR="00E7295D" w:rsidRPr="007C3C6C" w:rsidSect="007F7F28">
      <w:pgSz w:w="11906" w:h="16838"/>
      <w:pgMar w:top="1134" w:right="56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3F0E" w:rsidRDefault="00F83F0E" w:rsidP="003C6DEC">
      <w:r>
        <w:separator/>
      </w:r>
    </w:p>
  </w:endnote>
  <w:endnote w:type="continuationSeparator" w:id="1">
    <w:p w:rsidR="00F83F0E" w:rsidRDefault="00F83F0E" w:rsidP="003C6D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2780232"/>
      <w:docPartObj>
        <w:docPartGallery w:val="Page Numbers (Bottom of Page)"/>
        <w:docPartUnique/>
      </w:docPartObj>
    </w:sdtPr>
    <w:sdtContent>
      <w:p w:rsidR="00783C35" w:rsidRDefault="00483072">
        <w:pPr>
          <w:pStyle w:val="af"/>
          <w:jc w:val="right"/>
        </w:pPr>
        <w:fldSimple w:instr="PAGE   \* MERGEFORMAT">
          <w:r w:rsidR="00351F3A">
            <w:rPr>
              <w:noProof/>
            </w:rPr>
            <w:t>9</w:t>
          </w:r>
        </w:fldSimple>
      </w:p>
    </w:sdtContent>
  </w:sdt>
  <w:p w:rsidR="00783C35" w:rsidRDefault="00783C35">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3F0E" w:rsidRDefault="00F83F0E" w:rsidP="003C6DEC">
      <w:r>
        <w:separator/>
      </w:r>
    </w:p>
  </w:footnote>
  <w:footnote w:type="continuationSeparator" w:id="1">
    <w:p w:rsidR="00F83F0E" w:rsidRDefault="00F83F0E" w:rsidP="003C6DEC">
      <w:r>
        <w:continuationSeparator/>
      </w:r>
    </w:p>
  </w:footnote>
  <w:footnote w:id="2">
    <w:p w:rsidR="00783C35" w:rsidRDefault="00783C35" w:rsidP="003C6DEC">
      <w:r>
        <w:footnoteRef/>
      </w:r>
      <w:r w:rsidRPr="001575AD">
        <w:t>Белкина, В. Н.  Психология раннего и дошкольного детства : учебное пособие для вузов / В. Н. Белкина. — 2-е изд. — Москва : Издательство Юрайт, 2023. — 170 с. — (Высшее образование). — ISBN 978-5-534-08012-4. — Текст : электронный // Образовательная платформа Юрайт [сайт]. — URL: https://urait.ru/bcode/513366 (дата обращения: 05.06.2023).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79C28FE6"/>
    <w:name w:val="WW8Num7"/>
    <w:lvl w:ilvl="0">
      <w:start w:val="1"/>
      <w:numFmt w:val="bullet"/>
      <w:lvlText w:val=""/>
      <w:lvlJc w:val="left"/>
      <w:pPr>
        <w:tabs>
          <w:tab w:val="num" w:pos="-1069"/>
        </w:tabs>
        <w:ind w:left="360" w:hanging="360"/>
      </w:pPr>
      <w:rPr>
        <w:rFonts w:ascii="Symbol" w:hAnsi="Symbol" w:hint="default"/>
        <w:color w:val="000000"/>
        <w:sz w:val="24"/>
        <w:szCs w:val="24"/>
        <w:lang w:val="ru-RU" w:eastAsia="en-US"/>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nsid w:val="053039B0"/>
    <w:multiLevelType w:val="multilevel"/>
    <w:tmpl w:val="A3CEA260"/>
    <w:lvl w:ilvl="0">
      <w:start w:val="5"/>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D55FC8"/>
    <w:multiLevelType w:val="multilevel"/>
    <w:tmpl w:val="8320F920"/>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202B67"/>
    <w:multiLevelType w:val="hybridMultilevel"/>
    <w:tmpl w:val="B11AD3A6"/>
    <w:lvl w:ilvl="0" w:tplc="29585F64">
      <w:start w:val="1"/>
      <w:numFmt w:val="decimal"/>
      <w:lvlText w:val="%1."/>
      <w:lvlJc w:val="left"/>
      <w:pPr>
        <w:ind w:left="585" w:hanging="360"/>
      </w:pPr>
      <w:rPr>
        <w:rFonts w:ascii="Times New Roman" w:eastAsia="Times New Roman" w:hAnsi="Times New Roman" w:cs="Times New Roman" w:hint="default"/>
        <w:b/>
        <w:bCs/>
        <w:w w:val="100"/>
        <w:sz w:val="24"/>
        <w:szCs w:val="24"/>
        <w:lang w:val="ru-RU" w:eastAsia="en-US" w:bidi="ar-SA"/>
      </w:rPr>
    </w:lvl>
    <w:lvl w:ilvl="1" w:tplc="0FE8A7F8">
      <w:numFmt w:val="bullet"/>
      <w:lvlText w:val="-"/>
      <w:lvlJc w:val="left"/>
      <w:pPr>
        <w:ind w:left="158" w:hanging="195"/>
      </w:pPr>
      <w:rPr>
        <w:rFonts w:ascii="Times New Roman" w:eastAsia="Times New Roman" w:hAnsi="Times New Roman" w:cs="Times New Roman" w:hint="default"/>
        <w:w w:val="100"/>
        <w:sz w:val="24"/>
        <w:szCs w:val="24"/>
        <w:lang w:val="ru-RU" w:eastAsia="en-US" w:bidi="ar-SA"/>
      </w:rPr>
    </w:lvl>
    <w:lvl w:ilvl="2" w:tplc="3E74425E">
      <w:numFmt w:val="bullet"/>
      <w:lvlText w:val="•"/>
      <w:lvlJc w:val="left"/>
      <w:pPr>
        <w:ind w:left="1651" w:hanging="195"/>
      </w:pPr>
      <w:rPr>
        <w:rFonts w:hint="default"/>
        <w:lang w:val="ru-RU" w:eastAsia="en-US" w:bidi="ar-SA"/>
      </w:rPr>
    </w:lvl>
    <w:lvl w:ilvl="3" w:tplc="667636EE">
      <w:numFmt w:val="bullet"/>
      <w:lvlText w:val="•"/>
      <w:lvlJc w:val="left"/>
      <w:pPr>
        <w:ind w:left="2723" w:hanging="195"/>
      </w:pPr>
      <w:rPr>
        <w:rFonts w:hint="default"/>
        <w:lang w:val="ru-RU" w:eastAsia="en-US" w:bidi="ar-SA"/>
      </w:rPr>
    </w:lvl>
    <w:lvl w:ilvl="4" w:tplc="9F923534">
      <w:numFmt w:val="bullet"/>
      <w:lvlText w:val="•"/>
      <w:lvlJc w:val="left"/>
      <w:pPr>
        <w:ind w:left="3795" w:hanging="195"/>
      </w:pPr>
      <w:rPr>
        <w:rFonts w:hint="default"/>
        <w:lang w:val="ru-RU" w:eastAsia="en-US" w:bidi="ar-SA"/>
      </w:rPr>
    </w:lvl>
    <w:lvl w:ilvl="5" w:tplc="70B8BAF0">
      <w:numFmt w:val="bullet"/>
      <w:lvlText w:val="•"/>
      <w:lvlJc w:val="left"/>
      <w:pPr>
        <w:ind w:left="4866" w:hanging="195"/>
      </w:pPr>
      <w:rPr>
        <w:rFonts w:hint="default"/>
        <w:lang w:val="ru-RU" w:eastAsia="en-US" w:bidi="ar-SA"/>
      </w:rPr>
    </w:lvl>
    <w:lvl w:ilvl="6" w:tplc="11C88402">
      <w:numFmt w:val="bullet"/>
      <w:lvlText w:val="•"/>
      <w:lvlJc w:val="left"/>
      <w:pPr>
        <w:ind w:left="5938" w:hanging="195"/>
      </w:pPr>
      <w:rPr>
        <w:rFonts w:hint="default"/>
        <w:lang w:val="ru-RU" w:eastAsia="en-US" w:bidi="ar-SA"/>
      </w:rPr>
    </w:lvl>
    <w:lvl w:ilvl="7" w:tplc="B40812AE">
      <w:numFmt w:val="bullet"/>
      <w:lvlText w:val="•"/>
      <w:lvlJc w:val="left"/>
      <w:pPr>
        <w:ind w:left="7010" w:hanging="195"/>
      </w:pPr>
      <w:rPr>
        <w:rFonts w:hint="default"/>
        <w:lang w:val="ru-RU" w:eastAsia="en-US" w:bidi="ar-SA"/>
      </w:rPr>
    </w:lvl>
    <w:lvl w:ilvl="8" w:tplc="E46EFD14">
      <w:numFmt w:val="bullet"/>
      <w:lvlText w:val="•"/>
      <w:lvlJc w:val="left"/>
      <w:pPr>
        <w:ind w:left="8082" w:hanging="195"/>
      </w:pPr>
      <w:rPr>
        <w:rFonts w:hint="default"/>
        <w:lang w:val="ru-RU" w:eastAsia="en-US" w:bidi="ar-SA"/>
      </w:rPr>
    </w:lvl>
  </w:abstractNum>
  <w:abstractNum w:abstractNumId="4">
    <w:nsid w:val="0A271A08"/>
    <w:multiLevelType w:val="hybridMultilevel"/>
    <w:tmpl w:val="BB484D50"/>
    <w:lvl w:ilvl="0" w:tplc="850A7856">
      <w:start w:val="1"/>
      <w:numFmt w:val="decimal"/>
      <w:lvlText w:val="%1."/>
      <w:lvlJc w:val="left"/>
      <w:pPr>
        <w:ind w:left="976" w:hanging="569"/>
      </w:pPr>
      <w:rPr>
        <w:rFonts w:ascii="Times New Roman" w:eastAsia="Times New Roman" w:hAnsi="Times New Roman" w:cs="Times New Roman" w:hint="default"/>
        <w:w w:val="100"/>
        <w:sz w:val="24"/>
        <w:szCs w:val="24"/>
        <w:lang w:val="ru-RU" w:eastAsia="en-US" w:bidi="ar-SA"/>
      </w:rPr>
    </w:lvl>
    <w:lvl w:ilvl="1" w:tplc="1B90B822">
      <w:start w:val="1"/>
      <w:numFmt w:val="upperRoman"/>
      <w:lvlText w:val="%2."/>
      <w:lvlJc w:val="left"/>
      <w:pPr>
        <w:ind w:left="3262" w:hanging="284"/>
        <w:jc w:val="right"/>
      </w:pPr>
      <w:rPr>
        <w:rFonts w:ascii="Times New Roman" w:eastAsia="Times New Roman" w:hAnsi="Times New Roman" w:cs="Times New Roman" w:hint="default"/>
        <w:b/>
        <w:bCs/>
        <w:spacing w:val="-1"/>
        <w:w w:val="100"/>
        <w:sz w:val="24"/>
        <w:szCs w:val="24"/>
        <w:lang w:val="ru-RU" w:eastAsia="en-US" w:bidi="ar-SA"/>
      </w:rPr>
    </w:lvl>
    <w:lvl w:ilvl="2" w:tplc="895E7C94">
      <w:numFmt w:val="bullet"/>
      <w:lvlText w:val="•"/>
      <w:lvlJc w:val="left"/>
      <w:pPr>
        <w:ind w:left="4760" w:hanging="284"/>
      </w:pPr>
      <w:rPr>
        <w:rFonts w:hint="default"/>
        <w:lang w:val="ru-RU" w:eastAsia="en-US" w:bidi="ar-SA"/>
      </w:rPr>
    </w:lvl>
    <w:lvl w:ilvl="3" w:tplc="C5EA3E06">
      <w:numFmt w:val="bullet"/>
      <w:lvlText w:val="•"/>
      <w:lvlJc w:val="left"/>
      <w:pPr>
        <w:ind w:left="5441" w:hanging="284"/>
      </w:pPr>
      <w:rPr>
        <w:rFonts w:hint="default"/>
        <w:lang w:val="ru-RU" w:eastAsia="en-US" w:bidi="ar-SA"/>
      </w:rPr>
    </w:lvl>
    <w:lvl w:ilvl="4" w:tplc="D894217C">
      <w:numFmt w:val="bullet"/>
      <w:lvlText w:val="•"/>
      <w:lvlJc w:val="left"/>
      <w:pPr>
        <w:ind w:left="6121" w:hanging="284"/>
      </w:pPr>
      <w:rPr>
        <w:rFonts w:hint="default"/>
        <w:lang w:val="ru-RU" w:eastAsia="en-US" w:bidi="ar-SA"/>
      </w:rPr>
    </w:lvl>
    <w:lvl w:ilvl="5" w:tplc="F86CCE78">
      <w:numFmt w:val="bullet"/>
      <w:lvlText w:val="•"/>
      <w:lvlJc w:val="left"/>
      <w:pPr>
        <w:ind w:left="6802" w:hanging="284"/>
      </w:pPr>
      <w:rPr>
        <w:rFonts w:hint="default"/>
        <w:lang w:val="ru-RU" w:eastAsia="en-US" w:bidi="ar-SA"/>
      </w:rPr>
    </w:lvl>
    <w:lvl w:ilvl="6" w:tplc="49DE6298">
      <w:numFmt w:val="bullet"/>
      <w:lvlText w:val="•"/>
      <w:lvlJc w:val="left"/>
      <w:pPr>
        <w:ind w:left="7483" w:hanging="284"/>
      </w:pPr>
      <w:rPr>
        <w:rFonts w:hint="default"/>
        <w:lang w:val="ru-RU" w:eastAsia="en-US" w:bidi="ar-SA"/>
      </w:rPr>
    </w:lvl>
    <w:lvl w:ilvl="7" w:tplc="CDB40638">
      <w:numFmt w:val="bullet"/>
      <w:lvlText w:val="•"/>
      <w:lvlJc w:val="left"/>
      <w:pPr>
        <w:ind w:left="8163" w:hanging="284"/>
      </w:pPr>
      <w:rPr>
        <w:rFonts w:hint="default"/>
        <w:lang w:val="ru-RU" w:eastAsia="en-US" w:bidi="ar-SA"/>
      </w:rPr>
    </w:lvl>
    <w:lvl w:ilvl="8" w:tplc="D0306E48">
      <w:numFmt w:val="bullet"/>
      <w:lvlText w:val="•"/>
      <w:lvlJc w:val="left"/>
      <w:pPr>
        <w:ind w:left="8844" w:hanging="284"/>
      </w:pPr>
      <w:rPr>
        <w:rFonts w:hint="default"/>
        <w:lang w:val="ru-RU" w:eastAsia="en-US" w:bidi="ar-SA"/>
      </w:rPr>
    </w:lvl>
  </w:abstractNum>
  <w:abstractNum w:abstractNumId="5">
    <w:nsid w:val="0F39298D"/>
    <w:multiLevelType w:val="hybridMultilevel"/>
    <w:tmpl w:val="7A84BD5C"/>
    <w:lvl w:ilvl="0" w:tplc="11E4C4F0">
      <w:start w:val="1"/>
      <w:numFmt w:val="decimal"/>
      <w:lvlText w:val="%1."/>
      <w:lvlJc w:val="left"/>
      <w:pPr>
        <w:ind w:left="158" w:hanging="255"/>
      </w:pPr>
      <w:rPr>
        <w:rFonts w:ascii="Times New Roman" w:eastAsia="Times New Roman" w:hAnsi="Times New Roman" w:cs="Times New Roman" w:hint="default"/>
        <w:w w:val="100"/>
        <w:sz w:val="24"/>
        <w:szCs w:val="24"/>
        <w:lang w:val="ru-RU" w:eastAsia="en-US" w:bidi="ar-SA"/>
      </w:rPr>
    </w:lvl>
    <w:lvl w:ilvl="1" w:tplc="A488779E">
      <w:numFmt w:val="bullet"/>
      <w:lvlText w:val="•"/>
      <w:lvlJc w:val="left"/>
      <w:pPr>
        <w:ind w:left="1164" w:hanging="255"/>
      </w:pPr>
      <w:rPr>
        <w:rFonts w:hint="default"/>
        <w:lang w:val="ru-RU" w:eastAsia="en-US" w:bidi="ar-SA"/>
      </w:rPr>
    </w:lvl>
    <w:lvl w:ilvl="2" w:tplc="6BE8076C">
      <w:numFmt w:val="bullet"/>
      <w:lvlText w:val="•"/>
      <w:lvlJc w:val="left"/>
      <w:pPr>
        <w:ind w:left="2169" w:hanging="255"/>
      </w:pPr>
      <w:rPr>
        <w:rFonts w:hint="default"/>
        <w:lang w:val="ru-RU" w:eastAsia="en-US" w:bidi="ar-SA"/>
      </w:rPr>
    </w:lvl>
    <w:lvl w:ilvl="3" w:tplc="3692F7AE">
      <w:numFmt w:val="bullet"/>
      <w:lvlText w:val="•"/>
      <w:lvlJc w:val="left"/>
      <w:pPr>
        <w:ind w:left="3173" w:hanging="255"/>
      </w:pPr>
      <w:rPr>
        <w:rFonts w:hint="default"/>
        <w:lang w:val="ru-RU" w:eastAsia="en-US" w:bidi="ar-SA"/>
      </w:rPr>
    </w:lvl>
    <w:lvl w:ilvl="4" w:tplc="84460BD0">
      <w:numFmt w:val="bullet"/>
      <w:lvlText w:val="•"/>
      <w:lvlJc w:val="left"/>
      <w:pPr>
        <w:ind w:left="4178" w:hanging="255"/>
      </w:pPr>
      <w:rPr>
        <w:rFonts w:hint="default"/>
        <w:lang w:val="ru-RU" w:eastAsia="en-US" w:bidi="ar-SA"/>
      </w:rPr>
    </w:lvl>
    <w:lvl w:ilvl="5" w:tplc="7624B300">
      <w:numFmt w:val="bullet"/>
      <w:lvlText w:val="•"/>
      <w:lvlJc w:val="left"/>
      <w:pPr>
        <w:ind w:left="5182" w:hanging="255"/>
      </w:pPr>
      <w:rPr>
        <w:rFonts w:hint="default"/>
        <w:lang w:val="ru-RU" w:eastAsia="en-US" w:bidi="ar-SA"/>
      </w:rPr>
    </w:lvl>
    <w:lvl w:ilvl="6" w:tplc="BDACE908">
      <w:numFmt w:val="bullet"/>
      <w:lvlText w:val="•"/>
      <w:lvlJc w:val="left"/>
      <w:pPr>
        <w:ind w:left="6187" w:hanging="255"/>
      </w:pPr>
      <w:rPr>
        <w:rFonts w:hint="default"/>
        <w:lang w:val="ru-RU" w:eastAsia="en-US" w:bidi="ar-SA"/>
      </w:rPr>
    </w:lvl>
    <w:lvl w:ilvl="7" w:tplc="6F1AB470">
      <w:numFmt w:val="bullet"/>
      <w:lvlText w:val="•"/>
      <w:lvlJc w:val="left"/>
      <w:pPr>
        <w:ind w:left="7191" w:hanging="255"/>
      </w:pPr>
      <w:rPr>
        <w:rFonts w:hint="default"/>
        <w:lang w:val="ru-RU" w:eastAsia="en-US" w:bidi="ar-SA"/>
      </w:rPr>
    </w:lvl>
    <w:lvl w:ilvl="8" w:tplc="AF38AB34">
      <w:numFmt w:val="bullet"/>
      <w:lvlText w:val="•"/>
      <w:lvlJc w:val="left"/>
      <w:pPr>
        <w:ind w:left="8196" w:hanging="255"/>
      </w:pPr>
      <w:rPr>
        <w:rFonts w:hint="default"/>
        <w:lang w:val="ru-RU" w:eastAsia="en-US" w:bidi="ar-SA"/>
      </w:rPr>
    </w:lvl>
  </w:abstractNum>
  <w:abstractNum w:abstractNumId="6">
    <w:nsid w:val="1112193C"/>
    <w:multiLevelType w:val="multilevel"/>
    <w:tmpl w:val="7A6296C4"/>
    <w:lvl w:ilvl="0">
      <w:start w:val="2"/>
      <w:numFmt w:val="decimal"/>
      <w:lvlText w:val="%1."/>
      <w:lvlJc w:val="left"/>
      <w:pPr>
        <w:ind w:left="420" w:hanging="420"/>
      </w:pPr>
      <w:rPr>
        <w:rFonts w:hint="default"/>
        <w:color w:val="000000"/>
      </w:rPr>
    </w:lvl>
    <w:lvl w:ilvl="1">
      <w:start w:val="7"/>
      <w:numFmt w:val="decimal"/>
      <w:lvlText w:val="%1.%2."/>
      <w:lvlJc w:val="left"/>
      <w:pPr>
        <w:ind w:left="1571" w:hanging="720"/>
      </w:pPr>
      <w:rPr>
        <w:rFonts w:hint="default"/>
        <w:color w:val="000000"/>
      </w:rPr>
    </w:lvl>
    <w:lvl w:ilvl="2">
      <w:start w:val="1"/>
      <w:numFmt w:val="decimal"/>
      <w:lvlText w:val="%1.%2.%3."/>
      <w:lvlJc w:val="left"/>
      <w:pPr>
        <w:ind w:left="2422" w:hanging="720"/>
      </w:pPr>
      <w:rPr>
        <w:rFonts w:hint="default"/>
        <w:color w:val="000000"/>
      </w:rPr>
    </w:lvl>
    <w:lvl w:ilvl="3">
      <w:start w:val="1"/>
      <w:numFmt w:val="decimal"/>
      <w:lvlText w:val="%1.%2.%3.%4."/>
      <w:lvlJc w:val="left"/>
      <w:pPr>
        <w:ind w:left="3633" w:hanging="1080"/>
      </w:pPr>
      <w:rPr>
        <w:rFonts w:hint="default"/>
        <w:color w:val="000000"/>
      </w:rPr>
    </w:lvl>
    <w:lvl w:ilvl="4">
      <w:start w:val="1"/>
      <w:numFmt w:val="decimal"/>
      <w:lvlText w:val="%1.%2.%3.%4.%5."/>
      <w:lvlJc w:val="left"/>
      <w:pPr>
        <w:ind w:left="4484" w:hanging="1080"/>
      </w:pPr>
      <w:rPr>
        <w:rFonts w:hint="default"/>
        <w:color w:val="000000"/>
      </w:rPr>
    </w:lvl>
    <w:lvl w:ilvl="5">
      <w:start w:val="1"/>
      <w:numFmt w:val="decimal"/>
      <w:lvlText w:val="%1.%2.%3.%4.%5.%6."/>
      <w:lvlJc w:val="left"/>
      <w:pPr>
        <w:ind w:left="5695" w:hanging="1440"/>
      </w:pPr>
      <w:rPr>
        <w:rFonts w:hint="default"/>
        <w:color w:val="000000"/>
      </w:rPr>
    </w:lvl>
    <w:lvl w:ilvl="6">
      <w:start w:val="1"/>
      <w:numFmt w:val="decimal"/>
      <w:lvlText w:val="%1.%2.%3.%4.%5.%6.%7."/>
      <w:lvlJc w:val="left"/>
      <w:pPr>
        <w:ind w:left="6906" w:hanging="1800"/>
      </w:pPr>
      <w:rPr>
        <w:rFonts w:hint="default"/>
        <w:color w:val="000000"/>
      </w:rPr>
    </w:lvl>
    <w:lvl w:ilvl="7">
      <w:start w:val="1"/>
      <w:numFmt w:val="decimal"/>
      <w:lvlText w:val="%1.%2.%3.%4.%5.%6.%7.%8."/>
      <w:lvlJc w:val="left"/>
      <w:pPr>
        <w:ind w:left="7757" w:hanging="1800"/>
      </w:pPr>
      <w:rPr>
        <w:rFonts w:hint="default"/>
        <w:color w:val="000000"/>
      </w:rPr>
    </w:lvl>
    <w:lvl w:ilvl="8">
      <w:start w:val="1"/>
      <w:numFmt w:val="decimal"/>
      <w:lvlText w:val="%1.%2.%3.%4.%5.%6.%7.%8.%9."/>
      <w:lvlJc w:val="left"/>
      <w:pPr>
        <w:ind w:left="8968" w:hanging="2160"/>
      </w:pPr>
      <w:rPr>
        <w:rFonts w:hint="default"/>
        <w:color w:val="000000"/>
      </w:rPr>
    </w:lvl>
  </w:abstractNum>
  <w:abstractNum w:abstractNumId="7">
    <w:nsid w:val="14D25E51"/>
    <w:multiLevelType w:val="hybridMultilevel"/>
    <w:tmpl w:val="872E91EA"/>
    <w:lvl w:ilvl="0" w:tplc="FFFFFFFF">
      <w:start w:val="1"/>
      <w:numFmt w:val="bullet"/>
      <w:lvlText w:val=""/>
      <w:lvlJc w:val="left"/>
      <w:pPr>
        <w:ind w:left="720" w:hanging="360"/>
      </w:pPr>
      <w:rPr>
        <w:rFonts w:ascii="Wingdings" w:hAnsi="Wingdings" w:hint="default"/>
      </w:rPr>
    </w:lvl>
    <w:lvl w:ilvl="1" w:tplc="1CE4BB12">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1A281628"/>
    <w:multiLevelType w:val="multilevel"/>
    <w:tmpl w:val="675A7B6E"/>
    <w:lvl w:ilvl="0">
      <w:start w:val="1"/>
      <w:numFmt w:val="decimal"/>
      <w:lvlText w:val="29.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F4721DF"/>
    <w:multiLevelType w:val="hybridMultilevel"/>
    <w:tmpl w:val="1F820FA8"/>
    <w:lvl w:ilvl="0" w:tplc="0542130E">
      <w:start w:val="1"/>
      <w:numFmt w:val="decimal"/>
      <w:lvlText w:val="%1."/>
      <w:lvlJc w:val="left"/>
      <w:pPr>
        <w:ind w:left="348" w:hanging="240"/>
      </w:pPr>
      <w:rPr>
        <w:rFonts w:ascii="Times New Roman" w:eastAsia="Times New Roman" w:hAnsi="Times New Roman" w:cs="Times New Roman" w:hint="default"/>
        <w:w w:val="100"/>
        <w:sz w:val="24"/>
        <w:szCs w:val="24"/>
        <w:lang w:val="ru-RU" w:eastAsia="en-US" w:bidi="ar-SA"/>
      </w:rPr>
    </w:lvl>
    <w:lvl w:ilvl="1" w:tplc="66E2635C">
      <w:numFmt w:val="bullet"/>
      <w:lvlText w:val="•"/>
      <w:lvlJc w:val="left"/>
      <w:pPr>
        <w:ind w:left="1073" w:hanging="240"/>
      </w:pPr>
      <w:rPr>
        <w:rFonts w:hint="default"/>
        <w:lang w:val="ru-RU" w:eastAsia="en-US" w:bidi="ar-SA"/>
      </w:rPr>
    </w:lvl>
    <w:lvl w:ilvl="2" w:tplc="41F2343C">
      <w:numFmt w:val="bullet"/>
      <w:lvlText w:val="•"/>
      <w:lvlJc w:val="left"/>
      <w:pPr>
        <w:ind w:left="1807" w:hanging="240"/>
      </w:pPr>
      <w:rPr>
        <w:rFonts w:hint="default"/>
        <w:lang w:val="ru-RU" w:eastAsia="en-US" w:bidi="ar-SA"/>
      </w:rPr>
    </w:lvl>
    <w:lvl w:ilvl="3" w:tplc="5BBC9224">
      <w:numFmt w:val="bullet"/>
      <w:lvlText w:val="•"/>
      <w:lvlJc w:val="left"/>
      <w:pPr>
        <w:ind w:left="2541" w:hanging="240"/>
      </w:pPr>
      <w:rPr>
        <w:rFonts w:hint="default"/>
        <w:lang w:val="ru-RU" w:eastAsia="en-US" w:bidi="ar-SA"/>
      </w:rPr>
    </w:lvl>
    <w:lvl w:ilvl="4" w:tplc="F19EC1C6">
      <w:numFmt w:val="bullet"/>
      <w:lvlText w:val="•"/>
      <w:lvlJc w:val="left"/>
      <w:pPr>
        <w:ind w:left="3274" w:hanging="240"/>
      </w:pPr>
      <w:rPr>
        <w:rFonts w:hint="default"/>
        <w:lang w:val="ru-RU" w:eastAsia="en-US" w:bidi="ar-SA"/>
      </w:rPr>
    </w:lvl>
    <w:lvl w:ilvl="5" w:tplc="3EFEE11C">
      <w:numFmt w:val="bullet"/>
      <w:lvlText w:val="•"/>
      <w:lvlJc w:val="left"/>
      <w:pPr>
        <w:ind w:left="4008" w:hanging="240"/>
      </w:pPr>
      <w:rPr>
        <w:rFonts w:hint="default"/>
        <w:lang w:val="ru-RU" w:eastAsia="en-US" w:bidi="ar-SA"/>
      </w:rPr>
    </w:lvl>
    <w:lvl w:ilvl="6" w:tplc="6C0EF30E">
      <w:numFmt w:val="bullet"/>
      <w:lvlText w:val="•"/>
      <w:lvlJc w:val="left"/>
      <w:pPr>
        <w:ind w:left="4742" w:hanging="240"/>
      </w:pPr>
      <w:rPr>
        <w:rFonts w:hint="default"/>
        <w:lang w:val="ru-RU" w:eastAsia="en-US" w:bidi="ar-SA"/>
      </w:rPr>
    </w:lvl>
    <w:lvl w:ilvl="7" w:tplc="E3969BBC">
      <w:numFmt w:val="bullet"/>
      <w:lvlText w:val="•"/>
      <w:lvlJc w:val="left"/>
      <w:pPr>
        <w:ind w:left="5475" w:hanging="240"/>
      </w:pPr>
      <w:rPr>
        <w:rFonts w:hint="default"/>
        <w:lang w:val="ru-RU" w:eastAsia="en-US" w:bidi="ar-SA"/>
      </w:rPr>
    </w:lvl>
    <w:lvl w:ilvl="8" w:tplc="F9783444">
      <w:numFmt w:val="bullet"/>
      <w:lvlText w:val="•"/>
      <w:lvlJc w:val="left"/>
      <w:pPr>
        <w:ind w:left="6209" w:hanging="240"/>
      </w:pPr>
      <w:rPr>
        <w:rFonts w:hint="default"/>
        <w:lang w:val="ru-RU" w:eastAsia="en-US" w:bidi="ar-SA"/>
      </w:rPr>
    </w:lvl>
  </w:abstractNum>
  <w:abstractNum w:abstractNumId="10">
    <w:nsid w:val="201F7A50"/>
    <w:multiLevelType w:val="multilevel"/>
    <w:tmpl w:val="4DE84BAA"/>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47A1328"/>
    <w:multiLevelType w:val="hybridMultilevel"/>
    <w:tmpl w:val="282CAAE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5B13BFE"/>
    <w:multiLevelType w:val="hybridMultilevel"/>
    <w:tmpl w:val="5D2244DE"/>
    <w:lvl w:ilvl="0" w:tplc="83C824D2">
      <w:start w:val="1"/>
      <w:numFmt w:val="decimal"/>
      <w:lvlText w:val="%1."/>
      <w:lvlJc w:val="left"/>
      <w:pPr>
        <w:ind w:left="108" w:hanging="262"/>
      </w:pPr>
      <w:rPr>
        <w:rFonts w:ascii="Times New Roman" w:eastAsia="Times New Roman" w:hAnsi="Times New Roman" w:cs="Times New Roman" w:hint="default"/>
        <w:w w:val="100"/>
        <w:sz w:val="24"/>
        <w:szCs w:val="24"/>
        <w:lang w:val="ru-RU" w:eastAsia="en-US" w:bidi="ar-SA"/>
      </w:rPr>
    </w:lvl>
    <w:lvl w:ilvl="1" w:tplc="18083620">
      <w:numFmt w:val="bullet"/>
      <w:lvlText w:val="•"/>
      <w:lvlJc w:val="left"/>
      <w:pPr>
        <w:ind w:left="857" w:hanging="262"/>
      </w:pPr>
      <w:rPr>
        <w:rFonts w:hint="default"/>
        <w:lang w:val="ru-RU" w:eastAsia="en-US" w:bidi="ar-SA"/>
      </w:rPr>
    </w:lvl>
    <w:lvl w:ilvl="2" w:tplc="E4EEFCBA">
      <w:numFmt w:val="bullet"/>
      <w:lvlText w:val="•"/>
      <w:lvlJc w:val="left"/>
      <w:pPr>
        <w:ind w:left="1615" w:hanging="262"/>
      </w:pPr>
      <w:rPr>
        <w:rFonts w:hint="default"/>
        <w:lang w:val="ru-RU" w:eastAsia="en-US" w:bidi="ar-SA"/>
      </w:rPr>
    </w:lvl>
    <w:lvl w:ilvl="3" w:tplc="EE38A014">
      <w:numFmt w:val="bullet"/>
      <w:lvlText w:val="•"/>
      <w:lvlJc w:val="left"/>
      <w:pPr>
        <w:ind w:left="2373" w:hanging="262"/>
      </w:pPr>
      <w:rPr>
        <w:rFonts w:hint="default"/>
        <w:lang w:val="ru-RU" w:eastAsia="en-US" w:bidi="ar-SA"/>
      </w:rPr>
    </w:lvl>
    <w:lvl w:ilvl="4" w:tplc="CE9010A4">
      <w:numFmt w:val="bullet"/>
      <w:lvlText w:val="•"/>
      <w:lvlJc w:val="left"/>
      <w:pPr>
        <w:ind w:left="3130" w:hanging="262"/>
      </w:pPr>
      <w:rPr>
        <w:rFonts w:hint="default"/>
        <w:lang w:val="ru-RU" w:eastAsia="en-US" w:bidi="ar-SA"/>
      </w:rPr>
    </w:lvl>
    <w:lvl w:ilvl="5" w:tplc="AAC611C6">
      <w:numFmt w:val="bullet"/>
      <w:lvlText w:val="•"/>
      <w:lvlJc w:val="left"/>
      <w:pPr>
        <w:ind w:left="3888" w:hanging="262"/>
      </w:pPr>
      <w:rPr>
        <w:rFonts w:hint="default"/>
        <w:lang w:val="ru-RU" w:eastAsia="en-US" w:bidi="ar-SA"/>
      </w:rPr>
    </w:lvl>
    <w:lvl w:ilvl="6" w:tplc="5554EED6">
      <w:numFmt w:val="bullet"/>
      <w:lvlText w:val="•"/>
      <w:lvlJc w:val="left"/>
      <w:pPr>
        <w:ind w:left="4646" w:hanging="262"/>
      </w:pPr>
      <w:rPr>
        <w:rFonts w:hint="default"/>
        <w:lang w:val="ru-RU" w:eastAsia="en-US" w:bidi="ar-SA"/>
      </w:rPr>
    </w:lvl>
    <w:lvl w:ilvl="7" w:tplc="3BA475FA">
      <w:numFmt w:val="bullet"/>
      <w:lvlText w:val="•"/>
      <w:lvlJc w:val="left"/>
      <w:pPr>
        <w:ind w:left="5403" w:hanging="262"/>
      </w:pPr>
      <w:rPr>
        <w:rFonts w:hint="default"/>
        <w:lang w:val="ru-RU" w:eastAsia="en-US" w:bidi="ar-SA"/>
      </w:rPr>
    </w:lvl>
    <w:lvl w:ilvl="8" w:tplc="7B389374">
      <w:numFmt w:val="bullet"/>
      <w:lvlText w:val="•"/>
      <w:lvlJc w:val="left"/>
      <w:pPr>
        <w:ind w:left="6161" w:hanging="262"/>
      </w:pPr>
      <w:rPr>
        <w:rFonts w:hint="default"/>
        <w:lang w:val="ru-RU" w:eastAsia="en-US" w:bidi="ar-SA"/>
      </w:rPr>
    </w:lvl>
  </w:abstractNum>
  <w:abstractNum w:abstractNumId="13">
    <w:nsid w:val="27535D48"/>
    <w:multiLevelType w:val="hybridMultilevel"/>
    <w:tmpl w:val="6F6E2CA2"/>
    <w:lvl w:ilvl="0" w:tplc="14BCC36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C54E30"/>
    <w:multiLevelType w:val="multilevel"/>
    <w:tmpl w:val="9DA8C176"/>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nsid w:val="2E342E47"/>
    <w:multiLevelType w:val="hybridMultilevel"/>
    <w:tmpl w:val="3662D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F0B6324"/>
    <w:multiLevelType w:val="hybridMultilevel"/>
    <w:tmpl w:val="F8383FE8"/>
    <w:lvl w:ilvl="0" w:tplc="324ABC22">
      <w:start w:val="1"/>
      <w:numFmt w:val="upperRoman"/>
      <w:lvlText w:val="%1."/>
      <w:lvlJc w:val="left"/>
      <w:pPr>
        <w:ind w:left="1714" w:hanging="720"/>
      </w:pPr>
      <w:rPr>
        <w:rFonts w:hint="default"/>
      </w:rPr>
    </w:lvl>
    <w:lvl w:ilvl="1" w:tplc="04190019" w:tentative="1">
      <w:start w:val="1"/>
      <w:numFmt w:val="lowerLetter"/>
      <w:lvlText w:val="%2."/>
      <w:lvlJc w:val="left"/>
      <w:pPr>
        <w:ind w:left="2074" w:hanging="360"/>
      </w:pPr>
    </w:lvl>
    <w:lvl w:ilvl="2" w:tplc="0419001B" w:tentative="1">
      <w:start w:val="1"/>
      <w:numFmt w:val="lowerRoman"/>
      <w:lvlText w:val="%3."/>
      <w:lvlJc w:val="right"/>
      <w:pPr>
        <w:ind w:left="2794" w:hanging="180"/>
      </w:pPr>
    </w:lvl>
    <w:lvl w:ilvl="3" w:tplc="0419000F" w:tentative="1">
      <w:start w:val="1"/>
      <w:numFmt w:val="decimal"/>
      <w:lvlText w:val="%4."/>
      <w:lvlJc w:val="left"/>
      <w:pPr>
        <w:ind w:left="3514" w:hanging="360"/>
      </w:pPr>
    </w:lvl>
    <w:lvl w:ilvl="4" w:tplc="04190019" w:tentative="1">
      <w:start w:val="1"/>
      <w:numFmt w:val="lowerLetter"/>
      <w:lvlText w:val="%5."/>
      <w:lvlJc w:val="left"/>
      <w:pPr>
        <w:ind w:left="4234" w:hanging="360"/>
      </w:pPr>
    </w:lvl>
    <w:lvl w:ilvl="5" w:tplc="0419001B" w:tentative="1">
      <w:start w:val="1"/>
      <w:numFmt w:val="lowerRoman"/>
      <w:lvlText w:val="%6."/>
      <w:lvlJc w:val="right"/>
      <w:pPr>
        <w:ind w:left="4954" w:hanging="180"/>
      </w:pPr>
    </w:lvl>
    <w:lvl w:ilvl="6" w:tplc="0419000F" w:tentative="1">
      <w:start w:val="1"/>
      <w:numFmt w:val="decimal"/>
      <w:lvlText w:val="%7."/>
      <w:lvlJc w:val="left"/>
      <w:pPr>
        <w:ind w:left="5674" w:hanging="360"/>
      </w:pPr>
    </w:lvl>
    <w:lvl w:ilvl="7" w:tplc="04190019" w:tentative="1">
      <w:start w:val="1"/>
      <w:numFmt w:val="lowerLetter"/>
      <w:lvlText w:val="%8."/>
      <w:lvlJc w:val="left"/>
      <w:pPr>
        <w:ind w:left="6394" w:hanging="360"/>
      </w:pPr>
    </w:lvl>
    <w:lvl w:ilvl="8" w:tplc="0419001B" w:tentative="1">
      <w:start w:val="1"/>
      <w:numFmt w:val="lowerRoman"/>
      <w:lvlText w:val="%9."/>
      <w:lvlJc w:val="right"/>
      <w:pPr>
        <w:ind w:left="7114" w:hanging="180"/>
      </w:pPr>
    </w:lvl>
  </w:abstractNum>
  <w:abstractNum w:abstractNumId="17">
    <w:nsid w:val="35983964"/>
    <w:multiLevelType w:val="multilevel"/>
    <w:tmpl w:val="CF7AF05A"/>
    <w:lvl w:ilvl="0">
      <w:start w:val="1"/>
      <w:numFmt w:val="decimal"/>
      <w:lvlText w:val="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73A7CB5"/>
    <w:multiLevelType w:val="multilevel"/>
    <w:tmpl w:val="065C4F7C"/>
    <w:lvl w:ilvl="0">
      <w:start w:val="2"/>
      <w:numFmt w:val="decimal"/>
      <w:lvlText w:val="%1."/>
      <w:lvlJc w:val="left"/>
      <w:pPr>
        <w:ind w:left="420" w:hanging="420"/>
      </w:pPr>
      <w:rPr>
        <w:rFonts w:hint="default"/>
        <w:color w:val="000000"/>
      </w:rPr>
    </w:lvl>
    <w:lvl w:ilvl="1">
      <w:start w:val="7"/>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9">
    <w:nsid w:val="379E72C8"/>
    <w:multiLevelType w:val="hybridMultilevel"/>
    <w:tmpl w:val="70141D3A"/>
    <w:lvl w:ilvl="0" w:tplc="AEF47642">
      <w:numFmt w:val="bullet"/>
      <w:lvlText w:val="–"/>
      <w:lvlJc w:val="left"/>
      <w:pPr>
        <w:ind w:left="158" w:hanging="286"/>
      </w:pPr>
      <w:rPr>
        <w:rFonts w:ascii="Times New Roman" w:eastAsia="Times New Roman" w:hAnsi="Times New Roman" w:cs="Times New Roman" w:hint="default"/>
        <w:w w:val="100"/>
        <w:sz w:val="24"/>
        <w:szCs w:val="24"/>
        <w:lang w:val="ru-RU" w:eastAsia="en-US" w:bidi="ar-SA"/>
      </w:rPr>
    </w:lvl>
    <w:lvl w:ilvl="1" w:tplc="2A66DBFA">
      <w:numFmt w:val="bullet"/>
      <w:lvlText w:val="•"/>
      <w:lvlJc w:val="left"/>
      <w:pPr>
        <w:ind w:left="1164" w:hanging="286"/>
      </w:pPr>
      <w:rPr>
        <w:rFonts w:hint="default"/>
        <w:lang w:val="ru-RU" w:eastAsia="en-US" w:bidi="ar-SA"/>
      </w:rPr>
    </w:lvl>
    <w:lvl w:ilvl="2" w:tplc="AEE2B844">
      <w:numFmt w:val="bullet"/>
      <w:lvlText w:val="•"/>
      <w:lvlJc w:val="left"/>
      <w:pPr>
        <w:ind w:left="2169" w:hanging="286"/>
      </w:pPr>
      <w:rPr>
        <w:rFonts w:hint="default"/>
        <w:lang w:val="ru-RU" w:eastAsia="en-US" w:bidi="ar-SA"/>
      </w:rPr>
    </w:lvl>
    <w:lvl w:ilvl="3" w:tplc="B12C522C">
      <w:numFmt w:val="bullet"/>
      <w:lvlText w:val="•"/>
      <w:lvlJc w:val="left"/>
      <w:pPr>
        <w:ind w:left="3173" w:hanging="286"/>
      </w:pPr>
      <w:rPr>
        <w:rFonts w:hint="default"/>
        <w:lang w:val="ru-RU" w:eastAsia="en-US" w:bidi="ar-SA"/>
      </w:rPr>
    </w:lvl>
    <w:lvl w:ilvl="4" w:tplc="CA304F3C">
      <w:numFmt w:val="bullet"/>
      <w:lvlText w:val="•"/>
      <w:lvlJc w:val="left"/>
      <w:pPr>
        <w:ind w:left="4178" w:hanging="286"/>
      </w:pPr>
      <w:rPr>
        <w:rFonts w:hint="default"/>
        <w:lang w:val="ru-RU" w:eastAsia="en-US" w:bidi="ar-SA"/>
      </w:rPr>
    </w:lvl>
    <w:lvl w:ilvl="5" w:tplc="1A7A1660">
      <w:numFmt w:val="bullet"/>
      <w:lvlText w:val="•"/>
      <w:lvlJc w:val="left"/>
      <w:pPr>
        <w:ind w:left="5182" w:hanging="286"/>
      </w:pPr>
      <w:rPr>
        <w:rFonts w:hint="default"/>
        <w:lang w:val="ru-RU" w:eastAsia="en-US" w:bidi="ar-SA"/>
      </w:rPr>
    </w:lvl>
    <w:lvl w:ilvl="6" w:tplc="B2D299B0">
      <w:numFmt w:val="bullet"/>
      <w:lvlText w:val="•"/>
      <w:lvlJc w:val="left"/>
      <w:pPr>
        <w:ind w:left="6187" w:hanging="286"/>
      </w:pPr>
      <w:rPr>
        <w:rFonts w:hint="default"/>
        <w:lang w:val="ru-RU" w:eastAsia="en-US" w:bidi="ar-SA"/>
      </w:rPr>
    </w:lvl>
    <w:lvl w:ilvl="7" w:tplc="7D3E54A0">
      <w:numFmt w:val="bullet"/>
      <w:lvlText w:val="•"/>
      <w:lvlJc w:val="left"/>
      <w:pPr>
        <w:ind w:left="7191" w:hanging="286"/>
      </w:pPr>
      <w:rPr>
        <w:rFonts w:hint="default"/>
        <w:lang w:val="ru-RU" w:eastAsia="en-US" w:bidi="ar-SA"/>
      </w:rPr>
    </w:lvl>
    <w:lvl w:ilvl="8" w:tplc="D388859A">
      <w:numFmt w:val="bullet"/>
      <w:lvlText w:val="•"/>
      <w:lvlJc w:val="left"/>
      <w:pPr>
        <w:ind w:left="8196" w:hanging="286"/>
      </w:pPr>
      <w:rPr>
        <w:rFonts w:hint="default"/>
        <w:lang w:val="ru-RU" w:eastAsia="en-US" w:bidi="ar-SA"/>
      </w:rPr>
    </w:lvl>
  </w:abstractNum>
  <w:abstractNum w:abstractNumId="20">
    <w:nsid w:val="41755F9E"/>
    <w:multiLevelType w:val="multilevel"/>
    <w:tmpl w:val="BE5C4FFC"/>
    <w:lvl w:ilvl="0">
      <w:start w:val="1"/>
      <w:numFmt w:val="decimal"/>
      <w:lvlText w:val="%1."/>
      <w:lvlJc w:val="left"/>
      <w:pPr>
        <w:ind w:left="1080" w:hanging="360"/>
      </w:pPr>
      <w:rPr>
        <w:rFonts w:hint="default"/>
      </w:rPr>
    </w:lvl>
    <w:lvl w:ilvl="1">
      <w:start w:val="6"/>
      <w:numFmt w:val="decimal"/>
      <w:isLgl/>
      <w:lvlText w:val="%1.%2."/>
      <w:lvlJc w:val="left"/>
      <w:pPr>
        <w:ind w:left="1571" w:hanging="720"/>
      </w:pPr>
      <w:rPr>
        <w:rFonts w:hint="default"/>
      </w:rPr>
    </w:lvl>
    <w:lvl w:ilvl="2">
      <w:start w:val="1"/>
      <w:numFmt w:val="decimal"/>
      <w:isLgl/>
      <w:lvlText w:val="%1.%2.%3."/>
      <w:lvlJc w:val="left"/>
      <w:pPr>
        <w:ind w:left="1702" w:hanging="720"/>
      </w:pPr>
      <w:rPr>
        <w:rFonts w:hint="default"/>
      </w:rPr>
    </w:lvl>
    <w:lvl w:ilvl="3">
      <w:start w:val="1"/>
      <w:numFmt w:val="decimal"/>
      <w:isLgl/>
      <w:lvlText w:val="%1.%2.%3.%4."/>
      <w:lvlJc w:val="left"/>
      <w:pPr>
        <w:ind w:left="2193" w:hanging="1080"/>
      </w:pPr>
      <w:rPr>
        <w:rFonts w:hint="default"/>
      </w:rPr>
    </w:lvl>
    <w:lvl w:ilvl="4">
      <w:start w:val="1"/>
      <w:numFmt w:val="decimal"/>
      <w:isLgl/>
      <w:lvlText w:val="%1.%2.%3.%4.%5."/>
      <w:lvlJc w:val="left"/>
      <w:pPr>
        <w:ind w:left="2324" w:hanging="1080"/>
      </w:pPr>
      <w:rPr>
        <w:rFonts w:hint="default"/>
      </w:rPr>
    </w:lvl>
    <w:lvl w:ilvl="5">
      <w:start w:val="1"/>
      <w:numFmt w:val="decimal"/>
      <w:isLgl/>
      <w:lvlText w:val="%1.%2.%3.%4.%5.%6."/>
      <w:lvlJc w:val="left"/>
      <w:pPr>
        <w:ind w:left="2815" w:hanging="1440"/>
      </w:pPr>
      <w:rPr>
        <w:rFonts w:hint="default"/>
      </w:rPr>
    </w:lvl>
    <w:lvl w:ilvl="6">
      <w:start w:val="1"/>
      <w:numFmt w:val="decimal"/>
      <w:isLgl/>
      <w:lvlText w:val="%1.%2.%3.%4.%5.%6.%7."/>
      <w:lvlJc w:val="left"/>
      <w:pPr>
        <w:ind w:left="3306" w:hanging="1800"/>
      </w:pPr>
      <w:rPr>
        <w:rFonts w:hint="default"/>
      </w:rPr>
    </w:lvl>
    <w:lvl w:ilvl="7">
      <w:start w:val="1"/>
      <w:numFmt w:val="decimal"/>
      <w:isLgl/>
      <w:lvlText w:val="%1.%2.%3.%4.%5.%6.%7.%8."/>
      <w:lvlJc w:val="left"/>
      <w:pPr>
        <w:ind w:left="3437" w:hanging="1800"/>
      </w:pPr>
      <w:rPr>
        <w:rFonts w:hint="default"/>
      </w:rPr>
    </w:lvl>
    <w:lvl w:ilvl="8">
      <w:start w:val="1"/>
      <w:numFmt w:val="decimal"/>
      <w:isLgl/>
      <w:lvlText w:val="%1.%2.%3.%4.%5.%6.%7.%8.%9."/>
      <w:lvlJc w:val="left"/>
      <w:pPr>
        <w:ind w:left="3928" w:hanging="2160"/>
      </w:pPr>
      <w:rPr>
        <w:rFonts w:hint="default"/>
      </w:rPr>
    </w:lvl>
  </w:abstractNum>
  <w:abstractNum w:abstractNumId="21">
    <w:nsid w:val="44C17313"/>
    <w:multiLevelType w:val="hybridMultilevel"/>
    <w:tmpl w:val="BCA230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6D92F51"/>
    <w:multiLevelType w:val="hybridMultilevel"/>
    <w:tmpl w:val="08D2BED8"/>
    <w:lvl w:ilvl="0" w:tplc="ED069954">
      <w:start w:val="1"/>
      <w:numFmt w:val="decimal"/>
      <w:lvlText w:val="%1)"/>
      <w:lvlJc w:val="left"/>
      <w:pPr>
        <w:ind w:left="1125" w:hanging="260"/>
      </w:pPr>
      <w:rPr>
        <w:rFonts w:ascii="Times New Roman" w:eastAsia="Times New Roman" w:hAnsi="Times New Roman" w:cs="Times New Roman" w:hint="default"/>
        <w:w w:val="100"/>
        <w:sz w:val="24"/>
        <w:szCs w:val="24"/>
        <w:lang w:val="ru-RU" w:eastAsia="en-US" w:bidi="ar-SA"/>
      </w:rPr>
    </w:lvl>
    <w:lvl w:ilvl="1" w:tplc="DB060DF0">
      <w:numFmt w:val="bullet"/>
      <w:lvlText w:val="•"/>
      <w:lvlJc w:val="left"/>
      <w:pPr>
        <w:ind w:left="2030" w:hanging="260"/>
      </w:pPr>
      <w:rPr>
        <w:rFonts w:hint="default"/>
        <w:lang w:val="ru-RU" w:eastAsia="en-US" w:bidi="ar-SA"/>
      </w:rPr>
    </w:lvl>
    <w:lvl w:ilvl="2" w:tplc="06FEA500">
      <w:numFmt w:val="bullet"/>
      <w:lvlText w:val="•"/>
      <w:lvlJc w:val="left"/>
      <w:pPr>
        <w:ind w:left="2941" w:hanging="260"/>
      </w:pPr>
      <w:rPr>
        <w:rFonts w:hint="default"/>
        <w:lang w:val="ru-RU" w:eastAsia="en-US" w:bidi="ar-SA"/>
      </w:rPr>
    </w:lvl>
    <w:lvl w:ilvl="3" w:tplc="74021338">
      <w:numFmt w:val="bullet"/>
      <w:lvlText w:val="•"/>
      <w:lvlJc w:val="left"/>
      <w:pPr>
        <w:ind w:left="3851" w:hanging="260"/>
      </w:pPr>
      <w:rPr>
        <w:rFonts w:hint="default"/>
        <w:lang w:val="ru-RU" w:eastAsia="en-US" w:bidi="ar-SA"/>
      </w:rPr>
    </w:lvl>
    <w:lvl w:ilvl="4" w:tplc="B930D7FA">
      <w:numFmt w:val="bullet"/>
      <w:lvlText w:val="•"/>
      <w:lvlJc w:val="left"/>
      <w:pPr>
        <w:ind w:left="4762" w:hanging="260"/>
      </w:pPr>
      <w:rPr>
        <w:rFonts w:hint="default"/>
        <w:lang w:val="ru-RU" w:eastAsia="en-US" w:bidi="ar-SA"/>
      </w:rPr>
    </w:lvl>
    <w:lvl w:ilvl="5" w:tplc="2B967F6C">
      <w:numFmt w:val="bullet"/>
      <w:lvlText w:val="•"/>
      <w:lvlJc w:val="left"/>
      <w:pPr>
        <w:ind w:left="5672" w:hanging="260"/>
      </w:pPr>
      <w:rPr>
        <w:rFonts w:hint="default"/>
        <w:lang w:val="ru-RU" w:eastAsia="en-US" w:bidi="ar-SA"/>
      </w:rPr>
    </w:lvl>
    <w:lvl w:ilvl="6" w:tplc="C304F338">
      <w:numFmt w:val="bullet"/>
      <w:lvlText w:val="•"/>
      <w:lvlJc w:val="left"/>
      <w:pPr>
        <w:ind w:left="6583" w:hanging="260"/>
      </w:pPr>
      <w:rPr>
        <w:rFonts w:hint="default"/>
        <w:lang w:val="ru-RU" w:eastAsia="en-US" w:bidi="ar-SA"/>
      </w:rPr>
    </w:lvl>
    <w:lvl w:ilvl="7" w:tplc="6C7A1DA2">
      <w:numFmt w:val="bullet"/>
      <w:lvlText w:val="•"/>
      <w:lvlJc w:val="left"/>
      <w:pPr>
        <w:ind w:left="7493" w:hanging="260"/>
      </w:pPr>
      <w:rPr>
        <w:rFonts w:hint="default"/>
        <w:lang w:val="ru-RU" w:eastAsia="en-US" w:bidi="ar-SA"/>
      </w:rPr>
    </w:lvl>
    <w:lvl w:ilvl="8" w:tplc="14D6A7BA">
      <w:numFmt w:val="bullet"/>
      <w:lvlText w:val="•"/>
      <w:lvlJc w:val="left"/>
      <w:pPr>
        <w:ind w:left="8404" w:hanging="260"/>
      </w:pPr>
      <w:rPr>
        <w:rFonts w:hint="default"/>
        <w:lang w:val="ru-RU" w:eastAsia="en-US" w:bidi="ar-SA"/>
      </w:rPr>
    </w:lvl>
  </w:abstractNum>
  <w:abstractNum w:abstractNumId="23">
    <w:nsid w:val="49673346"/>
    <w:multiLevelType w:val="hybridMultilevel"/>
    <w:tmpl w:val="70CE1312"/>
    <w:lvl w:ilvl="0" w:tplc="FFF87DAA">
      <w:numFmt w:val="bullet"/>
      <w:lvlText w:val="–"/>
      <w:lvlJc w:val="left"/>
      <w:pPr>
        <w:ind w:left="158" w:hanging="214"/>
      </w:pPr>
      <w:rPr>
        <w:rFonts w:ascii="Times New Roman" w:eastAsia="Times New Roman" w:hAnsi="Times New Roman" w:cs="Times New Roman" w:hint="default"/>
        <w:w w:val="100"/>
        <w:sz w:val="24"/>
        <w:szCs w:val="24"/>
        <w:lang w:val="ru-RU" w:eastAsia="en-US" w:bidi="ar-SA"/>
      </w:rPr>
    </w:lvl>
    <w:lvl w:ilvl="1" w:tplc="76E4A24A">
      <w:numFmt w:val="bullet"/>
      <w:lvlText w:val="•"/>
      <w:lvlJc w:val="left"/>
      <w:pPr>
        <w:ind w:left="1164" w:hanging="214"/>
      </w:pPr>
      <w:rPr>
        <w:rFonts w:hint="default"/>
        <w:lang w:val="ru-RU" w:eastAsia="en-US" w:bidi="ar-SA"/>
      </w:rPr>
    </w:lvl>
    <w:lvl w:ilvl="2" w:tplc="8A9028F8">
      <w:numFmt w:val="bullet"/>
      <w:lvlText w:val="•"/>
      <w:lvlJc w:val="left"/>
      <w:pPr>
        <w:ind w:left="2169" w:hanging="214"/>
      </w:pPr>
      <w:rPr>
        <w:rFonts w:hint="default"/>
        <w:lang w:val="ru-RU" w:eastAsia="en-US" w:bidi="ar-SA"/>
      </w:rPr>
    </w:lvl>
    <w:lvl w:ilvl="3" w:tplc="0BD0AD22">
      <w:numFmt w:val="bullet"/>
      <w:lvlText w:val="•"/>
      <w:lvlJc w:val="left"/>
      <w:pPr>
        <w:ind w:left="3173" w:hanging="214"/>
      </w:pPr>
      <w:rPr>
        <w:rFonts w:hint="default"/>
        <w:lang w:val="ru-RU" w:eastAsia="en-US" w:bidi="ar-SA"/>
      </w:rPr>
    </w:lvl>
    <w:lvl w:ilvl="4" w:tplc="A0A8CD7A">
      <w:numFmt w:val="bullet"/>
      <w:lvlText w:val="•"/>
      <w:lvlJc w:val="left"/>
      <w:pPr>
        <w:ind w:left="4178" w:hanging="214"/>
      </w:pPr>
      <w:rPr>
        <w:rFonts w:hint="default"/>
        <w:lang w:val="ru-RU" w:eastAsia="en-US" w:bidi="ar-SA"/>
      </w:rPr>
    </w:lvl>
    <w:lvl w:ilvl="5" w:tplc="4BBCEF9E">
      <w:numFmt w:val="bullet"/>
      <w:lvlText w:val="•"/>
      <w:lvlJc w:val="left"/>
      <w:pPr>
        <w:ind w:left="5182" w:hanging="214"/>
      </w:pPr>
      <w:rPr>
        <w:rFonts w:hint="default"/>
        <w:lang w:val="ru-RU" w:eastAsia="en-US" w:bidi="ar-SA"/>
      </w:rPr>
    </w:lvl>
    <w:lvl w:ilvl="6" w:tplc="49281B56">
      <w:numFmt w:val="bullet"/>
      <w:lvlText w:val="•"/>
      <w:lvlJc w:val="left"/>
      <w:pPr>
        <w:ind w:left="6187" w:hanging="214"/>
      </w:pPr>
      <w:rPr>
        <w:rFonts w:hint="default"/>
        <w:lang w:val="ru-RU" w:eastAsia="en-US" w:bidi="ar-SA"/>
      </w:rPr>
    </w:lvl>
    <w:lvl w:ilvl="7" w:tplc="2446D832">
      <w:numFmt w:val="bullet"/>
      <w:lvlText w:val="•"/>
      <w:lvlJc w:val="left"/>
      <w:pPr>
        <w:ind w:left="7191" w:hanging="214"/>
      </w:pPr>
      <w:rPr>
        <w:rFonts w:hint="default"/>
        <w:lang w:val="ru-RU" w:eastAsia="en-US" w:bidi="ar-SA"/>
      </w:rPr>
    </w:lvl>
    <w:lvl w:ilvl="8" w:tplc="79320F9E">
      <w:numFmt w:val="bullet"/>
      <w:lvlText w:val="•"/>
      <w:lvlJc w:val="left"/>
      <w:pPr>
        <w:ind w:left="8196" w:hanging="214"/>
      </w:pPr>
      <w:rPr>
        <w:rFonts w:hint="default"/>
        <w:lang w:val="ru-RU" w:eastAsia="en-US" w:bidi="ar-SA"/>
      </w:rPr>
    </w:lvl>
  </w:abstractNum>
  <w:abstractNum w:abstractNumId="24">
    <w:nsid w:val="4AD80439"/>
    <w:multiLevelType w:val="multilevel"/>
    <w:tmpl w:val="3F6460BA"/>
    <w:lvl w:ilvl="0">
      <w:start w:val="3"/>
      <w:numFmt w:val="upperRoman"/>
      <w:lvlText w:val="%1."/>
      <w:lvlJc w:val="left"/>
      <w:pPr>
        <w:ind w:left="360" w:hanging="360"/>
      </w:pPr>
      <w:rPr>
        <w:rFonts w:ascii="Times New Roman" w:eastAsia="Times New Roman" w:hAnsi="Times New Roman" w:cs="Times New Roman" w:hint="default"/>
        <w:b/>
      </w:rPr>
    </w:lvl>
    <w:lvl w:ilvl="1">
      <w:start w:val="1"/>
      <w:numFmt w:val="decimal"/>
      <w:lvlText w:val="%1.%2."/>
      <w:lvlJc w:val="left"/>
      <w:pPr>
        <w:ind w:left="360" w:hanging="360"/>
      </w:pPr>
      <w:rPr>
        <w:rFonts w:hint="default"/>
        <w:i w:val="0"/>
      </w:rPr>
    </w:lvl>
    <w:lvl w:ilvl="2">
      <w:start w:val="1"/>
      <w:numFmt w:val="decimal"/>
      <w:lvlText w:val="%1.%2.%3."/>
      <w:lvlJc w:val="left"/>
      <w:pPr>
        <w:ind w:left="862"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ADB025F"/>
    <w:multiLevelType w:val="hybridMultilevel"/>
    <w:tmpl w:val="2B085F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B676419"/>
    <w:multiLevelType w:val="hybridMultilevel"/>
    <w:tmpl w:val="CC3A7506"/>
    <w:lvl w:ilvl="0" w:tplc="E5383050">
      <w:start w:val="1"/>
      <w:numFmt w:val="decimal"/>
      <w:lvlText w:val="%1."/>
      <w:lvlJc w:val="left"/>
      <w:pPr>
        <w:ind w:left="348" w:hanging="240"/>
      </w:pPr>
      <w:rPr>
        <w:rFonts w:ascii="Times New Roman" w:eastAsia="Times New Roman" w:hAnsi="Times New Roman" w:cs="Times New Roman" w:hint="default"/>
        <w:w w:val="100"/>
        <w:sz w:val="24"/>
        <w:szCs w:val="24"/>
        <w:lang w:val="ru-RU" w:eastAsia="en-US" w:bidi="ar-SA"/>
      </w:rPr>
    </w:lvl>
    <w:lvl w:ilvl="1" w:tplc="B6A428D8">
      <w:numFmt w:val="bullet"/>
      <w:lvlText w:val="•"/>
      <w:lvlJc w:val="left"/>
      <w:pPr>
        <w:ind w:left="1073" w:hanging="240"/>
      </w:pPr>
      <w:rPr>
        <w:rFonts w:hint="default"/>
        <w:lang w:val="ru-RU" w:eastAsia="en-US" w:bidi="ar-SA"/>
      </w:rPr>
    </w:lvl>
    <w:lvl w:ilvl="2" w:tplc="55620E44">
      <w:numFmt w:val="bullet"/>
      <w:lvlText w:val="•"/>
      <w:lvlJc w:val="left"/>
      <w:pPr>
        <w:ind w:left="1807" w:hanging="240"/>
      </w:pPr>
      <w:rPr>
        <w:rFonts w:hint="default"/>
        <w:lang w:val="ru-RU" w:eastAsia="en-US" w:bidi="ar-SA"/>
      </w:rPr>
    </w:lvl>
    <w:lvl w:ilvl="3" w:tplc="BB540596">
      <w:numFmt w:val="bullet"/>
      <w:lvlText w:val="•"/>
      <w:lvlJc w:val="left"/>
      <w:pPr>
        <w:ind w:left="2541" w:hanging="240"/>
      </w:pPr>
      <w:rPr>
        <w:rFonts w:hint="default"/>
        <w:lang w:val="ru-RU" w:eastAsia="en-US" w:bidi="ar-SA"/>
      </w:rPr>
    </w:lvl>
    <w:lvl w:ilvl="4" w:tplc="BF9A02EA">
      <w:numFmt w:val="bullet"/>
      <w:lvlText w:val="•"/>
      <w:lvlJc w:val="left"/>
      <w:pPr>
        <w:ind w:left="3274" w:hanging="240"/>
      </w:pPr>
      <w:rPr>
        <w:rFonts w:hint="default"/>
        <w:lang w:val="ru-RU" w:eastAsia="en-US" w:bidi="ar-SA"/>
      </w:rPr>
    </w:lvl>
    <w:lvl w:ilvl="5" w:tplc="10F26190">
      <w:numFmt w:val="bullet"/>
      <w:lvlText w:val="•"/>
      <w:lvlJc w:val="left"/>
      <w:pPr>
        <w:ind w:left="4008" w:hanging="240"/>
      </w:pPr>
      <w:rPr>
        <w:rFonts w:hint="default"/>
        <w:lang w:val="ru-RU" w:eastAsia="en-US" w:bidi="ar-SA"/>
      </w:rPr>
    </w:lvl>
    <w:lvl w:ilvl="6" w:tplc="36A49D08">
      <w:numFmt w:val="bullet"/>
      <w:lvlText w:val="•"/>
      <w:lvlJc w:val="left"/>
      <w:pPr>
        <w:ind w:left="4742" w:hanging="240"/>
      </w:pPr>
      <w:rPr>
        <w:rFonts w:hint="default"/>
        <w:lang w:val="ru-RU" w:eastAsia="en-US" w:bidi="ar-SA"/>
      </w:rPr>
    </w:lvl>
    <w:lvl w:ilvl="7" w:tplc="BB88E282">
      <w:numFmt w:val="bullet"/>
      <w:lvlText w:val="•"/>
      <w:lvlJc w:val="left"/>
      <w:pPr>
        <w:ind w:left="5475" w:hanging="240"/>
      </w:pPr>
      <w:rPr>
        <w:rFonts w:hint="default"/>
        <w:lang w:val="ru-RU" w:eastAsia="en-US" w:bidi="ar-SA"/>
      </w:rPr>
    </w:lvl>
    <w:lvl w:ilvl="8" w:tplc="490A54BE">
      <w:numFmt w:val="bullet"/>
      <w:lvlText w:val="•"/>
      <w:lvlJc w:val="left"/>
      <w:pPr>
        <w:ind w:left="6209" w:hanging="240"/>
      </w:pPr>
      <w:rPr>
        <w:rFonts w:hint="default"/>
        <w:lang w:val="ru-RU" w:eastAsia="en-US" w:bidi="ar-SA"/>
      </w:rPr>
    </w:lvl>
  </w:abstractNum>
  <w:abstractNum w:abstractNumId="27">
    <w:nsid w:val="510E5D1F"/>
    <w:multiLevelType w:val="multilevel"/>
    <w:tmpl w:val="6EB69B0C"/>
    <w:lvl w:ilvl="0">
      <w:start w:val="2"/>
      <w:numFmt w:val="decimal"/>
      <w:lvlText w:val="%1."/>
      <w:lvlJc w:val="left"/>
      <w:pPr>
        <w:ind w:left="420" w:hanging="420"/>
      </w:pPr>
      <w:rPr>
        <w:rFonts w:hint="default"/>
      </w:rPr>
    </w:lvl>
    <w:lvl w:ilvl="1">
      <w:start w:val="3"/>
      <w:numFmt w:val="decimal"/>
      <w:lvlText w:val="%1.%2."/>
      <w:lvlJc w:val="left"/>
      <w:pPr>
        <w:ind w:left="1724" w:hanging="7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28">
    <w:nsid w:val="51532CE2"/>
    <w:multiLevelType w:val="hybridMultilevel"/>
    <w:tmpl w:val="1AC667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3C150A0"/>
    <w:multiLevelType w:val="hybridMultilevel"/>
    <w:tmpl w:val="BF2C914C"/>
    <w:lvl w:ilvl="0" w:tplc="1CE4B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BEB0DA4"/>
    <w:multiLevelType w:val="multilevel"/>
    <w:tmpl w:val="EFC28DDC"/>
    <w:lvl w:ilvl="0">
      <w:start w:val="2"/>
      <w:numFmt w:val="decimal"/>
      <w:lvlText w:val="%1."/>
      <w:lvlJc w:val="left"/>
      <w:pPr>
        <w:ind w:left="420" w:hanging="42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F73121C"/>
    <w:multiLevelType w:val="hybridMultilevel"/>
    <w:tmpl w:val="DB60789E"/>
    <w:lvl w:ilvl="0" w:tplc="E3F6E3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62FF1D92"/>
    <w:multiLevelType w:val="hybridMultilevel"/>
    <w:tmpl w:val="30A0DCA8"/>
    <w:lvl w:ilvl="0" w:tplc="AF700E44">
      <w:numFmt w:val="bullet"/>
      <w:lvlText w:val="-"/>
      <w:lvlJc w:val="left"/>
      <w:pPr>
        <w:ind w:left="1005" w:hanging="140"/>
      </w:pPr>
      <w:rPr>
        <w:rFonts w:ascii="Times New Roman" w:eastAsia="Times New Roman" w:hAnsi="Times New Roman" w:cs="Times New Roman" w:hint="default"/>
        <w:w w:val="100"/>
        <w:sz w:val="24"/>
        <w:szCs w:val="24"/>
        <w:lang w:val="ru-RU" w:eastAsia="en-US" w:bidi="ar-SA"/>
      </w:rPr>
    </w:lvl>
    <w:lvl w:ilvl="1" w:tplc="BD807702">
      <w:numFmt w:val="bullet"/>
      <w:lvlText w:val="•"/>
      <w:lvlJc w:val="left"/>
      <w:pPr>
        <w:ind w:left="1920" w:hanging="140"/>
      </w:pPr>
      <w:rPr>
        <w:rFonts w:hint="default"/>
        <w:lang w:val="ru-RU" w:eastAsia="en-US" w:bidi="ar-SA"/>
      </w:rPr>
    </w:lvl>
    <w:lvl w:ilvl="2" w:tplc="29306500">
      <w:numFmt w:val="bullet"/>
      <w:lvlText w:val="•"/>
      <w:lvlJc w:val="left"/>
      <w:pPr>
        <w:ind w:left="2841" w:hanging="140"/>
      </w:pPr>
      <w:rPr>
        <w:rFonts w:hint="default"/>
        <w:lang w:val="ru-RU" w:eastAsia="en-US" w:bidi="ar-SA"/>
      </w:rPr>
    </w:lvl>
    <w:lvl w:ilvl="3" w:tplc="4B965054">
      <w:numFmt w:val="bullet"/>
      <w:lvlText w:val="•"/>
      <w:lvlJc w:val="left"/>
      <w:pPr>
        <w:ind w:left="3761" w:hanging="140"/>
      </w:pPr>
      <w:rPr>
        <w:rFonts w:hint="default"/>
        <w:lang w:val="ru-RU" w:eastAsia="en-US" w:bidi="ar-SA"/>
      </w:rPr>
    </w:lvl>
    <w:lvl w:ilvl="4" w:tplc="411C44CE">
      <w:numFmt w:val="bullet"/>
      <w:lvlText w:val="•"/>
      <w:lvlJc w:val="left"/>
      <w:pPr>
        <w:ind w:left="4682" w:hanging="140"/>
      </w:pPr>
      <w:rPr>
        <w:rFonts w:hint="default"/>
        <w:lang w:val="ru-RU" w:eastAsia="en-US" w:bidi="ar-SA"/>
      </w:rPr>
    </w:lvl>
    <w:lvl w:ilvl="5" w:tplc="1BDC1FD2">
      <w:numFmt w:val="bullet"/>
      <w:lvlText w:val="•"/>
      <w:lvlJc w:val="left"/>
      <w:pPr>
        <w:ind w:left="5602" w:hanging="140"/>
      </w:pPr>
      <w:rPr>
        <w:rFonts w:hint="default"/>
        <w:lang w:val="ru-RU" w:eastAsia="en-US" w:bidi="ar-SA"/>
      </w:rPr>
    </w:lvl>
    <w:lvl w:ilvl="6" w:tplc="03DC8752">
      <w:numFmt w:val="bullet"/>
      <w:lvlText w:val="•"/>
      <w:lvlJc w:val="left"/>
      <w:pPr>
        <w:ind w:left="6523" w:hanging="140"/>
      </w:pPr>
      <w:rPr>
        <w:rFonts w:hint="default"/>
        <w:lang w:val="ru-RU" w:eastAsia="en-US" w:bidi="ar-SA"/>
      </w:rPr>
    </w:lvl>
    <w:lvl w:ilvl="7" w:tplc="C3ECE07C">
      <w:numFmt w:val="bullet"/>
      <w:lvlText w:val="•"/>
      <w:lvlJc w:val="left"/>
      <w:pPr>
        <w:ind w:left="7443" w:hanging="140"/>
      </w:pPr>
      <w:rPr>
        <w:rFonts w:hint="default"/>
        <w:lang w:val="ru-RU" w:eastAsia="en-US" w:bidi="ar-SA"/>
      </w:rPr>
    </w:lvl>
    <w:lvl w:ilvl="8" w:tplc="715E8AB6">
      <w:numFmt w:val="bullet"/>
      <w:lvlText w:val="•"/>
      <w:lvlJc w:val="left"/>
      <w:pPr>
        <w:ind w:left="8364" w:hanging="140"/>
      </w:pPr>
      <w:rPr>
        <w:rFonts w:hint="default"/>
        <w:lang w:val="ru-RU" w:eastAsia="en-US" w:bidi="ar-SA"/>
      </w:rPr>
    </w:lvl>
  </w:abstractNum>
  <w:abstractNum w:abstractNumId="33">
    <w:nsid w:val="67986EE1"/>
    <w:multiLevelType w:val="multilevel"/>
    <w:tmpl w:val="145A21E2"/>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A366CF7"/>
    <w:multiLevelType w:val="hybridMultilevel"/>
    <w:tmpl w:val="22043D02"/>
    <w:lvl w:ilvl="0" w:tplc="04B4D438">
      <w:numFmt w:val="bullet"/>
      <w:lvlText w:val="–"/>
      <w:lvlJc w:val="left"/>
      <w:pPr>
        <w:ind w:left="585" w:hanging="233"/>
      </w:pPr>
      <w:rPr>
        <w:rFonts w:ascii="Times New Roman" w:eastAsia="Times New Roman" w:hAnsi="Times New Roman" w:cs="Times New Roman" w:hint="default"/>
        <w:w w:val="97"/>
        <w:sz w:val="24"/>
        <w:szCs w:val="24"/>
        <w:lang w:val="ru-RU" w:eastAsia="en-US" w:bidi="ar-SA"/>
      </w:rPr>
    </w:lvl>
    <w:lvl w:ilvl="1" w:tplc="E8C6960A">
      <w:numFmt w:val="bullet"/>
      <w:lvlText w:val="•"/>
      <w:lvlJc w:val="left"/>
      <w:pPr>
        <w:ind w:left="580" w:hanging="233"/>
      </w:pPr>
      <w:rPr>
        <w:rFonts w:hint="default"/>
        <w:lang w:val="ru-RU" w:eastAsia="en-US" w:bidi="ar-SA"/>
      </w:rPr>
    </w:lvl>
    <w:lvl w:ilvl="2" w:tplc="95D0EDC6">
      <w:numFmt w:val="bullet"/>
      <w:lvlText w:val="•"/>
      <w:lvlJc w:val="left"/>
      <w:pPr>
        <w:ind w:left="1649" w:hanging="233"/>
      </w:pPr>
      <w:rPr>
        <w:rFonts w:hint="default"/>
        <w:lang w:val="ru-RU" w:eastAsia="en-US" w:bidi="ar-SA"/>
      </w:rPr>
    </w:lvl>
    <w:lvl w:ilvl="3" w:tplc="4C34EAEE">
      <w:numFmt w:val="bullet"/>
      <w:lvlText w:val="•"/>
      <w:lvlJc w:val="left"/>
      <w:pPr>
        <w:ind w:left="2719" w:hanging="233"/>
      </w:pPr>
      <w:rPr>
        <w:rFonts w:hint="default"/>
        <w:lang w:val="ru-RU" w:eastAsia="en-US" w:bidi="ar-SA"/>
      </w:rPr>
    </w:lvl>
    <w:lvl w:ilvl="4" w:tplc="570E20E2">
      <w:numFmt w:val="bullet"/>
      <w:lvlText w:val="•"/>
      <w:lvlJc w:val="left"/>
      <w:pPr>
        <w:ind w:left="3788" w:hanging="233"/>
      </w:pPr>
      <w:rPr>
        <w:rFonts w:hint="default"/>
        <w:lang w:val="ru-RU" w:eastAsia="en-US" w:bidi="ar-SA"/>
      </w:rPr>
    </w:lvl>
    <w:lvl w:ilvl="5" w:tplc="FC68BB40">
      <w:numFmt w:val="bullet"/>
      <w:lvlText w:val="•"/>
      <w:lvlJc w:val="left"/>
      <w:pPr>
        <w:ind w:left="4858" w:hanging="233"/>
      </w:pPr>
      <w:rPr>
        <w:rFonts w:hint="default"/>
        <w:lang w:val="ru-RU" w:eastAsia="en-US" w:bidi="ar-SA"/>
      </w:rPr>
    </w:lvl>
    <w:lvl w:ilvl="6" w:tplc="243468CC">
      <w:numFmt w:val="bullet"/>
      <w:lvlText w:val="•"/>
      <w:lvlJc w:val="left"/>
      <w:pPr>
        <w:ind w:left="5927" w:hanging="233"/>
      </w:pPr>
      <w:rPr>
        <w:rFonts w:hint="default"/>
        <w:lang w:val="ru-RU" w:eastAsia="en-US" w:bidi="ar-SA"/>
      </w:rPr>
    </w:lvl>
    <w:lvl w:ilvl="7" w:tplc="F59C0766">
      <w:numFmt w:val="bullet"/>
      <w:lvlText w:val="•"/>
      <w:lvlJc w:val="left"/>
      <w:pPr>
        <w:ind w:left="6997" w:hanging="233"/>
      </w:pPr>
      <w:rPr>
        <w:rFonts w:hint="default"/>
        <w:lang w:val="ru-RU" w:eastAsia="en-US" w:bidi="ar-SA"/>
      </w:rPr>
    </w:lvl>
    <w:lvl w:ilvl="8" w:tplc="298070E6">
      <w:numFmt w:val="bullet"/>
      <w:lvlText w:val="•"/>
      <w:lvlJc w:val="left"/>
      <w:pPr>
        <w:ind w:left="8066" w:hanging="233"/>
      </w:pPr>
      <w:rPr>
        <w:rFonts w:hint="default"/>
        <w:lang w:val="ru-RU" w:eastAsia="en-US" w:bidi="ar-SA"/>
      </w:rPr>
    </w:lvl>
  </w:abstractNum>
  <w:abstractNum w:abstractNumId="35">
    <w:nsid w:val="6E876D4A"/>
    <w:multiLevelType w:val="multilevel"/>
    <w:tmpl w:val="10E8D110"/>
    <w:lvl w:ilvl="0">
      <w:start w:val="1"/>
      <w:numFmt w:val="decimal"/>
      <w:lvlText w:val="%1."/>
      <w:lvlJc w:val="left"/>
      <w:pPr>
        <w:ind w:left="630" w:hanging="630"/>
      </w:pPr>
      <w:rPr>
        <w:rFonts w:hint="default"/>
      </w:rPr>
    </w:lvl>
    <w:lvl w:ilvl="1">
      <w:start w:val="1"/>
      <w:numFmt w:val="decimal"/>
      <w:lvlText w:val="%1.%2."/>
      <w:lvlJc w:val="left"/>
      <w:pPr>
        <w:ind w:left="1724" w:hanging="7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36">
    <w:nsid w:val="6F5B4F7F"/>
    <w:multiLevelType w:val="hybridMultilevel"/>
    <w:tmpl w:val="22A6B4E8"/>
    <w:lvl w:ilvl="0" w:tplc="F9782104">
      <w:start w:val="1"/>
      <w:numFmt w:val="upperRoman"/>
      <w:lvlText w:val="%1."/>
      <w:lvlJc w:val="left"/>
      <w:pPr>
        <w:ind w:left="2400" w:hanging="720"/>
      </w:pPr>
      <w:rPr>
        <w:rFonts w:hint="default"/>
      </w:rPr>
    </w:lvl>
    <w:lvl w:ilvl="1" w:tplc="04190019" w:tentative="1">
      <w:start w:val="1"/>
      <w:numFmt w:val="lowerLetter"/>
      <w:lvlText w:val="%2."/>
      <w:lvlJc w:val="left"/>
      <w:pPr>
        <w:ind w:left="2760" w:hanging="360"/>
      </w:pPr>
    </w:lvl>
    <w:lvl w:ilvl="2" w:tplc="0419001B" w:tentative="1">
      <w:start w:val="1"/>
      <w:numFmt w:val="lowerRoman"/>
      <w:lvlText w:val="%3."/>
      <w:lvlJc w:val="right"/>
      <w:pPr>
        <w:ind w:left="3480" w:hanging="180"/>
      </w:pPr>
    </w:lvl>
    <w:lvl w:ilvl="3" w:tplc="0419000F" w:tentative="1">
      <w:start w:val="1"/>
      <w:numFmt w:val="decimal"/>
      <w:lvlText w:val="%4."/>
      <w:lvlJc w:val="left"/>
      <w:pPr>
        <w:ind w:left="4200" w:hanging="360"/>
      </w:pPr>
    </w:lvl>
    <w:lvl w:ilvl="4" w:tplc="04190019" w:tentative="1">
      <w:start w:val="1"/>
      <w:numFmt w:val="lowerLetter"/>
      <w:lvlText w:val="%5."/>
      <w:lvlJc w:val="left"/>
      <w:pPr>
        <w:ind w:left="4920" w:hanging="360"/>
      </w:pPr>
    </w:lvl>
    <w:lvl w:ilvl="5" w:tplc="0419001B" w:tentative="1">
      <w:start w:val="1"/>
      <w:numFmt w:val="lowerRoman"/>
      <w:lvlText w:val="%6."/>
      <w:lvlJc w:val="right"/>
      <w:pPr>
        <w:ind w:left="5640" w:hanging="180"/>
      </w:pPr>
    </w:lvl>
    <w:lvl w:ilvl="6" w:tplc="0419000F" w:tentative="1">
      <w:start w:val="1"/>
      <w:numFmt w:val="decimal"/>
      <w:lvlText w:val="%7."/>
      <w:lvlJc w:val="left"/>
      <w:pPr>
        <w:ind w:left="6360" w:hanging="360"/>
      </w:pPr>
    </w:lvl>
    <w:lvl w:ilvl="7" w:tplc="04190019" w:tentative="1">
      <w:start w:val="1"/>
      <w:numFmt w:val="lowerLetter"/>
      <w:lvlText w:val="%8."/>
      <w:lvlJc w:val="left"/>
      <w:pPr>
        <w:ind w:left="7080" w:hanging="360"/>
      </w:pPr>
    </w:lvl>
    <w:lvl w:ilvl="8" w:tplc="0419001B" w:tentative="1">
      <w:start w:val="1"/>
      <w:numFmt w:val="lowerRoman"/>
      <w:lvlText w:val="%9."/>
      <w:lvlJc w:val="right"/>
      <w:pPr>
        <w:ind w:left="7800" w:hanging="180"/>
      </w:pPr>
    </w:lvl>
  </w:abstractNum>
  <w:abstractNum w:abstractNumId="37">
    <w:nsid w:val="7247646D"/>
    <w:multiLevelType w:val="hybridMultilevel"/>
    <w:tmpl w:val="0E0C538E"/>
    <w:lvl w:ilvl="0" w:tplc="BFA0F3A0">
      <w:start w:val="1"/>
      <w:numFmt w:val="decimal"/>
      <w:lvlText w:val="%1."/>
      <w:lvlJc w:val="left"/>
      <w:pPr>
        <w:ind w:left="786" w:hanging="360"/>
      </w:pPr>
      <w:rPr>
        <w:rFonts w:ascii="Times New Roman" w:hAnsi="Times New Roman" w:hint="default"/>
        <w:sz w:val="26"/>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8">
    <w:nsid w:val="736671EF"/>
    <w:multiLevelType w:val="multilevel"/>
    <w:tmpl w:val="675A7B6E"/>
    <w:lvl w:ilvl="0">
      <w:start w:val="1"/>
      <w:numFmt w:val="decimal"/>
      <w:lvlText w:val="29.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9464D74"/>
    <w:multiLevelType w:val="hybridMultilevel"/>
    <w:tmpl w:val="2514C9D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0">
    <w:nsid w:val="7FC737C1"/>
    <w:multiLevelType w:val="multilevel"/>
    <w:tmpl w:val="8A6AA258"/>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num w:numId="1">
    <w:abstractNumId w:val="22"/>
  </w:num>
  <w:num w:numId="2">
    <w:abstractNumId w:val="3"/>
  </w:num>
  <w:num w:numId="3">
    <w:abstractNumId w:val="26"/>
  </w:num>
  <w:num w:numId="4">
    <w:abstractNumId w:val="12"/>
  </w:num>
  <w:num w:numId="5">
    <w:abstractNumId w:val="9"/>
  </w:num>
  <w:num w:numId="6">
    <w:abstractNumId w:val="19"/>
  </w:num>
  <w:num w:numId="7">
    <w:abstractNumId w:val="32"/>
  </w:num>
  <w:num w:numId="8">
    <w:abstractNumId w:val="5"/>
  </w:num>
  <w:num w:numId="9">
    <w:abstractNumId w:val="23"/>
  </w:num>
  <w:num w:numId="10">
    <w:abstractNumId w:val="34"/>
  </w:num>
  <w:num w:numId="11">
    <w:abstractNumId w:val="4"/>
  </w:num>
  <w:num w:numId="12">
    <w:abstractNumId w:val="35"/>
  </w:num>
  <w:num w:numId="13">
    <w:abstractNumId w:val="31"/>
  </w:num>
  <w:num w:numId="14">
    <w:abstractNumId w:val="10"/>
  </w:num>
  <w:num w:numId="15">
    <w:abstractNumId w:val="39"/>
  </w:num>
  <w:num w:numId="16">
    <w:abstractNumId w:val="2"/>
  </w:num>
  <w:num w:numId="17">
    <w:abstractNumId w:val="1"/>
  </w:num>
  <w:num w:numId="18">
    <w:abstractNumId w:val="14"/>
  </w:num>
  <w:num w:numId="19">
    <w:abstractNumId w:val="33"/>
  </w:num>
  <w:num w:numId="20">
    <w:abstractNumId w:val="20"/>
  </w:num>
  <w:num w:numId="21">
    <w:abstractNumId w:val="38"/>
  </w:num>
  <w:num w:numId="22">
    <w:abstractNumId w:val="8"/>
  </w:num>
  <w:num w:numId="23">
    <w:abstractNumId w:val="0"/>
  </w:num>
  <w:num w:numId="24">
    <w:abstractNumId w:val="25"/>
  </w:num>
  <w:num w:numId="25">
    <w:abstractNumId w:val="15"/>
  </w:num>
  <w:num w:numId="26">
    <w:abstractNumId w:val="28"/>
  </w:num>
  <w:num w:numId="27">
    <w:abstractNumId w:val="21"/>
  </w:num>
  <w:num w:numId="28">
    <w:abstractNumId w:val="29"/>
  </w:num>
  <w:num w:numId="29">
    <w:abstractNumId w:val="24"/>
  </w:num>
  <w:num w:numId="30">
    <w:abstractNumId w:val="17"/>
  </w:num>
  <w:num w:numId="31">
    <w:abstractNumId w:val="11"/>
  </w:num>
  <w:num w:numId="32">
    <w:abstractNumId w:val="7"/>
  </w:num>
  <w:num w:numId="33">
    <w:abstractNumId w:val="37"/>
  </w:num>
  <w:num w:numId="34">
    <w:abstractNumId w:val="13"/>
  </w:num>
  <w:num w:numId="35">
    <w:abstractNumId w:val="36"/>
  </w:num>
  <w:num w:numId="36">
    <w:abstractNumId w:val="16"/>
  </w:num>
  <w:num w:numId="37">
    <w:abstractNumId w:val="30"/>
  </w:num>
  <w:num w:numId="38">
    <w:abstractNumId w:val="6"/>
  </w:num>
  <w:num w:numId="39">
    <w:abstractNumId w:val="18"/>
  </w:num>
  <w:num w:numId="40">
    <w:abstractNumId w:val="40"/>
  </w:num>
  <w:num w:numId="41">
    <w:abstractNumId w:val="27"/>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8194"/>
  </w:hdrShapeDefaults>
  <w:footnotePr>
    <w:footnote w:id="0"/>
    <w:footnote w:id="1"/>
  </w:footnotePr>
  <w:endnotePr>
    <w:endnote w:id="0"/>
    <w:endnote w:id="1"/>
  </w:endnotePr>
  <w:compat/>
  <w:rsids>
    <w:rsidRoot w:val="00CF0D95"/>
    <w:rsid w:val="00007DDF"/>
    <w:rsid w:val="00011962"/>
    <w:rsid w:val="00013317"/>
    <w:rsid w:val="000209B1"/>
    <w:rsid w:val="00027330"/>
    <w:rsid w:val="000435C7"/>
    <w:rsid w:val="00063BF2"/>
    <w:rsid w:val="00064CC8"/>
    <w:rsid w:val="000758E0"/>
    <w:rsid w:val="00086E9A"/>
    <w:rsid w:val="00092B5B"/>
    <w:rsid w:val="000B334D"/>
    <w:rsid w:val="000C3C1C"/>
    <w:rsid w:val="000F7755"/>
    <w:rsid w:val="0015762C"/>
    <w:rsid w:val="00163EFB"/>
    <w:rsid w:val="00167812"/>
    <w:rsid w:val="00172C91"/>
    <w:rsid w:val="001A66FE"/>
    <w:rsid w:val="001C0876"/>
    <w:rsid w:val="001C159A"/>
    <w:rsid w:val="001F5FC0"/>
    <w:rsid w:val="00207F76"/>
    <w:rsid w:val="002319CF"/>
    <w:rsid w:val="00246429"/>
    <w:rsid w:val="002814CC"/>
    <w:rsid w:val="002A654E"/>
    <w:rsid w:val="002B67FB"/>
    <w:rsid w:val="00307941"/>
    <w:rsid w:val="00310DA2"/>
    <w:rsid w:val="00327B71"/>
    <w:rsid w:val="00331174"/>
    <w:rsid w:val="0035166E"/>
    <w:rsid w:val="00351F3A"/>
    <w:rsid w:val="00360073"/>
    <w:rsid w:val="003B2F24"/>
    <w:rsid w:val="003C6DEC"/>
    <w:rsid w:val="003D3633"/>
    <w:rsid w:val="003D73D4"/>
    <w:rsid w:val="003F6CF7"/>
    <w:rsid w:val="0046675A"/>
    <w:rsid w:val="004672E2"/>
    <w:rsid w:val="00476959"/>
    <w:rsid w:val="00483072"/>
    <w:rsid w:val="004A2CA1"/>
    <w:rsid w:val="004A3861"/>
    <w:rsid w:val="004A64D1"/>
    <w:rsid w:val="004B5812"/>
    <w:rsid w:val="004B6300"/>
    <w:rsid w:val="004D5537"/>
    <w:rsid w:val="004E6538"/>
    <w:rsid w:val="005036DD"/>
    <w:rsid w:val="005132DB"/>
    <w:rsid w:val="00544EB7"/>
    <w:rsid w:val="0054620C"/>
    <w:rsid w:val="0056584A"/>
    <w:rsid w:val="00583944"/>
    <w:rsid w:val="005A37A3"/>
    <w:rsid w:val="005A71EC"/>
    <w:rsid w:val="005B2EC1"/>
    <w:rsid w:val="005D5264"/>
    <w:rsid w:val="005F4D9F"/>
    <w:rsid w:val="00603FF7"/>
    <w:rsid w:val="00611044"/>
    <w:rsid w:val="00613DFB"/>
    <w:rsid w:val="00636817"/>
    <w:rsid w:val="0065605D"/>
    <w:rsid w:val="006846F5"/>
    <w:rsid w:val="006A598E"/>
    <w:rsid w:val="006C6721"/>
    <w:rsid w:val="006E4956"/>
    <w:rsid w:val="006F0A27"/>
    <w:rsid w:val="007014F4"/>
    <w:rsid w:val="00712C50"/>
    <w:rsid w:val="00727FFD"/>
    <w:rsid w:val="00740757"/>
    <w:rsid w:val="0074121D"/>
    <w:rsid w:val="007412DD"/>
    <w:rsid w:val="0074683D"/>
    <w:rsid w:val="00752C1E"/>
    <w:rsid w:val="007701CD"/>
    <w:rsid w:val="007706C3"/>
    <w:rsid w:val="00783C35"/>
    <w:rsid w:val="00790FCD"/>
    <w:rsid w:val="007A13CF"/>
    <w:rsid w:val="007B6395"/>
    <w:rsid w:val="007C3C6C"/>
    <w:rsid w:val="007D4A81"/>
    <w:rsid w:val="007E624F"/>
    <w:rsid w:val="007F378C"/>
    <w:rsid w:val="007F508B"/>
    <w:rsid w:val="007F7F28"/>
    <w:rsid w:val="008179AA"/>
    <w:rsid w:val="00831404"/>
    <w:rsid w:val="00850355"/>
    <w:rsid w:val="008631C6"/>
    <w:rsid w:val="0087049F"/>
    <w:rsid w:val="008712E3"/>
    <w:rsid w:val="008A6D09"/>
    <w:rsid w:val="008B5090"/>
    <w:rsid w:val="008C3FD2"/>
    <w:rsid w:val="008D3ECA"/>
    <w:rsid w:val="0090115D"/>
    <w:rsid w:val="009025A0"/>
    <w:rsid w:val="0091579C"/>
    <w:rsid w:val="00955B8F"/>
    <w:rsid w:val="00966652"/>
    <w:rsid w:val="00972985"/>
    <w:rsid w:val="0097379D"/>
    <w:rsid w:val="009D773C"/>
    <w:rsid w:val="009E06FA"/>
    <w:rsid w:val="009E5B53"/>
    <w:rsid w:val="00A34FDE"/>
    <w:rsid w:val="00A400D8"/>
    <w:rsid w:val="00A411F2"/>
    <w:rsid w:val="00A53612"/>
    <w:rsid w:val="00A55393"/>
    <w:rsid w:val="00A6171A"/>
    <w:rsid w:val="00A76C8F"/>
    <w:rsid w:val="00A87BD4"/>
    <w:rsid w:val="00A97450"/>
    <w:rsid w:val="00AC063E"/>
    <w:rsid w:val="00AC644B"/>
    <w:rsid w:val="00AE4A65"/>
    <w:rsid w:val="00AF5BDD"/>
    <w:rsid w:val="00AF5EE7"/>
    <w:rsid w:val="00AF7645"/>
    <w:rsid w:val="00B15CA7"/>
    <w:rsid w:val="00B25DB6"/>
    <w:rsid w:val="00B31BA5"/>
    <w:rsid w:val="00B655EC"/>
    <w:rsid w:val="00B7634E"/>
    <w:rsid w:val="00B84B72"/>
    <w:rsid w:val="00B93029"/>
    <w:rsid w:val="00B95DB0"/>
    <w:rsid w:val="00BA5C5F"/>
    <w:rsid w:val="00BD38E0"/>
    <w:rsid w:val="00BD4459"/>
    <w:rsid w:val="00BD64B4"/>
    <w:rsid w:val="00C019CA"/>
    <w:rsid w:val="00C113A5"/>
    <w:rsid w:val="00C35A8F"/>
    <w:rsid w:val="00C41CEB"/>
    <w:rsid w:val="00C9149F"/>
    <w:rsid w:val="00C92815"/>
    <w:rsid w:val="00CA0EC9"/>
    <w:rsid w:val="00CA2581"/>
    <w:rsid w:val="00CD3690"/>
    <w:rsid w:val="00CD7989"/>
    <w:rsid w:val="00CE6952"/>
    <w:rsid w:val="00CE7685"/>
    <w:rsid w:val="00CE78E8"/>
    <w:rsid w:val="00CF0D95"/>
    <w:rsid w:val="00D203CC"/>
    <w:rsid w:val="00D3780A"/>
    <w:rsid w:val="00D6205C"/>
    <w:rsid w:val="00D64969"/>
    <w:rsid w:val="00DB0BF3"/>
    <w:rsid w:val="00E02708"/>
    <w:rsid w:val="00E073C2"/>
    <w:rsid w:val="00E17D5F"/>
    <w:rsid w:val="00E20A2D"/>
    <w:rsid w:val="00E26D8F"/>
    <w:rsid w:val="00E4656E"/>
    <w:rsid w:val="00E4666C"/>
    <w:rsid w:val="00E51655"/>
    <w:rsid w:val="00E615AE"/>
    <w:rsid w:val="00E7295D"/>
    <w:rsid w:val="00E81F8D"/>
    <w:rsid w:val="00EB39E7"/>
    <w:rsid w:val="00EC7A57"/>
    <w:rsid w:val="00EF1C9F"/>
    <w:rsid w:val="00EF6AFE"/>
    <w:rsid w:val="00F016BB"/>
    <w:rsid w:val="00F31A3D"/>
    <w:rsid w:val="00F35E30"/>
    <w:rsid w:val="00F40247"/>
    <w:rsid w:val="00F4488A"/>
    <w:rsid w:val="00F45874"/>
    <w:rsid w:val="00F47094"/>
    <w:rsid w:val="00F628CE"/>
    <w:rsid w:val="00F83D46"/>
    <w:rsid w:val="00F83F0E"/>
    <w:rsid w:val="00F873CA"/>
    <w:rsid w:val="00F96C13"/>
    <w:rsid w:val="00FA6F8E"/>
    <w:rsid w:val="00FC4F25"/>
    <w:rsid w:val="00FF73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508B"/>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9"/>
    <w:qFormat/>
    <w:rsid w:val="003C6DEC"/>
    <w:pPr>
      <w:ind w:left="158"/>
      <w:jc w:val="both"/>
      <w:outlineLvl w:val="0"/>
    </w:pPr>
    <w:rPr>
      <w:b/>
      <w:bCs/>
      <w:sz w:val="24"/>
      <w:szCs w:val="24"/>
    </w:rPr>
  </w:style>
  <w:style w:type="paragraph" w:styleId="2">
    <w:name w:val="heading 2"/>
    <w:basedOn w:val="a"/>
    <w:link w:val="20"/>
    <w:uiPriority w:val="9"/>
    <w:unhideWhenUsed/>
    <w:qFormat/>
    <w:rsid w:val="003C6DEC"/>
    <w:pPr>
      <w:spacing w:line="274" w:lineRule="exact"/>
      <w:ind w:left="866"/>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6DEC"/>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3C6DEC"/>
    <w:rPr>
      <w:rFonts w:ascii="Times New Roman" w:eastAsia="Times New Roman" w:hAnsi="Times New Roman" w:cs="Times New Roman"/>
      <w:b/>
      <w:bCs/>
      <w:i/>
      <w:iCs/>
      <w:sz w:val="24"/>
      <w:szCs w:val="24"/>
    </w:rPr>
  </w:style>
  <w:style w:type="table" w:customStyle="1" w:styleId="TableNormal">
    <w:name w:val="Table Normal"/>
    <w:uiPriority w:val="2"/>
    <w:semiHidden/>
    <w:unhideWhenUsed/>
    <w:qFormat/>
    <w:rsid w:val="003C6DE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3C6DEC"/>
    <w:pPr>
      <w:spacing w:before="144"/>
      <w:ind w:left="408"/>
    </w:pPr>
    <w:rPr>
      <w:b/>
      <w:bCs/>
      <w:sz w:val="24"/>
      <w:szCs w:val="24"/>
    </w:rPr>
  </w:style>
  <w:style w:type="paragraph" w:styleId="21">
    <w:name w:val="toc 2"/>
    <w:basedOn w:val="a"/>
    <w:uiPriority w:val="1"/>
    <w:qFormat/>
    <w:rsid w:val="003C6DEC"/>
    <w:pPr>
      <w:spacing w:before="135"/>
      <w:ind w:left="976" w:hanging="569"/>
    </w:pPr>
    <w:rPr>
      <w:sz w:val="24"/>
      <w:szCs w:val="24"/>
    </w:rPr>
  </w:style>
  <w:style w:type="paragraph" w:styleId="3">
    <w:name w:val="toc 3"/>
    <w:basedOn w:val="a"/>
    <w:uiPriority w:val="1"/>
    <w:qFormat/>
    <w:rsid w:val="003C6DEC"/>
    <w:pPr>
      <w:spacing w:before="137"/>
      <w:ind w:left="916" w:hanging="397"/>
    </w:pPr>
    <w:rPr>
      <w:sz w:val="24"/>
      <w:szCs w:val="24"/>
    </w:rPr>
  </w:style>
  <w:style w:type="paragraph" w:styleId="4">
    <w:name w:val="toc 4"/>
    <w:basedOn w:val="a"/>
    <w:uiPriority w:val="1"/>
    <w:qFormat/>
    <w:rsid w:val="003C6DEC"/>
    <w:pPr>
      <w:spacing w:before="137"/>
      <w:ind w:left="916"/>
    </w:pPr>
    <w:rPr>
      <w:sz w:val="24"/>
      <w:szCs w:val="24"/>
    </w:rPr>
  </w:style>
  <w:style w:type="paragraph" w:styleId="a3">
    <w:name w:val="Body Text"/>
    <w:basedOn w:val="a"/>
    <w:link w:val="a4"/>
    <w:uiPriority w:val="1"/>
    <w:qFormat/>
    <w:rsid w:val="003C6DEC"/>
    <w:pPr>
      <w:ind w:left="158" w:firstLine="708"/>
      <w:jc w:val="both"/>
    </w:pPr>
    <w:rPr>
      <w:sz w:val="24"/>
      <w:szCs w:val="24"/>
    </w:rPr>
  </w:style>
  <w:style w:type="character" w:customStyle="1" w:styleId="a4">
    <w:name w:val="Основной текст Знак"/>
    <w:basedOn w:val="a0"/>
    <w:link w:val="a3"/>
    <w:uiPriority w:val="1"/>
    <w:rsid w:val="003C6DEC"/>
    <w:rPr>
      <w:rFonts w:ascii="Times New Roman" w:eastAsia="Times New Roman" w:hAnsi="Times New Roman" w:cs="Times New Roman"/>
      <w:sz w:val="24"/>
      <w:szCs w:val="24"/>
    </w:rPr>
  </w:style>
  <w:style w:type="paragraph" w:styleId="a5">
    <w:name w:val="Title"/>
    <w:basedOn w:val="a"/>
    <w:link w:val="a6"/>
    <w:uiPriority w:val="1"/>
    <w:qFormat/>
    <w:rsid w:val="003C6DEC"/>
    <w:pPr>
      <w:spacing w:before="91"/>
      <w:ind w:left="994" w:right="423"/>
      <w:jc w:val="center"/>
    </w:pPr>
    <w:rPr>
      <w:b/>
      <w:bCs/>
      <w:sz w:val="33"/>
      <w:szCs w:val="33"/>
    </w:rPr>
  </w:style>
  <w:style w:type="character" w:customStyle="1" w:styleId="a6">
    <w:name w:val="Название Знак"/>
    <w:basedOn w:val="a0"/>
    <w:link w:val="a5"/>
    <w:uiPriority w:val="1"/>
    <w:rsid w:val="003C6DEC"/>
    <w:rPr>
      <w:rFonts w:ascii="Times New Roman" w:eastAsia="Times New Roman" w:hAnsi="Times New Roman" w:cs="Times New Roman"/>
      <w:b/>
      <w:bCs/>
      <w:sz w:val="33"/>
      <w:szCs w:val="33"/>
    </w:rPr>
  </w:style>
  <w:style w:type="paragraph" w:styleId="a7">
    <w:name w:val="List Paragraph"/>
    <w:basedOn w:val="a"/>
    <w:link w:val="a8"/>
    <w:uiPriority w:val="34"/>
    <w:qFormat/>
    <w:rsid w:val="003C6DEC"/>
    <w:pPr>
      <w:ind w:left="158" w:firstLine="708"/>
      <w:jc w:val="both"/>
    </w:pPr>
  </w:style>
  <w:style w:type="paragraph" w:customStyle="1" w:styleId="TableParagraph">
    <w:name w:val="Table Paragraph"/>
    <w:basedOn w:val="a"/>
    <w:uiPriority w:val="1"/>
    <w:qFormat/>
    <w:rsid w:val="003C6DEC"/>
    <w:pPr>
      <w:ind w:left="107"/>
    </w:pPr>
  </w:style>
  <w:style w:type="table" w:styleId="a9">
    <w:name w:val="Table Grid"/>
    <w:basedOn w:val="a1"/>
    <w:uiPriority w:val="59"/>
    <w:rsid w:val="003C6DEC"/>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nhideWhenUsed/>
    <w:rsid w:val="003C6DEC"/>
    <w:rPr>
      <w:color w:val="0000FF"/>
      <w:u w:val="single"/>
    </w:rPr>
  </w:style>
  <w:style w:type="character" w:styleId="ab">
    <w:name w:val="FollowedHyperlink"/>
    <w:basedOn w:val="a0"/>
    <w:uiPriority w:val="99"/>
    <w:semiHidden/>
    <w:unhideWhenUsed/>
    <w:rsid w:val="003C6DEC"/>
    <w:rPr>
      <w:color w:val="954F72" w:themeColor="followedHyperlink"/>
      <w:u w:val="single"/>
    </w:rPr>
  </w:style>
  <w:style w:type="paragraph" w:styleId="ac">
    <w:name w:val="Normal (Web)"/>
    <w:basedOn w:val="a"/>
    <w:uiPriority w:val="99"/>
    <w:semiHidden/>
    <w:unhideWhenUsed/>
    <w:rsid w:val="003C6DEC"/>
    <w:pPr>
      <w:widowControl/>
      <w:autoSpaceDE/>
      <w:autoSpaceDN/>
      <w:spacing w:before="100" w:beforeAutospacing="1" w:after="100" w:afterAutospacing="1"/>
    </w:pPr>
    <w:rPr>
      <w:sz w:val="24"/>
      <w:szCs w:val="24"/>
      <w:lang w:eastAsia="ru-RU"/>
    </w:rPr>
  </w:style>
  <w:style w:type="paragraph" w:styleId="ad">
    <w:name w:val="header"/>
    <w:basedOn w:val="a"/>
    <w:link w:val="ae"/>
    <w:uiPriority w:val="99"/>
    <w:unhideWhenUsed/>
    <w:rsid w:val="003C6DEC"/>
    <w:pPr>
      <w:tabs>
        <w:tab w:val="center" w:pos="4677"/>
        <w:tab w:val="right" w:pos="9355"/>
      </w:tabs>
    </w:pPr>
  </w:style>
  <w:style w:type="character" w:customStyle="1" w:styleId="ae">
    <w:name w:val="Верхний колонтитул Знак"/>
    <w:basedOn w:val="a0"/>
    <w:link w:val="ad"/>
    <w:uiPriority w:val="99"/>
    <w:rsid w:val="003C6DEC"/>
    <w:rPr>
      <w:rFonts w:ascii="Times New Roman" w:eastAsia="Times New Roman" w:hAnsi="Times New Roman" w:cs="Times New Roman"/>
    </w:rPr>
  </w:style>
  <w:style w:type="paragraph" w:styleId="af">
    <w:name w:val="footer"/>
    <w:basedOn w:val="a"/>
    <w:link w:val="af0"/>
    <w:uiPriority w:val="99"/>
    <w:unhideWhenUsed/>
    <w:rsid w:val="003C6DEC"/>
    <w:pPr>
      <w:tabs>
        <w:tab w:val="center" w:pos="4677"/>
        <w:tab w:val="right" w:pos="9355"/>
      </w:tabs>
    </w:pPr>
  </w:style>
  <w:style w:type="character" w:customStyle="1" w:styleId="af0">
    <w:name w:val="Нижний колонтитул Знак"/>
    <w:basedOn w:val="a0"/>
    <w:link w:val="af"/>
    <w:uiPriority w:val="99"/>
    <w:rsid w:val="003C6DEC"/>
    <w:rPr>
      <w:rFonts w:ascii="Times New Roman" w:eastAsia="Times New Roman" w:hAnsi="Times New Roman" w:cs="Times New Roman"/>
    </w:rPr>
  </w:style>
  <w:style w:type="paragraph" w:styleId="af1">
    <w:name w:val="footnote text"/>
    <w:basedOn w:val="a"/>
    <w:link w:val="af2"/>
    <w:rsid w:val="003C6DEC"/>
    <w:pPr>
      <w:widowControl/>
      <w:autoSpaceDE/>
      <w:autoSpaceDN/>
    </w:pPr>
    <w:rPr>
      <w:sz w:val="20"/>
      <w:szCs w:val="20"/>
      <w:lang w:eastAsia="ru-RU"/>
    </w:rPr>
  </w:style>
  <w:style w:type="character" w:customStyle="1" w:styleId="af2">
    <w:name w:val="Текст сноски Знак"/>
    <w:basedOn w:val="a0"/>
    <w:link w:val="af1"/>
    <w:rsid w:val="003C6DEC"/>
    <w:rPr>
      <w:rFonts w:ascii="Times New Roman" w:eastAsia="Times New Roman" w:hAnsi="Times New Roman" w:cs="Times New Roman"/>
      <w:sz w:val="20"/>
      <w:szCs w:val="20"/>
      <w:lang w:eastAsia="ru-RU"/>
    </w:rPr>
  </w:style>
  <w:style w:type="character" w:styleId="af3">
    <w:name w:val="footnote reference"/>
    <w:rsid w:val="003C6DEC"/>
    <w:rPr>
      <w:vertAlign w:val="superscript"/>
    </w:rPr>
  </w:style>
  <w:style w:type="table" w:customStyle="1" w:styleId="30">
    <w:name w:val="Сетка таблицы3"/>
    <w:basedOn w:val="a1"/>
    <w:next w:val="a9"/>
    <w:uiPriority w:val="39"/>
    <w:rsid w:val="003C6DE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Основной текст1"/>
    <w:basedOn w:val="a"/>
    <w:rsid w:val="00F83D46"/>
    <w:pPr>
      <w:widowControl/>
      <w:shd w:val="clear" w:color="auto" w:fill="FFFFFF"/>
      <w:autoSpaceDE/>
      <w:autoSpaceDN/>
      <w:spacing w:before="420" w:line="0" w:lineRule="atLeast"/>
      <w:jc w:val="center"/>
    </w:pPr>
    <w:rPr>
      <w:sz w:val="26"/>
      <w:szCs w:val="26"/>
    </w:rPr>
  </w:style>
  <w:style w:type="paragraph" w:customStyle="1" w:styleId="22">
    <w:name w:val="Основной текст2"/>
    <w:basedOn w:val="a"/>
    <w:rsid w:val="00F83D46"/>
    <w:pPr>
      <w:widowControl/>
      <w:shd w:val="clear" w:color="auto" w:fill="FFFFFF"/>
      <w:autoSpaceDE/>
      <w:autoSpaceDN/>
      <w:spacing w:line="322" w:lineRule="exact"/>
      <w:ind w:hanging="420"/>
      <w:jc w:val="both"/>
    </w:pPr>
    <w:rPr>
      <w:rFonts w:cs="Calibri"/>
      <w:sz w:val="24"/>
      <w:szCs w:val="24"/>
    </w:rPr>
  </w:style>
  <w:style w:type="character" w:customStyle="1" w:styleId="UnresolvedMention">
    <w:name w:val="Unresolved Mention"/>
    <w:basedOn w:val="a0"/>
    <w:uiPriority w:val="99"/>
    <w:semiHidden/>
    <w:unhideWhenUsed/>
    <w:rsid w:val="00E7295D"/>
    <w:rPr>
      <w:color w:val="605E5C"/>
      <w:shd w:val="clear" w:color="auto" w:fill="E1DFDD"/>
    </w:rPr>
  </w:style>
  <w:style w:type="character" w:customStyle="1" w:styleId="a8">
    <w:name w:val="Абзац списка Знак"/>
    <w:link w:val="a7"/>
    <w:uiPriority w:val="34"/>
    <w:locked/>
    <w:rsid w:val="003D73D4"/>
    <w:rPr>
      <w:rFonts w:ascii="Times New Roman" w:eastAsia="Times New Roman" w:hAnsi="Times New Roman" w:cs="Times New Roman"/>
    </w:rPr>
  </w:style>
  <w:style w:type="paragraph" w:styleId="af4">
    <w:name w:val="No Spacing"/>
    <w:link w:val="af5"/>
    <w:uiPriority w:val="1"/>
    <w:qFormat/>
    <w:rsid w:val="0065605D"/>
    <w:pPr>
      <w:widowControl w:val="0"/>
      <w:autoSpaceDE w:val="0"/>
      <w:autoSpaceDN w:val="0"/>
      <w:spacing w:after="0" w:line="240" w:lineRule="auto"/>
    </w:pPr>
    <w:rPr>
      <w:rFonts w:ascii="Times New Roman" w:eastAsia="Times New Roman" w:hAnsi="Times New Roman" w:cs="Times New Roman"/>
    </w:rPr>
  </w:style>
  <w:style w:type="character" w:customStyle="1" w:styleId="af5">
    <w:name w:val="Без интервала Знак"/>
    <w:link w:val="af4"/>
    <w:uiPriority w:val="1"/>
    <w:locked/>
    <w:rsid w:val="0065605D"/>
    <w:rPr>
      <w:rFonts w:ascii="Times New Roman" w:eastAsia="Times New Roman" w:hAnsi="Times New Roman" w:cs="Times New Roman"/>
    </w:rPr>
  </w:style>
  <w:style w:type="paragraph" w:styleId="af6">
    <w:name w:val="Balloon Text"/>
    <w:basedOn w:val="a"/>
    <w:link w:val="af7"/>
    <w:uiPriority w:val="99"/>
    <w:semiHidden/>
    <w:unhideWhenUsed/>
    <w:rsid w:val="00783C35"/>
    <w:rPr>
      <w:rFonts w:ascii="Tahoma" w:hAnsi="Tahoma" w:cs="Tahoma"/>
      <w:sz w:val="16"/>
      <w:szCs w:val="16"/>
    </w:rPr>
  </w:style>
  <w:style w:type="character" w:customStyle="1" w:styleId="af7">
    <w:name w:val="Текст выноски Знак"/>
    <w:basedOn w:val="a0"/>
    <w:link w:val="af6"/>
    <w:uiPriority w:val="99"/>
    <w:semiHidden/>
    <w:rsid w:val="00783C3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8668409">
      <w:bodyDiv w:val="1"/>
      <w:marLeft w:val="0"/>
      <w:marRight w:val="0"/>
      <w:marTop w:val="0"/>
      <w:marBottom w:val="0"/>
      <w:divBdr>
        <w:top w:val="none" w:sz="0" w:space="0" w:color="auto"/>
        <w:left w:val="none" w:sz="0" w:space="0" w:color="auto"/>
        <w:bottom w:val="none" w:sz="0" w:space="0" w:color="auto"/>
        <w:right w:val="none" w:sz="0" w:space="0" w:color="auto"/>
      </w:divBdr>
    </w:div>
    <w:div w:id="304091655">
      <w:bodyDiv w:val="1"/>
      <w:marLeft w:val="0"/>
      <w:marRight w:val="0"/>
      <w:marTop w:val="0"/>
      <w:marBottom w:val="0"/>
      <w:divBdr>
        <w:top w:val="none" w:sz="0" w:space="0" w:color="auto"/>
        <w:left w:val="none" w:sz="0" w:space="0" w:color="auto"/>
        <w:bottom w:val="none" w:sz="0" w:space="0" w:color="auto"/>
        <w:right w:val="none" w:sz="0" w:space="0" w:color="auto"/>
      </w:divBdr>
    </w:div>
    <w:div w:id="958805834">
      <w:bodyDiv w:val="1"/>
      <w:marLeft w:val="0"/>
      <w:marRight w:val="0"/>
      <w:marTop w:val="0"/>
      <w:marBottom w:val="0"/>
      <w:divBdr>
        <w:top w:val="none" w:sz="0" w:space="0" w:color="auto"/>
        <w:left w:val="none" w:sz="0" w:space="0" w:color="auto"/>
        <w:bottom w:val="none" w:sz="0" w:space="0" w:color="auto"/>
        <w:right w:val="none" w:sz="0" w:space="0" w:color="auto"/>
      </w:divBdr>
    </w:div>
    <w:div w:id="1328629494">
      <w:bodyDiv w:val="1"/>
      <w:marLeft w:val="0"/>
      <w:marRight w:val="0"/>
      <w:marTop w:val="0"/>
      <w:marBottom w:val="0"/>
      <w:divBdr>
        <w:top w:val="none" w:sz="0" w:space="0" w:color="auto"/>
        <w:left w:val="none" w:sz="0" w:space="0" w:color="auto"/>
        <w:bottom w:val="none" w:sz="0" w:space="0" w:color="auto"/>
        <w:right w:val="none" w:sz="0" w:space="0" w:color="auto"/>
      </w:divBdr>
    </w:div>
    <w:div w:id="1463763647">
      <w:bodyDiv w:val="1"/>
      <w:marLeft w:val="0"/>
      <w:marRight w:val="0"/>
      <w:marTop w:val="0"/>
      <w:marBottom w:val="0"/>
      <w:divBdr>
        <w:top w:val="none" w:sz="0" w:space="0" w:color="auto"/>
        <w:left w:val="none" w:sz="0" w:space="0" w:color="auto"/>
        <w:bottom w:val="none" w:sz="0" w:space="0" w:color="auto"/>
        <w:right w:val="none" w:sz="0" w:space="0" w:color="auto"/>
      </w:divBdr>
    </w:div>
    <w:div w:id="1962763841">
      <w:bodyDiv w:val="1"/>
      <w:marLeft w:val="0"/>
      <w:marRight w:val="0"/>
      <w:marTop w:val="0"/>
      <w:marBottom w:val="0"/>
      <w:divBdr>
        <w:top w:val="none" w:sz="0" w:space="0" w:color="auto"/>
        <w:left w:val="none" w:sz="0" w:space="0" w:color="auto"/>
        <w:bottom w:val="none" w:sz="0" w:space="0" w:color="auto"/>
        <w:right w:val="none" w:sz="0" w:space="0" w:color="auto"/>
      </w:divBdr>
    </w:div>
    <w:div w:id="202868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7.png"/><Relationship Id="rId68" Type="http://schemas.openxmlformats.org/officeDocument/2006/relationships/hyperlink" Target="http://pochemu4ka.ru/" TargetMode="External"/><Relationship Id="rId76" Type="http://schemas.openxmlformats.org/officeDocument/2006/relationships/hyperlink" Target="https://uobah.obrcrimea.ru/home" TargetMode="External"/><Relationship Id="rId84" Type="http://schemas.openxmlformats.org/officeDocument/2006/relationships/hyperlink" Target="http://dic.academic.ru/" TargetMode="External"/><Relationship Id="rId89" Type="http://schemas.openxmlformats.org/officeDocument/2006/relationships/hyperlink" Target="https://bdd-eor.edu.ru/" TargetMode="External"/><Relationship Id="rId97" Type="http://schemas.openxmlformats.org/officeDocument/2006/relationships/hyperlink" Target="&#1057;&#1072;&#1081;&#1090;%20&#1044;&#1054;&#1054;" TargetMode="External"/><Relationship Id="rId7" Type="http://schemas.openxmlformats.org/officeDocument/2006/relationships/endnotes" Target="endnotes.xml"/><Relationship Id="rId71" Type="http://schemas.openxmlformats.org/officeDocument/2006/relationships/hyperlink" Target="http://www.museum.ru" TargetMode="External"/><Relationship Id="rId92"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http://publication.pravo.gov.ru/Document/View/0001202212280044"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yperlink" Target="http://www.e-skazki.narod.ru" TargetMode="External"/><Relationship Id="rId74" Type="http://schemas.openxmlformats.org/officeDocument/2006/relationships/hyperlink" Target="http://www.lexed.ru/" TargetMode="External"/><Relationship Id="rId79" Type="http://schemas.openxmlformats.org/officeDocument/2006/relationships/hyperlink" Target="http://www.msbook.ru/" TargetMode="External"/><Relationship Id="rId87" Type="http://schemas.openxmlformats.org/officeDocument/2006/relationships/hyperlink" Target="http://www.warheroes.ru" TargetMode="External"/><Relationship Id="rId5" Type="http://schemas.openxmlformats.org/officeDocument/2006/relationships/webSettings" Target="webSettings.xml"/><Relationship Id="rId61" Type="http://schemas.openxmlformats.org/officeDocument/2006/relationships/hyperlink" Target="https://vk.com/club215979240?ysclid=lzmnltuysk352308270" TargetMode="External"/><Relationship Id="rId82" Type="http://schemas.openxmlformats.org/officeDocument/2006/relationships/hyperlink" Target="http://pedsovet.org/leaders/" TargetMode="External"/><Relationship Id="rId90" Type="http://schemas.openxmlformats.org/officeDocument/2006/relationships/image" Target="media/image48.png"/><Relationship Id="rId95" Type="http://schemas.openxmlformats.org/officeDocument/2006/relationships/image" Target="media/image53.png"/><Relationship Id="rId19" Type="http://schemas.openxmlformats.org/officeDocument/2006/relationships/image" Target="media/image5.png"/><Relationship Id="rId14" Type="http://schemas.openxmlformats.org/officeDocument/2006/relationships/hyperlink" Target="https://urait.ru/bcode/513366%20"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yperlink" Target="https://bhdruzhba.eduds.ru/info/mto" TargetMode="External"/><Relationship Id="rId69" Type="http://schemas.openxmlformats.org/officeDocument/2006/relationships/hyperlink" Target="https://1sept.ru/" TargetMode="External"/><Relationship Id="rId77" Type="http://schemas.openxmlformats.org/officeDocument/2006/relationships/hyperlink" Target="http://www.edu.ru/"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hyperlink" Target="https://edu.gov.ru/" TargetMode="External"/><Relationship Id="rId80" Type="http://schemas.openxmlformats.org/officeDocument/2006/relationships/hyperlink" Target="http://www.prosv.ru/" TargetMode="External"/><Relationship Id="rId85" Type="http://schemas.openxmlformats.org/officeDocument/2006/relationships/hyperlink" Target="http://www.gramota.ru/slovari/" TargetMode="External"/><Relationship Id="rId93" Type="http://schemas.openxmlformats.org/officeDocument/2006/relationships/image" Target="media/image51.png"/><Relationship Id="rId98" Type="http://schemas.openxmlformats.org/officeDocument/2006/relationships/hyperlink" Target="https://docs.edu.gov.ru/document/0e6ad380fc69dd72b6065672830540ac/download/5518/" TargetMode="External"/><Relationship Id="rId3" Type="http://schemas.openxmlformats.org/officeDocument/2006/relationships/styles" Target="styles.xml"/><Relationship Id="rId12" Type="http://schemas.openxmlformats.org/officeDocument/2006/relationships/hyperlink" Target="http://publication.pravo.gov.ru/Document/View/0001202301270036"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yperlink" Target="http://www.maam.ru/"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yperlink" Target="https://xn--80adrabb4aegksdjbafk0u.xn--p1ai/programmy-vospitaniya/programmy-vospitaniya-doo/prakticheskoe-rukovodstvo-vospitatelyu-o-vospitanii/?ysclid=lztw69dqzo265679140" TargetMode="External"/><Relationship Id="rId70" Type="http://schemas.openxmlformats.org/officeDocument/2006/relationships/hyperlink" Target="http://nsportal.ru/" TargetMode="External"/><Relationship Id="rId75" Type="http://schemas.openxmlformats.org/officeDocument/2006/relationships/hyperlink" Target="https://monm.rk.gov.ru/" TargetMode="External"/><Relationship Id="rId83" Type="http://schemas.openxmlformats.org/officeDocument/2006/relationships/hyperlink" Target="http://www.slovari.ru" TargetMode="External"/><Relationship Id="rId88" Type="http://schemas.openxmlformats.org/officeDocument/2006/relationships/hyperlink" Target="http://spasay-kin.ru/" TargetMode="External"/><Relationship Id="rId91" Type="http://schemas.openxmlformats.org/officeDocument/2006/relationships/image" Target="media/image49.png"/><Relationship Id="rId96"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yperlink" Target="https://normativ.kontur.ru/document?moduleId=1&amp;documentId=442993"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hyperlink" Target="https://disk.yandex.ru/i/hmY-FEUmdPiHCQ" TargetMode="External"/><Relationship Id="rId73" Type="http://schemas.openxmlformats.org/officeDocument/2006/relationships/hyperlink" Target="http://www.obrnadzor/" TargetMode="External"/><Relationship Id="rId78" Type="http://schemas.openxmlformats.org/officeDocument/2006/relationships/hyperlink" Target="https://krippo.ru/" TargetMode="External"/><Relationship Id="rId81" Type="http://schemas.openxmlformats.org/officeDocument/2006/relationships/hyperlink" Target="https://detstvo-press.ru/" TargetMode="External"/><Relationship Id="rId86" Type="http://schemas.openxmlformats.org/officeDocument/2006/relationships/hyperlink" Target="http://www.sci.aha.ru/" TargetMode="External"/><Relationship Id="rId94" Type="http://schemas.openxmlformats.org/officeDocument/2006/relationships/image" Target="media/image52.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k.com/club215979240?ysclid=lzmnltuysk352308270" TargetMode="External"/><Relationship Id="rId13" Type="http://schemas.openxmlformats.org/officeDocument/2006/relationships/hyperlink" Target="https://bhdruzhba.eduds.ru/info/doc" TargetMode="External"/><Relationship Id="rId18" Type="http://schemas.openxmlformats.org/officeDocument/2006/relationships/image" Target="media/image4.png"/><Relationship Id="rId39"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59FB4-EAE8-4EF8-9D2B-4C23F6C18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3576</TotalTime>
  <Pages>107</Pages>
  <Words>35930</Words>
  <Characters>204804</Characters>
  <Application>Microsoft Office Word</Application>
  <DocSecurity>0</DocSecurity>
  <Lines>1706</Lines>
  <Paragraphs>480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P</dc:creator>
  <cp:keywords/>
  <dc:description/>
  <cp:lastModifiedBy>Пользователь</cp:lastModifiedBy>
  <cp:revision>55</cp:revision>
  <cp:lastPrinted>2024-09-17T08:21:00Z</cp:lastPrinted>
  <dcterms:created xsi:type="dcterms:W3CDTF">2024-08-14T07:50:00Z</dcterms:created>
  <dcterms:modified xsi:type="dcterms:W3CDTF">2025-08-19T07:06:00Z</dcterms:modified>
</cp:coreProperties>
</file>