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УТВЕРЖДЕНО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Приказом директора МБОУ </w:t>
      </w:r>
    </w:p>
    <w:p>
      <w:pPr>
        <w:pStyle w:val="Normal"/>
        <w:shd w:val="clear" w:fill="FFFFFF"/>
        <w:bidi w:val="0"/>
        <w:spacing w:lineRule="auto" w:line="240" w:before="0" w:after="0"/>
        <w:ind w:left="0" w:right="819" w:hanging="0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«Гимназия №1 имени К.И.Щёлкина» </w:t>
      </w:r>
    </w:p>
    <w:p>
      <w:pPr>
        <w:pStyle w:val="Normal"/>
        <w:shd w:val="clear" w:fill="FFFFFF"/>
        <w:bidi w:val="0"/>
        <w:spacing w:lineRule="auto" w:line="240" w:before="0" w:after="0"/>
        <w:ind w:left="0" w:right="819" w:hanging="0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г. Белогорска, Республики Крым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_________ А.В. Овчинников 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от «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» декабря  202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ru-RU" w:bidi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г. №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421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школьного спортивного клуба «ТЕМП»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на 2023 учебный год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правонарушения среди подростков.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709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формировать устойчивую мотивацию к занятиям физической культуры и спортом;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повысить количество занятых детей организованным досугом и обеспечить занятость детей, состоящих на профилактическом учёте;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привлечь жителей микрорайона к участию в спортивно-массовых мероприятия школы.</w:t>
      </w:r>
    </w:p>
    <w:p>
      <w:pPr>
        <w:pStyle w:val="Normal"/>
        <w:shd w:val="clear" w:fill="FFFFFF"/>
        <w:bidi w:val="0"/>
        <w:spacing w:lineRule="auto" w:line="240" w:before="0" w:after="0"/>
        <w:ind w:left="0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851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firstLine="851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разнообразие урочной и внеурочной деятельности;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рост показателей спортивных достижений учащихся на уровне школы, района;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рост общефизической подготовки учащихся;</w:t>
      </w:r>
    </w:p>
    <w:p>
      <w:pPr>
        <w:pStyle w:val="Normal"/>
        <w:shd w:val="clear" w:fill="FFFFFF"/>
        <w:bidi w:val="0"/>
        <w:spacing w:lineRule="auto" w:line="240" w:before="0" w:after="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организованный спортивный досуг в каникулярное время;</w:t>
      </w:r>
    </w:p>
    <w:p>
      <w:pPr>
        <w:pStyle w:val="Normal"/>
        <w:shd w:val="clear" w:fill="FFFFFF"/>
        <w:bidi w:val="0"/>
        <w:spacing w:lineRule="auto" w:line="240" w:before="0" w:after="120"/>
        <w:ind w:left="709" w:right="819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вовлечение родителей в физкультурно–массовые мероприятия школы</w:t>
      </w:r>
    </w:p>
    <w:tbl>
      <w:tblPr>
        <w:tblW w:w="1021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2150"/>
        <w:gridCol w:w="4200"/>
        <w:gridCol w:w="3010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30" w:after="30"/>
              <w:ind w:left="34" w:right="3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30" w:after="30"/>
              <w:ind w:left="34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30" w:after="30"/>
              <w:ind w:left="113" w:right="73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30" w:after="30"/>
              <w:ind w:left="65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Январь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1.Заседание совета клуба «Темп»: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Подведение итогов за полугодие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Отчёт спортивно- массового сектора о проведённой работе</w:t>
            </w:r>
          </w:p>
          <w:p>
            <w:pPr>
              <w:pStyle w:val="Normal"/>
              <w:bidi w:val="0"/>
              <w:spacing w:lineRule="atLeast" w:line="65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Занятия физическими упражнениями и спортивные игры в начальных классах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65" w:before="30" w:after="30"/>
              <w:ind w:left="65" w:right="0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Председатель совета клуба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65" w:before="0" w:after="0"/>
              <w:ind w:left="34" w:right="0" w:hanging="0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eastAsia="ru-RU"/>
              </w:rPr>
              <w:t>Февраль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Проведение школьных соревнований по баскетболу среди учащихся 5-11 классов.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Участие в районных соревнованиях по баскетболу среди обучающихся 5-11 классов.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3. Проведение школьных соревнований по шашкам/шахматам  среди учащихся 5-11 классов.</w:t>
            </w:r>
          </w:p>
          <w:p>
            <w:pPr>
              <w:pStyle w:val="Normal"/>
              <w:bidi w:val="0"/>
              <w:spacing w:lineRule="atLeast" w:line="280" w:before="0" w:after="0"/>
              <w:ind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4. Участие в районных соревнованиях по шашкам/шахматам среди обучающихся 5-11 классов.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firstLine="7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tLeast" w:line="280" w:before="30" w:after="30"/>
              <w:ind w:left="65" w:right="0" w:firstLine="7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tLeast" w:line="280" w:before="30" w:after="30"/>
              <w:ind w:left="65" w:right="0" w:firstLine="7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физической культуры,  совет клуба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Март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Организация работы по месту жительства учащихся: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Инструктаж инструкторов- общественников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 Помощь в оборудовании спортивных площадок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Помощь в проведении спортивных соревнований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firstLine="7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eastAsia="ru-RU"/>
              </w:rPr>
              <w:t>Учителя физической культуры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nos" w:hAnsi="Tinos"/>
                <w:b/>
                <w:b/>
                <w:bCs/>
                <w:sz w:val="28"/>
                <w:szCs w:val="28"/>
              </w:rPr>
            </w:pPr>
            <w:r>
              <w:rPr>
                <w:rFonts w:ascii="Tinos" w:hAnsi="Tinos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 Участие в сдаче норм ГТО.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firstLine="7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1. Участие в мероприятиях посвящённым 75 годовщине со дня Великой отечественной войны.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Итоговое заседание клуба «Темп»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Подведение итогов года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Отчёт председателя совета клуба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Составление плана на следующий учебный год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firstLine="7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 Организация секций на следующий учебный год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firstLine="7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eastAsia="ru-RU"/>
              </w:rPr>
              <w:t>Совет клуба.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nos" w:hAnsi="Tinos"/>
                <w:b/>
                <w:b/>
                <w:bCs/>
                <w:sz w:val="28"/>
                <w:szCs w:val="28"/>
              </w:rPr>
            </w:pPr>
            <w:r>
              <w:rPr>
                <w:rFonts w:ascii="Tinos" w:hAnsi="Tinos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 Летний оздоровительный лагерь: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утренняя зарядка;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спортивные игры и эстафеты;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соревнования среди отрядов по спортивным играм;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весёлые старты;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метание мячей на меткость.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firstLine="7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физической культуры.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Сентябрь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Заседание совета клуба «Темп»: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Утверждение совета клуба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Составление плана работы на учебный год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Распределение обязанностей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Консультации для родителей по вопросам физического воспитания детей в семье.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3.Проведение школьных соревнований по футболу среди учащихся 5-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6х, 7-9х, 10-11х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bidi w:val="0"/>
              <w:spacing w:lineRule="atLeast" w:line="280" w:before="30" w:after="30"/>
              <w:ind w:left="57" w:right="907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Председатель клуба «Темп»</w:t>
            </w:r>
          </w:p>
          <w:p>
            <w:pPr>
              <w:pStyle w:val="Normal"/>
              <w:bidi w:val="0"/>
              <w:spacing w:lineRule="atLeast" w:line="280" w:before="30" w:after="30"/>
              <w:ind w:left="65" w:right="0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физической культуры,</w:t>
            </w:r>
          </w:p>
          <w:p>
            <w:pPr>
              <w:pStyle w:val="Normal"/>
              <w:widowControl w:val="false"/>
              <w:overflowPunct w:val="true"/>
              <w:bidi w:val="0"/>
              <w:spacing w:lineRule="atLeast" w:line="280" w:before="30" w:after="30"/>
              <w:ind w:left="65" w:right="0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совет клуба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Октябрь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1.Проведение семинара «Подготовка юных судей и инструкторов по игровым видам спорта».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2. Консультации для родителей по вопросам физического воспитания детей в семье.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3. Проведения школьного этапа Всероссийской олимпиады школьников по физической культуре.</w:t>
            </w:r>
          </w:p>
          <w:p>
            <w:pPr>
              <w:pStyle w:val="Normal"/>
              <w:bidi w:val="0"/>
              <w:spacing w:lineRule="atLeast" w:line="280" w:before="0" w:after="0"/>
              <w:ind w:left="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4. Контроль за проведением физкультминуток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eastAsia="ru-RU"/>
              </w:rPr>
              <w:t>Учителя физической культуры, совет клуба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Ноябрь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1. Организация дня здоровья.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2. Подготовка и проведение школьных соревнований по настольному теннису среди учащихся 5-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lang w:val="ru-RU" w:eastAsia="ru-RU" w:bidi="ru-RU"/>
              </w:rPr>
              <w:t>6х, 7-9х, 10-11х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классов.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3. Участие в районных соревнованиях по настольному теннису.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4. Подготовка и проведение школьных соревнований по волейболу среди учащихся 5-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lang w:val="ru-RU" w:eastAsia="ru-RU" w:bidi="ru-RU"/>
              </w:rPr>
              <w:t>6х, 7-9х, 10-11х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классов.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5. Участие в районных соревнованиях по волейболу.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6. Консультации для родителей по вопросам физического воспитания детей в семье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eastAsia="ru-RU"/>
              </w:rPr>
              <w:t>Учителя физической культуры, совет клуба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56"/>
              <w:jc w:val="center"/>
              <w:rPr>
                <w:rFonts w:ascii="Tinos" w:hAnsi="Tino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nos" w:hAnsi="Tino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Декабрь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1. Контроль за проведением утреней гимнастики и физкультминуток.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2.Проведение школьных соревнований по локобаскету среди учащихся 9х,10х,11х классов.</w:t>
            </w:r>
          </w:p>
          <w:p>
            <w:pPr>
              <w:pStyle w:val="Normal"/>
              <w:bidi w:val="0"/>
              <w:spacing w:lineRule="atLeast" w:line="280" w:before="0" w:after="0"/>
              <w:ind w:left="120" w:right="2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3. Участие в районных соревнованиях локобаскету среди учащихся 9х,10х,11х классов.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280" w:before="30" w:after="30"/>
              <w:ind w:left="65" w:right="0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eastAsia="ru-RU"/>
              </w:rPr>
              <w:t>Администрация школы</w:t>
            </w:r>
          </w:p>
          <w:p>
            <w:pPr>
              <w:pStyle w:val="Normal"/>
              <w:bidi w:val="0"/>
              <w:spacing w:lineRule="atLeast" w:line="280" w:before="30" w:after="30"/>
              <w:ind w:left="65" w:right="0" w:hanging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tLeast" w:line="280" w:before="30" w:after="30"/>
              <w:ind w:left="65" w:right="0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eastAsia="ru-RU"/>
              </w:rPr>
              <w:t>Учителя физической культуры, совет клуба</w:t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120"/>
        <w:ind w:left="709" w:right="8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81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</w:pPr>
    <w:rPr/>
  </w:style>
  <w:style w:type="paragraph" w:styleId="2">
    <w:name w:val="Heading 2"/>
    <w:basedOn w:val="Style31"/>
    <w:next w:val="Style32"/>
    <w:qFormat/>
    <w:pPr>
      <w:spacing w:before="0" w:after="0"/>
    </w:pPr>
    <w:rPr/>
  </w:style>
  <w:style w:type="paragraph" w:styleId="3">
    <w:name w:val="Heading 3"/>
    <w:basedOn w:val="Style31"/>
    <w:next w:val="Style32"/>
    <w:qFormat/>
    <w:pPr>
      <w:spacing w:before="0" w:after="0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LibreOffice/6.3.5.2$Linux_X86_64 LibreOffice_project/30$Build-2</Application>
  <Pages>3</Pages>
  <Words>541</Words>
  <Characters>3587</Characters>
  <CharactersWithSpaces>4036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2022-02-16T13:05:05Z</dcterms:created>
  <dc:creator/>
  <dc:description/>
  <dc:language>ru-RU</dc:language>
  <cp:lastModifiedBy/>
  <dcterms:modified xsi:type="dcterms:W3CDTF">2022-12-20T13:07:26Z</dcterms:modified>
  <cp:revision>5</cp:revision>
  <dc:subject/>
  <dc:title>Default</dc:title>
</cp:coreProperties>
</file>