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42E4" w:rsidRPr="004C0CAB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Аннотация</w:t>
      </w:r>
    </w:p>
    <w:p w:rsidR="004C0CAB" w:rsidRPr="004C0CAB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к рабоч</w:t>
      </w:r>
      <w:r w:rsidR="004C0CAB"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им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программам учебного предмета «</w:t>
      </w:r>
      <w:r w:rsidR="0082209C">
        <w:rPr>
          <w:rStyle w:val="markedcontent"/>
          <w:rFonts w:ascii="Times New Roman" w:hAnsi="Times New Roman" w:cs="Times New Roman"/>
          <w:b/>
          <w:sz w:val="24"/>
          <w:szCs w:val="24"/>
        </w:rPr>
        <w:t>История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7B42E4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для 5</w:t>
      </w:r>
      <w:r w:rsidR="00C709D5"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к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лассов</w:t>
      </w:r>
    </w:p>
    <w:p w:rsidR="004C0CAB" w:rsidRPr="004C0CAB" w:rsidRDefault="004C0CAB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4C0CA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Образовательный стандарт: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основное общее образование </w:t>
      </w:r>
    </w:p>
    <w:p w:rsidR="004C0CAB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4C0CA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Рабочие программы разработаны в соответствии с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9B36D7" w:rsidRPr="009B36D7" w:rsidRDefault="009B36D7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B36D7">
        <w:rPr>
          <w:rFonts w:ascii="Times New Roman" w:hAnsi="Times New Roman" w:cs="Times New Roman"/>
          <w:sz w:val="24"/>
          <w:szCs w:val="24"/>
        </w:rPr>
        <w:t>Федеральны</w:t>
      </w:r>
      <w:r w:rsidR="0082209C">
        <w:rPr>
          <w:rFonts w:ascii="Times New Roman" w:hAnsi="Times New Roman" w:cs="Times New Roman"/>
          <w:sz w:val="24"/>
          <w:szCs w:val="24"/>
        </w:rPr>
        <w:t>м</w:t>
      </w:r>
      <w:r w:rsidRPr="009B36D7">
        <w:rPr>
          <w:rFonts w:ascii="Times New Roman" w:hAnsi="Times New Roman" w:cs="Times New Roman"/>
          <w:sz w:val="24"/>
          <w:szCs w:val="24"/>
        </w:rPr>
        <w:t xml:space="preserve"> государственны</w:t>
      </w:r>
      <w:r w:rsidR="0082209C">
        <w:rPr>
          <w:rFonts w:ascii="Times New Roman" w:hAnsi="Times New Roman" w:cs="Times New Roman"/>
          <w:sz w:val="24"/>
          <w:szCs w:val="24"/>
        </w:rPr>
        <w:t>м</w:t>
      </w:r>
      <w:r w:rsidRPr="009B36D7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82209C">
        <w:rPr>
          <w:rFonts w:ascii="Times New Roman" w:hAnsi="Times New Roman" w:cs="Times New Roman"/>
          <w:sz w:val="24"/>
          <w:szCs w:val="24"/>
        </w:rPr>
        <w:t>м</w:t>
      </w:r>
      <w:r w:rsidRPr="009B36D7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82209C">
        <w:rPr>
          <w:rFonts w:ascii="Times New Roman" w:hAnsi="Times New Roman" w:cs="Times New Roman"/>
          <w:sz w:val="24"/>
          <w:szCs w:val="24"/>
        </w:rPr>
        <w:t>ом</w:t>
      </w:r>
      <w:r w:rsidRPr="009B36D7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(Приказ Министерства просвещения Российской Федерации от 31.05.2021г. №287)</w:t>
      </w:r>
    </w:p>
    <w:p w:rsidR="004C0CAB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B42E4" w:rsidRPr="004C0CA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Рабочие программы составлены на основе </w:t>
      </w:r>
    </w:p>
    <w:p w:rsidR="0082209C" w:rsidRDefault="0082209C" w:rsidP="0082209C">
      <w:pPr>
        <w:pStyle w:val="a4"/>
        <w:tabs>
          <w:tab w:val="left" w:pos="0"/>
          <w:tab w:val="left" w:pos="284"/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1.Федеральной образовательной программой основного общего образования (приказ </w:t>
      </w:r>
      <w:r>
        <w:rPr>
          <w:rFonts w:ascii="Times New Roman" w:eastAsia="Times New Roman" w:hAnsi="Times New Roman" w:cs="Times New Roman"/>
          <w:sz w:val="24"/>
          <w:szCs w:val="24"/>
        </w:rPr>
        <w:t>Министерства просвещения Российской Федерации от 18.05.2023г.№ 370 «Об утверждении федеральной образовательной программы основного общего образования» ( Зарегестрирован от 12.07.2023г. № 74223)</w:t>
      </w:r>
    </w:p>
    <w:p w:rsidR="0082209C" w:rsidRDefault="0082209C" w:rsidP="0082209C">
      <w:pPr>
        <w:pStyle w:val="a4"/>
        <w:tabs>
          <w:tab w:val="left" w:pos="0"/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2209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.Приказом Министерства просвещения Российской Федерации от 09.10.2024 № 704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(Зарегистрирован 11.02.2025 № 81220) </w:t>
      </w:r>
      <w:r>
        <w:rPr>
          <w:rFonts w:ascii="Times New Roman" w:hAnsi="Times New Roman" w:cs="Times New Roman"/>
          <w:sz w:val="24"/>
          <w:szCs w:val="24"/>
        </w:rPr>
        <w:t xml:space="preserve">История– Москва, 2025; ( посмотреть год издания ФРП на сайте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https://edsoo.ru/rabochie-programmy/</w:t>
        </w:r>
      </w:hyperlink>
    </w:p>
    <w:p w:rsidR="0082209C" w:rsidRDefault="0082209C" w:rsidP="0082209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17C49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.  Основной образовательной программой основного общего образования МБОУ «Партизанская школа им А.П.Богданова»; </w:t>
      </w:r>
    </w:p>
    <w:p w:rsidR="0082209C" w:rsidRDefault="0082209C" w:rsidP="0082209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209C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. Учебный план МБОУ «Партизанская школа им А.П.Богданова» на 2025/2026 учебный год;</w:t>
      </w:r>
    </w:p>
    <w:p w:rsidR="0082209C" w:rsidRDefault="0082209C" w:rsidP="0082209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2209C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Положение о разработке и утверждении рабочих программ учебных предметов.</w:t>
      </w:r>
    </w:p>
    <w:p w:rsidR="004C0CAB" w:rsidRPr="004C0CAB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C709D5" w:rsidRPr="004C0CA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Используемый УМК: </w:t>
      </w:r>
    </w:p>
    <w:p w:rsidR="0005184D" w:rsidRPr="00F37DD9" w:rsidRDefault="0005184D" w:rsidP="0005184D">
      <w:pPr>
        <w:pStyle w:val="a5"/>
        <w:numPr>
          <w:ilvl w:val="0"/>
          <w:numId w:val="5"/>
        </w:numPr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История. Всеобщая история. История Средних веков: 6-й класс: учебник Мединский В.Р., Чубарьян А.О. Акционерное общество «Издательство «Просвещение»</w:t>
      </w:r>
    </w:p>
    <w:p w:rsidR="004C0CAB" w:rsidRPr="00917C49" w:rsidRDefault="0005184D" w:rsidP="0005184D">
      <w:pPr>
        <w:pStyle w:val="a5"/>
        <w:numPr>
          <w:ilvl w:val="0"/>
          <w:numId w:val="5"/>
        </w:numPr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История. История России, IX – начало XVI в.: 6-й класс: учебник" Мединский В.Р., Торкунов А.В. Акционерное общество «Издательство «Просвещение»</w:t>
      </w:r>
    </w:p>
    <w:p w:rsidR="00917C49" w:rsidRPr="00F37DD9" w:rsidRDefault="00917C49" w:rsidP="00917C49">
      <w:pPr>
        <w:pStyle w:val="a5"/>
        <w:numPr>
          <w:ilvl w:val="0"/>
          <w:numId w:val="5"/>
        </w:numPr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F37DD9">
        <w:rPr>
          <w:rFonts w:asciiTheme="majorBidi" w:hAnsiTheme="majorBidi" w:cstheme="majorBidi"/>
          <w:sz w:val="22"/>
          <w:szCs w:val="22"/>
        </w:rPr>
        <w:t>Юрченко С.В. и др. (Власов В.П., Герцен А.Г., Ишин А.В., Могаричев Ю.М., Пашковский П.И.,</w:t>
      </w:r>
      <w:r w:rsidRPr="00F37DD9">
        <w:rPr>
          <w:rFonts w:asciiTheme="majorBidi" w:hAnsiTheme="majorBidi" w:cstheme="majorBidi"/>
          <w:sz w:val="22"/>
          <w:szCs w:val="22"/>
          <w:lang w:val="ru-RU"/>
        </w:rPr>
        <w:t xml:space="preserve"> </w:t>
      </w:r>
      <w:r w:rsidRPr="00F37DD9">
        <w:rPr>
          <w:rFonts w:asciiTheme="majorBidi" w:hAnsiTheme="majorBidi" w:cstheme="majorBidi"/>
          <w:sz w:val="22"/>
          <w:szCs w:val="22"/>
        </w:rPr>
        <w:t>Петрова Э.Б., Прохоров Д.А., Филимонов С.Б., Форманчук А.А.). История Крыма 5–10</w:t>
      </w:r>
      <w:r w:rsidRPr="00F37DD9">
        <w:rPr>
          <w:rFonts w:asciiTheme="majorBidi" w:hAnsiTheme="majorBidi" w:cstheme="majorBidi"/>
          <w:sz w:val="22"/>
          <w:szCs w:val="22"/>
        </w:rPr>
        <w:tab/>
        <w:t>классы.</w:t>
      </w:r>
      <w:r w:rsidRPr="00F37DD9">
        <w:rPr>
          <w:rFonts w:asciiTheme="majorBidi" w:hAnsiTheme="majorBidi" w:cstheme="majorBidi"/>
          <w:sz w:val="22"/>
          <w:szCs w:val="22"/>
          <w:lang w:val="ru-RU"/>
        </w:rPr>
        <w:t xml:space="preserve"> </w:t>
      </w:r>
      <w:r w:rsidRPr="00F37DD9">
        <w:rPr>
          <w:rFonts w:asciiTheme="majorBidi" w:hAnsiTheme="majorBidi" w:cstheme="majorBidi"/>
          <w:sz w:val="22"/>
          <w:szCs w:val="22"/>
        </w:rPr>
        <w:t>Учебное пособие для общеобразовательных организаций. В 6 ч. М., Просвещение, 2018.</w:t>
      </w:r>
    </w:p>
    <w:p w:rsidR="00917C49" w:rsidRPr="0005184D" w:rsidRDefault="00917C49" w:rsidP="0005184D">
      <w:pPr>
        <w:pStyle w:val="a5"/>
        <w:numPr>
          <w:ilvl w:val="0"/>
          <w:numId w:val="5"/>
        </w:numPr>
        <w:ind w:left="0"/>
        <w:jc w:val="both"/>
        <w:rPr>
          <w:rStyle w:val="markedcontent"/>
          <w:rFonts w:asciiTheme="majorBidi" w:hAnsiTheme="majorBidi" w:cstheme="majorBidi"/>
          <w:sz w:val="22"/>
          <w:szCs w:val="22"/>
        </w:rPr>
      </w:pPr>
    </w:p>
    <w:p w:rsidR="0082209C" w:rsidRPr="004C0CAB" w:rsidRDefault="0082209C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B42E4" w:rsidRPr="004C0CA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Срок, на который разработаны рабочие программы:</w:t>
      </w:r>
    </w:p>
    <w:p w:rsidR="007B42E4" w:rsidRPr="004C0CA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>202</w:t>
      </w:r>
      <w:r w:rsidR="0082209C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>/202</w:t>
      </w:r>
      <w:r w:rsidR="0082209C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4C0CAB" w:rsidRPr="004C0CAB" w:rsidRDefault="004C0CAB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B42E4" w:rsidRPr="004C0CA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Количество часов в неделю по классам:</w:t>
      </w:r>
    </w:p>
    <w:p w:rsidR="007B42E4" w:rsidRDefault="0005184D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="00A81846">
        <w:rPr>
          <w:rStyle w:val="markedcontent"/>
          <w:rFonts w:ascii="Times New Roman" w:hAnsi="Times New Roman" w:cs="Times New Roman"/>
          <w:sz w:val="24"/>
          <w:szCs w:val="24"/>
        </w:rPr>
        <w:t>-А</w:t>
      </w:r>
      <w:r w:rsidR="007B42E4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 - </w:t>
      </w:r>
      <w:r w:rsidR="0082209C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="007B42E4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час</w:t>
      </w:r>
      <w:r w:rsidR="0082209C">
        <w:rPr>
          <w:rStyle w:val="markedcontent"/>
          <w:rFonts w:ascii="Times New Roman" w:hAnsi="Times New Roman" w:cs="Times New Roman"/>
          <w:sz w:val="24"/>
          <w:szCs w:val="24"/>
        </w:rPr>
        <w:t>а</w:t>
      </w:r>
      <w:r w:rsidR="007B42E4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</w:p>
    <w:p w:rsidR="00A81846" w:rsidRPr="004C0CAB" w:rsidRDefault="0005184D" w:rsidP="00A81846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="00A81846">
        <w:rPr>
          <w:rStyle w:val="markedcontent"/>
          <w:rFonts w:ascii="Times New Roman" w:hAnsi="Times New Roman" w:cs="Times New Roman"/>
          <w:sz w:val="24"/>
          <w:szCs w:val="24"/>
        </w:rPr>
        <w:t>-Б</w:t>
      </w:r>
      <w:r w:rsidR="00A81846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 - </w:t>
      </w:r>
      <w:r w:rsidR="0082209C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="00A81846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ча</w:t>
      </w:r>
      <w:r w:rsidR="0082209C">
        <w:rPr>
          <w:rStyle w:val="markedcontent"/>
          <w:rFonts w:ascii="Times New Roman" w:hAnsi="Times New Roman" w:cs="Times New Roman"/>
          <w:sz w:val="24"/>
          <w:szCs w:val="24"/>
        </w:rPr>
        <w:t>са</w:t>
      </w:r>
      <w:r w:rsidR="00A81846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</w:p>
    <w:p w:rsidR="004C0CAB" w:rsidRPr="004C0CAB" w:rsidRDefault="004C0CAB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B42E4" w:rsidRPr="004C0CA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Учителя, реализующие рабочие программы:</w:t>
      </w:r>
    </w:p>
    <w:p w:rsidR="00DE005B" w:rsidRDefault="0082209C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Новокшонова Наталья Сергеевна</w:t>
      </w:r>
    </w:p>
    <w:p w:rsidR="0082209C" w:rsidRPr="004C0CAB" w:rsidRDefault="0082209C" w:rsidP="004C0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Душабаева Наталья Юрьевна</w:t>
      </w:r>
    </w:p>
    <w:sectPr w:rsidR="0082209C" w:rsidRPr="004C0CAB" w:rsidSect="007B42E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E70FD"/>
    <w:multiLevelType w:val="hybridMultilevel"/>
    <w:tmpl w:val="BCCA31F2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334C32E5"/>
    <w:multiLevelType w:val="hybridMultilevel"/>
    <w:tmpl w:val="D49614F2"/>
    <w:lvl w:ilvl="0" w:tplc="8494B238">
      <w:numFmt w:val="bullet"/>
      <w:lvlText w:val=""/>
      <w:lvlJc w:val="left"/>
      <w:pPr>
        <w:ind w:left="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2" w15:restartNumberingAfterBreak="0">
    <w:nsid w:val="66BE4A28"/>
    <w:multiLevelType w:val="hybridMultilevel"/>
    <w:tmpl w:val="94808F34"/>
    <w:lvl w:ilvl="0" w:tplc="05BA3076">
      <w:start w:val="1"/>
      <w:numFmt w:val="bullet"/>
      <w:lvlText w:val=""/>
      <w:lvlJc w:val="left"/>
      <w:pPr>
        <w:ind w:left="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3" w15:restartNumberingAfterBreak="0">
    <w:nsid w:val="67DB1685"/>
    <w:multiLevelType w:val="hybridMultilevel"/>
    <w:tmpl w:val="3EB2BF66"/>
    <w:lvl w:ilvl="0" w:tplc="230AB862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B72D1"/>
    <w:multiLevelType w:val="hybridMultilevel"/>
    <w:tmpl w:val="2534BAFE"/>
    <w:lvl w:ilvl="0" w:tplc="05BA3076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542719828">
    <w:abstractNumId w:val="0"/>
  </w:num>
  <w:num w:numId="2" w16cid:durableId="2127769290">
    <w:abstractNumId w:val="1"/>
  </w:num>
  <w:num w:numId="3" w16cid:durableId="2084523870">
    <w:abstractNumId w:val="2"/>
  </w:num>
  <w:num w:numId="4" w16cid:durableId="623000681">
    <w:abstractNumId w:val="4"/>
  </w:num>
  <w:num w:numId="5" w16cid:durableId="151144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1B"/>
    <w:rsid w:val="0005184D"/>
    <w:rsid w:val="001231D7"/>
    <w:rsid w:val="002D5822"/>
    <w:rsid w:val="004C0CAB"/>
    <w:rsid w:val="006048CF"/>
    <w:rsid w:val="007B42E4"/>
    <w:rsid w:val="0082209C"/>
    <w:rsid w:val="00917C49"/>
    <w:rsid w:val="00923366"/>
    <w:rsid w:val="009B36D7"/>
    <w:rsid w:val="00A1665B"/>
    <w:rsid w:val="00A81846"/>
    <w:rsid w:val="00C709D5"/>
    <w:rsid w:val="00D25FCE"/>
    <w:rsid w:val="00DE005B"/>
    <w:rsid w:val="00E0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3B84"/>
  <w15:docId w15:val="{A8AABDC0-8A39-E849-B20F-F8BDF765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B42E4"/>
  </w:style>
  <w:style w:type="character" w:styleId="a3">
    <w:name w:val="Hyperlink"/>
    <w:basedOn w:val="a0"/>
    <w:uiPriority w:val="99"/>
    <w:unhideWhenUsed/>
    <w:rsid w:val="00C709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0CAB"/>
    <w:pPr>
      <w:ind w:left="720"/>
      <w:contextualSpacing/>
    </w:pPr>
  </w:style>
  <w:style w:type="paragraph" w:styleId="a5">
    <w:name w:val="No Spacing"/>
    <w:link w:val="a6"/>
    <w:uiPriority w:val="99"/>
    <w:qFormat/>
    <w:rsid w:val="0082209C"/>
    <w:pPr>
      <w:spacing w:after="0" w:line="240" w:lineRule="auto"/>
    </w:pPr>
    <w:rPr>
      <w:rFonts w:ascii="Arial" w:eastAsia="Arial" w:hAnsi="Arial" w:cs="Times New Roman"/>
      <w:sz w:val="21"/>
      <w:szCs w:val="21"/>
      <w:lang w:val="uk-UA" w:eastAsia="ru-RU"/>
    </w:rPr>
  </w:style>
  <w:style w:type="character" w:customStyle="1" w:styleId="a6">
    <w:name w:val="Без интервала Знак"/>
    <w:link w:val="a5"/>
    <w:uiPriority w:val="99"/>
    <w:rsid w:val="0082209C"/>
    <w:rPr>
      <w:rFonts w:ascii="Arial" w:eastAsia="Arial" w:hAnsi="Arial" w:cs="Times New Roman"/>
      <w:sz w:val="21"/>
      <w:szCs w:val="21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soo.ru/rabochie-programm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Macbook Air</cp:lastModifiedBy>
  <cp:revision>3</cp:revision>
  <cp:lastPrinted>2023-03-13T06:49:00Z</cp:lastPrinted>
  <dcterms:created xsi:type="dcterms:W3CDTF">2026-03-01T16:24:00Z</dcterms:created>
  <dcterms:modified xsi:type="dcterms:W3CDTF">2026-03-01T16:32:00Z</dcterms:modified>
</cp:coreProperties>
</file>