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2E4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4C0CAB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программам учебного предмета «</w:t>
      </w:r>
      <w:r w:rsidR="0082209C">
        <w:rPr>
          <w:rStyle w:val="markedcontent"/>
          <w:rFonts w:ascii="Times New Roman" w:hAnsi="Times New Roman" w:cs="Times New Roman"/>
          <w:b/>
          <w:sz w:val="24"/>
          <w:szCs w:val="24"/>
        </w:rPr>
        <w:t>История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 w:rsidR="00C709D5"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лассов</w:t>
      </w:r>
    </w:p>
    <w:p w:rsidR="004C0CAB" w:rsidRPr="004C0CAB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B36D7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B36D7">
        <w:rPr>
          <w:rFonts w:ascii="Times New Roman" w:hAnsi="Times New Roman" w:cs="Times New Roman"/>
          <w:sz w:val="24"/>
          <w:szCs w:val="24"/>
        </w:rPr>
        <w:t>Федеральны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82209C">
        <w:rPr>
          <w:rFonts w:ascii="Times New Roman" w:hAnsi="Times New Roman" w:cs="Times New Roman"/>
          <w:sz w:val="24"/>
          <w:szCs w:val="24"/>
        </w:rPr>
        <w:t>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82209C">
        <w:rPr>
          <w:rFonts w:ascii="Times New Roman" w:hAnsi="Times New Roman" w:cs="Times New Roman"/>
          <w:sz w:val="24"/>
          <w:szCs w:val="24"/>
        </w:rPr>
        <w:t>ом</w:t>
      </w:r>
      <w:r w:rsidRPr="009B36D7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31.05.2021г. №287)</w:t>
      </w:r>
    </w:p>
    <w:p w:rsid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:rsidR="0082209C" w:rsidRDefault="0082209C" w:rsidP="0082209C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Зарегестрирован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12.07.2023г. № 74223)</w:t>
      </w:r>
    </w:p>
    <w:p w:rsidR="0082209C" w:rsidRDefault="0082209C" w:rsidP="0082209C">
      <w:pPr>
        <w:pStyle w:val="a4"/>
        <w:tabs>
          <w:tab w:val="left" w:pos="0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209C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.Приказом Министерства просвещения Российской Федерации от 09.10.2024 № 704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(Зарегистрирован 11.02.2025 № 81220) </w:t>
      </w:r>
      <w:r>
        <w:rPr>
          <w:rFonts w:ascii="Times New Roman" w:hAnsi="Times New Roman" w:cs="Times New Roman"/>
          <w:sz w:val="24"/>
          <w:szCs w:val="24"/>
        </w:rPr>
        <w:t xml:space="preserve">История– Москва, 2025; ( посмотреть год издания ФРП на 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 Основной образовательной программой основного общего образования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»; 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Учебный план МБОУ «Партизанская школа им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А.П.Богданова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 на 2025/2026 учебный год;</w:t>
      </w:r>
    </w:p>
    <w:p w:rsidR="0082209C" w:rsidRDefault="0082209C" w:rsidP="008220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09C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C0CAB" w:rsidRPr="004C0CAB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709D5" w:rsidRPr="004C0CAB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2C07DF" w:rsidRPr="00F37DD9" w:rsidRDefault="002C07DF" w:rsidP="002C07DF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Всеобщая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Нового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времени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XVIII – начало XIX в.: 8-й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класс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: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учебник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Мединский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В.Р.,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Чубарьян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А.О.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Акционерное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общество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Издательство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Просвещение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»</w:t>
      </w:r>
    </w:p>
    <w:p w:rsidR="002C07DF" w:rsidRPr="00F37DD9" w:rsidRDefault="002C07DF" w:rsidP="002C07DF">
      <w:pPr>
        <w:pStyle w:val="a5"/>
        <w:numPr>
          <w:ilvl w:val="0"/>
          <w:numId w:val="5"/>
        </w:numPr>
        <w:ind w:left="0"/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История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России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XVIII – начало XIX в.: 8-й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класс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: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учебник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Мединский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В.Р.,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Торкунов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А.В.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Акционерное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общество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Издательство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«</w:t>
      </w:r>
      <w:proofErr w:type="spellStart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Просвещение</w:t>
      </w:r>
      <w:proofErr w:type="spellEnd"/>
      <w:r w:rsidRPr="00F37DD9">
        <w:rPr>
          <w:rFonts w:asciiTheme="majorBidi" w:hAnsiTheme="majorBidi" w:cstheme="majorBidi"/>
          <w:sz w:val="22"/>
          <w:szCs w:val="22"/>
          <w:shd w:val="clear" w:color="auto" w:fill="FFFFFF"/>
        </w:rPr>
        <w:t>»</w:t>
      </w:r>
    </w:p>
    <w:p w:rsidR="0082209C" w:rsidRPr="004C0CAB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4C0CAB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7B42E4" w:rsidRDefault="002C07DF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7B42E4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A81846" w:rsidRPr="004C0CAB" w:rsidRDefault="002C07DF" w:rsidP="00A818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A81846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 w:rsidR="0082209C"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="00A81846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C0CAB" w:rsidRDefault="002C07DF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8-В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2C07DF" w:rsidRPr="004C0CAB" w:rsidRDefault="002C07DF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4C0CAB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000000" w:rsidRDefault="0082209C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Новокшонова Наталья Сергеевна</w:t>
      </w:r>
    </w:p>
    <w:p w:rsidR="0082209C" w:rsidRPr="004C0CAB" w:rsidRDefault="0082209C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209C" w:rsidRPr="004C0CAB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2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 w15:restartNumberingAfterBreak="0">
    <w:nsid w:val="67DB1685"/>
    <w:multiLevelType w:val="hybridMultilevel"/>
    <w:tmpl w:val="3EB2BF66"/>
    <w:lvl w:ilvl="0" w:tplc="230AB86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42719828">
    <w:abstractNumId w:val="0"/>
  </w:num>
  <w:num w:numId="2" w16cid:durableId="2127769290">
    <w:abstractNumId w:val="1"/>
  </w:num>
  <w:num w:numId="3" w16cid:durableId="2084523870">
    <w:abstractNumId w:val="2"/>
  </w:num>
  <w:num w:numId="4" w16cid:durableId="623000681">
    <w:abstractNumId w:val="4"/>
  </w:num>
  <w:num w:numId="5" w16cid:durableId="151144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B"/>
    <w:rsid w:val="0005184D"/>
    <w:rsid w:val="001231D7"/>
    <w:rsid w:val="002C07DF"/>
    <w:rsid w:val="002D5822"/>
    <w:rsid w:val="004C0CAB"/>
    <w:rsid w:val="006048CF"/>
    <w:rsid w:val="007B42E4"/>
    <w:rsid w:val="0082209C"/>
    <w:rsid w:val="008F3695"/>
    <w:rsid w:val="00923366"/>
    <w:rsid w:val="009B36D7"/>
    <w:rsid w:val="00A1665B"/>
    <w:rsid w:val="00A81846"/>
    <w:rsid w:val="00C709D5"/>
    <w:rsid w:val="00D25FCE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32E"/>
  <w15:docId w15:val="{A8AABDC0-8A39-E849-B20F-F8BDF765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styleId="a5">
    <w:name w:val="No Spacing"/>
    <w:link w:val="a6"/>
    <w:uiPriority w:val="99"/>
    <w:qFormat/>
    <w:rsid w:val="0082209C"/>
    <w:pPr>
      <w:spacing w:after="0" w:line="240" w:lineRule="auto"/>
    </w:pPr>
    <w:rPr>
      <w:rFonts w:ascii="Arial" w:eastAsia="Arial" w:hAnsi="Arial" w:cs="Times New Roman"/>
      <w:sz w:val="21"/>
      <w:szCs w:val="21"/>
      <w:lang w:val="uk-UA" w:eastAsia="ru-RU"/>
    </w:rPr>
  </w:style>
  <w:style w:type="character" w:customStyle="1" w:styleId="a6">
    <w:name w:val="Без интервала Знак"/>
    <w:link w:val="a5"/>
    <w:uiPriority w:val="99"/>
    <w:rsid w:val="0082209C"/>
    <w:rPr>
      <w:rFonts w:ascii="Arial" w:eastAsia="Arial" w:hAnsi="Arial" w:cs="Times New Roman"/>
      <w:sz w:val="21"/>
      <w:szCs w:val="21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</cp:lastModifiedBy>
  <cp:revision>2</cp:revision>
  <cp:lastPrinted>2023-03-13T06:49:00Z</cp:lastPrinted>
  <dcterms:created xsi:type="dcterms:W3CDTF">2026-03-01T16:30:00Z</dcterms:created>
  <dcterms:modified xsi:type="dcterms:W3CDTF">2026-03-01T16:30:00Z</dcterms:modified>
</cp:coreProperties>
</file>