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1F5" w:rsidRPr="006A0483" w:rsidRDefault="00F861F5" w:rsidP="00F861F5">
      <w:pPr>
        <w:pStyle w:val="40"/>
        <w:shd w:val="clear" w:color="auto" w:fill="auto"/>
        <w:spacing w:before="0" w:after="0" w:line="274" w:lineRule="exact"/>
        <w:ind w:left="9923"/>
        <w:jc w:val="left"/>
      </w:pPr>
      <w:r w:rsidRPr="006A0483">
        <w:rPr>
          <w:color w:val="000000"/>
          <w:lang w:eastAsia="ru-RU" w:bidi="ru-RU"/>
        </w:rPr>
        <w:t>Приложение</w:t>
      </w:r>
    </w:p>
    <w:p w:rsidR="00F861F5" w:rsidRDefault="00F861F5" w:rsidP="00F861F5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color w:val="000000"/>
          <w:sz w:val="22"/>
          <w:szCs w:val="22"/>
          <w:lang w:eastAsia="ru-RU" w:bidi="ru-RU"/>
        </w:rPr>
        <w:t xml:space="preserve">к приказу </w:t>
      </w:r>
      <w:bookmarkStart w:id="0" w:name="bookmark5"/>
      <w:r w:rsidRPr="00C866B4">
        <w:rPr>
          <w:rFonts w:ascii="Times New Roman" w:hAnsi="Times New Roman" w:cs="Times New Roman"/>
          <w:sz w:val="22"/>
          <w:szCs w:val="22"/>
        </w:rPr>
        <w:t>управления образования</w:t>
      </w:r>
    </w:p>
    <w:p w:rsidR="00F861F5" w:rsidRPr="00C866B4" w:rsidRDefault="00F861F5" w:rsidP="00F861F5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 xml:space="preserve"> администрации </w:t>
      </w:r>
    </w:p>
    <w:p w:rsidR="00F861F5" w:rsidRPr="00C866B4" w:rsidRDefault="00F861F5" w:rsidP="00F861F5">
      <w:pPr>
        <w:ind w:left="9923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>Симферопольского района Республики Крым</w:t>
      </w:r>
    </w:p>
    <w:p w:rsidR="00F861F5" w:rsidRPr="00C866B4" w:rsidRDefault="00F861F5" w:rsidP="00F861F5">
      <w:pPr>
        <w:ind w:left="9214" w:firstLine="708"/>
        <w:rPr>
          <w:rFonts w:ascii="Times New Roman" w:hAnsi="Times New Roman" w:cs="Times New Roman"/>
          <w:sz w:val="22"/>
          <w:szCs w:val="22"/>
        </w:rPr>
      </w:pPr>
      <w:r w:rsidRPr="00C866B4">
        <w:rPr>
          <w:rFonts w:ascii="Times New Roman" w:hAnsi="Times New Roman" w:cs="Times New Roman"/>
          <w:sz w:val="22"/>
          <w:szCs w:val="22"/>
        </w:rPr>
        <w:t xml:space="preserve">от </w:t>
      </w:r>
      <w:r>
        <w:rPr>
          <w:rFonts w:ascii="Times New Roman" w:hAnsi="Times New Roman" w:cs="Times New Roman"/>
          <w:sz w:val="22"/>
          <w:szCs w:val="22"/>
        </w:rPr>
        <w:t>10</w:t>
      </w:r>
      <w:r w:rsidRPr="00C866B4">
        <w:rPr>
          <w:rFonts w:ascii="Times New Roman" w:hAnsi="Times New Roman" w:cs="Times New Roman"/>
          <w:sz w:val="22"/>
          <w:szCs w:val="22"/>
        </w:rPr>
        <w:t>.1</w:t>
      </w:r>
      <w:r>
        <w:rPr>
          <w:rFonts w:ascii="Times New Roman" w:hAnsi="Times New Roman" w:cs="Times New Roman"/>
          <w:sz w:val="22"/>
          <w:szCs w:val="22"/>
        </w:rPr>
        <w:t>2</w:t>
      </w:r>
      <w:r w:rsidRPr="00C866B4">
        <w:rPr>
          <w:rFonts w:ascii="Times New Roman" w:hAnsi="Times New Roman" w:cs="Times New Roman"/>
          <w:sz w:val="22"/>
          <w:szCs w:val="22"/>
        </w:rPr>
        <w:t>.202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C866B4">
        <w:rPr>
          <w:rFonts w:ascii="Times New Roman" w:hAnsi="Times New Roman" w:cs="Times New Roman"/>
          <w:sz w:val="22"/>
          <w:szCs w:val="22"/>
        </w:rPr>
        <w:t xml:space="preserve"> г. № 1</w:t>
      </w:r>
      <w:r>
        <w:rPr>
          <w:rFonts w:ascii="Times New Roman" w:hAnsi="Times New Roman" w:cs="Times New Roman"/>
          <w:sz w:val="22"/>
          <w:szCs w:val="22"/>
        </w:rPr>
        <w:t>444</w:t>
      </w:r>
    </w:p>
    <w:p w:rsidR="00F861F5" w:rsidRPr="006A0483" w:rsidRDefault="00F861F5" w:rsidP="00F861F5">
      <w:pPr>
        <w:ind w:left="9214" w:firstLine="708"/>
        <w:rPr>
          <w:sz w:val="22"/>
          <w:szCs w:val="22"/>
        </w:rPr>
      </w:pPr>
    </w:p>
    <w:p w:rsidR="00F861F5" w:rsidRPr="006A0483" w:rsidRDefault="00F861F5" w:rsidP="00F861F5">
      <w:pPr>
        <w:pStyle w:val="40"/>
        <w:shd w:val="clear" w:color="auto" w:fill="auto"/>
        <w:spacing w:before="0" w:after="311" w:line="274" w:lineRule="exact"/>
        <w:ind w:right="980"/>
        <w:jc w:val="center"/>
        <w:rPr>
          <w:sz w:val="24"/>
        </w:rPr>
      </w:pPr>
      <w:r w:rsidRPr="006A0483">
        <w:rPr>
          <w:color w:val="000000"/>
          <w:sz w:val="24"/>
          <w:lang w:eastAsia="ru-RU" w:bidi="ru-RU"/>
        </w:rPr>
        <w:t>Места регистрации на ГИА-9 и итоговое собеседование по русскому языку в 9-х классах в 202</w:t>
      </w:r>
      <w:r>
        <w:rPr>
          <w:color w:val="000000"/>
          <w:sz w:val="24"/>
          <w:lang w:eastAsia="ru-RU" w:bidi="ru-RU"/>
        </w:rPr>
        <w:t>5</w:t>
      </w:r>
      <w:r w:rsidRPr="006A0483">
        <w:rPr>
          <w:color w:val="000000"/>
          <w:sz w:val="24"/>
          <w:lang w:eastAsia="ru-RU" w:bidi="ru-RU"/>
        </w:rPr>
        <w:t>-202</w:t>
      </w:r>
      <w:r>
        <w:rPr>
          <w:color w:val="000000"/>
          <w:sz w:val="24"/>
          <w:lang w:eastAsia="ru-RU" w:bidi="ru-RU"/>
        </w:rPr>
        <w:t>6</w:t>
      </w:r>
      <w:r w:rsidRPr="006A0483">
        <w:rPr>
          <w:color w:val="000000"/>
          <w:sz w:val="24"/>
          <w:lang w:eastAsia="ru-RU" w:bidi="ru-RU"/>
        </w:rPr>
        <w:t xml:space="preserve"> учебном году</w:t>
      </w:r>
      <w:bookmarkEnd w:id="0"/>
    </w:p>
    <w:tbl>
      <w:tblPr>
        <w:tblOverlap w:val="never"/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F861F5" w:rsidRPr="004B6638" w:rsidTr="00116901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after="60" w:line="24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1pt"/>
                <w:rFonts w:eastAsia="Calibri"/>
              </w:rPr>
              <w:t>№</w:t>
            </w:r>
          </w:p>
          <w:p w:rsidR="00F861F5" w:rsidRPr="004B6638" w:rsidRDefault="00F861F5" w:rsidP="00116901">
            <w:pPr>
              <w:framePr w:w="15610" w:wrap="notBeside" w:vAnchor="text" w:hAnchor="text" w:xAlign="center" w:y="1"/>
              <w:spacing w:before="60" w:line="240" w:lineRule="exact"/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1pt"/>
                <w:rFonts w:eastAsia="Calibri"/>
              </w:rPr>
              <w:t>п/п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"/>
                <w:rFonts w:eastAsia="Calibri"/>
              </w:rPr>
              <w:t>Наименование образовательной организации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69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"/>
                <w:rFonts w:eastAsia="Calibri"/>
              </w:rPr>
              <w:t>Адрес образовательной организации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2pt"/>
                <w:rFonts w:eastAsia="Calibri"/>
              </w:rPr>
              <w:t>ФИО ответственного за регистрацию в ОО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МБОУ «Винницкая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Симферопольский район, с. Винницкое, ул. Терешковой, 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Джелялова Гульзара Хабибуллаевна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МБОУ «Гвардейская школа №1»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Симферопольский район, пгт. Гвардейское, ул. Карла Маркса, 97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Дахова Ольга Анатольевна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МБОУ «Гвардейская школа-гимназия №2»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Симферопольский район, пгт. Гвардейское, ул. Острякова, 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Нессонова Елена Вячеславовна</w:t>
            </w:r>
          </w:p>
        </w:tc>
      </w:tr>
      <w:tr w:rsidR="00F861F5" w:rsidRPr="004B6638" w:rsidTr="00116901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«Гвардейская школа-гимназия №3»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</w:t>
            </w:r>
          </w:p>
          <w:p w:rsidR="00F861F5" w:rsidRPr="004B6638" w:rsidRDefault="00F861F5" w:rsidP="00116901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пгт. Гвардейское,</w:t>
            </w:r>
          </w:p>
          <w:p w:rsidR="00F861F5" w:rsidRPr="004B6638" w:rsidRDefault="00F861F5" w:rsidP="00116901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ул. Володи Ефимова, 25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Рамазанова Гульнара Айдеровна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«Денисовская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Денисовка, ул. Школьная, 14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Люлика Инна Васильевна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«Добровская школа-гимназия имени Я.М.Слонимского»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Доброе, ул. Комсомольская, 1-А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Кальченко Марина Кирилловна</w:t>
            </w:r>
          </w:p>
        </w:tc>
      </w:tr>
      <w:tr w:rsidR="00F861F5" w:rsidRPr="004B6638" w:rsidTr="00116901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«Донская школа имени ветерана Великой Отечественной войны, кавалера ордена «Красной Звезды» Давиденко Василия Прокофьевича»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Донское,</w:t>
            </w:r>
          </w:p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ул. Комсомольская, 87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Писаная Елена Викторовна</w:t>
            </w:r>
          </w:p>
        </w:tc>
      </w:tr>
      <w:tr w:rsidR="00F861F5" w:rsidRPr="004B6638" w:rsidTr="00116901">
        <w:trPr>
          <w:trHeight w:hRule="exact" w:val="63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«Журавлёвская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Журавлёвка, ул. Мира, 15-а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Рагулина Валентина Григорьевна</w:t>
            </w:r>
          </w:p>
        </w:tc>
      </w:tr>
      <w:tr w:rsidR="00F861F5" w:rsidRPr="004B6638" w:rsidTr="00116901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«Залесская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Залесье, ул. Победы, 23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Калиновская Наталья Мичиславовна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«Кольчугинская школа №1 имени Авраамова Георгия Николаевича»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Кольчугино, ул. Школьная, 21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Макарова Татьяна Анатольевна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«Кольчугинская школа №2 с крымскотатарским языком обучения»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</w:t>
            </w:r>
          </w:p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с. Кольчугино,</w:t>
            </w:r>
          </w:p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ул. Новоселов, 13-А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Алядинова Зарема Энверовна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«Константиновская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69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Константиновка, ул. Школьная, 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Кириченко Татьяна Васильевна</w:t>
            </w:r>
          </w:p>
        </w:tc>
      </w:tr>
      <w:tr w:rsidR="00F861F5" w:rsidRPr="004B6638" w:rsidTr="00116901">
        <w:trPr>
          <w:trHeight w:hRule="exact"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«Кубанская школа имени Сергея Павловича Королёва»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пос. Школьное, улица Мира, 32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Варфоломеева Светлана Юрьевна</w:t>
            </w:r>
          </w:p>
        </w:tc>
      </w:tr>
    </w:tbl>
    <w:p w:rsidR="00F861F5" w:rsidRPr="004B6638" w:rsidRDefault="00F861F5" w:rsidP="00F861F5">
      <w:pPr>
        <w:framePr w:w="15610" w:wrap="notBeside" w:vAnchor="text" w:hAnchor="text" w:xAlign="center" w:y="1"/>
        <w:rPr>
          <w:rFonts w:ascii="Times New Roman" w:hAnsi="Times New Roman" w:cs="Times New Roman"/>
          <w:sz w:val="24"/>
          <w:szCs w:val="24"/>
        </w:rPr>
      </w:pPr>
    </w:p>
    <w:p w:rsidR="00F861F5" w:rsidRPr="004B6638" w:rsidRDefault="00F861F5" w:rsidP="00F861F5">
      <w:pPr>
        <w:rPr>
          <w:rFonts w:ascii="Times New Roman" w:hAnsi="Times New Roman" w:cs="Times New Roman"/>
          <w:sz w:val="24"/>
          <w:szCs w:val="24"/>
        </w:rPr>
      </w:pPr>
    </w:p>
    <w:tbl>
      <w:tblPr>
        <w:tblOverlap w:val="never"/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F861F5" w:rsidRPr="004B6638" w:rsidTr="00116901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«Мазанская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Мазанка, ул. Школьная, 5А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Карабицына Марина Игоревна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«Маленская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Маленькое, ул. Школьная, 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Гребенкж Лолита Николаевна</w:t>
            </w:r>
          </w:p>
        </w:tc>
      </w:tr>
      <w:tr w:rsidR="00F861F5" w:rsidRPr="004B6638" w:rsidTr="00116901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«Мирновская школа №1 им.Н.Н.Белова»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Мирное, ул. Белова, 17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Тайнова Людмила Васильевна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«Мирновская школа №2»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Мирное, ул. Стадионная, 22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Арбузова Анастасия Андреевна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«Молодежненская школа №2»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before="60"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пгт. Молодежное, ул. Школьная,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Бучацкий Андрей Иванович</w:t>
            </w:r>
          </w:p>
        </w:tc>
      </w:tr>
      <w:tr w:rsidR="00F861F5" w:rsidRPr="004B6638" w:rsidTr="00116901">
        <w:trPr>
          <w:trHeight w:hRule="exact" w:val="6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19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«Николаевская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пгт. Николаевка, ул. Морская, 6-Б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Малышева Виктория Юрьевна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«Новоандреевская школа имени полного кавалера ордена Славы Осипова Василия Алексеевича»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Новоандреевка, ул. Школьная, 6А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Кравец Лилия Николаевна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«Новоселовская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Новоселовка, ул. Гагарина, 36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Гаранжа Ирина Викторовна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«Партизанская школа имени Героя Советского Союза Богданова Александра Петровича»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Партизанское, ул. Сумская, 26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Мурина Ксения Николаевна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«Первомайская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Первомайское, ул. Дьяченко,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Брыла Татьяна Николаевна</w:t>
            </w:r>
          </w:p>
        </w:tc>
      </w:tr>
      <w:tr w:rsidR="00F861F5" w:rsidRPr="004B6638" w:rsidTr="00116901">
        <w:trPr>
          <w:trHeight w:hRule="exact" w:val="8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«Перевальненская школа имени участника партизанского движения в Крыму, генерал-майора Федоренко Фёдора Ивановича»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Перевальное, ул. Дачная, 81А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Тайрер Анастасия Геннадьевна</w:t>
            </w:r>
          </w:p>
        </w:tc>
      </w:tr>
      <w:tr w:rsidR="00F861F5" w:rsidRPr="004B6638" w:rsidTr="00116901">
        <w:trPr>
          <w:trHeight w:hRule="exact" w:val="8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«Перовская школа-гимназия им. Г. А. Хачирашвили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Перово, ул. Школьная, 1а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Минина Ольга Ивановна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«Пожарская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Пожарское, ул. Первомайская, 28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Краснова Анастасия Александровна</w:t>
            </w:r>
          </w:p>
        </w:tc>
      </w:tr>
      <w:tr w:rsidR="00F861F5" w:rsidRPr="004B6638" w:rsidTr="00116901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«Родниковская школа-гимназия»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Родниково, ул. 40 лет Победы, 9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Каневская Альбина Анатольевна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«Скворцовская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Скворцово, ул. Гагарина, 81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Твердун Юлия Сергеевна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29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«Тепловская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Тепловка, ул. Заречная,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Аблаева Зарема Энверовна</w:t>
            </w:r>
          </w:p>
        </w:tc>
      </w:tr>
      <w:tr w:rsidR="00F861F5" w:rsidRPr="004B6638" w:rsidTr="00116901">
        <w:trPr>
          <w:trHeight w:hRule="exact" w:val="57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«Трудовская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Трудовое, ул. Зелёная, 1Б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Золотарёва Дарья Александровна</w:t>
            </w:r>
          </w:p>
        </w:tc>
      </w:tr>
    </w:tbl>
    <w:p w:rsidR="00F861F5" w:rsidRPr="00AC180C" w:rsidRDefault="00F861F5" w:rsidP="00F861F5">
      <w:pPr>
        <w:framePr w:w="15610" w:wrap="notBeside" w:vAnchor="text" w:hAnchor="text" w:xAlign="center" w:y="1"/>
        <w:rPr>
          <w:sz w:val="24"/>
          <w:szCs w:val="24"/>
        </w:rPr>
      </w:pPr>
    </w:p>
    <w:p w:rsidR="00F861F5" w:rsidRPr="00AC180C" w:rsidRDefault="00F861F5" w:rsidP="00F861F5">
      <w:pPr>
        <w:rPr>
          <w:sz w:val="24"/>
          <w:szCs w:val="24"/>
        </w:rPr>
      </w:pPr>
    </w:p>
    <w:tbl>
      <w:tblPr>
        <w:tblOverlap w:val="never"/>
        <w:tblW w:w="156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6"/>
        <w:gridCol w:w="6682"/>
        <w:gridCol w:w="3922"/>
        <w:gridCol w:w="4070"/>
      </w:tblGrid>
      <w:tr w:rsidR="00F861F5" w:rsidRPr="004B6638" w:rsidTr="00116901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lastRenderedPageBreak/>
              <w:t>31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«Украинская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Украинка, ул. Осипова, 1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Юхнович Таисия Александровна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«Укромновская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Укромное, ул. Путилинская, 24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Эсатова Улькера Февзиевна</w:t>
            </w:r>
          </w:p>
        </w:tc>
      </w:tr>
      <w:tr w:rsidR="00F861F5" w:rsidRPr="004B6638" w:rsidTr="00116901">
        <w:trPr>
          <w:trHeight w:hRule="exact" w:val="96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33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«Урожайновская школа имени летчика-истребителя Варлыгина Константина Владимировича»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</w:t>
            </w:r>
          </w:p>
          <w:p w:rsidR="00F861F5" w:rsidRPr="004B6638" w:rsidRDefault="00F861F5" w:rsidP="00116901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с. Урожайное,</w:t>
            </w:r>
          </w:p>
          <w:p w:rsidR="00F861F5" w:rsidRPr="004B6638" w:rsidRDefault="00F861F5" w:rsidP="00116901">
            <w:pPr>
              <w:framePr w:w="15610" w:wrap="notBeside" w:vAnchor="text" w:hAnchor="text" w:xAlign="center" w:y="1"/>
              <w:spacing w:line="31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ул. 40 лет Победы, 152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Чимирис Лариса Васильевна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34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«Чайкинская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Чайкино, ул.Заводская, 13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Воронова Галина Александровна</w:t>
            </w:r>
          </w:p>
        </w:tc>
      </w:tr>
      <w:tr w:rsidR="00F861F5" w:rsidRPr="004B6638" w:rsidTr="00116901">
        <w:trPr>
          <w:trHeight w:hRule="exact" w:val="64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35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«Чистенская школа - гимназия имени Героя Социалистического Труда Тарасюка Ивана Степановича»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32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 с. Чистенькое, ул. Чапаева, 54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Рыбина Лариса Михайловна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36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МБОУ «Широковская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Симферопольский район,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"/>
                <w:rFonts w:eastAsia="Calibri"/>
                <w:sz w:val="24"/>
                <w:szCs w:val="24"/>
              </w:rPr>
              <w:t>Горова Лариса Ефимовна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37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МБОУ «Лицей Крымской весны»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Симферопольский район, с. Мирное,</w:t>
            </w:r>
          </w:p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ул. Крымской весны,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Троян Ольга Андреевна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38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МБОУ «Трехпрудненская школа-гимназия имени Константина Дмитриевича Ушинского»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Симферопольский район, с. Трехпрудное, ул. Мектеп, 4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Дикая Елена Сергеевна</w:t>
            </w:r>
          </w:p>
        </w:tc>
      </w:tr>
      <w:tr w:rsidR="00F861F5" w:rsidRPr="004B6638" w:rsidTr="00116901">
        <w:trPr>
          <w:trHeight w:hRule="exact" w:val="56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39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МБОУ «Клёновская основная школа»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83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Симферопольский район, с. Клёновка, ул. Степная, 65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Амбросенко Екатерина Петровна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40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МБОУ «Заречненская школа им. 126 ОГББО» Симферопольского района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Симферопольский район, с. Заречное, ул. Г. Калужина, 2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Дудышева Алла Сергеевна</w:t>
            </w:r>
          </w:p>
        </w:tc>
      </w:tr>
      <w:tr w:rsidR="00F861F5" w:rsidRPr="004B6638" w:rsidTr="00116901">
        <w:trPr>
          <w:trHeight w:hRule="exact" w:val="5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41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ГБОУ РК «Лозовская специальная школа-интернат»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Симферопольский район, с. Ферсманово, ул. Учительская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ЕЦерблюк Виктория Ярославовна</w:t>
            </w:r>
          </w:p>
        </w:tc>
      </w:tr>
      <w:tr w:rsidR="00F861F5" w:rsidRPr="004B6638" w:rsidTr="00116901">
        <w:trPr>
          <w:trHeight w:hRule="exact" w:val="83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ind w:right="1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1pt"/>
                <w:rFonts w:eastAsia="Calibri"/>
                <w:sz w:val="24"/>
                <w:szCs w:val="24"/>
              </w:rPr>
              <w:t>42</w:t>
            </w:r>
          </w:p>
        </w:tc>
        <w:tc>
          <w:tcPr>
            <w:tcW w:w="6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4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ГБПОУ «Крымское среднее профессиональное училище (техникум) олимпийского резерва им. Л.Ф. Ярового»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7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Симферопольский район, с. Краснолесье, ул. Парковая, 71Б</w:t>
            </w:r>
          </w:p>
        </w:tc>
        <w:tc>
          <w:tcPr>
            <w:tcW w:w="4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861F5" w:rsidRPr="004B6638" w:rsidRDefault="00F861F5" w:rsidP="00116901">
            <w:pPr>
              <w:framePr w:w="15610" w:wrap="notBeside" w:vAnchor="text" w:hAnchor="text" w:xAlign="center" w:y="1"/>
              <w:spacing w:line="22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B6638">
              <w:rPr>
                <w:rStyle w:val="2105pt"/>
                <w:rFonts w:eastAsia="Calibri"/>
                <w:sz w:val="24"/>
                <w:szCs w:val="24"/>
              </w:rPr>
              <w:t>Деркачёва Юлия Юрьевна</w:t>
            </w:r>
          </w:p>
        </w:tc>
      </w:tr>
    </w:tbl>
    <w:p w:rsidR="00F861F5" w:rsidRDefault="00F861F5" w:rsidP="00F861F5">
      <w:pPr>
        <w:rPr>
          <w:sz w:val="2"/>
          <w:szCs w:val="2"/>
        </w:rPr>
      </w:pPr>
    </w:p>
    <w:p w:rsidR="00F861F5" w:rsidRDefault="00F861F5" w:rsidP="00F861F5">
      <w:pPr>
        <w:rPr>
          <w:rFonts w:ascii="Times New Roman" w:hAnsi="Times New Roman" w:cs="Times New Roman"/>
        </w:rPr>
      </w:pPr>
    </w:p>
    <w:p w:rsidR="000B505C" w:rsidRDefault="000B505C">
      <w:bookmarkStart w:id="1" w:name="_GoBack"/>
      <w:bookmarkEnd w:id="1"/>
    </w:p>
    <w:sectPr w:rsidR="000B505C" w:rsidSect="006A0483">
      <w:pgSz w:w="16840" w:h="11900" w:orient="landscape"/>
      <w:pgMar w:top="343" w:right="615" w:bottom="343" w:left="615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1F5"/>
    <w:rsid w:val="000B505C"/>
    <w:rsid w:val="00F86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F71D2C-C9E0-4759-8AD8-B6EB248B1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1F5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qFormat/>
    <w:rsid w:val="00F861F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F861F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F861F5"/>
    <w:pPr>
      <w:widowControl w:val="0"/>
      <w:shd w:val="clear" w:color="auto" w:fill="FFFFFF"/>
      <w:spacing w:before="240" w:after="1020" w:line="0" w:lineRule="atLeas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212pt">
    <w:name w:val="Основной текст (2) + 12 pt;Полужирный"/>
    <w:basedOn w:val="a0"/>
    <w:rsid w:val="00F861F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pt">
    <w:name w:val="Основной текст (2) + 12 pt;Полужирный;Интервал 1 pt"/>
    <w:basedOn w:val="a0"/>
    <w:rsid w:val="00F861F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3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"/>
    <w:basedOn w:val="a0"/>
    <w:rsid w:val="00F861F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5pt">
    <w:name w:val="Основной текст (2) + 10;5 pt;Не полужирный"/>
    <w:basedOn w:val="a0"/>
    <w:rsid w:val="00F861F5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1017</Words>
  <Characters>5800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2026-01-22T09:54:00Z</dcterms:created>
  <dcterms:modified xsi:type="dcterms:W3CDTF">2026-01-22T09:55:00Z</dcterms:modified>
</cp:coreProperties>
</file>