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8C8" w:rsidRPr="00CD7B30" w:rsidRDefault="003E08C8" w:rsidP="00DC58E8">
      <w:pPr>
        <w:tabs>
          <w:tab w:val="left" w:pos="1701"/>
        </w:tabs>
        <w:rPr>
          <w:rFonts w:ascii="Times New Roman" w:hAnsi="Times New Roman" w:cs="Times New Roman"/>
          <w:sz w:val="28"/>
          <w:szCs w:val="28"/>
        </w:rPr>
      </w:pPr>
    </w:p>
    <w:p w:rsidR="003E08C8" w:rsidRPr="00CD7B30" w:rsidRDefault="003E08C8" w:rsidP="00CD7B30">
      <w:pPr>
        <w:rPr>
          <w:rFonts w:ascii="Times New Roman" w:hAnsi="Times New Roman" w:cs="Times New Roman"/>
          <w:sz w:val="28"/>
          <w:szCs w:val="28"/>
        </w:rPr>
      </w:pPr>
    </w:p>
    <w:p w:rsidR="003E08C8" w:rsidRDefault="003E08C8" w:rsidP="003E0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РОЛЬ ПРАВОСЛАВИЯ В ВОЗРОЖДЕНИИ ДУХОВНЫХ ТРАДИЦИЙ</w:t>
      </w:r>
    </w:p>
    <w:p w:rsidR="00DC58E8" w:rsidRDefault="00DC58E8" w:rsidP="003E0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ЖИЗНЕННЫЙ И ДУХОВНЫЙ ПУТЬ </w:t>
      </w:r>
    </w:p>
    <w:p w:rsidR="00DC58E8" w:rsidRPr="00CD7B30" w:rsidRDefault="00DC58E8" w:rsidP="003E08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СТАРЦА СХИАРХИМАНДРИТА ИЛИЯ</w:t>
      </w:r>
    </w:p>
    <w:p w:rsidR="00FA0608" w:rsidRPr="00CD7B30" w:rsidRDefault="00FA0608" w:rsidP="00FA06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63E" w:rsidRPr="00CD7B30" w:rsidRDefault="00C7163E" w:rsidP="00DC58E8">
      <w:pPr>
        <w:tabs>
          <w:tab w:val="left" w:pos="52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8367B" w:rsidRPr="00CD7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Валентина Васильевна,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8367B" w:rsidRPr="00CD7B30">
        <w:rPr>
          <w:rFonts w:ascii="Times New Roman" w:hAnsi="Times New Roman" w:cs="Times New Roman"/>
          <w:sz w:val="28"/>
          <w:szCs w:val="28"/>
        </w:rPr>
        <w:t xml:space="preserve"> </w:t>
      </w:r>
      <w:r w:rsidRPr="00CD7B30">
        <w:rPr>
          <w:rFonts w:ascii="Times New Roman" w:hAnsi="Times New Roman" w:cs="Times New Roman"/>
          <w:sz w:val="28"/>
          <w:szCs w:val="28"/>
        </w:rPr>
        <w:t xml:space="preserve"> учитель по предмету 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Основы Православной Культуры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     </w:t>
      </w:r>
      <w:r w:rsidR="003E08C8" w:rsidRPr="00CD7B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D7B30">
        <w:rPr>
          <w:rFonts w:ascii="Times New Roman" w:hAnsi="Times New Roman" w:cs="Times New Roman"/>
          <w:sz w:val="28"/>
          <w:szCs w:val="28"/>
        </w:rPr>
        <w:t>МБОУ “</w:t>
      </w:r>
      <w:proofErr w:type="spellStart"/>
      <w:proofErr w:type="gramStart"/>
      <w:r w:rsidRPr="00CD7B30">
        <w:rPr>
          <w:rFonts w:ascii="Times New Roman" w:hAnsi="Times New Roman" w:cs="Times New Roman"/>
          <w:sz w:val="28"/>
          <w:szCs w:val="28"/>
          <w:lang w:val="uk-UA"/>
        </w:rPr>
        <w:t>Средняя</w:t>
      </w:r>
      <w:proofErr w:type="spell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общеобразовательная</w:t>
      </w:r>
      <w:proofErr w:type="spellEnd"/>
      <w:proofErr w:type="gram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r w:rsidR="00E8367B"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школа-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детский</w:t>
      </w:r>
      <w:proofErr w:type="spell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сад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комбинированного</w:t>
      </w:r>
      <w:proofErr w:type="spell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вида</w:t>
      </w:r>
      <w:proofErr w:type="spell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№ 6 с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углубленн</w:t>
      </w:r>
      <w:r w:rsidRPr="00CD7B30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</w:t>
      </w: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изучением</w:t>
      </w:r>
      <w:proofErr w:type="spell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163E" w:rsidRPr="00CD7B30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E8367B"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английского</w:t>
      </w:r>
      <w:proofErr w:type="spellEnd"/>
      <w:r w:rsidRPr="00CD7B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lang w:val="uk-UA"/>
        </w:rPr>
        <w:t>яз</w:t>
      </w:r>
      <w:r w:rsidRPr="00CD7B30">
        <w:rPr>
          <w:rFonts w:ascii="Times New Roman" w:hAnsi="Times New Roman" w:cs="Times New Roman"/>
          <w:sz w:val="28"/>
          <w:szCs w:val="28"/>
        </w:rPr>
        <w:t>ыка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>”</w:t>
      </w:r>
    </w:p>
    <w:p w:rsidR="00E8367B" w:rsidRDefault="00C7163E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D7B30">
        <w:rPr>
          <w:rFonts w:ascii="Times New Roman" w:hAnsi="Times New Roman" w:cs="Times New Roman"/>
          <w:sz w:val="28"/>
          <w:szCs w:val="28"/>
        </w:rPr>
        <w:t xml:space="preserve">                  г. Симферополь</w:t>
      </w: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Default="00DC58E8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8E8" w:rsidRPr="00CD7B30" w:rsidRDefault="005C4A53" w:rsidP="00C7163E">
      <w:pPr>
        <w:tabs>
          <w:tab w:val="left" w:pos="528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Симферополь 2024</w:t>
      </w:r>
    </w:p>
    <w:p w:rsidR="00E8367B" w:rsidRPr="00CD7B30" w:rsidRDefault="00C7163E" w:rsidP="005C4A53">
      <w:pPr>
        <w:tabs>
          <w:tab w:val="left" w:pos="52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C4A5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FA0608" w:rsidRPr="00CD7B30" w:rsidRDefault="00FA0608" w:rsidP="00E8367B">
      <w:pPr>
        <w:tabs>
          <w:tab w:val="left" w:pos="52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  <w:lang w:val="uk-UA"/>
        </w:rPr>
      </w:pPr>
      <w:proofErr w:type="spellStart"/>
      <w:r w:rsidRPr="00CD7B30">
        <w:rPr>
          <w:rFonts w:ascii="Times New Roman" w:hAnsi="Times New Roman" w:cs="Times New Roman"/>
          <w:b/>
          <w:sz w:val="40"/>
          <w:szCs w:val="28"/>
          <w:lang w:val="uk-UA"/>
        </w:rPr>
        <w:t>Тезисы</w:t>
      </w:r>
      <w:proofErr w:type="spellEnd"/>
    </w:p>
    <w:p w:rsidR="00E8367B" w:rsidRPr="00CD7B30" w:rsidRDefault="00E8367B" w:rsidP="00E8367B">
      <w:pPr>
        <w:tabs>
          <w:tab w:val="left" w:pos="5285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0608" w:rsidRPr="00CD7B30" w:rsidRDefault="00FA0608" w:rsidP="00E8367B">
      <w:pPr>
        <w:tabs>
          <w:tab w:val="left" w:pos="528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Схиархимандрит</w:t>
      </w:r>
      <w:proofErr w:type="spellEnd"/>
      <w:r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Илий</w:t>
      </w:r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(в миру </w:t>
      </w:r>
      <w:r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Алексей Афанасьевич Ноздрин) известн</w:t>
      </w:r>
      <w:r w:rsidR="002B119E"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ый старец, молитвенник и печаль</w:t>
      </w:r>
      <w:r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ник о земле Русской</w:t>
      </w:r>
      <w:r w:rsidR="00E8367B"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2B119E" w:rsidRPr="00CD7B30">
        <w:rPr>
          <w:sz w:val="28"/>
          <w:szCs w:val="28"/>
        </w:rPr>
        <w:t xml:space="preserve"> </w:t>
      </w:r>
      <w:r w:rsidR="002B119E"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Илий</w:t>
      </w:r>
      <w:r w:rsidR="002B119E" w:rsidRPr="00CD7B30">
        <w:rPr>
          <w:sz w:val="28"/>
          <w:szCs w:val="28"/>
        </w:rPr>
        <w:t xml:space="preserve"> </w:t>
      </w:r>
      <w:hyperlink r:id="rId6" w:tooltip="Священник" w:history="1">
        <w:r w:rsidR="002B119E"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священнослужитель</w:t>
        </w:r>
      </w:hyperlink>
      <w:r w:rsidR="002B119E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Русская православная церковь" w:history="1">
        <w:r w:rsidR="002B119E"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Русской православной церкви</w:t>
        </w:r>
      </w:hyperlink>
      <w:r w:rsidR="002B119E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8" w:tooltip="Духовник" w:history="1">
        <w:r w:rsidR="002B119E"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духовник</w:t>
        </w:r>
      </w:hyperlink>
      <w:r w:rsidR="002B119E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братии </w:t>
      </w:r>
      <w:proofErr w:type="spellStart"/>
      <w:r w:rsidR="00FC57C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begin"/>
      </w:r>
      <w:r w:rsidR="00FC57C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instrText xml:space="preserve"> HYPERLINK "https://ru.wikipedia.org/wiki/%D0%9E%D0%BF%D1%82%D0%B8%D0%BD%D0%B0_%D0%BF%D1%83%D1%81%D1%82%D1%8B%D0%BD%D1%8C" \o "Оптина пустынь" </w:instrText>
      </w:r>
      <w:r w:rsidR="00FC57C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separate"/>
      </w:r>
      <w:r w:rsidR="002B119E"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Оптиной</w:t>
      </w:r>
      <w:proofErr w:type="spellEnd"/>
      <w:r w:rsidR="002B119E"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пустыни</w:t>
      </w:r>
      <w:r w:rsidR="00FC57C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="002B119E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, личный духовник </w:t>
      </w:r>
      <w:hyperlink r:id="rId9" w:tooltip="Кирилл (патриарх Московский)" w:history="1">
        <w:r w:rsidR="002B119E"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патриарха Московского Кирилла</w:t>
        </w:r>
      </w:hyperlink>
      <w:r w:rsidR="002B119E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355AC" w:rsidRPr="00CD7B30" w:rsidRDefault="00FA0608" w:rsidP="00E8367B">
      <w:pPr>
        <w:tabs>
          <w:tab w:val="left" w:pos="52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D7B30">
        <w:rPr>
          <w:rFonts w:ascii="Times New Roman" w:hAnsi="Times New Roman" w:cs="Times New Roman"/>
          <w:sz w:val="28"/>
          <w:szCs w:val="28"/>
        </w:rPr>
        <w:t>работе  раскрыты</w:t>
      </w:r>
      <w:proofErr w:type="gramEnd"/>
      <w:r w:rsidRPr="00CD7B30">
        <w:rPr>
          <w:rFonts w:ascii="Times New Roman" w:hAnsi="Times New Roman" w:cs="Times New Roman"/>
          <w:sz w:val="28"/>
          <w:szCs w:val="28"/>
        </w:rPr>
        <w:t xml:space="preserve"> события жизненного пути </w:t>
      </w:r>
      <w:proofErr w:type="spellStart"/>
      <w:r w:rsidR="00E8367B"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Схиархимандрита</w:t>
      </w:r>
      <w:proofErr w:type="spellEnd"/>
      <w:r w:rsidR="00E8367B" w:rsidRPr="00CD7B3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Илия</w:t>
      </w:r>
      <w:r w:rsidR="00E8367B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CD7B30">
        <w:rPr>
          <w:rFonts w:ascii="Times New Roman" w:hAnsi="Times New Roman" w:cs="Times New Roman"/>
          <w:sz w:val="28"/>
          <w:szCs w:val="28"/>
        </w:rPr>
        <w:t xml:space="preserve"> в хронологической последовательности, а также представлены </w:t>
      </w:r>
      <w:r w:rsidR="001355AC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истории о старце, которые рассказывают те кто имел опыт встречи с отцом Илией</w:t>
      </w:r>
      <w:r w:rsidRPr="00CD7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0608" w:rsidRPr="00CD7B30" w:rsidRDefault="00FA0608" w:rsidP="00E8367B">
      <w:pPr>
        <w:tabs>
          <w:tab w:val="left" w:pos="528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Прилагается фотоотчет из</w:t>
      </w:r>
      <w:r w:rsidR="001355AC" w:rsidRPr="00CD7B30">
        <w:rPr>
          <w:rFonts w:ascii="Times New Roman" w:hAnsi="Times New Roman" w:cs="Times New Roman"/>
          <w:sz w:val="28"/>
          <w:szCs w:val="28"/>
        </w:rPr>
        <w:t xml:space="preserve"> магазина </w:t>
      </w:r>
      <w:r w:rsidR="001355AC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православного издательства «Родное Слово»</w:t>
      </w:r>
      <w:r w:rsidRPr="00CD7B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39B1" w:rsidRPr="00CD7B30" w:rsidRDefault="002F39B1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B6605A" w:rsidRDefault="00B6605A">
      <w:pPr>
        <w:rPr>
          <w:sz w:val="28"/>
          <w:szCs w:val="28"/>
        </w:rPr>
      </w:pPr>
    </w:p>
    <w:p w:rsidR="00CD7B30" w:rsidRDefault="00CD7B30">
      <w:pPr>
        <w:rPr>
          <w:sz w:val="28"/>
          <w:szCs w:val="28"/>
        </w:rPr>
      </w:pPr>
    </w:p>
    <w:p w:rsidR="00CD7B30" w:rsidRDefault="00CD7B30">
      <w:pPr>
        <w:rPr>
          <w:sz w:val="28"/>
          <w:szCs w:val="28"/>
        </w:rPr>
      </w:pPr>
    </w:p>
    <w:p w:rsidR="00CD7B30" w:rsidRPr="00CD7B30" w:rsidRDefault="00CD7B30">
      <w:pPr>
        <w:rPr>
          <w:sz w:val="28"/>
          <w:szCs w:val="28"/>
        </w:rPr>
      </w:pPr>
    </w:p>
    <w:p w:rsidR="00B6605A" w:rsidRPr="00CD7B30" w:rsidRDefault="00B6605A" w:rsidP="00B6605A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D7B30">
        <w:rPr>
          <w:rFonts w:ascii="Times New Roman" w:hAnsi="Times New Roman" w:cs="Times New Roman"/>
          <w:b/>
          <w:sz w:val="40"/>
          <w:szCs w:val="28"/>
        </w:rPr>
        <w:lastRenderedPageBreak/>
        <w:t>Содержание</w:t>
      </w:r>
    </w:p>
    <w:p w:rsidR="00B6605A" w:rsidRPr="00CD7B30" w:rsidRDefault="00B6605A" w:rsidP="00B6605A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080"/>
        <w:gridCol w:w="703"/>
      </w:tblGrid>
      <w:tr w:rsidR="00B6605A" w:rsidRPr="00CD7B30" w:rsidTr="00B6605A">
        <w:trPr>
          <w:trHeight w:val="637"/>
        </w:trPr>
        <w:tc>
          <w:tcPr>
            <w:tcW w:w="562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703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05A" w:rsidRPr="00CD7B30" w:rsidTr="00B6605A">
        <w:trPr>
          <w:trHeight w:val="637"/>
        </w:trPr>
        <w:tc>
          <w:tcPr>
            <w:tcW w:w="562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6605A" w:rsidRPr="00CD7B30" w:rsidRDefault="005D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proofErr w:type="spellStart"/>
              <w:r w:rsidR="00B6605A" w:rsidRPr="00CD7B3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Схиархимандрит</w:t>
              </w:r>
              <w:proofErr w:type="spellEnd"/>
              <w:r w:rsidR="00B6605A" w:rsidRPr="00CD7B30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 Илий (Ноздрин) биография</w:t>
              </w:r>
            </w:hyperlink>
          </w:p>
        </w:tc>
        <w:tc>
          <w:tcPr>
            <w:tcW w:w="703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05A" w:rsidRPr="00CD7B30" w:rsidTr="00B6605A">
        <w:trPr>
          <w:trHeight w:val="637"/>
        </w:trPr>
        <w:tc>
          <w:tcPr>
            <w:tcW w:w="562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Благословение Старца Илия</w:t>
            </w:r>
          </w:p>
        </w:tc>
        <w:tc>
          <w:tcPr>
            <w:tcW w:w="703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05A" w:rsidRPr="00CD7B30" w:rsidTr="00B6605A">
        <w:trPr>
          <w:trHeight w:val="637"/>
        </w:trPr>
        <w:tc>
          <w:tcPr>
            <w:tcW w:w="562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703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05A" w:rsidRPr="00CD7B30" w:rsidTr="00B6605A">
        <w:trPr>
          <w:trHeight w:val="637"/>
        </w:trPr>
        <w:tc>
          <w:tcPr>
            <w:tcW w:w="562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B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703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05A" w:rsidRPr="00CD7B30" w:rsidTr="00B6605A">
        <w:trPr>
          <w:trHeight w:val="637"/>
        </w:trPr>
        <w:tc>
          <w:tcPr>
            <w:tcW w:w="562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B6605A" w:rsidRPr="00CD7B30" w:rsidRDefault="00B660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605A" w:rsidRPr="00CD7B30" w:rsidRDefault="00B6605A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1355AC" w:rsidRPr="00CD7B30" w:rsidRDefault="001355AC">
      <w:pPr>
        <w:rPr>
          <w:sz w:val="28"/>
          <w:szCs w:val="28"/>
        </w:rPr>
      </w:pPr>
    </w:p>
    <w:p w:rsidR="00B6605A" w:rsidRPr="00CD7B30" w:rsidRDefault="00B6605A">
      <w:pPr>
        <w:rPr>
          <w:sz w:val="28"/>
          <w:szCs w:val="28"/>
        </w:rPr>
      </w:pPr>
    </w:p>
    <w:p w:rsidR="00B6605A" w:rsidRPr="00CD7B30" w:rsidRDefault="00B6605A">
      <w:pPr>
        <w:rPr>
          <w:sz w:val="28"/>
          <w:szCs w:val="28"/>
        </w:rPr>
      </w:pPr>
    </w:p>
    <w:p w:rsidR="00B6605A" w:rsidRPr="00CD7B30" w:rsidRDefault="00B6605A">
      <w:pPr>
        <w:rPr>
          <w:sz w:val="28"/>
          <w:szCs w:val="28"/>
        </w:rPr>
      </w:pPr>
    </w:p>
    <w:p w:rsidR="00B6605A" w:rsidRPr="00CD7B30" w:rsidRDefault="00B6605A">
      <w:pPr>
        <w:rPr>
          <w:sz w:val="28"/>
          <w:szCs w:val="28"/>
        </w:rPr>
      </w:pPr>
    </w:p>
    <w:p w:rsidR="00B6605A" w:rsidRDefault="00B6605A">
      <w:pPr>
        <w:rPr>
          <w:sz w:val="28"/>
          <w:szCs w:val="28"/>
        </w:rPr>
      </w:pPr>
    </w:p>
    <w:p w:rsidR="00CD7B30" w:rsidRPr="00CD7B30" w:rsidRDefault="00CD7B30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CD7B30" w:rsidRDefault="00CD7B30" w:rsidP="00BF48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D7B30" w:rsidRDefault="00CD7B30" w:rsidP="00BF48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D7B30" w:rsidRDefault="00CD7B30" w:rsidP="00BF48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D7B30" w:rsidRDefault="00CD7B30" w:rsidP="00BF48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CD7B30" w:rsidRDefault="00CD7B30" w:rsidP="00BF48F0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E8367B" w:rsidRPr="00CD7B30" w:rsidRDefault="00BF48F0" w:rsidP="00BF48F0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CD7B30">
        <w:rPr>
          <w:rFonts w:ascii="Times New Roman" w:hAnsi="Times New Roman" w:cs="Times New Roman"/>
          <w:b/>
          <w:sz w:val="40"/>
          <w:szCs w:val="28"/>
        </w:rPr>
        <w:lastRenderedPageBreak/>
        <w:t>ВВЕДЕНИЕ</w:t>
      </w:r>
    </w:p>
    <w:p w:rsidR="00CD7B30" w:rsidRDefault="00CD7B30" w:rsidP="004F0B78">
      <w:pPr>
        <w:spacing w:after="0" w:line="360" w:lineRule="auto"/>
        <w:ind w:firstLine="709"/>
        <w:jc w:val="both"/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4F0B78" w:rsidRPr="00CD7B30" w:rsidRDefault="004F0B78" w:rsidP="004F0B7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Слова старцев всегда много значили на Руси. Достаточно вспомнить, как в XIX в. Достоевский приезжал в </w:t>
      </w:r>
      <w:proofErr w:type="spellStart"/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>Оптину</w:t>
      </w:r>
      <w:proofErr w:type="spellEnd"/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пустынь для встречи со старцем Амвросием. Сегодня возрождение старчества в знаменитой </w:t>
      </w:r>
      <w:proofErr w:type="spellStart"/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>Оптинской</w:t>
      </w:r>
      <w:proofErr w:type="spellEnd"/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обители связано с именем </w:t>
      </w:r>
      <w:proofErr w:type="spellStart"/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>схиархимандрита</w:t>
      </w:r>
      <w:proofErr w:type="spellEnd"/>
      <w:r w:rsidRPr="00CD7B30">
        <w:rPr>
          <w:rStyle w:val="a6"/>
          <w:rFonts w:ascii="Georgia" w:hAnsi="Georgi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Илия (Ноздрина).</w:t>
      </w:r>
    </w:p>
    <w:p w:rsidR="00BF48F0" w:rsidRPr="00CD7B30" w:rsidRDefault="00BF48F0" w:rsidP="004F0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7B3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Илий (Ноздрин)</w:t>
      </w:r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(род. </w:t>
      </w:r>
      <w:hyperlink r:id="rId11" w:tooltip="1932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1932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),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"https://drevo-info.ru/articles/6183.html" \o "СХИАРХИМАНДРИТ" </w:instrText>
      </w:r>
      <w:r w:rsidR="00CD7B30" w:rsidRPr="00CD7B30">
        <w:fldChar w:fldCharType="separate"/>
      </w:r>
      <w:r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схиархимандрит</w:t>
      </w:r>
      <w:proofErr w:type="spellEnd"/>
      <w:r w:rsidR="00CD7B30"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2" w:tooltip="ДУХОВНИК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духовник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патриарха Московского и всея Руси </w:t>
      </w:r>
      <w:hyperlink r:id="rId13" w:tooltip="КИРИЛЛ (ГУНДЯЕВ)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Кирилла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4" w:tooltip="ОПТИНА ПУСТЫНЬ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Свято-Введенской </w:t>
        </w:r>
        <w:proofErr w:type="spellStart"/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Оптиной</w:t>
        </w:r>
        <w:proofErr w:type="spellEnd"/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пустыни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, член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"https://drevo-info.ru/articles/14334.html" \o "МЕЖСОБОРНОЕ ПРИСУТСТВИЕ РУССКОЙ ПРАВОСЛАВНОЙ ЦЕРКВИ" </w:instrText>
      </w:r>
      <w:r w:rsidR="00CD7B30" w:rsidRPr="00CD7B30">
        <w:fldChar w:fldCharType="separate"/>
      </w:r>
      <w:r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Межсоборного</w:t>
      </w:r>
      <w:proofErr w:type="spellEnd"/>
      <w:r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присутствия Русской Православной Церкви</w:t>
      </w:r>
      <w:r w:rsidR="00CD7B30" w:rsidRPr="00CD7B30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fldChar w:fldCharType="end"/>
      </w:r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 и его Комиссии по вопросам организации жизни монастырей и монашества</w:t>
      </w:r>
      <w:r w:rsidR="004F0B78"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605A" w:rsidRPr="00CD7B30" w:rsidRDefault="00B6605A" w:rsidP="004F0B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0"/>
          <w:szCs w:val="28"/>
          <w:shd w:val="clear" w:color="auto" w:fill="FFFFFF"/>
        </w:rPr>
      </w:pPr>
    </w:p>
    <w:p w:rsidR="00BF48F0" w:rsidRPr="00CD7B30" w:rsidRDefault="005D2A8D" w:rsidP="00BF48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15" w:history="1">
        <w:proofErr w:type="spellStart"/>
        <w:r w:rsidR="00BF48F0" w:rsidRPr="00CD7B30">
          <w:rPr>
            <w:rStyle w:val="a3"/>
            <w:rFonts w:ascii="Times New Roman" w:hAnsi="Times New Roman" w:cs="Times New Roman"/>
            <w:b/>
            <w:color w:val="auto"/>
            <w:sz w:val="40"/>
            <w:szCs w:val="28"/>
            <w:u w:val="none"/>
          </w:rPr>
          <w:t>Схиархимандрит</w:t>
        </w:r>
        <w:proofErr w:type="spellEnd"/>
        <w:r w:rsidR="00BF48F0" w:rsidRPr="00CD7B30">
          <w:rPr>
            <w:rStyle w:val="a3"/>
            <w:rFonts w:ascii="Times New Roman" w:hAnsi="Times New Roman" w:cs="Times New Roman"/>
            <w:b/>
            <w:color w:val="auto"/>
            <w:sz w:val="40"/>
            <w:szCs w:val="28"/>
            <w:u w:val="none"/>
          </w:rPr>
          <w:t xml:space="preserve"> Илий (Ноздрин) биография</w:t>
        </w:r>
      </w:hyperlink>
    </w:p>
    <w:p w:rsidR="00BF48F0" w:rsidRPr="00CD7B30" w:rsidRDefault="00BF48F0" w:rsidP="00BF48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В миру Ноздрин Алексей Афанасьевич, родился </w:t>
      </w:r>
      <w:hyperlink r:id="rId16" w:tooltip="24 ФЕВРАЛЯ" w:history="1">
        <w:r w:rsidRPr="00CD7B30">
          <w:rPr>
            <w:rStyle w:val="a3"/>
            <w:color w:val="auto"/>
            <w:sz w:val="28"/>
            <w:szCs w:val="28"/>
            <w:u w:val="none"/>
          </w:rPr>
          <w:t>8 марта</w:t>
        </w:r>
      </w:hyperlink>
      <w:r w:rsidR="00BF48F0" w:rsidRPr="00CD7B30">
        <w:rPr>
          <w:sz w:val="28"/>
          <w:szCs w:val="28"/>
        </w:rPr>
        <w:t xml:space="preserve"> </w:t>
      </w:r>
      <w:hyperlink r:id="rId17" w:tooltip="1932" w:history="1">
        <w:r w:rsidRPr="00CD7B30">
          <w:rPr>
            <w:rStyle w:val="a3"/>
            <w:color w:val="auto"/>
            <w:sz w:val="28"/>
            <w:szCs w:val="28"/>
            <w:u w:val="none"/>
          </w:rPr>
          <w:t>1932</w:t>
        </w:r>
      </w:hyperlink>
      <w:r w:rsidRPr="00CD7B30">
        <w:rPr>
          <w:sz w:val="28"/>
          <w:szCs w:val="28"/>
        </w:rPr>
        <w:t> года в селе </w:t>
      </w:r>
      <w:hyperlink r:id="rId18" w:tooltip="СТАНОВОЙ КОЛОДЕЗЬ" w:history="1">
        <w:r w:rsidRPr="00CD7B30">
          <w:rPr>
            <w:rStyle w:val="a3"/>
            <w:color w:val="auto"/>
            <w:sz w:val="28"/>
            <w:szCs w:val="28"/>
            <w:u w:val="none"/>
          </w:rPr>
          <w:t>Становой Колодезь</w:t>
        </w:r>
      </w:hyperlink>
      <w:r w:rsidRPr="00CD7B30">
        <w:rPr>
          <w:sz w:val="28"/>
          <w:szCs w:val="28"/>
        </w:rPr>
        <w:t> Орловского района Орловской области, в благочестивой крестьянской семье. Отец — Афанасий Иванович Ноздрин, мама — Клавдия Васильевна. При крещении был наречён в честь </w:t>
      </w:r>
      <w:hyperlink r:id="rId19" w:tooltip="АЛЕКСИЙ, ЧЕЛОВЕК БОЖИЙ" w:history="1">
        <w:r w:rsidRPr="00CD7B30">
          <w:rPr>
            <w:rStyle w:val="a3"/>
            <w:color w:val="auto"/>
            <w:sz w:val="28"/>
            <w:szCs w:val="28"/>
            <w:u w:val="none"/>
          </w:rPr>
          <w:t>Алексия, человека Божьего</w:t>
        </w:r>
      </w:hyperlink>
      <w:r w:rsidRPr="00CD7B30">
        <w:rPr>
          <w:sz w:val="28"/>
          <w:szCs w:val="28"/>
        </w:rPr>
        <w:t>. Имел трёх братьев и сестру. Его дед - Иван Ноздрин - был большим правдолюбцем, не смирился с новыми порядками, и являлся старостой </w:t>
      </w:r>
      <w:hyperlink r:id="rId20" w:tooltip="СТАНОВО-КОЛОДЕЗНЫЙ ПОКРОВСКИЙ ХРАМ" w:history="1">
        <w:r w:rsidRPr="00CD7B30">
          <w:rPr>
            <w:rStyle w:val="a3"/>
            <w:color w:val="auto"/>
            <w:sz w:val="28"/>
            <w:szCs w:val="28"/>
            <w:u w:val="none"/>
          </w:rPr>
          <w:t>Покровской церкви</w:t>
        </w:r>
      </w:hyperlink>
      <w:r w:rsidRPr="00CD7B30">
        <w:rPr>
          <w:sz w:val="28"/>
          <w:szCs w:val="28"/>
        </w:rPr>
        <w:t> в Становом Колодезе. В </w:t>
      </w:r>
      <w:hyperlink r:id="rId21" w:tooltip="1942" w:history="1">
        <w:r w:rsidRPr="00CD7B30">
          <w:rPr>
            <w:rStyle w:val="a3"/>
            <w:color w:val="auto"/>
            <w:sz w:val="28"/>
            <w:szCs w:val="28"/>
            <w:u w:val="none"/>
          </w:rPr>
          <w:t>1942</w:t>
        </w:r>
      </w:hyperlink>
      <w:r w:rsidRPr="00CD7B30">
        <w:rPr>
          <w:sz w:val="28"/>
          <w:szCs w:val="28"/>
        </w:rPr>
        <w:t> году скончались как его дед Иван, так и отец Афанасий - после тяжёлого ранения на фронте </w:t>
      </w:r>
      <w:bookmarkStart w:id="0" w:name="b2"/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"2"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[2]</w:t>
      </w:r>
      <w:r w:rsidRPr="00CD7B30">
        <w:rPr>
          <w:sz w:val="28"/>
          <w:szCs w:val="28"/>
        </w:rPr>
        <w:fldChar w:fldCharType="end"/>
      </w:r>
      <w:bookmarkEnd w:id="0"/>
      <w:r w:rsidRPr="00CD7B30">
        <w:rPr>
          <w:sz w:val="28"/>
          <w:szCs w:val="28"/>
        </w:rPr>
        <w:t>. После гибели мужа мать не вышла замуж второй раз, занимаясь детьми и хозяйством.</w:t>
      </w:r>
    </w:p>
    <w:p w:rsidR="002B119E" w:rsidRPr="00CD7B30" w:rsidRDefault="002B119E" w:rsidP="002B119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Крестили Алексея в церкви соседней деревни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"https://drevo-info.ru/articles/find/%D0%9B%D0%A3%D0%9A%D0%98%D0%9D%D0%9E+%28%D0%9E%D0%A0%D0%9B%D0%9E%D0%92%D0%A1%D0%9A%D0%90%D0%AF+%D0%9E%D0%91%D0%9B%D0%90%D0%A1%D0%A2%D0%AC%29.html" \o "ЛУКИНО (ОРЛОВСКАЯ ОБЛАСТЬ)" </w:instrText>
      </w:r>
      <w:r w:rsidR="00CD7B30" w:rsidRPr="00CD7B30"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Лукино</w:t>
      </w:r>
      <w:proofErr w:type="spellEnd"/>
      <w:r w:rsidR="00CD7B30" w:rsidRPr="00CD7B30">
        <w:rPr>
          <w:rStyle w:val="a3"/>
          <w:color w:val="auto"/>
          <w:sz w:val="28"/>
          <w:szCs w:val="28"/>
          <w:u w:val="none"/>
        </w:rPr>
        <w:fldChar w:fldCharType="end"/>
      </w:r>
      <w:r w:rsidRPr="00CD7B30">
        <w:rPr>
          <w:sz w:val="28"/>
          <w:szCs w:val="28"/>
        </w:rPr>
        <w:t>. Как он сам впоследствии предполагал, молиться он начал с трёх лет. Семья дала ему лишь косвенное духовное воспитание, но он рос очень религиозным мальчиком и уже в детстве его называли "Божественным," "Божьим человеком". Широко известным в селе и округе стал случай в </w:t>
      </w:r>
      <w:hyperlink r:id="rId22" w:tooltip="1947" w:history="1">
        <w:r w:rsidRPr="00CD7B30">
          <w:rPr>
            <w:rStyle w:val="a3"/>
            <w:color w:val="auto"/>
            <w:sz w:val="28"/>
            <w:szCs w:val="28"/>
            <w:u w:val="none"/>
          </w:rPr>
          <w:t>1947</w:t>
        </w:r>
      </w:hyperlink>
      <w:r w:rsidRPr="00CD7B30">
        <w:rPr>
          <w:sz w:val="28"/>
          <w:szCs w:val="28"/>
        </w:rPr>
        <w:t>-</w:t>
      </w:r>
      <w:hyperlink r:id="rId23" w:tooltip="1948" w:history="1">
        <w:r w:rsidRPr="00CD7B30">
          <w:rPr>
            <w:rStyle w:val="a3"/>
            <w:color w:val="auto"/>
            <w:sz w:val="28"/>
            <w:szCs w:val="28"/>
            <w:u w:val="none"/>
          </w:rPr>
          <w:t>1948</w:t>
        </w:r>
      </w:hyperlink>
      <w:r w:rsidRPr="00CD7B30">
        <w:rPr>
          <w:sz w:val="28"/>
          <w:szCs w:val="28"/>
        </w:rPr>
        <w:t xml:space="preserve"> году, когда, будучи </w:t>
      </w:r>
      <w:r w:rsidRPr="00CD7B30">
        <w:rPr>
          <w:sz w:val="28"/>
          <w:szCs w:val="28"/>
        </w:rPr>
        <w:lastRenderedPageBreak/>
        <w:t>обокраденным и помолившись со слезами перед </w:t>
      </w:r>
      <w:hyperlink r:id="rId24" w:tooltip="КАЗАНСКАЯ ИКОНА БОЖИЕЙ МАТЕРИ" w:history="1">
        <w:r w:rsidRPr="00CD7B30">
          <w:rPr>
            <w:rStyle w:val="a3"/>
            <w:color w:val="auto"/>
            <w:sz w:val="28"/>
            <w:szCs w:val="28"/>
            <w:u w:val="none"/>
          </w:rPr>
          <w:t>Казанской иконой Божией Матери</w:t>
        </w:r>
      </w:hyperlink>
      <w:r w:rsidRPr="00CD7B30">
        <w:rPr>
          <w:sz w:val="28"/>
          <w:szCs w:val="28"/>
        </w:rPr>
        <w:t>, Алексей нашёл на земле горячий пшеничный каравай.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В </w:t>
      </w:r>
      <w:hyperlink r:id="rId25" w:tooltip="1949" w:history="1">
        <w:r w:rsidRPr="00CD7B30">
          <w:rPr>
            <w:rStyle w:val="a3"/>
            <w:color w:val="auto"/>
            <w:sz w:val="28"/>
            <w:szCs w:val="28"/>
            <w:u w:val="none"/>
          </w:rPr>
          <w:t>1949</w:t>
        </w:r>
      </w:hyperlink>
      <w:r w:rsidRPr="00CD7B30">
        <w:rPr>
          <w:sz w:val="28"/>
          <w:szCs w:val="28"/>
        </w:rPr>
        <w:t xml:space="preserve"> году окончил </w:t>
      </w:r>
      <w:proofErr w:type="spellStart"/>
      <w:r w:rsidRPr="00CD7B30">
        <w:rPr>
          <w:sz w:val="28"/>
          <w:szCs w:val="28"/>
        </w:rPr>
        <w:t>Становоколодезьскую</w:t>
      </w:r>
      <w:proofErr w:type="spellEnd"/>
      <w:r w:rsidRPr="00CD7B30">
        <w:rPr>
          <w:sz w:val="28"/>
          <w:szCs w:val="28"/>
        </w:rPr>
        <w:t xml:space="preserve"> среднюю школу.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Служил в армии, где старшина уговорил его вступить в комсомол. По возвращении домой он глубоко раскаивался в этом, видя в этом грех против Бога, и тотчас сжёг свой комсомольский билет.</w:t>
      </w:r>
    </w:p>
    <w:p w:rsidR="002B119E" w:rsidRPr="00CD7B30" w:rsidRDefault="00BF48F0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E3BAED0" wp14:editId="52AE5327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2316480" cy="4032250"/>
            <wp:effectExtent l="0" t="0" r="7620" b="6350"/>
            <wp:wrapTight wrapText="bothSides">
              <wp:wrapPolygon edited="0">
                <wp:start x="0" y="0"/>
                <wp:lineTo x="0" y="21532"/>
                <wp:lineTo x="21493" y="21532"/>
                <wp:lineTo x="21493" y="0"/>
                <wp:lineTo x="0" y="0"/>
              </wp:wrapPolygon>
            </wp:wrapTight>
            <wp:docPr id="1" name="Рисунок 1" descr="https://drevo-info.ru/images/002/00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evo-info.ru/images/002/003996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403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19E" w:rsidRPr="00CD7B30">
        <w:rPr>
          <w:sz w:val="28"/>
          <w:szCs w:val="28"/>
        </w:rPr>
        <w:t>В </w:t>
      </w:r>
      <w:hyperlink r:id="rId27" w:tooltip="1955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1955</w:t>
        </w:r>
      </w:hyperlink>
      <w:r w:rsidR="002B119E" w:rsidRPr="00CD7B30">
        <w:rPr>
          <w:sz w:val="28"/>
          <w:szCs w:val="28"/>
        </w:rPr>
        <w:t>-</w:t>
      </w:r>
      <w:hyperlink r:id="rId28" w:tooltip="1958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1958</w:t>
        </w:r>
      </w:hyperlink>
      <w:r w:rsidR="002B119E" w:rsidRPr="00CD7B30">
        <w:rPr>
          <w:sz w:val="28"/>
          <w:szCs w:val="28"/>
        </w:rPr>
        <w:t> годах обучался машиностроительном техникуме в </w:t>
      </w:r>
      <w:hyperlink r:id="rId29" w:tooltip="СЕРПУХОВ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Серпухове</w:t>
        </w:r>
      </w:hyperlink>
      <w:r w:rsidR="002B119E" w:rsidRPr="00CD7B30">
        <w:rPr>
          <w:sz w:val="28"/>
          <w:szCs w:val="28"/>
        </w:rPr>
        <w:t>. После техникума по распределению попал на работу в город </w:t>
      </w:r>
      <w:hyperlink r:id="rId30" w:tooltip="КАМЫШИН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Камышин</w:t>
        </w:r>
      </w:hyperlink>
      <w:r w:rsidR="002B119E" w:rsidRPr="00CD7B30">
        <w:rPr>
          <w:sz w:val="28"/>
          <w:szCs w:val="28"/>
        </w:rPr>
        <w:t> Волгоградской области. В городе был один действующих храм, </w:t>
      </w:r>
      <w:hyperlink r:id="rId31" w:tooltip="КАМЫШИНСКИЙ НИКОЛЬСКИЙ ХРАМ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Николая Чудотворца</w:t>
        </w:r>
      </w:hyperlink>
      <w:r w:rsidR="002B119E" w:rsidRPr="00CD7B30">
        <w:rPr>
          <w:sz w:val="28"/>
          <w:szCs w:val="28"/>
        </w:rPr>
        <w:t>, где вторым священником служил </w:t>
      </w:r>
      <w:hyperlink r:id="rId32" w:tooltip="БУКОТКИН ИВАН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 xml:space="preserve">Иоанн </w:t>
        </w:r>
        <w:proofErr w:type="spellStart"/>
        <w:r w:rsidR="002B119E" w:rsidRPr="00CD7B30">
          <w:rPr>
            <w:rStyle w:val="a3"/>
            <w:color w:val="auto"/>
            <w:sz w:val="28"/>
            <w:szCs w:val="28"/>
            <w:u w:val="none"/>
          </w:rPr>
          <w:t>Букоткин</w:t>
        </w:r>
        <w:proofErr w:type="spellEnd"/>
      </w:hyperlink>
      <w:r w:rsidR="002B119E" w:rsidRPr="00CD7B30">
        <w:rPr>
          <w:sz w:val="28"/>
          <w:szCs w:val="28"/>
        </w:rPr>
        <w:t>, ставшим первым духовником Алексея. Он много и подолгу говорил со священником, начал ночами молиться в сарае. Отец Иоанн предложил ему поступить в </w:t>
      </w:r>
      <w:hyperlink r:id="rId33" w:tooltip="САРАТОВСКАЯ ДУХОВНАЯ СЕМИНАРИЯ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Саратовскую духовную семинарию</w:t>
        </w:r>
      </w:hyperlink>
      <w:r w:rsidR="002B119E" w:rsidRPr="00CD7B30">
        <w:rPr>
          <w:sz w:val="28"/>
          <w:szCs w:val="28"/>
        </w:rPr>
        <w:t> и помог устроить это, хотя и с большим риском для себя.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После закрытия Саратовской семинарии был переведён в </w:t>
      </w:r>
      <w:hyperlink r:id="rId34" w:tooltip="ЛЕНИНГРАДСКАЯ ДУХОВНАЯ СЕМИНАРИЯ" w:history="1">
        <w:r w:rsidRPr="00CD7B30">
          <w:rPr>
            <w:rStyle w:val="a3"/>
            <w:color w:val="auto"/>
            <w:sz w:val="28"/>
            <w:szCs w:val="28"/>
            <w:u w:val="none"/>
          </w:rPr>
          <w:t>Ленинградскую</w:t>
        </w:r>
      </w:hyperlink>
      <w:r w:rsidRPr="00CD7B30">
        <w:rPr>
          <w:sz w:val="28"/>
          <w:szCs w:val="28"/>
        </w:rPr>
        <w:t>, потом обучался и в </w:t>
      </w:r>
      <w:hyperlink r:id="rId35" w:tooltip="ЛЕНИНГРАДСКАЯ ДУХОВНАЯ АКАДЕМИЯ" w:history="1">
        <w:r w:rsidRPr="00CD7B30">
          <w:rPr>
            <w:rStyle w:val="a3"/>
            <w:color w:val="auto"/>
            <w:sz w:val="28"/>
            <w:szCs w:val="28"/>
            <w:u w:val="none"/>
          </w:rPr>
          <w:t>духовной академии</w:t>
        </w:r>
      </w:hyperlink>
      <w:r w:rsidRPr="00CD7B30">
        <w:rPr>
          <w:sz w:val="28"/>
          <w:szCs w:val="28"/>
        </w:rPr>
        <w:t>. В </w:t>
      </w:r>
      <w:hyperlink r:id="rId36" w:tooltip="ЛЕНИНГРАД" w:history="1">
        <w:r w:rsidRPr="00CD7B30">
          <w:rPr>
            <w:rStyle w:val="a3"/>
            <w:color w:val="auto"/>
            <w:sz w:val="28"/>
            <w:szCs w:val="28"/>
            <w:u w:val="none"/>
          </w:rPr>
          <w:t>Ленинграде</w:t>
        </w:r>
      </w:hyperlink>
      <w:r w:rsidRPr="00CD7B30">
        <w:rPr>
          <w:sz w:val="28"/>
          <w:szCs w:val="28"/>
        </w:rPr>
        <w:t> он решил принять </w:t>
      </w:r>
      <w:hyperlink r:id="rId37" w:tooltip="МОНАШЕСТВО" w:history="1">
        <w:r w:rsidRPr="00CD7B30">
          <w:rPr>
            <w:rStyle w:val="a3"/>
            <w:color w:val="auto"/>
            <w:sz w:val="28"/>
            <w:szCs w:val="28"/>
            <w:u w:val="none"/>
          </w:rPr>
          <w:t>монашество</w:t>
        </w:r>
      </w:hyperlink>
      <w:r w:rsidRPr="00CD7B30">
        <w:rPr>
          <w:sz w:val="28"/>
          <w:szCs w:val="28"/>
        </w:rPr>
        <w:t xml:space="preserve">, получил благословление отца Иоанна </w:t>
      </w:r>
      <w:proofErr w:type="spellStart"/>
      <w:r w:rsidRPr="00CD7B30">
        <w:rPr>
          <w:sz w:val="28"/>
          <w:szCs w:val="28"/>
        </w:rPr>
        <w:t>Букоткина</w:t>
      </w:r>
      <w:proofErr w:type="spellEnd"/>
      <w:r w:rsidRPr="00CD7B30">
        <w:rPr>
          <w:sz w:val="28"/>
          <w:szCs w:val="28"/>
        </w:rPr>
        <w:t xml:space="preserve">, и был пострижен с именем </w:t>
      </w:r>
      <w:proofErr w:type="spellStart"/>
      <w:r w:rsidRPr="00CD7B30">
        <w:rPr>
          <w:sz w:val="28"/>
          <w:szCs w:val="28"/>
        </w:rPr>
        <w:t>Илиан</w:t>
      </w:r>
      <w:proofErr w:type="spellEnd"/>
      <w:r w:rsidRPr="00CD7B30">
        <w:rPr>
          <w:sz w:val="28"/>
          <w:szCs w:val="28"/>
        </w:rPr>
        <w:t xml:space="preserve">, в честь одного из сорока мучеников </w:t>
      </w:r>
      <w:proofErr w:type="spellStart"/>
      <w:r w:rsidRPr="00CD7B30">
        <w:rPr>
          <w:sz w:val="28"/>
          <w:szCs w:val="28"/>
        </w:rPr>
        <w:t>Севастийских</w:t>
      </w:r>
      <w:proofErr w:type="spellEnd"/>
      <w:r w:rsidRPr="00CD7B30">
        <w:rPr>
          <w:sz w:val="28"/>
          <w:szCs w:val="28"/>
        </w:rPr>
        <w:t>. Постриг совершил митрополит Никодим (</w:t>
      </w:r>
      <w:proofErr w:type="spellStart"/>
      <w:r w:rsidRPr="00CD7B30">
        <w:rPr>
          <w:sz w:val="28"/>
          <w:szCs w:val="28"/>
        </w:rPr>
        <w:t>Ротов</w:t>
      </w:r>
      <w:proofErr w:type="spellEnd"/>
      <w:r w:rsidRPr="00CD7B30">
        <w:rPr>
          <w:sz w:val="28"/>
          <w:szCs w:val="28"/>
        </w:rPr>
        <w:t>), он же затем рукоположил его во </w:t>
      </w:r>
      <w:hyperlink r:id="rId38" w:tooltip="ИЕРОДИАКОН" w:history="1">
        <w:r w:rsidRPr="00CD7B30">
          <w:rPr>
            <w:rStyle w:val="a3"/>
            <w:color w:val="auto"/>
            <w:sz w:val="28"/>
            <w:szCs w:val="28"/>
            <w:u w:val="none"/>
          </w:rPr>
          <w:t>иеродиакона</w:t>
        </w:r>
      </w:hyperlink>
      <w:r w:rsidRPr="00CD7B30">
        <w:rPr>
          <w:sz w:val="28"/>
          <w:szCs w:val="28"/>
        </w:rPr>
        <w:t> и </w:t>
      </w:r>
      <w:hyperlink r:id="rId39" w:tooltip="ИЕРОМОНАХ" w:history="1">
        <w:r w:rsidRPr="00CD7B30">
          <w:rPr>
            <w:rStyle w:val="a3"/>
            <w:color w:val="auto"/>
            <w:sz w:val="28"/>
            <w:szCs w:val="28"/>
            <w:u w:val="none"/>
          </w:rPr>
          <w:t>иеромонаха</w:t>
        </w:r>
      </w:hyperlink>
      <w:r w:rsidRPr="00CD7B30">
        <w:rPr>
          <w:sz w:val="28"/>
          <w:szCs w:val="28"/>
        </w:rPr>
        <w:t>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В годы пребывания в </w:t>
      </w:r>
      <w:hyperlink r:id="rId40" w:tooltip="ЛЕНИНГРАДСКАЯ ЕПАРХИЯ" w:history="1">
        <w:r w:rsidRPr="00CD7B30">
          <w:rPr>
            <w:rStyle w:val="a3"/>
            <w:color w:val="auto"/>
            <w:sz w:val="28"/>
            <w:szCs w:val="28"/>
            <w:u w:val="none"/>
          </w:rPr>
          <w:t>Ленинградской епархии</w:t>
        </w:r>
      </w:hyperlink>
      <w:r w:rsidRPr="00CD7B30">
        <w:rPr>
          <w:sz w:val="28"/>
          <w:szCs w:val="28"/>
        </w:rPr>
        <w:t> много потрудился на разных приходах.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С </w:t>
      </w:r>
      <w:hyperlink r:id="rId41" w:tooltip="1966" w:history="1">
        <w:r w:rsidRPr="00CD7B30">
          <w:rPr>
            <w:rStyle w:val="a3"/>
            <w:color w:val="auto"/>
            <w:sz w:val="28"/>
            <w:szCs w:val="28"/>
            <w:u w:val="none"/>
          </w:rPr>
          <w:t>1966</w:t>
        </w:r>
      </w:hyperlink>
      <w:r w:rsidRPr="00CD7B30">
        <w:rPr>
          <w:sz w:val="28"/>
          <w:szCs w:val="28"/>
        </w:rPr>
        <w:t> года десять лет провёл в </w:t>
      </w:r>
      <w:hyperlink r:id="rId42" w:tooltip="ПСКОВО-ПЕЧЕРСКИЙ МОНАСТЫРЬ" w:history="1">
        <w:r w:rsidRPr="00CD7B30">
          <w:rPr>
            <w:rStyle w:val="a3"/>
            <w:color w:val="auto"/>
            <w:sz w:val="28"/>
            <w:szCs w:val="28"/>
            <w:u w:val="none"/>
          </w:rPr>
          <w:t>Псково-Печерском монастыре</w:t>
        </w:r>
      </w:hyperlink>
      <w:r w:rsidRPr="00CD7B30">
        <w:rPr>
          <w:sz w:val="28"/>
          <w:szCs w:val="28"/>
        </w:rPr>
        <w:t>. Прочтение в </w:t>
      </w:r>
      <w:hyperlink r:id="rId43" w:tooltip="1967" w:history="1">
        <w:r w:rsidRPr="00CD7B30">
          <w:rPr>
            <w:rStyle w:val="a3"/>
            <w:color w:val="auto"/>
            <w:sz w:val="28"/>
            <w:szCs w:val="28"/>
            <w:u w:val="none"/>
          </w:rPr>
          <w:t>1967</w:t>
        </w:r>
      </w:hyperlink>
      <w:r w:rsidRPr="00CD7B30">
        <w:rPr>
          <w:sz w:val="28"/>
          <w:szCs w:val="28"/>
        </w:rPr>
        <w:t xml:space="preserve"> году книги о тогда ещё не прославленном </w:t>
      </w:r>
      <w:r w:rsidRPr="00CD7B30">
        <w:rPr>
          <w:sz w:val="28"/>
          <w:szCs w:val="28"/>
        </w:rPr>
        <w:lastRenderedPageBreak/>
        <w:t>преподобном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"https://drevo-info.ru/articles/19112.html" \o "СИЛУАН АФОНСКИЙ" </w:instrText>
      </w:r>
      <w:r w:rsidR="00CD7B30" w:rsidRPr="00CD7B30"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Силуане</w:t>
      </w:r>
      <w:proofErr w:type="spellEnd"/>
      <w:r w:rsidRPr="00CD7B30">
        <w:rPr>
          <w:rStyle w:val="a3"/>
          <w:color w:val="auto"/>
          <w:sz w:val="28"/>
          <w:szCs w:val="28"/>
          <w:u w:val="none"/>
        </w:rPr>
        <w:t xml:space="preserve"> Афонском</w:t>
      </w:r>
      <w:r w:rsidR="00CD7B30" w:rsidRPr="00CD7B30">
        <w:rPr>
          <w:rStyle w:val="a3"/>
          <w:color w:val="auto"/>
          <w:sz w:val="28"/>
          <w:szCs w:val="28"/>
          <w:u w:val="none"/>
        </w:rPr>
        <w:fldChar w:fldCharType="end"/>
      </w:r>
      <w:r w:rsidRPr="00CD7B30">
        <w:rPr>
          <w:sz w:val="28"/>
          <w:szCs w:val="28"/>
        </w:rPr>
        <w:t> стало для него важным шагом в духовной жизни.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3 марта </w:t>
      </w:r>
      <w:hyperlink r:id="rId44" w:tooltip="1976" w:history="1">
        <w:r w:rsidRPr="00CD7B30">
          <w:rPr>
            <w:rStyle w:val="a3"/>
            <w:color w:val="auto"/>
            <w:sz w:val="28"/>
            <w:szCs w:val="28"/>
            <w:u w:val="none"/>
          </w:rPr>
          <w:t>1976</w:t>
        </w:r>
      </w:hyperlink>
      <w:r w:rsidRPr="00CD7B30">
        <w:rPr>
          <w:sz w:val="28"/>
          <w:szCs w:val="28"/>
        </w:rPr>
        <w:t xml:space="preserve"> года определением Священного Синода был направлен нести иноческое послушание на Святой Афонской горе, в русскую обитель великомученика </w:t>
      </w:r>
      <w:proofErr w:type="spellStart"/>
      <w:r w:rsidRPr="00CD7B30">
        <w:rPr>
          <w:sz w:val="28"/>
          <w:szCs w:val="28"/>
        </w:rPr>
        <w:t>Пантелеимона</w:t>
      </w:r>
      <w:proofErr w:type="spellEnd"/>
      <w:r w:rsidRPr="00CD7B30">
        <w:rPr>
          <w:sz w:val="28"/>
          <w:szCs w:val="28"/>
        </w:rPr>
        <w:t xml:space="preserve">. Он был среди той горстки монахов, которые помогли сохранить тут монашескую жизнь, поддержать связь монастыря </w:t>
      </w:r>
      <w:r w:rsidR="00344A3B">
        <w:rPr>
          <w:sz w:val="28"/>
          <w:szCs w:val="28"/>
        </w:rPr>
        <w:t>с Русской Православной Церковью</w:t>
      </w:r>
      <w:r w:rsidRPr="00CD7B30">
        <w:rPr>
          <w:sz w:val="28"/>
          <w:szCs w:val="28"/>
        </w:rPr>
        <w:t xml:space="preserve"> и предотвратить широко обсуждаемую и ожидаемую в </w:t>
      </w:r>
      <w:hyperlink r:id="rId45" w:tooltip="ГРЕЦИЯ" w:history="1">
        <w:r w:rsidRPr="00CD7B30">
          <w:rPr>
            <w:rStyle w:val="a3"/>
            <w:color w:val="auto"/>
            <w:sz w:val="28"/>
            <w:szCs w:val="28"/>
            <w:u w:val="none"/>
          </w:rPr>
          <w:t>Греции</w:t>
        </w:r>
      </w:hyperlink>
      <w:r w:rsidRPr="00CD7B30">
        <w:rPr>
          <w:sz w:val="28"/>
          <w:szCs w:val="28"/>
        </w:rPr>
        <w:t xml:space="preserve"> передачу </w:t>
      </w:r>
      <w:proofErr w:type="spellStart"/>
      <w:r w:rsidRPr="00CD7B30">
        <w:rPr>
          <w:sz w:val="28"/>
          <w:szCs w:val="28"/>
        </w:rPr>
        <w:t>Пантелеимоновского</w:t>
      </w:r>
      <w:proofErr w:type="spellEnd"/>
      <w:r w:rsidRPr="00CD7B30">
        <w:rPr>
          <w:sz w:val="28"/>
          <w:szCs w:val="28"/>
        </w:rPr>
        <w:t xml:space="preserve"> монастыря грекам. Нёс послу</w:t>
      </w:r>
      <w:r w:rsidR="00344A3B">
        <w:rPr>
          <w:sz w:val="28"/>
          <w:szCs w:val="28"/>
        </w:rPr>
        <w:t xml:space="preserve">шание в скиту на Старом </w:t>
      </w:r>
      <w:proofErr w:type="spellStart"/>
      <w:r w:rsidR="00344A3B">
        <w:rPr>
          <w:sz w:val="28"/>
          <w:szCs w:val="28"/>
        </w:rPr>
        <w:t>Руссике</w:t>
      </w:r>
      <w:proofErr w:type="spellEnd"/>
      <w:r w:rsidRPr="00CD7B30">
        <w:rPr>
          <w:sz w:val="28"/>
          <w:szCs w:val="28"/>
        </w:rPr>
        <w:t xml:space="preserve"> в скрытом в горных ущельях уединённом жилище. В афонский период отцу </w:t>
      </w:r>
      <w:proofErr w:type="spellStart"/>
      <w:r w:rsidRPr="00CD7B30">
        <w:rPr>
          <w:sz w:val="28"/>
          <w:szCs w:val="28"/>
        </w:rPr>
        <w:t>Илиану</w:t>
      </w:r>
      <w:proofErr w:type="spellEnd"/>
      <w:r w:rsidRPr="00CD7B30">
        <w:rPr>
          <w:sz w:val="28"/>
          <w:szCs w:val="28"/>
        </w:rPr>
        <w:t xml:space="preserve"> было также доверено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"https://drevo-info.ru/articles/20301.html" \o "ДУХОВНИК" </w:instrText>
      </w:r>
      <w:r w:rsidR="00CD7B30" w:rsidRPr="00CD7B30"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духовничество</w:t>
      </w:r>
      <w:proofErr w:type="spellEnd"/>
      <w:r w:rsidR="00CD7B30" w:rsidRPr="00CD7B30">
        <w:rPr>
          <w:rStyle w:val="a3"/>
          <w:color w:val="auto"/>
          <w:sz w:val="28"/>
          <w:szCs w:val="28"/>
          <w:u w:val="none"/>
        </w:rPr>
        <w:fldChar w:fldCharType="end"/>
      </w:r>
      <w:r w:rsidRPr="00CD7B30">
        <w:rPr>
          <w:sz w:val="28"/>
          <w:szCs w:val="28"/>
        </w:rPr>
        <w:t xml:space="preserve"> в стенах </w:t>
      </w:r>
      <w:proofErr w:type="spellStart"/>
      <w:r w:rsidRPr="00CD7B30">
        <w:rPr>
          <w:sz w:val="28"/>
          <w:szCs w:val="28"/>
        </w:rPr>
        <w:t>Пантелеимонова</w:t>
      </w:r>
      <w:proofErr w:type="spellEnd"/>
      <w:r w:rsidRPr="00CD7B30">
        <w:rPr>
          <w:sz w:val="28"/>
          <w:szCs w:val="28"/>
        </w:rPr>
        <w:t xml:space="preserve"> монастыря.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 xml:space="preserve">В конце 1980-х годов был призван обратно на Родину и направлен в </w:t>
      </w:r>
      <w:proofErr w:type="spellStart"/>
      <w:r w:rsidRPr="00CD7B30">
        <w:rPr>
          <w:sz w:val="28"/>
          <w:szCs w:val="28"/>
        </w:rPr>
        <w:t>восстанавливающуюся</w:t>
      </w:r>
      <w:proofErr w:type="spellEnd"/>
      <w:r w:rsidRPr="00CD7B30">
        <w:rPr>
          <w:sz w:val="28"/>
          <w:szCs w:val="28"/>
        </w:rPr>
        <w:t>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"https://drevo-info.ru/articles/9662.html" \o "ОПТИНА ПУСТЫНЬ" </w:instrText>
      </w:r>
      <w:r w:rsidR="00CD7B30" w:rsidRPr="00CD7B30"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Оптину</w:t>
      </w:r>
      <w:proofErr w:type="spellEnd"/>
      <w:r w:rsidRPr="00CD7B30">
        <w:rPr>
          <w:rStyle w:val="a3"/>
          <w:color w:val="auto"/>
          <w:sz w:val="28"/>
          <w:szCs w:val="28"/>
          <w:u w:val="none"/>
        </w:rPr>
        <w:t xml:space="preserve"> пустынь</w:t>
      </w:r>
      <w:r w:rsidR="00CD7B30" w:rsidRPr="00CD7B30">
        <w:rPr>
          <w:rStyle w:val="a3"/>
          <w:color w:val="auto"/>
          <w:sz w:val="28"/>
          <w:szCs w:val="28"/>
          <w:u w:val="none"/>
        </w:rPr>
        <w:fldChar w:fldCharType="end"/>
      </w:r>
      <w:r w:rsidRPr="00CD7B30">
        <w:rPr>
          <w:sz w:val="28"/>
          <w:szCs w:val="28"/>
        </w:rPr>
        <w:t> как духовник братии. Он прибыл туда в </w:t>
      </w:r>
      <w:hyperlink r:id="rId46" w:tooltip="1989" w:history="1">
        <w:r w:rsidRPr="00CD7B30">
          <w:rPr>
            <w:rStyle w:val="a3"/>
            <w:color w:val="auto"/>
            <w:sz w:val="28"/>
            <w:szCs w:val="28"/>
            <w:u w:val="none"/>
          </w:rPr>
          <w:t>1989</w:t>
        </w:r>
      </w:hyperlink>
      <w:r w:rsidRPr="00CD7B30">
        <w:rPr>
          <w:sz w:val="28"/>
          <w:szCs w:val="28"/>
        </w:rPr>
        <w:t> году, когда м</w:t>
      </w:r>
      <w:r w:rsidR="00344A3B">
        <w:rPr>
          <w:sz w:val="28"/>
          <w:szCs w:val="28"/>
        </w:rPr>
        <w:t>онастырь ещё представлял собой</w:t>
      </w:r>
      <w:r w:rsidRPr="00CD7B30">
        <w:rPr>
          <w:sz w:val="28"/>
          <w:szCs w:val="28"/>
        </w:rPr>
        <w:t xml:space="preserve"> заросшие развалины. Вскоре он принял здесь постриг в </w:t>
      </w:r>
      <w:hyperlink r:id="rId47" w:tooltip="ВЕЛИКАЯ СХИМА" w:history="1">
        <w:r w:rsidRPr="00CD7B30">
          <w:rPr>
            <w:rStyle w:val="a3"/>
            <w:color w:val="auto"/>
            <w:sz w:val="28"/>
            <w:szCs w:val="28"/>
            <w:u w:val="none"/>
          </w:rPr>
          <w:t>великую схиму</w:t>
        </w:r>
      </w:hyperlink>
      <w:r w:rsidRPr="00CD7B30">
        <w:rPr>
          <w:sz w:val="28"/>
          <w:szCs w:val="28"/>
        </w:rPr>
        <w:t> с именем Илий в честь </w:t>
      </w:r>
      <w:hyperlink r:id="rId48" w:tooltip="ИЛИЙ СЕВАСТИЙСКИЙ" w:history="1">
        <w:r w:rsidRPr="00CD7B30">
          <w:rPr>
            <w:rStyle w:val="a3"/>
            <w:color w:val="auto"/>
            <w:sz w:val="28"/>
            <w:szCs w:val="28"/>
            <w:u w:val="none"/>
          </w:rPr>
          <w:t xml:space="preserve">иного </w:t>
        </w:r>
        <w:proofErr w:type="spellStart"/>
        <w:r w:rsidRPr="00CD7B30">
          <w:rPr>
            <w:rStyle w:val="a3"/>
            <w:color w:val="auto"/>
            <w:sz w:val="28"/>
            <w:szCs w:val="28"/>
            <w:u w:val="none"/>
          </w:rPr>
          <w:t>Севастийского</w:t>
        </w:r>
        <w:proofErr w:type="spellEnd"/>
        <w:r w:rsidRPr="00CD7B30">
          <w:rPr>
            <w:rStyle w:val="a3"/>
            <w:color w:val="auto"/>
            <w:sz w:val="28"/>
            <w:szCs w:val="28"/>
            <w:u w:val="none"/>
          </w:rPr>
          <w:t xml:space="preserve"> мученика</w:t>
        </w:r>
      </w:hyperlink>
      <w:r w:rsidRPr="00CD7B30">
        <w:rPr>
          <w:sz w:val="28"/>
          <w:szCs w:val="28"/>
        </w:rPr>
        <w:t>. Он вступил на путь </w:t>
      </w:r>
      <w:hyperlink r:id="rId49" w:tooltip="СТАРЧЕСТВО" w:history="1">
        <w:r w:rsidRPr="00CD7B30">
          <w:rPr>
            <w:rStyle w:val="a3"/>
            <w:color w:val="auto"/>
            <w:sz w:val="28"/>
            <w:szCs w:val="28"/>
            <w:u w:val="none"/>
          </w:rPr>
          <w:t>старческого</w:t>
        </w:r>
      </w:hyperlink>
      <w:r w:rsidRPr="00CD7B30">
        <w:rPr>
          <w:sz w:val="28"/>
          <w:szCs w:val="28"/>
        </w:rPr>
        <w:t xml:space="preserve"> служения в </w:t>
      </w:r>
      <w:proofErr w:type="spellStart"/>
      <w:r w:rsidRPr="00CD7B30">
        <w:rPr>
          <w:sz w:val="28"/>
          <w:szCs w:val="28"/>
        </w:rPr>
        <w:t>Оптиной</w:t>
      </w:r>
      <w:proofErr w:type="spellEnd"/>
      <w:r w:rsidRPr="00CD7B30">
        <w:rPr>
          <w:sz w:val="28"/>
          <w:szCs w:val="28"/>
        </w:rPr>
        <w:t>, который продлился 20 лет. Е</w:t>
      </w:r>
      <w:r w:rsidR="00344A3B">
        <w:rPr>
          <w:sz w:val="28"/>
          <w:szCs w:val="28"/>
        </w:rPr>
        <w:t>го многочисленные духовные чада</w:t>
      </w:r>
      <w:r w:rsidRPr="00CD7B30">
        <w:rPr>
          <w:sz w:val="28"/>
          <w:szCs w:val="28"/>
        </w:rPr>
        <w:t xml:space="preserve"> и даже люди</w:t>
      </w:r>
      <w:r w:rsidR="00344A3B">
        <w:rPr>
          <w:sz w:val="28"/>
          <w:szCs w:val="28"/>
        </w:rPr>
        <w:t>,</w:t>
      </w:r>
      <w:r w:rsidRPr="00CD7B30">
        <w:rPr>
          <w:sz w:val="28"/>
          <w:szCs w:val="28"/>
        </w:rPr>
        <w:t xml:space="preserve"> которым довелось лишь минутное общение с ним, свидетельствовали о решающей значимости для них его образа, действий и наставлений. Но искатели откровений часто уходили от него в недоумении, т.к. казалось</w:t>
      </w:r>
      <w:r w:rsidR="00BF48F0" w:rsidRPr="00CD7B30">
        <w:rPr>
          <w:sz w:val="28"/>
          <w:szCs w:val="28"/>
        </w:rPr>
        <w:t>,</w:t>
      </w:r>
      <w:r w:rsidRPr="00CD7B30">
        <w:rPr>
          <w:sz w:val="28"/>
          <w:szCs w:val="28"/>
        </w:rPr>
        <w:t xml:space="preserve"> что говорит он прописные истины, известные каждому.</w:t>
      </w:r>
    </w:p>
    <w:p w:rsidR="002B119E" w:rsidRPr="00CD7B30" w:rsidRDefault="002B119E" w:rsidP="002B11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Вскоре после Поместного Собора </w:t>
      </w:r>
      <w:hyperlink r:id="rId50" w:tooltip="2009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2009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года </w:t>
      </w:r>
      <w:proofErr w:type="spellStart"/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схиигумен</w:t>
      </w:r>
      <w:proofErr w:type="spellEnd"/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Илий стал духовником своего сокурсника по духовной академии, вновь избранного патриарха Московского и всея Руси </w:t>
      </w:r>
      <w:hyperlink r:id="rId51" w:tooltip="КИРИЛЛ (ГУНДЯЕВ)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Кирилла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, и перебрался в </w:t>
      </w:r>
      <w:hyperlink r:id="rId52" w:tooltip="ПЕРЕДЕЛКИНО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Переделкино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 </w:t>
      </w:r>
      <w:hyperlink r:id="rId53" w:tooltip="ПЕРЕДЕЛКИНСКОЕ ПОДВОРЬЕ ТРОИЦЕ-СЕРГИЕВОЙ ЛАВРЫ" w:history="1">
        <w:r w:rsidRPr="00CD7B3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подворье Троице-Сергиевой Лавры</w:t>
        </w:r>
      </w:hyperlink>
      <w:r w:rsidRPr="00CD7B3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B119E" w:rsidRPr="00CD7B30" w:rsidRDefault="002B119E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5 марта </w:t>
      </w:r>
      <w:hyperlink r:id="rId54" w:tooltip="2010" w:history="1">
        <w:r w:rsidRPr="00CD7B30">
          <w:rPr>
            <w:rStyle w:val="a3"/>
            <w:color w:val="auto"/>
            <w:sz w:val="28"/>
            <w:szCs w:val="28"/>
            <w:u w:val="none"/>
          </w:rPr>
          <w:t>2010</w:t>
        </w:r>
      </w:hyperlink>
      <w:r w:rsidRPr="00CD7B30">
        <w:rPr>
          <w:sz w:val="28"/>
          <w:szCs w:val="28"/>
        </w:rPr>
        <w:t> года вошёл в состав членов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"https://drevo-info.ru/articles/14334.html" \o "МЕЖСОБОРНОЕ ПРИСУТСТВИЕ РУССКОЙ ПРАВОСЛАВНОЙ ЦЕРКВИ" </w:instrText>
      </w:r>
      <w:r w:rsidR="00CD7B30" w:rsidRPr="00CD7B30"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Межсоборного</w:t>
      </w:r>
      <w:proofErr w:type="spellEnd"/>
      <w:r w:rsidRPr="00CD7B30">
        <w:rPr>
          <w:rStyle w:val="a3"/>
          <w:color w:val="auto"/>
          <w:sz w:val="28"/>
          <w:szCs w:val="28"/>
          <w:u w:val="none"/>
        </w:rPr>
        <w:t xml:space="preserve"> присутствия Русской Православной Церкви</w:t>
      </w:r>
      <w:r w:rsidR="00CD7B30" w:rsidRPr="00CD7B30">
        <w:rPr>
          <w:rStyle w:val="a3"/>
          <w:color w:val="auto"/>
          <w:sz w:val="28"/>
          <w:szCs w:val="28"/>
          <w:u w:val="none"/>
        </w:rPr>
        <w:fldChar w:fldCharType="end"/>
      </w:r>
      <w:r w:rsidRPr="00CD7B30">
        <w:rPr>
          <w:sz w:val="28"/>
          <w:szCs w:val="28"/>
        </w:rPr>
        <w:t> </w:t>
      </w:r>
      <w:bookmarkStart w:id="1" w:name="b3"/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"3"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[3]</w:t>
      </w:r>
      <w:r w:rsidRPr="00CD7B30">
        <w:rPr>
          <w:sz w:val="28"/>
          <w:szCs w:val="28"/>
        </w:rPr>
        <w:fldChar w:fldCharType="end"/>
      </w:r>
      <w:bookmarkEnd w:id="1"/>
      <w:r w:rsidRPr="00CD7B30">
        <w:rPr>
          <w:sz w:val="28"/>
          <w:szCs w:val="28"/>
        </w:rPr>
        <w:t>. С 16 декабря </w:t>
      </w:r>
      <w:hyperlink r:id="rId55" w:tooltip="2010" w:history="1">
        <w:r w:rsidRPr="00CD7B30">
          <w:rPr>
            <w:rStyle w:val="a3"/>
            <w:color w:val="auto"/>
            <w:sz w:val="28"/>
            <w:szCs w:val="28"/>
            <w:u w:val="none"/>
          </w:rPr>
          <w:t>2010</w:t>
        </w:r>
      </w:hyperlink>
      <w:r w:rsidRPr="00CD7B30">
        <w:rPr>
          <w:sz w:val="28"/>
          <w:szCs w:val="28"/>
        </w:rPr>
        <w:t xml:space="preserve"> года - член Комиссии по вопросам организации жизни монастырей и монашества </w:t>
      </w:r>
      <w:proofErr w:type="spellStart"/>
      <w:r w:rsidRPr="00CD7B30">
        <w:rPr>
          <w:sz w:val="28"/>
          <w:szCs w:val="28"/>
        </w:rPr>
        <w:t>Межсоборного</w:t>
      </w:r>
      <w:proofErr w:type="spellEnd"/>
      <w:r w:rsidRPr="00CD7B30">
        <w:rPr>
          <w:sz w:val="28"/>
          <w:szCs w:val="28"/>
        </w:rPr>
        <w:t xml:space="preserve"> присутствия </w:t>
      </w:r>
      <w:bookmarkStart w:id="2" w:name="b4"/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"4"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  <w:u w:val="none"/>
        </w:rPr>
        <w:t>[4]</w:t>
      </w:r>
      <w:r w:rsidRPr="00CD7B30">
        <w:rPr>
          <w:sz w:val="28"/>
          <w:szCs w:val="28"/>
        </w:rPr>
        <w:fldChar w:fldCharType="end"/>
      </w:r>
      <w:bookmarkEnd w:id="2"/>
      <w:r w:rsidRPr="00CD7B30">
        <w:rPr>
          <w:sz w:val="28"/>
          <w:szCs w:val="28"/>
        </w:rPr>
        <w:t>.</w:t>
      </w:r>
    </w:p>
    <w:p w:rsidR="002B119E" w:rsidRPr="00CD7B30" w:rsidRDefault="00BF48F0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lastRenderedPageBreak/>
        <w:t xml:space="preserve">На Пасху 4 </w:t>
      </w:r>
      <w:r w:rsidR="002B119E" w:rsidRPr="00CD7B30">
        <w:rPr>
          <w:sz w:val="28"/>
          <w:szCs w:val="28"/>
        </w:rPr>
        <w:t>апреля </w:t>
      </w:r>
      <w:hyperlink r:id="rId56" w:tooltip="2010" w:history="1">
        <w:r w:rsidR="002B119E" w:rsidRPr="00CD7B30">
          <w:rPr>
            <w:rStyle w:val="a3"/>
            <w:color w:val="auto"/>
            <w:sz w:val="28"/>
            <w:szCs w:val="28"/>
            <w:u w:val="none"/>
          </w:rPr>
          <w:t>2010</w:t>
        </w:r>
      </w:hyperlink>
      <w:r w:rsidR="002B119E" w:rsidRPr="00CD7B30">
        <w:rPr>
          <w:sz w:val="28"/>
          <w:szCs w:val="28"/>
        </w:rPr>
        <w:t> года возведён в сан </w:t>
      </w:r>
      <w:proofErr w:type="spellStart"/>
      <w:r w:rsidR="00CD7B30" w:rsidRPr="00CD7B30">
        <w:fldChar w:fldCharType="begin"/>
      </w:r>
      <w:r w:rsidR="00CD7B30" w:rsidRPr="00CD7B30">
        <w:rPr>
          <w:sz w:val="28"/>
          <w:szCs w:val="28"/>
        </w:rPr>
        <w:instrText xml:space="preserve"> HYPERLINK "https://drevo-info.ru/articles/6183.html" \o "СХИАРХИМАНДРИТ" </w:instrText>
      </w:r>
      <w:r w:rsidR="00CD7B30" w:rsidRPr="00CD7B30">
        <w:fldChar w:fldCharType="separate"/>
      </w:r>
      <w:r w:rsidR="002B119E" w:rsidRPr="00CD7B30">
        <w:rPr>
          <w:rStyle w:val="a3"/>
          <w:color w:val="auto"/>
          <w:sz w:val="28"/>
          <w:szCs w:val="28"/>
          <w:u w:val="none"/>
        </w:rPr>
        <w:t>схиархимандрита</w:t>
      </w:r>
      <w:proofErr w:type="spellEnd"/>
      <w:r w:rsidR="00CD7B30" w:rsidRPr="00CD7B30">
        <w:rPr>
          <w:rStyle w:val="a3"/>
          <w:color w:val="auto"/>
          <w:sz w:val="28"/>
          <w:szCs w:val="28"/>
          <w:u w:val="none"/>
        </w:rPr>
        <w:fldChar w:fldCharType="end"/>
      </w:r>
      <w:r w:rsidR="002B119E" w:rsidRPr="00CD7B30">
        <w:rPr>
          <w:sz w:val="28"/>
          <w:szCs w:val="28"/>
        </w:rPr>
        <w:t xml:space="preserve"> в кафедральном соборном Храме Христа Спасителя патриархом </w:t>
      </w:r>
      <w:r w:rsidRPr="00CD7B30">
        <w:rPr>
          <w:sz w:val="28"/>
          <w:szCs w:val="28"/>
        </w:rPr>
        <w:t>Московским и всея Руси Кириллом.</w:t>
      </w:r>
    </w:p>
    <w:p w:rsidR="000309EB" w:rsidRPr="00CD7B30" w:rsidRDefault="000309EB" w:rsidP="00BF48F0">
      <w:pPr>
        <w:pStyle w:val="a4"/>
        <w:shd w:val="clear" w:color="auto" w:fill="FFFFFF"/>
        <w:spacing w:before="135" w:beforeAutospacing="0" w:after="135" w:afterAutospacing="0"/>
        <w:jc w:val="both"/>
        <w:rPr>
          <w:rFonts w:ascii="Helvetica" w:hAnsi="Helvetica" w:cs="Helvetica"/>
          <w:color w:val="333333"/>
          <w:sz w:val="28"/>
          <w:szCs w:val="28"/>
        </w:rPr>
      </w:pPr>
      <w:bookmarkStart w:id="3" w:name="1"/>
    </w:p>
    <w:p w:rsidR="00C77A8C" w:rsidRPr="00CD7B30" w:rsidRDefault="00C77A8C" w:rsidP="00C77A8C">
      <w:pPr>
        <w:shd w:val="clear" w:color="auto" w:fill="FFFFFF"/>
        <w:spacing w:before="120"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Благословение </w:t>
      </w:r>
      <w:r w:rsidR="001355AC" w:rsidRPr="00CD7B30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 xml:space="preserve">Старца </w:t>
      </w:r>
      <w:r w:rsidRPr="00CD7B30">
        <w:rPr>
          <w:rFonts w:ascii="Times New Roman" w:eastAsia="Times New Roman" w:hAnsi="Times New Roman" w:cs="Times New Roman"/>
          <w:b/>
          <w:color w:val="000000"/>
          <w:sz w:val="40"/>
          <w:szCs w:val="28"/>
          <w:lang w:eastAsia="ru-RU"/>
        </w:rPr>
        <w:t>Илия</w:t>
      </w:r>
    </w:p>
    <w:p w:rsidR="00C77A8C" w:rsidRPr="00CD7B30" w:rsidRDefault="00C77A8C" w:rsidP="00C77A8C">
      <w:pPr>
        <w:shd w:val="clear" w:color="auto" w:fill="FFFFFF"/>
        <w:spacing w:before="120"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1B0C" w:rsidRPr="00CD7B30" w:rsidRDefault="00161B0C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Старец встречается с людьми, выслушивает их проблемы, дает советы и благословляет на благие дела.</w:t>
      </w:r>
    </w:p>
    <w:p w:rsidR="00020A21" w:rsidRPr="00CD7B30" w:rsidRDefault="00020A21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Как-то еще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схиигумену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Илию, вернувшемуся уже с Афона в возрождающуюся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Оптину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пустынь, пришел тракторист-комбайнер с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Орловщины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Валерий Алексеевич </w:t>
      </w:r>
      <w:proofErr w:type="gramStart"/>
      <w:r w:rsidRPr="00CD7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Кравец</w:t>
      </w:r>
      <w:r w:rsidR="00AB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посоветовать</w:t>
      </w:r>
      <w:r w:rsidR="00AB0EAE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gramEnd"/>
      <w:r w:rsidR="00AB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одному семейному вопросу 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обмолвился, что храма в округе нет. А Батюшка и говорит:</w:t>
      </w:r>
    </w:p>
    <w:p w:rsidR="00020A21" w:rsidRPr="00CD7B30" w:rsidRDefault="00020A21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Приступай к строительству! Бог, – говорит схимник, – все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управит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A21" w:rsidRPr="00CD7B30" w:rsidRDefault="00020A21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любит пояснять в таких случаях батюшка Илий: «Строить будет Бог, я буду молиться», – тебе-то, мол, и делать нечего…</w:t>
      </w:r>
    </w:p>
    <w:p w:rsidR="00020A21" w:rsidRPr="00CD7B30" w:rsidRDefault="00020A21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чудом Божиим практически без отрыва от текущих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сельхозработ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тракториста-комбайнера храм и поднялся.</w:t>
      </w:r>
    </w:p>
    <w:p w:rsidR="00020A21" w:rsidRPr="00CD7B30" w:rsidRDefault="00020A21" w:rsidP="00C77A8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77A8C" w:rsidRPr="00CD7B30" w:rsidRDefault="00C77A8C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</w:t>
      </w:r>
      <w:r w:rsidRPr="00CD7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Ксения Степанищева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неоднократно приезжавшая к батюшке Илию еще в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Оптину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пустынь за советом, переживала, что муж, бывший десантник, ищет адреналин в прыжках с парашютом. В начале 2000-х это стало небезопасно: специалисты стали уходить из аэроклубов, укладка парашютов превратилась в «русскую рулетку», каждый год на прыжках были какие-то инциденты и несчастные случаи. Супругу охватывало беспокойство, которым она решилась было поделиться с батюшкой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Илием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вдруг он при ней сам стал отчитывать вполне зрелых мужчин, накупивших себе от скуки мотоциклы, чтобы гонять ради того же адреналина:</w:t>
      </w:r>
    </w:p>
    <w:p w:rsidR="00C77A8C" w:rsidRPr="00CD7B30" w:rsidRDefault="00C77A8C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У вас же семьи! Дети! Вот разобьешься или калекой станешь – они же пропадут. Надо сельское хозяйство поднимать. Начните работать! Больше 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трудитесь на земле – некогда вам будет скучать. А на мотоцикле гонять не надо.</w:t>
      </w:r>
    </w:p>
    <w:p w:rsidR="00C77A8C" w:rsidRPr="00CD7B30" w:rsidRDefault="00C77A8C" w:rsidP="00C77A8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Приехала Ксения домой да пересказала всё мужу. Уж не знает, как это опосредованно благословение подействовало, но отец к тому моменту уже двух детей больше на прыжки с парашютом не ездил, а, </w:t>
      </w:r>
      <w:proofErr w:type="gram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удивлению</w:t>
      </w:r>
      <w:proofErr w:type="gram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всех, занялся сельским хозяйством. А вскоре по благословению Батюшки в семье родился долгожданный после восьмилетнего перерыва третий ребенок.</w:t>
      </w:r>
    </w:p>
    <w:p w:rsidR="004F0B78" w:rsidRPr="00CD7B30" w:rsidRDefault="00B6508A" w:rsidP="00B6508A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D7B30">
        <w:rPr>
          <w:sz w:val="28"/>
          <w:szCs w:val="28"/>
          <w:shd w:val="clear" w:color="auto" w:fill="FFFFFF"/>
        </w:rPr>
        <w:t xml:space="preserve">Евгения </w:t>
      </w:r>
      <w:proofErr w:type="spellStart"/>
      <w:r w:rsidRPr="00CD7B30">
        <w:rPr>
          <w:sz w:val="28"/>
          <w:szCs w:val="28"/>
          <w:shd w:val="clear" w:color="auto" w:fill="FFFFFF"/>
        </w:rPr>
        <w:t>Ульева</w:t>
      </w:r>
      <w:proofErr w:type="spellEnd"/>
      <w:r w:rsidRPr="00CD7B30">
        <w:rPr>
          <w:sz w:val="28"/>
          <w:szCs w:val="28"/>
          <w:shd w:val="clear" w:color="auto" w:fill="FFFFFF"/>
        </w:rPr>
        <w:t xml:space="preserve"> по благословению батюшки Илия родила восьмерых детей. Первой дочери старец точно предсказал ее встречу с будущим мужем за пять лет до этого, сейчас она сама уже стала мамой. А со второй дочерью вообще интересная история. Приехали они как-то с мамой к батюшке Илию, а он и говорит:</w:t>
      </w:r>
    </w:p>
    <w:p w:rsidR="00B6508A" w:rsidRPr="00CD7B30" w:rsidRDefault="00B6508A" w:rsidP="00B650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Поедете в деревню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Бурнашево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найдете там Иру, у которой коровы, и выходи, – обращается к дочери, – замуж за ее сына Максима.</w:t>
      </w:r>
    </w:p>
    <w:p w:rsidR="00B6508A" w:rsidRPr="00CD7B30" w:rsidRDefault="00B6508A" w:rsidP="00B650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Поехали туда, разыскали дом, познакомились с мамой и сыном…</w:t>
      </w:r>
    </w:p>
    <w:p w:rsidR="00B6508A" w:rsidRPr="00CD7B30" w:rsidRDefault="00B6508A" w:rsidP="00B6508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Самое удивительное, – рассказывает Евгения, – что молодые полюбили друг друга с первого взгляда! И мы вскоре сыграли свадьбу. Теперь они живут в деревне, растят уже двоих деток, счастливы, у них свое стадо коров.</w:t>
      </w:r>
    </w:p>
    <w:p w:rsidR="00B6508A" w:rsidRPr="00CD7B30" w:rsidRDefault="00B6508A" w:rsidP="00C77A8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noProof/>
          <w:sz w:val="28"/>
          <w:szCs w:val="28"/>
        </w:rPr>
        <w:drawing>
          <wp:inline distT="0" distB="0" distL="0" distR="0" wp14:anchorId="6B881DEC" wp14:editId="5FF0DFAB">
            <wp:extent cx="3863340" cy="2897505"/>
            <wp:effectExtent l="0" t="0" r="3810" b="0"/>
            <wp:docPr id="2" name="Рисунок 2" descr="Ð¡ÐµÐ¼ÑÑ Ð£Ð»ÑÐµÐ²ÑÑ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¡ÐµÐ¼ÑÑ Ð£Ð»ÑÐµÐ²ÑÑ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340" cy="289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08A" w:rsidRPr="00CD7B30" w:rsidRDefault="0095298B" w:rsidP="00C77A8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D7B30">
        <w:rPr>
          <w:sz w:val="28"/>
          <w:szCs w:val="28"/>
          <w:shd w:val="clear" w:color="auto" w:fill="FFFFFF"/>
        </w:rPr>
        <w:lastRenderedPageBreak/>
        <w:t xml:space="preserve">А </w:t>
      </w:r>
      <w:r w:rsidRPr="00CD7B30">
        <w:rPr>
          <w:i/>
          <w:sz w:val="28"/>
          <w:szCs w:val="28"/>
          <w:shd w:val="clear" w:color="auto" w:fill="FFFFFF"/>
        </w:rPr>
        <w:t>семью Федора и Софии Белавиных</w:t>
      </w:r>
      <w:r w:rsidRPr="00CD7B30">
        <w:rPr>
          <w:sz w:val="28"/>
          <w:szCs w:val="28"/>
          <w:shd w:val="clear" w:color="auto" w:fill="FFFFFF"/>
        </w:rPr>
        <w:t xml:space="preserve"> Батюшка благословил вести фермерское хозяйство. Монастырь </w:t>
      </w:r>
      <w:proofErr w:type="spellStart"/>
      <w:r w:rsidRPr="00CD7B30">
        <w:rPr>
          <w:sz w:val="28"/>
          <w:szCs w:val="28"/>
          <w:shd w:val="clear" w:color="auto" w:fill="FFFFFF"/>
        </w:rPr>
        <w:t>Оптина</w:t>
      </w:r>
      <w:proofErr w:type="spellEnd"/>
      <w:r w:rsidRPr="00CD7B30">
        <w:rPr>
          <w:sz w:val="28"/>
          <w:szCs w:val="28"/>
          <w:shd w:val="clear" w:color="auto" w:fill="FFFFFF"/>
        </w:rPr>
        <w:t xml:space="preserve"> пустынь им даже за небольшую плату уступил старенький комбайн, на котором они обрабатывают землю и собирают урожай по соседству с обителью. В свои молодые годы растят уже троих детей.</w:t>
      </w:r>
    </w:p>
    <w:p w:rsidR="0095298B" w:rsidRPr="00CD7B30" w:rsidRDefault="0095298B" w:rsidP="00C77A8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noProof/>
          <w:sz w:val="28"/>
          <w:szCs w:val="28"/>
        </w:rPr>
        <w:drawing>
          <wp:inline distT="0" distB="0" distL="0" distR="0" wp14:anchorId="36C1838E" wp14:editId="38E0AFA9">
            <wp:extent cx="3939540" cy="2629361"/>
            <wp:effectExtent l="0" t="0" r="3810" b="0"/>
            <wp:docPr id="4" name="Рисунок 4" descr="Ð¡Ð¾ÑÐ¸Ñ ÐÐµÐ»Ð°Ð²Ð¸Ð½Ð° Ð¸ Ð´ÐµÑÐ¸, ÑÐ¾Ð±ÑÑÐ²ÐµÐ½Ð½ÑÐµ Ð¿Ð¾Ð»Ñ Ð¿ÑÐµÐ½Ð¸ÑÐ½Ñ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¡Ð¾ÑÐ¸Ñ ÐÐµÐ»Ð°Ð²Ð¸Ð½Ð° Ð¸ Ð´ÐµÑÐ¸, ÑÐ¾Ð±ÑÑÐ²ÐµÐ½Ð½ÑÐµ Ð¿Ð¾Ð»Ñ Ð¿ÑÐµÐ½Ð¸ÑÐ½ÑÐµ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110" cy="263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98B" w:rsidRPr="00CD7B30" w:rsidRDefault="00AB0EAE" w:rsidP="001355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частной школы «Интеграция» Оксану Вячеславовну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Долгалё</w:t>
      </w:r>
      <w:r w:rsidR="0095298B"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ву</w:t>
      </w:r>
      <w:proofErr w:type="spellEnd"/>
      <w:r w:rsidR="0095298B"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Батюшка благословил купить загородный участок и организовать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ширное учебно-опытное хозяйство,</w:t>
      </w:r>
    </w:p>
    <w:p w:rsidR="0095298B" w:rsidRPr="00CD7B30" w:rsidRDefault="0095298B" w:rsidP="001355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Начинайте, – напутствовал. – Будет тяжело, но делайте!</w:t>
      </w:r>
    </w:p>
    <w:p w:rsidR="0095298B" w:rsidRPr="00CD7B30" w:rsidRDefault="0095298B" w:rsidP="001355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должны хотя бы просто знакомиться с жизнью на земле. За ней оздоровление и физических, и нравственных сил народа, отрезвление от всяческих призраков, химер, зависимостей и утопий как прошлого, так и настоящего века.</w:t>
      </w:r>
    </w:p>
    <w:p w:rsidR="001355AC" w:rsidRPr="00CD7B30" w:rsidRDefault="001355AC" w:rsidP="001355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</w:t>
      </w:r>
      <w:r w:rsidR="00EA7889"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магазин </w:t>
      </w:r>
      <w:r w:rsidR="00EA7889" w:rsidRPr="00CD7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Владимира </w:t>
      </w:r>
      <w:proofErr w:type="spellStart"/>
      <w:r w:rsidR="00EA7889" w:rsidRPr="00CD7B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Шпатакова</w:t>
      </w:r>
      <w:proofErr w:type="spellEnd"/>
      <w:r w:rsidR="00EA7889"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«Родное Слов</w:t>
      </w:r>
      <w:r w:rsidR="00AB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о» был </w:t>
      </w:r>
      <w:proofErr w:type="gramStart"/>
      <w:r w:rsidR="00AB0E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  ещё</w:t>
      </w:r>
      <w:proofErr w:type="gramEnd"/>
      <w:r w:rsidR="00AB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 2000 году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украинском Крыму.   Магазин занимался продажей православной, святоотеческой, исторической, художественной и детской литературы. В 2005 году по благословению </w:t>
      </w:r>
      <w:proofErr w:type="spell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схиигумена</w:t>
      </w:r>
      <w:proofErr w:type="spell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Илии (Ноздрина) было создано православное издательство «Родное Слово». На сегодняшний день при поддержке и содействии крупнейших российских православных издательств (Данилов монастырь г. Москвы, Сретенский монастырь и др.) </w:t>
      </w: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изданы десятки книг (часть из которых раздаётся бесплатно), и этот список постоянно пополняется.</w:t>
      </w:r>
    </w:p>
    <w:p w:rsidR="001355AC" w:rsidRPr="00CD7B30" w:rsidRDefault="001355AC" w:rsidP="001355A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Издательство «Родное Слово» занимается </w:t>
      </w:r>
      <w:proofErr w:type="gramStart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миссионерской  и</w:t>
      </w:r>
      <w:proofErr w:type="gramEnd"/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просветительской деятельностью.</w:t>
      </w:r>
    </w:p>
    <w:p w:rsidR="0095298B" w:rsidRPr="00CD7B30" w:rsidRDefault="0095298B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72B7E" w:rsidRPr="00CD7B30" w:rsidRDefault="00A72B7E" w:rsidP="00A72B7E">
      <w:pPr>
        <w:jc w:val="both"/>
        <w:textAlignment w:val="baseline"/>
        <w:rPr>
          <w:sz w:val="28"/>
          <w:szCs w:val="28"/>
        </w:rPr>
      </w:pPr>
      <w:r w:rsidRPr="00CD7B3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133600" cy="2362200"/>
            <wp:effectExtent l="0" t="0" r="0" b="0"/>
            <wp:wrapTight wrapText="bothSides">
              <wp:wrapPolygon edited="0">
                <wp:start x="0" y="0"/>
                <wp:lineTo x="0" y="21426"/>
                <wp:lineTo x="21407" y="21426"/>
                <wp:lineTo x="21407" y="0"/>
                <wp:lineTo x="0" y="0"/>
              </wp:wrapPolygon>
            </wp:wrapTight>
            <wp:docPr id="5" name="Рисунок 5" descr="http://www.er-duma.ru/bitrix/cache/s1/virtus/image.show/224w_248h_clipBOTH/upload/iblock/d8a/image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r-duma.ru/bitrix/cache/s1/virtus/image.show/224w_248h_clipBOTH/upload/iblock/d8a/image%20(1)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B30">
        <w:rPr>
          <w:sz w:val="28"/>
          <w:szCs w:val="28"/>
        </w:rPr>
        <w:t xml:space="preserve"> </w:t>
      </w:r>
    </w:p>
    <w:p w:rsidR="00A72B7E" w:rsidRPr="00CD7B30" w:rsidRDefault="00A72B7E" w:rsidP="00A72B7E">
      <w:pPr>
        <w:jc w:val="both"/>
        <w:textAlignment w:val="baseline"/>
        <w:rPr>
          <w:sz w:val="28"/>
          <w:szCs w:val="28"/>
        </w:rPr>
      </w:pPr>
    </w:p>
    <w:p w:rsidR="00A72B7E" w:rsidRPr="00CD7B30" w:rsidRDefault="00A72B7E" w:rsidP="00A72B7E">
      <w:pPr>
        <w:jc w:val="both"/>
        <w:textAlignment w:val="baseline"/>
        <w:rPr>
          <w:sz w:val="28"/>
          <w:szCs w:val="28"/>
        </w:rPr>
      </w:pPr>
    </w:p>
    <w:p w:rsidR="00A72B7E" w:rsidRPr="00CD7B30" w:rsidRDefault="00A72B7E" w:rsidP="007D2C1D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r w:rsidRPr="00CD7B30">
        <w:rPr>
          <w:rFonts w:ascii="Times New Roman" w:hAnsi="Times New Roman" w:cs="Times New Roman"/>
          <w:i/>
          <w:sz w:val="28"/>
          <w:szCs w:val="28"/>
        </w:rPr>
        <w:t>Ирина Гусева</w:t>
      </w:r>
    </w:p>
    <w:p w:rsidR="00A72B7E" w:rsidRPr="00CD7B30" w:rsidRDefault="00A72B7E" w:rsidP="007D2C1D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B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Волгоградская область – Волжский одномандатный избирательный округ №84</w:t>
      </w:r>
    </w:p>
    <w:p w:rsidR="00C32391" w:rsidRPr="00CD7B30" w:rsidRDefault="00A72B7E" w:rsidP="007D2C1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D7B30">
        <w:rPr>
          <w:bCs/>
          <w:sz w:val="28"/>
          <w:szCs w:val="28"/>
          <w:shd w:val="clear" w:color="auto" w:fill="FFFFFF"/>
        </w:rPr>
        <w:t>Первый заместитель председателя комитета ГД по бюджету и налогам </w:t>
      </w:r>
    </w:p>
    <w:p w:rsidR="00A72B7E" w:rsidRPr="00CD7B30" w:rsidRDefault="00A72B7E" w:rsidP="00A72B7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32391" w:rsidRPr="00CD7B30" w:rsidRDefault="007D2C1D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«Господь даровал нам батюшку Илия- человека, умеющего смотреть в корень, видеть наши человеческие немощи и духовно исцелять их. Он может вовремя сказать свое твердое, решительное пастырское слово, как пластырь на рану, залечит раненную грехом душу и поможет адекватно рассмотреть все поставленные жизнью задачи и принять своевременные и правильные решения…»</w:t>
      </w:r>
    </w:p>
    <w:p w:rsidR="00237400" w:rsidRPr="00CD7B30" w:rsidRDefault="00027221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CD7B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2ABCF0D" wp14:editId="74332313">
            <wp:simplePos x="0" y="0"/>
            <wp:positionH relativeFrom="margin">
              <wp:posOffset>-152400</wp:posOffset>
            </wp:positionH>
            <wp:positionV relativeFrom="margin">
              <wp:posOffset>6076950</wp:posOffset>
            </wp:positionV>
            <wp:extent cx="1958340" cy="2608580"/>
            <wp:effectExtent l="0" t="0" r="3810" b="1270"/>
            <wp:wrapSquare wrapText="bothSides"/>
            <wp:docPr id="3" name="Рисунок 3" descr="ÐÐ° ÑÐ¾ÑÐ¾: ÐÐ»ÑÐ³Ð° ÐÐ¾ÑÐ¼ÑÑÐ¸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Ð° ÑÐ¾ÑÐ¾: ÐÐ»ÑÐ³Ð° ÐÐ¾ÑÐ¼ÑÑÐ¸Ð½Ð°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260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7400" w:rsidRPr="00CD7B30">
        <w:rPr>
          <w:i/>
          <w:sz w:val="28"/>
          <w:szCs w:val="28"/>
        </w:rPr>
        <w:t xml:space="preserve"> Ольга </w:t>
      </w:r>
      <w:proofErr w:type="spellStart"/>
      <w:r w:rsidR="00237400" w:rsidRPr="00CD7B30">
        <w:rPr>
          <w:i/>
          <w:sz w:val="28"/>
          <w:szCs w:val="28"/>
        </w:rPr>
        <w:t>Кормухина</w:t>
      </w:r>
      <w:proofErr w:type="spellEnd"/>
      <w:r w:rsidR="00237400" w:rsidRPr="00CD7B30">
        <w:rPr>
          <w:i/>
          <w:sz w:val="28"/>
          <w:szCs w:val="28"/>
        </w:rPr>
        <w:t xml:space="preserve"> </w:t>
      </w:r>
    </w:p>
    <w:p w:rsidR="00237400" w:rsidRPr="00CD7B30" w:rsidRDefault="00237400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  <w:shd w:val="clear" w:color="auto" w:fill="FFFFFF"/>
        </w:rPr>
        <w:t> </w:t>
      </w:r>
      <w:hyperlink r:id="rId61" w:tooltip="Заслуженная артистка России" w:history="1">
        <w:r w:rsidRPr="00CD7B30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Заслуженная артистка России</w:t>
        </w:r>
      </w:hyperlink>
    </w:p>
    <w:p w:rsidR="00237400" w:rsidRPr="00CD7B30" w:rsidRDefault="00B97412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 xml:space="preserve">Обращалась к Батюшке Илию за благословением. Его ответ был: «У вас все будет хорошо, только не забывайте про благотворительные концерты». И спустя немного времени </w:t>
      </w:r>
      <w:r w:rsidR="00926DE7" w:rsidRPr="00CD7B30">
        <w:rPr>
          <w:sz w:val="28"/>
          <w:szCs w:val="28"/>
        </w:rPr>
        <w:t>она организовала</w:t>
      </w:r>
      <w:r w:rsidRPr="00CD7B30">
        <w:rPr>
          <w:sz w:val="28"/>
          <w:szCs w:val="28"/>
        </w:rPr>
        <w:t xml:space="preserve"> фестиваль «Дорога добрых дел», где любой желающий может насладиться классической и эстрадной музыкой</w:t>
      </w:r>
      <w:r w:rsidR="00926DE7" w:rsidRPr="00CD7B30">
        <w:rPr>
          <w:sz w:val="28"/>
          <w:szCs w:val="28"/>
        </w:rPr>
        <w:t xml:space="preserve"> в исполнении звезд мирового </w:t>
      </w:r>
      <w:r w:rsidR="00926DE7" w:rsidRPr="00CD7B30">
        <w:rPr>
          <w:sz w:val="28"/>
          <w:szCs w:val="28"/>
        </w:rPr>
        <w:lastRenderedPageBreak/>
        <w:t>уровня</w:t>
      </w:r>
      <w:r w:rsidRPr="00CD7B30">
        <w:rPr>
          <w:sz w:val="28"/>
          <w:szCs w:val="28"/>
        </w:rPr>
        <w:t xml:space="preserve">. </w:t>
      </w:r>
      <w:r w:rsidR="00926DE7" w:rsidRPr="00CD7B30">
        <w:rPr>
          <w:sz w:val="28"/>
          <w:szCs w:val="28"/>
        </w:rPr>
        <w:t>Как рассказывает певица, фестиваль проходит каждый раз под благословением Отца Илия. «По всей округе идет дождь, а у нас по молитвам отца Илия- круг синего неба над фестивалем».</w:t>
      </w:r>
    </w:p>
    <w:p w:rsidR="00926DE7" w:rsidRPr="00CD7B30" w:rsidRDefault="00926DE7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i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1531620" y="2766060"/>
            <wp:positionH relativeFrom="margin">
              <wp:align>left</wp:align>
            </wp:positionH>
            <wp:positionV relativeFrom="margin">
              <wp:align>top</wp:align>
            </wp:positionV>
            <wp:extent cx="3351068" cy="1884045"/>
            <wp:effectExtent l="0" t="0" r="1905" b="1905"/>
            <wp:wrapSquare wrapText="bothSides"/>
            <wp:docPr id="9" name="Рисунок 9" descr="ÐÐ°ÑÑÐ¸Ð½ÐºÐ¸ Ð¿Ð¾ Ð·Ð°Ð¿ÑÐ¾ÑÑ Â«ÐÐ¾ÑÐ¾Ð³Ð° Ð´Ð¾Ð±ÑÑÑ Ð´ÐµÐ»Â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Â«ÐÐ¾ÑÐ¾Ð³Ð° Ð´Ð¾Ð±ÑÑÑ Ð´ÐµÐ»Â»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068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B1810" w:rsidRPr="00CD7B30">
        <w:rPr>
          <w:i/>
          <w:sz w:val="28"/>
          <w:szCs w:val="28"/>
        </w:rPr>
        <w:t>Федоров С.Ю</w:t>
      </w:r>
      <w:r w:rsidR="00CB1810" w:rsidRPr="00CD7B30">
        <w:rPr>
          <w:sz w:val="28"/>
          <w:szCs w:val="28"/>
        </w:rPr>
        <w:t xml:space="preserve">. руководитель православного движения «Христианское </w:t>
      </w:r>
      <w:proofErr w:type="spellStart"/>
      <w:r w:rsidR="00CB1810" w:rsidRPr="00CD7B30">
        <w:rPr>
          <w:sz w:val="28"/>
          <w:szCs w:val="28"/>
        </w:rPr>
        <w:t>доброделание</w:t>
      </w:r>
      <w:proofErr w:type="spellEnd"/>
      <w:r w:rsidR="00CB1810" w:rsidRPr="00CD7B30">
        <w:rPr>
          <w:sz w:val="28"/>
          <w:szCs w:val="28"/>
        </w:rPr>
        <w:t>»</w:t>
      </w:r>
    </w:p>
    <w:p w:rsidR="0048175C" w:rsidRPr="00CD7B30" w:rsidRDefault="0048175C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 xml:space="preserve">По благословению Батюшки Илия, в 2012 году Федоров организовал православное движение «Христианское </w:t>
      </w:r>
      <w:proofErr w:type="spellStart"/>
      <w:r w:rsidRPr="00CD7B30">
        <w:rPr>
          <w:sz w:val="28"/>
          <w:szCs w:val="28"/>
        </w:rPr>
        <w:t>доброделие</w:t>
      </w:r>
      <w:proofErr w:type="spellEnd"/>
      <w:r w:rsidRPr="00CD7B30">
        <w:rPr>
          <w:sz w:val="28"/>
          <w:szCs w:val="28"/>
        </w:rPr>
        <w:t xml:space="preserve">». Целью этого движения является миссионерская работа, которая делает нашу жизнь добрее. </w:t>
      </w:r>
    </w:p>
    <w:p w:rsidR="0048175C" w:rsidRPr="00CD7B30" w:rsidRDefault="0048175C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t>Они раздают бесплатно православные журналы</w:t>
      </w:r>
      <w:r w:rsidR="00A67922" w:rsidRPr="00CD7B30">
        <w:rPr>
          <w:sz w:val="28"/>
          <w:szCs w:val="28"/>
        </w:rPr>
        <w:t xml:space="preserve"> и литературу по городам ст</w:t>
      </w:r>
      <w:r w:rsidRPr="00CD7B30">
        <w:rPr>
          <w:sz w:val="28"/>
          <w:szCs w:val="28"/>
        </w:rPr>
        <w:t xml:space="preserve">раны. </w:t>
      </w:r>
      <w:r w:rsidR="00A67922" w:rsidRPr="00CD7B30">
        <w:rPr>
          <w:sz w:val="28"/>
          <w:szCs w:val="28"/>
        </w:rPr>
        <w:t>Проводят крестный ход по вокзалам г. Москвы, где читают молитвы, раздают иконки, литературу. Это действие несет свет и тепло.</w:t>
      </w:r>
    </w:p>
    <w:p w:rsidR="00A67922" w:rsidRPr="00CD7B30" w:rsidRDefault="00A67922" w:rsidP="0002722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eorgia" w:hAnsi="Georgia"/>
          <w:color w:val="000000"/>
          <w:sz w:val="28"/>
          <w:szCs w:val="28"/>
          <w:shd w:val="clear" w:color="auto" w:fill="FFFFFF"/>
        </w:rPr>
      </w:pPr>
      <w:r w:rsidRPr="00CD7B30">
        <w:rPr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49D8B0B7" wp14:editId="19003CB1">
            <wp:simplePos x="0" y="0"/>
            <wp:positionH relativeFrom="margin">
              <wp:posOffset>-327660</wp:posOffset>
            </wp:positionH>
            <wp:positionV relativeFrom="margin">
              <wp:posOffset>4366260</wp:posOffset>
            </wp:positionV>
            <wp:extent cx="3091815" cy="2425065"/>
            <wp:effectExtent l="0" t="0" r="0" b="0"/>
            <wp:wrapSquare wrapText="bothSides"/>
            <wp:docPr id="10" name="Рисунок 10" descr="ÐÐµÐ½ÐµÑÐ°Ð»-Ð»ÐµÐ¹ÑÐµÐ½Ð°Ð½Ñ Ð.Ð¡.ÐÐ²Ð°Ð½Ð¾Ð²ÑÐºÐ¸Ð¹ Ð¸ ÑÑÐ°ÑÐµÑ ÐÐ»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ÐµÐ½ÐµÑÐ°Ð»-Ð»ÐµÐ¹ÑÐµÐ½Ð°Ð½Ñ Ð.Ð¡.ÐÐ²Ð°Ð½Ð¾Ð²ÑÐºÐ¸Ð¹ Ð¸ ÑÑÐ°ÑÐµÑ ÐÐ»Ð¸Ð¹"/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2" r="17902"/>
                    <a:stretch/>
                  </pic:blipFill>
                  <pic:spPr bwMode="auto">
                    <a:xfrm>
                      <a:off x="0" y="0"/>
                      <a:ext cx="3091815" cy="242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CD7B30">
        <w:rPr>
          <w:rFonts w:ascii="Georgia" w:hAnsi="Georgia"/>
          <w:i/>
          <w:color w:val="000000"/>
          <w:sz w:val="28"/>
          <w:szCs w:val="28"/>
          <w:shd w:val="clear" w:color="auto" w:fill="FFFFFF"/>
        </w:rPr>
        <w:t>Генерал-лейтенант Владимир Сергеевич Ивановский</w:t>
      </w:r>
      <w:r w:rsidRPr="00CD7B3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был назначен старшим борта ТУ-154 –</w:t>
      </w:r>
      <w:r w:rsidR="00027221" w:rsidRPr="00CD7B3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в 2016 году</w:t>
      </w:r>
      <w:r w:rsidRPr="00CD7B3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летел в Сирию на выполнение ответственной боевой задачи. Знакомый предложил по пути в аэропорт завернуть</w:t>
      </w:r>
      <w:r w:rsidR="00027221" w:rsidRPr="00CD7B3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в Переделкино, где принимает народ </w:t>
      </w:r>
      <w:proofErr w:type="spellStart"/>
      <w:r w:rsidR="00027221" w:rsidRPr="00CD7B30">
        <w:rPr>
          <w:rFonts w:ascii="Georgia" w:hAnsi="Georgia"/>
          <w:color w:val="000000"/>
          <w:sz w:val="28"/>
          <w:szCs w:val="28"/>
          <w:shd w:val="clear" w:color="auto" w:fill="FFFFFF"/>
        </w:rPr>
        <w:t>схиархимандрит</w:t>
      </w:r>
      <w:proofErr w:type="spellEnd"/>
      <w:r w:rsidR="00027221" w:rsidRPr="00CD7B30">
        <w:rPr>
          <w:rFonts w:ascii="Georgia" w:hAnsi="Georgia"/>
          <w:color w:val="000000"/>
          <w:sz w:val="28"/>
          <w:szCs w:val="28"/>
          <w:shd w:val="clear" w:color="auto" w:fill="FFFFFF"/>
        </w:rPr>
        <w:t xml:space="preserve"> Илий. Так первая в жизни встреча со старцем и состоялась. Сразу – чай, теплая задушевная беседа. Генерал поглядывает на часы и уже откровенно нервничает: надо же лететь на выполнение задания! А Батюшка его все не отпускает…</w:t>
      </w:r>
    </w:p>
    <w:p w:rsidR="00027221" w:rsidRPr="00CD7B30" w:rsidRDefault="00027221" w:rsidP="0002722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</w:pPr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– Он меня отмолил! – признается теперь Владимир Сергеевич. – Когда все-таки благословил, дал с собой иконку, выезжаю – вся дорога </w:t>
      </w:r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lastRenderedPageBreak/>
        <w:t xml:space="preserve">стоит. Я уже пересел в машину военной полиции, чтобы быстрее проскочить пробки. Прибыл в аэропорт, а там еще, оказывается, предыдущий самолет, который должен был вылететь в 15:00, до сих пор стоит на взлетной полосе… Пока я был у батюшки Илия, как раз все и поменялось. Мне приказали вылетать этим первым бортом. Хотя еще со среды, когда мы в последний раз с ныне покойным генералом Валерием </w:t>
      </w:r>
      <w:proofErr w:type="spellStart"/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Халиловым</w:t>
      </w:r>
      <w:proofErr w:type="spellEnd"/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 играли в футбол, договорились, как он предложил: «Полетим вместе, я тебя познакомлю с Доктором Лизой, пообщаемся…» Но борт был так загружен медикаментами для сирийских детей, что я снял с него еще 18 человек из Ансамбля А.В. Александрова: мужчинам легче мобилизоваться. Вызываю их срочно в аэропорт, и мы вылетаем на такой же «</w:t>
      </w:r>
      <w:proofErr w:type="spellStart"/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ТУшке</w:t>
      </w:r>
      <w:proofErr w:type="spellEnd"/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 xml:space="preserve">», точно так же проходим дозаправку в Сочи… А их жены летят </w:t>
      </w:r>
      <w:r w:rsidR="00A81048" w:rsidRPr="00CD7B3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122837B0" wp14:editId="2BED130F">
            <wp:simplePos x="0" y="0"/>
            <wp:positionH relativeFrom="margin">
              <wp:posOffset>-13335</wp:posOffset>
            </wp:positionH>
            <wp:positionV relativeFrom="margin">
              <wp:posOffset>2929890</wp:posOffset>
            </wp:positionV>
            <wp:extent cx="3618230" cy="2034540"/>
            <wp:effectExtent l="0" t="0" r="1270" b="3810"/>
            <wp:wrapSquare wrapText="bothSides"/>
            <wp:docPr id="11" name="Рисунок 11" descr="ÐÐ»ÐµÐºÑÐ°Ð½Ð´Ñ ÐÐ²Ð°Ð½Ð¾Ð²Ð¸Ñ Ð¤Ð¾ÐºÐ¸Ð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Ð»ÐµÐºÑÐ°Ð½Ð´Ñ ÐÐ²Ð°Ð½Ð¾Ð²Ð¸Ñ Ð¤Ð¾ÐºÐ¸Ð½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230" cy="20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B30">
        <w:rPr>
          <w:rFonts w:ascii="Georgia" w:eastAsia="Times New Roman" w:hAnsi="Georgia" w:cs="Times New Roman"/>
          <w:color w:val="000000"/>
          <w:sz w:val="28"/>
          <w:szCs w:val="28"/>
          <w:lang w:eastAsia="ru-RU"/>
        </w:rPr>
        <w:t>вечерним самолетом, который упал в море…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221" w:rsidRPr="00CD7B30" w:rsidRDefault="00D61605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Александр Иванович Фокин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Лет 15 назад к тогда еще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схиигумену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Илию в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Оптину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</w:t>
      </w:r>
      <w:r w:rsidR="00157480" w:rsidRPr="00CD7B30">
        <w:rPr>
          <w:rFonts w:ascii="Times New Roman" w:hAnsi="Times New Roman" w:cs="Times New Roman"/>
          <w:sz w:val="28"/>
          <w:szCs w:val="28"/>
        </w:rPr>
        <w:t xml:space="preserve">обратился </w:t>
      </w:r>
      <w:r w:rsidRPr="00CD7B30">
        <w:rPr>
          <w:rFonts w:ascii="Times New Roman" w:hAnsi="Times New Roman" w:cs="Times New Roman"/>
          <w:sz w:val="28"/>
          <w:szCs w:val="28"/>
        </w:rPr>
        <w:t>Александр Иванович Фокин с больным сыном. Батюшка благословил их поехать на источник и искупаться, что и было сделано. И мальчик исцелился.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Фокин рассказывает: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– Я после знакомства с батюшкой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Илием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стал каким-то невероятным для меня образом оказываться там, где я в тот момент был нужен.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Александр Ивано</w:t>
      </w:r>
      <w:r w:rsidR="00FC57C4">
        <w:rPr>
          <w:rFonts w:ascii="Times New Roman" w:hAnsi="Times New Roman" w:cs="Times New Roman"/>
          <w:sz w:val="28"/>
          <w:szCs w:val="28"/>
        </w:rPr>
        <w:t>вич продолжает: «… допустим, еде</w:t>
      </w:r>
      <w:r w:rsidRPr="00CD7B30">
        <w:rPr>
          <w:rFonts w:ascii="Times New Roman" w:hAnsi="Times New Roman" w:cs="Times New Roman"/>
          <w:sz w:val="28"/>
          <w:szCs w:val="28"/>
        </w:rPr>
        <w:t xml:space="preserve">м мы на машине, а водитель в родном городе </w:t>
      </w:r>
      <w:proofErr w:type="gramStart"/>
      <w:r w:rsidRPr="00CD7B30">
        <w:rPr>
          <w:rFonts w:ascii="Times New Roman" w:hAnsi="Times New Roman" w:cs="Times New Roman"/>
          <w:sz w:val="28"/>
          <w:szCs w:val="28"/>
        </w:rPr>
        <w:t>возьми</w:t>
      </w:r>
      <w:proofErr w:type="gramEnd"/>
      <w:r w:rsidRPr="00CD7B30">
        <w:rPr>
          <w:rFonts w:ascii="Times New Roman" w:hAnsi="Times New Roman" w:cs="Times New Roman"/>
          <w:sz w:val="28"/>
          <w:szCs w:val="28"/>
        </w:rPr>
        <w:t xml:space="preserve"> да и заблудись. (Это происходило в Ленинск-Кузнецком Кемеровской области.) Внезапно выруливает к какой-то церкви, а это, как оказалось, старейший женский монастырь в Западной Сибири, и его </w:t>
      </w:r>
      <w:r w:rsidRPr="00CD7B30">
        <w:rPr>
          <w:rFonts w:ascii="Times New Roman" w:hAnsi="Times New Roman" w:cs="Times New Roman"/>
          <w:sz w:val="28"/>
          <w:szCs w:val="28"/>
        </w:rPr>
        <w:lastRenderedPageBreak/>
        <w:t>храм уже пять лет как стоит в лесах. Только подходит столичный гость к воротам, как они со скрипом открываются, выходит монахиня и говорит: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– Я с утра вас жду…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Провела по обители и рассказала, что у них священник в бегах (продал корову, трактор), храм разморожен.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B30">
        <w:rPr>
          <w:rFonts w:ascii="Times New Roman" w:hAnsi="Times New Roman" w:cs="Times New Roman"/>
          <w:sz w:val="28"/>
          <w:szCs w:val="28"/>
        </w:rPr>
        <w:t>– Пять лет</w:t>
      </w:r>
      <w:proofErr w:type="gramEnd"/>
      <w:r w:rsidRPr="00CD7B30">
        <w:rPr>
          <w:rFonts w:ascii="Times New Roman" w:hAnsi="Times New Roman" w:cs="Times New Roman"/>
          <w:sz w:val="28"/>
          <w:szCs w:val="28"/>
        </w:rPr>
        <w:t>, – говорит, – не можем ничего сделать.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Так храм и был восстановлен. По благословению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схиархимандрита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Илия там настоятельница матушка Нектария (Седова), в монастыре собралось уже достаточно большое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сестричество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>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Батюшка таким же сложно постижимым образом приводил и в монастырские приюты.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7B30">
        <w:rPr>
          <w:rFonts w:ascii="Times New Roman" w:hAnsi="Times New Roman" w:cs="Times New Roman"/>
          <w:sz w:val="28"/>
          <w:szCs w:val="28"/>
        </w:rPr>
        <w:t>– Это все трудно понять и тем более описать</w:t>
      </w:r>
      <w:proofErr w:type="gramEnd"/>
      <w:r w:rsidRPr="00CD7B30">
        <w:rPr>
          <w:rFonts w:ascii="Times New Roman" w:hAnsi="Times New Roman" w:cs="Times New Roman"/>
          <w:sz w:val="28"/>
          <w:szCs w:val="28"/>
        </w:rPr>
        <w:t>, – говорит депутат, – но такие чудеса стали происходить постоянно. Господь меня по молитвам старца стал направлять туда, где нужна помощь.</w:t>
      </w:r>
    </w:p>
    <w:p w:rsidR="00C32391" w:rsidRPr="00CD7B30" w:rsidRDefault="00922D8D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-66675</wp:posOffset>
            </wp:positionH>
            <wp:positionV relativeFrom="margin">
              <wp:posOffset>3539490</wp:posOffset>
            </wp:positionV>
            <wp:extent cx="3413760" cy="2278380"/>
            <wp:effectExtent l="0" t="0" r="0" b="7620"/>
            <wp:wrapSquare wrapText="bothSides"/>
            <wp:docPr id="12" name="Рисунок 12" descr="ÐÐ»ÐµÐ½Ð° ÐÐµÐ¾Ð½Ð¸Ð´Ð¾Ð²Ð½Ð° ÐÐ¸ÐºÐ¾Ð»Ð°ÐµÐ²Ð° Ñ ÑÑÐ½Ð¾Ð¼ ÐÐµÐ²ÑÑÐºÐ¾Ð¹ Ð¸ ÑÑÐ°ÑÑÐµÐ¹ Ð´Ð¾ÑÐµÑÑÑ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Ð»ÐµÐ½Ð° ÐÐµÐ¾Ð½Ð¸Ð´Ð¾Ð²Ð½Ð° ÐÐ¸ÐºÐ¾Ð»Ð°ÐµÐ²Ð° Ñ ÑÑÐ½Ð¾Ð¼ ÐÐµÐ²ÑÑÐºÐ¾Ð¹ Ð¸ ÑÑÐ°ÑÑÐµÐ¹ Ð´Ð¾ÑÐµÑÑÑ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376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2D8D" w:rsidRPr="00CD7B30" w:rsidRDefault="00922D8D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D7B30">
        <w:rPr>
          <w:rFonts w:ascii="Times New Roman" w:hAnsi="Times New Roman" w:cs="Times New Roman"/>
          <w:i/>
          <w:sz w:val="28"/>
          <w:szCs w:val="28"/>
        </w:rPr>
        <w:t>Елена Леонидовна Николаева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Депутату Государственной Думы шестого созыва Елене Леонидовне Николаевой к тому моменту, когда батюшка Илий благословил ее родить второго ребенка, было 45 лет. Предыдущие 12 она боролась с раком, болезнь не отступала. От химиотерапии пришлось отказаться. При проведении лучевой терапии была остановка сердца и клиническая смерть. Выжила, считает, только благодаря приходу к вере. Тогда и познакомилась со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схиархимандритом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Илием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>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lastRenderedPageBreak/>
        <w:t>Однажды стояла на службе в Свято-Троицкой Сергиевой Лавре, а к ней подошла подруга и предложила съездить к старцу, сказав, что он сам благословил ее к нему привезти.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На следующее утро рванули в </w:t>
      </w:r>
      <w:proofErr w:type="spellStart"/>
      <w:r w:rsidRPr="00CD7B30">
        <w:rPr>
          <w:rFonts w:ascii="Times New Roman" w:hAnsi="Times New Roman" w:cs="Times New Roman"/>
          <w:sz w:val="28"/>
          <w:szCs w:val="28"/>
        </w:rPr>
        <w:t>Оптину</w:t>
      </w:r>
      <w:proofErr w:type="spellEnd"/>
      <w:r w:rsidRPr="00CD7B30">
        <w:rPr>
          <w:rFonts w:ascii="Times New Roman" w:hAnsi="Times New Roman" w:cs="Times New Roman"/>
          <w:sz w:val="28"/>
          <w:szCs w:val="28"/>
        </w:rPr>
        <w:t xml:space="preserve"> Пустынь. Но батюшки там не оказалось…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«Как же так?.. – недоумевали. – Вроде и благословение у нас есть…»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Тогда кто-то из братии посоветовал поехать к нему в домик в Козельск, на пальцах объяснил дорогу, а в качестве ориентира назвал зеленый забор: «Подъедете к нему – и вы на месте».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– А там в округе оказалось столько зеленых заборов! – вспоминает Елена Леонидовна. – Мы останавливались у каждого и спрашивали, нет ли тут батюшки Илия. Нас сочли за полоумных! Мы совершенно выбились из сил. Я себя чувствовала не очень хорошо и предложила выйти из машины и пройтись немного пешком…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Идет она с подругой вдоль поля по самой его кромке, как вдруг перед ними останавливается старенькая черная «Волга», дверца распахивается.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– Вот и девушки приехали! – смеется старец.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Многое потом в ее жизни батюшка предвидел, направляя идти тем или иным путем. Например, потихонечку стал обращать ее внимание на социальную сферу, потом сфокусировал на жилищной проблематике и ЖКХ. Все это удивляло, но обстоятельства в дальнейшем действительно складывались так, что именно эта сфера и стала полем применения сил.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Но главное предназначение женщины – быть матерью. Но при имеющемся заболевании, которое обнаружилось, когда была еще крохотной старшая дочка, снова стать мамой казалось нереальным.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Врачи настаивали на аборте, а батюшка благословил рожать и ничего не бояться.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Во время беременности Елена Леонидовна часто обращалась к отцу Илию за словом поддержки. Господь сотворил чудо: родился совершенно </w:t>
      </w:r>
      <w:r w:rsidRPr="00CD7B30">
        <w:rPr>
          <w:rFonts w:ascii="Times New Roman" w:hAnsi="Times New Roman" w:cs="Times New Roman"/>
          <w:sz w:val="28"/>
          <w:szCs w:val="28"/>
        </w:rPr>
        <w:lastRenderedPageBreak/>
        <w:t>здоровый малыш, назвали Левушкой. По милости Божией этот младенец исцелил и саму маму: после родов все метастазы исчезли.</w:t>
      </w:r>
    </w:p>
    <w:p w:rsidR="00A81048" w:rsidRPr="00CD7B30" w:rsidRDefault="00A81048" w:rsidP="00A81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 xml:space="preserve">– Господь с нами! </w:t>
      </w:r>
      <w:proofErr w:type="gramStart"/>
      <w:r w:rsidRPr="00CD7B30">
        <w:rPr>
          <w:rFonts w:ascii="Times New Roman" w:hAnsi="Times New Roman" w:cs="Times New Roman"/>
          <w:sz w:val="28"/>
          <w:szCs w:val="28"/>
        </w:rPr>
        <w:t>Укрепляет нас в вере</w:t>
      </w:r>
      <w:proofErr w:type="gramEnd"/>
      <w:r w:rsidRPr="00CD7B30">
        <w:rPr>
          <w:rFonts w:ascii="Times New Roman" w:hAnsi="Times New Roman" w:cs="Times New Roman"/>
          <w:sz w:val="28"/>
          <w:szCs w:val="28"/>
        </w:rPr>
        <w:t>, – говорит Елена Леонидовна. – Все, что происходит в нашей жизни, – Его святая воля о нас, Его попечение о спасении наших душ.</w:t>
      </w:r>
    </w:p>
    <w:p w:rsidR="00A81048" w:rsidRPr="00CD7B30" w:rsidRDefault="00A81048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22D8D" w:rsidRPr="00CD7B30" w:rsidRDefault="00922D8D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40"/>
          <w:szCs w:val="28"/>
        </w:rPr>
      </w:pPr>
    </w:p>
    <w:p w:rsidR="00B6605A" w:rsidRPr="00CD7B30" w:rsidRDefault="00B6605A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40"/>
          <w:szCs w:val="28"/>
        </w:rPr>
      </w:pPr>
      <w:r w:rsidRPr="00CD7B30">
        <w:rPr>
          <w:b/>
          <w:sz w:val="40"/>
          <w:szCs w:val="28"/>
        </w:rPr>
        <w:t xml:space="preserve">Заключение </w:t>
      </w:r>
    </w:p>
    <w:p w:rsidR="00983577" w:rsidRPr="00CD7B30" w:rsidRDefault="00A72B7E" w:rsidP="0098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Люди со вс</w:t>
      </w:r>
      <w:r w:rsidR="00C438A0" w:rsidRPr="00CD7B30">
        <w:rPr>
          <w:rFonts w:ascii="Times New Roman" w:hAnsi="Times New Roman" w:cs="Times New Roman"/>
          <w:sz w:val="28"/>
          <w:szCs w:val="28"/>
        </w:rPr>
        <w:t>ех уголков страны приезжают к не</w:t>
      </w:r>
      <w:r w:rsidRPr="00CD7B30">
        <w:rPr>
          <w:rFonts w:ascii="Times New Roman" w:hAnsi="Times New Roman" w:cs="Times New Roman"/>
          <w:sz w:val="28"/>
          <w:szCs w:val="28"/>
        </w:rPr>
        <w:t>му за помощью, исцелением, благословением, наставлением, каждое слово старца воспринимают как пророчество. Считается, что его молитва обладает двойной силой, потому как это молитва просветленного.</w:t>
      </w:r>
    </w:p>
    <w:p w:rsidR="00922D8D" w:rsidRDefault="00983577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7B30">
        <w:rPr>
          <w:rFonts w:ascii="Times New Roman" w:hAnsi="Times New Roman" w:cs="Times New Roman"/>
          <w:sz w:val="28"/>
          <w:szCs w:val="28"/>
        </w:rPr>
        <w:t>Многие едут на прием и обращаются к старцу Илию, и каждый находит свое благословение от отца Илия не зависимо от возраста, статуса. Его кротость и смирение действуют успокаивающе даже на самых темпераментных и буйных. Человек надолго заряжается этой умиротворенностью, наслаждаясь ею еще очень долго после встречи с старцем Илией. Практически все говорят о его прозорливости, благодаря которой не требуется много слов, чтобы поведать ему о своей беде. Однажды попав к отцу Илию на прием, хочется возвращаться снова и снова, сообщая ему не только о горестях и проблемах, но и разделять с этим светлым человеком сво</w:t>
      </w:r>
      <w:r w:rsidR="00CD7B30">
        <w:rPr>
          <w:rFonts w:ascii="Times New Roman" w:hAnsi="Times New Roman" w:cs="Times New Roman"/>
          <w:sz w:val="28"/>
          <w:szCs w:val="28"/>
        </w:rPr>
        <w:t>ю радость и духовные достижения.</w:t>
      </w:r>
    </w:p>
    <w:p w:rsid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B30" w:rsidRPr="00CD7B30" w:rsidRDefault="00CD7B30" w:rsidP="00CD7B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9EB" w:rsidRPr="00CD7B30" w:rsidRDefault="000309EB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40"/>
          <w:szCs w:val="28"/>
        </w:rPr>
      </w:pPr>
      <w:r w:rsidRPr="00CD7B30">
        <w:rPr>
          <w:b/>
          <w:sz w:val="40"/>
          <w:szCs w:val="28"/>
        </w:rPr>
        <w:lastRenderedPageBreak/>
        <w:t>Литература</w:t>
      </w:r>
    </w:p>
    <w:p w:rsidR="00BF48F0" w:rsidRPr="00CD7B30" w:rsidRDefault="005D2A8D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hyperlink r:id="rId66" w:anchor="b1" w:history="1">
        <w:r w:rsidR="00BF48F0" w:rsidRPr="00CD7B30">
          <w:rPr>
            <w:rStyle w:val="a3"/>
            <w:color w:val="auto"/>
            <w:sz w:val="28"/>
            <w:szCs w:val="28"/>
          </w:rPr>
          <w:t>[1]</w:t>
        </w:r>
      </w:hyperlink>
      <w:bookmarkEnd w:id="3"/>
      <w:r w:rsidR="00BF48F0" w:rsidRPr="00CD7B30">
        <w:rPr>
          <w:sz w:val="28"/>
          <w:szCs w:val="28"/>
        </w:rPr>
        <w:t>  </w:t>
      </w:r>
      <w:r w:rsidR="00BF48F0" w:rsidRPr="00CD7B30">
        <w:rPr>
          <w:i/>
          <w:iCs/>
          <w:sz w:val="28"/>
          <w:szCs w:val="28"/>
        </w:rPr>
        <w:t xml:space="preserve">Патриаршее поздравление </w:t>
      </w:r>
      <w:proofErr w:type="spellStart"/>
      <w:r w:rsidR="00BF48F0" w:rsidRPr="00CD7B30">
        <w:rPr>
          <w:i/>
          <w:iCs/>
          <w:sz w:val="28"/>
          <w:szCs w:val="28"/>
        </w:rPr>
        <w:t>схиархимандриту</w:t>
      </w:r>
      <w:proofErr w:type="spellEnd"/>
      <w:r w:rsidR="00BF48F0" w:rsidRPr="00CD7B30">
        <w:rPr>
          <w:i/>
          <w:iCs/>
          <w:sz w:val="28"/>
          <w:szCs w:val="28"/>
        </w:rPr>
        <w:t xml:space="preserve"> Илию (Ноздрину) с 80-летием со дня рождения</w:t>
      </w:r>
      <w:r w:rsidR="00BF48F0" w:rsidRPr="00CD7B30">
        <w:rPr>
          <w:sz w:val="28"/>
          <w:szCs w:val="28"/>
        </w:rPr>
        <w:t>, официальный сайт Московского патриархата, 08.03.2012: </w:t>
      </w:r>
      <w:hyperlink r:id="rId67" w:tgtFrame="_blank" w:tooltip="Внешняя ссылка (откроется в новом окне)" w:history="1">
        <w:r w:rsidR="00BF48F0" w:rsidRPr="00CD7B30">
          <w:rPr>
            <w:rStyle w:val="a3"/>
            <w:color w:val="auto"/>
            <w:sz w:val="28"/>
            <w:szCs w:val="28"/>
          </w:rPr>
          <w:t>http://www.patriarchia.ru/db/text/2060225.html</w:t>
        </w:r>
      </w:hyperlink>
      <w:r w:rsidR="00BF48F0" w:rsidRPr="00CD7B30">
        <w:rPr>
          <w:sz w:val="28"/>
          <w:szCs w:val="28"/>
        </w:rPr>
        <w:t>, </w:t>
      </w:r>
      <w:r w:rsidR="00BF48F0" w:rsidRPr="00CD7B30">
        <w:rPr>
          <w:i/>
          <w:iCs/>
          <w:sz w:val="28"/>
          <w:szCs w:val="28"/>
        </w:rPr>
        <w:t xml:space="preserve">Поздравления </w:t>
      </w:r>
      <w:proofErr w:type="spellStart"/>
      <w:r w:rsidR="00BF48F0" w:rsidRPr="00CD7B30">
        <w:rPr>
          <w:i/>
          <w:iCs/>
          <w:sz w:val="28"/>
          <w:szCs w:val="28"/>
        </w:rPr>
        <w:t>схиархимандриту</w:t>
      </w:r>
      <w:proofErr w:type="spellEnd"/>
      <w:r w:rsidR="00BF48F0" w:rsidRPr="00CD7B30">
        <w:rPr>
          <w:i/>
          <w:iCs/>
          <w:sz w:val="28"/>
          <w:szCs w:val="28"/>
        </w:rPr>
        <w:t xml:space="preserve"> Илию (Ноздрину) с 80-летием со дня рождения</w:t>
      </w:r>
      <w:r w:rsidR="00BF48F0" w:rsidRPr="00CD7B30">
        <w:rPr>
          <w:sz w:val="28"/>
          <w:szCs w:val="28"/>
        </w:rPr>
        <w:t>, сайт Орловско-</w:t>
      </w:r>
      <w:proofErr w:type="spellStart"/>
      <w:r w:rsidR="00BF48F0" w:rsidRPr="00CD7B30">
        <w:rPr>
          <w:sz w:val="28"/>
          <w:szCs w:val="28"/>
        </w:rPr>
        <w:t>Ливенской</w:t>
      </w:r>
      <w:proofErr w:type="spellEnd"/>
      <w:r w:rsidR="00BF48F0" w:rsidRPr="00CD7B30">
        <w:rPr>
          <w:sz w:val="28"/>
          <w:szCs w:val="28"/>
        </w:rPr>
        <w:t xml:space="preserve"> епархии, 08.03.2012: </w:t>
      </w:r>
      <w:hyperlink r:id="rId68" w:tgtFrame="_blank" w:tooltip="Внешняя ссылка (откроется в новом окне)" w:history="1">
        <w:r w:rsidR="00BF48F0" w:rsidRPr="00CD7B30">
          <w:rPr>
            <w:rStyle w:val="a3"/>
            <w:color w:val="auto"/>
            <w:sz w:val="28"/>
            <w:szCs w:val="28"/>
          </w:rPr>
          <w:t>http://www.orel-eparhia.ru/node/1088</w:t>
        </w:r>
      </w:hyperlink>
    </w:p>
    <w:bookmarkStart w:id="4" w:name="2"/>
    <w:p w:rsidR="00BF48F0" w:rsidRPr="00CD7B30" w:rsidRDefault="00BF48F0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"b2"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</w:rPr>
        <w:t>[2]</w:t>
      </w:r>
      <w:r w:rsidRPr="00CD7B30">
        <w:rPr>
          <w:sz w:val="28"/>
          <w:szCs w:val="28"/>
        </w:rPr>
        <w:fldChar w:fldCharType="end"/>
      </w:r>
      <w:bookmarkEnd w:id="4"/>
      <w:r w:rsidRPr="00CD7B30">
        <w:rPr>
          <w:sz w:val="28"/>
          <w:szCs w:val="28"/>
        </w:rPr>
        <w:t>  По данным Министерства обороны рядовой Афанасий Ноздрин скончался уже 16 декабря </w:t>
      </w:r>
      <w:hyperlink r:id="rId69" w:tooltip="1941" w:history="1">
        <w:r w:rsidRPr="00CD7B30">
          <w:rPr>
            <w:rStyle w:val="a3"/>
            <w:color w:val="auto"/>
            <w:sz w:val="28"/>
            <w:szCs w:val="28"/>
          </w:rPr>
          <w:t>1941</w:t>
        </w:r>
      </w:hyperlink>
      <w:r w:rsidRPr="00CD7B30">
        <w:rPr>
          <w:sz w:val="28"/>
          <w:szCs w:val="28"/>
        </w:rPr>
        <w:t> года. См. </w:t>
      </w:r>
      <w:hyperlink r:id="rId70" w:tgtFrame="_blank" w:tooltip="Внешняя ссылка (откроется в новом окне)" w:history="1">
        <w:r w:rsidRPr="00CD7B30">
          <w:rPr>
            <w:rStyle w:val="a3"/>
            <w:color w:val="auto"/>
            <w:sz w:val="28"/>
            <w:szCs w:val="28"/>
          </w:rPr>
          <w:t>http://www.shurovo.info/publ/rabotnik_bozhij/6-1-0-53</w:t>
        </w:r>
      </w:hyperlink>
    </w:p>
    <w:bookmarkStart w:id="5" w:name="3"/>
    <w:p w:rsidR="00BF48F0" w:rsidRPr="00CD7B30" w:rsidRDefault="00BF48F0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"b3"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</w:rPr>
        <w:t>[3]</w:t>
      </w:r>
      <w:r w:rsidRPr="00CD7B30">
        <w:rPr>
          <w:sz w:val="28"/>
          <w:szCs w:val="28"/>
        </w:rPr>
        <w:fldChar w:fldCharType="end"/>
      </w:r>
      <w:bookmarkEnd w:id="5"/>
      <w:r w:rsidRPr="00CD7B30">
        <w:rPr>
          <w:sz w:val="28"/>
          <w:szCs w:val="28"/>
        </w:rPr>
        <w:t>  ЖУРНАЛЫ заседания Священного Синода от 5 марта 2010 года - </w:t>
      </w:r>
      <w:hyperlink r:id="rId71" w:tgtFrame="_blank" w:tooltip="Внешняя ссылка (откроется в новом окне)" w:history="1">
        <w:r w:rsidRPr="00CD7B30">
          <w:rPr>
            <w:rStyle w:val="a3"/>
            <w:color w:val="auto"/>
            <w:sz w:val="28"/>
            <w:szCs w:val="28"/>
          </w:rPr>
          <w:t>http://www.patriarchia.ru/db/text/1106470.html</w:t>
        </w:r>
      </w:hyperlink>
    </w:p>
    <w:bookmarkStart w:id="6" w:name="4"/>
    <w:p w:rsidR="00BF48F0" w:rsidRPr="00CD7B30" w:rsidRDefault="00BF48F0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"b4"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</w:rPr>
        <w:t>[4]</w:t>
      </w:r>
      <w:r w:rsidRPr="00CD7B30">
        <w:rPr>
          <w:sz w:val="28"/>
          <w:szCs w:val="28"/>
        </w:rPr>
        <w:fldChar w:fldCharType="end"/>
      </w:r>
      <w:bookmarkEnd w:id="6"/>
      <w:r w:rsidRPr="00CD7B30">
        <w:rPr>
          <w:sz w:val="28"/>
          <w:szCs w:val="28"/>
        </w:rPr>
        <w:t xml:space="preserve">  "Состав комиссий </w:t>
      </w:r>
      <w:proofErr w:type="spellStart"/>
      <w:r w:rsidRPr="00CD7B30">
        <w:rPr>
          <w:sz w:val="28"/>
          <w:szCs w:val="28"/>
        </w:rPr>
        <w:t>Межсоборного</w:t>
      </w:r>
      <w:proofErr w:type="spellEnd"/>
      <w:r w:rsidRPr="00CD7B30">
        <w:rPr>
          <w:sz w:val="28"/>
          <w:szCs w:val="28"/>
        </w:rPr>
        <w:t xml:space="preserve"> присутствия (от 16 декабря 2010 г.)", официальный сайт Московского Патриархата, 16 декабря 2010, - </w:t>
      </w:r>
      <w:hyperlink r:id="rId72" w:tgtFrame="_blank" w:tooltip="Внешняя ссылка (откроется в новом окне)" w:history="1">
        <w:r w:rsidRPr="00CD7B30">
          <w:rPr>
            <w:rStyle w:val="a3"/>
            <w:color w:val="auto"/>
            <w:sz w:val="28"/>
            <w:szCs w:val="28"/>
          </w:rPr>
          <w:t>http://www.patriarchia.ru/db/text/1343204.html</w:t>
        </w:r>
      </w:hyperlink>
    </w:p>
    <w:bookmarkStart w:id="7" w:name="5"/>
    <w:p w:rsidR="00BF48F0" w:rsidRPr="00CD7B30" w:rsidRDefault="00BF48F0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"b5"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</w:rPr>
        <w:t>[5]</w:t>
      </w:r>
      <w:r w:rsidRPr="00CD7B30">
        <w:rPr>
          <w:sz w:val="28"/>
          <w:szCs w:val="28"/>
        </w:rPr>
        <w:fldChar w:fldCharType="end"/>
      </w:r>
      <w:bookmarkEnd w:id="7"/>
      <w:r w:rsidRPr="00CD7B30">
        <w:rPr>
          <w:sz w:val="28"/>
          <w:szCs w:val="28"/>
        </w:rPr>
        <w:t>  </w:t>
      </w:r>
      <w:hyperlink r:id="rId73" w:tgtFrame="_blank" w:tooltip="Внешняя ссылка (откроется в новом окне)" w:history="1">
        <w:r w:rsidRPr="00CD7B30">
          <w:rPr>
            <w:rStyle w:val="a3"/>
            <w:color w:val="auto"/>
            <w:sz w:val="28"/>
            <w:szCs w:val="28"/>
          </w:rPr>
          <w:t>http://www.patriarchia.ru/db/text/1130062.html</w:t>
        </w:r>
      </w:hyperlink>
    </w:p>
    <w:bookmarkStart w:id="8" w:name="6"/>
    <w:p w:rsidR="00BF48F0" w:rsidRPr="00CD7B30" w:rsidRDefault="00BF48F0" w:rsidP="001355A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D7B30">
        <w:rPr>
          <w:sz w:val="28"/>
          <w:szCs w:val="28"/>
        </w:rPr>
        <w:fldChar w:fldCharType="begin"/>
      </w:r>
      <w:r w:rsidRPr="00CD7B30">
        <w:rPr>
          <w:sz w:val="28"/>
          <w:szCs w:val="28"/>
        </w:rPr>
        <w:instrText xml:space="preserve"> HYPERLINK "https://drevo-info.ru/articles/16435.html" \l "b6" </w:instrText>
      </w:r>
      <w:r w:rsidRPr="00CD7B30">
        <w:rPr>
          <w:sz w:val="28"/>
          <w:szCs w:val="28"/>
        </w:rPr>
        <w:fldChar w:fldCharType="separate"/>
      </w:r>
      <w:r w:rsidRPr="00CD7B30">
        <w:rPr>
          <w:rStyle w:val="a3"/>
          <w:color w:val="auto"/>
          <w:sz w:val="28"/>
          <w:szCs w:val="28"/>
        </w:rPr>
        <w:t>[6]</w:t>
      </w:r>
      <w:r w:rsidRPr="00CD7B30">
        <w:rPr>
          <w:sz w:val="28"/>
          <w:szCs w:val="28"/>
        </w:rPr>
        <w:fldChar w:fldCharType="end"/>
      </w:r>
      <w:bookmarkEnd w:id="8"/>
      <w:r w:rsidRPr="00CD7B30">
        <w:rPr>
          <w:sz w:val="28"/>
          <w:szCs w:val="28"/>
        </w:rPr>
        <w:t>  </w:t>
      </w:r>
      <w:r w:rsidRPr="00CD7B30">
        <w:rPr>
          <w:i/>
          <w:iCs/>
          <w:sz w:val="28"/>
          <w:szCs w:val="28"/>
        </w:rPr>
        <w:t xml:space="preserve">Патриаршее поздравление </w:t>
      </w:r>
      <w:proofErr w:type="spellStart"/>
      <w:r w:rsidRPr="00CD7B30">
        <w:rPr>
          <w:i/>
          <w:iCs/>
          <w:sz w:val="28"/>
          <w:szCs w:val="28"/>
        </w:rPr>
        <w:t>схиархимандриту</w:t>
      </w:r>
      <w:proofErr w:type="spellEnd"/>
      <w:r w:rsidRPr="00CD7B30">
        <w:rPr>
          <w:i/>
          <w:iCs/>
          <w:sz w:val="28"/>
          <w:szCs w:val="28"/>
        </w:rPr>
        <w:t xml:space="preserve"> Илию (Ноздрину) с 80-летием со дня рождения</w:t>
      </w:r>
      <w:r w:rsidRPr="00CD7B30">
        <w:rPr>
          <w:sz w:val="28"/>
          <w:szCs w:val="28"/>
        </w:rPr>
        <w:t>, официальный сайт Московского патриархата, 08.03.2012: </w:t>
      </w:r>
      <w:hyperlink r:id="rId74" w:tgtFrame="_blank" w:tooltip="Внешняя ссылка (откроется в новом окне)" w:history="1">
        <w:r w:rsidRPr="00CD7B30">
          <w:rPr>
            <w:rStyle w:val="a3"/>
            <w:color w:val="auto"/>
            <w:sz w:val="28"/>
            <w:szCs w:val="28"/>
          </w:rPr>
          <w:t>http://www.patriarchia.ru/db/text/2060225.html</w:t>
        </w:r>
      </w:hyperlink>
    </w:p>
    <w:p w:rsidR="00BF48F0" w:rsidRPr="00CD7B30" w:rsidRDefault="00BF48F0" w:rsidP="002B119E">
      <w:pPr>
        <w:pStyle w:val="cmn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D2C1D" w:rsidRPr="00CD7B30" w:rsidRDefault="007D2C1D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D7B30" w:rsidRDefault="00CD7B30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E8367B" w:rsidRPr="00CD7B30" w:rsidRDefault="00E8367B" w:rsidP="005D2A8D">
      <w:pPr>
        <w:rPr>
          <w:rFonts w:ascii="Times New Roman" w:hAnsi="Times New Roman" w:cs="Times New Roman"/>
          <w:b/>
          <w:noProof/>
          <w:sz w:val="40"/>
          <w:szCs w:val="28"/>
          <w:lang w:eastAsia="ru-RU"/>
        </w:rPr>
      </w:pPr>
      <w:bookmarkStart w:id="9" w:name="_GoBack"/>
      <w:bookmarkEnd w:id="9"/>
    </w:p>
    <w:p w:rsidR="0031210B" w:rsidRPr="00CD7B30" w:rsidRDefault="0031210B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1210B" w:rsidRPr="00CD7B30" w:rsidRDefault="0031210B" w:rsidP="00B6605A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6605A" w:rsidRPr="00CD7B30" w:rsidRDefault="00B6605A" w:rsidP="002B119E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p w:rsidR="0031210B" w:rsidRPr="00CD7B30" w:rsidRDefault="0031210B">
      <w:pPr>
        <w:rPr>
          <w:sz w:val="28"/>
          <w:szCs w:val="28"/>
        </w:rPr>
      </w:pPr>
    </w:p>
    <w:p w:rsidR="0031210B" w:rsidRPr="00CD7B30" w:rsidRDefault="0031210B">
      <w:pPr>
        <w:rPr>
          <w:sz w:val="28"/>
          <w:szCs w:val="28"/>
        </w:rPr>
      </w:pPr>
    </w:p>
    <w:p w:rsidR="00E8367B" w:rsidRPr="00CD7B30" w:rsidRDefault="00E8367B">
      <w:pPr>
        <w:rPr>
          <w:sz w:val="28"/>
          <w:szCs w:val="28"/>
        </w:rPr>
      </w:pPr>
    </w:p>
    <w:sectPr w:rsidR="00E8367B" w:rsidRPr="00CD7B30">
      <w:headerReference w:type="default" r:id="rId7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C8" w:rsidRDefault="003E08C8" w:rsidP="003E08C8">
      <w:pPr>
        <w:spacing w:after="0" w:line="240" w:lineRule="auto"/>
      </w:pPr>
      <w:r>
        <w:separator/>
      </w:r>
    </w:p>
  </w:endnote>
  <w:endnote w:type="continuationSeparator" w:id="0">
    <w:p w:rsidR="003E08C8" w:rsidRDefault="003E08C8" w:rsidP="003E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C8" w:rsidRDefault="003E08C8" w:rsidP="003E08C8">
      <w:pPr>
        <w:spacing w:after="0" w:line="240" w:lineRule="auto"/>
      </w:pPr>
      <w:r>
        <w:separator/>
      </w:r>
    </w:p>
  </w:footnote>
  <w:footnote w:type="continuationSeparator" w:id="0">
    <w:p w:rsidR="003E08C8" w:rsidRDefault="003E08C8" w:rsidP="003E0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549737"/>
      <w:docPartObj>
        <w:docPartGallery w:val="Page Numbers (Top of Page)"/>
        <w:docPartUnique/>
      </w:docPartObj>
    </w:sdtPr>
    <w:sdtEndPr/>
    <w:sdtContent>
      <w:p w:rsidR="003E08C8" w:rsidRDefault="003E08C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A8D">
          <w:rPr>
            <w:noProof/>
          </w:rPr>
          <w:t>18</w:t>
        </w:r>
        <w:r>
          <w:fldChar w:fldCharType="end"/>
        </w:r>
      </w:p>
    </w:sdtContent>
  </w:sdt>
  <w:p w:rsidR="003E08C8" w:rsidRDefault="003E08C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26C"/>
    <w:rsid w:val="00020A21"/>
    <w:rsid w:val="00027221"/>
    <w:rsid w:val="000309EB"/>
    <w:rsid w:val="001355AC"/>
    <w:rsid w:val="00157480"/>
    <w:rsid w:val="00161B0C"/>
    <w:rsid w:val="00204DCB"/>
    <w:rsid w:val="00237400"/>
    <w:rsid w:val="002B119E"/>
    <w:rsid w:val="002C6F5D"/>
    <w:rsid w:val="002F39B1"/>
    <w:rsid w:val="0031210B"/>
    <w:rsid w:val="00344A3B"/>
    <w:rsid w:val="003E08C8"/>
    <w:rsid w:val="0048175C"/>
    <w:rsid w:val="00487EAD"/>
    <w:rsid w:val="004F0B78"/>
    <w:rsid w:val="005C4A53"/>
    <w:rsid w:val="005D2A8D"/>
    <w:rsid w:val="007D2C1D"/>
    <w:rsid w:val="0088326C"/>
    <w:rsid w:val="00922D8D"/>
    <w:rsid w:val="00926DE7"/>
    <w:rsid w:val="0095298B"/>
    <w:rsid w:val="00983577"/>
    <w:rsid w:val="00A67922"/>
    <w:rsid w:val="00A70158"/>
    <w:rsid w:val="00A72B7E"/>
    <w:rsid w:val="00A81048"/>
    <w:rsid w:val="00AB0EAE"/>
    <w:rsid w:val="00AC3196"/>
    <w:rsid w:val="00B569F5"/>
    <w:rsid w:val="00B64EE1"/>
    <w:rsid w:val="00B6508A"/>
    <w:rsid w:val="00B6605A"/>
    <w:rsid w:val="00B97412"/>
    <w:rsid w:val="00BF48F0"/>
    <w:rsid w:val="00C2117C"/>
    <w:rsid w:val="00C32391"/>
    <w:rsid w:val="00C438A0"/>
    <w:rsid w:val="00C7163E"/>
    <w:rsid w:val="00C77A8C"/>
    <w:rsid w:val="00CB1810"/>
    <w:rsid w:val="00CD7B30"/>
    <w:rsid w:val="00D4755F"/>
    <w:rsid w:val="00D61605"/>
    <w:rsid w:val="00DC58E8"/>
    <w:rsid w:val="00DE3EF1"/>
    <w:rsid w:val="00DF09B7"/>
    <w:rsid w:val="00E8367B"/>
    <w:rsid w:val="00EA7889"/>
    <w:rsid w:val="00F14D93"/>
    <w:rsid w:val="00FA0608"/>
    <w:rsid w:val="00FC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42673"/>
  <w15:chartTrackingRefBased/>
  <w15:docId w15:val="{9F4EC55B-A060-417F-B288-0E7C7A7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F5"/>
  </w:style>
  <w:style w:type="paragraph" w:styleId="1">
    <w:name w:val="heading 1"/>
    <w:basedOn w:val="a"/>
    <w:link w:val="10"/>
    <w:uiPriority w:val="9"/>
    <w:qFormat/>
    <w:rsid w:val="00883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3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B11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B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nt">
    <w:name w:val="cmnt"/>
    <w:basedOn w:val="a"/>
    <w:rsid w:val="002B1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0309EB"/>
    <w:rPr>
      <w:color w:val="954F72" w:themeColor="followedHyperlink"/>
      <w:u w:val="single"/>
    </w:rPr>
  </w:style>
  <w:style w:type="character" w:styleId="a6">
    <w:name w:val="Emphasis"/>
    <w:basedOn w:val="a0"/>
    <w:uiPriority w:val="20"/>
    <w:qFormat/>
    <w:rsid w:val="004F0B78"/>
    <w:rPr>
      <w:i/>
      <w:iCs/>
    </w:rPr>
  </w:style>
  <w:style w:type="table" w:styleId="a7">
    <w:name w:val="Table Grid"/>
    <w:basedOn w:val="a1"/>
    <w:uiPriority w:val="39"/>
    <w:rsid w:val="00B6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rty-clipboard">
    <w:name w:val="dirty-clipboard"/>
    <w:basedOn w:val="a0"/>
    <w:rsid w:val="00A72B7E"/>
  </w:style>
  <w:style w:type="character" w:styleId="a8">
    <w:name w:val="Strong"/>
    <w:basedOn w:val="a0"/>
    <w:uiPriority w:val="22"/>
    <w:qFormat/>
    <w:rsid w:val="00983577"/>
    <w:rPr>
      <w:b/>
      <w:bCs/>
    </w:rPr>
  </w:style>
  <w:style w:type="paragraph" w:customStyle="1" w:styleId="os">
    <w:name w:val="os"/>
    <w:basedOn w:val="a"/>
    <w:rsid w:val="00A81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line number"/>
    <w:basedOn w:val="a0"/>
    <w:uiPriority w:val="99"/>
    <w:semiHidden/>
    <w:unhideWhenUsed/>
    <w:rsid w:val="003E08C8"/>
  </w:style>
  <w:style w:type="paragraph" w:styleId="aa">
    <w:name w:val="header"/>
    <w:basedOn w:val="a"/>
    <w:link w:val="ab"/>
    <w:uiPriority w:val="99"/>
    <w:unhideWhenUsed/>
    <w:rsid w:val="003E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E08C8"/>
  </w:style>
  <w:style w:type="paragraph" w:styleId="ac">
    <w:name w:val="footer"/>
    <w:basedOn w:val="a"/>
    <w:link w:val="ad"/>
    <w:uiPriority w:val="99"/>
    <w:unhideWhenUsed/>
    <w:rsid w:val="003E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E0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5276">
          <w:blockQuote w:val="1"/>
          <w:marLeft w:val="480"/>
          <w:marRight w:val="0"/>
          <w:marTop w:val="480"/>
          <w:marBottom w:val="480"/>
          <w:divBdr>
            <w:top w:val="single" w:sz="6" w:space="18" w:color="DADDE0"/>
            <w:left w:val="none" w:sz="0" w:space="24" w:color="auto"/>
            <w:bottom w:val="single" w:sz="6" w:space="18" w:color="DADDE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evo-info.ru/articles/2823.html" TargetMode="External"/><Relationship Id="rId18" Type="http://schemas.openxmlformats.org/officeDocument/2006/relationships/hyperlink" Target="https://drevo-info.ru/articles/find/%D0%A1%D0%A2%D0%90%D0%9D%D0%9E%D0%92%D0%9E%D0%99+%D0%9A%D0%9E%D0%9B%D0%9E%D0%94%D0%95%D0%97%D0%AC.html" TargetMode="External"/><Relationship Id="rId26" Type="http://schemas.openxmlformats.org/officeDocument/2006/relationships/image" Target="media/image1.jpeg"/><Relationship Id="rId39" Type="http://schemas.openxmlformats.org/officeDocument/2006/relationships/hyperlink" Target="https://drevo-info.ru/articles/876.html" TargetMode="External"/><Relationship Id="rId21" Type="http://schemas.openxmlformats.org/officeDocument/2006/relationships/hyperlink" Target="https://drevo-info.ru/articles/1268.html" TargetMode="External"/><Relationship Id="rId34" Type="http://schemas.openxmlformats.org/officeDocument/2006/relationships/hyperlink" Target="https://drevo-info.ru/articles/2833.html" TargetMode="External"/><Relationship Id="rId42" Type="http://schemas.openxmlformats.org/officeDocument/2006/relationships/hyperlink" Target="https://drevo-info.ru/articles/2951.html" TargetMode="External"/><Relationship Id="rId47" Type="http://schemas.openxmlformats.org/officeDocument/2006/relationships/hyperlink" Target="https://drevo-info.ru/articles/4366.html" TargetMode="External"/><Relationship Id="rId50" Type="http://schemas.openxmlformats.org/officeDocument/2006/relationships/hyperlink" Target="https://drevo-info.ru/articles/12025.html" TargetMode="External"/><Relationship Id="rId55" Type="http://schemas.openxmlformats.org/officeDocument/2006/relationships/hyperlink" Target="https://drevo-info.ru/articles/14127.html" TargetMode="External"/><Relationship Id="rId63" Type="http://schemas.openxmlformats.org/officeDocument/2006/relationships/image" Target="media/image7.jpeg"/><Relationship Id="rId68" Type="http://schemas.openxmlformats.org/officeDocument/2006/relationships/hyperlink" Target="http://www.orel-eparhia.ru/node/1088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s://ru.wikipedia.org/wiki/%D0%A0%D1%83%D1%81%D1%81%D0%BA%D0%B0%D1%8F_%D0%BF%D1%80%D0%B0%D0%B2%D0%BE%D1%81%D0%BB%D0%B0%D0%B2%D0%BD%D0%B0%D1%8F_%D1%86%D0%B5%D1%80%D0%BA%D0%BE%D0%B2%D1%8C" TargetMode="External"/><Relationship Id="rId71" Type="http://schemas.openxmlformats.org/officeDocument/2006/relationships/hyperlink" Target="http://www.patriarchia.ru/db/text/110647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evo-info.ru/articles/2984.html" TargetMode="External"/><Relationship Id="rId29" Type="http://schemas.openxmlformats.org/officeDocument/2006/relationships/hyperlink" Target="https://drevo-info.ru/articles/13677174.html" TargetMode="External"/><Relationship Id="rId11" Type="http://schemas.openxmlformats.org/officeDocument/2006/relationships/hyperlink" Target="https://drevo-info.ru/articles/662.html" TargetMode="External"/><Relationship Id="rId24" Type="http://schemas.openxmlformats.org/officeDocument/2006/relationships/hyperlink" Target="https://drevo-info.ru/articles/7646.html" TargetMode="External"/><Relationship Id="rId32" Type="http://schemas.openxmlformats.org/officeDocument/2006/relationships/hyperlink" Target="https://drevo-info.ru/articles/find/%D0%91%D0%A3%D0%9A%D0%9E%D0%A2%D0%9A%D0%98%D0%9D+%D0%98%D0%92%D0%90%D0%9D.html" TargetMode="External"/><Relationship Id="rId37" Type="http://schemas.openxmlformats.org/officeDocument/2006/relationships/hyperlink" Target="https://drevo-info.ru/articles/1783.html" TargetMode="External"/><Relationship Id="rId40" Type="http://schemas.openxmlformats.org/officeDocument/2006/relationships/hyperlink" Target="https://drevo-info.ru/articles/3547.html" TargetMode="External"/><Relationship Id="rId45" Type="http://schemas.openxmlformats.org/officeDocument/2006/relationships/hyperlink" Target="https://drevo-info.ru/articles/1968.html" TargetMode="External"/><Relationship Id="rId53" Type="http://schemas.openxmlformats.org/officeDocument/2006/relationships/hyperlink" Target="https://drevo-info.ru/articles/find/%D0%9F%D0%95%D0%A0%D0%95%D0%94%D0%95%D0%9B%D0%9A%D0%98%D0%9D%D0%A1%D0%9A%D0%9E%D0%95+%D0%9F%D0%9E%D0%94%D0%92%D0%9E%D0%A0%D0%AC%D0%95+%D0%A2%D0%A0%D0%9E%D0%98%D0%A6%D0%95-%D0%A1%D0%95%D0%A0%D0%93%D0%98%D0%95%D0%92%D0%9E%D0%99+%D0%9B%D0%90%D0%92%D0%A0%D0%AB.html" TargetMode="External"/><Relationship Id="rId58" Type="http://schemas.openxmlformats.org/officeDocument/2006/relationships/image" Target="media/image3.jpeg"/><Relationship Id="rId66" Type="http://schemas.openxmlformats.org/officeDocument/2006/relationships/hyperlink" Target="https://drevo-info.ru/articles/16435.html" TargetMode="External"/><Relationship Id="rId74" Type="http://schemas.openxmlformats.org/officeDocument/2006/relationships/hyperlink" Target="http://www.patriarchia.ru/db/text/2060225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revo-info.ru/articles/16435.html" TargetMode="External"/><Relationship Id="rId23" Type="http://schemas.openxmlformats.org/officeDocument/2006/relationships/hyperlink" Target="https://drevo-info.ru/articles/1503.html" TargetMode="External"/><Relationship Id="rId28" Type="http://schemas.openxmlformats.org/officeDocument/2006/relationships/hyperlink" Target="https://drevo-info.ru/articles/5940.html" TargetMode="External"/><Relationship Id="rId36" Type="http://schemas.openxmlformats.org/officeDocument/2006/relationships/hyperlink" Target="https://drevo-info.ru/articles/1344.html" TargetMode="External"/><Relationship Id="rId49" Type="http://schemas.openxmlformats.org/officeDocument/2006/relationships/hyperlink" Target="https://drevo-info.ru/articles/find/%D0%A1%D0%A2%D0%90%D0%A0%D0%A7%D0%95%D0%A1%D0%A2%D0%92%D0%9E.html" TargetMode="External"/><Relationship Id="rId57" Type="http://schemas.openxmlformats.org/officeDocument/2006/relationships/image" Target="media/image2.jpeg"/><Relationship Id="rId61" Type="http://schemas.openxmlformats.org/officeDocument/2006/relationships/hyperlink" Target="https://ru.wikipedia.org/wiki/%D0%97%D0%B0%D1%81%D0%BB%D1%83%D0%B6%D0%B5%D0%BD%D0%BD%D0%B0%D1%8F_%D0%B0%D1%80%D1%82%D0%B8%D1%81%D1%82%D0%BA%D0%B0_%D0%A0%D0%BE%D1%81%D1%81%D0%B8%D0%B8" TargetMode="External"/><Relationship Id="rId10" Type="http://schemas.openxmlformats.org/officeDocument/2006/relationships/hyperlink" Target="http://drevo-info.ru/articles/16435.html" TargetMode="External"/><Relationship Id="rId19" Type="http://schemas.openxmlformats.org/officeDocument/2006/relationships/hyperlink" Target="https://drevo-info.ru/articles/5351.html" TargetMode="External"/><Relationship Id="rId31" Type="http://schemas.openxmlformats.org/officeDocument/2006/relationships/hyperlink" Target="https://drevo-info.ru/articles/find/%D0%9A%D0%90%D0%9C%D0%AB%D0%A8%D0%98%D0%9D%D0%A1%D0%9A%D0%98%D0%99+%D0%9D%D0%98%D0%9A%D0%9E%D0%9B%D0%AC%D0%A1%D0%9A%D0%98%D0%99+%D0%A5%D0%A0%D0%90%D0%9C.html" TargetMode="External"/><Relationship Id="rId44" Type="http://schemas.openxmlformats.org/officeDocument/2006/relationships/hyperlink" Target="https://drevo-info.ru/articles/4691.html" TargetMode="External"/><Relationship Id="rId52" Type="http://schemas.openxmlformats.org/officeDocument/2006/relationships/hyperlink" Target="https://drevo-info.ru/articles/find/%D0%9F%D0%95%D0%A0%D0%95%D0%94%D0%95%D0%9B%D0%9A%D0%98%D0%9D%D0%9E.html" TargetMode="External"/><Relationship Id="rId60" Type="http://schemas.openxmlformats.org/officeDocument/2006/relationships/image" Target="media/image5.jpeg"/><Relationship Id="rId65" Type="http://schemas.openxmlformats.org/officeDocument/2006/relationships/image" Target="media/image9.jpeg"/><Relationship Id="rId73" Type="http://schemas.openxmlformats.org/officeDocument/2006/relationships/hyperlink" Target="http://www.patriarchia.ru/db/text/1130062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u.wikipedia.org/wiki/%D0%9A%D0%B8%D1%80%D0%B8%D0%BB%D0%BB_(%D0%BF%D0%B0%D1%82%D1%80%D0%B8%D0%B0%D1%80%D1%85_%D0%9C%D0%BE%D1%81%D0%BA%D0%BE%D0%B2%D1%81%D0%BA%D0%B8%D0%B9)" TargetMode="External"/><Relationship Id="rId14" Type="http://schemas.openxmlformats.org/officeDocument/2006/relationships/hyperlink" Target="https://drevo-info.ru/articles/9662.html" TargetMode="External"/><Relationship Id="rId22" Type="http://schemas.openxmlformats.org/officeDocument/2006/relationships/hyperlink" Target="https://drevo-info.ru/articles/1594.html" TargetMode="External"/><Relationship Id="rId27" Type="http://schemas.openxmlformats.org/officeDocument/2006/relationships/hyperlink" Target="https://drevo-info.ru/articles/2204.html" TargetMode="External"/><Relationship Id="rId30" Type="http://schemas.openxmlformats.org/officeDocument/2006/relationships/hyperlink" Target="https://drevo-info.ru/articles/find/%D0%9A%D0%90%D0%9C%D0%AB%D0%A8%D0%98%D0%9D.html" TargetMode="External"/><Relationship Id="rId35" Type="http://schemas.openxmlformats.org/officeDocument/2006/relationships/hyperlink" Target="https://drevo-info.ru/articles/1345.html" TargetMode="External"/><Relationship Id="rId43" Type="http://schemas.openxmlformats.org/officeDocument/2006/relationships/hyperlink" Target="https://drevo-info.ru/articles/1155.html" TargetMode="External"/><Relationship Id="rId48" Type="http://schemas.openxmlformats.org/officeDocument/2006/relationships/hyperlink" Target="https://drevo-info.ru/articles/3061.html" TargetMode="External"/><Relationship Id="rId56" Type="http://schemas.openxmlformats.org/officeDocument/2006/relationships/hyperlink" Target="https://drevo-info.ru/articles/14127.html" TargetMode="External"/><Relationship Id="rId64" Type="http://schemas.openxmlformats.org/officeDocument/2006/relationships/image" Target="media/image8.jpeg"/><Relationship Id="rId69" Type="http://schemas.openxmlformats.org/officeDocument/2006/relationships/hyperlink" Target="https://drevo-info.ru/articles/696.html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ru.wikipedia.org/wiki/%D0%94%D1%83%D1%85%D0%BE%D0%B2%D0%BD%D0%B8%D0%BA" TargetMode="External"/><Relationship Id="rId51" Type="http://schemas.openxmlformats.org/officeDocument/2006/relationships/hyperlink" Target="https://drevo-info.ru/articles/2823.html" TargetMode="External"/><Relationship Id="rId72" Type="http://schemas.openxmlformats.org/officeDocument/2006/relationships/hyperlink" Target="http://www.patriarchia.ru/db/text/1343204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revo-info.ru/articles/20301.html" TargetMode="External"/><Relationship Id="rId17" Type="http://schemas.openxmlformats.org/officeDocument/2006/relationships/hyperlink" Target="https://drevo-info.ru/articles/662.html" TargetMode="External"/><Relationship Id="rId25" Type="http://schemas.openxmlformats.org/officeDocument/2006/relationships/hyperlink" Target="https://drevo-info.ru/articles/1383.html" TargetMode="External"/><Relationship Id="rId33" Type="http://schemas.openxmlformats.org/officeDocument/2006/relationships/hyperlink" Target="https://drevo-info.ru/articles/23899.html" TargetMode="External"/><Relationship Id="rId38" Type="http://schemas.openxmlformats.org/officeDocument/2006/relationships/hyperlink" Target="https://drevo-info.ru/articles/874.html" TargetMode="External"/><Relationship Id="rId46" Type="http://schemas.openxmlformats.org/officeDocument/2006/relationships/hyperlink" Target="https://drevo-info.ru/articles/434.html" TargetMode="External"/><Relationship Id="rId59" Type="http://schemas.openxmlformats.org/officeDocument/2006/relationships/image" Target="media/image4.jpeg"/><Relationship Id="rId67" Type="http://schemas.openxmlformats.org/officeDocument/2006/relationships/hyperlink" Target="http://www.patriarchia.ru/db/text/2060225.html" TargetMode="External"/><Relationship Id="rId20" Type="http://schemas.openxmlformats.org/officeDocument/2006/relationships/hyperlink" Target="https://drevo-info.ru/articles/find/%D0%A1%D0%A2%D0%90%D0%9D%D0%9E%D0%92%D0%9E-%D0%9A%D0%9E%D0%9B%D0%9E%D0%94%D0%95%D0%97%D0%9D%D0%AB%D0%99+%D0%9F%D0%9E%D0%9A%D0%A0%D0%9E%D0%92%D0%A1%D0%9A%D0%98%D0%99+%D0%A5%D0%A0%D0%90%D0%9C.html" TargetMode="External"/><Relationship Id="rId41" Type="http://schemas.openxmlformats.org/officeDocument/2006/relationships/hyperlink" Target="https://drevo-info.ru/articles/1217.html" TargetMode="External"/><Relationship Id="rId54" Type="http://schemas.openxmlformats.org/officeDocument/2006/relationships/hyperlink" Target="https://drevo-info.ru/articles/14127.html" TargetMode="External"/><Relationship Id="rId62" Type="http://schemas.openxmlformats.org/officeDocument/2006/relationships/image" Target="media/image6.jpeg"/><Relationship Id="rId70" Type="http://schemas.openxmlformats.org/officeDocument/2006/relationships/hyperlink" Target="http://www.shurovo.info/publ/rabotnik_bozhij/6-1-0-53" TargetMode="External"/><Relationship Id="rId75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2%D1%8F%D1%89%D0%B5%D0%BD%D0%BD%D0%B8%D0%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2019-03-11T20:53:00Z</dcterms:created>
  <dcterms:modified xsi:type="dcterms:W3CDTF">2024-08-30T17:54:00Z</dcterms:modified>
</cp:coreProperties>
</file>