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5B" w:rsidRPr="0016753C" w:rsidRDefault="0052545B" w:rsidP="00AB0DBE">
      <w:pPr>
        <w:jc w:val="center"/>
        <w:rPr>
          <w:b/>
          <w:sz w:val="32"/>
          <w:szCs w:val="32"/>
        </w:rPr>
      </w:pPr>
      <w:bookmarkStart w:id="0" w:name="_GoBack"/>
      <w:r w:rsidRPr="0016753C">
        <w:rPr>
          <w:b/>
          <w:sz w:val="32"/>
          <w:szCs w:val="32"/>
        </w:rPr>
        <w:t>Консультация для родителей</w:t>
      </w:r>
    </w:p>
    <w:p w:rsidR="0052545B" w:rsidRDefault="0052545B" w:rsidP="00AB0DBE">
      <w:pPr>
        <w:jc w:val="center"/>
        <w:rPr>
          <w:b/>
          <w:sz w:val="32"/>
          <w:szCs w:val="32"/>
        </w:rPr>
      </w:pPr>
      <w:r w:rsidRPr="0016753C">
        <w:rPr>
          <w:b/>
          <w:sz w:val="32"/>
          <w:szCs w:val="32"/>
        </w:rPr>
        <w:t>«Игры для развития речи детей дошкольного возраста»</w:t>
      </w:r>
    </w:p>
    <w:p w:rsidR="0052545B" w:rsidRDefault="0052545B" w:rsidP="00AB0DBE">
      <w:pPr>
        <w:jc w:val="center"/>
        <w:rPr>
          <w:b/>
          <w:sz w:val="32"/>
          <w:szCs w:val="32"/>
        </w:rPr>
      </w:pPr>
    </w:p>
    <w:p w:rsidR="0052545B" w:rsidRDefault="0052545B" w:rsidP="00AB0D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Подготовила: воспитатель 1 категории </w:t>
      </w:r>
    </w:p>
    <w:p w:rsidR="0052545B" w:rsidRDefault="0052545B" w:rsidP="00AB0D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Крамская Лариса Витальевна</w:t>
      </w:r>
    </w:p>
    <w:p w:rsidR="0052545B" w:rsidRPr="0016753C" w:rsidRDefault="0052545B" w:rsidP="00AB0DBE">
      <w:pPr>
        <w:jc w:val="center"/>
        <w:rPr>
          <w:b/>
          <w:sz w:val="32"/>
          <w:szCs w:val="32"/>
        </w:rPr>
      </w:pPr>
    </w:p>
    <w:bookmarkEnd w:id="0"/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В развитии речи ребенка ведущую роль занимают взрослые: родители и воспитатель дошкольного учреждения. От культуры речи взрослых и от того, как они разговаривают с ребёнком, сколько времени уделяют речевому общению и зависят успехи малыша в усвоении языка.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Поэтому, речь взрослого должна соответствовать нормам литературного языка и литературной разговорной речи и в отношении звуковой стороны (дикция, темп, произнесение звуков и слов) и в отношении богатства словаря, точности словоупотребления, грамматической правильности и связности.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Так же большое значение для развития речи ребенка имеет жизненная обстановка, в которой он воспитывается, отношение окружающих взрослых, уход, воспитательные воздействия и собственная активность ребёнка в различных видах деятельности.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В первые три года жизни речь формируется в процессе жизнедеятельности - в режимных моментах, в самостоятельной игре, в процессе организованной образовательной деятельности.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Важное значение для своевременного развития речи имеет отношение взрослого к развитию ребенка. Внимательное, бережное и доброжелательное отношение обеспечивает развитие ответных положительных эмоций и разнообразных реакций ребенка. Без этого невозможно устанавливать тесный контакт с малышом и развивать его речь. В младшем возрасте общение является основной формой воспитательного воздействия на детей. Общение – это взаимоотношение взрослого и ребёнка, которое включает обращение взрослого к ребёнку и ответную реакцию ребёнка взрослому.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Третий год жизни является главным периодом в развитии речи ребенка. Задачи развития разнообразны. Необходимо приучать детей понимать речь окружающих без наглядного сопровождения, формировать грамматический строй речи, развивать речевое общение с взрослыми и сверстниками и расширять активный словарь.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Развитие речи происходит на специально организуемых мероприятиях в детском саду, в ходе которых развиваются действия с предметами, движения. А так же развитие должно происходить в повседневной жизни (режимных моментах, самостоятельной деятельности). В процессе наблюдения за живыми объектами необходимо знакомить детей с особенностями внешнего вида, с повадками, как и что они едят. После этого необходимо провести с ребенком беседу об услышанном (увиденном), наводящими вопросами активизируя коммуникативную функцию. В процессе наблюдений так же следует не только констатировать то, что происходит, но и развивать мыслительные способности детей: обучать сравнивать предметы и устанавливать между ними сходство и различия.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Общение ребенка с взрослыми и с другими детьми способствует тому, что он учится более сложным формам общения, не только просит или помогает, но и соотносит свои действия с действиями других. Необходимо внимательно следить за речью ребенка: слушать, как он говорит, и повторять за ним все слова и фразы, ведь при повторении мы подтверждаем правильность произносимых слов, а в случае необходимости даём верные образцы для усвоения. 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Этот приём имеет важное значение для упражнения в правильном звукопроизношении и употреблении грамматических форм. Важными так же являются приёмы договаривания (потешки, стихотворения) и подсказывания нужного слова (ребёнок в ходе пересказа или чтения наизусть может испытывать затруднение в употребления какого-то слова, необходимо вовремя помочь ему).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 Развивающие игры для детей трёх - четырёх лет, направленные на развитие правильной и грамотной речи у детей. Игры обогащают словарный запас ребёнка, активизируют его речь, формируют наглядно-образное и понятийное мышление.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Для развития речевой активности детей широко используются картинки с изображением предметов в действии, отдельно расположенных предметов, сюжетные картинки. Это повышает интерес к тому, что изображено, помогает развивать различные мыслительные операции и обобщать знания. В результате у ребёнка формируется умение не только повторять слова за взрослыми, но и самостоятельно высказывать свои суждения.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Игра помогает пополнить словарный запас прилагательными, обозначающими форму, цвет, размер, материал предмета и пр. Необходимый инвентарь: игрушки или любые предметы. 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Как играем: нужно назвать как можно больше прилагательных, описывающих предмет. Какой он?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Машинка — пожарная, красная, железная, быстрая, большая.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Карандаш — острый, желтый, деревянный, длинный.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Мишка — пушистый, мягкий, теплый, смешной.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Стакан — стеклянный, высокий, широкий, прозрачный, хрупкий, красивый.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Меняйтесь ролями. Играйте наоборот. Вы говорите: круглый, красный, резиновый, легкий, воздушный (шар). Ребенок отгадывает.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Закрепляем: играем в игру «Что? Кто? Что делает? Какой?». Например: машина - металлическая, едет, гудит и т. д. Кто больше назовет слов, тот и победил.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Не забывайте играть в эту игру в магазине, описывая овощи, фрукты и т. д., на улице, описывая песок, воду, погоду.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Играем в игру </w:t>
      </w:r>
      <w:r w:rsidRPr="00D51645">
        <w:rPr>
          <w:b/>
          <w:sz w:val="28"/>
          <w:szCs w:val="28"/>
        </w:rPr>
        <w:t>"Вот такие мы – антонимы".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Игра учит употреблять в речи слова противоположного значения: формирует наглядно-образное мышление.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Скажу я слово «высоко»,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А ты ответишь — (низко).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Скажу я слово «далеко»,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А ты ответишь — (близко)</w:t>
      </w:r>
    </w:p>
    <w:p w:rsidR="0052545B" w:rsidRPr="0016753C" w:rsidRDefault="0052545B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Как играем: расскажите ребенку стихотворение: Вы говорите слово, а ребенок должен назвать слово с противоположным значением. Например: холодный — горячий, один — много, зима — лето, круглый — квадратный. Вы бросаете мяч, ребенок ловит его, называет слово с противоположным значением и бросает мяч обратно. Затем вы меняетесь ролями. Выигрывает тот, кто не ошибется. А если ребенок назовет слово «машина», что вы ответите? Наверное, кукла. Ищите необычные пары к таким словам.</w:t>
      </w:r>
    </w:p>
    <w:p w:rsidR="0052545B" w:rsidRPr="0016753C" w:rsidRDefault="0052545B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Закрепляем: предложите ребенку вспомнить слова, характеризующие, например, человека: храбрый — трусливый, добрый — злой; материал: дерево — камень, стекло – железо; вода – лед и т. д.</w:t>
      </w:r>
    </w:p>
    <w:p w:rsidR="0052545B" w:rsidRPr="00D51645" w:rsidRDefault="0052545B" w:rsidP="0016753C">
      <w:pPr>
        <w:jc w:val="both"/>
        <w:rPr>
          <w:b/>
          <w:sz w:val="28"/>
          <w:szCs w:val="28"/>
        </w:rPr>
      </w:pPr>
      <w:r w:rsidRPr="0016753C">
        <w:rPr>
          <w:sz w:val="28"/>
          <w:szCs w:val="28"/>
        </w:rPr>
        <w:t xml:space="preserve">     </w:t>
      </w:r>
      <w:r w:rsidRPr="00D51645">
        <w:rPr>
          <w:b/>
          <w:sz w:val="28"/>
          <w:szCs w:val="28"/>
        </w:rPr>
        <w:t>Предложите ребенку игру "Объединяй-ка"</w:t>
      </w:r>
    </w:p>
    <w:p w:rsidR="0052545B" w:rsidRPr="0016753C" w:rsidRDefault="0052545B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Игра учит употреблять в речи слова — понятия; формирует наглядно — образное мышление. Необходимый инвентарь: картинки с изображением одежды, обуви, посуды, игрушек и т. д.</w:t>
      </w:r>
    </w:p>
    <w:p w:rsidR="0052545B" w:rsidRPr="0016753C" w:rsidRDefault="0052545B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Как играем: выложите перед ребенком на столе картинки, например, с изображением обуви: сапоги, тапочки, туфли, сланцы и т. д. Ребенок должен перечислить, что он видит, и назвать одним словом — обувь. Спросите, для чего нам нужна обувь?</w:t>
      </w:r>
    </w:p>
    <w:p w:rsidR="0052545B" w:rsidRPr="0016753C" w:rsidRDefault="0052545B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Так можно играть с различными понятиями: времена года, части суток, растения.</w:t>
      </w:r>
    </w:p>
    <w:p w:rsidR="0052545B" w:rsidRPr="0016753C" w:rsidRDefault="0052545B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Закрепляем: играйте наоборот. Вы говорите: «Фрукты», — ребенок их перечисляет.</w:t>
      </w:r>
    </w:p>
    <w:p w:rsidR="0052545B" w:rsidRPr="0016753C" w:rsidRDefault="0052545B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Усложняем: выбирайте сложные слова-понятия. Например, транспорт: машина, самолет, пароход, лодка. А если попробовать вспомнить водный транспорт? (Лодка, пароход.)</w:t>
      </w:r>
    </w:p>
    <w:p w:rsidR="0052545B" w:rsidRPr="0016753C" w:rsidRDefault="0052545B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 Так же особое значение имеет чтение ребенку книг с иллюстрациями, последующее рассматривание картинок, и пересказ о том, что написано в книге. Все это развивает внимание, память и заставляет ребёнка мыслить.</w:t>
      </w:r>
    </w:p>
    <w:p w:rsidR="0052545B" w:rsidRPr="00D51645" w:rsidRDefault="0052545B" w:rsidP="0016753C">
      <w:pPr>
        <w:jc w:val="both"/>
        <w:rPr>
          <w:b/>
          <w:sz w:val="28"/>
          <w:szCs w:val="28"/>
        </w:rPr>
      </w:pPr>
      <w:r w:rsidRPr="0016753C">
        <w:rPr>
          <w:sz w:val="28"/>
          <w:szCs w:val="28"/>
        </w:rPr>
        <w:t xml:space="preserve">     </w:t>
      </w:r>
      <w:r w:rsidRPr="00D51645">
        <w:rPr>
          <w:b/>
          <w:sz w:val="28"/>
          <w:szCs w:val="28"/>
        </w:rPr>
        <w:t>Играем в игру «Скоро сказка сказывается»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Обучаем рассказыванию: учим связно рассказывать знакомые сказки, последовательно излагать события в них. Необходимый инвентарь: иллюстрации к сказкам «Колобок», «Теремок», «Маша и медведь», «Айболит» и др., любая шкатулка.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Как играем: покажите шкатулку, скажите, что в ней живут сказки. Начните рассказывать одну из них: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Стоит в поле теремок-теремок.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Он не низок, не высок.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Бежит мимо мышка-норушка: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«Тук-тук, кто в теремочке живет?».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- Как называется эта сказка?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- О чем в ней говорится?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- Кто еще пришел в теремок?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- Что случилось в конце? И т. д. 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Наводящими вопросами помогайте ребенку досказать сказку. Если ребенок затрудняется, то покажите серию картинок по сказке.</w:t>
      </w:r>
    </w:p>
    <w:p w:rsidR="0052545B" w:rsidRPr="0016753C" w:rsidRDefault="0052545B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Аналогично можно рассказывать и другие произведения. А если ребенок начнет имитировать голоса животных из сказки — так это же замечательно! Получится театр одного актера.</w:t>
      </w:r>
    </w:p>
    <w:p w:rsidR="0052545B" w:rsidRPr="0016753C" w:rsidRDefault="0052545B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А можно разыграть сказку по ролям, будет еще лучше. Привлеките для этого всех членов семьи.</w:t>
      </w:r>
    </w:p>
    <w:p w:rsidR="0052545B" w:rsidRPr="0016753C" w:rsidRDefault="0052545B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Закрепляем: в шкатулке живет много различных сказок, и если на улице идет дождь, то достаньте из нее еще одну сказку, пусть ребенок расскажет ее. Можно «достать» только середину — события перепутались, — пусть ребенок вспомнит ее начало и конец. Хвалите ребенка за его рассказ.</w:t>
      </w:r>
    </w:p>
    <w:p w:rsidR="0052545B" w:rsidRPr="0016753C" w:rsidRDefault="0052545B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Усложняем: можно придумать другое окончание сказки.</w:t>
      </w:r>
    </w:p>
    <w:p w:rsidR="0052545B" w:rsidRPr="00D51645" w:rsidRDefault="0052545B" w:rsidP="0016753C">
      <w:pPr>
        <w:jc w:val="both"/>
        <w:rPr>
          <w:b/>
          <w:sz w:val="28"/>
          <w:szCs w:val="28"/>
        </w:rPr>
      </w:pPr>
      <w:r w:rsidRPr="0016753C">
        <w:rPr>
          <w:sz w:val="28"/>
          <w:szCs w:val="28"/>
        </w:rPr>
        <w:t xml:space="preserve">     </w:t>
      </w:r>
      <w:r w:rsidRPr="00D51645">
        <w:rPr>
          <w:b/>
          <w:sz w:val="28"/>
          <w:szCs w:val="28"/>
        </w:rPr>
        <w:t>Игра «Рифмоплет».</w:t>
      </w:r>
    </w:p>
    <w:p w:rsidR="0052545B" w:rsidRPr="0016753C" w:rsidRDefault="0052545B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Данная игра учит подбирать рифмы к словам, развивает чувство ритма.</w:t>
      </w:r>
    </w:p>
    <w:p w:rsidR="0052545B" w:rsidRPr="0016753C" w:rsidRDefault="0052545B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Как играем: предложите поиграть в игру «Поэты». Например, взрослый говорит: «Саша», — а ребенок: «Каша»; взрослый говорит: «Ушко», — а ребенок: «Подушка».</w:t>
      </w:r>
    </w:p>
    <w:p w:rsidR="0052545B" w:rsidRPr="0016753C" w:rsidRDefault="0052545B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Внимание: здесь важна рифма, а не смысл.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Поощряйте ребенка. Меняйтесь ролями. Берите слово, на которое можно подобрать много рифм, например: лягушка — кадушка, квакушка, поскакушка и т. д. Если рифмы иссякнут, берите другое слово. Сочините с ребенком короткое стихотворение: На суку сидели две тетери, улетели — прилетели.</w:t>
      </w:r>
    </w:p>
    <w:p w:rsidR="0052545B" w:rsidRPr="0016753C" w:rsidRDefault="0052545B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Лето красное пришло, много ягод принесло. И т. д.</w:t>
      </w:r>
    </w:p>
    <w:p w:rsidR="0052545B" w:rsidRPr="0016753C" w:rsidRDefault="0052545B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Умелое использование всех перечисленных приёмов будет способствовать своевременному развитию речевой активности ваших детей.</w:t>
      </w:r>
    </w:p>
    <w:p w:rsidR="0052545B" w:rsidRPr="0016753C" w:rsidRDefault="0052545B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Играйте с детьми в игры, которые помогут вашему ребенку подружиться со словом, научат рассказывать, отыскивать интересные слова, а в итоге сделать речь ребенка богаче и разнообразнее. Эти игры могут быть интересны и полезны всем членам семьи. В них можно играть в выходные дни, праздники, вечером в рабочие дни, когда взрослые и дети собираются вместе. Во время игры со словом учитывайте настроение ребенка, его возможности и способности. Радуйтесь успехам и маленьким победам! </w:t>
      </w:r>
    </w:p>
    <w:p w:rsidR="0052545B" w:rsidRDefault="0052545B"/>
    <w:sectPr w:rsidR="0052545B" w:rsidSect="00AB0DBE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53C"/>
    <w:rsid w:val="00054BB6"/>
    <w:rsid w:val="0016753C"/>
    <w:rsid w:val="0052545B"/>
    <w:rsid w:val="00704CC6"/>
    <w:rsid w:val="00AB0DBE"/>
    <w:rsid w:val="00B8219E"/>
    <w:rsid w:val="00D51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3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43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4</Pages>
  <Words>1426</Words>
  <Characters>8131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таньяна</dc:creator>
  <cp:keywords/>
  <dc:description/>
  <cp:lastModifiedBy>Lori</cp:lastModifiedBy>
  <cp:revision>4</cp:revision>
  <dcterms:created xsi:type="dcterms:W3CDTF">2017-12-29T18:47:00Z</dcterms:created>
  <dcterms:modified xsi:type="dcterms:W3CDTF">2023-11-29T09:54:00Z</dcterms:modified>
</cp:coreProperties>
</file>