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91" w:rsidRDefault="00573591" w:rsidP="00366440">
      <w:pPr>
        <w:shd w:val="clear" w:color="auto" w:fill="FFFFFF"/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 w:rsidRPr="00366440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Руководителю </w:t>
      </w:r>
      <w:r w:rsidR="00366440" w:rsidRPr="00366440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ОО</w:t>
      </w:r>
    </w:p>
    <w:p w:rsidR="00032A52" w:rsidRDefault="006E1D54">
      <w:pP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№321/01-08</w:t>
      </w: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  от 27.10.2022 </w:t>
      </w:r>
    </w:p>
    <w:p w:rsidR="00032A52" w:rsidRDefault="00032A52">
      <w:pP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</w:p>
    <w:p w:rsidR="00032A52" w:rsidRDefault="00032A52" w:rsidP="00366D1C">
      <w:pPr>
        <w:spacing w:after="0"/>
        <w:jc w:val="both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         Во исполнение п. 44,45, 47 плана-графика по формированию и оценке функциональной грамотности (приказ от 25.10.2022 №545 «Об организации работы по повышению функциональной грамотности обучающихся города Симферополя»)</w:t>
      </w:r>
      <w:r w:rsidR="00C86C1B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, плана мероприятий МОНМ РК (КРИППО)</w:t>
      </w: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необходимо запланировать и провести недели функциональной грамотности</w:t>
      </w:r>
      <w:r w:rsidR="00C86C1B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в следующие сроки:</w:t>
      </w:r>
    </w:p>
    <w:p w:rsidR="00C86C1B" w:rsidRDefault="00C86C1B" w:rsidP="00366D1C">
      <w:pPr>
        <w:spacing w:after="0"/>
        <w:jc w:val="both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07.11.2022 – 11.11.2022 – неделя читательской грамотности и креативного мышления</w:t>
      </w:r>
    </w:p>
    <w:p w:rsidR="00C86C1B" w:rsidRDefault="00C86C1B" w:rsidP="00366D1C">
      <w:pPr>
        <w:spacing w:after="0"/>
        <w:jc w:val="both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14.11.2022 – 18.11.2022 – неделя математической и финансовой грамотности</w:t>
      </w:r>
    </w:p>
    <w:p w:rsidR="00C86C1B" w:rsidRDefault="00C86C1B" w:rsidP="00366D1C">
      <w:pPr>
        <w:spacing w:after="0"/>
        <w:jc w:val="both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>21.11.2022 – 25.11.2022 – неделя естественнонаучной грамотности и глобальной компетенции.</w:t>
      </w:r>
    </w:p>
    <w:p w:rsidR="00C86C1B" w:rsidRDefault="00C86C1B" w:rsidP="00366D1C">
      <w:pPr>
        <w:spacing w:after="0"/>
        <w:jc w:val="both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В рамках недель ФГ </w:t>
      </w:r>
      <w:r w:rsidR="008615F2"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провести мониторинг уровня функциональной грамотности учащихся </w:t>
      </w:r>
      <w:r w:rsidRPr="00366D1C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>8-9 классов по направлениям</w:t>
      </w:r>
    </w:p>
    <w:p w:rsidR="00D417CB" w:rsidRPr="00D417CB" w:rsidRDefault="00D417CB" w:rsidP="00366D1C">
      <w:pPr>
        <w:pStyle w:val="a5"/>
        <w:spacing w:before="0" w:beforeAutospacing="0" w:after="0" w:afterAutospacing="0"/>
        <w:jc w:val="both"/>
      </w:pPr>
      <w:r w:rsidRPr="00D417CB">
        <w:rPr>
          <w:iCs/>
          <w:color w:val="000000"/>
        </w:rPr>
        <w:t>1.   ест – научной, математической читательской грамотности на платформе РЭШ</w:t>
      </w:r>
    </w:p>
    <w:p w:rsidR="00D417CB" w:rsidRPr="00D417CB" w:rsidRDefault="00D417CB" w:rsidP="00366D1C">
      <w:pPr>
        <w:pStyle w:val="a5"/>
        <w:spacing w:before="0" w:beforeAutospacing="0" w:after="0" w:afterAutospacing="0"/>
        <w:jc w:val="both"/>
      </w:pPr>
      <w:proofErr w:type="gramStart"/>
      <w:r w:rsidRPr="00D417CB">
        <w:rPr>
          <w:iCs/>
          <w:color w:val="000000"/>
        </w:rPr>
        <w:t>2. по финансовой, креативному мышлению, глобальным компетенциям на платформе ИСРО РАО</w:t>
      </w:r>
      <w:proofErr w:type="gramEnd"/>
    </w:p>
    <w:p w:rsidR="00366D1C" w:rsidRPr="00366D1C" w:rsidRDefault="006E1D54" w:rsidP="00366D1C">
      <w:pPr>
        <w:spacing w:after="0"/>
        <w:jc w:val="both"/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  <w:t xml:space="preserve">        </w:t>
      </w:r>
      <w:r w:rsidR="008615F2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Для проведения мониторинга 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уровня ФГ рекомендовано воспользоваться 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компьютерн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ым 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тестировани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ем  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Московск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ого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центр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качества образования</w:t>
      </w:r>
      <w:r w:rsidR="00366D1C"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(выбрать ФГ 8 и 9 класс)</w:t>
      </w:r>
      <w:r w:rsidRPr="006E1D5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 ссылке</w:t>
      </w:r>
    </w:p>
    <w:p w:rsidR="00366D1C" w:rsidRPr="00D417CB" w:rsidRDefault="00366D1C" w:rsidP="006E1D54">
      <w:pP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  <w:hyperlink r:id="rId6" w:history="1">
        <w:r w:rsidRPr="00C74F87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http://de</w:t>
        </w:r>
        <w:r w:rsidRPr="00C74F87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m</w:t>
        </w:r>
        <w:r w:rsidRPr="00C74F87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o.mcko.ru/test/</w:t>
        </w:r>
      </w:hyperlink>
    </w:p>
    <w:p w:rsidR="00D417CB" w:rsidRDefault="00D417CB" w:rsidP="00D417CB">
      <w:pPr>
        <w:pStyle w:val="a5"/>
        <w:spacing w:before="0" w:beforeAutospacing="0" w:after="0" w:afterAutospacing="0"/>
        <w:jc w:val="both"/>
        <w:rPr>
          <w:iCs/>
          <w:color w:val="000000"/>
        </w:rPr>
      </w:pPr>
      <w:r>
        <w:rPr>
          <w:iCs/>
          <w:color w:val="000000"/>
        </w:rPr>
        <w:t xml:space="preserve">     </w:t>
      </w:r>
      <w:r w:rsidRPr="00D417CB">
        <w:rPr>
          <w:iCs/>
          <w:color w:val="000000"/>
        </w:rPr>
        <w:t>В рамках недели провести классные часы, оформить информационные стенды, провести мониторинг уровня функциональной грамотности, оформить раздел сайтов по вопросам формирования функциональной грамотности </w:t>
      </w:r>
      <w:r>
        <w:rPr>
          <w:iCs/>
          <w:color w:val="000000"/>
        </w:rPr>
        <w:t>с указанием проведенных мероприятий</w:t>
      </w:r>
      <w:r w:rsidR="00C17BBC">
        <w:rPr>
          <w:iCs/>
          <w:color w:val="000000"/>
        </w:rPr>
        <w:t>.</w:t>
      </w:r>
    </w:p>
    <w:p w:rsidR="00C17BBC" w:rsidRDefault="006E1D54" w:rsidP="00D417CB">
      <w:pPr>
        <w:pStyle w:val="a5"/>
        <w:spacing w:before="0" w:beforeAutospacing="0" w:after="0" w:afterAutospacing="0"/>
        <w:jc w:val="both"/>
        <w:rPr>
          <w:iCs/>
          <w:color w:val="000000"/>
        </w:rPr>
      </w:pPr>
      <w:bookmarkStart w:id="0" w:name="_GoBack"/>
      <w:bookmarkEnd w:id="0"/>
      <w:r>
        <w:rPr>
          <w:iCs/>
          <w:color w:val="000000"/>
        </w:rPr>
        <w:t xml:space="preserve">     </w:t>
      </w:r>
      <w:r w:rsidR="00C17BBC">
        <w:rPr>
          <w:iCs/>
          <w:color w:val="000000"/>
        </w:rPr>
        <w:t>По итогам проведения недель функциональной грамотности до 30 ноября 2022 предоставить отчет, запо</w:t>
      </w:r>
      <w:r w:rsidR="008615F2">
        <w:rPr>
          <w:iCs/>
          <w:color w:val="000000"/>
        </w:rPr>
        <w:t>лнив электронную форму по ссылке</w:t>
      </w:r>
    </w:p>
    <w:p w:rsidR="00032A52" w:rsidRDefault="00032A52" w:rsidP="006E1D54">
      <w:pPr>
        <w:rPr>
          <w:rFonts w:ascii="Times New Roman" w:eastAsia="Times New Roman" w:hAnsi="Times New Roman" w:cs="Times New Roman"/>
          <w:color w:val="252525"/>
          <w:kern w:val="36"/>
          <w:sz w:val="24"/>
          <w:szCs w:val="24"/>
          <w:lang w:eastAsia="ru-RU"/>
        </w:rPr>
      </w:pPr>
    </w:p>
    <w:p w:rsidR="00366440" w:rsidRDefault="00366440">
      <w:pPr>
        <w:rPr>
          <w:rFonts w:ascii="Times New Roman" w:hAnsi="Times New Roman" w:cs="Times New Roman"/>
          <w:sz w:val="28"/>
          <w:szCs w:val="28"/>
        </w:rPr>
      </w:pPr>
      <w:r w:rsidRPr="00366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615F2" w:rsidRPr="00C74F87">
          <w:rPr>
            <w:rStyle w:val="a3"/>
            <w:rFonts w:ascii="Times New Roman" w:hAnsi="Times New Roman" w:cs="Times New Roman"/>
            <w:sz w:val="28"/>
            <w:szCs w:val="28"/>
          </w:rPr>
          <w:t>https://forms.gle/cR2xdrSTvdqJKT586</w:t>
        </w:r>
      </w:hyperlink>
      <w:r w:rsidR="00861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591" w:rsidRPr="00366440" w:rsidRDefault="00366440">
      <w:pPr>
        <w:rPr>
          <w:rFonts w:ascii="Times New Roman" w:hAnsi="Times New Roman" w:cs="Times New Roman"/>
          <w:sz w:val="24"/>
          <w:szCs w:val="24"/>
        </w:rPr>
      </w:pPr>
      <w:r w:rsidRPr="00366440">
        <w:rPr>
          <w:rFonts w:ascii="Times New Roman" w:hAnsi="Times New Roman" w:cs="Times New Roman"/>
          <w:sz w:val="24"/>
          <w:szCs w:val="24"/>
        </w:rPr>
        <w:t>Заместитель директора МБУ ДПО ИМЦ                             Бурень С.А.</w:t>
      </w:r>
    </w:p>
    <w:sectPr w:rsidR="00573591" w:rsidRPr="0036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E14"/>
    <w:multiLevelType w:val="multilevel"/>
    <w:tmpl w:val="E3A8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47239"/>
    <w:multiLevelType w:val="multilevel"/>
    <w:tmpl w:val="6956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91"/>
    <w:rsid w:val="00032A52"/>
    <w:rsid w:val="00366440"/>
    <w:rsid w:val="00366D1C"/>
    <w:rsid w:val="00573591"/>
    <w:rsid w:val="006E1D54"/>
    <w:rsid w:val="008615F2"/>
    <w:rsid w:val="00C17BBC"/>
    <w:rsid w:val="00C86C1B"/>
    <w:rsid w:val="00D417CB"/>
    <w:rsid w:val="00DB22C9"/>
    <w:rsid w:val="00D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44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17C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4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44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17C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4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168">
          <w:marLeft w:val="0"/>
          <w:marRight w:val="0"/>
          <w:marTop w:val="0"/>
          <w:marBottom w:val="0"/>
          <w:divBdr>
            <w:top w:val="single" w:sz="6" w:space="0" w:color="F5F5F5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455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cR2xdrSTvdqJKT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o.mcko.ru/tes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gmcsimf@bk.ru</cp:lastModifiedBy>
  <cp:revision>2</cp:revision>
  <dcterms:created xsi:type="dcterms:W3CDTF">2022-11-01T10:08:00Z</dcterms:created>
  <dcterms:modified xsi:type="dcterms:W3CDTF">2022-11-01T10:08:00Z</dcterms:modified>
</cp:coreProperties>
</file>