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CA" w:rsidRPr="00383FCA" w:rsidRDefault="00383FCA" w:rsidP="00383FCA">
      <w:pPr>
        <w:shd w:val="clear" w:color="auto" w:fill="FFFFFF"/>
        <w:spacing w:before="180" w:after="18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C00000"/>
          <w:sz w:val="33"/>
          <w:szCs w:val="33"/>
          <w:lang w:eastAsia="ru-RU"/>
        </w:rPr>
      </w:pPr>
      <w:r w:rsidRPr="00383FCA">
        <w:rPr>
          <w:rFonts w:ascii="Times New Roman" w:eastAsia="Times New Roman" w:hAnsi="Times New Roman" w:cs="Times New Roman"/>
          <w:b/>
          <w:bCs/>
          <w:i/>
          <w:color w:val="C00000"/>
          <w:sz w:val="33"/>
          <w:szCs w:val="33"/>
          <w:lang w:eastAsia="ru-RU"/>
        </w:rPr>
        <w:fldChar w:fldCharType="begin"/>
      </w:r>
      <w:r w:rsidRPr="00383FCA">
        <w:rPr>
          <w:rFonts w:ascii="Times New Roman" w:eastAsia="Times New Roman" w:hAnsi="Times New Roman" w:cs="Times New Roman"/>
          <w:b/>
          <w:bCs/>
          <w:i/>
          <w:color w:val="C00000"/>
          <w:sz w:val="33"/>
          <w:szCs w:val="33"/>
          <w:lang w:eastAsia="ru-RU"/>
        </w:rPr>
        <w:instrText xml:space="preserve"> HYPERLINK "https://www.melenky.ru/obrazovanie/olimpiady/15377-o-provedenii-shkolnogo-etapa-vserossijskoj-olimpiady-shkolnikov-v-2024-2025-uchebnom-godu" </w:instrText>
      </w:r>
      <w:r w:rsidRPr="00383FCA">
        <w:rPr>
          <w:rFonts w:ascii="Times New Roman" w:eastAsia="Times New Roman" w:hAnsi="Times New Roman" w:cs="Times New Roman"/>
          <w:b/>
          <w:bCs/>
          <w:i/>
          <w:color w:val="C00000"/>
          <w:sz w:val="33"/>
          <w:szCs w:val="33"/>
          <w:lang w:eastAsia="ru-RU"/>
        </w:rPr>
        <w:fldChar w:fldCharType="separate"/>
      </w:r>
      <w:r w:rsidRPr="00605D8F">
        <w:rPr>
          <w:rFonts w:ascii="Times New Roman" w:eastAsia="Times New Roman" w:hAnsi="Times New Roman" w:cs="Times New Roman"/>
          <w:b/>
          <w:bCs/>
          <w:i/>
          <w:color w:val="C00000"/>
          <w:sz w:val="33"/>
          <w:szCs w:val="33"/>
          <w:lang w:eastAsia="ru-RU"/>
        </w:rPr>
        <w:t>О проведении школьного этапа всероссийской олимпиады школьников в 2024/2025 учебном году</w:t>
      </w:r>
      <w:r w:rsidRPr="00383FCA">
        <w:rPr>
          <w:rFonts w:ascii="Times New Roman" w:eastAsia="Times New Roman" w:hAnsi="Times New Roman" w:cs="Times New Roman"/>
          <w:b/>
          <w:bCs/>
          <w:i/>
          <w:color w:val="C00000"/>
          <w:sz w:val="33"/>
          <w:szCs w:val="33"/>
          <w:lang w:eastAsia="ru-RU"/>
        </w:rPr>
        <w:fldChar w:fldCharType="end"/>
      </w:r>
    </w:p>
    <w:p w:rsidR="00383FCA" w:rsidRDefault="00383FCA" w:rsidP="00383FCA">
      <w:pPr>
        <w:spacing w:after="135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</w:p>
    <w:p w:rsidR="00383FCA" w:rsidRPr="00383FCA" w:rsidRDefault="00383FCA" w:rsidP="00605D8F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ahoma" w:eastAsia="Times New Roman" w:hAnsi="Tahoma" w:cs="Tahoma"/>
          <w:noProof/>
          <w:color w:val="333333"/>
          <w:sz w:val="20"/>
          <w:szCs w:val="20"/>
          <w:lang w:eastAsia="ru-RU"/>
        </w:rPr>
        <w:drawing>
          <wp:inline distT="0" distB="0" distL="0" distR="0" wp14:anchorId="1FD61AA2" wp14:editId="73C86C2D">
            <wp:extent cx="3238500" cy="2000250"/>
            <wp:effectExtent l="0" t="0" r="0" b="0"/>
            <wp:docPr id="1" name="Рисунок 1" descr="C:\Users\Admin\Downloads\vso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vsos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FC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</w:t>
      </w:r>
      <w:bookmarkStart w:id="0" w:name="_GoBack"/>
      <w:bookmarkEnd w:id="0"/>
      <w:r w:rsidRPr="0038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ссийская олимпиада школьников ежегодно проводится по 24 предметам (далее – </w:t>
      </w:r>
      <w:proofErr w:type="spellStart"/>
      <w:r w:rsidRPr="00383FC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Pr="0038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383FC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Pr="0038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согласно Порядку проведения </w:t>
      </w:r>
      <w:proofErr w:type="spellStart"/>
      <w:r w:rsidRPr="00383FC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Pr="00383FC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утвержденному приказом Министерства просвещения РФ от 27.11.2021 года № 678 «Об утверждении Порядка проведения всероссийской олимпиады школьников». В соревновании четыре этапа: школьный, муниципальный, региональный и заключительный. В школьном этапе может участвовать любой желающий, начиная с пятого класса (а соревнования по русскому языку, математике, литературному чтению и окружающему миру начинаются уже в четвертом). </w:t>
      </w:r>
    </w:p>
    <w:p w:rsidR="00383FCA" w:rsidRPr="00383FCA" w:rsidRDefault="00383FCA" w:rsidP="00605D8F">
      <w:pPr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попасть на каждый следующий уровень, нужно преодолеть порог баллов, который устанавливается организаторами олимпиады. Муниципальный этап предусмотрен для учащихся 7-11 классов, а в </w:t>
      </w:r>
      <w:proofErr w:type="gramStart"/>
      <w:r w:rsidRPr="00383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</w:t>
      </w:r>
      <w:proofErr w:type="gramEnd"/>
      <w:r w:rsidRPr="0038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заключительном могут участвовать школьники 9-11 классов. Расписание школьного и муниципального этапа для каждого региона свое, а даты регионального и заключительного этапа </w:t>
      </w:r>
      <w:proofErr w:type="spellStart"/>
      <w:r w:rsidRPr="00383FC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Pr="0038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совпадают для всех регионов страны. Хорошие результаты на заключительном этапе Всероссийской олимпиады школьников дают льготы при поступлении: от дополнительных баллов за ЕГЭ или портфолио до зачисления без экзаменов в профильные вузы.</w:t>
      </w:r>
    </w:p>
    <w:p w:rsidR="00383FCA" w:rsidRPr="00383FCA" w:rsidRDefault="00383FCA" w:rsidP="00605D8F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С 12 сентября 2024 года в МБОУ «Ботаническая школа» стартует школьный этап </w:t>
      </w:r>
      <w:proofErr w:type="spellStart"/>
      <w:r w:rsidRPr="00383FC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Pr="0038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обучающихся 4-11 классов), который продлится до 30 октября 2024 года.</w:t>
      </w:r>
    </w:p>
    <w:p w:rsidR="00383FCA" w:rsidRDefault="00383FCA" w:rsidP="00605D8F">
      <w:pPr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учебном году школьный этап по восьми общеобразовательным предметам (физика, биология, химия, астрономия, математика, информатика, география и искусство (мировая художественная культура)) проводится в онлайн-формате на платформе «Сириус. Курсы»,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</w:t>
      </w:r>
      <w:r w:rsidRPr="00383F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рассмотрении апелляций. Участники выполняют олимпиадные задания самостоятельно и индивидуально в тестирующей системе </w:t>
      </w:r>
      <w:proofErr w:type="spellStart"/>
      <w:r w:rsidRPr="00383FCA">
        <w:rPr>
          <w:rFonts w:ascii="Times New Roman" w:eastAsia="Times New Roman" w:hAnsi="Times New Roman" w:cs="Times New Roman"/>
          <w:sz w:val="28"/>
          <w:szCs w:val="28"/>
          <w:lang w:eastAsia="ru-RU"/>
        </w:rPr>
        <w:t>uts.sirius.onlain</w:t>
      </w:r>
      <w:proofErr w:type="spellEnd"/>
      <w:r w:rsidRPr="0038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графиком:</w:t>
      </w:r>
    </w:p>
    <w:tbl>
      <w:tblPr>
        <w:tblStyle w:val="TableNormal"/>
        <w:tblW w:w="9573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A602BD" w:rsidRPr="00034597" w:rsidTr="00605D8F">
        <w:trPr>
          <w:trHeight w:hRule="exact" w:val="59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BD" w:rsidRDefault="00A602BD" w:rsidP="00094A33">
            <w:pPr>
              <w:pStyle w:val="TableParagraph"/>
              <w:spacing w:before="1"/>
              <w:ind w:right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034597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  <w:proofErr w:type="spellEnd"/>
          </w:p>
          <w:p w:rsidR="00605D8F" w:rsidRPr="00605D8F" w:rsidRDefault="00605D8F" w:rsidP="00094A33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BD" w:rsidRPr="00034597" w:rsidRDefault="00A602BD" w:rsidP="00094A33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597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BD" w:rsidRDefault="00A602BD" w:rsidP="00094A33">
            <w:pPr>
              <w:pStyle w:val="TableParagraph"/>
              <w:spacing w:before="1"/>
              <w:ind w:left="66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034597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  <w:proofErr w:type="spellEnd"/>
            <w:r w:rsidRPr="000345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4597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  <w:proofErr w:type="spellEnd"/>
          </w:p>
          <w:p w:rsidR="00605D8F" w:rsidRPr="00605D8F" w:rsidRDefault="00605D8F" w:rsidP="00094A33">
            <w:pPr>
              <w:pStyle w:val="TableParagraph"/>
              <w:spacing w:before="1"/>
              <w:ind w:left="66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602BD" w:rsidRDefault="00A602BD" w:rsidP="00094A33">
            <w:pPr>
              <w:pStyle w:val="TableParagraph"/>
              <w:spacing w:before="1"/>
              <w:ind w:left="66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602BD" w:rsidRPr="00A602BD" w:rsidRDefault="00A602BD" w:rsidP="00094A33">
            <w:pPr>
              <w:pStyle w:val="TableParagraph"/>
              <w:spacing w:before="1"/>
              <w:ind w:left="66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602BD" w:rsidRPr="00A602BD" w:rsidRDefault="00A602BD" w:rsidP="00094A33">
            <w:pPr>
              <w:pStyle w:val="TableParagraph"/>
              <w:spacing w:before="1"/>
              <w:ind w:left="66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602BD" w:rsidRPr="00A602BD" w:rsidRDefault="00A602BD" w:rsidP="00094A33">
            <w:pPr>
              <w:pStyle w:val="TableParagraph"/>
              <w:spacing w:before="1"/>
              <w:ind w:left="6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02BD" w:rsidRPr="00034597" w:rsidTr="00A602BD">
        <w:trPr>
          <w:trHeight w:hRule="exact" w:val="28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BD" w:rsidRPr="00034597" w:rsidRDefault="00A602BD" w:rsidP="00094A33">
            <w:pPr>
              <w:pStyle w:val="TableParagraph"/>
              <w:spacing w:line="270" w:lineRule="exact"/>
              <w:ind w:left="9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597">
              <w:rPr>
                <w:rFonts w:ascii="Times New Roman" w:hAnsi="Times New Roman"/>
                <w:sz w:val="28"/>
                <w:szCs w:val="28"/>
              </w:rPr>
              <w:t>Астрономия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BD" w:rsidRPr="00034597" w:rsidRDefault="00A602BD" w:rsidP="00094A33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597">
              <w:rPr>
                <w:rFonts w:ascii="Times New Roman"/>
                <w:sz w:val="28"/>
                <w:szCs w:val="28"/>
              </w:rPr>
              <w:t>5-11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BD" w:rsidRPr="00034597" w:rsidRDefault="00A602BD" w:rsidP="00094A33">
            <w:pPr>
              <w:pStyle w:val="TableParagraph"/>
              <w:spacing w:line="270" w:lineRule="exact"/>
              <w:ind w:left="9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597">
              <w:rPr>
                <w:rFonts w:ascii="Times New Roman" w:hAnsi="Times New Roman"/>
                <w:sz w:val="28"/>
                <w:szCs w:val="28"/>
              </w:rPr>
              <w:t>24</w:t>
            </w:r>
            <w:r w:rsidRPr="0003459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034597"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</w:tc>
      </w:tr>
      <w:tr w:rsidR="00A602BD" w:rsidRPr="00034597" w:rsidTr="00A602BD">
        <w:trPr>
          <w:trHeight w:hRule="exact" w:val="28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BD" w:rsidRPr="00034597" w:rsidRDefault="00A602BD" w:rsidP="00094A33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597">
              <w:rPr>
                <w:rFonts w:ascii="Times New Roman" w:hAnsi="Times New Roman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BD" w:rsidRPr="00034597" w:rsidRDefault="00A602BD" w:rsidP="00094A33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597">
              <w:rPr>
                <w:rFonts w:ascii="Times New Roman"/>
                <w:sz w:val="28"/>
                <w:szCs w:val="28"/>
              </w:rPr>
              <w:t>7-11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BD" w:rsidRPr="00034597" w:rsidRDefault="00A602BD" w:rsidP="00094A33">
            <w:pPr>
              <w:pStyle w:val="TableParagraph"/>
              <w:spacing w:line="270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597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034597">
              <w:rPr>
                <w:rFonts w:ascii="Times New Roman" w:hAnsi="Times New Roman"/>
                <w:sz w:val="28"/>
                <w:szCs w:val="28"/>
              </w:rPr>
              <w:t>октября</w:t>
            </w:r>
            <w:proofErr w:type="spellEnd"/>
          </w:p>
        </w:tc>
      </w:tr>
      <w:tr w:rsidR="00A602BD" w:rsidRPr="00034597" w:rsidTr="00A602BD">
        <w:trPr>
          <w:trHeight w:hRule="exact" w:val="288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BD" w:rsidRPr="00034597" w:rsidRDefault="00A602BD" w:rsidP="00094A33">
            <w:pPr>
              <w:pStyle w:val="TableParagraph"/>
              <w:spacing w:line="273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597">
              <w:rPr>
                <w:rFonts w:ascii="Times New Roman" w:hAnsi="Times New Roman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BD" w:rsidRPr="00034597" w:rsidRDefault="00A602BD" w:rsidP="00094A33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597">
              <w:rPr>
                <w:rFonts w:ascii="Times New Roman"/>
                <w:sz w:val="28"/>
                <w:szCs w:val="28"/>
              </w:rPr>
              <w:t>5-6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BD" w:rsidRPr="00034597" w:rsidRDefault="00A602BD" w:rsidP="00094A33">
            <w:pPr>
              <w:pStyle w:val="TableParagraph"/>
              <w:spacing w:line="273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597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034597">
              <w:rPr>
                <w:rFonts w:ascii="Times New Roman" w:hAnsi="Times New Roman"/>
                <w:sz w:val="28"/>
                <w:szCs w:val="28"/>
              </w:rPr>
              <w:t>октября</w:t>
            </w:r>
            <w:proofErr w:type="spellEnd"/>
          </w:p>
        </w:tc>
      </w:tr>
      <w:tr w:rsidR="00A602BD" w:rsidRPr="00034597" w:rsidTr="00A602BD">
        <w:trPr>
          <w:trHeight w:hRule="exact" w:val="28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BD" w:rsidRPr="00034597" w:rsidRDefault="00A602BD" w:rsidP="00094A33">
            <w:pPr>
              <w:pStyle w:val="TableParagraph"/>
              <w:spacing w:line="271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597">
              <w:rPr>
                <w:rFonts w:ascii="Times New Roman" w:hAnsi="Times New Roman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BD" w:rsidRPr="00034597" w:rsidRDefault="00A602BD" w:rsidP="00094A33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597">
              <w:rPr>
                <w:rFonts w:ascii="Times New Roman"/>
                <w:sz w:val="28"/>
                <w:szCs w:val="28"/>
              </w:rPr>
              <w:t>7-11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BD" w:rsidRPr="00034597" w:rsidRDefault="00A602BD" w:rsidP="00094A33">
            <w:pPr>
              <w:pStyle w:val="TableParagraph"/>
              <w:spacing w:line="271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597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proofErr w:type="spellStart"/>
            <w:r w:rsidRPr="00034597">
              <w:rPr>
                <w:rFonts w:ascii="Times New Roman" w:hAnsi="Times New Roman"/>
                <w:sz w:val="28"/>
                <w:szCs w:val="28"/>
              </w:rPr>
              <w:t>октября</w:t>
            </w:r>
            <w:proofErr w:type="spellEnd"/>
          </w:p>
        </w:tc>
      </w:tr>
      <w:tr w:rsidR="00A602BD" w:rsidRPr="00034597" w:rsidTr="00A602BD">
        <w:trPr>
          <w:trHeight w:hRule="exact" w:val="28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BD" w:rsidRPr="00034597" w:rsidRDefault="00A602BD" w:rsidP="00094A33">
            <w:pPr>
              <w:pStyle w:val="TableParagraph"/>
              <w:spacing w:line="270" w:lineRule="exact"/>
              <w:ind w:left="9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597">
              <w:rPr>
                <w:rFonts w:ascii="Times New Roman" w:hAnsi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BD" w:rsidRPr="00034597" w:rsidRDefault="00A602BD" w:rsidP="00094A33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597">
              <w:rPr>
                <w:rFonts w:ascii="Times New Roman"/>
                <w:sz w:val="28"/>
                <w:szCs w:val="28"/>
              </w:rPr>
              <w:t>4-6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BD" w:rsidRPr="00034597" w:rsidRDefault="00A602BD" w:rsidP="00094A33">
            <w:pPr>
              <w:pStyle w:val="TableParagraph"/>
              <w:spacing w:line="270" w:lineRule="exact"/>
              <w:ind w:left="10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597"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proofErr w:type="spellStart"/>
            <w:r w:rsidRPr="00034597">
              <w:rPr>
                <w:rFonts w:ascii="Times New Roman" w:hAnsi="Times New Roman"/>
                <w:sz w:val="28"/>
                <w:szCs w:val="28"/>
              </w:rPr>
              <w:t>октября</w:t>
            </w:r>
            <w:proofErr w:type="spellEnd"/>
          </w:p>
        </w:tc>
      </w:tr>
      <w:tr w:rsidR="00A602BD" w:rsidRPr="00034597" w:rsidTr="00A602BD">
        <w:trPr>
          <w:trHeight w:hRule="exact" w:val="28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BD" w:rsidRPr="00034597" w:rsidRDefault="00A602BD" w:rsidP="00094A33">
            <w:pPr>
              <w:pStyle w:val="TableParagraph"/>
              <w:spacing w:line="270" w:lineRule="exact"/>
              <w:ind w:left="9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597">
              <w:rPr>
                <w:rFonts w:ascii="Times New Roman" w:hAnsi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BD" w:rsidRPr="00034597" w:rsidRDefault="00A602BD" w:rsidP="00094A33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597">
              <w:rPr>
                <w:rFonts w:ascii="Times New Roman"/>
                <w:sz w:val="28"/>
                <w:szCs w:val="28"/>
              </w:rPr>
              <w:t>7-11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BD" w:rsidRPr="00034597" w:rsidRDefault="00A602BD" w:rsidP="00094A33">
            <w:pPr>
              <w:pStyle w:val="TableParagraph"/>
              <w:spacing w:line="270" w:lineRule="exact"/>
              <w:ind w:left="10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597">
              <w:rPr>
                <w:rFonts w:ascii="Times New Roman" w:hAnsi="Times New Roman"/>
                <w:sz w:val="28"/>
                <w:szCs w:val="28"/>
              </w:rPr>
              <w:t xml:space="preserve">16 </w:t>
            </w:r>
            <w:proofErr w:type="spellStart"/>
            <w:r w:rsidRPr="00034597">
              <w:rPr>
                <w:rFonts w:ascii="Times New Roman" w:hAnsi="Times New Roman"/>
                <w:sz w:val="28"/>
                <w:szCs w:val="28"/>
              </w:rPr>
              <w:t>октября</w:t>
            </w:r>
            <w:proofErr w:type="spellEnd"/>
          </w:p>
        </w:tc>
      </w:tr>
      <w:tr w:rsidR="00A602BD" w:rsidRPr="00034597" w:rsidTr="00A602BD">
        <w:trPr>
          <w:trHeight w:hRule="exact" w:val="28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BD" w:rsidRPr="00034597" w:rsidRDefault="00A602BD" w:rsidP="00094A33">
            <w:pPr>
              <w:pStyle w:val="TableParagraph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597">
              <w:rPr>
                <w:rFonts w:ascii="Times New Roman" w:hAnsi="Times New Roman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BD" w:rsidRPr="00034597" w:rsidRDefault="00A602BD" w:rsidP="00094A33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597">
              <w:rPr>
                <w:rFonts w:ascii="Times New Roman"/>
                <w:sz w:val="28"/>
                <w:szCs w:val="28"/>
              </w:rPr>
              <w:t>7-11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BD" w:rsidRPr="00034597" w:rsidRDefault="00A602BD" w:rsidP="00094A33">
            <w:pPr>
              <w:pStyle w:val="TableParagraph"/>
              <w:spacing w:line="270" w:lineRule="exact"/>
              <w:ind w:left="10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597">
              <w:rPr>
                <w:rFonts w:ascii="Times New Roman" w:hAnsi="Times New Roman"/>
                <w:sz w:val="28"/>
                <w:szCs w:val="28"/>
              </w:rPr>
              <w:t xml:space="preserve">17 </w:t>
            </w:r>
            <w:proofErr w:type="spellStart"/>
            <w:r w:rsidRPr="00034597">
              <w:rPr>
                <w:rFonts w:ascii="Times New Roman" w:hAnsi="Times New Roman"/>
                <w:sz w:val="28"/>
                <w:szCs w:val="28"/>
              </w:rPr>
              <w:t>октября</w:t>
            </w:r>
            <w:proofErr w:type="spellEnd"/>
          </w:p>
        </w:tc>
      </w:tr>
      <w:tr w:rsidR="00A602BD" w:rsidRPr="00034597" w:rsidTr="00A602BD">
        <w:trPr>
          <w:trHeight w:hRule="exact" w:val="288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BD" w:rsidRPr="00034597" w:rsidRDefault="00A602BD" w:rsidP="00094A33">
            <w:pPr>
              <w:pStyle w:val="TableParagraph"/>
              <w:spacing w:line="270" w:lineRule="exact"/>
              <w:ind w:left="8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597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BD" w:rsidRPr="00034597" w:rsidRDefault="00A602BD" w:rsidP="00094A33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597">
              <w:rPr>
                <w:rFonts w:ascii="Times New Roman"/>
                <w:sz w:val="28"/>
                <w:szCs w:val="28"/>
              </w:rPr>
              <w:t>5-11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BD" w:rsidRPr="00034597" w:rsidRDefault="00A602BD" w:rsidP="00094A33">
            <w:pPr>
              <w:pStyle w:val="TableParagraph"/>
              <w:spacing w:line="270" w:lineRule="exact"/>
              <w:ind w:left="10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597">
              <w:rPr>
                <w:rFonts w:ascii="Times New Roman" w:hAnsi="Times New Roman"/>
                <w:sz w:val="28"/>
                <w:szCs w:val="28"/>
              </w:rPr>
              <w:t xml:space="preserve">22 </w:t>
            </w:r>
            <w:proofErr w:type="spellStart"/>
            <w:r w:rsidRPr="00034597">
              <w:rPr>
                <w:rFonts w:ascii="Times New Roman" w:hAnsi="Times New Roman"/>
                <w:sz w:val="28"/>
                <w:szCs w:val="28"/>
              </w:rPr>
              <w:t>октября</w:t>
            </w:r>
            <w:proofErr w:type="spellEnd"/>
          </w:p>
        </w:tc>
      </w:tr>
    </w:tbl>
    <w:p w:rsidR="00A602BD" w:rsidRPr="00383FCA" w:rsidRDefault="00A602BD" w:rsidP="00383FCA">
      <w:pPr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FCA" w:rsidRDefault="00383FCA" w:rsidP="00383FCA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C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proofErr w:type="gramStart"/>
      <w:r w:rsidRPr="0038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остальным предметам (литература, английский язык, немецкий язык, русский язык, физическая культура, обществознание, история, основы правовых знаний, экономика, экология, ОБЗР, труд (технология), литературное чтение, окружающий мир) школьный этап </w:t>
      </w:r>
      <w:proofErr w:type="spellStart"/>
      <w:r w:rsidRPr="00383FC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Pr="0038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очном формате в школ</w:t>
      </w:r>
      <w:r w:rsidR="00A602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графиком:</w:t>
      </w:r>
      <w:proofErr w:type="gramEnd"/>
    </w:p>
    <w:tbl>
      <w:tblPr>
        <w:tblW w:w="10333" w:type="dxa"/>
        <w:tblInd w:w="-586" w:type="dxa"/>
        <w:tblLayout w:type="fixed"/>
        <w:tblLook w:val="00A0" w:firstRow="1" w:lastRow="0" w:firstColumn="1" w:lastColumn="0" w:noHBand="0" w:noVBand="0"/>
      </w:tblPr>
      <w:tblGrid>
        <w:gridCol w:w="4238"/>
        <w:gridCol w:w="3686"/>
        <w:gridCol w:w="2409"/>
      </w:tblGrid>
      <w:tr w:rsidR="00764166" w:rsidRPr="00C51CE0" w:rsidTr="00764166"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4166" w:rsidRPr="00C51CE0" w:rsidRDefault="00764166" w:rsidP="00094A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1CE0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166" w:rsidRPr="00C51CE0" w:rsidRDefault="00764166" w:rsidP="00094A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CE0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166" w:rsidRPr="00C51CE0" w:rsidRDefault="00605D8F" w:rsidP="00094A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764166" w:rsidRPr="006A37D5" w:rsidTr="00764166"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4166" w:rsidRPr="00AB5DCD" w:rsidRDefault="00764166" w:rsidP="00094A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DCD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66" w:rsidRPr="006A37D5" w:rsidRDefault="00764166" w:rsidP="00094A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12.09.2024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166" w:rsidRDefault="00605D8F" w:rsidP="00094A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12</w:t>
            </w:r>
          </w:p>
        </w:tc>
      </w:tr>
      <w:tr w:rsidR="00764166" w:rsidRPr="006A37D5" w:rsidTr="00764166"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4166" w:rsidRPr="00AB5DCD" w:rsidRDefault="00764166" w:rsidP="00094A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DCD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66" w:rsidRPr="006A37D5" w:rsidRDefault="00764166" w:rsidP="00094A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16.09.2024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166" w:rsidRDefault="00605D8F" w:rsidP="00094A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19</w:t>
            </w:r>
          </w:p>
        </w:tc>
      </w:tr>
      <w:tr w:rsidR="00764166" w:rsidRPr="006A37D5" w:rsidTr="00764166"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4166" w:rsidRPr="00AB5DCD" w:rsidRDefault="00764166" w:rsidP="00094A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DCD">
              <w:rPr>
                <w:rFonts w:ascii="Times New Roman" w:hAnsi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66" w:rsidRPr="006A37D5" w:rsidRDefault="00764166" w:rsidP="00094A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18.09.2024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166" w:rsidRDefault="00605D8F" w:rsidP="00094A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12</w:t>
            </w:r>
          </w:p>
        </w:tc>
      </w:tr>
      <w:tr w:rsidR="00764166" w:rsidRPr="006A37D5" w:rsidTr="00764166"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4166" w:rsidRPr="00AB5DCD" w:rsidRDefault="00764166" w:rsidP="00094A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DCD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66" w:rsidRPr="006A37D5" w:rsidRDefault="00764166" w:rsidP="00094A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20.09.2024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166" w:rsidRDefault="00605D8F" w:rsidP="00094A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22</w:t>
            </w:r>
          </w:p>
        </w:tc>
      </w:tr>
      <w:tr w:rsidR="00764166" w:rsidRPr="006A37D5" w:rsidTr="00764166"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4166" w:rsidRPr="00AB5DCD" w:rsidRDefault="00764166" w:rsidP="00094A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 (т</w:t>
            </w:r>
            <w:r w:rsidRPr="00AB5DCD">
              <w:rPr>
                <w:rFonts w:ascii="Times New Roman" w:hAnsi="Times New Roman"/>
                <w:sz w:val="28"/>
                <w:szCs w:val="28"/>
              </w:rPr>
              <w:t>ехнология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66" w:rsidRPr="006A37D5" w:rsidRDefault="00764166" w:rsidP="00094A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25.09.2024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166" w:rsidRDefault="00605D8F" w:rsidP="00094A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каб.6</w:t>
            </w:r>
          </w:p>
        </w:tc>
      </w:tr>
      <w:tr w:rsidR="00764166" w:rsidRPr="006A37D5" w:rsidTr="00764166"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4166" w:rsidRPr="00AB5DCD" w:rsidRDefault="00764166" w:rsidP="00094A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DCD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66" w:rsidRPr="006A37D5" w:rsidRDefault="00764166" w:rsidP="00094A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27.09.2024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166" w:rsidRDefault="00605D8F" w:rsidP="00094A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23</w:t>
            </w:r>
          </w:p>
        </w:tc>
      </w:tr>
      <w:tr w:rsidR="00764166" w:rsidRPr="006A37D5" w:rsidTr="00764166"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4166" w:rsidRPr="00AB5DCD" w:rsidRDefault="00764166" w:rsidP="00094A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DCD">
              <w:rPr>
                <w:rFonts w:ascii="Times New Roman" w:hAnsi="Times New Roman"/>
                <w:sz w:val="28"/>
                <w:szCs w:val="28"/>
              </w:rPr>
              <w:t xml:space="preserve">Основы безопасности </w:t>
            </w:r>
            <w:r>
              <w:rPr>
                <w:rFonts w:ascii="Times New Roman" w:hAnsi="Times New Roman"/>
                <w:sz w:val="28"/>
                <w:szCs w:val="28"/>
              </w:rPr>
              <w:t>и защиты Родины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66" w:rsidRPr="006A37D5" w:rsidRDefault="00764166" w:rsidP="00094A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02.10.2024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166" w:rsidRDefault="00605D8F" w:rsidP="00094A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6</w:t>
            </w:r>
          </w:p>
        </w:tc>
      </w:tr>
      <w:tr w:rsidR="00764166" w:rsidRPr="006A37D5" w:rsidTr="00764166"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4166" w:rsidRPr="00AB5DCD" w:rsidRDefault="00764166" w:rsidP="00094A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DCD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  <w:p w:rsidR="00764166" w:rsidRPr="00AB5DCD" w:rsidRDefault="00764166" w:rsidP="00094A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DCD">
              <w:rPr>
                <w:rFonts w:ascii="Times New Roman" w:hAnsi="Times New Roman"/>
                <w:sz w:val="28"/>
                <w:szCs w:val="28"/>
              </w:rPr>
              <w:t>(мировая художественная культура)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66" w:rsidRPr="006A37D5" w:rsidRDefault="00764166" w:rsidP="00094A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04.10.2024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166" w:rsidRDefault="00605D8F" w:rsidP="00094A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6</w:t>
            </w:r>
          </w:p>
        </w:tc>
      </w:tr>
      <w:tr w:rsidR="00764166" w:rsidRPr="006A37D5" w:rsidTr="00764166"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4166" w:rsidRPr="00AB5DCD" w:rsidRDefault="00764166" w:rsidP="00094A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DCD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66" w:rsidRPr="006A37D5" w:rsidRDefault="00764166" w:rsidP="00094A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07.10.2024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166" w:rsidRDefault="00605D8F" w:rsidP="00094A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12</w:t>
            </w:r>
            <w:proofErr w:type="spellEnd"/>
          </w:p>
        </w:tc>
      </w:tr>
      <w:tr w:rsidR="00764166" w:rsidRPr="006A37D5" w:rsidTr="00764166"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4166" w:rsidRPr="00AB5DCD" w:rsidRDefault="00764166" w:rsidP="00094A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DCD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66" w:rsidRPr="006A37D5" w:rsidRDefault="00764166" w:rsidP="00094A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11.10.2024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166" w:rsidRDefault="00605D8F" w:rsidP="00094A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22</w:t>
            </w:r>
          </w:p>
        </w:tc>
      </w:tr>
      <w:tr w:rsidR="00764166" w:rsidRPr="006A37D5" w:rsidTr="00764166"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4166" w:rsidRPr="00AB5DCD" w:rsidRDefault="00764166" w:rsidP="00094A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DCD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66" w:rsidRPr="006A37D5" w:rsidRDefault="00764166" w:rsidP="00094A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14.10.2024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166" w:rsidRDefault="00605D8F" w:rsidP="00094A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23</w:t>
            </w:r>
          </w:p>
        </w:tc>
      </w:tr>
      <w:tr w:rsidR="00764166" w:rsidRPr="006A37D5" w:rsidTr="00764166"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4166" w:rsidRPr="00AB5DCD" w:rsidRDefault="00764166" w:rsidP="00094A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DCD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66" w:rsidRPr="006A37D5" w:rsidRDefault="00764166" w:rsidP="00094A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24.10.2024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166" w:rsidRDefault="00605D8F" w:rsidP="00094A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19</w:t>
            </w:r>
          </w:p>
        </w:tc>
      </w:tr>
      <w:tr w:rsidR="00764166" w:rsidRPr="006A37D5" w:rsidTr="00764166"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4166" w:rsidRPr="005441E5" w:rsidRDefault="00764166" w:rsidP="00094A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597"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66" w:rsidRPr="006A37D5" w:rsidRDefault="00764166" w:rsidP="00094A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28.10.2024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166" w:rsidRDefault="00605D8F" w:rsidP="00094A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23</w:t>
            </w:r>
          </w:p>
        </w:tc>
      </w:tr>
      <w:tr w:rsidR="00764166" w:rsidRPr="006A37D5" w:rsidTr="00764166"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4166" w:rsidRPr="00ED304F" w:rsidRDefault="00764166" w:rsidP="00094A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DC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166" w:rsidRPr="006A37D5" w:rsidRDefault="00764166" w:rsidP="00094A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30.10.2024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166" w:rsidRDefault="00605D8F" w:rsidP="00094A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24</w:t>
            </w:r>
          </w:p>
        </w:tc>
      </w:tr>
    </w:tbl>
    <w:p w:rsidR="00605D8F" w:rsidRDefault="00605D8F" w:rsidP="00383FCA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602BD" w:rsidRPr="00383FCA" w:rsidRDefault="00605D8F" w:rsidP="00383FCA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5D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Начало проведения олимпиад – 9.30</w:t>
      </w:r>
    </w:p>
    <w:p w:rsidR="00383FCA" w:rsidRPr="00383FCA" w:rsidRDefault="00383FCA" w:rsidP="00383FCA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C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  <w:proofErr w:type="gramStart"/>
      <w:r w:rsidRPr="0038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школьного этапа </w:t>
      </w:r>
      <w:proofErr w:type="spellStart"/>
      <w:r w:rsidRPr="00383FC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Pr="00383FC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набравшие более половины максимально возможных баллов, признаются победителями (в случае, когда</w:t>
      </w:r>
      <w:proofErr w:type="gramEnd"/>
      <w:r w:rsidRPr="0038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победители не выявлены, определяются только призёры); количество </w:t>
      </w:r>
      <w:r w:rsidRPr="00383F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призёров школьного этапа </w:t>
      </w:r>
      <w:proofErr w:type="spellStart"/>
      <w:r w:rsidRPr="00383FC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Pr="0038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общеобразовательному предмету определяется, исходя из квоты победителей и призёров, установленной организатором муниципального этапа </w:t>
      </w:r>
      <w:proofErr w:type="spellStart"/>
      <w:r w:rsidRPr="00383FC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Pr="0038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должно превышать 20% от общего числа участников по каждому предмету). Победители и призёры школьного этапа награждаются дипломами и грамотами образовательной организации, победители и призёры данного этапа допускаются к участию в муниципальном этапе </w:t>
      </w:r>
      <w:proofErr w:type="spellStart"/>
      <w:r w:rsidRPr="00383FC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Pr="00383FCA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их количество баллов по соответствующему предмету равно проходному и выше.</w:t>
      </w:r>
    </w:p>
    <w:p w:rsidR="00383FCA" w:rsidRPr="00383FCA" w:rsidRDefault="00383FCA" w:rsidP="00383FCA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8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383F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Всероссийская олимпиада школьников покоряется </w:t>
      </w:r>
      <w:proofErr w:type="gramStart"/>
      <w:r w:rsidRPr="00383F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талантливым</w:t>
      </w:r>
      <w:proofErr w:type="gramEnd"/>
      <w:r w:rsidRPr="00383F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целеустремленными. Одной из целей </w:t>
      </w:r>
      <w:proofErr w:type="spellStart"/>
      <w:r w:rsidRPr="00383F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ВсОШ</w:t>
      </w:r>
      <w:proofErr w:type="spellEnd"/>
      <w:r w:rsidRPr="00383F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является мотивация школьников на саморазвитие. Победа на любом этапе </w:t>
      </w:r>
      <w:proofErr w:type="spellStart"/>
      <w:r w:rsidRPr="00383F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ВсОШ</w:t>
      </w:r>
      <w:proofErr w:type="spellEnd"/>
      <w:r w:rsidRPr="00383F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престижна, прибавляет немало баллов к портфолио школьника, повышает самооценку, даёт </w:t>
      </w:r>
      <w:r w:rsidR="00605D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стимул для дальнейшего развития!</w:t>
      </w:r>
    </w:p>
    <w:p w:rsidR="00383FCA" w:rsidRPr="00383FCA" w:rsidRDefault="00383FCA" w:rsidP="00383F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383FCA" w:rsidRPr="00383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82"/>
    <w:rsid w:val="00383FCA"/>
    <w:rsid w:val="00605D8F"/>
    <w:rsid w:val="00743482"/>
    <w:rsid w:val="00764166"/>
    <w:rsid w:val="00A602BD"/>
    <w:rsid w:val="00E5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3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3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FC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83F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383FCA"/>
    <w:rPr>
      <w:color w:val="0000FF"/>
      <w:u w:val="single"/>
    </w:rPr>
  </w:style>
  <w:style w:type="paragraph" w:styleId="a7">
    <w:name w:val="No Spacing"/>
    <w:uiPriority w:val="1"/>
    <w:qFormat/>
    <w:rsid w:val="00A602BD"/>
    <w:pPr>
      <w:spacing w:after="0" w:line="240" w:lineRule="auto"/>
    </w:pPr>
    <w:rPr>
      <w:rFonts w:ascii="Times New Roman" w:eastAsia="Calibri" w:hAnsi="Times New Roman" w:cs="Times New Roman"/>
      <w:b/>
      <w:sz w:val="28"/>
      <w:szCs w:val="52"/>
    </w:rPr>
  </w:style>
  <w:style w:type="paragraph" w:customStyle="1" w:styleId="TableParagraph">
    <w:name w:val="Table Paragraph"/>
    <w:basedOn w:val="a"/>
    <w:uiPriority w:val="1"/>
    <w:qFormat/>
    <w:rsid w:val="00A602BD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A602B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A602BD"/>
    <w:pPr>
      <w:widowControl w:val="0"/>
      <w:spacing w:after="0" w:line="240" w:lineRule="auto"/>
      <w:ind w:left="706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3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3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FC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83F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383FCA"/>
    <w:rPr>
      <w:color w:val="0000FF"/>
      <w:u w:val="single"/>
    </w:rPr>
  </w:style>
  <w:style w:type="paragraph" w:styleId="a7">
    <w:name w:val="No Spacing"/>
    <w:uiPriority w:val="1"/>
    <w:qFormat/>
    <w:rsid w:val="00A602BD"/>
    <w:pPr>
      <w:spacing w:after="0" w:line="240" w:lineRule="auto"/>
    </w:pPr>
    <w:rPr>
      <w:rFonts w:ascii="Times New Roman" w:eastAsia="Calibri" w:hAnsi="Times New Roman" w:cs="Times New Roman"/>
      <w:b/>
      <w:sz w:val="28"/>
      <w:szCs w:val="52"/>
    </w:rPr>
  </w:style>
  <w:style w:type="paragraph" w:customStyle="1" w:styleId="TableParagraph">
    <w:name w:val="Table Paragraph"/>
    <w:basedOn w:val="a"/>
    <w:uiPriority w:val="1"/>
    <w:qFormat/>
    <w:rsid w:val="00A602BD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A602B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A602BD"/>
    <w:pPr>
      <w:widowControl w:val="0"/>
      <w:spacing w:after="0" w:line="240" w:lineRule="auto"/>
      <w:ind w:left="706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2024-09-10T09:49:00Z</dcterms:created>
  <dcterms:modified xsi:type="dcterms:W3CDTF">2024-09-10T10:04:00Z</dcterms:modified>
</cp:coreProperties>
</file>