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5FF4" w14:textId="21E780AC" w:rsidR="00C007E7" w:rsidRDefault="00BC0D6C" w:rsidP="00BC0D6C">
      <w:pPr>
        <w:tabs>
          <w:tab w:val="left" w:pos="284"/>
        </w:tabs>
        <w:spacing w:before="139"/>
        <w:ind w:left="284" w:firstLine="55"/>
        <w:rPr>
          <w:b/>
          <w:sz w:val="24"/>
        </w:rPr>
        <w:sectPr w:rsidR="00C007E7" w:rsidSect="00BC0D6C">
          <w:type w:val="continuous"/>
          <w:pgSz w:w="11910" w:h="16840"/>
          <w:pgMar w:top="620" w:right="570" w:bottom="280" w:left="420" w:header="720" w:footer="720" w:gutter="0"/>
          <w:cols w:num="3" w:space="720" w:equalWidth="0">
            <w:col w:w="1013" w:space="40"/>
            <w:col w:w="1495" w:space="39"/>
            <w:col w:w="8049"/>
          </w:cols>
        </w:sectPr>
      </w:pPr>
      <w:r>
        <w:br w:type="column"/>
      </w:r>
    </w:p>
    <w:p w14:paraId="00923687" w14:textId="77777777" w:rsidR="00BD05DB" w:rsidRDefault="00BD05DB" w:rsidP="00BD05DB">
      <w:pPr>
        <w:pStyle w:val="a5"/>
        <w:jc w:val="center"/>
        <w:rPr>
          <w:b/>
          <w:sz w:val="24"/>
          <w:szCs w:val="24"/>
        </w:rPr>
      </w:pPr>
      <w:r w:rsidRPr="00094B47">
        <w:rPr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b/>
          <w:sz w:val="24"/>
          <w:szCs w:val="24"/>
        </w:rPr>
        <w:t xml:space="preserve">   «</w:t>
      </w:r>
      <w:proofErr w:type="gramEnd"/>
      <w:r w:rsidRPr="00094B47">
        <w:rPr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442831F" w14:textId="77777777" w:rsidR="00BD05DB" w:rsidRPr="00094B47" w:rsidRDefault="00BD05DB" w:rsidP="00BD05DB">
      <w:pPr>
        <w:pStyle w:val="a5"/>
        <w:jc w:val="center"/>
        <w:rPr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3"/>
        <w:gridCol w:w="4645"/>
        <w:gridCol w:w="787"/>
        <w:gridCol w:w="4074"/>
        <w:gridCol w:w="951"/>
      </w:tblGrid>
      <w:tr w:rsidR="00BD05DB" w:rsidRPr="00230D4C" w14:paraId="505EEC23" w14:textId="77777777" w:rsidTr="00A25348">
        <w:tc>
          <w:tcPr>
            <w:tcW w:w="4678" w:type="dxa"/>
            <w:gridSpan w:val="2"/>
          </w:tcPr>
          <w:p w14:paraId="06ACDC39" w14:textId="77777777" w:rsidR="00BD05DB" w:rsidRPr="00183FD5" w:rsidRDefault="00BD05DB" w:rsidP="00A25348">
            <w:pPr>
              <w:pStyle w:val="a5"/>
              <w:rPr>
                <w:sz w:val="24"/>
                <w:szCs w:val="24"/>
              </w:rPr>
            </w:pPr>
            <w:r w:rsidRPr="00BE159A">
              <w:rPr>
                <w:b/>
                <w:sz w:val="24"/>
                <w:szCs w:val="24"/>
              </w:rPr>
              <w:t xml:space="preserve">ПРИНЯТО   </w:t>
            </w:r>
            <w:r w:rsidRPr="00183FD5">
              <w:rPr>
                <w:sz w:val="24"/>
                <w:szCs w:val="24"/>
              </w:rPr>
              <w:t xml:space="preserve">                           педагогическим советом школы </w:t>
            </w:r>
            <w:proofErr w:type="gramStart"/>
            <w:r w:rsidRPr="00183FD5">
              <w:rPr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sz w:val="24"/>
                <w:szCs w:val="24"/>
              </w:rPr>
              <w:t xml:space="preserve">протокол от </w:t>
            </w:r>
            <w:r>
              <w:rPr>
                <w:sz w:val="24"/>
                <w:szCs w:val="24"/>
              </w:rPr>
              <w:t>28</w:t>
            </w:r>
            <w:r w:rsidRPr="00183F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183FD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183FD5">
              <w:rPr>
                <w:sz w:val="24"/>
                <w:szCs w:val="24"/>
              </w:rPr>
              <w:t>г. №</w:t>
            </w:r>
            <w:r>
              <w:rPr>
                <w:sz w:val="24"/>
                <w:szCs w:val="24"/>
              </w:rPr>
              <w:t xml:space="preserve"> 1</w:t>
            </w:r>
            <w:r w:rsidRPr="00183FD5">
              <w:rPr>
                <w:sz w:val="24"/>
                <w:szCs w:val="24"/>
              </w:rPr>
              <w:t>)</w:t>
            </w:r>
          </w:p>
          <w:p w14:paraId="30893485" w14:textId="77777777" w:rsidR="00BD05DB" w:rsidRPr="00183FD5" w:rsidRDefault="00BD05DB" w:rsidP="00A2534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hideMark/>
          </w:tcPr>
          <w:p w14:paraId="1AB09EEA" w14:textId="77777777" w:rsidR="00BD05DB" w:rsidRPr="00BE159A" w:rsidRDefault="00BD05DB" w:rsidP="00A25348">
            <w:pPr>
              <w:pStyle w:val="a5"/>
              <w:rPr>
                <w:b/>
                <w:sz w:val="24"/>
                <w:szCs w:val="24"/>
              </w:rPr>
            </w:pPr>
            <w:r w:rsidRPr="00BE159A">
              <w:rPr>
                <w:b/>
                <w:sz w:val="24"/>
                <w:szCs w:val="24"/>
              </w:rPr>
              <w:t>УТВЕРЖДАЮ</w:t>
            </w:r>
          </w:p>
          <w:p w14:paraId="04CD3B0C" w14:textId="4D0ED4F5" w:rsidR="00BD05DB" w:rsidRPr="00183FD5" w:rsidRDefault="00BD05DB" w:rsidP="006D374A">
            <w:pPr>
              <w:pStyle w:val="a5"/>
              <w:rPr>
                <w:sz w:val="24"/>
                <w:szCs w:val="24"/>
              </w:rPr>
            </w:pPr>
            <w:r w:rsidRPr="00183FD5">
              <w:rPr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sz w:val="24"/>
                <w:szCs w:val="24"/>
              </w:rPr>
              <w:t>28</w:t>
            </w:r>
            <w:r w:rsidRPr="00183F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183FD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183FD5">
              <w:rPr>
                <w:sz w:val="24"/>
                <w:szCs w:val="24"/>
              </w:rPr>
              <w:t xml:space="preserve">г. № </w:t>
            </w:r>
            <w:r w:rsidR="006D374A">
              <w:rPr>
                <w:sz w:val="24"/>
                <w:szCs w:val="24"/>
              </w:rPr>
              <w:t>272</w:t>
            </w:r>
            <w:r w:rsidRPr="00183FD5">
              <w:rPr>
                <w:sz w:val="24"/>
                <w:szCs w:val="24"/>
              </w:rPr>
              <w:t>/О</w:t>
            </w:r>
          </w:p>
        </w:tc>
      </w:tr>
      <w:tr w:rsidR="00BD05DB" w:rsidRPr="00230D4C" w14:paraId="570F1C20" w14:textId="77777777" w:rsidTr="00A2534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33" w:type="dxa"/>
          <w:wAfter w:w="951" w:type="dxa"/>
        </w:trPr>
        <w:tc>
          <w:tcPr>
            <w:tcW w:w="54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5DE11" w14:textId="77777777" w:rsidR="00BD05DB" w:rsidRDefault="00BD05DB" w:rsidP="00A25348">
            <w:pPr>
              <w:rPr>
                <w:color w:val="000000"/>
                <w:sz w:val="24"/>
                <w:szCs w:val="24"/>
              </w:rPr>
            </w:pPr>
          </w:p>
          <w:p w14:paraId="64752CD5" w14:textId="77777777" w:rsidR="00BD05DB" w:rsidRPr="00230D4C" w:rsidRDefault="00BD05DB" w:rsidP="00A25348">
            <w:pPr>
              <w:rPr>
                <w:color w:val="000000"/>
                <w:sz w:val="24"/>
                <w:szCs w:val="24"/>
              </w:rPr>
            </w:pPr>
            <w:r w:rsidRPr="00BE159A">
              <w:rPr>
                <w:b/>
                <w:color w:val="000000"/>
                <w:sz w:val="24"/>
                <w:szCs w:val="24"/>
              </w:rPr>
              <w:t>СОГЛАСОВАНО</w:t>
            </w:r>
            <w:r w:rsidRPr="00230D4C">
              <w:br/>
            </w:r>
            <w:r w:rsidRPr="00230D4C">
              <w:rPr>
                <w:color w:val="000000"/>
                <w:sz w:val="24"/>
                <w:szCs w:val="24"/>
              </w:rPr>
              <w:t>Управляющим советом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230D4C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«Ботаническая ш</w:t>
            </w:r>
            <w:r w:rsidRPr="00230D4C">
              <w:rPr>
                <w:color w:val="000000"/>
                <w:sz w:val="24"/>
                <w:szCs w:val="24"/>
              </w:rPr>
              <w:t>кола</w:t>
            </w:r>
            <w:r w:rsidRPr="00230D4C">
              <w:br/>
            </w:r>
            <w:r w:rsidRPr="00230D4C">
              <w:rPr>
                <w:color w:val="000000"/>
                <w:sz w:val="24"/>
                <w:szCs w:val="24"/>
              </w:rPr>
              <w:t xml:space="preserve">(протокол от </w:t>
            </w:r>
            <w:r w:rsidRPr="009356E8">
              <w:rPr>
                <w:color w:val="000000"/>
                <w:sz w:val="24"/>
                <w:szCs w:val="24"/>
              </w:rPr>
              <w:t>27.08.2025 № 1)</w:t>
            </w:r>
          </w:p>
        </w:tc>
        <w:tc>
          <w:tcPr>
            <w:tcW w:w="40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5CE7A" w14:textId="77777777" w:rsidR="00BD05DB" w:rsidRPr="00230D4C" w:rsidRDefault="00BD05DB" w:rsidP="00A2534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C53D572" w14:textId="77777777" w:rsidR="00A21881" w:rsidRDefault="00A21881" w:rsidP="008B0CDC">
      <w:pPr>
        <w:tabs>
          <w:tab w:val="left" w:pos="331"/>
        </w:tabs>
        <w:spacing w:before="20"/>
        <w:ind w:left="153"/>
        <w:jc w:val="center"/>
        <w:rPr>
          <w:b/>
          <w:bCs/>
          <w:sz w:val="32"/>
          <w:szCs w:val="32"/>
        </w:rPr>
      </w:pPr>
    </w:p>
    <w:p w14:paraId="7F2E1DAD" w14:textId="2984F265" w:rsidR="008B0CDC" w:rsidRPr="008B0CDC" w:rsidRDefault="008B0CDC" w:rsidP="008B0CDC">
      <w:pPr>
        <w:tabs>
          <w:tab w:val="left" w:pos="331"/>
        </w:tabs>
        <w:spacing w:before="20"/>
        <w:ind w:left="153"/>
        <w:jc w:val="center"/>
        <w:rPr>
          <w:b/>
          <w:bCs/>
          <w:sz w:val="32"/>
          <w:szCs w:val="32"/>
        </w:rPr>
      </w:pPr>
      <w:r w:rsidRPr="008B0CDC">
        <w:rPr>
          <w:b/>
          <w:bCs/>
          <w:sz w:val="32"/>
          <w:szCs w:val="32"/>
        </w:rPr>
        <w:t>Положение</w:t>
      </w:r>
    </w:p>
    <w:p w14:paraId="4A4C1378" w14:textId="77777777" w:rsidR="008B0CDC" w:rsidRPr="008B0CDC" w:rsidRDefault="008B0CDC" w:rsidP="008B0CDC">
      <w:pPr>
        <w:tabs>
          <w:tab w:val="left" w:pos="331"/>
        </w:tabs>
        <w:spacing w:before="20"/>
        <w:ind w:left="153"/>
        <w:jc w:val="center"/>
        <w:rPr>
          <w:b/>
          <w:bCs/>
          <w:sz w:val="32"/>
          <w:szCs w:val="32"/>
        </w:rPr>
      </w:pPr>
      <w:r w:rsidRPr="008B0CDC">
        <w:rPr>
          <w:b/>
          <w:bCs/>
          <w:sz w:val="32"/>
          <w:szCs w:val="32"/>
        </w:rPr>
        <w:t>о рабочей программе воспитания</w:t>
      </w:r>
    </w:p>
    <w:p w14:paraId="149D6195" w14:textId="77777777" w:rsidR="008B0CDC" w:rsidRDefault="008B0CDC" w:rsidP="008B0CDC">
      <w:pPr>
        <w:tabs>
          <w:tab w:val="left" w:pos="331"/>
        </w:tabs>
        <w:spacing w:before="20"/>
        <w:ind w:left="153"/>
        <w:rPr>
          <w:b/>
          <w:bCs/>
          <w:sz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r w:rsidRPr="008B0CDC">
        <w:rPr>
          <w:b/>
          <w:bCs/>
          <w:sz w:val="24"/>
        </w:rPr>
        <w:t xml:space="preserve"> </w:t>
      </w:r>
    </w:p>
    <w:p w14:paraId="5235D547" w14:textId="0195406C" w:rsidR="00C007E7" w:rsidRPr="00A21881" w:rsidRDefault="008B0CDC" w:rsidP="00A21881">
      <w:pPr>
        <w:tabs>
          <w:tab w:val="left" w:pos="331"/>
        </w:tabs>
        <w:spacing w:before="20" w:line="360" w:lineRule="auto"/>
        <w:jc w:val="center"/>
        <w:rPr>
          <w:b/>
          <w:bCs/>
          <w:sz w:val="28"/>
          <w:szCs w:val="28"/>
        </w:rPr>
      </w:pPr>
      <w:r w:rsidRPr="00A21881">
        <w:rPr>
          <w:b/>
          <w:bCs/>
          <w:sz w:val="28"/>
          <w:szCs w:val="28"/>
        </w:rPr>
        <w:t>1.</w:t>
      </w:r>
      <w:r w:rsidR="00BC0D6C" w:rsidRPr="00A21881">
        <w:rPr>
          <w:b/>
          <w:bCs/>
          <w:sz w:val="28"/>
          <w:szCs w:val="28"/>
        </w:rPr>
        <w:t>Общие</w:t>
      </w:r>
      <w:r w:rsidR="00BC0D6C" w:rsidRPr="00A21881">
        <w:rPr>
          <w:b/>
          <w:bCs/>
          <w:spacing w:val="-4"/>
          <w:sz w:val="28"/>
          <w:szCs w:val="28"/>
        </w:rPr>
        <w:t xml:space="preserve"> </w:t>
      </w:r>
      <w:r w:rsidR="00BC0D6C" w:rsidRPr="00A21881">
        <w:rPr>
          <w:b/>
          <w:bCs/>
          <w:spacing w:val="-2"/>
          <w:sz w:val="28"/>
          <w:szCs w:val="28"/>
        </w:rPr>
        <w:t>положения</w:t>
      </w:r>
    </w:p>
    <w:p w14:paraId="7643E320" w14:textId="25AE16AD" w:rsidR="00C007E7" w:rsidRPr="00A21881" w:rsidRDefault="00BC0D6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Настоящее</w:t>
      </w:r>
      <w:r w:rsidRPr="00A21881">
        <w:rPr>
          <w:spacing w:val="-7"/>
          <w:sz w:val="28"/>
          <w:szCs w:val="28"/>
        </w:rPr>
        <w:t xml:space="preserve"> </w:t>
      </w:r>
      <w:r w:rsidR="00BD05DB">
        <w:rPr>
          <w:spacing w:val="-7"/>
          <w:sz w:val="28"/>
          <w:szCs w:val="28"/>
        </w:rPr>
        <w:t>П</w:t>
      </w:r>
      <w:r w:rsidRPr="00A21881">
        <w:rPr>
          <w:sz w:val="28"/>
          <w:szCs w:val="28"/>
        </w:rPr>
        <w:t>оложение</w:t>
      </w:r>
      <w:r w:rsidRPr="00A21881">
        <w:rPr>
          <w:spacing w:val="-4"/>
          <w:sz w:val="28"/>
          <w:szCs w:val="28"/>
        </w:rPr>
        <w:t xml:space="preserve"> </w:t>
      </w:r>
      <w:r w:rsidR="00BD05DB">
        <w:rPr>
          <w:spacing w:val="-4"/>
          <w:sz w:val="28"/>
          <w:szCs w:val="28"/>
        </w:rPr>
        <w:t xml:space="preserve">о рабочей программе воспитания </w:t>
      </w:r>
      <w:r w:rsidRPr="00A21881">
        <w:rPr>
          <w:sz w:val="28"/>
          <w:szCs w:val="28"/>
        </w:rPr>
        <w:t>разработано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соответствии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нормативными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документами:</w:t>
      </w:r>
      <w:r w:rsidRPr="00A21881">
        <w:rPr>
          <w:spacing w:val="4"/>
          <w:sz w:val="28"/>
          <w:szCs w:val="28"/>
        </w:rPr>
        <w:t xml:space="preserve"> </w:t>
      </w:r>
    </w:p>
    <w:p w14:paraId="53E4A088" w14:textId="77777777" w:rsidR="00BD05DB" w:rsidRDefault="00BD05DB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D6C" w:rsidRPr="00A21881">
        <w:rPr>
          <w:sz w:val="28"/>
          <w:szCs w:val="28"/>
        </w:rPr>
        <w:t>Федеральный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закон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от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29.12.2012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N</w:t>
      </w:r>
      <w:r w:rsidR="00BC0D6C" w:rsidRPr="00A21881">
        <w:rPr>
          <w:spacing w:val="-4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273-ФЗ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(ред.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от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04.08.2023) «Об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образовании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в</w:t>
      </w:r>
      <w:r w:rsidR="00BC0D6C" w:rsidRPr="00A21881">
        <w:rPr>
          <w:spacing w:val="-4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 xml:space="preserve">Российской Федерации»; </w:t>
      </w:r>
    </w:p>
    <w:p w14:paraId="69DAC5A8" w14:textId="6D081781" w:rsidR="00C007E7" w:rsidRPr="00A21881" w:rsidRDefault="00BC0D6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-Федеральный государственный образовательный стандарт начального общего</w:t>
      </w:r>
      <w:r w:rsidR="00BD05DB">
        <w:rPr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образования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(</w:t>
      </w:r>
      <w:r w:rsidR="008B0CDC" w:rsidRPr="00A21881">
        <w:rPr>
          <w:sz w:val="28"/>
          <w:szCs w:val="28"/>
        </w:rPr>
        <w:t>утверждён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Приказом</w:t>
      </w:r>
      <w:r w:rsidRPr="00A21881">
        <w:rPr>
          <w:spacing w:val="-4"/>
          <w:sz w:val="28"/>
          <w:szCs w:val="28"/>
        </w:rPr>
        <w:t xml:space="preserve"> </w:t>
      </w:r>
      <w:proofErr w:type="spellStart"/>
      <w:r w:rsidRPr="00A21881">
        <w:rPr>
          <w:sz w:val="28"/>
          <w:szCs w:val="28"/>
        </w:rPr>
        <w:t>Минпросвещения</w:t>
      </w:r>
      <w:proofErr w:type="spellEnd"/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Российской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Федерации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от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31.05.2021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№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286);</w:t>
      </w:r>
    </w:p>
    <w:p w14:paraId="08DDB0AD" w14:textId="3C5B8DAB" w:rsidR="00C007E7" w:rsidRPr="00A21881" w:rsidRDefault="00BC0D6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-Федеральный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государственный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образовательный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стандарт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основного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общего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образования (</w:t>
      </w:r>
      <w:r w:rsidR="008B0CDC" w:rsidRPr="00A21881">
        <w:rPr>
          <w:sz w:val="28"/>
          <w:szCs w:val="28"/>
        </w:rPr>
        <w:t>утверждён</w:t>
      </w:r>
      <w:r w:rsidRPr="00A21881">
        <w:rPr>
          <w:sz w:val="28"/>
          <w:szCs w:val="28"/>
        </w:rPr>
        <w:t xml:space="preserve"> Приказом </w:t>
      </w:r>
      <w:proofErr w:type="spellStart"/>
      <w:r w:rsidRPr="00A21881">
        <w:rPr>
          <w:sz w:val="28"/>
          <w:szCs w:val="28"/>
        </w:rPr>
        <w:t>Минпросвещения</w:t>
      </w:r>
      <w:proofErr w:type="spellEnd"/>
      <w:r w:rsidRPr="00A21881">
        <w:rPr>
          <w:sz w:val="28"/>
          <w:szCs w:val="28"/>
        </w:rPr>
        <w:t xml:space="preserve"> Российской Федерации от 31.05.2021 № 287);</w:t>
      </w:r>
    </w:p>
    <w:p w14:paraId="3BCF8CE1" w14:textId="7F59D293" w:rsidR="00C007E7" w:rsidRPr="00A21881" w:rsidRDefault="00BD05DB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D6C" w:rsidRPr="00A21881">
        <w:rPr>
          <w:sz w:val="28"/>
          <w:szCs w:val="28"/>
        </w:rPr>
        <w:t>Федеральный</w:t>
      </w:r>
      <w:r w:rsidR="00BC0D6C" w:rsidRPr="00A21881">
        <w:rPr>
          <w:spacing w:val="-6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государственный</w:t>
      </w:r>
      <w:r w:rsidR="00BC0D6C" w:rsidRPr="00A21881">
        <w:rPr>
          <w:spacing w:val="-6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образовательный</w:t>
      </w:r>
      <w:r w:rsidR="00BC0D6C" w:rsidRPr="00A21881">
        <w:rPr>
          <w:spacing w:val="-6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стандарт</w:t>
      </w:r>
      <w:r w:rsidR="00BC0D6C" w:rsidRPr="00A21881">
        <w:rPr>
          <w:spacing w:val="-6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среднего</w:t>
      </w:r>
      <w:r w:rsidR="00BC0D6C" w:rsidRPr="00A21881">
        <w:rPr>
          <w:spacing w:val="-6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общего</w:t>
      </w:r>
      <w:r w:rsidR="00BC0D6C" w:rsidRPr="00A21881">
        <w:rPr>
          <w:spacing w:val="-7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образования (</w:t>
      </w:r>
      <w:r w:rsidR="008B0CDC" w:rsidRPr="00A21881">
        <w:rPr>
          <w:sz w:val="28"/>
          <w:szCs w:val="28"/>
        </w:rPr>
        <w:t>утверждён</w:t>
      </w:r>
      <w:r w:rsidR="00BC0D6C" w:rsidRPr="00A21881">
        <w:rPr>
          <w:sz w:val="28"/>
          <w:szCs w:val="28"/>
        </w:rPr>
        <w:t xml:space="preserve"> Приказом Минобрнауки Российской Федерации от 17.05.2012 № 413);</w:t>
      </w:r>
    </w:p>
    <w:p w14:paraId="245C57C6" w14:textId="2DF7FB76" w:rsidR="00C007E7" w:rsidRPr="00A21881" w:rsidRDefault="00BD05DB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D6C" w:rsidRPr="00A21881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BC0D6C" w:rsidRPr="00A21881">
        <w:rPr>
          <w:sz w:val="28"/>
          <w:szCs w:val="28"/>
        </w:rPr>
        <w:t xml:space="preserve"> Министерства просвещения Российской Федерации от 9 октября 2024 г. № 704 «О внесении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изменений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в</w:t>
      </w:r>
      <w:r w:rsidR="00BC0D6C" w:rsidRPr="00A21881">
        <w:rPr>
          <w:spacing w:val="-8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некоторые</w:t>
      </w:r>
      <w:r w:rsidR="00BC0D6C" w:rsidRPr="00A21881">
        <w:rPr>
          <w:spacing w:val="-7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приказы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Министерства</w:t>
      </w:r>
      <w:r w:rsidR="00BC0D6C" w:rsidRPr="00A21881">
        <w:rPr>
          <w:spacing w:val="-7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просвещения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Российской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Федерации»;</w:t>
      </w:r>
    </w:p>
    <w:p w14:paraId="6AAE7BE4" w14:textId="04C9EACC" w:rsidR="00C007E7" w:rsidRPr="00A21881" w:rsidRDefault="00BD05DB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0D6C" w:rsidRPr="00A21881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Министерства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просвещения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Российской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Федерации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от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18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июня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2025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года</w:t>
      </w:r>
      <w:r w:rsidR="00BC0D6C" w:rsidRPr="00A21881">
        <w:rPr>
          <w:spacing w:val="-3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№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467 «О внесении изменений в некоторые приказы Министерства образования и науки, касающиеся</w:t>
      </w:r>
      <w:r>
        <w:rPr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федеральных</w:t>
      </w:r>
      <w:r w:rsidR="00BC0D6C" w:rsidRPr="00A21881">
        <w:rPr>
          <w:spacing w:val="-4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государственных</w:t>
      </w:r>
      <w:r w:rsidR="00BC0D6C" w:rsidRPr="00A21881">
        <w:rPr>
          <w:spacing w:val="-4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образовательных</w:t>
      </w:r>
      <w:r w:rsidR="00BC0D6C" w:rsidRPr="00A21881">
        <w:rPr>
          <w:spacing w:val="-4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стандартов</w:t>
      </w:r>
      <w:r w:rsidR="00BC0D6C" w:rsidRPr="00A21881">
        <w:rPr>
          <w:spacing w:val="-6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начального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общего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и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>основного</w:t>
      </w:r>
      <w:r w:rsidR="00BC0D6C" w:rsidRPr="00A21881">
        <w:rPr>
          <w:spacing w:val="-5"/>
          <w:sz w:val="28"/>
          <w:szCs w:val="28"/>
        </w:rPr>
        <w:t xml:space="preserve"> </w:t>
      </w:r>
      <w:r w:rsidR="00BC0D6C" w:rsidRPr="00A21881">
        <w:rPr>
          <w:sz w:val="28"/>
          <w:szCs w:val="28"/>
        </w:rPr>
        <w:t xml:space="preserve">общего </w:t>
      </w:r>
      <w:r w:rsidR="00BC0D6C" w:rsidRPr="00A21881">
        <w:rPr>
          <w:spacing w:val="-2"/>
          <w:sz w:val="28"/>
          <w:szCs w:val="28"/>
        </w:rPr>
        <w:t>образования».</w:t>
      </w:r>
    </w:p>
    <w:p w14:paraId="29C0093F" w14:textId="45E9AEB3" w:rsidR="00C007E7" w:rsidRDefault="00BC0D6C" w:rsidP="00BD05DB">
      <w:pPr>
        <w:pStyle w:val="a5"/>
        <w:ind w:firstLine="720"/>
        <w:jc w:val="both"/>
        <w:rPr>
          <w:spacing w:val="-2"/>
          <w:sz w:val="28"/>
          <w:szCs w:val="28"/>
        </w:rPr>
      </w:pPr>
      <w:r w:rsidRPr="00A21881">
        <w:rPr>
          <w:sz w:val="28"/>
          <w:szCs w:val="28"/>
        </w:rPr>
        <w:t>Рабочая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(далее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-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Программа)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–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нормативный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документ,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определяющий </w:t>
      </w:r>
      <w:r w:rsidR="008B0CDC" w:rsidRPr="00A21881">
        <w:rPr>
          <w:sz w:val="28"/>
          <w:szCs w:val="28"/>
        </w:rPr>
        <w:t>объём</w:t>
      </w:r>
      <w:r w:rsidRPr="00A21881">
        <w:rPr>
          <w:sz w:val="28"/>
          <w:szCs w:val="28"/>
        </w:rPr>
        <w:t>, порядок, содержание воспитательной работы с обучающимися на каждой ступени</w:t>
      </w:r>
      <w:r w:rsidR="00BD05DB">
        <w:rPr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(начальная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школа,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основная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школа,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средняя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школа),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том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числе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форму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представления содержания воспитания, форму представления воспитательных задач, содержания воспитания,</w:t>
      </w:r>
      <w:r w:rsidR="00BD05DB">
        <w:rPr>
          <w:sz w:val="28"/>
          <w:szCs w:val="28"/>
        </w:rPr>
        <w:t xml:space="preserve"> </w:t>
      </w:r>
      <w:r w:rsidRPr="00A21881">
        <w:rPr>
          <w:sz w:val="28"/>
          <w:szCs w:val="28"/>
        </w:rPr>
        <w:t>способов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его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эффективного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предъявления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(пути,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средства,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методы)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ожидаемых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конечных </w:t>
      </w:r>
      <w:r w:rsidRPr="00A21881">
        <w:rPr>
          <w:spacing w:val="-2"/>
          <w:sz w:val="28"/>
          <w:szCs w:val="28"/>
        </w:rPr>
        <w:t>результатов.</w:t>
      </w:r>
    </w:p>
    <w:p w14:paraId="30DFEE55" w14:textId="77777777" w:rsidR="00BD05DB" w:rsidRPr="00A21881" w:rsidRDefault="00BD05DB" w:rsidP="00BD05DB">
      <w:pPr>
        <w:pStyle w:val="a5"/>
        <w:ind w:firstLine="720"/>
        <w:jc w:val="both"/>
        <w:rPr>
          <w:sz w:val="28"/>
          <w:szCs w:val="28"/>
        </w:rPr>
      </w:pPr>
    </w:p>
    <w:p w14:paraId="472F8EC0" w14:textId="77777777" w:rsidR="00C007E7" w:rsidRPr="00A21881" w:rsidRDefault="00BC0D6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lastRenderedPageBreak/>
        <w:t>Образовательная организация самостоятельно разрабатывает рабочие программы воспитания в соответствии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Примерной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программой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для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общеобразовательных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организаций (одобрена решением федерального учебно-методического объединения по общему образованию</w:t>
      </w:r>
    </w:p>
    <w:p w14:paraId="068445ED" w14:textId="77777777" w:rsidR="00C007E7" w:rsidRPr="00A21881" w:rsidRDefault="00BC0D6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/протокол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от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23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июня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2022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г.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№3/22),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Федеральными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государственными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образовательными стандартами (далее - ФГОС) общего образования, и реализует их в течение учебного года.</w:t>
      </w:r>
    </w:p>
    <w:p w14:paraId="1B7B5756" w14:textId="77777777" w:rsidR="00C007E7" w:rsidRPr="00A21881" w:rsidRDefault="00BC0D6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Рабочие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направлены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развитие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личности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обучающихся,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том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числе духовно-нравственное развитие, укрепление психического здоровья и физическое воспитание,</w:t>
      </w:r>
    </w:p>
    <w:p w14:paraId="65D24798" w14:textId="77777777" w:rsidR="00C007E7" w:rsidRPr="00A21881" w:rsidRDefault="00BC0D6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достижение результатов освоения обучающимися образовательных программ, на гражданское и патриотическое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воспитание;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приобщение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детей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культурному</w:t>
      </w:r>
      <w:r w:rsidRPr="00A21881">
        <w:rPr>
          <w:spacing w:val="-9"/>
          <w:sz w:val="28"/>
          <w:szCs w:val="28"/>
        </w:rPr>
        <w:t xml:space="preserve"> </w:t>
      </w:r>
      <w:r w:rsidRPr="00A21881">
        <w:rPr>
          <w:sz w:val="28"/>
          <w:szCs w:val="28"/>
        </w:rPr>
        <w:t>наследию;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физическое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развитие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и культуру здоровья; трудовое воспитание; экологическое воспитание.</w:t>
      </w:r>
    </w:p>
    <w:p w14:paraId="1B01F513" w14:textId="01D2DC74" w:rsidR="00C007E7" w:rsidRPr="00A21881" w:rsidRDefault="00BC0D6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Рабочая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программа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реализуется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единстве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урочной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внеурочной</w:t>
      </w:r>
      <w:r w:rsidRPr="00A21881">
        <w:rPr>
          <w:spacing w:val="-2"/>
          <w:sz w:val="28"/>
          <w:szCs w:val="28"/>
        </w:rPr>
        <w:t xml:space="preserve"> деятельности,</w:t>
      </w:r>
      <w:r w:rsidR="00BD05DB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совместно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6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семьёй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другими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институтами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воспитания.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Предусматривает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приобщение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352390C0" w14:textId="167C7EC1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Рабочая программа воспитания является открытым документом, что предполагает возможность внесения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неё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изменений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по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причинам,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связанным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изменениями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внешней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или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внутренней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среде </w:t>
      </w:r>
      <w:r w:rsidRPr="00A21881">
        <w:rPr>
          <w:spacing w:val="-2"/>
          <w:sz w:val="28"/>
          <w:szCs w:val="28"/>
        </w:rPr>
        <w:t>школы.</w:t>
      </w:r>
    </w:p>
    <w:p w14:paraId="3074EE17" w14:textId="77777777" w:rsidR="008B0CDC" w:rsidRPr="00A21881" w:rsidRDefault="008B0CD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Рабочие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календарные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работы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утверждаются руководителем образовательной организации.</w:t>
      </w:r>
    </w:p>
    <w:p w14:paraId="10DEC81E" w14:textId="77777777" w:rsidR="008B0CDC" w:rsidRPr="00A21881" w:rsidRDefault="008B0CD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Освоение рабочей программы воспитания и календарного плана воспитательной работы не сопровождается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проведением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промежуточных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аттестаций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итоговой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аттестации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воспитанников.</w:t>
      </w:r>
    </w:p>
    <w:p w14:paraId="4DAFDF9E" w14:textId="77777777" w:rsidR="008B0CDC" w:rsidRPr="00A21881" w:rsidRDefault="008B0CDC" w:rsidP="00BD05DB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Цели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задачи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календарного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плана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2"/>
          <w:sz w:val="28"/>
          <w:szCs w:val="28"/>
        </w:rPr>
        <w:t xml:space="preserve"> работы</w:t>
      </w:r>
    </w:p>
    <w:p w14:paraId="21356DBF" w14:textId="12F2801C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Цель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-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создание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условий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для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планирования,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организации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pacing w:val="-10"/>
          <w:sz w:val="28"/>
          <w:szCs w:val="28"/>
        </w:rPr>
        <w:t>и</w:t>
      </w:r>
      <w:r w:rsidR="00BD05DB">
        <w:rPr>
          <w:spacing w:val="-10"/>
          <w:sz w:val="28"/>
          <w:szCs w:val="28"/>
        </w:rPr>
        <w:t xml:space="preserve"> </w:t>
      </w:r>
      <w:r w:rsidRPr="00A21881">
        <w:rPr>
          <w:sz w:val="28"/>
          <w:szCs w:val="28"/>
        </w:rPr>
        <w:t>управления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воспитательным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процессом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образовательной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организации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целом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каждом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классном коллективе в отдельности. Рабочая программа и календарный план воспитательной работы</w:t>
      </w:r>
      <w:r w:rsidR="001F577A">
        <w:rPr>
          <w:sz w:val="28"/>
          <w:szCs w:val="28"/>
        </w:rPr>
        <w:t xml:space="preserve"> </w:t>
      </w:r>
      <w:r w:rsidRPr="00A21881">
        <w:rPr>
          <w:sz w:val="28"/>
          <w:szCs w:val="28"/>
        </w:rPr>
        <w:t>определяют содержание и организацию воспитательной работы в образовательной организации. Рабочая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программа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календарный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работы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обеспечивают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развитие личности детей в различных видах деятельности с учетом их возрастных, индивидуальных психологических и физиологических особенностей.</w:t>
      </w:r>
    </w:p>
    <w:p w14:paraId="19BFFAC7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pacing w:val="-2"/>
          <w:sz w:val="28"/>
          <w:szCs w:val="28"/>
        </w:rPr>
        <w:t>Задачи:</w:t>
      </w:r>
    </w:p>
    <w:p w14:paraId="75045538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-обеспечение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необходимых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научно-методических,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организационных,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кадровых,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информационных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и других условий для развития воспитательных систем в образовательной организации и классных </w:t>
      </w:r>
      <w:r w:rsidRPr="00A21881">
        <w:rPr>
          <w:spacing w:val="-2"/>
          <w:sz w:val="28"/>
          <w:szCs w:val="28"/>
        </w:rPr>
        <w:t>коллективах;</w:t>
      </w:r>
    </w:p>
    <w:p w14:paraId="424636A3" w14:textId="156695A3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-упорядочение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деятельности,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содействующей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развитию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социальной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культурной компетентности личности, её самоопределению в социуме, формированию человека-гражданина, семьянина-родителя, </w:t>
      </w:r>
      <w:r w:rsidRPr="00A21881">
        <w:rPr>
          <w:sz w:val="28"/>
          <w:szCs w:val="28"/>
        </w:rPr>
        <w:lastRenderedPageBreak/>
        <w:t>специалиста-профессионала;</w:t>
      </w:r>
    </w:p>
    <w:p w14:paraId="1AAAD745" w14:textId="5A6C50C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-создание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условий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для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развития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личности,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социализации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обучающихся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на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основе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закону и правопорядку, взаимного уважения,</w:t>
      </w:r>
    </w:p>
    <w:p w14:paraId="2711338E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бережного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отношения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к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культурному</w:t>
      </w:r>
      <w:r w:rsidRPr="00A21881">
        <w:rPr>
          <w:spacing w:val="-9"/>
          <w:sz w:val="28"/>
          <w:szCs w:val="28"/>
        </w:rPr>
        <w:t xml:space="preserve"> </w:t>
      </w:r>
      <w:r w:rsidRPr="00A21881">
        <w:rPr>
          <w:sz w:val="28"/>
          <w:szCs w:val="28"/>
        </w:rPr>
        <w:t>наследию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традициям многонационального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народа Российской Федерации, природе и окружающей среде.</w:t>
      </w:r>
    </w:p>
    <w:p w14:paraId="59F39EFC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Функции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Основные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функции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воспитания:</w:t>
      </w:r>
    </w:p>
    <w:p w14:paraId="7226FF90" w14:textId="5F2F94CE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нормативная,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то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есть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является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документом,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обязательным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для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выполнения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полном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pacing w:val="-2"/>
          <w:sz w:val="28"/>
          <w:szCs w:val="28"/>
        </w:rPr>
        <w:t>объёме;</w:t>
      </w:r>
    </w:p>
    <w:p w14:paraId="5D27253B" w14:textId="43A6A01A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целеполагания,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то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есть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определяет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ценности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и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цели,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ради</w:t>
      </w:r>
      <w:r w:rsidR="008B0CDC" w:rsidRPr="00A21881">
        <w:rPr>
          <w:spacing w:val="-1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достижения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которых</w:t>
      </w:r>
      <w:r w:rsidR="008B0CDC" w:rsidRPr="00A21881">
        <w:rPr>
          <w:spacing w:val="-1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она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pacing w:val="-2"/>
          <w:sz w:val="28"/>
          <w:szCs w:val="28"/>
        </w:rPr>
        <w:t>введена;</w:t>
      </w:r>
    </w:p>
    <w:p w14:paraId="41CC3441" w14:textId="6D10957C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определения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содержания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воспитания,</w:t>
      </w:r>
      <w:r w:rsidR="008B0CDC" w:rsidRPr="00A21881">
        <w:rPr>
          <w:spacing w:val="-7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представленное</w:t>
      </w:r>
      <w:r w:rsidR="008B0CDC" w:rsidRPr="00A21881">
        <w:rPr>
          <w:spacing w:val="-6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учётом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его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распределения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по содержательным линиям, образовательным ступеням, классам;</w:t>
      </w:r>
    </w:p>
    <w:p w14:paraId="51FD8A10" w14:textId="2DF6268E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процессуальная,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то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есть определяет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способы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(пути,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средства, методы,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формы)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pacing w:val="-2"/>
          <w:sz w:val="28"/>
          <w:szCs w:val="28"/>
        </w:rPr>
        <w:t>реализации</w:t>
      </w:r>
    </w:p>
    <w:p w14:paraId="06A66999" w14:textId="2E2BC344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программного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содержания;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-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оценочная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-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описание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ожидаемых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результатов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рабочей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программы воспитания и критериев их достижения, критерии оценки уровня воспитанности учащихся.</w:t>
      </w:r>
    </w:p>
    <w:p w14:paraId="392DC7A2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Содержание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структура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календарного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воспитательной </w:t>
      </w:r>
      <w:r w:rsidRPr="00A21881">
        <w:rPr>
          <w:spacing w:val="-2"/>
          <w:sz w:val="28"/>
          <w:szCs w:val="28"/>
        </w:rPr>
        <w:t>работы</w:t>
      </w:r>
    </w:p>
    <w:p w14:paraId="21F5D15B" w14:textId="6A8BC073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Структура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 программы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является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формой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представления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содержания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pacing w:val="-5"/>
          <w:sz w:val="28"/>
          <w:szCs w:val="28"/>
        </w:rPr>
        <w:t>как</w:t>
      </w:r>
      <w:r w:rsidR="001F577A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целостной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системы,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отражающей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внутреннюю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логику</w:t>
      </w:r>
      <w:r w:rsidRPr="00A21881">
        <w:rPr>
          <w:spacing w:val="-11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организации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воспитательного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процесса,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имеет модульную структуру и включает в себя следующие элементы:</w:t>
      </w:r>
    </w:p>
    <w:p w14:paraId="6E6D6626" w14:textId="04DFCF94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описание</w:t>
      </w:r>
      <w:r w:rsidR="008B0CDC" w:rsidRPr="00A21881">
        <w:rPr>
          <w:spacing w:val="-6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особенностей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воспитательного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pacing w:val="-2"/>
          <w:sz w:val="28"/>
          <w:szCs w:val="28"/>
        </w:rPr>
        <w:t>процесса;</w:t>
      </w:r>
    </w:p>
    <w:p w14:paraId="75F4B4B1" w14:textId="230253BA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цель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и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задачи</w:t>
      </w:r>
      <w:r w:rsidR="008B0CDC" w:rsidRPr="00A21881">
        <w:rPr>
          <w:spacing w:val="-3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воспитания</w:t>
      </w:r>
      <w:r w:rsidR="008B0CDC" w:rsidRPr="00A21881">
        <w:rPr>
          <w:spacing w:val="-2"/>
          <w:sz w:val="28"/>
          <w:szCs w:val="28"/>
        </w:rPr>
        <w:t xml:space="preserve"> обучающихся;</w:t>
      </w:r>
    </w:p>
    <w:p w14:paraId="47C4D1ED" w14:textId="20EBC232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виды,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формы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и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содержание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совместной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деятельности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педагогических</w:t>
      </w:r>
      <w:r w:rsidR="008B0CDC" w:rsidRPr="00A21881">
        <w:rPr>
          <w:spacing w:val="-2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работников,</w:t>
      </w:r>
      <w:r w:rsidR="008B0CDC" w:rsidRPr="00A21881">
        <w:rPr>
          <w:spacing w:val="-4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обучающихся</w:t>
      </w:r>
      <w:r w:rsidR="008B0CDC" w:rsidRPr="00A21881">
        <w:rPr>
          <w:spacing w:val="-7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и социальных партнёров организации, осуществляющей образовательную деятельность;</w:t>
      </w:r>
    </w:p>
    <w:p w14:paraId="64B65307" w14:textId="18EDC389" w:rsidR="008B0CDC" w:rsidRPr="00A21881" w:rsidRDefault="001F577A" w:rsidP="00A2188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CDC" w:rsidRPr="00A21881">
        <w:rPr>
          <w:sz w:val="28"/>
          <w:szCs w:val="28"/>
        </w:rPr>
        <w:t>основные</w:t>
      </w:r>
      <w:r w:rsidR="008B0CDC" w:rsidRPr="00A21881">
        <w:rPr>
          <w:spacing w:val="-7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направления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самоанализа</w:t>
      </w:r>
      <w:r w:rsidR="008B0CDC" w:rsidRPr="00A21881">
        <w:rPr>
          <w:spacing w:val="-6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воспитательной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работы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в</w:t>
      </w:r>
      <w:r w:rsidR="008B0CDC" w:rsidRPr="00A21881">
        <w:rPr>
          <w:spacing w:val="-6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организации,</w:t>
      </w:r>
      <w:r w:rsidR="008B0CDC" w:rsidRPr="00A21881">
        <w:rPr>
          <w:spacing w:val="-5"/>
          <w:sz w:val="28"/>
          <w:szCs w:val="28"/>
        </w:rPr>
        <w:t xml:space="preserve"> </w:t>
      </w:r>
      <w:r w:rsidR="008B0CDC" w:rsidRPr="00A21881">
        <w:rPr>
          <w:sz w:val="28"/>
          <w:szCs w:val="28"/>
        </w:rPr>
        <w:t>осуществляющей образовательную деятельность.</w:t>
      </w:r>
    </w:p>
    <w:p w14:paraId="419C1CE4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Структура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 программы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воспитания:</w:t>
      </w:r>
    </w:p>
    <w:p w14:paraId="1D0D3F81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Титульный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pacing w:val="-4"/>
          <w:sz w:val="28"/>
          <w:szCs w:val="28"/>
        </w:rPr>
        <w:t>лист</w:t>
      </w:r>
    </w:p>
    <w:p w14:paraId="7C78F91A" w14:textId="77777777" w:rsidR="001F577A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Пояснительная</w:t>
      </w:r>
      <w:r w:rsidRPr="00A21881">
        <w:rPr>
          <w:spacing w:val="-15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записка </w:t>
      </w:r>
    </w:p>
    <w:p w14:paraId="204A0830" w14:textId="74730AF9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 xml:space="preserve">РАЗДЕЛ </w:t>
      </w:r>
      <w:r w:rsidRPr="00A21881">
        <w:rPr>
          <w:sz w:val="28"/>
          <w:szCs w:val="28"/>
          <w:lang w:val="en-US"/>
        </w:rPr>
        <w:t>I</w:t>
      </w:r>
      <w:r w:rsidRPr="00A21881">
        <w:rPr>
          <w:sz w:val="28"/>
          <w:szCs w:val="28"/>
        </w:rPr>
        <w:t>.</w:t>
      </w:r>
    </w:p>
    <w:p w14:paraId="718C8A8A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pacing w:val="-2"/>
          <w:sz w:val="28"/>
          <w:szCs w:val="28"/>
        </w:rPr>
        <w:t>ЦЕЛЕВОЙ</w:t>
      </w:r>
    </w:p>
    <w:p w14:paraId="37ABCEB0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Цель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задачи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2"/>
          <w:sz w:val="28"/>
          <w:szCs w:val="28"/>
        </w:rPr>
        <w:t xml:space="preserve"> обучающихся</w:t>
      </w:r>
    </w:p>
    <w:p w14:paraId="552507D5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Направления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воспитания</w:t>
      </w:r>
    </w:p>
    <w:p w14:paraId="40B34B1C" w14:textId="77777777" w:rsidR="001F577A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Целевые</w:t>
      </w:r>
      <w:r w:rsidRPr="00A21881">
        <w:rPr>
          <w:spacing w:val="-12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ориентиры</w:t>
      </w:r>
      <w:r w:rsidRPr="00A21881">
        <w:rPr>
          <w:spacing w:val="-10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результатов</w:t>
      </w:r>
      <w:r w:rsidRPr="00A21881">
        <w:rPr>
          <w:spacing w:val="-11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воспитания </w:t>
      </w:r>
    </w:p>
    <w:p w14:paraId="15EF7D80" w14:textId="77777777" w:rsidR="001F577A" w:rsidRDefault="001F577A" w:rsidP="00A21881">
      <w:pPr>
        <w:pStyle w:val="a5"/>
        <w:jc w:val="both"/>
        <w:rPr>
          <w:sz w:val="28"/>
          <w:szCs w:val="28"/>
        </w:rPr>
      </w:pPr>
    </w:p>
    <w:p w14:paraId="08AA64AD" w14:textId="39553C1A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lastRenderedPageBreak/>
        <w:t>РАЗДЕЛ II.</w:t>
      </w:r>
    </w:p>
    <w:p w14:paraId="0BE502B7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pacing w:val="-2"/>
          <w:sz w:val="28"/>
          <w:szCs w:val="28"/>
        </w:rPr>
        <w:t>СОДЕРЖАТЕЛЬНЫЙ</w:t>
      </w:r>
    </w:p>
    <w:p w14:paraId="6BA5CCFE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Уклад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общественной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организации</w:t>
      </w:r>
    </w:p>
    <w:p w14:paraId="7E98B24E" w14:textId="77777777" w:rsidR="001F577A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Виды,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формы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содержание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9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деятельности </w:t>
      </w:r>
    </w:p>
    <w:p w14:paraId="52B6140C" w14:textId="1FAE58FD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РАЗДЕЛ III.</w:t>
      </w:r>
    </w:p>
    <w:p w14:paraId="2E2C003B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pacing w:val="-2"/>
          <w:sz w:val="28"/>
          <w:szCs w:val="28"/>
        </w:rPr>
        <w:t>ОРГАНИЗАЦИОННЫЙ</w:t>
      </w:r>
    </w:p>
    <w:p w14:paraId="6911922D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Кадровое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обеспечение</w:t>
      </w:r>
    </w:p>
    <w:p w14:paraId="6221B1C5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Нормативно-методическое</w:t>
      </w:r>
      <w:r w:rsidRPr="00A21881">
        <w:rPr>
          <w:spacing w:val="-10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обеспечение</w:t>
      </w:r>
    </w:p>
    <w:p w14:paraId="41ADC236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Требования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к условиям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работы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детьми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с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особыми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образовательными</w:t>
      </w:r>
      <w:r w:rsidRPr="00A21881">
        <w:rPr>
          <w:spacing w:val="-2"/>
          <w:sz w:val="28"/>
          <w:szCs w:val="28"/>
        </w:rPr>
        <w:t xml:space="preserve"> потребностями</w:t>
      </w:r>
    </w:p>
    <w:p w14:paraId="42005DD2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Система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поощрения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социальной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успешности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проявлений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активной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жизненной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позиции </w:t>
      </w:r>
      <w:r w:rsidRPr="00A21881">
        <w:rPr>
          <w:spacing w:val="-2"/>
          <w:sz w:val="28"/>
          <w:szCs w:val="28"/>
        </w:rPr>
        <w:t>обучающихся</w:t>
      </w:r>
    </w:p>
    <w:p w14:paraId="231C10B7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Анализ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воспитательного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процесса</w:t>
      </w:r>
    </w:p>
    <w:p w14:paraId="06BA04A4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Календарный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pacing w:val="-2"/>
          <w:sz w:val="28"/>
          <w:szCs w:val="28"/>
        </w:rPr>
        <w:t>работы</w:t>
      </w:r>
    </w:p>
    <w:p w14:paraId="2950B7FC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Механизм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сроки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реализации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календарного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плана воспитательной работы</w:t>
      </w:r>
    </w:p>
    <w:p w14:paraId="18AEFF10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Рабочая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8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календарный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работы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утверждается ежегодно в начале учебного года директором образовательной организации.</w:t>
      </w:r>
    </w:p>
    <w:p w14:paraId="0C7BCB5A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Утверждение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плана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предполагает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обсуждение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на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 xml:space="preserve">педагогическом </w:t>
      </w:r>
      <w:r w:rsidRPr="00A21881">
        <w:rPr>
          <w:spacing w:val="-2"/>
          <w:sz w:val="28"/>
          <w:szCs w:val="28"/>
        </w:rPr>
        <w:t>совете;</w:t>
      </w:r>
    </w:p>
    <w:p w14:paraId="0434FA90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При несоответствии Программы установленным данным Положением требованиям руководитель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образовательной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организации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накладывает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резолюцию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о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необходимости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доработки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с указанием конкретного срока исполнения.</w:t>
      </w:r>
    </w:p>
    <w:p w14:paraId="7F7D28FF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Рабочая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программа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разрабатывается на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срок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не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более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1</w:t>
      </w:r>
      <w:r w:rsidRPr="00A21881">
        <w:rPr>
          <w:spacing w:val="-1"/>
          <w:sz w:val="28"/>
          <w:szCs w:val="28"/>
        </w:rPr>
        <w:t xml:space="preserve"> </w:t>
      </w:r>
      <w:r w:rsidRPr="00A21881">
        <w:rPr>
          <w:sz w:val="28"/>
          <w:szCs w:val="28"/>
        </w:rPr>
        <w:t>учебного</w:t>
      </w:r>
      <w:r w:rsidRPr="00A21881">
        <w:rPr>
          <w:spacing w:val="-2"/>
          <w:sz w:val="28"/>
          <w:szCs w:val="28"/>
        </w:rPr>
        <w:t xml:space="preserve"> года.</w:t>
      </w:r>
    </w:p>
    <w:p w14:paraId="7F9AB1CC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Организация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контроля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за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реализацией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календарного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плана воспитательной работы</w:t>
      </w:r>
    </w:p>
    <w:p w14:paraId="66C905A7" w14:textId="0BF4986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Общее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руководство</w:t>
      </w:r>
      <w:r w:rsidRPr="00A21881">
        <w:rPr>
          <w:spacing w:val="-5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реализацией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осуществляется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заместителем директора по воспитательной работе образовательной организации. Вопросы о ходе реализации</w:t>
      </w:r>
      <w:r w:rsidR="001F577A">
        <w:rPr>
          <w:sz w:val="28"/>
          <w:szCs w:val="28"/>
        </w:rPr>
        <w:t xml:space="preserve"> </w:t>
      </w:r>
      <w:r w:rsidRPr="00A21881">
        <w:rPr>
          <w:sz w:val="28"/>
          <w:szCs w:val="28"/>
        </w:rPr>
        <w:t>рассматриваются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на</w:t>
      </w:r>
      <w:r w:rsidRPr="00A21881">
        <w:rPr>
          <w:spacing w:val="-7"/>
          <w:sz w:val="28"/>
          <w:szCs w:val="28"/>
        </w:rPr>
        <w:t xml:space="preserve"> </w:t>
      </w:r>
      <w:r w:rsidRPr="00A21881">
        <w:rPr>
          <w:sz w:val="28"/>
          <w:szCs w:val="28"/>
        </w:rPr>
        <w:t>административных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совещаниях,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заседаниях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педагогического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совета,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заседаниях методических объединений классных руководителей.</w:t>
      </w:r>
    </w:p>
    <w:p w14:paraId="6F15D4FB" w14:textId="30178B1C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Ответственность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за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реализацию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рабочей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программы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воспитания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и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календарного</w:t>
      </w:r>
      <w:r w:rsidRPr="00A21881">
        <w:rPr>
          <w:spacing w:val="-2"/>
          <w:sz w:val="28"/>
          <w:szCs w:val="28"/>
        </w:rPr>
        <w:t xml:space="preserve"> плана</w:t>
      </w:r>
      <w:r w:rsidR="001F577A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воспитательной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работы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возлагается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на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администрацию</w:t>
      </w:r>
      <w:r w:rsidRPr="00A21881">
        <w:rPr>
          <w:spacing w:val="-3"/>
          <w:sz w:val="28"/>
          <w:szCs w:val="28"/>
        </w:rPr>
        <w:t xml:space="preserve"> </w:t>
      </w:r>
      <w:r w:rsidRPr="00A21881">
        <w:rPr>
          <w:sz w:val="28"/>
          <w:szCs w:val="28"/>
        </w:rPr>
        <w:t>МБОУ</w:t>
      </w:r>
      <w:r w:rsidRPr="00A21881">
        <w:rPr>
          <w:spacing w:val="-2"/>
          <w:sz w:val="28"/>
          <w:szCs w:val="28"/>
        </w:rPr>
        <w:t xml:space="preserve"> </w:t>
      </w:r>
      <w:r w:rsidRPr="00A21881">
        <w:rPr>
          <w:sz w:val="28"/>
          <w:szCs w:val="28"/>
        </w:rPr>
        <w:t>«</w:t>
      </w:r>
      <w:r w:rsidR="001F577A">
        <w:rPr>
          <w:sz w:val="28"/>
          <w:szCs w:val="28"/>
        </w:rPr>
        <w:t>Ботаническая школа</w:t>
      </w:r>
      <w:r w:rsidRPr="00A21881">
        <w:rPr>
          <w:sz w:val="28"/>
          <w:szCs w:val="28"/>
        </w:rPr>
        <w:t>»</w:t>
      </w:r>
    </w:p>
    <w:p w14:paraId="33989DCA" w14:textId="77777777" w:rsidR="008B0CDC" w:rsidRPr="00A21881" w:rsidRDefault="008B0CDC" w:rsidP="001F577A">
      <w:pPr>
        <w:pStyle w:val="a5"/>
        <w:ind w:firstLine="720"/>
        <w:jc w:val="both"/>
        <w:rPr>
          <w:sz w:val="28"/>
          <w:szCs w:val="28"/>
        </w:rPr>
      </w:pPr>
      <w:r w:rsidRPr="00A21881">
        <w:rPr>
          <w:sz w:val="28"/>
          <w:szCs w:val="28"/>
        </w:rPr>
        <w:t>Срок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действия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настоящего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положения: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до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внесения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изменений</w:t>
      </w:r>
      <w:r w:rsidRPr="00A21881">
        <w:rPr>
          <w:spacing w:val="-4"/>
          <w:sz w:val="28"/>
          <w:szCs w:val="28"/>
        </w:rPr>
        <w:t xml:space="preserve"> </w:t>
      </w:r>
      <w:r w:rsidRPr="00A21881">
        <w:rPr>
          <w:sz w:val="28"/>
          <w:szCs w:val="28"/>
        </w:rPr>
        <w:t>в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законодательные</w:t>
      </w:r>
      <w:r w:rsidRPr="00A21881">
        <w:rPr>
          <w:spacing w:val="-6"/>
          <w:sz w:val="28"/>
          <w:szCs w:val="28"/>
        </w:rPr>
        <w:t xml:space="preserve"> </w:t>
      </w:r>
      <w:r w:rsidRPr="00A21881">
        <w:rPr>
          <w:sz w:val="28"/>
          <w:szCs w:val="28"/>
        </w:rPr>
        <w:t>акты, регламентирующие организацию образовательной деятельности.</w:t>
      </w:r>
    </w:p>
    <w:p w14:paraId="2134617C" w14:textId="77777777" w:rsidR="008B0CDC" w:rsidRPr="00A21881" w:rsidRDefault="008B0CDC" w:rsidP="00A21881">
      <w:pPr>
        <w:pStyle w:val="a5"/>
        <w:jc w:val="both"/>
        <w:rPr>
          <w:sz w:val="28"/>
          <w:szCs w:val="28"/>
        </w:rPr>
      </w:pPr>
    </w:p>
    <w:p w14:paraId="67D36F66" w14:textId="13E70841" w:rsidR="008B0CDC" w:rsidRDefault="008B0CDC">
      <w:pPr>
        <w:pStyle w:val="a3"/>
        <w:spacing w:line="259" w:lineRule="auto"/>
        <w:sectPr w:rsidR="008B0CDC" w:rsidSect="00A2188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7480159" w14:textId="64FBA7B0" w:rsidR="008006FB" w:rsidRPr="008006FB" w:rsidRDefault="008006FB" w:rsidP="008006FB">
      <w:pPr>
        <w:tabs>
          <w:tab w:val="left" w:pos="331"/>
        </w:tabs>
        <w:spacing w:before="20"/>
        <w:ind w:left="153"/>
        <w:jc w:val="center"/>
        <w:rPr>
          <w:b/>
          <w:sz w:val="28"/>
          <w:szCs w:val="28"/>
        </w:rPr>
      </w:pPr>
      <w:r w:rsidRPr="008006FB">
        <w:rPr>
          <w:b/>
          <w:sz w:val="28"/>
          <w:szCs w:val="28"/>
        </w:rPr>
        <w:lastRenderedPageBreak/>
        <w:t xml:space="preserve">С Положением </w:t>
      </w:r>
      <w:r w:rsidRPr="008006FB">
        <w:rPr>
          <w:b/>
          <w:bCs/>
          <w:sz w:val="28"/>
          <w:szCs w:val="28"/>
        </w:rPr>
        <w:t xml:space="preserve">о рабочей программе воспитания </w:t>
      </w:r>
      <w:r w:rsidRPr="008006FB">
        <w:rPr>
          <w:b/>
          <w:sz w:val="28"/>
          <w:szCs w:val="28"/>
        </w:rPr>
        <w:t>ознакомлены:</w:t>
      </w:r>
    </w:p>
    <w:p w14:paraId="00689AE3" w14:textId="77777777" w:rsidR="008006FB" w:rsidRPr="00E02B95" w:rsidRDefault="008006FB" w:rsidP="008006FB">
      <w:pPr>
        <w:pStyle w:val="a5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6"/>
        <w:gridCol w:w="2241"/>
        <w:gridCol w:w="2443"/>
      </w:tblGrid>
      <w:tr w:rsidR="008006FB" w:rsidRPr="00087DFC" w14:paraId="05AA14B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AAFD" w14:textId="77777777" w:rsidR="008006FB" w:rsidRPr="00087DFC" w:rsidRDefault="008006FB" w:rsidP="00A2534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№</w:t>
            </w:r>
          </w:p>
          <w:p w14:paraId="5C4E926A" w14:textId="77777777" w:rsidR="008006FB" w:rsidRPr="00087DFC" w:rsidRDefault="008006FB" w:rsidP="00A2534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C0F4" w14:textId="77777777" w:rsidR="008006FB" w:rsidRPr="00087DFC" w:rsidRDefault="008006FB" w:rsidP="00A2534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1F51" w14:textId="77777777" w:rsidR="008006FB" w:rsidRPr="00087DFC" w:rsidRDefault="008006FB" w:rsidP="00A2534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35A1" w14:textId="77777777" w:rsidR="008006FB" w:rsidRPr="00087DFC" w:rsidRDefault="008006FB" w:rsidP="00A2534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Подпись</w:t>
            </w:r>
          </w:p>
        </w:tc>
      </w:tr>
      <w:tr w:rsidR="008006FB" w:rsidRPr="00087DFC" w14:paraId="20E5F8F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79CA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2024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ABD1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473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F5A4E2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83E8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17E5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087DFC">
              <w:rPr>
                <w:sz w:val="28"/>
                <w:szCs w:val="28"/>
              </w:rPr>
              <w:t>Шостик</w:t>
            </w:r>
            <w:proofErr w:type="spellEnd"/>
            <w:r w:rsidRPr="00087DFC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AA5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D3D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510C3FC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0C19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F932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087DFC">
              <w:rPr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AC09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A9F0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10CD72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2B67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8E927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7C18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9987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745CC5F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46BD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7F26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C160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615C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7BA95B1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4968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E8EF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DD9C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79C5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8A50C2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BFF2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6AE0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E38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5955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7F2F58C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6B84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92FF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3DF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0EC4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C89579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D9EE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613E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62F0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5BB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5EE60C6B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5EAD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E160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E123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DD93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49E93A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51AB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DD13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087DFC">
              <w:rPr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CE1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E875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14ABEB9B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2CAD3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EF1A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087DFC">
              <w:rPr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6208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9F7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3A01B1F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5C72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51A9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EAED6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3DE7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5B49347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267A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01EA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67E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6A27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3019E40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41A0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57C9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B0D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9EB1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64639E8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114C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7D42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087DFC">
              <w:rPr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0F23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59A77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668867D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459B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3DBA" w14:textId="31106C41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CA0F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71D9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67429F0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DDC1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FA7F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BB9F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824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7F23758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042B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A370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D3E8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626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7ABF9AE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3035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206C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876F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69A5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5866EEB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B5EE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3F9B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F67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5FA4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3C4DECF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ED84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CC66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512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094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21BD26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CF8D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10B2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202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624C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13C15BB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911E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E67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4B42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1ADC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14AEF07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3820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14F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275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2BD8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5CE1F51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97FF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C80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D62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DB62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35E235C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3B5C3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EE34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1E1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A3C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15FE794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F261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39F9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AEA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5B75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714F37A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C0EE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5B60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67CF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6CA8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1F852D3B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0A16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A55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C38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6E8E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2E1ABEB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FCA3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C8A3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03BD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1A10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028C98B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4ED6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4CF9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AF25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EB3F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17F7FBF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DBA6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5A3C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5BA1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134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8006FB" w:rsidRPr="00087DFC" w14:paraId="0A4F05F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E74A" w14:textId="77777777" w:rsidR="008006FB" w:rsidRPr="00087DFC" w:rsidRDefault="008006FB" w:rsidP="00A25348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B536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9C5B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0A54" w14:textId="77777777" w:rsidR="008006FB" w:rsidRPr="00087DFC" w:rsidRDefault="008006FB" w:rsidP="00A25348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A8601E0" w14:textId="77777777" w:rsidR="00C007E7" w:rsidRDefault="00C007E7">
      <w:pPr>
        <w:pStyle w:val="a4"/>
        <w:spacing w:line="259" w:lineRule="auto"/>
        <w:rPr>
          <w:sz w:val="24"/>
        </w:rPr>
        <w:sectPr w:rsidR="00C007E7" w:rsidSect="008006F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81A78F2" w14:textId="320D807A" w:rsidR="00C007E7" w:rsidRDefault="00C007E7" w:rsidP="008B0CDC">
      <w:pPr>
        <w:pStyle w:val="a3"/>
        <w:spacing w:before="76"/>
      </w:pPr>
    </w:p>
    <w:sectPr w:rsidR="00C007E7">
      <w:pgSz w:w="11910" w:h="16840"/>
      <w:pgMar w:top="6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423F"/>
    <w:multiLevelType w:val="hybridMultilevel"/>
    <w:tmpl w:val="69903FF2"/>
    <w:lvl w:ilvl="0" w:tplc="99A6F372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424462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2" w:tplc="EB76CB10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AA24D3B6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79BEF01A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D2383CF6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6" w:tplc="25A23B3E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2FB24DFA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D52A48EC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0126A86"/>
    <w:multiLevelType w:val="hybridMultilevel"/>
    <w:tmpl w:val="EE7A6C12"/>
    <w:lvl w:ilvl="0" w:tplc="4FA6FB78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E6B34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2" w:tplc="3A3C7472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B9D6C68C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A05432A4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4C605CFC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6" w:tplc="BB068792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965EFB40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4950ED02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E054938"/>
    <w:multiLevelType w:val="multilevel"/>
    <w:tmpl w:val="D8BAD09E"/>
    <w:lvl w:ilvl="0">
      <w:start w:val="1"/>
      <w:numFmt w:val="decimal"/>
      <w:lvlText w:val="%1."/>
      <w:lvlJc w:val="left"/>
      <w:pPr>
        <w:ind w:left="33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E7"/>
    <w:rsid w:val="000773E4"/>
    <w:rsid w:val="001F577A"/>
    <w:rsid w:val="00244BB8"/>
    <w:rsid w:val="006D374A"/>
    <w:rsid w:val="008006FB"/>
    <w:rsid w:val="008B0CDC"/>
    <w:rsid w:val="00A21881"/>
    <w:rsid w:val="00BC0D6C"/>
    <w:rsid w:val="00BD05DB"/>
    <w:rsid w:val="00BE1687"/>
    <w:rsid w:val="00C0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E531"/>
  <w15:docId w15:val="{B2B03B91-D186-41D5-A8F1-56244328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" w:hanging="138"/>
    </w:pPr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  <w:style w:type="paragraph" w:styleId="a5">
    <w:name w:val="No Spacing"/>
    <w:link w:val="a6"/>
    <w:uiPriority w:val="1"/>
    <w:qFormat/>
    <w:rsid w:val="00A21881"/>
    <w:rPr>
      <w:rFonts w:ascii="Times New Roman" w:eastAsia="Times New Roman" w:hAnsi="Times New Roman" w:cs="Times New Roman"/>
      <w:lang w:val="ru-RU"/>
    </w:rPr>
  </w:style>
  <w:style w:type="character" w:customStyle="1" w:styleId="a6">
    <w:name w:val="Без интервала Знак"/>
    <w:basedOn w:val="a0"/>
    <w:link w:val="a5"/>
    <w:uiPriority w:val="1"/>
    <w:rsid w:val="00BD05D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1425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2025-09-19T12:57:00Z</cp:lastPrinted>
  <dcterms:created xsi:type="dcterms:W3CDTF">2026-03-16T09:08:00Z</dcterms:created>
  <dcterms:modified xsi:type="dcterms:W3CDTF">2026-03-16T09:08:00Z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2010</vt:lpwstr>
  </property>
</Properties>
</file>