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CF0A" w14:textId="77777777" w:rsidR="001D351D" w:rsidRPr="000329B1" w:rsidRDefault="001D351D" w:rsidP="001D351D">
      <w:pPr>
        <w:pStyle w:val="af2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329B1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«БОТАНИЧЕСКАЯ СРЕДНЯЯ ОБЩЕОБРАЗОВАТЕЛЬНАЯ ШКОЛА»         </w:t>
      </w:r>
    </w:p>
    <w:p w14:paraId="0950C0ED" w14:textId="77777777" w:rsidR="001D351D" w:rsidRDefault="001D351D" w:rsidP="001D351D">
      <w:pPr>
        <w:pStyle w:val="af2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329B1">
        <w:rPr>
          <w:rFonts w:ascii="Times New Roman" w:hAnsi="Times New Roman"/>
          <w:b/>
          <w:sz w:val="24"/>
          <w:szCs w:val="24"/>
        </w:rPr>
        <w:t>РАЗДОЛЬНЕНСКОГО РАЙОНА РЕСПУБЛИКИ КРЫМ</w:t>
      </w:r>
    </w:p>
    <w:p w14:paraId="7A05F52C" w14:textId="77777777" w:rsidR="001D351D" w:rsidRDefault="001D351D" w:rsidP="001D351D">
      <w:pPr>
        <w:pStyle w:val="af2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«БОТАНИЧЕСКАЯ ШКОЛА»)</w:t>
      </w:r>
    </w:p>
    <w:p w14:paraId="519B9836" w14:textId="77777777" w:rsidR="001D351D" w:rsidRPr="000329B1" w:rsidRDefault="001D351D" w:rsidP="001D351D">
      <w:pPr>
        <w:pStyle w:val="af2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592B39F0" w14:textId="77777777" w:rsidR="001D351D" w:rsidRPr="00F31BF3" w:rsidRDefault="001D351D" w:rsidP="001D351D">
      <w:pPr>
        <w:pStyle w:val="af2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1D351D" w:rsidRPr="00776710" w14:paraId="5D984F65" w14:textId="77777777" w:rsidTr="001D351D">
        <w:tc>
          <w:tcPr>
            <w:tcW w:w="4678" w:type="dxa"/>
          </w:tcPr>
          <w:p w14:paraId="6A5AA2B9" w14:textId="77777777" w:rsidR="001D351D" w:rsidRPr="000329B1" w:rsidRDefault="001D351D" w:rsidP="001D351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329B1">
              <w:rPr>
                <w:rFonts w:ascii="Times New Roman" w:hAnsi="Times New Roman"/>
                <w:sz w:val="24"/>
                <w:szCs w:val="24"/>
              </w:rPr>
              <w:t>ПРИНЯТО                              педагогическим советом школы    (протокол от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2217AAF" w14:textId="77777777" w:rsidR="001D351D" w:rsidRPr="000329B1" w:rsidRDefault="001D351D" w:rsidP="001D351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496C5F7E" w14:textId="77777777" w:rsidR="001D351D" w:rsidRPr="000329B1" w:rsidRDefault="001D351D" w:rsidP="00B768D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Приказом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 xml:space="preserve"> МБОУ «Ботаническая школа»            29.08.202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B768D5">
              <w:rPr>
                <w:rFonts w:ascii="Times New Roman" w:hAnsi="Times New Roman"/>
                <w:sz w:val="24"/>
                <w:szCs w:val="24"/>
              </w:rPr>
              <w:t>253</w:t>
            </w:r>
            <w:r w:rsidRPr="000329B1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372AC1BD" w14:textId="77777777" w:rsidR="001D351D" w:rsidRDefault="001D351D" w:rsidP="001D351D">
      <w:pPr>
        <w:spacing w:after="0"/>
        <w:ind w:left="6237"/>
        <w:rPr>
          <w:szCs w:val="28"/>
        </w:rPr>
      </w:pPr>
    </w:p>
    <w:p w14:paraId="7E5746A6" w14:textId="77777777" w:rsidR="001D351D" w:rsidRPr="001D351D" w:rsidRDefault="001D351D" w:rsidP="001D351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351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753E4A15" w14:textId="77777777" w:rsidR="001D351D" w:rsidRPr="001D351D" w:rsidRDefault="001D351D" w:rsidP="001D351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351D">
        <w:rPr>
          <w:rFonts w:ascii="Times New Roman" w:eastAsia="Times New Roman" w:hAnsi="Times New Roman" w:cs="Times New Roman"/>
          <w:b/>
          <w:bCs/>
          <w:sz w:val="28"/>
          <w:szCs w:val="28"/>
        </w:rPr>
        <w:t>об электронном классном журнале и</w:t>
      </w:r>
    </w:p>
    <w:p w14:paraId="71AD0A87" w14:textId="77777777" w:rsidR="001D351D" w:rsidRPr="001D351D" w:rsidRDefault="001D351D" w:rsidP="001D3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351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учету образовательных результатов в электронном виде</w:t>
      </w:r>
    </w:p>
    <w:p w14:paraId="1679C379" w14:textId="77777777" w:rsidR="001D351D" w:rsidRPr="001D351D" w:rsidRDefault="001D351D" w:rsidP="001D35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общ</w:t>
      </w:r>
      <w:r w:rsidR="00BC33D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образовательном учреждении</w:t>
      </w:r>
      <w:r w:rsidRPr="001D351D">
        <w:rPr>
          <w:rFonts w:ascii="Times New Roman" w:hAnsi="Times New Roman" w:cs="Times New Roman"/>
          <w:b/>
          <w:sz w:val="28"/>
          <w:szCs w:val="28"/>
        </w:rPr>
        <w:t xml:space="preserve"> «Ботаническая средняя общеобразовательная школа»</w:t>
      </w:r>
    </w:p>
    <w:p w14:paraId="584CB81F" w14:textId="77777777" w:rsidR="001D351D" w:rsidRPr="001D351D" w:rsidRDefault="001D351D" w:rsidP="001D35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51D">
        <w:rPr>
          <w:rFonts w:ascii="Times New Roman" w:hAnsi="Times New Roman" w:cs="Times New Roman"/>
          <w:b/>
          <w:sz w:val="28"/>
          <w:szCs w:val="28"/>
        </w:rPr>
        <w:t>Раздольненского района Республики Крым</w:t>
      </w:r>
    </w:p>
    <w:p w14:paraId="12405BD3" w14:textId="77777777" w:rsidR="001D351D" w:rsidRDefault="001D351D" w:rsidP="001D351D">
      <w:pPr>
        <w:spacing w:after="0"/>
        <w:jc w:val="center"/>
        <w:rPr>
          <w:b/>
          <w:sz w:val="28"/>
          <w:szCs w:val="28"/>
        </w:rPr>
      </w:pPr>
      <w:r w:rsidRPr="001D351D">
        <w:rPr>
          <w:rFonts w:ascii="Times New Roman" w:hAnsi="Times New Roman" w:cs="Times New Roman"/>
          <w:b/>
          <w:sz w:val="28"/>
          <w:szCs w:val="28"/>
        </w:rPr>
        <w:t>(новая редакция)</w:t>
      </w:r>
    </w:p>
    <w:p w14:paraId="4A0F69F8" w14:textId="77777777" w:rsidR="00E33D1A" w:rsidRPr="004937DE" w:rsidRDefault="00E33D1A" w:rsidP="004937D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4C613166" w14:textId="77777777" w:rsidR="00E33D1A" w:rsidRPr="004937DE" w:rsidRDefault="00DC1828" w:rsidP="004937D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b/>
          <w:bCs/>
          <w:sz w:val="26"/>
          <w:szCs w:val="26"/>
        </w:rPr>
        <w:t>1. Общие положения</w:t>
      </w:r>
    </w:p>
    <w:p w14:paraId="47B0FBE2" w14:textId="77777777" w:rsidR="00E33D1A" w:rsidRPr="001D351D" w:rsidRDefault="00DC1828" w:rsidP="004937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1.1. Настоящее Положение об электронном классном журнале</w:t>
      </w:r>
      <w:r w:rsidR="001D351D" w:rsidRPr="001D351D">
        <w:rPr>
          <w:rFonts w:ascii="Times New Roman" w:eastAsia="Times New Roman" w:hAnsi="Times New Roman" w:cs="Times New Roman"/>
          <w:sz w:val="26"/>
          <w:szCs w:val="26"/>
        </w:rPr>
        <w:t xml:space="preserve"> и учету образовательных результатов в электронном виде в Муниципальном бюджетном общеобразовательном учреждении «Ботаническая средняя общеобразовательная школа» Раздольненского района Республики Крым</w:t>
      </w:r>
      <w:r w:rsidR="004F170B" w:rsidRPr="001D35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351D">
        <w:rPr>
          <w:rFonts w:ascii="Times New Roman" w:eastAsia="Times New Roman" w:hAnsi="Times New Roman" w:cs="Times New Roman"/>
          <w:sz w:val="26"/>
          <w:szCs w:val="26"/>
        </w:rPr>
        <w:t>(далее – Положение) разработано на основании действующего законодательства Р</w:t>
      </w:r>
      <w:r w:rsidR="001D351D" w:rsidRPr="001D351D">
        <w:rPr>
          <w:rFonts w:ascii="Times New Roman" w:eastAsia="Times New Roman" w:hAnsi="Times New Roman" w:cs="Times New Roman"/>
          <w:sz w:val="26"/>
          <w:szCs w:val="26"/>
        </w:rPr>
        <w:t>оссийской Федерации</w:t>
      </w:r>
      <w:r w:rsidRPr="001D351D">
        <w:rPr>
          <w:rFonts w:ascii="Times New Roman" w:eastAsia="Times New Roman" w:hAnsi="Times New Roman" w:cs="Times New Roman"/>
          <w:sz w:val="26"/>
          <w:szCs w:val="26"/>
        </w:rPr>
        <w:t xml:space="preserve"> о ведении документооборота и учета учебно-педагогической деятельности:</w:t>
      </w:r>
    </w:p>
    <w:p w14:paraId="6BBBE12B" w14:textId="77777777" w:rsidR="00E33D1A" w:rsidRPr="001D351D" w:rsidRDefault="00DC1828" w:rsidP="004937DE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29.12.2012 № 273-ФЗ «Об образовании в Российской Федерации» </w:t>
      </w:r>
      <w:r w:rsidR="001D351D" w:rsidRPr="001D351D">
        <w:rPr>
          <w:rFonts w:ascii="Times New Roman" w:eastAsia="Times New Roman" w:hAnsi="Times New Roman" w:cs="Times New Roman"/>
          <w:sz w:val="26"/>
          <w:szCs w:val="26"/>
        </w:rPr>
        <w:t>(с изменениями)</w:t>
      </w:r>
      <w:r w:rsidRPr="001D351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1BA272F" w14:textId="77777777" w:rsidR="00E33D1A" w:rsidRPr="001D351D" w:rsidRDefault="00DC1828" w:rsidP="004937DE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Федерального закона Российской Федерации от 27.07.2006 г. № 152-ФЗ «О персональных данных» в редакции от 24.04.2020;</w:t>
      </w:r>
    </w:p>
    <w:p w14:paraId="7D7DF396" w14:textId="77777777" w:rsidR="001D351D" w:rsidRPr="001D351D" w:rsidRDefault="001D351D" w:rsidP="001D351D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Федерального закона Российской Федерации от 27.07.2006 № 149-ФЗ «Об информации, информационных технологиях и о защите информации» (с изменениями на 3 апреля 2020 года);</w:t>
      </w:r>
    </w:p>
    <w:p w14:paraId="63F6C690" w14:textId="77777777" w:rsidR="001D351D" w:rsidRPr="001D351D" w:rsidRDefault="001D351D" w:rsidP="001D351D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hAnsi="Times New Roman"/>
          <w:sz w:val="26"/>
          <w:szCs w:val="26"/>
        </w:rPr>
        <w:t>Федеральной образовательной программой начального общего образования, утв.</w:t>
      </w:r>
      <w:r w:rsidRPr="001D351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D351D">
        <w:rPr>
          <w:rFonts w:ascii="Times New Roman" w:hAnsi="Times New Roman"/>
          <w:sz w:val="26"/>
          <w:szCs w:val="26"/>
        </w:rPr>
        <w:t xml:space="preserve">приказом Министерством просвещения Российской Федерации от 18 мая 2023 г.№372; </w:t>
      </w:r>
    </w:p>
    <w:p w14:paraId="0D2C72EF" w14:textId="77777777" w:rsidR="001D351D" w:rsidRPr="001D351D" w:rsidRDefault="001D351D" w:rsidP="001D351D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hAnsi="Times New Roman"/>
          <w:sz w:val="26"/>
          <w:szCs w:val="26"/>
        </w:rPr>
        <w:t>Федеральной образовательной программы основного общего образования,</w:t>
      </w:r>
      <w:r w:rsidRPr="001D351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D351D">
        <w:rPr>
          <w:rFonts w:ascii="Times New Roman" w:hAnsi="Times New Roman"/>
          <w:sz w:val="26"/>
          <w:szCs w:val="26"/>
        </w:rPr>
        <w:t>утв.</w:t>
      </w:r>
      <w:r w:rsidRPr="001D351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D351D">
        <w:rPr>
          <w:rFonts w:ascii="Times New Roman" w:hAnsi="Times New Roman"/>
          <w:sz w:val="26"/>
          <w:szCs w:val="26"/>
        </w:rPr>
        <w:t>приказом Министерством просвещения Российской Федерации от 18 мая 2023 г. №370;</w:t>
      </w:r>
    </w:p>
    <w:p w14:paraId="7D41EE85" w14:textId="77777777" w:rsidR="001D351D" w:rsidRPr="001D351D" w:rsidRDefault="001D351D" w:rsidP="001D351D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hAnsi="Times New Roman"/>
          <w:sz w:val="26"/>
          <w:szCs w:val="26"/>
        </w:rPr>
        <w:t>Федеральной</w:t>
      </w:r>
      <w:r w:rsidRPr="001D351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D351D">
        <w:rPr>
          <w:rFonts w:ascii="Times New Roman" w:hAnsi="Times New Roman"/>
          <w:sz w:val="26"/>
          <w:szCs w:val="26"/>
        </w:rPr>
        <w:t>образовательной</w:t>
      </w:r>
      <w:r w:rsidRPr="001D351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D351D">
        <w:rPr>
          <w:rFonts w:ascii="Times New Roman" w:hAnsi="Times New Roman"/>
          <w:sz w:val="26"/>
          <w:szCs w:val="26"/>
        </w:rPr>
        <w:t>программой</w:t>
      </w:r>
      <w:r w:rsidRPr="001D351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D351D">
        <w:rPr>
          <w:rFonts w:ascii="Times New Roman" w:hAnsi="Times New Roman"/>
          <w:sz w:val="26"/>
          <w:szCs w:val="26"/>
        </w:rPr>
        <w:t>среднего</w:t>
      </w:r>
      <w:r w:rsidRPr="001D351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D351D">
        <w:rPr>
          <w:rFonts w:ascii="Times New Roman" w:hAnsi="Times New Roman"/>
          <w:sz w:val="26"/>
          <w:szCs w:val="26"/>
        </w:rPr>
        <w:t>общего</w:t>
      </w:r>
      <w:r w:rsidRPr="001D351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D351D">
        <w:rPr>
          <w:rFonts w:ascii="Times New Roman" w:hAnsi="Times New Roman"/>
          <w:sz w:val="26"/>
          <w:szCs w:val="26"/>
        </w:rPr>
        <w:t>образования,</w:t>
      </w:r>
      <w:r w:rsidRPr="001D351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D351D">
        <w:rPr>
          <w:rFonts w:ascii="Times New Roman" w:hAnsi="Times New Roman"/>
          <w:sz w:val="26"/>
          <w:szCs w:val="26"/>
        </w:rPr>
        <w:t>утв.</w:t>
      </w:r>
      <w:r w:rsidRPr="001D351D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D351D">
        <w:rPr>
          <w:rFonts w:ascii="Times New Roman" w:hAnsi="Times New Roman"/>
          <w:sz w:val="26"/>
          <w:szCs w:val="26"/>
        </w:rPr>
        <w:t>приказом Министерством просвещения Российской Федерации от 18 мая 2023г. №</w:t>
      </w:r>
      <w:r w:rsidRPr="001D351D">
        <w:rPr>
          <w:rFonts w:ascii="Times New Roman" w:hAnsi="Times New Roman"/>
          <w:spacing w:val="1"/>
          <w:sz w:val="26"/>
          <w:szCs w:val="26"/>
        </w:rPr>
        <w:t>371</w:t>
      </w:r>
      <w:r w:rsidRPr="001D351D">
        <w:rPr>
          <w:rFonts w:ascii="Times New Roman" w:hAnsi="Times New Roman"/>
          <w:sz w:val="26"/>
          <w:szCs w:val="26"/>
        </w:rPr>
        <w:t>;</w:t>
      </w:r>
    </w:p>
    <w:p w14:paraId="65687141" w14:textId="77777777" w:rsidR="001D351D" w:rsidRPr="001D351D" w:rsidRDefault="001D351D" w:rsidP="001D351D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lastRenderedPageBreak/>
        <w:t>Приказом Министерства здравоохранения и социального развития Российской Федерации от 26 августа 2010 года №761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в котором говорится, что в должностные обязанности учителя входит «осуществление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обучающихся)» (с изменениями).</w:t>
      </w:r>
    </w:p>
    <w:p w14:paraId="72CDBE13" w14:textId="77777777" w:rsidR="001D351D" w:rsidRPr="001D351D" w:rsidRDefault="001D351D" w:rsidP="001D351D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hAnsi="Times New Roman"/>
          <w:sz w:val="26"/>
          <w:szCs w:val="26"/>
        </w:rPr>
        <w:t>Приказом Министерства просвещения Российской Федерации от 09.10.2024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(зарегистрировано в Минюсте России 11.02.2025 №81220);</w:t>
      </w:r>
    </w:p>
    <w:p w14:paraId="5A01DB95" w14:textId="77777777" w:rsidR="00E33D1A" w:rsidRPr="001D351D" w:rsidRDefault="00DC1828" w:rsidP="004937DE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Письм</w:t>
      </w:r>
      <w:r w:rsidR="001D351D" w:rsidRPr="001D351D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1D351D">
        <w:rPr>
          <w:rFonts w:ascii="Times New Roman" w:eastAsia="Times New Roman" w:hAnsi="Times New Roman" w:cs="Times New Roman"/>
          <w:sz w:val="26"/>
          <w:szCs w:val="26"/>
        </w:rPr>
        <w:t xml:space="preserve"> Минобрнауки России от 15.02.2012 № АБ-147/07 «О методических рекомендациях по внедрению систем ведения журналов успеваемости в электронном виде»;</w:t>
      </w:r>
    </w:p>
    <w:p w14:paraId="1451C690" w14:textId="77777777" w:rsidR="00E33D1A" w:rsidRPr="001D351D" w:rsidRDefault="00DC1828" w:rsidP="004937DE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Письм</w:t>
      </w:r>
      <w:r w:rsidR="001D351D" w:rsidRPr="001D351D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1D351D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агентства по образованию от 29.07.2009 г. № 17-110 «Об обеспечении защиты персональных данных»;</w:t>
      </w:r>
    </w:p>
    <w:p w14:paraId="203B3737" w14:textId="77777777" w:rsidR="00E33D1A" w:rsidRPr="001D351D" w:rsidRDefault="00DC1828" w:rsidP="004937DE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Письм</w:t>
      </w:r>
      <w:r w:rsidR="001D351D" w:rsidRPr="001D351D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1D351D">
        <w:rPr>
          <w:rFonts w:ascii="Times New Roman" w:eastAsia="Times New Roman" w:hAnsi="Times New Roman" w:cs="Times New Roman"/>
          <w:sz w:val="26"/>
          <w:szCs w:val="26"/>
        </w:rPr>
        <w:t xml:space="preserve"> Министерства Образования и Науки Р</w:t>
      </w:r>
      <w:r w:rsidR="001D351D" w:rsidRPr="001D351D">
        <w:rPr>
          <w:rFonts w:ascii="Times New Roman" w:eastAsia="Times New Roman" w:hAnsi="Times New Roman" w:cs="Times New Roman"/>
          <w:sz w:val="26"/>
          <w:szCs w:val="26"/>
        </w:rPr>
        <w:t xml:space="preserve">оссийской Федерации </w:t>
      </w:r>
      <w:r w:rsidRPr="001D351D">
        <w:rPr>
          <w:rFonts w:ascii="Times New Roman" w:eastAsia="Times New Roman" w:hAnsi="Times New Roman" w:cs="Times New Roman"/>
          <w:sz w:val="26"/>
          <w:szCs w:val="26"/>
        </w:rPr>
        <w:t>от 13.08.2002 г. № 01-51-088ин «Об организации использования информационных и коммуникационных ресурсов в общеобразовательных учреждениях»;</w:t>
      </w:r>
    </w:p>
    <w:p w14:paraId="1AC1F59A" w14:textId="77777777" w:rsidR="00076CED" w:rsidRPr="001D351D" w:rsidRDefault="004F170B" w:rsidP="004937DE">
      <w:pPr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Письма Министерства образования, науки и молодёжи Республики Крым от 19.08.2024 №4876/01-14 «Методические рекомендации по учету образовательных результатов в электронном виде о общеобразовательных организациях Республики Крым».</w:t>
      </w:r>
    </w:p>
    <w:p w14:paraId="1DF7C667" w14:textId="77777777" w:rsidR="00E33D1A" w:rsidRPr="001D351D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1.2. Электронный журнал (ЭЖ) является государственным нормативно-финансовым документом и ведение его обязательно для каждого учителя и классного руководителя.</w:t>
      </w:r>
    </w:p>
    <w:p w14:paraId="45830C66" w14:textId="77777777" w:rsidR="00E33D1A" w:rsidRPr="001D351D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1.3. Электронным классным журналом называется комплекс программных средств, включающий базу данных и средства доступа к ней.</w:t>
      </w:r>
    </w:p>
    <w:p w14:paraId="4F7F7A9F" w14:textId="77777777" w:rsidR="00E33D1A" w:rsidRPr="001D351D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1.4. Электронный классный журнал служит для решения задач, описанных в п. 2 настоящего Положения.</w:t>
      </w:r>
    </w:p>
    <w:p w14:paraId="6890103C" w14:textId="77777777" w:rsidR="00E33D1A" w:rsidRPr="001D351D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1.5. Настоящее Положение устанавливает единые требования по ведению электронного журнала успеваемости/ электронного дневника обучающегося (ЭЖ/ЭД), определяет понятия, цели, требования, организацию и работу электронного классного журнала школы.</w:t>
      </w:r>
    </w:p>
    <w:p w14:paraId="79CBABE7" w14:textId="77777777" w:rsidR="00E33D1A" w:rsidRPr="001D351D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1.6. Электронный журнал должен поддерживаться в актуальном состоянии.</w:t>
      </w:r>
    </w:p>
    <w:p w14:paraId="158EC285" w14:textId="77777777" w:rsidR="00E33D1A" w:rsidRPr="001D351D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1.7. Пользователями электронного журнала являются: администрация школы, учителя, классные руководители, обучающиеся и родители.</w:t>
      </w:r>
    </w:p>
    <w:p w14:paraId="20C916B3" w14:textId="77777777" w:rsidR="00E33D1A" w:rsidRPr="001D351D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lastRenderedPageBreak/>
        <w:t>1.8. Электронный журнал является частью информационно-образовательной системы школы.</w:t>
      </w:r>
    </w:p>
    <w:p w14:paraId="5D789536" w14:textId="77777777" w:rsidR="00E33D1A" w:rsidRPr="001D351D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351D">
        <w:rPr>
          <w:rFonts w:ascii="Times New Roman" w:eastAsia="Times New Roman" w:hAnsi="Times New Roman" w:cs="Times New Roman"/>
          <w:sz w:val="26"/>
          <w:szCs w:val="26"/>
        </w:rPr>
        <w:t>1.9. В случае невыполнения данного Положения администрация образовательной организации имеет право налагать дисциплинарные взыскания в установленном действующим законодательством порядке.</w:t>
      </w:r>
    </w:p>
    <w:p w14:paraId="76011DB1" w14:textId="77777777" w:rsidR="00E33D1A" w:rsidRPr="004937DE" w:rsidRDefault="00E33D1A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3DD10C7" w14:textId="77777777" w:rsidR="00E33D1A" w:rsidRPr="004937DE" w:rsidRDefault="00DC1828" w:rsidP="004937DE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b/>
          <w:bCs/>
          <w:sz w:val="26"/>
          <w:szCs w:val="26"/>
        </w:rPr>
        <w:t>2. Задачи, решаемые с помощью электронного классного журнала</w:t>
      </w:r>
    </w:p>
    <w:p w14:paraId="72D9775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i/>
          <w:sz w:val="26"/>
          <w:szCs w:val="26"/>
        </w:rPr>
        <w:t>Электронный журнал используется для решения следующих задач:</w:t>
      </w:r>
    </w:p>
    <w:p w14:paraId="1BC3FE4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2.1. Хранение данных об успеваемости и посещаемости обучающихся.</w:t>
      </w:r>
    </w:p>
    <w:p w14:paraId="48FFA4B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2.2. Вывод информации, хранящейся в базе данных, на бумажный носитель для оформления в виде документа один раз в четверть.</w:t>
      </w:r>
    </w:p>
    <w:p w14:paraId="125EEB0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2.3. Оперативный доступ к оценкам за весь период ведения журнала по всем предметам в любое время.</w:t>
      </w:r>
    </w:p>
    <w:p w14:paraId="5E6B509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2.4. Автоматизация создания периодических отчетов учителей и администрации.</w:t>
      </w:r>
    </w:p>
    <w:p w14:paraId="5600BEE0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2.5. Своевременное информирование родителей по вопросам успеваемости и посещаемости их детей.</w:t>
      </w:r>
    </w:p>
    <w:p w14:paraId="75A76C6A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2.6. Контроль выполнения образовательных программ, утвержденных учебным планом на текущий учебный год.</w:t>
      </w:r>
    </w:p>
    <w:p w14:paraId="32F724E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2.7. Создание единой базы календарно-тематического планирования по всем учебным предметам и параллелям классов.</w:t>
      </w:r>
    </w:p>
    <w:p w14:paraId="4E50933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2.8. Создание и реализация дистанционных учебных курсов.</w:t>
      </w:r>
    </w:p>
    <w:p w14:paraId="042C1C7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2.9. Создание портфолио обучающихся, педагогов.</w:t>
      </w:r>
    </w:p>
    <w:p w14:paraId="2B4BD9C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2.10. Создание условий для дистанционного консультирования заболевших детей. </w:t>
      </w:r>
    </w:p>
    <w:p w14:paraId="17EE0F5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2.11. Автоматизация создания промежуточных и итоговых отчетов учителей-предметников, классных руководителей и администрации.</w:t>
      </w:r>
    </w:p>
    <w:p w14:paraId="22CE6B7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2.12. Обеспечение возможности прямого общения между учителями, администрацией, родителями и обучающимися вне зависимости от их местоположения.</w:t>
      </w:r>
    </w:p>
    <w:p w14:paraId="63FDBAA6" w14:textId="77777777" w:rsidR="004937DE" w:rsidRPr="004937DE" w:rsidRDefault="004937D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7EE6D44" w14:textId="77777777" w:rsidR="00E33D1A" w:rsidRPr="004937DE" w:rsidRDefault="00DC1828" w:rsidP="004937DE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b/>
          <w:bCs/>
          <w:sz w:val="26"/>
          <w:szCs w:val="26"/>
        </w:rPr>
        <w:t>3. Правила и порядок работы с электронным классным журналом</w:t>
      </w:r>
    </w:p>
    <w:p w14:paraId="30E27FF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3.1.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Инженер</w:t>
      </w:r>
      <w:r w:rsidRPr="004937DE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-электроник устанавливает программное обеспечение, необходимое для работы электронного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журнала, и обеспечивает надлежащее функционирование созданной программно-аппаратной среды. </w:t>
      </w:r>
    </w:p>
    <w:p w14:paraId="7C537A9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Пользователи получают реквизиты доступа к электронному журналу в следующем порядке:</w:t>
      </w:r>
    </w:p>
    <w:p w14:paraId="299319F2" w14:textId="77777777" w:rsidR="00E33D1A" w:rsidRPr="004937DE" w:rsidRDefault="00DC1828" w:rsidP="004937D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Учителя,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классные руководители, администрация получают реквизиты доступа у администратора ЭЖ. </w:t>
      </w:r>
    </w:p>
    <w:p w14:paraId="0B573528" w14:textId="77777777" w:rsidR="00E33D1A" w:rsidRPr="004937DE" w:rsidRDefault="00DC1828" w:rsidP="004937D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Родители и обучающиеся самостоятельно регистрируются в системе электронный журнал/электронный дневник (ЭЖ/ЭД). </w:t>
      </w:r>
    </w:p>
    <w:p w14:paraId="2B9EE3A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3.3. Классные руководители своевременно заполняют журнал и следят за достоверностью данных об обучающихся и их родителях в соответствии с инструкцией.</w:t>
      </w:r>
    </w:p>
    <w:p w14:paraId="09901FEA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3.4. Учителя своевременно заносят данные об учебных программах и их прохождении, об успеваемости и посещаемости обучающихся, домашних заданиях в соответствии с инструкцией. </w:t>
      </w:r>
    </w:p>
    <w:p w14:paraId="792507D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3.5. Заместитель директора школы по УВР осуществляет периодический контроль за ведением электронного журнала, содержащий процент участия в работе, процент обучающихся, не имеющих оценок, процент обучающихся, имеющих одну оценку, запись домашнего задания, учет пройденного учебного материала.</w:t>
      </w:r>
    </w:p>
    <w:p w14:paraId="1CAB511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3.6. Родители и обучающиеся имеют доступ только к собственным данным и используют ЭЖ/ЭД для его просмотра в соответствии с инструкцией. </w:t>
      </w:r>
    </w:p>
    <w:p w14:paraId="73520AC2" w14:textId="77777777" w:rsidR="004937DE" w:rsidRPr="004937DE" w:rsidRDefault="004937D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73B1E8" w14:textId="77777777" w:rsidR="00E33D1A" w:rsidRPr="004937DE" w:rsidRDefault="00DC1828" w:rsidP="004937DE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b/>
          <w:sz w:val="26"/>
          <w:szCs w:val="26"/>
        </w:rPr>
        <w:t>4. Права, обязанности</w:t>
      </w:r>
    </w:p>
    <w:p w14:paraId="4A7CEDD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Права:</w:t>
      </w:r>
    </w:p>
    <w:p w14:paraId="35BC514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4.1.1. Все пользователи имеют право доступа к электронному журналу ежедневно и круглосуточно. </w:t>
      </w:r>
    </w:p>
    <w:p w14:paraId="1486EF4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4.1.2. Все пользователи имеют право на своевременные консультации по вопросам работы с электронным журналом. </w:t>
      </w:r>
    </w:p>
    <w:p w14:paraId="1796528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4.1.3. По результатам проверки администратор, учителя и классные руководители вправе рассчитывать на премиальное вознаграждение по итогам учебных периодов. </w:t>
      </w:r>
    </w:p>
    <w:p w14:paraId="7CE8054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Директор школы имеет право:</w:t>
      </w:r>
    </w:p>
    <w:p w14:paraId="6C1FCD55" w14:textId="77777777" w:rsidR="00E33D1A" w:rsidRPr="004937DE" w:rsidRDefault="00DC1828" w:rsidP="004937D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Назначать сотрудников школы на исполнения обязанностей в соответствии с данным положением;</w:t>
      </w:r>
    </w:p>
    <w:p w14:paraId="1B1533FC" w14:textId="77777777" w:rsidR="00E33D1A" w:rsidRPr="004937DE" w:rsidRDefault="00DC1828" w:rsidP="004937D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Обозначать темы для обсуждения, касающиеся учебно-воспитательной деятельности, и процесса управления школой;</w:t>
      </w:r>
    </w:p>
    <w:p w14:paraId="17781900" w14:textId="77777777" w:rsidR="00E33D1A" w:rsidRPr="004937DE" w:rsidRDefault="00DC1828" w:rsidP="004937D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Публиковать приказы и положения, издаваемые в школе, в разделе «Документы».</w:t>
      </w:r>
    </w:p>
    <w:p w14:paraId="7563CF4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Заместитель директора имеет право:</w:t>
      </w:r>
    </w:p>
    <w:p w14:paraId="1114563A" w14:textId="77777777" w:rsidR="00E33D1A" w:rsidRPr="004937DE" w:rsidRDefault="00DC1828" w:rsidP="004937D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Получать своевременную индивидуальную консультацию по вопросам работы с электронным журналом;</w:t>
      </w:r>
    </w:p>
    <w:p w14:paraId="543CAACA" w14:textId="77777777" w:rsidR="00E33D1A" w:rsidRPr="004937DE" w:rsidRDefault="00DC1828" w:rsidP="004937D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Обсуждать любую тему, касающуюся учебно-воспитательной деятельности, и процесса управления школой;</w:t>
      </w:r>
    </w:p>
    <w:p w14:paraId="3670D84E" w14:textId="77777777" w:rsidR="00E33D1A" w:rsidRPr="004937DE" w:rsidRDefault="00DC1828" w:rsidP="004937DE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Вести личное электронные портфолио.</w:t>
      </w:r>
    </w:p>
    <w:p w14:paraId="222708C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Администратор по ЭЖ/ЭД имеет право:</w:t>
      </w:r>
    </w:p>
    <w:p w14:paraId="4E883EA3" w14:textId="77777777" w:rsidR="00E33D1A" w:rsidRPr="004937DE" w:rsidRDefault="00DC1828" w:rsidP="004937DE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Обсуждать любую тему, касающуюся учебно-воспитательной деятельности, и процесса управления школой;</w:t>
      </w:r>
    </w:p>
    <w:p w14:paraId="5BD7E195" w14:textId="77777777" w:rsidR="00E33D1A" w:rsidRPr="004937DE" w:rsidRDefault="00DC1828" w:rsidP="004937DE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Составлять представление директору школу на премирование учителей по результатам работы с электронным журналом.</w:t>
      </w:r>
    </w:p>
    <w:p w14:paraId="03F6005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Инженер-электроник имеет право: </w:t>
      </w:r>
    </w:p>
    <w:p w14:paraId="0F7738E9" w14:textId="77777777" w:rsidR="00E33D1A" w:rsidRDefault="00DC1828" w:rsidP="004937D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Обсуждать и вносить предложения по улучшению работы с электронным журналом и дневником.</w:t>
      </w:r>
    </w:p>
    <w:p w14:paraId="6BCF046E" w14:textId="77777777" w:rsidR="001D351D" w:rsidRDefault="00DC1828" w:rsidP="001D351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Учитель-предметник имеет право:</w:t>
      </w:r>
    </w:p>
    <w:p w14:paraId="7FE9DC3B" w14:textId="77777777" w:rsidR="00E33D1A" w:rsidRPr="004937DE" w:rsidRDefault="00DC1828" w:rsidP="001D351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Получать своевременную консультацию по вопросам работы с электронным журналом;</w:t>
      </w:r>
    </w:p>
    <w:p w14:paraId="49B2AF68" w14:textId="77777777" w:rsidR="00E33D1A" w:rsidRPr="004937DE" w:rsidRDefault="00DC1828" w:rsidP="004937D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lastRenderedPageBreak/>
        <w:t>Формировать свои электронные учебные курсы, итоговые, промежуточные и контрольные тестовые работы и использовать их при проведении уроков;</w:t>
      </w:r>
    </w:p>
    <w:p w14:paraId="66FFF8E1" w14:textId="77777777" w:rsidR="00E33D1A" w:rsidRPr="004937DE" w:rsidRDefault="00DC1828" w:rsidP="004937D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Обсуждать любую тему, касающуюся учебно-воспитательной деятельности и процесса управления школой;</w:t>
      </w:r>
    </w:p>
    <w:p w14:paraId="04FBB040" w14:textId="77777777" w:rsidR="00E33D1A" w:rsidRPr="004937DE" w:rsidRDefault="00DC1828" w:rsidP="004937D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Обсуждать и вносить предложения по улучшению работы с электронным журналом и дневником;</w:t>
      </w:r>
    </w:p>
    <w:p w14:paraId="46A538ED" w14:textId="77777777" w:rsidR="00E33D1A" w:rsidRPr="004937DE" w:rsidRDefault="00DC1828" w:rsidP="004937D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При своевременном, полном и качественном заполнении электронного журнала формировать отчеты по работе в электронном виде: Календарно-тематическое планирование; Итоги успеваемости по предмету за учебный период; Отчет учителя-предметника по окончании учебных периодов и итоговый; </w:t>
      </w:r>
    </w:p>
    <w:p w14:paraId="4B85C658" w14:textId="77777777" w:rsidR="00E33D1A" w:rsidRPr="004937DE" w:rsidRDefault="00DC1828" w:rsidP="004937D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Создавать и публиковать объявления на электронной доске объявлений; </w:t>
      </w:r>
    </w:p>
    <w:p w14:paraId="66170D89" w14:textId="77777777" w:rsidR="00E33D1A" w:rsidRPr="004937DE" w:rsidRDefault="00DC1828" w:rsidP="004937D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Вести личное электронное портфолио.</w:t>
      </w:r>
    </w:p>
    <w:p w14:paraId="1D6F2C5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Классный руководитель имеет право:</w:t>
      </w:r>
    </w:p>
    <w:p w14:paraId="4D05E5B1" w14:textId="77777777" w:rsidR="00E33D1A" w:rsidRPr="004937DE" w:rsidRDefault="00DC1828" w:rsidP="004937D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Получать своевременную консультацию по вопросам работы с электронным журналом;</w:t>
      </w:r>
    </w:p>
    <w:p w14:paraId="7649A571" w14:textId="77777777" w:rsidR="00E33D1A" w:rsidRPr="004937DE" w:rsidRDefault="00DC1828" w:rsidP="004937D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Обсуждать любую тему, касающуюся учебно-воспитательной деятельности и процесса управления школой; </w:t>
      </w:r>
    </w:p>
    <w:p w14:paraId="025CE0B5" w14:textId="77777777" w:rsidR="00E33D1A" w:rsidRPr="004937DE" w:rsidRDefault="00DC1828" w:rsidP="004937D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При своевременном, полном и качественном заполнении электронного журнала учителями-предметниками формировать отчеты по работе в электронном виде: Отчет о посещаемости класса (по месяцам); Предварительный отчет классного руководителя за учебный период; Отчет классного руководителя за учебный период; Итоги успеваемости класса за учебный период; Сводная ведомость учета успеваемости обучающихся класса; Сводная ведомость учета посещаемости.</w:t>
      </w:r>
    </w:p>
    <w:p w14:paraId="40252E96" w14:textId="77777777" w:rsidR="00E33D1A" w:rsidRPr="004937DE" w:rsidRDefault="00DC1828" w:rsidP="004937D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Формировать при необходимости «Информационное письмо для родителей» в бумажном виде для вклеивания в обычный дневник обучающегося;</w:t>
      </w:r>
    </w:p>
    <w:p w14:paraId="6D78F820" w14:textId="77777777" w:rsidR="00E33D1A" w:rsidRPr="004937DE" w:rsidRDefault="00DC1828" w:rsidP="004937D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Создавать и публиковать объявления на электронной доске объявлений;</w:t>
      </w:r>
    </w:p>
    <w:p w14:paraId="54D3C6FB" w14:textId="77777777" w:rsidR="00E33D1A" w:rsidRPr="004937DE" w:rsidRDefault="00DC1828" w:rsidP="004937D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Вести личное электронное портфолио.</w:t>
      </w:r>
    </w:p>
    <w:p w14:paraId="5B855FA0" w14:textId="77777777" w:rsidR="00E33D1A" w:rsidRPr="004937DE" w:rsidRDefault="00E33D1A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B2722A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Обязанности:</w:t>
      </w:r>
    </w:p>
    <w:p w14:paraId="26D2847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Директор:</w:t>
      </w:r>
    </w:p>
    <w:p w14:paraId="7530561D" w14:textId="77777777" w:rsidR="00E33D1A" w:rsidRPr="004937DE" w:rsidRDefault="00DC1828" w:rsidP="004937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Разрабатывает и утвержда</w:t>
      </w:r>
      <w:r w:rsidR="001D351D">
        <w:rPr>
          <w:rFonts w:ascii="Times New Roman" w:eastAsia="Times New Roman" w:hAnsi="Times New Roman" w:cs="Times New Roman"/>
          <w:sz w:val="26"/>
          <w:szCs w:val="26"/>
        </w:rPr>
        <w:t>ет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 нормативную и иную документацию образовательной организации по ведению ЭЖ/ЭД;</w:t>
      </w:r>
    </w:p>
    <w:p w14:paraId="5A64A007" w14:textId="77777777" w:rsidR="00E33D1A" w:rsidRPr="004937DE" w:rsidRDefault="00DC1828" w:rsidP="004937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Осуществляет контроль за ведением ЭЖ/ЭД не реже 1 раза в четверть.</w:t>
      </w:r>
    </w:p>
    <w:p w14:paraId="615C125E" w14:textId="77777777" w:rsidR="00E33D1A" w:rsidRPr="004937DE" w:rsidRDefault="00DC1828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Создаёт все необходимые условия для внедрения и обеспечения работы электронного журнала в учебно-воспитательной деятельности и процессе управления школой;</w:t>
      </w:r>
    </w:p>
    <w:p w14:paraId="24399A95" w14:textId="77777777" w:rsidR="00E33D1A" w:rsidRPr="004937DE" w:rsidRDefault="001D351D" w:rsidP="004937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Заместитель директора</w:t>
      </w:r>
      <w:r w:rsidR="00DC1828"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</w:p>
    <w:p w14:paraId="50EC185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Принимает участие в разработке локальных нормативных актов по ведению электронных журналов успеваемости обучающихся по курируемым вопросам;</w:t>
      </w:r>
    </w:p>
    <w:p w14:paraId="0C6E0BF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lastRenderedPageBreak/>
        <w:t>- Обеспечивает соблюдение действующего законодательства Российской Федерации о персональных данных при ведении учета в электронном журнале/дневнике;</w:t>
      </w:r>
    </w:p>
    <w:p w14:paraId="74CD8DB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Контролирует регистрацию согласия/несогласия на обработку персональных данных граждан, желающих получать сведения об успеваемости их детей (подопечных) в электронной форме;</w:t>
      </w:r>
    </w:p>
    <w:p w14:paraId="0CC3A6C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Отмечает факты замены уроков;</w:t>
      </w:r>
    </w:p>
    <w:p w14:paraId="48E160A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В срок до 5 сентября каждого учебного года осуществляет в Системе формирование разделов, характеризующих образовательный процесс:</w:t>
      </w:r>
    </w:p>
    <w:p w14:paraId="0946C4E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Учебные периоды  (типы и границы учебных периодов);</w:t>
      </w:r>
    </w:p>
    <w:p w14:paraId="7AFBEB7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Каникулы (типы и границы каникулярных периодов);</w:t>
      </w:r>
    </w:p>
    <w:p w14:paraId="2D860F00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Предметы  учебного плана;</w:t>
      </w:r>
    </w:p>
    <w:p w14:paraId="0AFA3EC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Предметы части, формируемой образовательным учреждением (список предметов);</w:t>
      </w:r>
    </w:p>
    <w:p w14:paraId="3D463E1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Сотрудники;</w:t>
      </w:r>
    </w:p>
    <w:p w14:paraId="4AC8D93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Классы (списки классов с указанием классных руководителей);</w:t>
      </w:r>
    </w:p>
    <w:p w14:paraId="1642CDA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Учебные группы (обучающиеся должны быть прикреплены в учебные группы по выбранным предметам);</w:t>
      </w:r>
    </w:p>
    <w:p w14:paraId="1BD961D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ИУП (списки обучающихся по индивидуальным учебным планам);</w:t>
      </w:r>
    </w:p>
    <w:p w14:paraId="7D8BD9A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Расписание (распи</w:t>
      </w:r>
      <w:r w:rsidR="00A372F8" w:rsidRPr="004937DE">
        <w:rPr>
          <w:rFonts w:ascii="Times New Roman" w:eastAsia="Times New Roman" w:hAnsi="Times New Roman" w:cs="Times New Roman"/>
          <w:sz w:val="26"/>
          <w:szCs w:val="26"/>
        </w:rPr>
        <w:t>сание уроков для каждого класса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 обучающегося по индивидуальному учебному плану (с указанием учителей));</w:t>
      </w:r>
    </w:p>
    <w:p w14:paraId="79291C3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ВШК (график контрольных работ для обеспечения организации и проведения внутреннего мониторинга качества образования (внутришкольного контроля));</w:t>
      </w:r>
    </w:p>
    <w:p w14:paraId="392BD69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Осуществляет контроль за автоматизацией следующих технологических процессов в системе ЭЖ:</w:t>
      </w:r>
    </w:p>
    <w:p w14:paraId="61D39D9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b/>
          <w:sz w:val="26"/>
          <w:szCs w:val="26"/>
        </w:rPr>
        <w:t>Фиксация хода и содержания образовательного процесса:</w:t>
      </w:r>
    </w:p>
    <w:p w14:paraId="0E51A20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формирование учебных периодов на всех ступенях обучения;</w:t>
      </w:r>
    </w:p>
    <w:p w14:paraId="6CC240F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формирование графика каникул на текущий учебный год;</w:t>
      </w:r>
    </w:p>
    <w:p w14:paraId="7342E35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формирование контингента обучающихся;</w:t>
      </w:r>
    </w:p>
    <w:p w14:paraId="6818C05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формирование класс</w:t>
      </w:r>
      <w:r w:rsidR="00A372F8" w:rsidRPr="004937DE">
        <w:rPr>
          <w:rFonts w:ascii="Times New Roman" w:eastAsia="Times New Roman" w:hAnsi="Times New Roman" w:cs="Times New Roman"/>
          <w:sz w:val="26"/>
          <w:szCs w:val="26"/>
        </w:rPr>
        <w:t>ов-комплектов или учебных групп;</w:t>
      </w:r>
    </w:p>
    <w:p w14:paraId="1897E94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формирование учебных потоков при предметно-поточной, поточно-групповой или поточно-модульной системе организации образовательного процесса (образовательный процесс осуществляется с группой обучающихся более 30 человек в одной аудитории);</w:t>
      </w:r>
    </w:p>
    <w:p w14:paraId="16DD258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формирование списков обучающихся, обучающихся по индивидуальным учебным планам;</w:t>
      </w:r>
    </w:p>
    <w:p w14:paraId="3CF68D7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перечня предметов в соответствии с Федеральным </w:t>
      </w:r>
      <w:r w:rsidR="00A372F8" w:rsidRPr="004937DE">
        <w:rPr>
          <w:rFonts w:ascii="Times New Roman" w:eastAsia="Times New Roman" w:hAnsi="Times New Roman" w:cs="Times New Roman"/>
          <w:sz w:val="26"/>
          <w:szCs w:val="26"/>
        </w:rPr>
        <w:t>учебным планом (далее - Ф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УП);</w:t>
      </w:r>
    </w:p>
    <w:p w14:paraId="599E79C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формирование перечня предметов компонента образовательного учреждения;</w:t>
      </w:r>
    </w:p>
    <w:p w14:paraId="2FB3B0A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фиксация режима работы для каждого класса, учебной группы, учебного потока или обучающихся по индивидуальным учебным планам;</w:t>
      </w:r>
    </w:p>
    <w:p w14:paraId="1B8D925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распределение учебной нагрузки педагогических работников образовательного учреждения;</w:t>
      </w:r>
    </w:p>
    <w:p w14:paraId="21342E5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lastRenderedPageBreak/>
        <w:t>составление календарно-тематического планирования в соответствии с реализуемыми программами учебных предметов;</w:t>
      </w:r>
    </w:p>
    <w:p w14:paraId="69E2501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формирование расписаний занятий для всех видов образовательных услуг (основных, внеурочных, дополнительных) на основе учебных планов образовательного учреждения;</w:t>
      </w:r>
    </w:p>
    <w:p w14:paraId="2A275AB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составление сводного графика контрольных работ для обеспечения организации и проведения внутреннего мониторинга качества образования (внутришкольного контроля) с учетом формы контроля;</w:t>
      </w:r>
    </w:p>
    <w:p w14:paraId="42CF3E6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регистрация замен и переносов уроков;</w:t>
      </w:r>
    </w:p>
    <w:p w14:paraId="239A945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регистрация выданных домашних заданий;</w:t>
      </w:r>
    </w:p>
    <w:p w14:paraId="7C38D48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регистрация рекомендаций педагогов;</w:t>
      </w:r>
    </w:p>
    <w:p w14:paraId="2B3DDE2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информирование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педагогов;</w:t>
      </w:r>
    </w:p>
    <w:p w14:paraId="7F7FCD3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обеспечение современного уровня организации информационного</w:t>
      </w:r>
    </w:p>
    <w:p w14:paraId="64F185E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обмена о процессе обучения в условиях обратной связи субъектов</w:t>
      </w:r>
    </w:p>
    <w:p w14:paraId="20AB131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образовательного процесса.</w:t>
      </w:r>
    </w:p>
    <w:p w14:paraId="5E080BDB" w14:textId="77777777" w:rsidR="00E33D1A" w:rsidRPr="004937DE" w:rsidRDefault="00DC1828" w:rsidP="004937DE">
      <w:pPr>
        <w:tabs>
          <w:tab w:val="left" w:pos="70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b/>
          <w:sz w:val="26"/>
          <w:szCs w:val="26"/>
        </w:rPr>
        <w:t>Учет учебной деятельности:</w:t>
      </w:r>
    </w:p>
    <w:p w14:paraId="75BBBAB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фиксация посещаемости занятий;</w:t>
      </w:r>
    </w:p>
    <w:p w14:paraId="3DF7808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фиксация текущих оценок (отметок) в соответствии с видом выполненных работ;</w:t>
      </w:r>
    </w:p>
    <w:p w14:paraId="5B0AD11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фиксация оценок (отметок) за контрольные работы в рамках внутреннего мониторинга качества образования (внутришкольного контроля);</w:t>
      </w:r>
    </w:p>
    <w:p w14:paraId="49058BC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фиксация итоговых оценок (отметок) за каждый отчетный период.</w:t>
      </w:r>
    </w:p>
    <w:p w14:paraId="74D0DC6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Учет </w:t>
      </w:r>
      <w:r w:rsidR="00CE6330" w:rsidRPr="004937DE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результатов освоения обучающимися основных образовательных программ начального общего, основного общего и среднего общего образования.</w:t>
      </w:r>
    </w:p>
    <w:p w14:paraId="0BA4970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Осуществляет контроль за правильностью ведения электронных журналов классов и электронных дневников обучающихся в Системе на протяжении учебного года в рамках своей компетенции.</w:t>
      </w:r>
    </w:p>
    <w:p w14:paraId="44432DE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Несет ответственность за соответствие зафиксированных в электронном журнале/дневнике данных учета фактам реализации учебного процесса в рамках своей компетенции.</w:t>
      </w:r>
    </w:p>
    <w:p w14:paraId="6043E30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Контролирует процесс внесения исправлений в данные учета (темы уроков, оценки, домашние задания и т.п.) в соответствии с действующим регламентом учреждения и в рамках своей компетенции. </w:t>
      </w:r>
    </w:p>
    <w:p w14:paraId="2768AE80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Контролирует работу за ведением учета учебно-педагогической документации и хранение журналов по следующим направлениям в рамках своей компетенции:</w:t>
      </w:r>
    </w:p>
    <w:p w14:paraId="75FB381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проверка своевременности отражения в журнале занятий;</w:t>
      </w:r>
    </w:p>
    <w:p w14:paraId="41A4CC0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проверка своевременности выставления отметок;</w:t>
      </w:r>
    </w:p>
    <w:p w14:paraId="6A33655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проверка наполняемости отметок (в течение отчетного периода);</w:t>
      </w:r>
    </w:p>
    <w:p w14:paraId="50C34A5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проверка отражения посещаемости занятий;</w:t>
      </w:r>
    </w:p>
    <w:p w14:paraId="6F07CAF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проверка выполнения учебной программы;</w:t>
      </w:r>
    </w:p>
    <w:p w14:paraId="19032E8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проверка заполнения раздела домашних заданий;</w:t>
      </w:r>
    </w:p>
    <w:p w14:paraId="2A1C594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14:paraId="1C9A55D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учет замененных и пропущенных уроков (занятий);</w:t>
      </w:r>
    </w:p>
    <w:p w14:paraId="67DBA01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Формирует отчетность на основе результатов выполнения контрольных работ в рамках внутреннего мониторинга качества образования (внутришкольного контроля);</w:t>
      </w:r>
    </w:p>
    <w:p w14:paraId="6F98CE9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Использует данные, формируемые в ходе образовательного процесса, для решения задач управления образовательной деятельностью;</w:t>
      </w:r>
    </w:p>
    <w:p w14:paraId="543B7BC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Получает из Системы аналитическую и статистическую отчетности об уровне освоения обучающимися основных образовательных программ начального общего образования («Электронный журнал/дневник»);</w:t>
      </w:r>
    </w:p>
    <w:p w14:paraId="09098A2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Формирование отчетности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по обучающемуся, классу;</w:t>
      </w:r>
    </w:p>
    <w:p w14:paraId="4E056E0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Формирование отчетности на основе результатов выполнения контрольных работ в рамках внутреннего мониторинга качества образования (внутришкольного контроля);</w:t>
      </w:r>
    </w:p>
    <w:p w14:paraId="415AF26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Формирование отчетности о пропущенных уроках (занятиях) с указанием тем программного материала по каждому обучающемуся для реализации </w:t>
      </w:r>
      <w:r w:rsidR="004937DE" w:rsidRPr="004937DE">
        <w:rPr>
          <w:rFonts w:ascii="Times New Roman" w:eastAsia="Times New Roman" w:hAnsi="Times New Roman" w:cs="Times New Roman"/>
          <w:sz w:val="26"/>
          <w:szCs w:val="26"/>
        </w:rPr>
        <w:t xml:space="preserve">комплексных,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индивидуально ориентированных коррекционных мероприятий;</w:t>
      </w:r>
    </w:p>
    <w:p w14:paraId="59128740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Формирование отчетности 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мероприятий;</w:t>
      </w:r>
    </w:p>
    <w:p w14:paraId="36DB8BA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Формирование отчетности о полноте и своевременности заполнения электронных журналов/дневников для администрации учреждения для осуществления контроля за ведением электронных журналов успеваемости и дневников обучающихся;</w:t>
      </w:r>
    </w:p>
    <w:p w14:paraId="1F8A352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Формирование отчетности о выполнении учебных планов учреждением.</w:t>
      </w:r>
    </w:p>
    <w:p w14:paraId="1424FF3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Контролирует своевременность информирования родителей (законных представителей) обучающихся о ходе и содержании образовательного процесса, а также оценках успеваемости обучающихся:</w:t>
      </w:r>
    </w:p>
    <w:p w14:paraId="6A5ECA3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14:paraId="5180DB3A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 или обучающимся по индивидуальному учебному плану, о графике каникул</w:t>
      </w:r>
      <w:r w:rsidR="00CE6330" w:rsidRPr="004937DE">
        <w:rPr>
          <w:rFonts w:ascii="Times New Roman" w:eastAsia="Times New Roman" w:hAnsi="Times New Roman" w:cs="Times New Roman"/>
          <w:sz w:val="26"/>
          <w:szCs w:val="26"/>
        </w:rPr>
        <w:t>, о выданных домашних заданиях.</w:t>
      </w:r>
    </w:p>
    <w:p w14:paraId="576716D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Контролирует регистрацию факта ознакомления родителей (законных представителей) со сведениями электронного дневника. </w:t>
      </w:r>
    </w:p>
    <w:p w14:paraId="28E3F69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Контролирует обеспечение в ЭЖ следующих возможностей:</w:t>
      </w:r>
    </w:p>
    <w:p w14:paraId="4C78F44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функциональные возможности педагогических работников;</w:t>
      </w:r>
    </w:p>
    <w:p w14:paraId="5740ECD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просмотр и редактирование всей информации ЭЖ в соответствии с функциональными обязанностями и уровнем доступа;</w:t>
      </w:r>
    </w:p>
    <w:p w14:paraId="70CAB6CA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распечатку информации из ЭЖ в соответствии с административными регламентами;</w:t>
      </w:r>
    </w:p>
    <w:p w14:paraId="2BD3568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формирование сводной ведомости итоговых отметок по стандартной форме на бумажном носителе;</w:t>
      </w:r>
    </w:p>
    <w:p w14:paraId="65AC19B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оперативный анализ текущих и итоговых результатов учебной деятельности обучающихся и педагогических работников;</w:t>
      </w:r>
    </w:p>
    <w:p w14:paraId="1664628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экспорт информации из </w:t>
      </w:r>
      <w:r w:rsidR="004937DE" w:rsidRPr="004937DE">
        <w:rPr>
          <w:rFonts w:ascii="Times New Roman" w:eastAsia="Times New Roman" w:hAnsi="Times New Roman" w:cs="Times New Roman"/>
          <w:sz w:val="26"/>
          <w:szCs w:val="26"/>
        </w:rPr>
        <w:t>ЭЖ в стандартные форматы данных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 для анализа и/или формирования отчетных форм; </w:t>
      </w:r>
    </w:p>
    <w:p w14:paraId="2425442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ввод и актуализацию списков обучающихся, классов, учебных групп, педагогических работников;  </w:t>
      </w:r>
    </w:p>
    <w:p w14:paraId="44B3E42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отражение движения обучающихся (перевод из одного класса в другой, выбытие); </w:t>
      </w:r>
    </w:p>
    <w:p w14:paraId="4444AC8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настройку структуры учебного года (периодов обучения); </w:t>
      </w:r>
    </w:p>
    <w:p w14:paraId="199B49E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настройку систем оценивания.</w:t>
      </w:r>
    </w:p>
    <w:p w14:paraId="756FDA3E" w14:textId="77777777" w:rsidR="00CE6330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Совместно с </w:t>
      </w:r>
      <w:r w:rsidR="00CE6330" w:rsidRPr="004937DE">
        <w:rPr>
          <w:rFonts w:ascii="Times New Roman" w:eastAsia="Times New Roman" w:hAnsi="Times New Roman" w:cs="Times New Roman"/>
          <w:sz w:val="26"/>
          <w:szCs w:val="26"/>
        </w:rPr>
        <w:t>инженером-</w:t>
      </w:r>
      <w:proofErr w:type="spellStart"/>
      <w:r w:rsidR="00CE6330" w:rsidRPr="004937DE">
        <w:rPr>
          <w:rFonts w:ascii="Times New Roman" w:eastAsia="Times New Roman" w:hAnsi="Times New Roman" w:cs="Times New Roman"/>
          <w:sz w:val="26"/>
          <w:szCs w:val="26"/>
        </w:rPr>
        <w:t>электроником</w:t>
      </w:r>
      <w:proofErr w:type="spellEnd"/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 организует и контролирует процесс методич</w:t>
      </w:r>
      <w:r w:rsidR="00CE6330" w:rsidRPr="004937DE">
        <w:rPr>
          <w:rFonts w:ascii="Times New Roman" w:eastAsia="Times New Roman" w:hAnsi="Times New Roman" w:cs="Times New Roman"/>
          <w:sz w:val="26"/>
          <w:szCs w:val="26"/>
        </w:rPr>
        <w:t>еского сопровождения ведения ЭЖ.</w:t>
      </w:r>
    </w:p>
    <w:p w14:paraId="5F1471D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Контролирует выполнение требований  по информационному обмену ЭЖ. </w:t>
      </w:r>
    </w:p>
    <w:p w14:paraId="2E60F02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Обеспечивает функции информационного взаимодействия с внешними ИС в стандартных форматах обмена данными. </w:t>
      </w:r>
    </w:p>
    <w:p w14:paraId="57E9928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ЭЖ должен обеспечивать функции информирования о ходе и результатах учебного процесса (ЭД) либо взаимодействие с ИС, реализующей функции ЭД.</w:t>
      </w:r>
    </w:p>
    <w:p w14:paraId="36A6619D" w14:textId="77777777" w:rsidR="00E33D1A" w:rsidRPr="004937DE" w:rsidRDefault="009248C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>Участники образовательного процесса, работающие с ЭЖ, не имеют права передавать персональные логины и пароли для входа в ЭЖ/ЭД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14:paraId="27FB9C74" w14:textId="77777777" w:rsidR="00E33D1A" w:rsidRPr="004937DE" w:rsidRDefault="009248C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>Участники образовательного процесса, работающие с ЭЖ, соблюдают конфиденциальность условий доступа в свой личный кабинет (логин и пароль).</w:t>
      </w:r>
    </w:p>
    <w:p w14:paraId="7AADCE80" w14:textId="77777777" w:rsidR="00E33D1A" w:rsidRPr="004937DE" w:rsidRDefault="009248C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>Участники образовательного процесса, работающие с ЭЖ,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 Все операции, произведенные участниками образовательного процесса, работающими с ЭЖ, с момента получения информации руководителем общеобразовательного учреждения и службой технической поддержки о нарушении, указанном выше, признаются недействительными</w:t>
      </w:r>
    </w:p>
    <w:p w14:paraId="78D805D3" w14:textId="77777777" w:rsidR="009248CE" w:rsidRDefault="009248C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12645D4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Администратор по ЭЖ/ЭД:</w:t>
      </w:r>
    </w:p>
    <w:p w14:paraId="2F5B166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Разрабатывает, совместно с администрацией учреждения, нормативную базу по ведению ЭЖ/ЭД. Несет ответственность за бесперебойный доступ к электронным классным журналам в ИС «Электронный журнал» c предназначенных для работы с электронным классным журналом компьютеров в каждом учебном классе.</w:t>
      </w:r>
    </w:p>
    <w:p w14:paraId="547659C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Обеспечивает право доступа различным категориям пользователей на уровне ОУ.</w:t>
      </w:r>
    </w:p>
    <w:p w14:paraId="5B603A7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Обеспечивает функционирование системы в ОУ и ввод информации в Систему (перечень классов, сведения о классных руководителях, список учителей для каждого класса, режим работы Учреждения в текущем учебном году, расписание) и поддерживает ее в актуальном состоянии на основании приказов.</w:t>
      </w:r>
    </w:p>
    <w:p w14:paraId="15B06A2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Размещает ссылку в ЭЖ/ЭД школьного сайта для ознакомления с нормативно – правовыми документами по ведению ЭЖ/ЭД, инструкцию по работе с ЭЖ/ЭД для учеников, родителей (законных представителей), педагогов.</w:t>
      </w:r>
    </w:p>
    <w:p w14:paraId="2BE65D5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Ведёт мониторинг использования системы администрацией, классными руководителями, учителями.</w:t>
      </w:r>
    </w:p>
    <w:p w14:paraId="3F97013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Вводит новых пользователей в систему, осуществляет закрытие учебного года, перевод обучающихся в новый учебный год, перевод обучающихся из одного класса в другой класс по приказу директора.</w:t>
      </w:r>
    </w:p>
    <w:p w14:paraId="1F172A9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Создает отчет по активности пользов</w:t>
      </w:r>
      <w:r w:rsidR="004937DE" w:rsidRPr="004937DE">
        <w:rPr>
          <w:rFonts w:ascii="Times New Roman" w:eastAsia="Times New Roman" w:hAnsi="Times New Roman" w:cs="Times New Roman"/>
          <w:sz w:val="26"/>
          <w:szCs w:val="26"/>
        </w:rPr>
        <w:t>ателей при работе с Электронным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 журналом один раз в месяц; </w:t>
      </w:r>
    </w:p>
    <w:p w14:paraId="56C9F43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 - Осуществляет начало нового учебного года и закрытие учебного года, электронный перевод обучающихся из класса в класс по приказу директора.</w:t>
      </w:r>
    </w:p>
    <w:p w14:paraId="1CAACA8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Осуществляет информирование учителей, классных руководителей, обучение по работе с Системой, а также оказывает консультативную помощь в случае возникновения неполадок в работе электронного журнала.</w:t>
      </w:r>
    </w:p>
    <w:p w14:paraId="5F279F9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Консультирует пользователей ЭЖ/ЭД основным приемам работы с программным комплексом.</w:t>
      </w:r>
    </w:p>
    <w:p w14:paraId="0E23215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Предоставляет реквизиты доступа к ЭЖ/ЭД администрации Учреждения, учителям, классным руководителям (для учеников и их родителей). Несет ответственность за сохранность своих данных для идентификации и аутентификации, что исключает доступ посторонних к информации.</w:t>
      </w:r>
    </w:p>
    <w:p w14:paraId="74C25E7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Осуществляет связь со службой технической поддержки разработчика ЭЖ/ЭД.</w:t>
      </w:r>
    </w:p>
    <w:p w14:paraId="5FAE077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Совместно с разработчиками ЭЖ и администрацией ОУ обеспечивает выполнение требований:  </w:t>
      </w:r>
    </w:p>
    <w:p w14:paraId="3261482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К защите информации от несанкционированного доступа: Должны быть предусмотрены средства авторизации и аутентификации пользователей, обеспечивающие разграничение прав доступа пользователей ЭЖ.  Должна быть обеспечена защита персональных данных в соответствии с требованиями законодательства РФ. Информация об обучающихся должна быть доступна исключительно сотрудникам ОО, участвующим в образовательном процессе. </w:t>
      </w:r>
    </w:p>
    <w:p w14:paraId="5919FDE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Должно быть предусмотрено протоколирование действий пользователей по внесению и изменению информации в ЭЖ с регистрацией времени и авторства.</w:t>
      </w:r>
    </w:p>
    <w:p w14:paraId="552E3273" w14:textId="77777777" w:rsidR="00E33D1A" w:rsidRPr="004937DE" w:rsidRDefault="009248C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>По сохранности информации: ЭЖ должен обеспечивать возможность архивного хранения данных (в том числе на внешних электронных и бумажных носителях).</w:t>
      </w:r>
    </w:p>
    <w:p w14:paraId="68525412" w14:textId="77777777" w:rsidR="00E33D1A" w:rsidRPr="004937DE" w:rsidRDefault="009248C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>В ЭЖ должна быть предусмотрена возможность резервного копирования информации ответственным сотрудником ОО (по расписанию и/или принудительно), в том числе на внешние электронные носители.</w:t>
      </w:r>
    </w:p>
    <w:p w14:paraId="39701EC4" w14:textId="77777777" w:rsidR="00E33D1A" w:rsidRPr="004937DE" w:rsidRDefault="009248C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>ЭЖ должен обеспечить достоверность хранимой информации, предусмотренную правилами ведения электронного документооборота.</w:t>
      </w:r>
    </w:p>
    <w:p w14:paraId="1D59121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По информационному обмену: ЭЖ должен обеспечивать функции информационного взаимодействия с внешними ИС в стандартных форматах обмена данными. </w:t>
      </w:r>
    </w:p>
    <w:p w14:paraId="7D17710A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ЭЖ должен обеспечивать функции информирования о ходе и результатах образовательного процесса (ЭД) либо взаимодействие с ИС, реализующей функции ЭД.</w:t>
      </w:r>
    </w:p>
    <w:p w14:paraId="07587C6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Администратор по ведению ЭЖ/ЭД несет ответственность за:</w:t>
      </w:r>
    </w:p>
    <w:p w14:paraId="68AA3BB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За неисполнение или ненадлежащее исполнение своих обязанностей, предусмотренных настоящей должностной инструкцией, в пределах, установленных действующим трудовым законодательством Российской Федерации; за правонарушения, совершенные </w:t>
      </w:r>
      <w:r w:rsidR="004937DE" w:rsidRPr="004937DE">
        <w:rPr>
          <w:rFonts w:ascii="Times New Roman" w:eastAsia="Times New Roman" w:hAnsi="Times New Roman" w:cs="Times New Roman"/>
          <w:sz w:val="26"/>
          <w:szCs w:val="26"/>
        </w:rPr>
        <w:t xml:space="preserve">в процессе своей деятельности,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в пределах, установленных действующим административным, уголовным и гражданским законодательством Российской Федерации;</w:t>
      </w:r>
    </w:p>
    <w:p w14:paraId="65C288D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За причинение материального ущерба в пределах, установленных действующим трудовым и гражданским законодательством Российской Федерации.</w:t>
      </w:r>
    </w:p>
    <w:p w14:paraId="73088F5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Инженер-электроник:</w:t>
      </w:r>
    </w:p>
    <w:p w14:paraId="2A71259A" w14:textId="77777777" w:rsidR="00E33D1A" w:rsidRPr="004937DE" w:rsidRDefault="00DC1828" w:rsidP="004937D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Обеспечивает меры по бесперебойному функционированию электронного журнала;</w:t>
      </w:r>
    </w:p>
    <w:p w14:paraId="51BC429C" w14:textId="77777777" w:rsidR="00E33D1A" w:rsidRPr="004937DE" w:rsidRDefault="00DC1828" w:rsidP="004937D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Контролирует работоспособность системы ЭЖ/ЭД;</w:t>
      </w:r>
    </w:p>
    <w:p w14:paraId="3E544751" w14:textId="77777777" w:rsidR="00E33D1A" w:rsidRPr="004937DE" w:rsidRDefault="00DC1828" w:rsidP="004937D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Осуществляет связь со службой технической поддержки разработчика ЭЖ/ЭД;</w:t>
      </w:r>
    </w:p>
    <w:p w14:paraId="4240D6CD" w14:textId="77777777" w:rsidR="00E33D1A" w:rsidRPr="004937DE" w:rsidRDefault="00DC1828" w:rsidP="004937D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Определяет точки эксплуатации ЭЖ/ЭД (в случае недостаточной технической оснащенности образовательной организации).</w:t>
      </w:r>
    </w:p>
    <w:p w14:paraId="4C7D5149" w14:textId="77777777" w:rsidR="00E33D1A" w:rsidRPr="004937DE" w:rsidRDefault="00DC1828" w:rsidP="004937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Делопроизводитель:</w:t>
      </w:r>
    </w:p>
    <w:p w14:paraId="7EA43D0D" w14:textId="77777777" w:rsidR="00E33D1A" w:rsidRPr="004937DE" w:rsidRDefault="00DC1828" w:rsidP="004937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Предоставляет списки классов (контингента ОУ) и список учителей администратору электронного журнала в срок до 5 сентября каждого года;</w:t>
      </w:r>
    </w:p>
    <w:p w14:paraId="7DC70C43" w14:textId="77777777" w:rsidR="00E33D1A" w:rsidRPr="004937DE" w:rsidRDefault="00DC1828" w:rsidP="004937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По окончании </w:t>
      </w:r>
      <w:r w:rsidR="00D628A8" w:rsidRPr="004937DE">
        <w:rPr>
          <w:rFonts w:ascii="Times New Roman" w:eastAsia="Times New Roman" w:hAnsi="Times New Roman" w:cs="Times New Roman"/>
          <w:sz w:val="26"/>
          <w:szCs w:val="26"/>
        </w:rPr>
        <w:t>учебного года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 архивирует (нумерует, прошивает, заносит в реестр) твердые копии электронных журналов;</w:t>
      </w:r>
    </w:p>
    <w:p w14:paraId="582E5FF3" w14:textId="77777777" w:rsidR="00E33D1A" w:rsidRPr="004937DE" w:rsidRDefault="00DC1828" w:rsidP="004937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Обеспечивает своевременное обновление и надлежащее функционирование созданной программной среды, архивировать базы данных и сохранять ее на нескольких электронных носителях с целью предотвращения утери базы данных, осуществлять связь со службой технической поддержки;</w:t>
      </w:r>
    </w:p>
    <w:p w14:paraId="0623BFA1" w14:textId="77777777" w:rsidR="00E33D1A" w:rsidRPr="004937DE" w:rsidRDefault="00DC1828" w:rsidP="004937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Передает администратору ЭЖ/ЭД информацию для внесения текущих изменений по составу контингента обучающихся, учителей и т.д. (еженедельно);</w:t>
      </w:r>
    </w:p>
    <w:p w14:paraId="247B288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Классный руководитель:</w:t>
      </w:r>
    </w:p>
    <w:p w14:paraId="23CDAC5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Заполняет анкетные данные об учениках и их родителях (законных представителях).</w:t>
      </w:r>
    </w:p>
    <w:p w14:paraId="245A3AE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Регулярно, не реже одного раза в месяц, проверяет изменение фактических данных и при наличии таких изменений вносит соответствующие поправки;</w:t>
      </w:r>
    </w:p>
    <w:p w14:paraId="3492CF4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Еженедельно отслеживает заполнение электронного журнала и электронных дневников обучающихся класса учителями-предметниками и по необходимости (при возникновении неуспешной ситуации) информирует родителей (законных представителей) о состоянии успеваемости и посещаемости их детей через отчеты, сформированные на основе данных электронного журнала;</w:t>
      </w:r>
    </w:p>
    <w:p w14:paraId="7F273121" w14:textId="77777777" w:rsidR="00E33D1A" w:rsidRPr="004937DE" w:rsidRDefault="004937D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>Не реже одного раза в неделю просматривает информацию о посещении родите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лями (законнымипредставителями)</w:t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 xml:space="preserve"> обучающихся электронного журнала и электронных дневников, с целью своевременного информирования родителей (законных представителей) по вопросам успеваемости и посещаемости их детей;</w:t>
      </w:r>
    </w:p>
    <w:p w14:paraId="1D94CAB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Получает своевременную консультацию у администратора ЭЖ/ЭД по вопросам работы с электронным журналом;</w:t>
      </w:r>
    </w:p>
    <w:p w14:paraId="703238A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Знакомит родителей (законных представителей) с Положением о ведении электронного журнала и электронного дневника и обязанностями учителей-предметников, с возможными рисками при работе с электронным журналом и электронным дневником;</w:t>
      </w:r>
    </w:p>
    <w:p w14:paraId="51B36A6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Систематически информирует родителей (законных представителей) о развитии обучающегося, его достижениях через внутреннюю почту системы, либо через «Информационное письмо для родителей» и возможностях просмотра электронного дневника;</w:t>
      </w:r>
    </w:p>
    <w:p w14:paraId="6B04E8A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Сообщает администратору ЭЖ/ЭД о необходимости ввода данных ученика в систему (по прибытии нового ученика) или удалении (после его выбытия);</w:t>
      </w:r>
    </w:p>
    <w:p w14:paraId="365EFBB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Выверяет правильность анкетных данных об учениках и их родителях (законных представителях);</w:t>
      </w:r>
    </w:p>
    <w:p w14:paraId="74EC087A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Регулярно, не реже одного раза в месяц, проверяет изменение фактических данных и при наличии таких изменений вносит соответствующие поправки;</w:t>
      </w:r>
    </w:p>
    <w:p w14:paraId="1E0E1E7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Еженедельно в разделе «Посещаемость» ЭЖ/ЭД выверяет правильность сведений о пропущенных уроках обучающимися, и при необходимости корректирует их с учителями-предметниками;</w:t>
      </w:r>
    </w:p>
    <w:p w14:paraId="1EB395A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Контролирует предоставление информации об учебном процессе и его результатах в электронной и бумажной форме для различных категорий пользователей:</w:t>
      </w:r>
    </w:p>
    <w:p w14:paraId="6A81A42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получение предусмотренной в рамках услуги информации родителями</w:t>
      </w:r>
    </w:p>
    <w:p w14:paraId="0A84312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(законными представителями) обучающихся через веб-интерфейс персонального кабинета в ЭЖД, в том числе в виде рассылки по электронной почте и SMS;</w:t>
      </w:r>
    </w:p>
    <w:p w14:paraId="0C5DB69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 или обучающимся по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lastRenderedPageBreak/>
        <w:t>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информационной системе «Электронный журнал/дневник»;</w:t>
      </w:r>
    </w:p>
    <w:p w14:paraId="0231FB5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Контролирует регистрацию факта ознакомления родителя (законного представителя) со сведениями электронного дневника, регистрацию в Системе ЭЖ согласия/несогласия на обработку персональных данных граждан, желающих получать сведения об успеваемости их детей (подопечных) в электронной форме;</w:t>
      </w:r>
    </w:p>
    <w:p w14:paraId="528445E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Контролирует результаты образовательного процесса, просматривая журнал своего класса по всем предметам без права редактирования, а также получая от заместителя директора аналитический отчет, сформированный Системой ЭЖ по классу и отдельным обучающимся;</w:t>
      </w:r>
    </w:p>
    <w:p w14:paraId="377B383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Ведет мониторинг использования системы обучающимися и их родителями (законными представителями); </w:t>
      </w:r>
    </w:p>
    <w:p w14:paraId="0D29744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ЭЖ обеспечивает классным руководителям, следующие возможности:</w:t>
      </w:r>
    </w:p>
    <w:p w14:paraId="0A5E5B6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актуализация (корректировка) списков класса и учебных групп;</w:t>
      </w:r>
    </w:p>
    <w:p w14:paraId="60E62EB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актуализация (корректировка) данных обучающихся класса;</w:t>
      </w:r>
    </w:p>
    <w:p w14:paraId="799A7B8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анализ успеваемости обучающихся и посещаемости ими занятий.</w:t>
      </w:r>
    </w:p>
    <w:p w14:paraId="368165C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Обеспечивает безопасность информации в системе</w:t>
      </w:r>
      <w:r w:rsidR="004937DE" w:rsidRPr="004937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учитывает требования законодательства Российской Федерации в области защиты персональных данных.</w:t>
      </w:r>
    </w:p>
    <w:p w14:paraId="1D2A294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 w14:paraId="757E8C84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Отчет о посещаемости класса (по месяцам);</w:t>
      </w:r>
    </w:p>
    <w:p w14:paraId="12E18A3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Предварительный отчет классного руководителя за учебный период;</w:t>
      </w:r>
    </w:p>
    <w:p w14:paraId="7180D10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Отчет классного руководителя за учебный период;</w:t>
      </w:r>
    </w:p>
    <w:p w14:paraId="75DFB9FA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Итоги успеваемости класса за учебный период;</w:t>
      </w:r>
    </w:p>
    <w:p w14:paraId="22EEB41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Сводная ведомость учета успеваемости обучающихся класса;</w:t>
      </w:r>
    </w:p>
    <w:p w14:paraId="3A80A5F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Сводная ведомость учета посещаемости;</w:t>
      </w:r>
    </w:p>
    <w:p w14:paraId="746B97A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ab/>
        <w:t>Сводная ведомость учета движения обучающихся.</w:t>
      </w:r>
    </w:p>
    <w:p w14:paraId="5EA5878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Категорически запрещается допускать обучающихся к работе с электронным журналом под логином и паролем классного руководителя.</w:t>
      </w:r>
    </w:p>
    <w:p w14:paraId="0F4C55B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директору учреждения, службу технической поддержки информационной системы. Все операции, произведенные с момента получения информации директором учреждения и службой технической поддержки о нарушении, указанном выше, признаются недействительными.</w:t>
      </w:r>
    </w:p>
    <w:p w14:paraId="7E818FB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Учитель-предметник:</w:t>
      </w:r>
    </w:p>
    <w:p w14:paraId="4B72724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Обязан систематически проверять и оценивать знания обучающихся, а также отмечать посещаемость в электронном журнале и электронных дневниках. </w:t>
      </w:r>
    </w:p>
    <w:p w14:paraId="0098280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При технической невозможности выставления отметок и записи домашних заданий ставит в известность классного руководителя </w:t>
      </w:r>
      <w:r w:rsidR="009248CE">
        <w:rPr>
          <w:rFonts w:ascii="Times New Roman" w:eastAsia="Times New Roman" w:hAnsi="Times New Roman" w:cs="Times New Roman"/>
          <w:sz w:val="26"/>
          <w:szCs w:val="26"/>
        </w:rPr>
        <w:t>или заместителя директора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8445A8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lastRenderedPageBreak/>
        <w:t>- Работает в Системе в своем личном кабинете на страницах электронных журналов классов, учебных групп, обучающихся по индивидуальным учебным планам, которым он преподает свой предмет;</w:t>
      </w:r>
    </w:p>
    <w:p w14:paraId="2151B98C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Ежедневно отмечает посещаемость учеников, проверяя и оценивая знания обучающихся, выставляет отметки в ЭЖ. Отметки за урок должны быть выставлены во время проведения урока или в течение текущего учебного дня. В случае отсутствия технической возможности заполнения журнала (по независящим от учителя причинам) допускается 2-х </w:t>
      </w:r>
      <w:proofErr w:type="spellStart"/>
      <w:r w:rsidRPr="004937DE">
        <w:rPr>
          <w:rFonts w:ascii="Times New Roman" w:eastAsia="Times New Roman" w:hAnsi="Times New Roman" w:cs="Times New Roman"/>
          <w:sz w:val="26"/>
          <w:szCs w:val="26"/>
        </w:rPr>
        <w:t>дневный</w:t>
      </w:r>
      <w:proofErr w:type="spellEnd"/>
      <w:r w:rsidR="00FC7219" w:rsidRPr="0049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срок выставления отметки по предмету;</w:t>
      </w:r>
    </w:p>
    <w:p w14:paraId="57480042" w14:textId="77777777" w:rsidR="004E3B29" w:rsidRPr="004937DE" w:rsidRDefault="00DC1828" w:rsidP="004937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Отметки за все виды письменных работ выставляются у</w:t>
      </w:r>
      <w:r w:rsidR="004937DE" w:rsidRPr="004937DE">
        <w:rPr>
          <w:rFonts w:ascii="Times New Roman" w:eastAsia="Times New Roman" w:hAnsi="Times New Roman" w:cs="Times New Roman"/>
          <w:sz w:val="26"/>
          <w:szCs w:val="26"/>
        </w:rPr>
        <w:t xml:space="preserve">чителем-предметником в течение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5 рабочих дней. </w:t>
      </w:r>
    </w:p>
    <w:p w14:paraId="003EBA00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Оповещает классных руководителей и родителей неуспевающих обучающихся и обучающихся, пропускающих занятия.</w:t>
      </w:r>
    </w:p>
    <w:p w14:paraId="0172333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Создаёт календарно-тематическое планирование и размещает его в ЭЖ/ЭД в соответствии с расписанием. Количество часов в календарно-тематическом планировании должно соответствовать учебному плану.</w:t>
      </w:r>
    </w:p>
    <w:p w14:paraId="1522CA8D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Заполняет темы уроков, в соответствии с календарно-тематическим планированием, указывает виды работ, за которые ученик получает отметку.</w:t>
      </w:r>
    </w:p>
    <w:p w14:paraId="72C14CB6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</w:t>
      </w:r>
      <w:r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Внесение в журнал информации о домашнем задании должно производитьс</w:t>
      </w:r>
      <w:r w:rsidR="004E3B29" w:rsidRPr="004937DE">
        <w:rPr>
          <w:rFonts w:ascii="Times New Roman" w:eastAsia="Times New Roman" w:hAnsi="Times New Roman" w:cs="Times New Roman"/>
          <w:sz w:val="26"/>
          <w:szCs w:val="26"/>
          <w:u w:val="single"/>
        </w:rPr>
        <w:t>я во время проведения урока или до окончания учебного дня.</w:t>
      </w:r>
    </w:p>
    <w:p w14:paraId="7CA8DE3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Отметку за отчетный период учитель-предметник выставляет каждому обучающемуся. </w:t>
      </w:r>
    </w:p>
    <w:p w14:paraId="75611C9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Все записи по всем учебным предметам (включая уроки иностранного языка) ведёт на русском языке с обязательным указанием не только тем уроков, но и тем практических, лабораторных, контрольных работ и несет ответственность за своевременное и в полном объёме прохождение календарно-тематического планирования. </w:t>
      </w:r>
    </w:p>
    <w:p w14:paraId="29920959" w14:textId="77777777" w:rsidR="00E33D1A" w:rsidRPr="004937DE" w:rsidRDefault="00DC1828" w:rsidP="004937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В том случае, если урок проводился другим преподавателем вместо основного, факт замены должен отражаться в момент внесения учетной записи. </w:t>
      </w:r>
    </w:p>
    <w:p w14:paraId="627D5BFE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В начале каждого учебного года, совместно с классным руководителем проводит разделение класса на подгруппы (при необходимости). Перевод обучающихся из группы в группу может быть произведен администратором ЭЖ/ЭД только по окончанию учебного периода (четверти).</w:t>
      </w:r>
    </w:p>
    <w:p w14:paraId="7E3F161B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При своевременном, полном и качественном заполнении электронного журнала формирует отчеты по работе в электронном виде:</w:t>
      </w:r>
    </w:p>
    <w:p w14:paraId="55400D2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Предварительный отчет за учебный период;</w:t>
      </w:r>
    </w:p>
    <w:p w14:paraId="1545A168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Отчет по итогам успеваемости класса за учебный период, итоговый;</w:t>
      </w:r>
    </w:p>
    <w:p w14:paraId="2B4DDF8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Сводная ведомость учета успеваемости обучающихся класса;</w:t>
      </w:r>
    </w:p>
    <w:p w14:paraId="65845810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Создаёт и публикует объявления на электронной доске объявлений.</w:t>
      </w:r>
    </w:p>
    <w:p w14:paraId="213355DA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lastRenderedPageBreak/>
        <w:t>Обсуждает на форуме любую тему, касающуюся учебно-воспитательного процесса и процесса управления Учреждением.</w:t>
      </w:r>
    </w:p>
    <w:p w14:paraId="49713F3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Обсуждает и вносит предложения по улучшению работы с ЭЖ/ЭД.</w:t>
      </w:r>
    </w:p>
    <w:p w14:paraId="18933BEF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В электронном классном журнале посещаемость занятий обучающимися для обозначения отсутствия обучающегося отмечает записью н – «маленькая»;</w:t>
      </w:r>
    </w:p>
    <w:p w14:paraId="636F0B9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- Отвечает за </w:t>
      </w:r>
      <w:proofErr w:type="spellStart"/>
      <w:r w:rsidRPr="004937DE">
        <w:rPr>
          <w:rFonts w:ascii="Times New Roman" w:eastAsia="Times New Roman" w:hAnsi="Times New Roman" w:cs="Times New Roman"/>
          <w:sz w:val="26"/>
          <w:szCs w:val="26"/>
        </w:rPr>
        <w:t>накопляемость</w:t>
      </w:r>
      <w:proofErr w:type="spellEnd"/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 отметок обучающимися, которая зависит от недельной нагрузки учителя. Для объективной аттестации обучающихся за учебный период необходимо наличие не менее трех отметок (при 1-часовой недельной нагрузке) и не менее 5 отметок (при учебной нагрузке 2 и более часов в неделю) с обязательным учетом качества знаний обучающихся по письменным контрольным, проверочным, практическим работам. Для предметов с большим количеством часов количество отметок увеличивается. </w:t>
      </w:r>
    </w:p>
    <w:p w14:paraId="361BF8BE" w14:textId="77777777" w:rsidR="00CD4C6F" w:rsidRPr="004937DE" w:rsidRDefault="00DC1828" w:rsidP="004937DE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b/>
          <w:sz w:val="26"/>
          <w:szCs w:val="26"/>
        </w:rPr>
        <w:t xml:space="preserve">Итоговые оценки за четверть и год выставляются на странице «Итоговые отметки», следующий непосредственно за столбцом даты последнего урока. </w:t>
      </w:r>
      <w:r w:rsidR="00CD4C6F" w:rsidRPr="004937DE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Промежуточная аттестация проводится в соответствии с локальным актом ОУ, результаты ПА подлежат фиксации в Классном журнале. </w:t>
      </w:r>
      <w:r w:rsidR="00CD4C6F" w:rsidRPr="004937DE">
        <w:rPr>
          <w:rFonts w:ascii="Times New Roman" w:hAnsi="Times New Roman" w:cs="Times New Roman"/>
          <w:b/>
          <w:sz w:val="26"/>
          <w:szCs w:val="26"/>
        </w:rPr>
        <w:t xml:space="preserve">Для этого добавляются дополнительные колонки после колонки годового оценивания. </w:t>
      </w:r>
    </w:p>
    <w:p w14:paraId="6A2271E7" w14:textId="77777777" w:rsidR="00CD4C6F" w:rsidRPr="004937DE" w:rsidRDefault="00CD4C6F" w:rsidP="004937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Название колонок:</w:t>
      </w:r>
    </w:p>
    <w:p w14:paraId="4678A5CD" w14:textId="77777777" w:rsidR="00CD4C6F" w:rsidRPr="004937DE" w:rsidRDefault="00CD4C6F" w:rsidP="004937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«Промежуточная аттестация» – ПА;</w:t>
      </w:r>
    </w:p>
    <w:p w14:paraId="1D7D7F1E" w14:textId="77777777" w:rsidR="00E33D1A" w:rsidRPr="004937DE" w:rsidRDefault="00CD4C6F" w:rsidP="004937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«Ликвидация академической задолженности» - ЛАЗ</w:t>
      </w:r>
    </w:p>
    <w:p w14:paraId="72826CF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Обеспечивает безо</w:t>
      </w:r>
      <w:r w:rsidR="004937DE" w:rsidRPr="004937DE">
        <w:rPr>
          <w:rFonts w:ascii="Times New Roman" w:eastAsia="Times New Roman" w:hAnsi="Times New Roman" w:cs="Times New Roman"/>
          <w:sz w:val="26"/>
          <w:szCs w:val="26"/>
        </w:rPr>
        <w:t xml:space="preserve">пасность информации в системе,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учитывает требования законодательства Российской Федерации в области защиты персональных данных</w:t>
      </w:r>
    </w:p>
    <w:p w14:paraId="109B8CD0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Не имеет права передавать персональные логины и пароли для входа в ЭЖ/ЭД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14:paraId="3A75C0E2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Соблюдает конфиденциальность условий доступа в свой личный кабинет (логин и пароль) ЭЖ.</w:t>
      </w:r>
    </w:p>
    <w:p w14:paraId="52757637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- В случае нарушения конфиденциальности условий доступа в личный кабинет ЭЖ/ЭД, уведомляют в течение не более чем одного рабочего дня со дня получения информации о таком нарушении руководителя учреждения, службу технической поддержки информационной системы. Все операции, произведенные участниками образовательного процесса, работающими с ЭЖ, с момента получения информации руководителем учреждения и службой технической поддержки о нарушении, указанном выше, признаются недействительными.</w:t>
      </w:r>
    </w:p>
    <w:p w14:paraId="7F450D32" w14:textId="77777777" w:rsidR="00CD4C6F" w:rsidRPr="004937DE" w:rsidRDefault="009B431F" w:rsidP="004937DE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b/>
          <w:sz w:val="26"/>
          <w:szCs w:val="26"/>
        </w:rPr>
        <w:t>5. Общие требования к заполнению предметных страниц</w:t>
      </w:r>
    </w:p>
    <w:p w14:paraId="1718229D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Классный журнал предназначен для контроля успеваемости обучающихся, посещения ими занятий в течение учебного года и является обязательной школьной документацией.</w:t>
      </w:r>
    </w:p>
    <w:p w14:paraId="13F4A6CC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В Классном журнале ведут учет образовательных результатов по всем учебным предметам обязательной части учебного плана, курсам по выбору, части, </w:t>
      </w:r>
      <w:r w:rsidRPr="004937DE">
        <w:rPr>
          <w:rFonts w:ascii="Times New Roman" w:hAnsi="Times New Roman" w:cs="Times New Roman"/>
          <w:sz w:val="26"/>
          <w:szCs w:val="26"/>
        </w:rPr>
        <w:lastRenderedPageBreak/>
        <w:t>формируемой участниками образовательных отношений, в соответствии с учебным планом.</w:t>
      </w:r>
    </w:p>
    <w:p w14:paraId="2BAF97B5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Классный журнал в распечатанном виде состоит из следующих разделов:</w:t>
      </w:r>
    </w:p>
    <w:p w14:paraId="0A5BCC0E" w14:textId="77777777" w:rsidR="009B431F" w:rsidRPr="004937DE" w:rsidRDefault="009B431F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титульный лист;</w:t>
      </w:r>
    </w:p>
    <w:p w14:paraId="7EAFEBA1" w14:textId="77777777" w:rsidR="009B431F" w:rsidRPr="004937DE" w:rsidRDefault="009B431F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оглавление;</w:t>
      </w:r>
    </w:p>
    <w:p w14:paraId="3DEF88AF" w14:textId="77777777" w:rsidR="009B431F" w:rsidRPr="004937DE" w:rsidRDefault="009B431F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предметные страницы;</w:t>
      </w:r>
    </w:p>
    <w:p w14:paraId="295B6B88" w14:textId="77777777" w:rsidR="009B431F" w:rsidRPr="004937DE" w:rsidRDefault="009B431F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сведение о количестве уроков, пропущенных обучающимися;</w:t>
      </w:r>
    </w:p>
    <w:p w14:paraId="3338FE99" w14:textId="77777777" w:rsidR="009B431F" w:rsidRPr="004937DE" w:rsidRDefault="009B431F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сводная ведомость учета посещаемости;</w:t>
      </w:r>
    </w:p>
    <w:p w14:paraId="2C8C0448" w14:textId="77777777" w:rsidR="009B431F" w:rsidRPr="004937DE" w:rsidRDefault="009B431F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- сводная ведомость учета успеваемости; </w:t>
      </w:r>
    </w:p>
    <w:p w14:paraId="128D09B0" w14:textId="77777777" w:rsidR="009B431F" w:rsidRPr="004937DE" w:rsidRDefault="009B431F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листок здоровья;</w:t>
      </w:r>
    </w:p>
    <w:p w14:paraId="47B95C02" w14:textId="77777777" w:rsidR="009B431F" w:rsidRPr="004937DE" w:rsidRDefault="009B431F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замечания по ведению классного журнала.</w:t>
      </w:r>
    </w:p>
    <w:p w14:paraId="2D0BA5F9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Титульный лист, оглавление и сведения о количестве уроков, пропущенных обучающимися, формируются автоматически.</w:t>
      </w:r>
    </w:p>
    <w:p w14:paraId="32EB14DA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Номер урока, дата проведения, итоговая запись в Классном журнале в конце четверти, учебного года формируются автоматически на основании календарно-тематического планирования учителя - предметника.</w:t>
      </w:r>
    </w:p>
    <w:p w14:paraId="7F8BCF66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Наименование учебных предметов, курсов по выбору, должно полностью соответствовать учебному плану.</w:t>
      </w:r>
    </w:p>
    <w:p w14:paraId="31A084F3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Название тем уроков по всем учебным предметам обязательной части, по всем курсам по выбору части учебного плана, формируемой участниками образовательных отношений учебного плана, должны соответствовать календарно-тематическому планированию, разработанному учителем - предметником в соответствии с рабочей программой.</w:t>
      </w:r>
    </w:p>
    <w:p w14:paraId="761932B8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Классный журнал формируется во вкладке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Элжура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 «Классный журнал» в электронном виде ежегодно на каждый класс, который утвержден в сети общеобразовательной организации. Нумерация и буквенные обозначения сформированных классов должны соответствовать информации, утвержденной в сети общеобразовательной организации.</w:t>
      </w:r>
    </w:p>
    <w:p w14:paraId="3FBBB1E2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Например: в приказе 1-а – в Классном журнале 1-а; в приказе 1-К, в Классном журнале 1-К.</w:t>
      </w:r>
    </w:p>
    <w:p w14:paraId="1EA3FA74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Количество сформированных классов в Классном журнале должно совпадать с к</w:t>
      </w:r>
      <w:r w:rsidR="004937DE" w:rsidRPr="004937DE">
        <w:rPr>
          <w:rFonts w:ascii="Times New Roman" w:hAnsi="Times New Roman" w:cs="Times New Roman"/>
          <w:sz w:val="26"/>
          <w:szCs w:val="26"/>
        </w:rPr>
        <w:t xml:space="preserve">оличеством утвержденных в сети </w:t>
      </w:r>
      <w:r w:rsidRPr="004937DE">
        <w:rPr>
          <w:rFonts w:ascii="Times New Roman" w:hAnsi="Times New Roman" w:cs="Times New Roman"/>
          <w:sz w:val="26"/>
          <w:szCs w:val="26"/>
        </w:rPr>
        <w:t xml:space="preserve">классов - комплектов. </w:t>
      </w:r>
    </w:p>
    <w:p w14:paraId="13CBF555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Классный журнал ведут учителя-предметники, классные руководители, медицинский работник, должностные лица, которые контролируют правильность ведения, оформления и хранения Классных журналов.</w:t>
      </w:r>
    </w:p>
    <w:p w14:paraId="128F7268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Допускается выставление на одном уроке под одной датой одному обучающемуся несколько отметок за разные виды работ в разных столбцах.</w:t>
      </w:r>
    </w:p>
    <w:p w14:paraId="2424BFEC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Все выставленные отметки должны быть заблокированы. Срок блокировки – 45 минут. Исправление любых отметок и записей не допускается. В исключительных случаях исправление ошибочно выставленной отметки допускается только после написания объяснительной записки на имя директора ОУ.  </w:t>
      </w:r>
    </w:p>
    <w:p w14:paraId="30E386CB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lastRenderedPageBreak/>
        <w:t>Учителю - предметнику доступны отдельные страницы Классных журналов тех классов, в которых он преподает свой предмет. Учитель-предметник, проверяя и оценивая знания учащихся, выставляет отметки в Классный журнал, а также обязательно отмечает отсутствующих обучающихся в начале каждого урока.</w:t>
      </w:r>
    </w:p>
    <w:p w14:paraId="23B6ED38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В случае замены урока соответствующие записи в Классном журнале делает учитель - предметник, который осуществляет замену урока. Доступ к Классному журналу у заменяющего учителя-предметника появляется и закрывается в течение трех дней.</w:t>
      </w:r>
    </w:p>
    <w:p w14:paraId="3BB73E28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Журнал замен ведется в электронном виде и формируется авто</w:t>
      </w:r>
      <w:r w:rsidR="00683D9B" w:rsidRPr="004937DE">
        <w:rPr>
          <w:rFonts w:ascii="Times New Roman" w:hAnsi="Times New Roman" w:cs="Times New Roman"/>
          <w:sz w:val="26"/>
          <w:szCs w:val="26"/>
        </w:rPr>
        <w:t>матически из Классного журнала.</w:t>
      </w:r>
    </w:p>
    <w:p w14:paraId="7FD862F0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В случае длительного отсутствия одного или нескольких обучающихся по уважительным причинам допускается выставление отметки за предоставленные работы или отработку пропущенного материала в клетку с Н (Н3). В этом случае выставленная отметка должна быть положительной (3,4,5) и требует обязательного комментария. В комментарии к отметке указывается дата и форма отработки. Например, «25.10.23,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сам.раб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пр.р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., тест,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устн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. отв.». </w:t>
      </w:r>
    </w:p>
    <w:p w14:paraId="2B588C4C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Отметка «2» за предоставленную работу или отработку пропущенного материала не выставляется.</w:t>
      </w:r>
    </w:p>
    <w:p w14:paraId="7F0B03DE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В графе «Тема урока» тема должна быть записана полностью, без сокращений, в соответствии с календарно-тематическим планированием. В этой же графе указываются все виды проверочных работ и инструктажи, которые выполнялись на уроке. </w:t>
      </w:r>
    </w:p>
    <w:p w14:paraId="64A047B1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Проведение инструктажа по технике безопасности фиксируется в календарно-тематическом планировании и на предметной странице следующих предметов:</w:t>
      </w:r>
    </w:p>
    <w:p w14:paraId="73EB4ECE" w14:textId="77777777" w:rsidR="009B431F" w:rsidRPr="004937DE" w:rsidRDefault="009B431F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физика;</w:t>
      </w:r>
    </w:p>
    <w:p w14:paraId="253B1831" w14:textId="77777777" w:rsidR="009B431F" w:rsidRPr="004937DE" w:rsidRDefault="009B431F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химия;</w:t>
      </w:r>
    </w:p>
    <w:p w14:paraId="671BE43E" w14:textId="77777777" w:rsidR="009B431F" w:rsidRPr="004937DE" w:rsidRDefault="009B431F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биология;</w:t>
      </w:r>
    </w:p>
    <w:p w14:paraId="34101390" w14:textId="77777777" w:rsidR="009B431F" w:rsidRPr="004937DE" w:rsidRDefault="009B431F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труд (технология);</w:t>
      </w:r>
    </w:p>
    <w:p w14:paraId="67CB4A82" w14:textId="77777777" w:rsidR="009B431F" w:rsidRPr="004937DE" w:rsidRDefault="009B431F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информатика;</w:t>
      </w:r>
    </w:p>
    <w:p w14:paraId="7CF65D33" w14:textId="77777777" w:rsidR="009B431F" w:rsidRPr="004937DE" w:rsidRDefault="009B431F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физическая культура.</w:t>
      </w:r>
    </w:p>
    <w:p w14:paraId="12627706" w14:textId="77777777" w:rsidR="009B431F" w:rsidRPr="004937DE" w:rsidRDefault="009B431F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1647"/>
      </w:tblGrid>
      <w:tr w:rsidR="004937DE" w:rsidRPr="004937DE" w14:paraId="53541EE4" w14:textId="77777777" w:rsidTr="009B431F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E0A4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EE02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BB49" w14:textId="77777777" w:rsidR="009B431F" w:rsidRPr="004937DE" w:rsidRDefault="009B431F" w:rsidP="004937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C354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</w:tr>
      <w:tr w:rsidR="004937DE" w:rsidRPr="004937DE" w14:paraId="3F8C7C99" w14:textId="77777777" w:rsidTr="009B431F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0591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655D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05.09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8AE2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Вводный, первичный инструктаж по ТБ </w:t>
            </w:r>
          </w:p>
          <w:p w14:paraId="3671E1BC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урока…….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B6D9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7E7B6D54" w14:textId="77777777" w:rsidTr="009B431F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C44A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0207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BAC2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ТБ Лабораторная работа № 1 по теме: …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73C1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1A866F61" w14:textId="77777777" w:rsidTr="009B431F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E34E3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FCE99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66CD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ТБ Практическая работа №1 по теме: …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8830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6F34AE09" w14:textId="77777777" w:rsidTr="009B431F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952F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07B6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B094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E0FA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31F" w:rsidRPr="004937DE" w14:paraId="7E192AB6" w14:textId="77777777" w:rsidTr="009B431F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7998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68C78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09.01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9FAD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Повторный инструктаж по ТБ</w:t>
            </w:r>
          </w:p>
          <w:p w14:paraId="65557FA5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урока…….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C7F1" w14:textId="77777777" w:rsidR="009B431F" w:rsidRPr="004937DE" w:rsidRDefault="009B431F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8870DE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B5ECC17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lastRenderedPageBreak/>
        <w:t xml:space="preserve">В графе «Домашнее задание» записывается содержание задания, номера страниц, задач, упражнений с отражением специфики домашней работы. Например, «Повторить», «Составить план к тексту», «Выучить наизусть» и т.д. В случае отсутствия домашнего задания необходимо осуществить запись: «Без задания». При спаренных уроках домашнее задание записывается в графу только второго урока. </w:t>
      </w:r>
    </w:p>
    <w:p w14:paraId="5EC86738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При необходимости учитель прикрепляет к домашнему заданию файлы, доступные ученикам для просмотра и скачивания. </w:t>
      </w:r>
    </w:p>
    <w:p w14:paraId="492CB984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Необходимо предусматривать как можно больше домашних заданий в электронной форме, проверяемых с использованием технологий автоматизированной проверки.</w:t>
      </w:r>
    </w:p>
    <w:p w14:paraId="53D5E58D" w14:textId="77777777" w:rsidR="009B431F" w:rsidRPr="004937DE" w:rsidRDefault="009B431F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При записи тем «Повторение», «Решение задач» и т. д. обязател</w:t>
      </w:r>
      <w:r w:rsidR="00072457" w:rsidRPr="004937DE">
        <w:rPr>
          <w:rFonts w:ascii="Times New Roman" w:hAnsi="Times New Roman" w:cs="Times New Roman"/>
          <w:sz w:val="26"/>
          <w:szCs w:val="26"/>
        </w:rPr>
        <w:t>ьно указывается конкретная тема.</w:t>
      </w:r>
    </w:p>
    <w:p w14:paraId="4FD441F1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Уровень учебных достижений обучающихся оценивается в соответствии с закрепленной в Уставе общеобразовательной организации системой оценивания: «2 – неудовлетворительно», «3 – удовлетворительно», «4 – хорошо» и «5 – отлично»;</w:t>
      </w:r>
    </w:p>
    <w:p w14:paraId="1CF28DB9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Учителям предметникам, при выставлении отметок обучающимся, использовать  следующие типы отметок:</w:t>
      </w:r>
    </w:p>
    <w:tbl>
      <w:tblPr>
        <w:tblStyle w:val="af"/>
        <w:tblW w:w="9570" w:type="dxa"/>
        <w:tblLook w:val="04A0" w:firstRow="1" w:lastRow="0" w:firstColumn="1" w:lastColumn="0" w:noHBand="0" w:noVBand="1"/>
      </w:tblPr>
      <w:tblGrid>
        <w:gridCol w:w="4343"/>
        <w:gridCol w:w="5227"/>
      </w:tblGrid>
      <w:tr w:rsidR="004937DE" w:rsidRPr="004937DE" w14:paraId="43BC5F82" w14:textId="77777777">
        <w:tc>
          <w:tcPr>
            <w:tcW w:w="4343" w:type="dxa"/>
            <w:shd w:val="clear" w:color="auto" w:fill="auto"/>
            <w:tcMar>
              <w:left w:w="108" w:type="dxa"/>
            </w:tcMar>
          </w:tcPr>
          <w:p w14:paraId="2033BD83" w14:textId="77777777" w:rsidR="00E33D1A" w:rsidRPr="004937DE" w:rsidRDefault="00DC1828" w:rsidP="004937DE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Текущие отметки</w:t>
            </w:r>
          </w:p>
        </w:tc>
        <w:tc>
          <w:tcPr>
            <w:tcW w:w="5226" w:type="dxa"/>
            <w:shd w:val="clear" w:color="auto" w:fill="auto"/>
            <w:tcMar>
              <w:left w:w="108" w:type="dxa"/>
            </w:tcMar>
          </w:tcPr>
          <w:p w14:paraId="7BFA131E" w14:textId="77777777" w:rsidR="00E33D1A" w:rsidRPr="004937DE" w:rsidRDefault="00DC1828" w:rsidP="004937DE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eastAsia="Times New Roman" w:hAnsi="Times New Roman" w:cs="Times New Roman"/>
                <w:sz w:val="26"/>
                <w:szCs w:val="26"/>
              </w:rPr>
              <w:t>Чёрный цвет</w:t>
            </w:r>
          </w:p>
        </w:tc>
      </w:tr>
      <w:tr w:rsidR="004937DE" w:rsidRPr="004937DE" w14:paraId="04186229" w14:textId="77777777">
        <w:tc>
          <w:tcPr>
            <w:tcW w:w="4343" w:type="dxa"/>
            <w:shd w:val="clear" w:color="auto" w:fill="auto"/>
            <w:tcMar>
              <w:left w:w="108" w:type="dxa"/>
            </w:tcMar>
          </w:tcPr>
          <w:p w14:paraId="2CA8D093" w14:textId="77777777" w:rsidR="00E33D1A" w:rsidRPr="004937DE" w:rsidRDefault="00DC1828" w:rsidP="004937DE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Контрольные работы (все виды)</w:t>
            </w:r>
          </w:p>
        </w:tc>
        <w:tc>
          <w:tcPr>
            <w:tcW w:w="5226" w:type="dxa"/>
            <w:shd w:val="clear" w:color="auto" w:fill="auto"/>
            <w:tcMar>
              <w:left w:w="108" w:type="dxa"/>
            </w:tcMar>
          </w:tcPr>
          <w:p w14:paraId="635662C7" w14:textId="77777777" w:rsidR="00E33D1A" w:rsidRPr="004937DE" w:rsidRDefault="00DC1828" w:rsidP="004937DE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Красный цвет</w:t>
            </w:r>
          </w:p>
        </w:tc>
      </w:tr>
      <w:tr w:rsidR="004937DE" w:rsidRPr="004937DE" w14:paraId="18F4561A" w14:textId="77777777">
        <w:tc>
          <w:tcPr>
            <w:tcW w:w="4343" w:type="dxa"/>
            <w:shd w:val="clear" w:color="auto" w:fill="auto"/>
            <w:tcMar>
              <w:left w:w="108" w:type="dxa"/>
            </w:tcMar>
          </w:tcPr>
          <w:p w14:paraId="367A67A8" w14:textId="77777777" w:rsidR="00E33D1A" w:rsidRPr="004937DE" w:rsidRDefault="00DC1828" w:rsidP="004937DE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Практические, лабораторные и самостоятельные работы</w:t>
            </w:r>
          </w:p>
        </w:tc>
        <w:tc>
          <w:tcPr>
            <w:tcW w:w="5226" w:type="dxa"/>
            <w:shd w:val="clear" w:color="auto" w:fill="auto"/>
            <w:tcMar>
              <w:left w:w="108" w:type="dxa"/>
            </w:tcMar>
          </w:tcPr>
          <w:p w14:paraId="10E76AAE" w14:textId="77777777" w:rsidR="00E33D1A" w:rsidRPr="004937DE" w:rsidRDefault="00DC1828" w:rsidP="004937DE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eastAsia="Times New Roman" w:hAnsi="Times New Roman" w:cs="Times New Roman"/>
                <w:sz w:val="26"/>
                <w:szCs w:val="26"/>
              </w:rPr>
              <w:t>Синий цвет</w:t>
            </w:r>
          </w:p>
        </w:tc>
      </w:tr>
      <w:tr w:rsidR="004937DE" w:rsidRPr="004937DE" w14:paraId="23283B56" w14:textId="77777777">
        <w:tc>
          <w:tcPr>
            <w:tcW w:w="4343" w:type="dxa"/>
            <w:shd w:val="clear" w:color="auto" w:fill="auto"/>
            <w:tcMar>
              <w:left w:w="108" w:type="dxa"/>
            </w:tcMar>
          </w:tcPr>
          <w:p w14:paraId="7097E275" w14:textId="77777777" w:rsidR="00E33D1A" w:rsidRPr="004937DE" w:rsidRDefault="00DC1828" w:rsidP="004937DE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тетради</w:t>
            </w:r>
          </w:p>
        </w:tc>
        <w:tc>
          <w:tcPr>
            <w:tcW w:w="5226" w:type="dxa"/>
            <w:shd w:val="clear" w:color="auto" w:fill="auto"/>
            <w:tcMar>
              <w:left w:w="108" w:type="dxa"/>
            </w:tcMar>
          </w:tcPr>
          <w:p w14:paraId="0DD7997E" w14:textId="77777777" w:rsidR="00E33D1A" w:rsidRPr="004937DE" w:rsidRDefault="00DC1828" w:rsidP="004937DE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Зеленый цвет</w:t>
            </w:r>
          </w:p>
        </w:tc>
      </w:tr>
    </w:tbl>
    <w:p w14:paraId="59790D6F" w14:textId="77777777" w:rsidR="00E33D1A" w:rsidRPr="004937DE" w:rsidRDefault="000D0B99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Вес отметки не определяется.</w:t>
      </w:r>
    </w:p>
    <w:p w14:paraId="14054833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В случае проведения с обучающимся учебных занятий в санатории (больнице), справка о результатах обучения хранится у классного руководителя. Отметки из справки в журнал не переносятся, но учитываются при выставлении</w:t>
      </w:r>
      <w:r w:rsidR="009B431F" w:rsidRPr="004937DE">
        <w:rPr>
          <w:rFonts w:ascii="Times New Roman" w:eastAsia="Times New Roman" w:hAnsi="Times New Roman" w:cs="Times New Roman"/>
          <w:sz w:val="26"/>
          <w:szCs w:val="26"/>
        </w:rPr>
        <w:t xml:space="preserve"> отметок за четверть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, год.</w:t>
      </w:r>
      <w:r w:rsidR="00072457" w:rsidRPr="0049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9AF7D15" w14:textId="77777777" w:rsidR="00E33D1A" w:rsidRPr="004937DE" w:rsidRDefault="00DC1828" w:rsidP="004937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По окружающему миру, физике, химии, биологии, информатике, за ведение тетради отм</w:t>
      </w:r>
      <w:r w:rsidR="005B7F91" w:rsidRPr="004937DE">
        <w:rPr>
          <w:rFonts w:ascii="Times New Roman" w:eastAsia="Times New Roman" w:hAnsi="Times New Roman" w:cs="Times New Roman"/>
          <w:sz w:val="26"/>
          <w:szCs w:val="26"/>
        </w:rPr>
        <w:t>етки выставляются в конце каждого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1484" w:rsidRPr="004937DE">
        <w:rPr>
          <w:rFonts w:ascii="Times New Roman" w:eastAsia="Times New Roman" w:hAnsi="Times New Roman" w:cs="Times New Roman"/>
          <w:sz w:val="26"/>
          <w:szCs w:val="26"/>
        </w:rPr>
        <w:t>месяца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D1484" w:rsidRPr="004937DE">
        <w:rPr>
          <w:rFonts w:ascii="Times New Roman" w:eastAsia="Times New Roman" w:hAnsi="Times New Roman" w:cs="Times New Roman"/>
          <w:sz w:val="26"/>
          <w:szCs w:val="26"/>
        </w:rPr>
        <w:t>По русскому языку и литературе</w:t>
      </w:r>
      <w:r w:rsidR="005B7F91" w:rsidRPr="004937DE">
        <w:rPr>
          <w:rFonts w:ascii="Times New Roman" w:eastAsia="Times New Roman" w:hAnsi="Times New Roman" w:cs="Times New Roman"/>
          <w:sz w:val="26"/>
          <w:szCs w:val="26"/>
        </w:rPr>
        <w:t xml:space="preserve">, иностранному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языку, матема</w:t>
      </w:r>
      <w:r w:rsidR="006D1484" w:rsidRPr="004937DE">
        <w:rPr>
          <w:rFonts w:ascii="Times New Roman" w:eastAsia="Times New Roman" w:hAnsi="Times New Roman" w:cs="Times New Roman"/>
          <w:sz w:val="26"/>
          <w:szCs w:val="26"/>
        </w:rPr>
        <w:t>тике, алгебре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, геометрии</w:t>
      </w:r>
      <w:r w:rsidR="009B431F" w:rsidRPr="004937DE">
        <w:rPr>
          <w:rFonts w:ascii="Times New Roman" w:eastAsia="Times New Roman" w:hAnsi="Times New Roman" w:cs="Times New Roman"/>
          <w:sz w:val="26"/>
          <w:szCs w:val="26"/>
        </w:rPr>
        <w:t>, вероятности и статистике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 за ведение тетради отметки выставляются в конце каждого месяца.</w:t>
      </w:r>
      <w:r w:rsidR="009B431F" w:rsidRPr="0049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7F91" w:rsidRPr="004937DE">
        <w:rPr>
          <w:rFonts w:ascii="Times New Roman" w:eastAsia="Times New Roman" w:hAnsi="Times New Roman" w:cs="Times New Roman"/>
          <w:sz w:val="26"/>
          <w:szCs w:val="26"/>
        </w:rPr>
        <w:t xml:space="preserve">По истории, обществознанию – один раз в четверть. </w:t>
      </w:r>
      <w:r w:rsidR="009B431F" w:rsidRPr="004937DE">
        <w:rPr>
          <w:rFonts w:ascii="Times New Roman" w:eastAsia="Times New Roman" w:hAnsi="Times New Roman" w:cs="Times New Roman"/>
          <w:sz w:val="26"/>
          <w:szCs w:val="26"/>
        </w:rPr>
        <w:t>Для этого отводится отдельная колонка с указанием РТ.</w:t>
      </w:r>
      <w:r w:rsidR="006D1484" w:rsidRPr="00493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C5E5D14" w14:textId="77777777" w:rsidR="00E33D1A" w:rsidRPr="004937DE" w:rsidRDefault="00E33D1A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25A8EC" w14:textId="77777777" w:rsidR="00072457" w:rsidRPr="004937DE" w:rsidRDefault="00206869" w:rsidP="004937DE">
      <w:pPr>
        <w:pStyle w:val="ab"/>
        <w:spacing w:after="0"/>
        <w:jc w:val="center"/>
        <w:rPr>
          <w:b/>
          <w:sz w:val="26"/>
          <w:szCs w:val="26"/>
        </w:rPr>
      </w:pPr>
      <w:r w:rsidRPr="004937DE">
        <w:rPr>
          <w:b/>
          <w:sz w:val="26"/>
          <w:szCs w:val="26"/>
        </w:rPr>
        <w:t>6.</w:t>
      </w:r>
      <w:r w:rsidR="00072457" w:rsidRPr="004937DE">
        <w:rPr>
          <w:b/>
          <w:sz w:val="26"/>
          <w:szCs w:val="26"/>
        </w:rPr>
        <w:t>Особенности заполнения страниц по отдельным учебным предметам</w:t>
      </w:r>
    </w:p>
    <w:p w14:paraId="4ECE4BB6" w14:textId="77777777" w:rsidR="00072457" w:rsidRPr="004937DE" w:rsidRDefault="00D57ED6" w:rsidP="004937DE">
      <w:pPr>
        <w:pStyle w:val="ab"/>
        <w:spacing w:after="0"/>
        <w:jc w:val="both"/>
        <w:rPr>
          <w:b/>
          <w:sz w:val="26"/>
          <w:szCs w:val="26"/>
        </w:rPr>
      </w:pPr>
      <w:r w:rsidRPr="004937DE">
        <w:rPr>
          <w:b/>
          <w:sz w:val="26"/>
          <w:szCs w:val="26"/>
        </w:rPr>
        <w:t>Начальная школа.</w:t>
      </w:r>
    </w:p>
    <w:p w14:paraId="5B3B671F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Поскольку в 1-х классах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безотметочное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 обучение, в классном журнале осуществляется только заполнение тем уроков, учета посещаемости, движения обучающихся. Не допускается выставление каких-либо обозначений (например, Б/О) в текущем и итоговом оценивании. Домашнее задание – без задания. </w:t>
      </w:r>
    </w:p>
    <w:p w14:paraId="10F00095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lastRenderedPageBreak/>
        <w:t>За сочинение и изложение во 2-3 классах в Классный журнал выставляется одна отметка - за содержание; в 4 классе - две (первая выставляется за содержание, вторая - за грамотность) в одной клетке под датой проведения урока (4/5). За комбинированную работу первая отметка выставляется за диктант, вторая - за грамматическое задание (при наличии), выбирается тип отметок: «д», «гр. з.»,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изл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с</w:t>
      </w:r>
      <w:r w:rsidR="004937DE" w:rsidRPr="004937DE">
        <w:rPr>
          <w:rFonts w:ascii="Times New Roman" w:hAnsi="Times New Roman" w:cs="Times New Roman"/>
          <w:sz w:val="26"/>
          <w:szCs w:val="26"/>
        </w:rPr>
        <w:t>оч</w:t>
      </w:r>
      <w:proofErr w:type="spellEnd"/>
      <w:r w:rsidR="004937DE" w:rsidRPr="004937DE">
        <w:rPr>
          <w:rFonts w:ascii="Times New Roman" w:hAnsi="Times New Roman" w:cs="Times New Roman"/>
          <w:sz w:val="26"/>
          <w:szCs w:val="26"/>
        </w:rPr>
        <w:t>», «пр. р.»,</w:t>
      </w:r>
      <w:r w:rsidRPr="004937DE">
        <w:rPr>
          <w:rFonts w:ascii="Times New Roman" w:hAnsi="Times New Roman" w:cs="Times New Roman"/>
          <w:sz w:val="26"/>
          <w:szCs w:val="26"/>
        </w:rPr>
        <w:t xml:space="preserve"> «сл.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дикт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>.»,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к.р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>.). Оценка за данный вид контроля выставляется в одной клетке под датой проведения урока (4/5).</w:t>
      </w:r>
    </w:p>
    <w:p w14:paraId="62531251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По литературному чтению в классном журнале создается дополнительный столбец с выбором типа отметок: «наизусть»,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техн.чт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.». </w:t>
      </w:r>
    </w:p>
    <w:p w14:paraId="27F2A47D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Внеклассное чтение является составной частью литературного чтения и на отдельную страницу не выносится. Отдельная отметка за внеклассное чтение не ставится.  </w:t>
      </w:r>
    </w:p>
    <w:p w14:paraId="229D1AF1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По математике отметка за контрольную, проверочную работу в классном журнале выставляется в столбец под датой ее проведения с обозначением типа отметок: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к.р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>.»,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пр.р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>.».</w:t>
      </w:r>
    </w:p>
    <w:p w14:paraId="001F46A1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Окружающий мир: в дополнительный столбец выставляются отметки за практическую работу, если практическая работа составляет только часть урока (выбирается тип отметки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п.р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>.»).  Отметки за практическую работу получают все учащиеся.</w:t>
      </w:r>
    </w:p>
    <w:p w14:paraId="4AE52F02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При проведении экскурсий - оценивание выборочное, отдельный столбец не выделяется. </w:t>
      </w:r>
    </w:p>
    <w:p w14:paraId="5549331F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Обучение ОРКСЭ в 4 классе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безотметочное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>. Не допускается выставление каких-либо обозначений (например, Б/О) в текущем оценивании. В итоговом оценивании ставим «Зачтено/Не зачтено»). Результаты промежуточной аттестации аналогичны.</w:t>
      </w:r>
    </w:p>
    <w:p w14:paraId="743B1ADA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82214C" w14:textId="77777777" w:rsidR="00072457" w:rsidRPr="004937DE" w:rsidRDefault="00072457" w:rsidP="004937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Русский язык и литература.</w:t>
      </w:r>
    </w:p>
    <w:p w14:paraId="0D441D14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Русский язык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1506"/>
      </w:tblGrid>
      <w:tr w:rsidR="004937DE" w:rsidRPr="004937DE" w14:paraId="51061225" w14:textId="77777777" w:rsidTr="00072457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22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330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685C" w14:textId="77777777" w:rsidR="00072457" w:rsidRPr="004937DE" w:rsidRDefault="00072457" w:rsidP="004937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82F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</w:tr>
      <w:tr w:rsidR="004937DE" w:rsidRPr="004937DE" w14:paraId="73C22298" w14:textId="77777777" w:rsidTr="00072457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F0E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1ABFC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12.09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AE00" w14:textId="77777777" w:rsidR="00072457" w:rsidRPr="004937DE" w:rsidRDefault="00072457" w:rsidP="004937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Повторение. Словосочетание. Предложение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0C7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§ 10 Упр. 55</w:t>
            </w:r>
          </w:p>
        </w:tc>
      </w:tr>
      <w:tr w:rsidR="004937DE" w:rsidRPr="004937DE" w14:paraId="5C11E72E" w14:textId="77777777" w:rsidTr="00072457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1A9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769AC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17.09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E2B2" w14:textId="77777777" w:rsidR="00072457" w:rsidRPr="004937DE" w:rsidRDefault="00072457" w:rsidP="004937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Развитие речи. Речь устная и письменная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A02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§ 13 Упр. 112</w:t>
            </w:r>
          </w:p>
        </w:tc>
      </w:tr>
      <w:tr w:rsidR="004937DE" w:rsidRPr="004937DE" w14:paraId="5F179B70" w14:textId="77777777" w:rsidTr="00072457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BDC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74F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15.11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B741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Правописание разделительных ъ и ь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4A1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§ 47 Упр. 202</w:t>
            </w:r>
          </w:p>
        </w:tc>
      </w:tr>
      <w:tr w:rsidR="004937DE" w:rsidRPr="004937DE" w14:paraId="5A237EE2" w14:textId="77777777" w:rsidTr="00072457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094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7D0B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20.12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EFA3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по теме «Лексикология»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BB83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Упр. 278</w:t>
            </w:r>
          </w:p>
        </w:tc>
      </w:tr>
      <w:tr w:rsidR="004937DE" w:rsidRPr="004937DE" w14:paraId="424055C1" w14:textId="77777777" w:rsidTr="00072457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797C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0B9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106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Развитие речи. Письмо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0F43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§ 147 Упр. 909</w:t>
            </w:r>
          </w:p>
        </w:tc>
      </w:tr>
      <w:tr w:rsidR="00072457" w:rsidRPr="004937DE" w14:paraId="029F7B5F" w14:textId="77777777" w:rsidTr="00072457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B3D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1A1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EBA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Контрольный диктант по теме «Повторение изученного за год»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013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Без задания</w:t>
            </w:r>
          </w:p>
        </w:tc>
      </w:tr>
    </w:tbl>
    <w:p w14:paraId="3B4CA8CE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F4B0A5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lastRenderedPageBreak/>
        <w:t>В журнале указываются виды проверочных работ, тема, по которой проводится контрольное оценивание. </w:t>
      </w:r>
      <w:r w:rsidRPr="004937DE">
        <w:rPr>
          <w:rFonts w:ascii="Times New Roman" w:hAnsi="Times New Roman" w:cs="Times New Roman"/>
          <w:i/>
          <w:sz w:val="26"/>
          <w:szCs w:val="26"/>
        </w:rPr>
        <w:t xml:space="preserve">Например: Контрольный диктант по теме «Имя существительное». </w:t>
      </w:r>
      <w:r w:rsidRPr="004937DE">
        <w:rPr>
          <w:rFonts w:ascii="Times New Roman" w:hAnsi="Times New Roman" w:cs="Times New Roman"/>
          <w:sz w:val="26"/>
          <w:szCs w:val="26"/>
        </w:rPr>
        <w:t>Проверочная работа, рассчитанная учителем не на весь урок, фиксируется после записи темы урока. </w:t>
      </w:r>
      <w:r w:rsidRPr="004937DE">
        <w:rPr>
          <w:rFonts w:ascii="Times New Roman" w:hAnsi="Times New Roman" w:cs="Times New Roman"/>
          <w:i/>
          <w:sz w:val="26"/>
          <w:szCs w:val="26"/>
        </w:rPr>
        <w:t>Например: Правописание НЕ с глаголами. Проверочная работа «Безударная непроверяемая гласная».</w:t>
      </w:r>
    </w:p>
    <w:p w14:paraId="74297132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Отметки за диктант, изложение и сочинение выставляются через косую черту в один столбец. Первая отметка выставляется за диктант,   вторая - за грамматическое задание (при наличии). При выставлении отметки за изложение и сочинение первая отметка выставляется за содержание, вторая - за грамотность. </w:t>
      </w:r>
      <w:r w:rsidR="00ED44F2" w:rsidRPr="004937DE">
        <w:rPr>
          <w:rFonts w:ascii="Times New Roman" w:hAnsi="Times New Roman" w:cs="Times New Roman"/>
          <w:sz w:val="26"/>
          <w:szCs w:val="26"/>
        </w:rPr>
        <w:t>С</w:t>
      </w:r>
      <w:r w:rsidRPr="004937DE">
        <w:rPr>
          <w:rFonts w:ascii="Times New Roman" w:hAnsi="Times New Roman" w:cs="Times New Roman"/>
          <w:sz w:val="26"/>
          <w:szCs w:val="26"/>
        </w:rPr>
        <w:t>толбцы формируются с выбором типа отметок: «д»,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изл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соч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». </w:t>
      </w:r>
      <w:r w:rsidR="00ED44F2" w:rsidRPr="004937DE">
        <w:rPr>
          <w:rFonts w:ascii="Times New Roman" w:hAnsi="Times New Roman" w:cs="Times New Roman"/>
          <w:sz w:val="26"/>
          <w:szCs w:val="26"/>
        </w:rPr>
        <w:t>Отметка выставляется в одну клетку через косую черту.</w:t>
      </w:r>
    </w:p>
    <w:p w14:paraId="74E88166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Для выставления отметок за словарный диктант, диагностическую или проверочную работу создается дополнительный столбец с типом отметок: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сл.д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>.», «д. р.», «пр. р.» в дате урока, на котором было проведено данное оценивание.</w:t>
      </w:r>
    </w:p>
    <w:p w14:paraId="16B9182C" w14:textId="77777777" w:rsidR="00072457" w:rsidRPr="004937DE" w:rsidRDefault="00072457" w:rsidP="004937DE">
      <w:pPr>
        <w:spacing w:after="0"/>
        <w:ind w:firstLine="425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5E11C09" w14:textId="77777777" w:rsidR="00072457" w:rsidRPr="004937DE" w:rsidRDefault="00072457" w:rsidP="004937DE">
      <w:pPr>
        <w:spacing w:after="0"/>
        <w:ind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 xml:space="preserve">Литература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537"/>
        <w:gridCol w:w="1559"/>
      </w:tblGrid>
      <w:tr w:rsidR="004937DE" w:rsidRPr="004937DE" w14:paraId="30708A90" w14:textId="77777777" w:rsidTr="00ED44F2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6D1F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0EA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3F69" w14:textId="77777777" w:rsidR="00072457" w:rsidRPr="004937DE" w:rsidRDefault="00072457" w:rsidP="004937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8D1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</w:tr>
      <w:tr w:rsidR="004937DE" w:rsidRPr="004937DE" w14:paraId="5B5270FC" w14:textId="77777777" w:rsidTr="00ED44F2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719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2E9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C31A" w14:textId="77777777" w:rsidR="00072457" w:rsidRPr="004937DE" w:rsidRDefault="00072457" w:rsidP="004937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Развитие речи. Подготовка к написанию сочинения по творчеству поэтов серебряного 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B1A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40859554" w14:textId="77777777" w:rsidTr="00ED44F2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6B4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18D0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70FB" w14:textId="77777777" w:rsidR="00072457" w:rsidRPr="004937DE" w:rsidRDefault="00072457" w:rsidP="004937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Развитие речи. Сочинение (классное) по творчеству поэтов серебряного века.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177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Чит. стр. 32-35. </w:t>
            </w:r>
          </w:p>
          <w:p w14:paraId="621AFDC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В-</w:t>
            </w:r>
            <w:proofErr w:type="spellStart"/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сы</w:t>
            </w:r>
            <w:proofErr w:type="spellEnd"/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 1-3 (устно)</w:t>
            </w:r>
          </w:p>
        </w:tc>
      </w:tr>
      <w:tr w:rsidR="00072457" w:rsidRPr="004937DE" w14:paraId="7E12A93F" w14:textId="77777777" w:rsidTr="00ED44F2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848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97D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2105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97B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Чит. рассказ </w:t>
            </w:r>
          </w:p>
          <w:p w14:paraId="6AD4BAE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В. Шукшина «Обида»</w:t>
            </w:r>
          </w:p>
        </w:tc>
      </w:tr>
    </w:tbl>
    <w:p w14:paraId="2CF3CFCC" w14:textId="77777777" w:rsidR="00072457" w:rsidRPr="004937DE" w:rsidRDefault="00072457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0778CF8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Обе отметки за сочинение по литературе, характеризующие знания учащихся по литературе </w:t>
      </w:r>
      <w:r w:rsidR="004937DE" w:rsidRPr="004937DE">
        <w:rPr>
          <w:rFonts w:ascii="Times New Roman" w:hAnsi="Times New Roman" w:cs="Times New Roman"/>
          <w:sz w:val="26"/>
          <w:szCs w:val="26"/>
        </w:rPr>
        <w:t xml:space="preserve">и их грамотность, выставляются </w:t>
      </w:r>
      <w:r w:rsidRPr="004937DE">
        <w:rPr>
          <w:rFonts w:ascii="Times New Roman" w:hAnsi="Times New Roman" w:cs="Times New Roman"/>
          <w:sz w:val="26"/>
          <w:szCs w:val="26"/>
        </w:rPr>
        <w:t xml:space="preserve">через косую черту в один столбец на страницах по литературе. </w:t>
      </w:r>
    </w:p>
    <w:p w14:paraId="2567C0FD" w14:textId="77777777" w:rsidR="00072457" w:rsidRPr="004937DE" w:rsidRDefault="00072457" w:rsidP="004937DE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 При написании домашнего сочинения по литературе отметка за работу выставляется в дополнительный столбец под датой, когда была проведена подготовка к домашнему сочинению.  Дополнительный столбец создается с выбором типа отметок: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соч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>». </w:t>
      </w:r>
    </w:p>
    <w:p w14:paraId="18637AE9" w14:textId="77777777" w:rsidR="00072457" w:rsidRPr="004937DE" w:rsidRDefault="00072457" w:rsidP="004937DE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Для выставления отметок за чтение наизусть создается дополнительный столбец с выбором типа отметки «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наиз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.» в дате урока, на котором было </w:t>
      </w:r>
    </w:p>
    <w:p w14:paraId="3B6EFDAF" w14:textId="77777777" w:rsidR="00072457" w:rsidRDefault="00072457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C06EF87" w14:textId="77777777" w:rsidR="009248CE" w:rsidRPr="004937DE" w:rsidRDefault="009248CE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1FD66D" w14:textId="77777777" w:rsidR="00072457" w:rsidRPr="004937DE" w:rsidRDefault="00072457" w:rsidP="004937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lastRenderedPageBreak/>
        <w:t>Родной язык (р</w:t>
      </w:r>
      <w:r w:rsidR="00D57ED6" w:rsidRPr="004937DE">
        <w:rPr>
          <w:rFonts w:ascii="Times New Roman" w:hAnsi="Times New Roman" w:cs="Times New Roman"/>
          <w:b/>
          <w:sz w:val="26"/>
          <w:szCs w:val="26"/>
        </w:rPr>
        <w:t>усский) и литература (русская).</w:t>
      </w:r>
    </w:p>
    <w:p w14:paraId="5D71D8E8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Предметные страницы заполняются аналогично предметным страницам по русскому языку и литературе.</w:t>
      </w:r>
    </w:p>
    <w:p w14:paraId="739B16CB" w14:textId="77777777" w:rsidR="00072457" w:rsidRPr="004937DE" w:rsidRDefault="00072457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C653C6" w14:textId="77777777" w:rsidR="00072457" w:rsidRPr="004937DE" w:rsidRDefault="00D57ED6" w:rsidP="004937DE">
      <w:pPr>
        <w:pStyle w:val="ab"/>
        <w:spacing w:after="0"/>
        <w:jc w:val="both"/>
        <w:rPr>
          <w:b/>
          <w:sz w:val="26"/>
          <w:szCs w:val="26"/>
        </w:rPr>
      </w:pPr>
      <w:r w:rsidRPr="004937DE">
        <w:rPr>
          <w:b/>
          <w:sz w:val="26"/>
          <w:szCs w:val="26"/>
        </w:rPr>
        <w:t>Иностранный язык.</w:t>
      </w:r>
    </w:p>
    <w:p w14:paraId="1688874F" w14:textId="77777777" w:rsidR="00072457" w:rsidRPr="004937DE" w:rsidRDefault="00072457" w:rsidP="004937DE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4937DE">
        <w:rPr>
          <w:color w:val="auto"/>
          <w:sz w:val="26"/>
          <w:szCs w:val="26"/>
        </w:rPr>
        <w:t xml:space="preserve">Записи на страницах иностранных языков ведутся на русском языке. </w:t>
      </w:r>
    </w:p>
    <w:p w14:paraId="0EBB93E8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937DE">
        <w:rPr>
          <w:rFonts w:ascii="Times New Roman" w:hAnsi="Times New Roman" w:cs="Times New Roman"/>
          <w:bCs/>
          <w:sz w:val="26"/>
          <w:szCs w:val="26"/>
        </w:rPr>
        <w:t>К оценочным процедурам в рамках изучения предмета «Иностранный язык» относится только контрольная работа по окончании изучения раздела.</w:t>
      </w:r>
      <w:r w:rsidRPr="004937D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4D25D338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iCs/>
          <w:sz w:val="26"/>
          <w:szCs w:val="26"/>
        </w:rPr>
        <w:t>Столбец для выставления отметки за контрольную работу формируется с выбором типа отметок: - «05.10 КР».</w:t>
      </w:r>
    </w:p>
    <w:p w14:paraId="3F24DE11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При проведении на уроке практической работы по </w:t>
      </w:r>
      <w:r w:rsidRPr="004937DE">
        <w:rPr>
          <w:rFonts w:ascii="Times New Roman" w:hAnsi="Times New Roman" w:cs="Times New Roman"/>
          <w:i/>
          <w:sz w:val="26"/>
          <w:szCs w:val="26"/>
        </w:rPr>
        <w:t xml:space="preserve">одному из четырех видов речевой </w:t>
      </w:r>
      <w:r w:rsidRPr="004937DE">
        <w:rPr>
          <w:rFonts w:ascii="Times New Roman" w:hAnsi="Times New Roman" w:cs="Times New Roman"/>
          <w:i/>
          <w:iCs/>
          <w:sz w:val="26"/>
          <w:szCs w:val="26"/>
        </w:rPr>
        <w:t>деятельности (а</w:t>
      </w:r>
      <w:r w:rsidRPr="004937DE">
        <w:rPr>
          <w:rFonts w:ascii="Times New Roman" w:hAnsi="Times New Roman" w:cs="Times New Roman"/>
          <w:i/>
          <w:sz w:val="26"/>
          <w:szCs w:val="26"/>
        </w:rPr>
        <w:t xml:space="preserve">удирование, чтение, говорение, письмо) </w:t>
      </w:r>
      <w:r w:rsidRPr="004937DE">
        <w:rPr>
          <w:rFonts w:ascii="Times New Roman" w:hAnsi="Times New Roman" w:cs="Times New Roman"/>
          <w:iCs/>
          <w:sz w:val="26"/>
          <w:szCs w:val="26"/>
        </w:rPr>
        <w:t>в</w:t>
      </w:r>
      <w:r w:rsidRPr="004937D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937DE">
        <w:rPr>
          <w:rFonts w:ascii="Times New Roman" w:hAnsi="Times New Roman" w:cs="Times New Roman"/>
          <w:sz w:val="26"/>
          <w:szCs w:val="26"/>
        </w:rPr>
        <w:t>классном журнале оформляется такая запись</w:t>
      </w:r>
    </w:p>
    <w:p w14:paraId="0467FA09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156"/>
        <w:gridCol w:w="5876"/>
        <w:gridCol w:w="1644"/>
      </w:tblGrid>
      <w:tr w:rsidR="004937DE" w:rsidRPr="004937DE" w14:paraId="295B4B2A" w14:textId="77777777" w:rsidTr="00ED44F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FE62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DAA4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96704" w14:textId="77777777" w:rsidR="00072457" w:rsidRPr="004937DE" w:rsidRDefault="00072457" w:rsidP="004937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D16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</w:tr>
      <w:tr w:rsidR="004937DE" w:rsidRPr="004937DE" w14:paraId="2CF49301" w14:textId="77777777" w:rsidTr="00ED44F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4F9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483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437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урока..       Чтение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E08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05B332A0" w14:textId="77777777" w:rsidTr="00ED44F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5FC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745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058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урока..       Аудирование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DB8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5AAE65DF" w14:textId="77777777" w:rsidTr="00ED44F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D06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0D0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9D14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урока…     Говорение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AE3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2457" w:rsidRPr="004937DE" w14:paraId="2D62F12B" w14:textId="77777777" w:rsidTr="00ED44F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F97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77A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761F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урока..       Письмо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225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7CAD3D0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4B2CC08F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Столбец для выставления отметки за практическую работу формируется с выбором типа отметок: «15.12 ПР».</w:t>
      </w:r>
    </w:p>
    <w:p w14:paraId="0EE3FA4E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74622110"/>
      <w:r w:rsidRPr="004937DE">
        <w:rPr>
          <w:rFonts w:ascii="Times New Roman" w:hAnsi="Times New Roman" w:cs="Times New Roman"/>
          <w:sz w:val="26"/>
          <w:szCs w:val="26"/>
        </w:rPr>
        <w:t xml:space="preserve">Для выставления отметок за </w:t>
      </w:r>
      <w:bookmarkEnd w:id="0"/>
      <w:r w:rsidRPr="004937DE">
        <w:rPr>
          <w:rFonts w:ascii="Times New Roman" w:hAnsi="Times New Roman" w:cs="Times New Roman"/>
          <w:sz w:val="26"/>
          <w:szCs w:val="26"/>
        </w:rPr>
        <w:t>словарь создается дополнительный столбец с выбором типа отметок: «СЛ».</w:t>
      </w:r>
      <w:r w:rsidR="00ED44F2" w:rsidRPr="004937DE">
        <w:rPr>
          <w:rFonts w:ascii="Times New Roman" w:hAnsi="Times New Roman" w:cs="Times New Roman"/>
          <w:sz w:val="26"/>
          <w:szCs w:val="26"/>
        </w:rPr>
        <w:t xml:space="preserve"> Отметка за словарь выставляется в Классный журнал в конце каждой четверти.</w:t>
      </w:r>
    </w:p>
    <w:p w14:paraId="5B063955" w14:textId="77777777" w:rsidR="00072457" w:rsidRPr="004937DE" w:rsidRDefault="00072457" w:rsidP="004937DE">
      <w:pPr>
        <w:pStyle w:val="ab"/>
        <w:spacing w:after="0"/>
        <w:jc w:val="both"/>
        <w:rPr>
          <w:b/>
          <w:sz w:val="26"/>
          <w:szCs w:val="26"/>
        </w:rPr>
      </w:pPr>
    </w:p>
    <w:p w14:paraId="18D25829" w14:textId="77777777" w:rsidR="00072457" w:rsidRPr="004937DE" w:rsidRDefault="00072457" w:rsidP="004937DE">
      <w:pPr>
        <w:pStyle w:val="ab"/>
        <w:spacing w:after="0"/>
        <w:jc w:val="both"/>
        <w:rPr>
          <w:b/>
          <w:sz w:val="26"/>
          <w:szCs w:val="26"/>
        </w:rPr>
      </w:pPr>
      <w:r w:rsidRPr="004937DE">
        <w:rPr>
          <w:b/>
          <w:sz w:val="26"/>
          <w:szCs w:val="26"/>
        </w:rPr>
        <w:t>Математика.</w:t>
      </w:r>
    </w:p>
    <w:p w14:paraId="588CCE0C" w14:textId="77777777" w:rsidR="00072457" w:rsidRPr="004937DE" w:rsidRDefault="00072457" w:rsidP="004937DE">
      <w:pPr>
        <w:tabs>
          <w:tab w:val="left" w:pos="284"/>
          <w:tab w:val="left" w:pos="100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144809870"/>
      <w:r w:rsidRPr="004937DE">
        <w:rPr>
          <w:rFonts w:ascii="Times New Roman" w:hAnsi="Times New Roman" w:cs="Times New Roman"/>
          <w:b/>
          <w:sz w:val="26"/>
          <w:szCs w:val="26"/>
        </w:rPr>
        <w:t>Особенности заполнения страниц Кл</w:t>
      </w:r>
      <w:r w:rsidR="00ED44F2" w:rsidRPr="004937DE">
        <w:rPr>
          <w:rFonts w:ascii="Times New Roman" w:hAnsi="Times New Roman" w:cs="Times New Roman"/>
          <w:b/>
          <w:sz w:val="26"/>
          <w:szCs w:val="26"/>
        </w:rPr>
        <w:t>ассного журнала для 5-6 классов</w:t>
      </w:r>
    </w:p>
    <w:bookmarkEnd w:id="1"/>
    <w:p w14:paraId="2CC98232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В электронном журнале для 5–6 классов</w:t>
      </w:r>
      <w:r w:rsidRPr="004937DE">
        <w:rPr>
          <w:rFonts w:ascii="Times New Roman" w:hAnsi="Times New Roman" w:cs="Times New Roman"/>
          <w:sz w:val="26"/>
          <w:szCs w:val="26"/>
        </w:rPr>
        <w:t xml:space="preserve"> формируется одна п</w:t>
      </w:r>
      <w:r w:rsidR="00ED44F2" w:rsidRPr="004937DE">
        <w:rPr>
          <w:rFonts w:ascii="Times New Roman" w:hAnsi="Times New Roman" w:cs="Times New Roman"/>
          <w:sz w:val="26"/>
          <w:szCs w:val="26"/>
        </w:rPr>
        <w:t>редметная страница: Математика.</w:t>
      </w:r>
    </w:p>
    <w:p w14:paraId="499477DA" w14:textId="77777777" w:rsidR="00072457" w:rsidRPr="004937DE" w:rsidRDefault="00072457" w:rsidP="004937D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Hlk144811173"/>
      <w:r w:rsidRPr="004937DE">
        <w:rPr>
          <w:rFonts w:ascii="Times New Roman" w:hAnsi="Times New Roman" w:cs="Times New Roman"/>
          <w:b/>
          <w:sz w:val="26"/>
          <w:szCs w:val="26"/>
        </w:rPr>
        <w:t>Особенности заполнения страниц Кла</w:t>
      </w:r>
      <w:r w:rsidR="00ED44F2" w:rsidRPr="004937DE">
        <w:rPr>
          <w:rFonts w:ascii="Times New Roman" w:hAnsi="Times New Roman" w:cs="Times New Roman"/>
          <w:b/>
          <w:sz w:val="26"/>
          <w:szCs w:val="26"/>
        </w:rPr>
        <w:t>ссного журнала для 7-9 классов.</w:t>
      </w:r>
    </w:p>
    <w:bookmarkEnd w:id="2"/>
    <w:p w14:paraId="5FC6CF2B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В Классном журнале 7-9 классов формируется три раздельные предметные страницы: «Алгебра», «Геометрия», «Вероятность и статистика». Отметки за четверть, год определяются по каждому учебному курсу отдельно на соответствующих предметных страницах. В 9 классе создается «Родительская страница» «Математика», но отметки за четверть, год определяются по каждому учебному курсу отдельно на соответствующих предметных страницах и </w:t>
      </w:r>
      <w:r w:rsidRPr="004937DE">
        <w:rPr>
          <w:rFonts w:ascii="Times New Roman" w:hAnsi="Times New Roman" w:cs="Times New Roman"/>
          <w:b/>
          <w:i/>
          <w:sz w:val="26"/>
          <w:szCs w:val="26"/>
        </w:rPr>
        <w:t>не переносятся</w:t>
      </w:r>
      <w:r w:rsidRPr="004937DE">
        <w:rPr>
          <w:rFonts w:ascii="Times New Roman" w:hAnsi="Times New Roman" w:cs="Times New Roman"/>
          <w:sz w:val="26"/>
          <w:szCs w:val="26"/>
        </w:rPr>
        <w:t xml:space="preserve"> на страницу «Математика». Итоговая отметка в 9 классе определяется как среднее арифметическое годовых отметок по учебным курсам «Алгебра», «Геометрия», и «Вероятности и статистика» и экзаменационной отметки выпускника и выставляется на  странице «Математика».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04"/>
        <w:gridCol w:w="1048"/>
        <w:gridCol w:w="1049"/>
        <w:gridCol w:w="1049"/>
        <w:gridCol w:w="1049"/>
        <w:gridCol w:w="1024"/>
        <w:gridCol w:w="869"/>
        <w:gridCol w:w="1552"/>
      </w:tblGrid>
      <w:tr w:rsidR="004937DE" w:rsidRPr="004937DE" w14:paraId="760832FE" w14:textId="77777777" w:rsidTr="00072457">
        <w:trPr>
          <w:cantSplit/>
          <w:trHeight w:val="1327"/>
        </w:trPr>
        <w:tc>
          <w:tcPr>
            <w:tcW w:w="1745" w:type="dxa"/>
          </w:tcPr>
          <w:p w14:paraId="690690D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  <w:textDirection w:val="btLr"/>
          </w:tcPr>
          <w:p w14:paraId="3BEE86DB" w14:textId="77777777" w:rsidR="00072457" w:rsidRPr="004937DE" w:rsidRDefault="00072457" w:rsidP="004937DE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1 четверть</w:t>
            </w:r>
          </w:p>
        </w:tc>
        <w:tc>
          <w:tcPr>
            <w:tcW w:w="1335" w:type="dxa"/>
            <w:textDirection w:val="btLr"/>
          </w:tcPr>
          <w:p w14:paraId="48B84CBC" w14:textId="77777777" w:rsidR="00072457" w:rsidRPr="004937DE" w:rsidRDefault="00072457" w:rsidP="004937DE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2 четверть</w:t>
            </w:r>
          </w:p>
        </w:tc>
        <w:tc>
          <w:tcPr>
            <w:tcW w:w="1335" w:type="dxa"/>
            <w:textDirection w:val="btLr"/>
          </w:tcPr>
          <w:p w14:paraId="6164A595" w14:textId="77777777" w:rsidR="00072457" w:rsidRPr="004937DE" w:rsidRDefault="00072457" w:rsidP="004937DE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 четверть</w:t>
            </w:r>
          </w:p>
        </w:tc>
        <w:tc>
          <w:tcPr>
            <w:tcW w:w="1335" w:type="dxa"/>
            <w:textDirection w:val="btLr"/>
          </w:tcPr>
          <w:p w14:paraId="6D31246F" w14:textId="77777777" w:rsidR="00072457" w:rsidRPr="004937DE" w:rsidRDefault="00072457" w:rsidP="004937DE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4 четверть </w:t>
            </w:r>
          </w:p>
        </w:tc>
        <w:tc>
          <w:tcPr>
            <w:tcW w:w="1296" w:type="dxa"/>
            <w:textDirection w:val="btLr"/>
          </w:tcPr>
          <w:p w14:paraId="114FB854" w14:textId="77777777" w:rsidR="00072457" w:rsidRPr="004937DE" w:rsidRDefault="00072457" w:rsidP="004937DE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1047" w:type="dxa"/>
            <w:textDirection w:val="btLr"/>
          </w:tcPr>
          <w:p w14:paraId="3A5F27B0" w14:textId="77777777" w:rsidR="00072457" w:rsidRPr="004937DE" w:rsidRDefault="00072457" w:rsidP="004937DE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ОГЭ</w:t>
            </w:r>
          </w:p>
        </w:tc>
        <w:tc>
          <w:tcPr>
            <w:tcW w:w="768" w:type="dxa"/>
            <w:textDirection w:val="btLr"/>
          </w:tcPr>
          <w:p w14:paraId="6F82551D" w14:textId="77777777" w:rsidR="00072457" w:rsidRPr="004937DE" w:rsidRDefault="00072457" w:rsidP="004937DE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Итоговая </w:t>
            </w:r>
          </w:p>
        </w:tc>
      </w:tr>
      <w:tr w:rsidR="004937DE" w:rsidRPr="004937DE" w14:paraId="46B6D7C9" w14:textId="77777777" w:rsidTr="00072457">
        <w:tc>
          <w:tcPr>
            <w:tcW w:w="1745" w:type="dxa"/>
          </w:tcPr>
          <w:p w14:paraId="3399250C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334" w:type="dxa"/>
          </w:tcPr>
          <w:p w14:paraId="152F110F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5" w:type="dxa"/>
          </w:tcPr>
          <w:p w14:paraId="49AE1BCE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5" w:type="dxa"/>
          </w:tcPr>
          <w:p w14:paraId="376D7FE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5" w:type="dxa"/>
          </w:tcPr>
          <w:p w14:paraId="7ECFD6F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6" w:type="dxa"/>
          </w:tcPr>
          <w:p w14:paraId="0676C815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7" w:type="dxa"/>
          </w:tcPr>
          <w:p w14:paraId="15E674F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8" w:type="dxa"/>
          </w:tcPr>
          <w:p w14:paraId="45220F6E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1AF677F5" w14:textId="77777777" w:rsidTr="00072457">
        <w:tc>
          <w:tcPr>
            <w:tcW w:w="1745" w:type="dxa"/>
          </w:tcPr>
          <w:p w14:paraId="6F81184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334" w:type="dxa"/>
          </w:tcPr>
          <w:p w14:paraId="468D48F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5" w:type="dxa"/>
          </w:tcPr>
          <w:p w14:paraId="3534F83C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5" w:type="dxa"/>
          </w:tcPr>
          <w:p w14:paraId="4C23DAB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5" w:type="dxa"/>
          </w:tcPr>
          <w:p w14:paraId="168B15F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6" w:type="dxa"/>
          </w:tcPr>
          <w:p w14:paraId="70D6A35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7" w:type="dxa"/>
          </w:tcPr>
          <w:p w14:paraId="7545D935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8" w:type="dxa"/>
          </w:tcPr>
          <w:p w14:paraId="13AACFE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6ABE1B3A" w14:textId="77777777" w:rsidTr="00072457">
        <w:tc>
          <w:tcPr>
            <w:tcW w:w="1745" w:type="dxa"/>
          </w:tcPr>
          <w:p w14:paraId="7C64BDD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Вероятности и статистика</w:t>
            </w:r>
          </w:p>
        </w:tc>
        <w:tc>
          <w:tcPr>
            <w:tcW w:w="1334" w:type="dxa"/>
          </w:tcPr>
          <w:p w14:paraId="3FD36753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5" w:type="dxa"/>
          </w:tcPr>
          <w:p w14:paraId="2C2FB7F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5" w:type="dxa"/>
          </w:tcPr>
          <w:p w14:paraId="3DB240C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5" w:type="dxa"/>
          </w:tcPr>
          <w:p w14:paraId="7A6BB9E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6" w:type="dxa"/>
          </w:tcPr>
          <w:p w14:paraId="11C8BCA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7" w:type="dxa"/>
          </w:tcPr>
          <w:p w14:paraId="5CFAEAD3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8" w:type="dxa"/>
          </w:tcPr>
          <w:p w14:paraId="210F806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68A351F1" w14:textId="77777777" w:rsidTr="00072457">
        <w:tc>
          <w:tcPr>
            <w:tcW w:w="1745" w:type="dxa"/>
          </w:tcPr>
          <w:p w14:paraId="1A276D2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334" w:type="dxa"/>
          </w:tcPr>
          <w:p w14:paraId="7593D01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14:paraId="42A277B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14:paraId="6DD7896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14:paraId="00BF6A7F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</w:tcPr>
          <w:p w14:paraId="4A654C9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7" w:type="dxa"/>
          </w:tcPr>
          <w:p w14:paraId="2B3867D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8" w:type="dxa"/>
          </w:tcPr>
          <w:p w14:paraId="2DF49BBE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1C078C6F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(3+3+3+4/4)</w:t>
            </w:r>
          </w:p>
        </w:tc>
      </w:tr>
    </w:tbl>
    <w:p w14:paraId="5C8B7FAA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AD72EC" w14:textId="77777777" w:rsidR="00072457" w:rsidRPr="004937DE" w:rsidRDefault="00072457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Особенности заполнения страниц Клас</w:t>
      </w:r>
      <w:r w:rsidR="00E33B24" w:rsidRPr="004937DE">
        <w:rPr>
          <w:rFonts w:ascii="Times New Roman" w:hAnsi="Times New Roman" w:cs="Times New Roman"/>
          <w:b/>
          <w:sz w:val="26"/>
          <w:szCs w:val="26"/>
        </w:rPr>
        <w:t>сного журнала для 10-11 классов</w:t>
      </w:r>
    </w:p>
    <w:p w14:paraId="0F1EC398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В Классных журналах для 10-11 классов формируются три раздельные предметные страницы: «Математика: Алгебра и начала математического анализа», «Математика: Геометрия», «Математика: Вероятность и статистика». Отметки за четверть, год определяются по каждому учебному курсу отдельно на соответствующих предметных страницах. В 11 классе создается «Родительская страница» «Математика», но отметки за четверть, год определяются по каждому учебному курсу отдельно на соответствующих предметных страницах и </w:t>
      </w:r>
      <w:r w:rsidRPr="004937DE">
        <w:rPr>
          <w:rFonts w:ascii="Times New Roman" w:hAnsi="Times New Roman" w:cs="Times New Roman"/>
          <w:b/>
          <w:i/>
          <w:sz w:val="26"/>
          <w:szCs w:val="26"/>
        </w:rPr>
        <w:t>не переносятся</w:t>
      </w:r>
      <w:r w:rsidRPr="004937DE">
        <w:rPr>
          <w:rFonts w:ascii="Times New Roman" w:hAnsi="Times New Roman" w:cs="Times New Roman"/>
          <w:sz w:val="26"/>
          <w:szCs w:val="26"/>
        </w:rPr>
        <w:t xml:space="preserve"> на «Родительскую страницу» «Математика». Итоговая отметка в 11 классе определяется </w:t>
      </w:r>
      <w:r w:rsidRPr="004937DE">
        <w:rPr>
          <w:rFonts w:ascii="Times New Roman" w:hAnsi="Times New Roman" w:cs="Times New Roman"/>
          <w:sz w:val="26"/>
          <w:szCs w:val="26"/>
          <w:shd w:val="clear" w:color="auto" w:fill="FFFFFF"/>
        </w:rPr>
        <w:t>как среднее арифметическое годовых отметок по учебным курсам за 10-11 класс и</w:t>
      </w:r>
      <w:r w:rsidRPr="004937DE">
        <w:rPr>
          <w:rFonts w:ascii="Times New Roman" w:hAnsi="Times New Roman" w:cs="Times New Roman"/>
          <w:sz w:val="26"/>
          <w:szCs w:val="26"/>
        </w:rPr>
        <w:t xml:space="preserve"> выставляется на «Родительской странице» «Математика» .  </w:t>
      </w:r>
    </w:p>
    <w:p w14:paraId="2A425B70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2439"/>
      </w:tblGrid>
      <w:tr w:rsidR="004937DE" w:rsidRPr="004937DE" w14:paraId="2DAA48A2" w14:textId="77777777" w:rsidTr="00072457">
        <w:trPr>
          <w:cantSplit/>
          <w:trHeight w:val="1197"/>
        </w:trPr>
        <w:tc>
          <w:tcPr>
            <w:tcW w:w="3260" w:type="dxa"/>
          </w:tcPr>
          <w:p w14:paraId="4EBA9A8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extDirection w:val="btLr"/>
          </w:tcPr>
          <w:p w14:paraId="67C6E16A" w14:textId="77777777" w:rsidR="00072457" w:rsidRPr="004937DE" w:rsidRDefault="00072457" w:rsidP="004937DE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Годовая 10 класс</w:t>
            </w:r>
          </w:p>
        </w:tc>
        <w:tc>
          <w:tcPr>
            <w:tcW w:w="1134" w:type="dxa"/>
            <w:textDirection w:val="btLr"/>
          </w:tcPr>
          <w:p w14:paraId="53C29E6F" w14:textId="77777777" w:rsidR="00072457" w:rsidRPr="004937DE" w:rsidRDefault="00072457" w:rsidP="004937DE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Годовая 11 класс</w:t>
            </w:r>
          </w:p>
        </w:tc>
        <w:tc>
          <w:tcPr>
            <w:tcW w:w="2439" w:type="dxa"/>
            <w:textDirection w:val="btLr"/>
          </w:tcPr>
          <w:p w14:paraId="6C44FCFC" w14:textId="77777777" w:rsidR="00072457" w:rsidRPr="004937DE" w:rsidRDefault="00072457" w:rsidP="004937DE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Итоговая </w:t>
            </w:r>
          </w:p>
        </w:tc>
      </w:tr>
      <w:tr w:rsidR="004937DE" w:rsidRPr="004937DE" w14:paraId="29B2C96D" w14:textId="77777777" w:rsidTr="00072457">
        <w:tc>
          <w:tcPr>
            <w:tcW w:w="3260" w:type="dxa"/>
          </w:tcPr>
          <w:p w14:paraId="78B136B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134" w:type="dxa"/>
          </w:tcPr>
          <w:p w14:paraId="418C9F03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4ABD073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39" w:type="dxa"/>
          </w:tcPr>
          <w:p w14:paraId="50CB7E2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65485297" w14:textId="77777777" w:rsidTr="00072457">
        <w:tc>
          <w:tcPr>
            <w:tcW w:w="3260" w:type="dxa"/>
          </w:tcPr>
          <w:p w14:paraId="4AE623B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134" w:type="dxa"/>
          </w:tcPr>
          <w:p w14:paraId="79F57B3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9842B3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39" w:type="dxa"/>
          </w:tcPr>
          <w:p w14:paraId="3E79E4B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2E2AD1A8" w14:textId="77777777" w:rsidTr="00072457">
        <w:tc>
          <w:tcPr>
            <w:tcW w:w="3260" w:type="dxa"/>
          </w:tcPr>
          <w:p w14:paraId="22954C5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Вероятности и статистика</w:t>
            </w:r>
          </w:p>
        </w:tc>
        <w:tc>
          <w:tcPr>
            <w:tcW w:w="1134" w:type="dxa"/>
          </w:tcPr>
          <w:p w14:paraId="549E6525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B9B177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39" w:type="dxa"/>
          </w:tcPr>
          <w:p w14:paraId="67E097C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6236E478" w14:textId="77777777" w:rsidTr="00072457">
        <w:tc>
          <w:tcPr>
            <w:tcW w:w="3260" w:type="dxa"/>
          </w:tcPr>
          <w:p w14:paraId="3BB9EE4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134" w:type="dxa"/>
          </w:tcPr>
          <w:p w14:paraId="66F5ED6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3A0A42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</w:tcPr>
          <w:p w14:paraId="44C6B7C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3 ( 3+3+3+3+3+3/6)</w:t>
            </w:r>
          </w:p>
          <w:p w14:paraId="1684081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EE7BD70" w14:textId="77777777" w:rsidR="00072457" w:rsidRPr="004937DE" w:rsidRDefault="00072457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История.</w:t>
      </w:r>
    </w:p>
    <w:p w14:paraId="4B5B5677" w14:textId="77777777" w:rsidR="00072457" w:rsidRPr="004937DE" w:rsidRDefault="00072457" w:rsidP="004937DE">
      <w:pPr>
        <w:spacing w:beforeAutospacing="1" w:afterAutospacing="1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В Классном журнале 5–11 классов указывается название учебного предмета «История». На изучение истории отводится общая страница без разделения на курсы «Всеобщая история» и «История России», выставляется общая отметка по учебному предмету «История», в том числе при изучении в 9 классе модуля «Введение в новейшую историю России» и в 11 классе (углубленный уровень) – повторительно-обобщающего курса «Россия с древнейших времен до 1914 года».</w:t>
      </w:r>
    </w:p>
    <w:p w14:paraId="0A10F8E9" w14:textId="77777777" w:rsidR="009248CE" w:rsidRDefault="009248CE" w:rsidP="004937DE">
      <w:pPr>
        <w:pStyle w:val="ab"/>
        <w:spacing w:after="0"/>
        <w:jc w:val="both"/>
        <w:rPr>
          <w:b/>
          <w:sz w:val="26"/>
          <w:szCs w:val="26"/>
        </w:rPr>
      </w:pPr>
    </w:p>
    <w:p w14:paraId="4829C8C7" w14:textId="77777777" w:rsidR="009248CE" w:rsidRDefault="009248CE" w:rsidP="004937DE">
      <w:pPr>
        <w:pStyle w:val="ab"/>
        <w:spacing w:after="0"/>
        <w:jc w:val="both"/>
        <w:rPr>
          <w:b/>
          <w:sz w:val="26"/>
          <w:szCs w:val="26"/>
        </w:rPr>
      </w:pPr>
    </w:p>
    <w:p w14:paraId="060854BC" w14:textId="77777777" w:rsidR="00072457" w:rsidRPr="004937DE" w:rsidRDefault="00ED44F2" w:rsidP="004937DE">
      <w:pPr>
        <w:pStyle w:val="ab"/>
        <w:spacing w:after="0"/>
        <w:jc w:val="both"/>
        <w:rPr>
          <w:b/>
          <w:sz w:val="26"/>
          <w:szCs w:val="26"/>
        </w:rPr>
      </w:pPr>
      <w:r w:rsidRPr="004937DE">
        <w:rPr>
          <w:b/>
          <w:sz w:val="26"/>
          <w:szCs w:val="26"/>
        </w:rPr>
        <w:lastRenderedPageBreak/>
        <w:t>География.</w:t>
      </w:r>
    </w:p>
    <w:p w14:paraId="08A76CFE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51454952"/>
      <w:r w:rsidRPr="004937DE">
        <w:rPr>
          <w:rFonts w:ascii="Times New Roman" w:hAnsi="Times New Roman" w:cs="Times New Roman"/>
          <w:sz w:val="26"/>
          <w:szCs w:val="26"/>
        </w:rPr>
        <w:t xml:space="preserve">Если практическая работа по географии рассчитана только на часть урока, то запись в Классном журнале должна быть следующая: </w:t>
      </w:r>
    </w:p>
    <w:p w14:paraId="1A0D04B2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156"/>
        <w:gridCol w:w="5874"/>
        <w:gridCol w:w="1789"/>
      </w:tblGrid>
      <w:tr w:rsidR="004937DE" w:rsidRPr="004937DE" w14:paraId="47CAC5CB" w14:textId="77777777" w:rsidTr="00ED44F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F1E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676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E7BC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EC4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</w:tr>
      <w:tr w:rsidR="00072457" w:rsidRPr="004937DE" w14:paraId="67E5AE0E" w14:textId="77777777" w:rsidTr="00ED44F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2D57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EC1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5924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урока…….</w:t>
            </w:r>
          </w:p>
          <w:p w14:paraId="2F59E9A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Практическая работа № по теме…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4FA5E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533AFB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0A9E9B" w14:textId="77777777" w:rsidR="00ED44F2" w:rsidRPr="004937DE" w:rsidRDefault="00072457" w:rsidP="004937DE">
      <w:pPr>
        <w:pStyle w:val="ab"/>
        <w:spacing w:after="0"/>
        <w:jc w:val="both"/>
        <w:rPr>
          <w:b/>
          <w:sz w:val="26"/>
          <w:szCs w:val="26"/>
        </w:rPr>
      </w:pPr>
      <w:r w:rsidRPr="004937DE">
        <w:rPr>
          <w:sz w:val="26"/>
          <w:szCs w:val="26"/>
        </w:rPr>
        <w:t xml:space="preserve">В этом случае в Классном журнале рекомендуется под одной датой формировать несколько столбцов для возможности выставления отметок за </w:t>
      </w:r>
    </w:p>
    <w:p w14:paraId="2F7357AF" w14:textId="77777777" w:rsidR="00072457" w:rsidRPr="004937DE" w:rsidRDefault="00072457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практическую работу и за другие в</w:t>
      </w:r>
      <w:r w:rsidR="00ED44F2" w:rsidRPr="004937DE">
        <w:rPr>
          <w:rFonts w:ascii="Times New Roman" w:hAnsi="Times New Roman" w:cs="Times New Roman"/>
          <w:sz w:val="26"/>
          <w:szCs w:val="26"/>
        </w:rPr>
        <w:t>иды деятельности</w:t>
      </w:r>
      <w:bookmarkEnd w:id="3"/>
      <w:r w:rsidR="00ED44F2" w:rsidRPr="004937DE">
        <w:rPr>
          <w:rFonts w:ascii="Times New Roman" w:hAnsi="Times New Roman" w:cs="Times New Roman"/>
          <w:sz w:val="26"/>
          <w:szCs w:val="26"/>
        </w:rPr>
        <w:t>.</w:t>
      </w:r>
    </w:p>
    <w:p w14:paraId="76F790F7" w14:textId="77777777" w:rsidR="00ED44F2" w:rsidRPr="004937DE" w:rsidRDefault="00ED44F2" w:rsidP="004937DE">
      <w:pPr>
        <w:pStyle w:val="a9"/>
        <w:spacing w:after="0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Физика.</w:t>
      </w:r>
    </w:p>
    <w:p w14:paraId="12813D02" w14:textId="77777777" w:rsidR="00072457" w:rsidRPr="004937DE" w:rsidRDefault="00072457" w:rsidP="004937DE">
      <w:pPr>
        <w:pStyle w:val="a9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Практическая часть по физике реализуется через проведение лабораторных работ, практических работ, а также работ лабораторного практикума.</w:t>
      </w:r>
    </w:p>
    <w:p w14:paraId="030E3126" w14:textId="77777777" w:rsidR="00072457" w:rsidRPr="004937DE" w:rsidRDefault="00072457" w:rsidP="004937DE">
      <w:pPr>
        <w:pStyle w:val="a9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1789"/>
      </w:tblGrid>
      <w:tr w:rsidR="004937DE" w:rsidRPr="004937DE" w14:paraId="05DAFAAA" w14:textId="77777777" w:rsidTr="00ED44F2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33D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231E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9F61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3839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</w:tr>
      <w:tr w:rsidR="004937DE" w:rsidRPr="004937DE" w14:paraId="707DC735" w14:textId="77777777" w:rsidTr="00ED44F2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0CF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7AC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F0F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урока… ТБ Лабораторная работа № 1 по теме: …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6CE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2CBC102D" w14:textId="77777777" w:rsidTr="00ED44F2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236F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117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1E2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ТБ Практическая работа №1 по теме: …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980E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2457" w:rsidRPr="004937DE" w14:paraId="5A9070D0" w14:textId="77777777" w:rsidTr="00ED44F2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65F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48EF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61D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 1 по теме….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5E75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44D23F" w14:textId="77777777" w:rsidR="00072457" w:rsidRPr="004937DE" w:rsidRDefault="00072457" w:rsidP="004937DE">
      <w:pPr>
        <w:pStyle w:val="a9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542B04C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Лабораторные и практические работы оцениваются в обязательном порядке. Если лабораторная работа составляет только часть урока, отметки обучающимся могут выставляться выборочно. В этом случае в Классном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14:paraId="7A7245B9" w14:textId="77777777" w:rsidR="00072457" w:rsidRPr="004937DE" w:rsidRDefault="00E33B24" w:rsidP="004937DE">
      <w:pPr>
        <w:pStyle w:val="ab"/>
        <w:spacing w:after="0"/>
        <w:jc w:val="both"/>
        <w:rPr>
          <w:b/>
          <w:sz w:val="26"/>
          <w:szCs w:val="26"/>
        </w:rPr>
      </w:pPr>
      <w:r w:rsidRPr="004937DE">
        <w:rPr>
          <w:b/>
          <w:sz w:val="26"/>
          <w:szCs w:val="26"/>
        </w:rPr>
        <w:t>Биология.</w:t>
      </w:r>
    </w:p>
    <w:p w14:paraId="0CE9BC8D" w14:textId="77777777" w:rsidR="00072457" w:rsidRPr="004937DE" w:rsidRDefault="00072457" w:rsidP="004937DE">
      <w:pPr>
        <w:pStyle w:val="a9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Практическая часть по биологии реализуется через проведение лабораторных и практических работ.</w:t>
      </w:r>
    </w:p>
    <w:p w14:paraId="7DF327E3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Лабораторные работы могут оцениваться на усмотрение учителя: выборочно или у всего класса. В этом случае в Классном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14:paraId="744E3848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Практические работы подлежат обязательному оцениванию. </w:t>
      </w:r>
    </w:p>
    <w:p w14:paraId="77D21611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1789"/>
      </w:tblGrid>
      <w:tr w:rsidR="004937DE" w:rsidRPr="004937DE" w14:paraId="7B139F17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8A6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7CFC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AFE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2163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</w:tr>
      <w:tr w:rsidR="004937DE" w:rsidRPr="004937DE" w14:paraId="45B0B40A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42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9EB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1663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Тема урока…ТБ Лабораторная работа № 1 по </w:t>
            </w:r>
            <w:r w:rsidRPr="004937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теме: …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BA3F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73B4FB00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7C37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29249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BD2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ТБ Практическая работа №1 по теме: …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873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2457" w:rsidRPr="004937DE" w14:paraId="3A8A7358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228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E59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D8E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 1 по теме….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B4A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C77D9F2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F11718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Если практическая работа рассчитана на часть урока, в Классном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 (устный ответ, сообщение и т.д.).</w:t>
      </w:r>
    </w:p>
    <w:p w14:paraId="580FC910" w14:textId="77777777" w:rsidR="00072457" w:rsidRPr="004937DE" w:rsidRDefault="00072457" w:rsidP="004937DE">
      <w:pPr>
        <w:pStyle w:val="ab"/>
        <w:spacing w:after="0"/>
        <w:jc w:val="both"/>
        <w:rPr>
          <w:b/>
          <w:sz w:val="26"/>
          <w:szCs w:val="26"/>
        </w:rPr>
      </w:pPr>
    </w:p>
    <w:p w14:paraId="70A14061" w14:textId="77777777" w:rsidR="00072457" w:rsidRPr="004937DE" w:rsidRDefault="00E33B24" w:rsidP="004937DE">
      <w:pPr>
        <w:pStyle w:val="ab"/>
        <w:spacing w:after="0"/>
        <w:jc w:val="both"/>
        <w:rPr>
          <w:b/>
          <w:sz w:val="26"/>
          <w:szCs w:val="26"/>
        </w:rPr>
      </w:pPr>
      <w:r w:rsidRPr="004937DE">
        <w:rPr>
          <w:b/>
          <w:sz w:val="26"/>
          <w:szCs w:val="26"/>
        </w:rPr>
        <w:t>Химия.</w:t>
      </w:r>
    </w:p>
    <w:p w14:paraId="752FB3B5" w14:textId="77777777" w:rsidR="00072457" w:rsidRPr="004937DE" w:rsidRDefault="00072457" w:rsidP="004937DE">
      <w:pPr>
        <w:pStyle w:val="a9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Практическая часть по химии реализуется через проведение лабораторных опытов и практических работ.</w:t>
      </w:r>
    </w:p>
    <w:p w14:paraId="420E2B4D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Лабораторные опыты могут оцениваться на усмотрение учителя – выборочно либо у всего класса. В этом случае в Классном журнале рекомендуется под одной датой формировать несколько столбцов для возможности выставления отметок за лабораторный опыт и за другие виды деятельности (устный ответ, сообщение и т.д.)</w:t>
      </w:r>
    </w:p>
    <w:p w14:paraId="34A00F40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Практические работы подлежат обязательному оцениванию. </w:t>
      </w:r>
    </w:p>
    <w:p w14:paraId="7B75E1C3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1364"/>
      </w:tblGrid>
      <w:tr w:rsidR="004937DE" w:rsidRPr="004937DE" w14:paraId="48D3A24B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FC09" w14:textId="77777777" w:rsidR="00072457" w:rsidRPr="004937DE" w:rsidRDefault="00072457" w:rsidP="004937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CB66" w14:textId="77777777" w:rsidR="00072457" w:rsidRPr="004937DE" w:rsidRDefault="00072457" w:rsidP="004937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6D1B7" w14:textId="77777777" w:rsidR="00072457" w:rsidRPr="004937DE" w:rsidRDefault="00072457" w:rsidP="004937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FBCD" w14:textId="77777777" w:rsidR="00072457" w:rsidRPr="004937DE" w:rsidRDefault="00072457" w:rsidP="004937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</w:tr>
      <w:tr w:rsidR="004937DE" w:rsidRPr="004937DE" w14:paraId="58A2E2D7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E14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025F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CE4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урока….ТБ Лабораторный опыт № 1 по теме: …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E61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7DE" w:rsidRPr="004937DE" w14:paraId="189530BC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390E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ABDF5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1AD3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ТБ Практическая работа №1 по теме: …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DAAF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2457" w:rsidRPr="004937DE" w14:paraId="4852EDF6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68E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3254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EEB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 1 по теме….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6E64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7FC51E" w14:textId="77777777" w:rsidR="00072457" w:rsidRPr="004937DE" w:rsidRDefault="00072457" w:rsidP="004937DE">
      <w:pPr>
        <w:pStyle w:val="ab"/>
        <w:spacing w:after="0"/>
        <w:jc w:val="both"/>
        <w:rPr>
          <w:b/>
          <w:sz w:val="26"/>
          <w:szCs w:val="26"/>
        </w:rPr>
      </w:pPr>
    </w:p>
    <w:p w14:paraId="30B9E611" w14:textId="77777777" w:rsidR="00072457" w:rsidRPr="004937DE" w:rsidRDefault="00072457" w:rsidP="004937DE">
      <w:pPr>
        <w:pStyle w:val="ab"/>
        <w:spacing w:after="0"/>
        <w:jc w:val="both"/>
        <w:rPr>
          <w:b/>
          <w:sz w:val="26"/>
          <w:szCs w:val="26"/>
        </w:rPr>
      </w:pPr>
      <w:r w:rsidRPr="004937DE">
        <w:rPr>
          <w:b/>
          <w:sz w:val="26"/>
          <w:szCs w:val="26"/>
        </w:rPr>
        <w:t>Информатика</w:t>
      </w:r>
      <w:r w:rsidR="00E33B24" w:rsidRPr="004937DE">
        <w:rPr>
          <w:b/>
          <w:sz w:val="26"/>
          <w:szCs w:val="26"/>
        </w:rPr>
        <w:t>.</w:t>
      </w:r>
    </w:p>
    <w:p w14:paraId="66BBEFAB" w14:textId="77777777" w:rsidR="00072457" w:rsidRPr="004937DE" w:rsidRDefault="00072457" w:rsidP="004937DE">
      <w:pPr>
        <w:pStyle w:val="ab"/>
        <w:spacing w:after="0"/>
        <w:ind w:firstLine="708"/>
        <w:jc w:val="both"/>
        <w:rPr>
          <w:sz w:val="26"/>
          <w:szCs w:val="26"/>
        </w:rPr>
      </w:pPr>
      <w:r w:rsidRPr="004937DE">
        <w:rPr>
          <w:sz w:val="26"/>
          <w:szCs w:val="26"/>
        </w:rPr>
        <w:t xml:space="preserve">Практическая часть по информатики реализуется через проведение практических работ. Практические работы подлежат обязательному оцениванию. Если практическая работа рассчитана на часть урока, в Классном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деятельности. </w:t>
      </w:r>
    </w:p>
    <w:p w14:paraId="52E656A0" w14:textId="77777777" w:rsidR="00072457" w:rsidRPr="004937DE" w:rsidRDefault="00072457" w:rsidP="004937DE">
      <w:pPr>
        <w:pStyle w:val="ab"/>
        <w:spacing w:after="0"/>
        <w:ind w:firstLine="708"/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156"/>
        <w:gridCol w:w="5874"/>
        <w:gridCol w:w="1364"/>
      </w:tblGrid>
      <w:tr w:rsidR="004937DE" w:rsidRPr="004937DE" w14:paraId="7DD193AD" w14:textId="77777777" w:rsidTr="00981E9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1A5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F3E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569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A42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</w:tr>
      <w:tr w:rsidR="004937DE" w:rsidRPr="004937DE" w14:paraId="3A0E37C3" w14:textId="77777777" w:rsidTr="00981E9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4BCE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16B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840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ТБ Практическая работа №1 по теме: …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DB63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2457" w:rsidRPr="004937DE" w14:paraId="7B22D082" w14:textId="77777777" w:rsidTr="00981E91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02A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910E5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9F29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 1 по теме….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6231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1A5FBD9" w14:textId="77777777" w:rsidR="00072457" w:rsidRPr="004937DE" w:rsidRDefault="00072457" w:rsidP="004937DE">
      <w:pPr>
        <w:pStyle w:val="ab"/>
        <w:spacing w:after="0"/>
        <w:jc w:val="both"/>
        <w:rPr>
          <w:sz w:val="26"/>
          <w:szCs w:val="26"/>
        </w:rPr>
      </w:pPr>
    </w:p>
    <w:p w14:paraId="57BB679B" w14:textId="77777777" w:rsidR="00072457" w:rsidRPr="004937DE" w:rsidRDefault="00E33B24" w:rsidP="004937DE">
      <w:pPr>
        <w:pStyle w:val="ab"/>
        <w:spacing w:after="0"/>
        <w:jc w:val="both"/>
        <w:rPr>
          <w:b/>
          <w:bCs/>
          <w:sz w:val="26"/>
          <w:szCs w:val="26"/>
        </w:rPr>
      </w:pPr>
      <w:r w:rsidRPr="004937DE">
        <w:rPr>
          <w:rStyle w:val="a3"/>
          <w:sz w:val="26"/>
          <w:szCs w:val="26"/>
        </w:rPr>
        <w:t>Физическая культура.</w:t>
      </w:r>
    </w:p>
    <w:p w14:paraId="4B8292DB" w14:textId="77777777" w:rsidR="00072457" w:rsidRPr="004937DE" w:rsidRDefault="00072457" w:rsidP="004937DE">
      <w:pPr>
        <w:pStyle w:val="ab"/>
        <w:spacing w:after="0"/>
        <w:ind w:firstLine="708"/>
        <w:jc w:val="both"/>
        <w:rPr>
          <w:sz w:val="26"/>
          <w:szCs w:val="26"/>
        </w:rPr>
      </w:pPr>
      <w:r w:rsidRPr="004937DE">
        <w:rPr>
          <w:sz w:val="26"/>
          <w:szCs w:val="26"/>
        </w:rPr>
        <w:t xml:space="preserve">Отметки по физической культуре могут выставляться на каждом уроке за любые слагаемые программного материала (усвоение контрольного двигательного умения, домашнее задание и т.д.). </w:t>
      </w:r>
    </w:p>
    <w:p w14:paraId="6B48AFED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lastRenderedPageBreak/>
        <w:t>В графе «Тема урока» указывается учебная задача урока согласно календарно-тематическому планированию. (Например: Техника низкого старта, Техника стартового разгона).</w:t>
      </w:r>
    </w:p>
    <w:p w14:paraId="5E92052A" w14:textId="77777777" w:rsidR="00072457" w:rsidRPr="004937DE" w:rsidRDefault="00072457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1080"/>
      </w:tblGrid>
      <w:tr w:rsidR="004937DE" w:rsidRPr="004937DE" w14:paraId="2D03AB74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1605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77A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70EC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0878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</w:tr>
      <w:tr w:rsidR="004937DE" w:rsidRPr="004937DE" w14:paraId="5B3C5B68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3C0A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CF645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761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Волейбол. Техника нападающего удара.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FC24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Комплекс 1.2</w:t>
            </w:r>
          </w:p>
        </w:tc>
      </w:tr>
      <w:tr w:rsidR="004937DE" w:rsidRPr="004937DE" w14:paraId="7126F0CA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815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E6C7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3EC6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Волейбол. Техника комбинаций из изученных элементов техники волейбола.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3402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>Комплекс 3.4</w:t>
            </w:r>
          </w:p>
        </w:tc>
      </w:tr>
      <w:tr w:rsidR="00072457" w:rsidRPr="004937DE" w14:paraId="75465BB8" w14:textId="77777777" w:rsidTr="00981E9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5AD5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9B7D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EB280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7DE">
              <w:rPr>
                <w:rFonts w:ascii="Times New Roman" w:hAnsi="Times New Roman" w:cs="Times New Roman"/>
                <w:sz w:val="26"/>
                <w:szCs w:val="26"/>
              </w:rPr>
              <w:t xml:space="preserve"> КН. Волейбол. Учебная игра в волейбол, и т.д.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92CB" w14:textId="77777777" w:rsidR="00072457" w:rsidRPr="004937DE" w:rsidRDefault="00072457" w:rsidP="004937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739AA37" w14:textId="77777777" w:rsidR="00072457" w:rsidRPr="004937DE" w:rsidRDefault="00072457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A43C9EF" w14:textId="77777777" w:rsidR="00072457" w:rsidRPr="004937DE" w:rsidRDefault="00072457" w:rsidP="004937DE">
      <w:pPr>
        <w:pStyle w:val="ab"/>
        <w:spacing w:after="0"/>
        <w:ind w:firstLine="708"/>
        <w:jc w:val="both"/>
        <w:rPr>
          <w:sz w:val="26"/>
          <w:szCs w:val="26"/>
        </w:rPr>
      </w:pPr>
      <w:r w:rsidRPr="004937DE">
        <w:rPr>
          <w:sz w:val="26"/>
          <w:szCs w:val="26"/>
        </w:rPr>
        <w:t xml:space="preserve">Обучающиеся, освобождённые от занятий физической культурой по медицинским показаниям на неделю, месяц, четверть, год, изучают теоретическую часть программы, оцениваются на основе различных форм устного и письменного опроса, рефератов. В этом случае о форме текущего контроля по физкультуре учитель сообщает обучающемуся заранее.  </w:t>
      </w:r>
    </w:p>
    <w:p w14:paraId="45A6BA61" w14:textId="77777777" w:rsidR="00072457" w:rsidRPr="004937DE" w:rsidRDefault="00072457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ab/>
        <w:t>Контрольные нормативы выставляются в отдельном столбце (пишется КН и выставляется отметка за норматив). Структура таблиц и формул для всех классов одинаковая, за исключением самих контрольных нормативов и их положения в таблице.</w:t>
      </w:r>
    </w:p>
    <w:p w14:paraId="2848EBF0" w14:textId="77777777" w:rsidR="00072457" w:rsidRPr="004937DE" w:rsidRDefault="00072457" w:rsidP="004937DE">
      <w:pPr>
        <w:pStyle w:val="ab"/>
        <w:spacing w:after="0"/>
        <w:jc w:val="both"/>
        <w:rPr>
          <w:b/>
          <w:sz w:val="26"/>
          <w:szCs w:val="26"/>
        </w:rPr>
      </w:pPr>
      <w:r w:rsidRPr="004937DE">
        <w:rPr>
          <w:b/>
          <w:sz w:val="26"/>
          <w:szCs w:val="26"/>
        </w:rPr>
        <w:t>Основы</w:t>
      </w:r>
      <w:r w:rsidR="004937DE" w:rsidRPr="004937DE">
        <w:rPr>
          <w:b/>
          <w:sz w:val="26"/>
          <w:szCs w:val="26"/>
        </w:rPr>
        <w:t xml:space="preserve"> безопасности </w:t>
      </w:r>
      <w:r w:rsidR="00E33B24" w:rsidRPr="004937DE">
        <w:rPr>
          <w:b/>
          <w:sz w:val="26"/>
          <w:szCs w:val="26"/>
        </w:rPr>
        <w:t>и защиты Родины.</w:t>
      </w:r>
    </w:p>
    <w:p w14:paraId="109021B8" w14:textId="77777777" w:rsidR="00072457" w:rsidRPr="004937DE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В соответствии с п. 53 </w:t>
      </w:r>
      <w:r w:rsidRPr="004937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учреждений начального профессионального и среднего профессионального образования и учебных пунктах, утвержденной </w:t>
      </w:r>
      <w:r w:rsidRPr="004937DE">
        <w:rPr>
          <w:rFonts w:ascii="Times New Roman" w:hAnsi="Times New Roman" w:cs="Times New Roman"/>
          <w:sz w:val="26"/>
          <w:szCs w:val="26"/>
        </w:rPr>
        <w:t>п</w:t>
      </w:r>
      <w:r w:rsidRPr="004937DE">
        <w:rPr>
          <w:rFonts w:ascii="Times New Roman" w:hAnsi="Times New Roman" w:cs="Times New Roman"/>
          <w:sz w:val="26"/>
          <w:szCs w:val="26"/>
          <w:shd w:val="clear" w:color="auto" w:fill="FFFFFF"/>
        </w:rPr>
        <w:t>риказом Минобороны России, Минобрнауки России от 24.02.2010 № 96/134               (далее – Инструкция) р</w:t>
      </w:r>
      <w:r w:rsidRPr="004937DE">
        <w:rPr>
          <w:rFonts w:ascii="Times New Roman" w:hAnsi="Times New Roman" w:cs="Times New Roman"/>
          <w:sz w:val="26"/>
          <w:szCs w:val="26"/>
        </w:rPr>
        <w:t xml:space="preserve">езультаты учебных сборов по основам военной службы                </w:t>
      </w:r>
      <w:r w:rsidR="004937DE">
        <w:rPr>
          <w:rFonts w:ascii="Times New Roman" w:hAnsi="Times New Roman" w:cs="Times New Roman"/>
          <w:sz w:val="26"/>
          <w:szCs w:val="26"/>
        </w:rPr>
        <w:t xml:space="preserve">    (</w:t>
      </w:r>
      <w:r w:rsidRPr="004937DE">
        <w:rPr>
          <w:rFonts w:ascii="Times New Roman" w:hAnsi="Times New Roman" w:cs="Times New Roman"/>
          <w:sz w:val="26"/>
          <w:szCs w:val="26"/>
        </w:rPr>
        <w:t>далее – учебные сборы) оцениваются в соответствии с рекомендациями по оце</w:t>
      </w:r>
      <w:r w:rsidR="00981E91" w:rsidRPr="004937DE">
        <w:rPr>
          <w:rFonts w:ascii="Times New Roman" w:hAnsi="Times New Roman" w:cs="Times New Roman"/>
          <w:sz w:val="26"/>
          <w:szCs w:val="26"/>
        </w:rPr>
        <w:t>нке результатов учебных сборов.</w:t>
      </w:r>
    </w:p>
    <w:p w14:paraId="046A46EC" w14:textId="77777777" w:rsidR="00072457" w:rsidRDefault="00072457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Общая оценка граждан, обучающихся в образовательных учреждениях (учебных пунктах), заносится в классный журнал с пометкой "Учебные сборы", которая учитывается при выставлении итоговой оценки за весь курс обучения в образовательном учреждении (учебном пункте). Гражданам, уклонившимся от учебных сборов, выставляется неудовлетворительная оценка за учебные сборы. Для граждан, не прошедших учебные сборы по уважительным причинам, в образовательном учреждении (учебном пункте) организуются теоретическое изучение материалов учебных сборов и сдача зачетов.</w:t>
      </w:r>
    </w:p>
    <w:p w14:paraId="7C2F6C40" w14:textId="77777777" w:rsidR="009248CE" w:rsidRPr="004937DE" w:rsidRDefault="009248CE" w:rsidP="004937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58CD02" w14:textId="77777777" w:rsidR="00072457" w:rsidRPr="004937DE" w:rsidRDefault="00072457" w:rsidP="004937DE">
      <w:pPr>
        <w:pStyle w:val="ab"/>
        <w:spacing w:after="0"/>
        <w:ind w:firstLine="708"/>
        <w:jc w:val="both"/>
        <w:rPr>
          <w:sz w:val="26"/>
          <w:szCs w:val="26"/>
        </w:rPr>
      </w:pPr>
      <w:r w:rsidRPr="004937DE">
        <w:rPr>
          <w:sz w:val="26"/>
          <w:szCs w:val="26"/>
        </w:rPr>
        <w:t xml:space="preserve"> </w:t>
      </w:r>
    </w:p>
    <w:tbl>
      <w:tblPr>
        <w:tblStyle w:val="af"/>
        <w:tblW w:w="9897" w:type="dxa"/>
        <w:tblLayout w:type="fixed"/>
        <w:tblLook w:val="04A0" w:firstRow="1" w:lastRow="0" w:firstColumn="1" w:lastColumn="0" w:noHBand="0" w:noVBand="1"/>
      </w:tblPr>
      <w:tblGrid>
        <w:gridCol w:w="1809"/>
        <w:gridCol w:w="544"/>
        <w:gridCol w:w="567"/>
        <w:gridCol w:w="554"/>
        <w:gridCol w:w="745"/>
        <w:gridCol w:w="425"/>
        <w:gridCol w:w="567"/>
        <w:gridCol w:w="567"/>
        <w:gridCol w:w="567"/>
        <w:gridCol w:w="576"/>
        <w:gridCol w:w="2976"/>
      </w:tblGrid>
      <w:tr w:rsidR="004937DE" w:rsidRPr="004937DE" w14:paraId="660224AE" w14:textId="77777777" w:rsidTr="00072457">
        <w:tc>
          <w:tcPr>
            <w:tcW w:w="1809" w:type="dxa"/>
          </w:tcPr>
          <w:p w14:paraId="63BDA602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b/>
                <w:sz w:val="26"/>
                <w:szCs w:val="26"/>
              </w:rPr>
            </w:pPr>
            <w:r w:rsidRPr="004937DE">
              <w:rPr>
                <w:b/>
                <w:sz w:val="26"/>
                <w:szCs w:val="26"/>
              </w:rPr>
              <w:lastRenderedPageBreak/>
              <w:t>Предмет</w:t>
            </w:r>
          </w:p>
        </w:tc>
        <w:tc>
          <w:tcPr>
            <w:tcW w:w="2410" w:type="dxa"/>
            <w:gridSpan w:val="4"/>
          </w:tcPr>
          <w:p w14:paraId="7D968439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b/>
                <w:sz w:val="26"/>
                <w:szCs w:val="26"/>
              </w:rPr>
            </w:pPr>
            <w:r w:rsidRPr="004937DE">
              <w:rPr>
                <w:b/>
                <w:sz w:val="26"/>
                <w:szCs w:val="26"/>
              </w:rPr>
              <w:t>10 класс</w:t>
            </w:r>
          </w:p>
        </w:tc>
        <w:tc>
          <w:tcPr>
            <w:tcW w:w="2702" w:type="dxa"/>
            <w:gridSpan w:val="5"/>
          </w:tcPr>
          <w:p w14:paraId="125B7552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b/>
                <w:sz w:val="26"/>
                <w:szCs w:val="26"/>
              </w:rPr>
            </w:pPr>
            <w:r w:rsidRPr="004937DE">
              <w:rPr>
                <w:b/>
                <w:sz w:val="26"/>
                <w:szCs w:val="26"/>
              </w:rPr>
              <w:t>11 класс</w:t>
            </w:r>
          </w:p>
        </w:tc>
        <w:tc>
          <w:tcPr>
            <w:tcW w:w="2976" w:type="dxa"/>
          </w:tcPr>
          <w:p w14:paraId="59B092F2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b/>
                <w:sz w:val="26"/>
                <w:szCs w:val="26"/>
              </w:rPr>
            </w:pPr>
            <w:r w:rsidRPr="004937DE">
              <w:rPr>
                <w:b/>
                <w:sz w:val="26"/>
                <w:szCs w:val="26"/>
              </w:rPr>
              <w:t>Среднее арифметическое</w:t>
            </w:r>
          </w:p>
        </w:tc>
      </w:tr>
      <w:tr w:rsidR="004937DE" w:rsidRPr="004937DE" w14:paraId="2A3EE670" w14:textId="77777777" w:rsidTr="00072457">
        <w:trPr>
          <w:cantSplit/>
          <w:trHeight w:val="1877"/>
        </w:trPr>
        <w:tc>
          <w:tcPr>
            <w:tcW w:w="1809" w:type="dxa"/>
          </w:tcPr>
          <w:p w14:paraId="7B460E16" w14:textId="77777777" w:rsidR="00072457" w:rsidRPr="004937DE" w:rsidRDefault="00072457" w:rsidP="004937DE">
            <w:pPr>
              <w:pStyle w:val="ab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544" w:type="dxa"/>
            <w:textDirection w:val="btLr"/>
          </w:tcPr>
          <w:p w14:paraId="49974AE4" w14:textId="77777777" w:rsidR="00072457" w:rsidRPr="004937DE" w:rsidRDefault="00072457" w:rsidP="004937DE">
            <w:pPr>
              <w:pStyle w:val="ab"/>
              <w:spacing w:after="0"/>
              <w:ind w:left="113" w:right="113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  <w:lang w:val="en-US"/>
              </w:rPr>
              <w:t xml:space="preserve">I </w:t>
            </w:r>
            <w:r w:rsidRPr="004937DE">
              <w:rPr>
                <w:sz w:val="26"/>
                <w:szCs w:val="26"/>
              </w:rPr>
              <w:t>полугодие</w:t>
            </w:r>
          </w:p>
        </w:tc>
        <w:tc>
          <w:tcPr>
            <w:tcW w:w="567" w:type="dxa"/>
            <w:textDirection w:val="btLr"/>
          </w:tcPr>
          <w:p w14:paraId="4C20F20E" w14:textId="77777777" w:rsidR="00072457" w:rsidRPr="004937DE" w:rsidRDefault="00072457" w:rsidP="004937DE">
            <w:pPr>
              <w:pStyle w:val="ab"/>
              <w:spacing w:after="0"/>
              <w:ind w:left="113" w:right="113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  <w:lang w:val="en-US"/>
              </w:rPr>
              <w:t>II</w:t>
            </w:r>
            <w:r w:rsidRPr="004937DE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554" w:type="dxa"/>
            <w:textDirection w:val="btLr"/>
          </w:tcPr>
          <w:p w14:paraId="26F2EC23" w14:textId="77777777" w:rsidR="00072457" w:rsidRPr="004937DE" w:rsidRDefault="00072457" w:rsidP="004937DE">
            <w:pPr>
              <w:pStyle w:val="ab"/>
              <w:spacing w:after="0"/>
              <w:ind w:left="113" w:right="113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Годовая</w:t>
            </w:r>
          </w:p>
        </w:tc>
        <w:tc>
          <w:tcPr>
            <w:tcW w:w="745" w:type="dxa"/>
            <w:textDirection w:val="btLr"/>
          </w:tcPr>
          <w:p w14:paraId="5059C784" w14:textId="77777777" w:rsidR="00072457" w:rsidRPr="004937DE" w:rsidRDefault="00072457" w:rsidP="004937DE">
            <w:pPr>
              <w:pStyle w:val="ab"/>
              <w:spacing w:after="0"/>
              <w:ind w:left="113" w:right="113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Учебные сборы</w:t>
            </w:r>
          </w:p>
        </w:tc>
        <w:tc>
          <w:tcPr>
            <w:tcW w:w="425" w:type="dxa"/>
            <w:textDirection w:val="btLr"/>
          </w:tcPr>
          <w:p w14:paraId="1F47F3C3" w14:textId="77777777" w:rsidR="00072457" w:rsidRPr="004937DE" w:rsidRDefault="00072457" w:rsidP="004937DE">
            <w:pPr>
              <w:pStyle w:val="ab"/>
              <w:spacing w:after="0"/>
              <w:ind w:left="113" w:right="113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  <w:lang w:val="en-US"/>
              </w:rPr>
              <w:t>I</w:t>
            </w:r>
            <w:r w:rsidRPr="004937DE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265F4D64" w14:textId="77777777" w:rsidR="00072457" w:rsidRPr="004937DE" w:rsidRDefault="00072457" w:rsidP="004937DE">
            <w:pPr>
              <w:pStyle w:val="ab"/>
              <w:spacing w:after="0"/>
              <w:ind w:left="113" w:right="113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  <w:lang w:val="en-US"/>
              </w:rPr>
              <w:t>II</w:t>
            </w:r>
            <w:r w:rsidRPr="004937DE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3128CF18" w14:textId="77777777" w:rsidR="00072457" w:rsidRPr="004937DE" w:rsidRDefault="00072457" w:rsidP="004937DE">
            <w:pPr>
              <w:pStyle w:val="ab"/>
              <w:spacing w:after="0"/>
              <w:ind w:left="113" w:right="113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  <w:lang w:val="en-US"/>
              </w:rPr>
              <w:t>III</w:t>
            </w:r>
            <w:r w:rsidRPr="004937DE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059D966D" w14:textId="77777777" w:rsidR="00072457" w:rsidRPr="004937DE" w:rsidRDefault="00072457" w:rsidP="004937DE">
            <w:pPr>
              <w:pStyle w:val="ab"/>
              <w:spacing w:after="0"/>
              <w:ind w:left="113" w:right="113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  <w:lang w:val="en-US"/>
              </w:rPr>
              <w:t>IV</w:t>
            </w:r>
            <w:r w:rsidRPr="004937DE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572" w:type="dxa"/>
            <w:textDirection w:val="btLr"/>
          </w:tcPr>
          <w:p w14:paraId="09A08AC0" w14:textId="77777777" w:rsidR="00072457" w:rsidRPr="004937DE" w:rsidRDefault="00072457" w:rsidP="004937DE">
            <w:pPr>
              <w:pStyle w:val="ab"/>
              <w:spacing w:after="0"/>
              <w:ind w:left="113" w:right="113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Годовая</w:t>
            </w:r>
          </w:p>
        </w:tc>
        <w:tc>
          <w:tcPr>
            <w:tcW w:w="2976" w:type="dxa"/>
          </w:tcPr>
          <w:p w14:paraId="6EF78F3C" w14:textId="77777777" w:rsidR="00072457" w:rsidRPr="004937DE" w:rsidRDefault="00072457" w:rsidP="004937DE">
            <w:pPr>
              <w:pStyle w:val="ab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4937DE" w:rsidRPr="004937DE" w14:paraId="6823CAA6" w14:textId="77777777" w:rsidTr="00072457">
        <w:tc>
          <w:tcPr>
            <w:tcW w:w="1809" w:type="dxa"/>
          </w:tcPr>
          <w:p w14:paraId="4A1B110E" w14:textId="77777777" w:rsidR="00072457" w:rsidRPr="004937DE" w:rsidRDefault="00072457" w:rsidP="004937DE">
            <w:pPr>
              <w:pStyle w:val="ab"/>
              <w:spacing w:after="0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ОБЗР</w:t>
            </w:r>
          </w:p>
        </w:tc>
        <w:tc>
          <w:tcPr>
            <w:tcW w:w="544" w:type="dxa"/>
          </w:tcPr>
          <w:p w14:paraId="0B6A3309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43497CC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3</w:t>
            </w:r>
          </w:p>
        </w:tc>
        <w:tc>
          <w:tcPr>
            <w:tcW w:w="554" w:type="dxa"/>
          </w:tcPr>
          <w:p w14:paraId="70B01113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3</w:t>
            </w:r>
          </w:p>
        </w:tc>
        <w:tc>
          <w:tcPr>
            <w:tcW w:w="745" w:type="dxa"/>
          </w:tcPr>
          <w:p w14:paraId="2D8BE6F0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14:paraId="6B27415A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5C03146D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7D3387D0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14:paraId="3CEE3E2F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4</w:t>
            </w:r>
          </w:p>
        </w:tc>
        <w:tc>
          <w:tcPr>
            <w:tcW w:w="572" w:type="dxa"/>
          </w:tcPr>
          <w:p w14:paraId="1AD46239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 w14:paraId="60C8F3AE" w14:textId="77777777" w:rsidR="00072457" w:rsidRPr="004937DE" w:rsidRDefault="00072457" w:rsidP="004937DE">
            <w:pPr>
              <w:pStyle w:val="ab"/>
              <w:spacing w:after="0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(3+3+3+5+3+3+4+4+4)/9 ≈3,55</w:t>
            </w:r>
          </w:p>
          <w:p w14:paraId="18394549" w14:textId="77777777" w:rsidR="00072457" w:rsidRPr="004937DE" w:rsidRDefault="00072457" w:rsidP="004937DE">
            <w:pPr>
              <w:pStyle w:val="ab"/>
              <w:spacing w:after="0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(4 в аттестат)</w:t>
            </w:r>
          </w:p>
        </w:tc>
      </w:tr>
      <w:tr w:rsidR="00072457" w:rsidRPr="004937DE" w14:paraId="534C7C77" w14:textId="77777777" w:rsidTr="00072457">
        <w:tc>
          <w:tcPr>
            <w:tcW w:w="1809" w:type="dxa"/>
          </w:tcPr>
          <w:p w14:paraId="402226EF" w14:textId="77777777" w:rsidR="00072457" w:rsidRPr="004937DE" w:rsidRDefault="00072457" w:rsidP="004937DE">
            <w:pPr>
              <w:pStyle w:val="ab"/>
              <w:spacing w:after="0"/>
              <w:jc w:val="both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 xml:space="preserve">Учебные сборы </w:t>
            </w:r>
          </w:p>
        </w:tc>
        <w:tc>
          <w:tcPr>
            <w:tcW w:w="544" w:type="dxa"/>
          </w:tcPr>
          <w:p w14:paraId="793C767D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1F9A872F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54" w:type="dxa"/>
          </w:tcPr>
          <w:p w14:paraId="0640CD9A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4937DE">
              <w:rPr>
                <w:sz w:val="26"/>
                <w:szCs w:val="26"/>
              </w:rPr>
              <w:t>5</w:t>
            </w:r>
          </w:p>
        </w:tc>
        <w:tc>
          <w:tcPr>
            <w:tcW w:w="745" w:type="dxa"/>
          </w:tcPr>
          <w:p w14:paraId="7F1C30E8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778D3BAC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0373E62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6260E3AE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3A0B7F40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dxa"/>
          </w:tcPr>
          <w:p w14:paraId="661D97D5" w14:textId="77777777" w:rsidR="00072457" w:rsidRPr="004937DE" w:rsidRDefault="00072457" w:rsidP="004937D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1856C190" w14:textId="77777777" w:rsidR="00072457" w:rsidRPr="004937DE" w:rsidRDefault="00072457" w:rsidP="004937DE">
            <w:pPr>
              <w:pStyle w:val="ab"/>
              <w:spacing w:after="0"/>
              <w:jc w:val="both"/>
              <w:rPr>
                <w:sz w:val="26"/>
                <w:szCs w:val="26"/>
              </w:rPr>
            </w:pPr>
          </w:p>
        </w:tc>
      </w:tr>
    </w:tbl>
    <w:p w14:paraId="384FC230" w14:textId="77777777" w:rsidR="00072457" w:rsidRPr="004937DE" w:rsidRDefault="00072457" w:rsidP="004937DE">
      <w:pPr>
        <w:pStyle w:val="ab"/>
        <w:spacing w:after="0"/>
        <w:rPr>
          <w:b/>
          <w:sz w:val="26"/>
          <w:szCs w:val="26"/>
        </w:rPr>
      </w:pPr>
    </w:p>
    <w:p w14:paraId="66D986EC" w14:textId="77777777" w:rsidR="00072457" w:rsidRPr="004937DE" w:rsidRDefault="00072457" w:rsidP="004937DE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Если учебные сборы по основам военной службы реализуются за счет курса внеурочной деятельности, то учет образовательных результатов ведется в Журнале внеурочной деятельности 10 класса, а в Классный журнал переносится итоговая отметка на предметной странице «ОБЗР» в дополнительную колонку «Учебные сборы», которая создается по </w:t>
      </w:r>
      <w:r w:rsidRPr="004937DE">
        <w:rPr>
          <w:rFonts w:ascii="Times New Roman" w:hAnsi="Times New Roman" w:cs="Times New Roman"/>
          <w:bCs/>
          <w:iCs/>
          <w:sz w:val="26"/>
          <w:szCs w:val="26"/>
        </w:rPr>
        <w:t>Алгоритму формирования дополнительной колонки «ПА»</w:t>
      </w:r>
    </w:p>
    <w:p w14:paraId="421A039F" w14:textId="77777777" w:rsidR="00072457" w:rsidRPr="004937DE" w:rsidRDefault="00E33B24" w:rsidP="004937DE">
      <w:pPr>
        <w:pStyle w:val="ab"/>
        <w:spacing w:after="0"/>
        <w:rPr>
          <w:b/>
          <w:sz w:val="26"/>
          <w:szCs w:val="26"/>
        </w:rPr>
      </w:pPr>
      <w:r w:rsidRPr="004937DE">
        <w:rPr>
          <w:b/>
          <w:sz w:val="26"/>
          <w:szCs w:val="26"/>
        </w:rPr>
        <w:t>Музыка, ИЗО.</w:t>
      </w:r>
    </w:p>
    <w:p w14:paraId="7B09B636" w14:textId="77777777" w:rsidR="00072457" w:rsidRPr="004937DE" w:rsidRDefault="00072457" w:rsidP="004937DE">
      <w:pPr>
        <w:pStyle w:val="a9"/>
        <w:spacing w:after="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По предметам искусства контрольно-оценочная деятельность осуществляется по следующим обязательным видам работ на уроке: изучение теоретического материала; участие в художественно-практических видах деятельности и качество выполнения работ; анализ-интерпретация художественных произведений. </w:t>
      </w:r>
    </w:p>
    <w:p w14:paraId="3EA03273" w14:textId="77777777" w:rsidR="00E33D1A" w:rsidRPr="004937DE" w:rsidRDefault="00E33D1A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2BC30EF" w14:textId="77777777" w:rsidR="00981E91" w:rsidRPr="004937DE" w:rsidRDefault="00206869" w:rsidP="004937D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7.</w:t>
      </w:r>
      <w:r w:rsidR="00981E91" w:rsidRPr="004937DE">
        <w:rPr>
          <w:rFonts w:ascii="Times New Roman" w:hAnsi="Times New Roman" w:cs="Times New Roman"/>
          <w:b/>
          <w:sz w:val="26"/>
          <w:szCs w:val="26"/>
        </w:rPr>
        <w:t>Оформление результатов промежуточной аттестации</w:t>
      </w:r>
    </w:p>
    <w:p w14:paraId="28ADFB6B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Промежуточная аттестация – это обязательная процедура, начиная со 2 класса. Промежуточная аттестация проводится в соответствии с локальным актом общеобразовательной организации, по результатам которой принимаются дальнейшие решения (допущен к ГИА, переведен в следующий класс и т.д.). </w:t>
      </w:r>
    </w:p>
    <w:p w14:paraId="3593135C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Результаты промежуточной аттестации подлежат фиксации в Классном журнале. Для этого добавляются дополнительные колонки после колонки годового оценивания. </w:t>
      </w:r>
    </w:p>
    <w:p w14:paraId="665A81F1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Название колонок:</w:t>
      </w:r>
    </w:p>
    <w:p w14:paraId="3937EC5E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«Промежуточная аттестация» – ПА;</w:t>
      </w:r>
    </w:p>
    <w:p w14:paraId="3173A89E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Если результат промежуточной аттестации неудовлетворительный, то необходимо сформировать вторую колонку «ЛАЗ», в которой выставляется итоговый результат промежуточной аттестации (после одной-двух попыток ликвидации академической задолженности). Если в классе нет неудовлетворительных результатов промежуточной аттестации, вторую колонку рекомендуем не добавлять.</w:t>
      </w:r>
    </w:p>
    <w:p w14:paraId="3D188067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002C270" w14:textId="77777777" w:rsidR="00981E91" w:rsidRPr="004937DE" w:rsidRDefault="004937DE" w:rsidP="004937DE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Оформление не аттестации (</w:t>
      </w:r>
      <w:r w:rsidR="00981E91" w:rsidRPr="004937DE">
        <w:rPr>
          <w:rFonts w:ascii="Times New Roman" w:hAnsi="Times New Roman" w:cs="Times New Roman"/>
          <w:b/>
          <w:sz w:val="26"/>
          <w:szCs w:val="26"/>
        </w:rPr>
        <w:t>Н/А)</w:t>
      </w:r>
    </w:p>
    <w:p w14:paraId="34EA266B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Н/А – это неудовлетворительный результат (наряду с «2»).</w:t>
      </w:r>
    </w:p>
    <w:p w14:paraId="15D0A7B9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Н/А по итогам четверти выставляется:</w:t>
      </w:r>
    </w:p>
    <w:p w14:paraId="00BF1750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обучающимся, пропустившим без уважительной причины более 50% учебного времени;</w:t>
      </w:r>
    </w:p>
    <w:p w14:paraId="3DEE06E5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обучающимся, пропустившим по болезни/уважительной причине более 75% учебного времени и не отработавшим пропущенный материал в течение четверти;</w:t>
      </w:r>
    </w:p>
    <w:p w14:paraId="6F8B46D2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При выставлении годовой отметки, если в четверти Н/А по болезни/уважительной причине, суммируется количество отметок в четверти и делится на количество без учета «Н/А», выставляется в электронный Классный журнал целым числом в соответствии с правилами математического округления;</w:t>
      </w:r>
    </w:p>
    <w:p w14:paraId="4D28E478" w14:textId="77777777" w:rsidR="00981E91" w:rsidRPr="004937DE" w:rsidRDefault="00981E91" w:rsidP="004937D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При наличии Н/А за четверть у обучающихся, пропустивших без уважительной причины, годовая отметка определяется как среднее арифметическое отметок за четверти с учетом «Н/А» («Н/А» = «0») и выставляется в электронный Классный журнал целым числом в соответствии с правилами математического округления.</w:t>
      </w:r>
    </w:p>
    <w:p w14:paraId="34D1A4F0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Наличие Н/А по одному или нескольким учебным предметам признается академической задолженностью со всеми вытекающими решениями: </w:t>
      </w:r>
    </w:p>
    <w:p w14:paraId="69B160C1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- пересдача – допуск к ГИА/ перевод, </w:t>
      </w:r>
    </w:p>
    <w:p w14:paraId="54D9B696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не пересдача – повторный курс/условный перевод/не допуск к ГИА.</w:t>
      </w:r>
    </w:p>
    <w:p w14:paraId="3F3E769A" w14:textId="77777777" w:rsidR="00981E91" w:rsidRPr="004937DE" w:rsidRDefault="00981E91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A58D12E" w14:textId="77777777" w:rsidR="00981E91" w:rsidRPr="004937DE" w:rsidRDefault="004F170B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8.</w:t>
      </w:r>
      <w:r w:rsidR="00981E91" w:rsidRPr="004937DE">
        <w:rPr>
          <w:rFonts w:ascii="Times New Roman" w:hAnsi="Times New Roman" w:cs="Times New Roman"/>
          <w:b/>
          <w:sz w:val="26"/>
          <w:szCs w:val="26"/>
        </w:rPr>
        <w:t>Сведения о количестве уроков, пропущенных обучающимся</w:t>
      </w:r>
    </w:p>
    <w:p w14:paraId="1C5DA662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На предметной странице сведения о количестве уроков, пропущенных обучающимся, заполняются учителем-предметником на уроке. </w:t>
      </w:r>
    </w:p>
    <w:p w14:paraId="4FC4BAD1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Классный руководитель заполняет данный раздел с указанием причины отсутствия обучающихся: уважительная, неуважительная, болел (в этом случае «Н» в классном журнале высвечивается соответствующими цветами).</w:t>
      </w:r>
    </w:p>
    <w:p w14:paraId="493FCD20" w14:textId="77777777" w:rsidR="00981E91" w:rsidRPr="004937DE" w:rsidRDefault="00981E91" w:rsidP="004937D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FAD1F5D" w14:textId="77777777" w:rsidR="00981E91" w:rsidRPr="004937DE" w:rsidRDefault="004F170B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9.</w:t>
      </w:r>
      <w:r w:rsidR="00981E91" w:rsidRPr="004937DE">
        <w:rPr>
          <w:rFonts w:ascii="Times New Roman" w:hAnsi="Times New Roman" w:cs="Times New Roman"/>
          <w:b/>
          <w:sz w:val="26"/>
          <w:szCs w:val="26"/>
        </w:rPr>
        <w:t>Сводная ведомость учета посещаемости</w:t>
      </w:r>
    </w:p>
    <w:p w14:paraId="1F990B5A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Сводная ведомость учета посещаемости заполняется автоматически. Сокращенные обозначения, используемые пр</w:t>
      </w:r>
      <w:r w:rsidR="00206869" w:rsidRPr="004937DE">
        <w:rPr>
          <w:rFonts w:ascii="Times New Roman" w:hAnsi="Times New Roman" w:cs="Times New Roman"/>
          <w:sz w:val="26"/>
          <w:szCs w:val="26"/>
        </w:rPr>
        <w:t>и заполнении учета посещаемости,</w:t>
      </w:r>
      <w:r w:rsidRPr="004937DE">
        <w:rPr>
          <w:rFonts w:ascii="Times New Roman" w:hAnsi="Times New Roman" w:cs="Times New Roman"/>
          <w:sz w:val="26"/>
          <w:szCs w:val="26"/>
        </w:rPr>
        <w:t xml:space="preserve"> Б</w:t>
      </w:r>
      <w:r w:rsidR="00206869" w:rsidRPr="004937DE">
        <w:rPr>
          <w:rFonts w:ascii="Times New Roman" w:hAnsi="Times New Roman" w:cs="Times New Roman"/>
          <w:sz w:val="26"/>
          <w:szCs w:val="26"/>
        </w:rPr>
        <w:t xml:space="preserve"> – по болезни, </w:t>
      </w:r>
      <w:r w:rsidRPr="004937DE">
        <w:rPr>
          <w:rFonts w:ascii="Times New Roman" w:hAnsi="Times New Roman" w:cs="Times New Roman"/>
          <w:sz w:val="26"/>
          <w:szCs w:val="26"/>
        </w:rPr>
        <w:t>У</w:t>
      </w:r>
      <w:r w:rsidR="00206869" w:rsidRPr="004937DE">
        <w:rPr>
          <w:rFonts w:ascii="Times New Roman" w:hAnsi="Times New Roman" w:cs="Times New Roman"/>
          <w:sz w:val="26"/>
          <w:szCs w:val="26"/>
        </w:rPr>
        <w:t xml:space="preserve"> – уважительная причина, </w:t>
      </w:r>
      <w:r w:rsidRPr="004937DE">
        <w:rPr>
          <w:rFonts w:ascii="Times New Roman" w:hAnsi="Times New Roman" w:cs="Times New Roman"/>
          <w:sz w:val="26"/>
          <w:szCs w:val="26"/>
        </w:rPr>
        <w:t xml:space="preserve"> Н</w:t>
      </w:r>
      <w:r w:rsidR="00206869" w:rsidRPr="004937DE">
        <w:rPr>
          <w:rFonts w:ascii="Times New Roman" w:hAnsi="Times New Roman" w:cs="Times New Roman"/>
          <w:sz w:val="26"/>
          <w:szCs w:val="26"/>
        </w:rPr>
        <w:t xml:space="preserve"> – неуважительная причина. </w:t>
      </w:r>
    </w:p>
    <w:p w14:paraId="4D5549FF" w14:textId="77777777" w:rsidR="00981E91" w:rsidRPr="004937DE" w:rsidRDefault="00981E91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048E5B" w14:textId="77777777" w:rsidR="00981E91" w:rsidRPr="004937DE" w:rsidRDefault="004F170B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10.</w:t>
      </w:r>
      <w:r w:rsidR="00981E91" w:rsidRPr="004937DE">
        <w:rPr>
          <w:rFonts w:ascii="Times New Roman" w:hAnsi="Times New Roman" w:cs="Times New Roman"/>
          <w:b/>
          <w:sz w:val="26"/>
          <w:szCs w:val="26"/>
        </w:rPr>
        <w:t>Сводная ведомость учета успеваемости</w:t>
      </w:r>
    </w:p>
    <w:p w14:paraId="35D62747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Сводная ведомость учета успеваемости заполняется автоматически.</w:t>
      </w:r>
    </w:p>
    <w:p w14:paraId="73ADB00C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947B3B8" w14:textId="77777777" w:rsidR="00981E91" w:rsidRPr="004937DE" w:rsidRDefault="004F170B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11.</w:t>
      </w:r>
      <w:r w:rsidR="00981E91" w:rsidRPr="004937DE">
        <w:rPr>
          <w:rFonts w:ascii="Times New Roman" w:hAnsi="Times New Roman" w:cs="Times New Roman"/>
          <w:b/>
          <w:sz w:val="26"/>
          <w:szCs w:val="26"/>
        </w:rPr>
        <w:t>Замечания по ведению журнала</w:t>
      </w:r>
    </w:p>
    <w:p w14:paraId="7EC68151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Замечания по ведению Классного журнала заполняются автоматически на основании вынесенных замечаний при проверке журналов. Учитель-предметник, классный руководитель обязаны просматривать сообщения о замечаниях, </w:t>
      </w:r>
      <w:r w:rsidRPr="004937DE">
        <w:rPr>
          <w:rFonts w:ascii="Times New Roman" w:hAnsi="Times New Roman" w:cs="Times New Roman"/>
          <w:sz w:val="26"/>
          <w:szCs w:val="26"/>
        </w:rPr>
        <w:lastRenderedPageBreak/>
        <w:t>своевременно их исправлять и после исправления делать отметку в системе. Заместитель директора, вынесший замечания, обязан отслеживать их исправление и снимать замечания в системе с контроля.</w:t>
      </w:r>
    </w:p>
    <w:p w14:paraId="205BFAB6" w14:textId="77777777" w:rsidR="00981E91" w:rsidRPr="004937DE" w:rsidRDefault="00981E91" w:rsidP="004937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ADDC62" w14:textId="77777777" w:rsidR="00981E91" w:rsidRPr="004937DE" w:rsidRDefault="004937DE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="004F170B" w:rsidRPr="004937DE">
        <w:rPr>
          <w:rFonts w:ascii="Times New Roman" w:hAnsi="Times New Roman" w:cs="Times New Roman"/>
          <w:b/>
          <w:sz w:val="26"/>
          <w:szCs w:val="26"/>
        </w:rPr>
        <w:t>.</w:t>
      </w:r>
      <w:r w:rsidR="00981E91" w:rsidRPr="004937DE">
        <w:rPr>
          <w:rFonts w:ascii="Times New Roman" w:hAnsi="Times New Roman" w:cs="Times New Roman"/>
          <w:b/>
          <w:sz w:val="26"/>
          <w:szCs w:val="26"/>
        </w:rPr>
        <w:t>Листок здоровья</w:t>
      </w:r>
    </w:p>
    <w:p w14:paraId="3FEC3AEC" w14:textId="77777777" w:rsidR="00981E91" w:rsidRPr="004937DE" w:rsidRDefault="00981E91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Листок здоровья Классного журнала оформляет медицинский работник общеобразовательной организации на основании результатов ежегодных профилактических осмотров, обучающихся до начала учебного года. Изменения и дополнения в него вносятся в соответствии с графиком проведения профилактических осмотров или по мере изменения данных о состоянии здоровья обучающихся.</w:t>
      </w:r>
    </w:p>
    <w:p w14:paraId="649D46B9" w14:textId="77777777" w:rsidR="00981E91" w:rsidRPr="004937DE" w:rsidRDefault="00981E91" w:rsidP="004937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AF22FE" w14:textId="77777777" w:rsidR="00206869" w:rsidRPr="004937DE" w:rsidRDefault="004F170B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1</w:t>
      </w:r>
      <w:r w:rsidR="004937DE">
        <w:rPr>
          <w:rFonts w:ascii="Times New Roman" w:hAnsi="Times New Roman" w:cs="Times New Roman"/>
          <w:b/>
          <w:sz w:val="26"/>
          <w:szCs w:val="26"/>
        </w:rPr>
        <w:t>3</w:t>
      </w:r>
      <w:r w:rsidR="00206869" w:rsidRPr="004937DE">
        <w:rPr>
          <w:rFonts w:ascii="Times New Roman" w:hAnsi="Times New Roman" w:cs="Times New Roman"/>
          <w:b/>
          <w:sz w:val="26"/>
          <w:szCs w:val="26"/>
        </w:rPr>
        <w:t>. Журнал внеурочной деятельности</w:t>
      </w:r>
    </w:p>
    <w:p w14:paraId="59DE2072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Журнал внеурочной деятельности (далее - Журнал ВД) предназначен для учета образовательных результатов по всем курсам внеурочной деятельности в соответствии с планом внеурочной деятельности.</w:t>
      </w:r>
    </w:p>
    <w:p w14:paraId="398F9BC5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Наименование курсов должно полностью соответствовать плану внеурочной деятельности.</w:t>
      </w:r>
    </w:p>
    <w:p w14:paraId="55579827" w14:textId="77777777" w:rsidR="00206869" w:rsidRPr="004937DE" w:rsidRDefault="00206869" w:rsidP="004937DE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Формирование Журнала внеурочной деятельности</w:t>
      </w:r>
    </w:p>
    <w:p w14:paraId="1C74E3DE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Журнал внеурочной деятельности формируется во вкладке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Элжура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 «Журнал внеурочной деятельности» на один на класс и включает в себя все курсы, предусмотренные по плану внеурочной деятельности в классе. Название Журнала ВД – обозначение класса по сети.</w:t>
      </w:r>
    </w:p>
    <w:p w14:paraId="4B566B01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Например:</w:t>
      </w:r>
    </w:p>
    <w:p w14:paraId="4D53D769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8-А</w:t>
      </w:r>
    </w:p>
    <w:p w14:paraId="247BAD04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Разговоры о важном</w:t>
      </w:r>
    </w:p>
    <w:p w14:paraId="37A92C13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Россия – мои горизонты</w:t>
      </w:r>
    </w:p>
    <w:p w14:paraId="700CA287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Футбол </w:t>
      </w:r>
    </w:p>
    <w:p w14:paraId="2FC3F5C7" w14:textId="77777777" w:rsidR="00206869" w:rsidRPr="004937DE" w:rsidRDefault="00206869" w:rsidP="004937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Если в группе планируется обучение детей из разных классов, то группа оформляется в Журнале ВД того класса, в котором запланированы часы по плану внеурочной деятельности и формируется сводный список обучающихся.</w:t>
      </w:r>
    </w:p>
    <w:p w14:paraId="0BB899F4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При наличие предпрофессиональных классов и выделения часов за счет внеурочной деятельности для реализации курсов сетевой образовательной программы данные курсы предусматриваются в Журнале ВД соответствующего класса.</w:t>
      </w:r>
    </w:p>
    <w:p w14:paraId="43F6E422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Журнал внеурочной деятельности ведут учителя-предметники, классные руководители и должностные лица, которые контролируют правильность ведения, оформления и хранения классных журналов.</w:t>
      </w:r>
    </w:p>
    <w:p w14:paraId="719AB28F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Журнал состоит из следующих разделов:</w:t>
      </w:r>
    </w:p>
    <w:p w14:paraId="56C0F95B" w14:textId="77777777" w:rsidR="00206869" w:rsidRPr="004937DE" w:rsidRDefault="00206869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Титульный лист – формируется автоматически;</w:t>
      </w:r>
    </w:p>
    <w:p w14:paraId="442AF6FE" w14:textId="77777777" w:rsidR="00206869" w:rsidRPr="004937DE" w:rsidRDefault="00206869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Содержание – формируется автоматически;</w:t>
      </w:r>
    </w:p>
    <w:p w14:paraId="3F524D6F" w14:textId="77777777" w:rsidR="00206869" w:rsidRPr="004937DE" w:rsidRDefault="00206869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- Наименование группы -  формируется автоматически. </w:t>
      </w:r>
    </w:p>
    <w:p w14:paraId="53716906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lastRenderedPageBreak/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14:paraId="40D6F2E1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Дата, время, итоговая запись в конце отчетного периода формируется автоматически.</w:t>
      </w:r>
    </w:p>
    <w:p w14:paraId="11308A91" w14:textId="77777777" w:rsidR="00206869" w:rsidRPr="004937DE" w:rsidRDefault="00206869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409493" w14:textId="77777777" w:rsidR="00206869" w:rsidRPr="004937DE" w:rsidRDefault="004937DE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</w:t>
      </w:r>
      <w:r w:rsidR="004F170B" w:rsidRPr="004937DE">
        <w:rPr>
          <w:rFonts w:ascii="Times New Roman" w:hAnsi="Times New Roman" w:cs="Times New Roman"/>
          <w:b/>
          <w:sz w:val="26"/>
          <w:szCs w:val="26"/>
        </w:rPr>
        <w:t>.</w:t>
      </w:r>
      <w:r w:rsidR="00206869" w:rsidRPr="004937DE">
        <w:rPr>
          <w:rFonts w:ascii="Times New Roman" w:hAnsi="Times New Roman" w:cs="Times New Roman"/>
          <w:b/>
          <w:sz w:val="26"/>
          <w:szCs w:val="26"/>
        </w:rPr>
        <w:t>Журнал дополнительного образования</w:t>
      </w:r>
    </w:p>
    <w:p w14:paraId="5E909235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Журнал дополнительного </w:t>
      </w:r>
      <w:r w:rsidR="004937DE">
        <w:rPr>
          <w:rFonts w:ascii="Times New Roman" w:hAnsi="Times New Roman" w:cs="Times New Roman"/>
          <w:sz w:val="26"/>
          <w:szCs w:val="26"/>
        </w:rPr>
        <w:t>образования (далее – Журнал ДО)</w:t>
      </w:r>
      <w:r w:rsidRPr="004937DE">
        <w:rPr>
          <w:rFonts w:ascii="Times New Roman" w:hAnsi="Times New Roman" w:cs="Times New Roman"/>
          <w:sz w:val="26"/>
          <w:szCs w:val="26"/>
        </w:rPr>
        <w:t xml:space="preserve"> формируется во вкладке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Элжура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 «Журнал дополнительного образования»  отдельно на рабочую программу для каждого учителя и включает в себя все группы.  </w:t>
      </w:r>
    </w:p>
    <w:p w14:paraId="6B45EE0B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Название Журнала ДО – название по рабочей программе.</w:t>
      </w:r>
    </w:p>
    <w:p w14:paraId="74CA0052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Например:</w:t>
      </w:r>
    </w:p>
    <w:p w14:paraId="047B5263" w14:textId="77777777" w:rsidR="00206869" w:rsidRPr="004937DE" w:rsidRDefault="00206869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Чемпионы будущего</w:t>
      </w:r>
    </w:p>
    <w:p w14:paraId="0A14588A" w14:textId="77777777" w:rsidR="00206869" w:rsidRPr="004937DE" w:rsidRDefault="00206869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Группа №1</w:t>
      </w:r>
    </w:p>
    <w:p w14:paraId="49955EEE" w14:textId="77777777" w:rsidR="00206869" w:rsidRPr="004937DE" w:rsidRDefault="00206869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Группа № 2 и т.д.</w:t>
      </w:r>
    </w:p>
    <w:p w14:paraId="02679E2A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Журнал состоит из следующих разделов:</w:t>
      </w:r>
    </w:p>
    <w:p w14:paraId="5C2B7298" w14:textId="77777777" w:rsidR="00206869" w:rsidRPr="004937DE" w:rsidRDefault="00206869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Титульный лист - вирируется автоматически;</w:t>
      </w:r>
    </w:p>
    <w:p w14:paraId="09D81A0D" w14:textId="77777777" w:rsidR="00206869" w:rsidRPr="004937DE" w:rsidRDefault="00206869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- Содержание - формируется автоматически;</w:t>
      </w:r>
    </w:p>
    <w:p w14:paraId="426C0D42" w14:textId="77777777" w:rsidR="00206869" w:rsidRPr="004937DE" w:rsidRDefault="00206869" w:rsidP="004937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- Наименование группы -  формируется автоматически. </w:t>
      </w:r>
    </w:p>
    <w:p w14:paraId="46458115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14:paraId="7375CFE1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Дата, время, итоговая запись в конце отчетного периода проведения формируется автоматически. </w:t>
      </w:r>
    </w:p>
    <w:p w14:paraId="09B4CEFF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75C19C" w14:textId="77777777" w:rsidR="00206869" w:rsidRPr="004937DE" w:rsidRDefault="004937DE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</w:t>
      </w:r>
      <w:r w:rsidR="004F170B" w:rsidRPr="004937DE">
        <w:rPr>
          <w:rFonts w:ascii="Times New Roman" w:hAnsi="Times New Roman" w:cs="Times New Roman"/>
          <w:b/>
          <w:sz w:val="26"/>
          <w:szCs w:val="26"/>
        </w:rPr>
        <w:t>.</w:t>
      </w:r>
      <w:r w:rsidR="00206869" w:rsidRPr="004937DE">
        <w:rPr>
          <w:rFonts w:ascii="Times New Roman" w:hAnsi="Times New Roman" w:cs="Times New Roman"/>
          <w:b/>
          <w:sz w:val="26"/>
          <w:szCs w:val="26"/>
        </w:rPr>
        <w:t>Журнал обучения на дому</w:t>
      </w:r>
    </w:p>
    <w:p w14:paraId="5891679F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Журнал обучения на дому формируется во вкладке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Элжура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 «Обучение на дому» на каждого обучающегося отдельно. </w:t>
      </w:r>
    </w:p>
    <w:p w14:paraId="5D41129B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В Журнале обучения на дому оформляется вся учебная нагрузка по индивидуальному учебному плану конкретного обучающегося – учебные предметы, коррекционно-развивающие занятия, предусмотренные за счет часов внеурочной деятельности. Внеурочные занятия, посещение которых предусмотрены для обучающегося совместно с классом, отдельно не оформляются. Обучающийся добавляется в списочный состав совместного внеурочного занятия.</w:t>
      </w:r>
    </w:p>
    <w:p w14:paraId="2473A7F7" w14:textId="77777777" w:rsidR="00206869" w:rsidRPr="004937DE" w:rsidRDefault="004937DE" w:rsidP="004937DE">
      <w:pPr>
        <w:spacing w:after="0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 ведется</w:t>
      </w:r>
      <w:r w:rsidR="00206869" w:rsidRPr="004937DE">
        <w:rPr>
          <w:rFonts w:ascii="Times New Roman" w:hAnsi="Times New Roman" w:cs="Times New Roman"/>
          <w:sz w:val="26"/>
          <w:szCs w:val="26"/>
        </w:rPr>
        <w:t xml:space="preserve"> Журнал регистрации проведенных уроков с подписью родителей о проведенных уроках в бумажном варианте. Форма такого журнала утверждается локальным актом общеобразовательной организации.</w:t>
      </w:r>
    </w:p>
    <w:p w14:paraId="03FF788A" w14:textId="77777777" w:rsidR="00206869" w:rsidRPr="004937DE" w:rsidRDefault="00206869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BFF662" w14:textId="77777777" w:rsidR="00206869" w:rsidRPr="004937DE" w:rsidRDefault="004F170B" w:rsidP="004937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37DE">
        <w:rPr>
          <w:rFonts w:ascii="Times New Roman" w:hAnsi="Times New Roman" w:cs="Times New Roman"/>
          <w:b/>
          <w:sz w:val="26"/>
          <w:szCs w:val="26"/>
        </w:rPr>
        <w:t>1</w:t>
      </w:r>
      <w:r w:rsidR="004937DE">
        <w:rPr>
          <w:rFonts w:ascii="Times New Roman" w:hAnsi="Times New Roman" w:cs="Times New Roman"/>
          <w:b/>
          <w:sz w:val="26"/>
          <w:szCs w:val="26"/>
        </w:rPr>
        <w:t>6</w:t>
      </w:r>
      <w:r w:rsidRPr="004937DE">
        <w:rPr>
          <w:rFonts w:ascii="Times New Roman" w:hAnsi="Times New Roman" w:cs="Times New Roman"/>
          <w:b/>
          <w:sz w:val="26"/>
          <w:szCs w:val="26"/>
        </w:rPr>
        <w:t>.</w:t>
      </w:r>
      <w:r w:rsidR="00206869" w:rsidRPr="004937DE">
        <w:rPr>
          <w:rFonts w:ascii="Times New Roman" w:hAnsi="Times New Roman" w:cs="Times New Roman"/>
          <w:b/>
          <w:sz w:val="26"/>
          <w:szCs w:val="26"/>
        </w:rPr>
        <w:t>Журнал аттестации экстернов</w:t>
      </w:r>
    </w:p>
    <w:p w14:paraId="315C0CE8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Экстерн зачисляется в уже сформированный класс соответствующего уровня. Не допускается создание дополнительных классов для зачисления в них экстернов. </w:t>
      </w:r>
    </w:p>
    <w:p w14:paraId="3367EB23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lastRenderedPageBreak/>
        <w:t xml:space="preserve">Журнал аттестации экстернов формируется во вкладке </w:t>
      </w:r>
      <w:proofErr w:type="spellStart"/>
      <w:r w:rsidRPr="004937DE">
        <w:rPr>
          <w:rFonts w:ascii="Times New Roman" w:hAnsi="Times New Roman" w:cs="Times New Roman"/>
          <w:sz w:val="26"/>
          <w:szCs w:val="26"/>
        </w:rPr>
        <w:t>Элжура</w:t>
      </w:r>
      <w:proofErr w:type="spellEnd"/>
      <w:r w:rsidRPr="004937DE">
        <w:rPr>
          <w:rFonts w:ascii="Times New Roman" w:hAnsi="Times New Roman" w:cs="Times New Roman"/>
          <w:sz w:val="26"/>
          <w:szCs w:val="26"/>
        </w:rPr>
        <w:t xml:space="preserve"> «Семейное образование» на каждого экстерна отдельно.  При формировании нагрузки у всех предметов необходимо включать опцию «Интегрированный».</w:t>
      </w:r>
    </w:p>
    <w:p w14:paraId="34B462CD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В журнале аттестации экстернов фиксируются результаты промежуточной аттестации </w:t>
      </w:r>
      <w:r w:rsidRPr="004937DE">
        <w:rPr>
          <w:rFonts w:ascii="Times New Roman" w:hAnsi="Times New Roman" w:cs="Times New Roman"/>
          <w:b/>
          <w:i/>
          <w:sz w:val="26"/>
          <w:szCs w:val="26"/>
        </w:rPr>
        <w:t>по всем</w:t>
      </w:r>
      <w:r w:rsidRPr="004937DE">
        <w:rPr>
          <w:rFonts w:ascii="Times New Roman" w:hAnsi="Times New Roman" w:cs="Times New Roman"/>
          <w:sz w:val="26"/>
          <w:szCs w:val="26"/>
        </w:rPr>
        <w:t xml:space="preserve"> учебным предметам, экзам</w:t>
      </w:r>
      <w:r w:rsidR="004937DE">
        <w:rPr>
          <w:rFonts w:ascii="Times New Roman" w:hAnsi="Times New Roman" w:cs="Times New Roman"/>
          <w:sz w:val="26"/>
          <w:szCs w:val="26"/>
        </w:rPr>
        <w:t xml:space="preserve">енационные отметки обучающихся </w:t>
      </w:r>
      <w:r w:rsidRPr="004937DE">
        <w:rPr>
          <w:rFonts w:ascii="Times New Roman" w:hAnsi="Times New Roman" w:cs="Times New Roman"/>
          <w:sz w:val="26"/>
          <w:szCs w:val="26"/>
        </w:rPr>
        <w:t xml:space="preserve">9 класса, а также итоговые отметки обучающихся 9, 11 классов и проведенные консультации (при необходимости). </w:t>
      </w:r>
    </w:p>
    <w:p w14:paraId="073F1816" w14:textId="77777777" w:rsidR="00206869" w:rsidRPr="004937DE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 xml:space="preserve">Если экстерн зачислен только для повторного прохождения ГИА – результаты промежуточной аттестации дублируем из предоставленных для зачисления документов. </w:t>
      </w:r>
    </w:p>
    <w:p w14:paraId="1A8BADA8" w14:textId="77777777" w:rsidR="00206869" w:rsidRDefault="00206869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37DE">
        <w:rPr>
          <w:rFonts w:ascii="Times New Roman" w:hAnsi="Times New Roman" w:cs="Times New Roman"/>
          <w:sz w:val="26"/>
          <w:szCs w:val="26"/>
        </w:rPr>
        <w:t>Если экстерн зачислен для получения допуска, прохождения промежуточной аттестации и участия в ГИА – результаты промежуточной аттестации вносим по мере их получения.</w:t>
      </w:r>
    </w:p>
    <w:p w14:paraId="7B91B934" w14:textId="77777777" w:rsidR="004937DE" w:rsidRPr="004937DE" w:rsidRDefault="004937DE" w:rsidP="004937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07B026B" w14:textId="77777777" w:rsidR="00E33D1A" w:rsidRPr="004937DE" w:rsidRDefault="004937DE" w:rsidP="004937DE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</w:t>
      </w:r>
      <w:r w:rsidR="004F170B" w:rsidRPr="004937DE">
        <w:rPr>
          <w:rFonts w:ascii="Times New Roman" w:hAnsi="Times New Roman" w:cs="Times New Roman"/>
          <w:b/>
          <w:sz w:val="26"/>
          <w:szCs w:val="26"/>
        </w:rPr>
        <w:t>.</w:t>
      </w:r>
      <w:r w:rsidR="00DC1828" w:rsidRPr="004937DE">
        <w:rPr>
          <w:rFonts w:ascii="Times New Roman" w:eastAsia="Times New Roman" w:hAnsi="Times New Roman" w:cs="Times New Roman"/>
          <w:b/>
          <w:sz w:val="26"/>
          <w:szCs w:val="26"/>
        </w:rPr>
        <w:t xml:space="preserve"> Условия совмещенного хранения данных в электронном виде и на бумажных носителях</w:t>
      </w:r>
    </w:p>
    <w:p w14:paraId="2A188688" w14:textId="77777777" w:rsidR="00E33D1A" w:rsidRPr="004937DE" w:rsidRDefault="009248C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>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Рособрнадзора, утвержденным приказом Минобрнауки России от 21 января 2009 г. № 9.</w:t>
      </w:r>
    </w:p>
    <w:p w14:paraId="09EDEA13" w14:textId="77777777" w:rsidR="00E33D1A" w:rsidRPr="004937DE" w:rsidRDefault="009248C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14:paraId="07398624" w14:textId="77777777" w:rsidR="00E33D1A" w:rsidRPr="004937DE" w:rsidRDefault="009248CE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C1828" w:rsidRPr="004937DE">
        <w:rPr>
          <w:rFonts w:ascii="Times New Roman" w:eastAsia="Times New Roman" w:hAnsi="Times New Roman" w:cs="Times New Roman"/>
          <w:sz w:val="26"/>
          <w:szCs w:val="26"/>
        </w:rPr>
        <w:t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15489-1-2007 «Система стандартов по информации, библиотечному и издательскому делу. Управление документами. Общие требования».</w:t>
      </w:r>
    </w:p>
    <w:p w14:paraId="44DBBF23" w14:textId="77777777" w:rsidR="00E33D1A" w:rsidRPr="004937DE" w:rsidRDefault="00E33D1A" w:rsidP="004937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407410" w14:textId="77777777" w:rsidR="00E33D1A" w:rsidRPr="004937DE" w:rsidRDefault="004937DE" w:rsidP="004937D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18</w:t>
      </w:r>
      <w:r w:rsidR="00E33B24" w:rsidRPr="004937DE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DC1828" w:rsidRPr="004937DE">
        <w:rPr>
          <w:rFonts w:ascii="Times New Roman" w:eastAsia="Times New Roman" w:hAnsi="Times New Roman" w:cs="Times New Roman"/>
          <w:b/>
          <w:sz w:val="26"/>
          <w:szCs w:val="26"/>
        </w:rPr>
        <w:t xml:space="preserve"> Заключительные положения</w:t>
      </w:r>
    </w:p>
    <w:p w14:paraId="6CB15530" w14:textId="77777777" w:rsidR="00E33D1A" w:rsidRPr="004937DE" w:rsidRDefault="00DC1828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 xml:space="preserve">Настоящее Положение </w:t>
      </w:r>
      <w:r w:rsidR="004937DE">
        <w:rPr>
          <w:rFonts w:ascii="Times New Roman" w:eastAsia="Times New Roman" w:hAnsi="Times New Roman" w:cs="Times New Roman"/>
          <w:sz w:val="26"/>
          <w:szCs w:val="26"/>
        </w:rPr>
        <w:t xml:space="preserve">является локальным нормативным </w:t>
      </w:r>
      <w:r w:rsidRPr="004937DE">
        <w:rPr>
          <w:rFonts w:ascii="Times New Roman" w:eastAsia="Times New Roman" w:hAnsi="Times New Roman" w:cs="Times New Roman"/>
          <w:sz w:val="26"/>
          <w:szCs w:val="26"/>
        </w:rPr>
        <w:t>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6A1E084C" w14:textId="77777777" w:rsidR="00E33D1A" w:rsidRPr="004937DE" w:rsidRDefault="00DC1828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1D31412D" w14:textId="77777777" w:rsidR="00E33D1A" w:rsidRPr="004937DE" w:rsidRDefault="00DC1828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lastRenderedPageBreak/>
        <w:t>Положение об электронном классном журнале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059E0E9A" w14:textId="77777777" w:rsidR="00E33D1A" w:rsidRDefault="00DC1828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37DE">
        <w:rPr>
          <w:rFonts w:ascii="Times New Roman" w:eastAsia="Times New Roman" w:hAnsi="Times New Roman" w:cs="Times New Roman"/>
          <w:sz w:val="26"/>
          <w:szCs w:val="26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BA2E6B7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79B9DE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DC6D1C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52C7DA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C9D99F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AEAA64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CB7B18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3E2D79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63480E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D03DC4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DE6BA3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D4011D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3B9885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56E363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5E01DD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7A5E44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7F2E98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2B5987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1687DA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66A10B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3CFDBB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DEEDDD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5805BC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E0DDF4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AFBF9F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56F267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9E49BC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7F95DB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A49CE6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23C8B9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D81847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284909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86D82E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20247E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24D011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4ECAEF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CBF37D" w14:textId="77777777" w:rsidR="00BC33D2" w:rsidRPr="00BC33D2" w:rsidRDefault="00BC33D2" w:rsidP="00BC33D2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C33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Положением </w:t>
      </w:r>
      <w:r w:rsidRPr="001D351D">
        <w:rPr>
          <w:rFonts w:ascii="Times New Roman" w:eastAsia="Times New Roman" w:hAnsi="Times New Roman" w:cs="Times New Roman"/>
          <w:b/>
          <w:bCs/>
          <w:sz w:val="28"/>
          <w:szCs w:val="28"/>
        </w:rPr>
        <w:t>об электронном классном журнале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351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учету образовательных результатов в электронном виде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общеобразовательном учреждении</w:t>
      </w:r>
      <w:r w:rsidRPr="001D351D">
        <w:rPr>
          <w:rFonts w:ascii="Times New Roman" w:hAnsi="Times New Roman" w:cs="Times New Roman"/>
          <w:b/>
          <w:sz w:val="28"/>
          <w:szCs w:val="28"/>
        </w:rPr>
        <w:t xml:space="preserve"> «Ботаническая средняя общеобразовательная школа»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51D">
        <w:rPr>
          <w:rFonts w:ascii="Times New Roman" w:hAnsi="Times New Roman" w:cs="Times New Roman"/>
          <w:b/>
          <w:sz w:val="28"/>
          <w:szCs w:val="28"/>
        </w:rPr>
        <w:t>Раздольненского района Республики Крым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51D">
        <w:rPr>
          <w:rFonts w:ascii="Times New Roman" w:hAnsi="Times New Roman" w:cs="Times New Roman"/>
          <w:b/>
          <w:sz w:val="28"/>
          <w:szCs w:val="28"/>
        </w:rPr>
        <w:t>(новая редакция)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3D2">
        <w:rPr>
          <w:rFonts w:ascii="Times New Roman" w:hAnsi="Times New Roman" w:cs="Times New Roman"/>
          <w:b/>
          <w:sz w:val="28"/>
          <w:szCs w:val="28"/>
        </w:rPr>
        <w:t>ознакомлены:</w:t>
      </w:r>
    </w:p>
    <w:p w14:paraId="4A48D2E2" w14:textId="77777777" w:rsidR="00BC33D2" w:rsidRPr="00E02B95" w:rsidRDefault="00BC33D2" w:rsidP="00BC33D2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93"/>
        <w:gridCol w:w="2241"/>
        <w:gridCol w:w="2441"/>
      </w:tblGrid>
      <w:tr w:rsidR="00BC33D2" w:rsidRPr="00087DFC" w14:paraId="7402B730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0516" w14:textId="77777777" w:rsidR="00BC33D2" w:rsidRPr="00087DFC" w:rsidRDefault="00BC33D2" w:rsidP="006B7C7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F0306CB" w14:textId="77777777" w:rsidR="00BC33D2" w:rsidRPr="00087DFC" w:rsidRDefault="00BC33D2" w:rsidP="006B7C7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5F82" w14:textId="77777777" w:rsidR="00BC33D2" w:rsidRPr="00087DFC" w:rsidRDefault="00BC33D2" w:rsidP="006B7C7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B5D4" w14:textId="77777777" w:rsidR="00BC33D2" w:rsidRPr="00087DFC" w:rsidRDefault="00BC33D2" w:rsidP="006B7C7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30F3" w14:textId="77777777" w:rsidR="00BC33D2" w:rsidRPr="00087DFC" w:rsidRDefault="00BC33D2" w:rsidP="006B7C7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BC33D2" w:rsidRPr="00087DFC" w14:paraId="5C625AA1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A64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8C65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C4AC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ED5A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5F10E7F0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B08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DCF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08B4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C498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26E4EBAF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D19C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04F8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79E1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9A23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49175503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708A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416A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4CD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729A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69490A6B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307B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90BC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630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B837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2BCCA8F2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8F34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79AF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0677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DF8B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6DCE0419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106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F3A5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CB9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7695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41D208A0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2859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9C2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207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F051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630FFFB5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BA9E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06BB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0AC8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3BC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7EBB3B17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A86E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7075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12F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8A9C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38E8A7E7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D8F0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6B7F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A7CD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33F3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42AF31C0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0C5A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C4D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63E4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CCC3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4076AB41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7594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9F0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ED50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EAE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6055DB74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BD93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6587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BD90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2F21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2A9D2C7B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E28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683F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1C9E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AA2C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583E0641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43FF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7B41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62D9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10F3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1E184317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CC7E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F8A8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1AAD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29ED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0AE6B302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829A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1F17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AAB1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335F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59074149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11FE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14F0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28F5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1CD1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40FDBD9A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72AD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1291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1598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6F04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698F4B4A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8BEB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A17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5B8B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C820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7E367BE2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43A7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3B7B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A10B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082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4DC8F077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8464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AA67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C20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A5FF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45C6AE31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F45A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E27D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74F4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A089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20D4866E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628B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590B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E039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D3C3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6BB0DF15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F258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DF4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814F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775C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15D48719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209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135A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3D1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4338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5A91731B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9610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9E55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F767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D9B3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7DA2BAF5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ACCD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EDB8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7CFE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EB3F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4DD0F241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389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4B5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34A1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EE84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7C411FCF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7935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DF0A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54FA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EC90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47068E19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3DAF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5B95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4A61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509E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3D46A1A2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209C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DE1B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9F0E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AFA1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33D2" w:rsidRPr="00087DFC" w14:paraId="6ECF4F6A" w14:textId="77777777" w:rsidTr="006B7C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9E24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A03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8532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7946" w14:textId="77777777" w:rsidR="00BC33D2" w:rsidRPr="00087DFC" w:rsidRDefault="00BC33D2" w:rsidP="006B7C7D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2267F4F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EEBF75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33C978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C4AB87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F536F4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4A1179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8D18E9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018732" w14:textId="77777777" w:rsidR="00BC33D2" w:rsidRDefault="00BC33D2" w:rsidP="009248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AC803B" w14:textId="77777777" w:rsidR="00BC33D2" w:rsidRPr="004937DE" w:rsidRDefault="00BC33D2" w:rsidP="009248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BC33D2" w:rsidRPr="004937DE" w:rsidSect="00A47CC6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70"/>
    <w:multiLevelType w:val="multilevel"/>
    <w:tmpl w:val="9A3ED5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115E4"/>
    <w:multiLevelType w:val="multilevel"/>
    <w:tmpl w:val="116A8EC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6C763F"/>
    <w:multiLevelType w:val="multilevel"/>
    <w:tmpl w:val="5B287F6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F436D8"/>
    <w:multiLevelType w:val="hybridMultilevel"/>
    <w:tmpl w:val="4B86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5106B"/>
    <w:multiLevelType w:val="multilevel"/>
    <w:tmpl w:val="FCE6BF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260B98"/>
    <w:multiLevelType w:val="multilevel"/>
    <w:tmpl w:val="F7E4799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097D67"/>
    <w:multiLevelType w:val="multilevel"/>
    <w:tmpl w:val="3260D4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B4576D1"/>
    <w:multiLevelType w:val="multilevel"/>
    <w:tmpl w:val="0C62545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8B12D0"/>
    <w:multiLevelType w:val="multilevel"/>
    <w:tmpl w:val="B8A8AE6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F329DC"/>
    <w:multiLevelType w:val="multilevel"/>
    <w:tmpl w:val="455896C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1A"/>
    <w:rsid w:val="000570AB"/>
    <w:rsid w:val="00072457"/>
    <w:rsid w:val="00076CED"/>
    <w:rsid w:val="000B70C3"/>
    <w:rsid w:val="000D0B99"/>
    <w:rsid w:val="001D351D"/>
    <w:rsid w:val="00206869"/>
    <w:rsid w:val="003F4446"/>
    <w:rsid w:val="004937DE"/>
    <w:rsid w:val="004B66CA"/>
    <w:rsid w:val="004E3B29"/>
    <w:rsid w:val="004F170B"/>
    <w:rsid w:val="005B7F91"/>
    <w:rsid w:val="00633C1B"/>
    <w:rsid w:val="00683D9B"/>
    <w:rsid w:val="006D1484"/>
    <w:rsid w:val="009248CE"/>
    <w:rsid w:val="00981E91"/>
    <w:rsid w:val="009B431F"/>
    <w:rsid w:val="00A372F8"/>
    <w:rsid w:val="00A47CC6"/>
    <w:rsid w:val="00B627BE"/>
    <w:rsid w:val="00B768D5"/>
    <w:rsid w:val="00BB2F7B"/>
    <w:rsid w:val="00BC33D2"/>
    <w:rsid w:val="00CD4C6F"/>
    <w:rsid w:val="00CE6330"/>
    <w:rsid w:val="00D57ED6"/>
    <w:rsid w:val="00D628A8"/>
    <w:rsid w:val="00DC1828"/>
    <w:rsid w:val="00E33B24"/>
    <w:rsid w:val="00E33D1A"/>
    <w:rsid w:val="00EC7F06"/>
    <w:rsid w:val="00ED44F2"/>
    <w:rsid w:val="00FC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5705"/>
  <w15:docId w15:val="{DA6C9F3E-CC22-496D-9181-A010C00A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6B9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link w:val="1"/>
    <w:qFormat/>
    <w:rsid w:val="004C5278"/>
    <w:rPr>
      <w:b/>
      <w:bCs/>
    </w:rPr>
  </w:style>
  <w:style w:type="character" w:customStyle="1" w:styleId="ListLabel1">
    <w:name w:val="ListLabel 1"/>
    <w:qFormat/>
    <w:rsid w:val="00A47CC6"/>
    <w:rPr>
      <w:sz w:val="20"/>
    </w:rPr>
  </w:style>
  <w:style w:type="character" w:customStyle="1" w:styleId="ListLabel2">
    <w:name w:val="ListLabel 2"/>
    <w:qFormat/>
    <w:rsid w:val="00A47CC6"/>
    <w:rPr>
      <w:rFonts w:cs="Courier New"/>
    </w:rPr>
  </w:style>
  <w:style w:type="character" w:customStyle="1" w:styleId="ListLabel3">
    <w:name w:val="ListLabel 3"/>
    <w:qFormat/>
    <w:rsid w:val="00A47CC6"/>
    <w:rPr>
      <w:rFonts w:cs="Courier New"/>
    </w:rPr>
  </w:style>
  <w:style w:type="character" w:customStyle="1" w:styleId="ListLabel4">
    <w:name w:val="ListLabel 4"/>
    <w:qFormat/>
    <w:rsid w:val="00A47CC6"/>
    <w:rPr>
      <w:rFonts w:cs="Courier New"/>
    </w:rPr>
  </w:style>
  <w:style w:type="character" w:customStyle="1" w:styleId="ListLabel5">
    <w:name w:val="ListLabel 5"/>
    <w:qFormat/>
    <w:rsid w:val="00A47CC6"/>
    <w:rPr>
      <w:rFonts w:cs="Courier New"/>
    </w:rPr>
  </w:style>
  <w:style w:type="character" w:customStyle="1" w:styleId="ListLabel6">
    <w:name w:val="ListLabel 6"/>
    <w:qFormat/>
    <w:rsid w:val="00A47CC6"/>
    <w:rPr>
      <w:rFonts w:cs="Courier New"/>
    </w:rPr>
  </w:style>
  <w:style w:type="character" w:customStyle="1" w:styleId="ListLabel7">
    <w:name w:val="ListLabel 7"/>
    <w:qFormat/>
    <w:rsid w:val="00A47CC6"/>
    <w:rPr>
      <w:rFonts w:cs="Courier New"/>
    </w:rPr>
  </w:style>
  <w:style w:type="character" w:customStyle="1" w:styleId="ListLabel8">
    <w:name w:val="ListLabel 8"/>
    <w:qFormat/>
    <w:rsid w:val="00A47CC6"/>
    <w:rPr>
      <w:rFonts w:cs="Courier New"/>
    </w:rPr>
  </w:style>
  <w:style w:type="character" w:customStyle="1" w:styleId="ListLabel9">
    <w:name w:val="ListLabel 9"/>
    <w:qFormat/>
    <w:rsid w:val="00A47CC6"/>
    <w:rPr>
      <w:rFonts w:cs="Courier New"/>
    </w:rPr>
  </w:style>
  <w:style w:type="character" w:customStyle="1" w:styleId="ListLabel10">
    <w:name w:val="ListLabel 10"/>
    <w:qFormat/>
    <w:rsid w:val="00A47CC6"/>
    <w:rPr>
      <w:rFonts w:cs="Courier New"/>
    </w:rPr>
  </w:style>
  <w:style w:type="character" w:customStyle="1" w:styleId="ListLabel11">
    <w:name w:val="ListLabel 11"/>
    <w:qFormat/>
    <w:rsid w:val="00A47CC6"/>
    <w:rPr>
      <w:rFonts w:cs="Courier New"/>
    </w:rPr>
  </w:style>
  <w:style w:type="character" w:customStyle="1" w:styleId="ListLabel12">
    <w:name w:val="ListLabel 12"/>
    <w:qFormat/>
    <w:rsid w:val="00A47CC6"/>
    <w:rPr>
      <w:rFonts w:cs="Courier New"/>
    </w:rPr>
  </w:style>
  <w:style w:type="character" w:customStyle="1" w:styleId="ListLabel13">
    <w:name w:val="ListLabel 13"/>
    <w:qFormat/>
    <w:rsid w:val="00A47CC6"/>
    <w:rPr>
      <w:rFonts w:cs="Courier New"/>
    </w:rPr>
  </w:style>
  <w:style w:type="character" w:customStyle="1" w:styleId="ListLabel14">
    <w:name w:val="ListLabel 14"/>
    <w:qFormat/>
    <w:rsid w:val="00A47CC6"/>
    <w:rPr>
      <w:rFonts w:cs="Courier New"/>
    </w:rPr>
  </w:style>
  <w:style w:type="character" w:customStyle="1" w:styleId="ListLabel15">
    <w:name w:val="ListLabel 15"/>
    <w:qFormat/>
    <w:rsid w:val="00A47CC6"/>
    <w:rPr>
      <w:rFonts w:cs="Courier New"/>
    </w:rPr>
  </w:style>
  <w:style w:type="character" w:customStyle="1" w:styleId="ListLabel16">
    <w:name w:val="ListLabel 16"/>
    <w:qFormat/>
    <w:rsid w:val="00A47CC6"/>
    <w:rPr>
      <w:rFonts w:cs="Courier New"/>
    </w:rPr>
  </w:style>
  <w:style w:type="character" w:customStyle="1" w:styleId="ListLabel17">
    <w:name w:val="ListLabel 17"/>
    <w:qFormat/>
    <w:rsid w:val="00A47CC6"/>
    <w:rPr>
      <w:rFonts w:cs="Courier New"/>
    </w:rPr>
  </w:style>
  <w:style w:type="character" w:customStyle="1" w:styleId="ListLabel18">
    <w:name w:val="ListLabel 18"/>
    <w:qFormat/>
    <w:rsid w:val="00A47CC6"/>
    <w:rPr>
      <w:rFonts w:cs="Courier New"/>
    </w:rPr>
  </w:style>
  <w:style w:type="character" w:customStyle="1" w:styleId="ListLabel19">
    <w:name w:val="ListLabel 19"/>
    <w:qFormat/>
    <w:rsid w:val="00A47CC6"/>
    <w:rPr>
      <w:rFonts w:cs="Courier New"/>
    </w:rPr>
  </w:style>
  <w:style w:type="character" w:customStyle="1" w:styleId="ListLabel20">
    <w:name w:val="ListLabel 20"/>
    <w:qFormat/>
    <w:rsid w:val="00A47CC6"/>
    <w:rPr>
      <w:rFonts w:ascii="Times New Roman" w:hAnsi="Times New Roman" w:cs="Times New Roman"/>
      <w:sz w:val="28"/>
    </w:rPr>
  </w:style>
  <w:style w:type="character" w:customStyle="1" w:styleId="ListLabel21">
    <w:name w:val="ListLabel 21"/>
    <w:qFormat/>
    <w:rsid w:val="00A47CC6"/>
    <w:rPr>
      <w:rFonts w:cs="Courier New"/>
    </w:rPr>
  </w:style>
  <w:style w:type="character" w:customStyle="1" w:styleId="ListLabel22">
    <w:name w:val="ListLabel 22"/>
    <w:qFormat/>
    <w:rsid w:val="00A47CC6"/>
    <w:rPr>
      <w:rFonts w:cs="Courier New"/>
    </w:rPr>
  </w:style>
  <w:style w:type="character" w:customStyle="1" w:styleId="ListLabel23">
    <w:name w:val="ListLabel 23"/>
    <w:qFormat/>
    <w:rsid w:val="00A47CC6"/>
    <w:rPr>
      <w:rFonts w:cs="Courier New"/>
    </w:rPr>
  </w:style>
  <w:style w:type="character" w:customStyle="1" w:styleId="ListLabel24">
    <w:name w:val="ListLabel 24"/>
    <w:qFormat/>
    <w:rsid w:val="00A47CC6"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sid w:val="00A47CC6"/>
    <w:rPr>
      <w:rFonts w:cs="Courier New"/>
    </w:rPr>
  </w:style>
  <w:style w:type="character" w:customStyle="1" w:styleId="ListLabel26">
    <w:name w:val="ListLabel 26"/>
    <w:qFormat/>
    <w:rsid w:val="00A47CC6"/>
    <w:rPr>
      <w:rFonts w:cs="Courier New"/>
    </w:rPr>
  </w:style>
  <w:style w:type="character" w:customStyle="1" w:styleId="ListLabel27">
    <w:name w:val="ListLabel 27"/>
    <w:qFormat/>
    <w:rsid w:val="00A47CC6"/>
    <w:rPr>
      <w:rFonts w:cs="Courier New"/>
    </w:rPr>
  </w:style>
  <w:style w:type="character" w:customStyle="1" w:styleId="ListLabel28">
    <w:name w:val="ListLabel 28"/>
    <w:qFormat/>
    <w:rsid w:val="00A47CC6"/>
    <w:rPr>
      <w:rFonts w:ascii="Times New Roman" w:hAnsi="Times New Roman" w:cs="Times New Roman"/>
      <w:sz w:val="28"/>
    </w:rPr>
  </w:style>
  <w:style w:type="character" w:customStyle="1" w:styleId="ListLabel29">
    <w:name w:val="ListLabel 29"/>
    <w:qFormat/>
    <w:rsid w:val="00A47CC6"/>
    <w:rPr>
      <w:rFonts w:cs="Courier New"/>
    </w:rPr>
  </w:style>
  <w:style w:type="character" w:customStyle="1" w:styleId="ListLabel30">
    <w:name w:val="ListLabel 30"/>
    <w:qFormat/>
    <w:rsid w:val="00A47CC6"/>
    <w:rPr>
      <w:rFonts w:cs="Courier New"/>
    </w:rPr>
  </w:style>
  <w:style w:type="character" w:customStyle="1" w:styleId="ListLabel31">
    <w:name w:val="ListLabel 31"/>
    <w:qFormat/>
    <w:rsid w:val="00A47CC6"/>
    <w:rPr>
      <w:rFonts w:cs="Courier New"/>
    </w:rPr>
  </w:style>
  <w:style w:type="character" w:customStyle="1" w:styleId="ListLabel32">
    <w:name w:val="ListLabel 32"/>
    <w:qFormat/>
    <w:rsid w:val="00A47CC6"/>
    <w:rPr>
      <w:rFonts w:ascii="Times New Roman" w:hAnsi="Times New Roman" w:cs="Times New Roman"/>
      <w:sz w:val="28"/>
    </w:rPr>
  </w:style>
  <w:style w:type="character" w:customStyle="1" w:styleId="ListLabel33">
    <w:name w:val="ListLabel 33"/>
    <w:qFormat/>
    <w:rsid w:val="00A47CC6"/>
    <w:rPr>
      <w:rFonts w:cs="Courier New"/>
    </w:rPr>
  </w:style>
  <w:style w:type="character" w:customStyle="1" w:styleId="ListLabel34">
    <w:name w:val="ListLabel 34"/>
    <w:qFormat/>
    <w:rsid w:val="00A47CC6"/>
    <w:rPr>
      <w:rFonts w:cs="Courier New"/>
    </w:rPr>
  </w:style>
  <w:style w:type="character" w:customStyle="1" w:styleId="ListLabel35">
    <w:name w:val="ListLabel 35"/>
    <w:qFormat/>
    <w:rsid w:val="00A47CC6"/>
    <w:rPr>
      <w:rFonts w:cs="Courier New"/>
    </w:rPr>
  </w:style>
  <w:style w:type="character" w:customStyle="1" w:styleId="ListLabel36">
    <w:name w:val="ListLabel 36"/>
    <w:qFormat/>
    <w:rsid w:val="00A47CC6"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sid w:val="00A47CC6"/>
    <w:rPr>
      <w:rFonts w:cs="Courier New"/>
    </w:rPr>
  </w:style>
  <w:style w:type="character" w:customStyle="1" w:styleId="ListLabel38">
    <w:name w:val="ListLabel 38"/>
    <w:qFormat/>
    <w:rsid w:val="00A47CC6"/>
    <w:rPr>
      <w:rFonts w:cs="Courier New"/>
    </w:rPr>
  </w:style>
  <w:style w:type="character" w:customStyle="1" w:styleId="ListLabel39">
    <w:name w:val="ListLabel 39"/>
    <w:qFormat/>
    <w:rsid w:val="00A47CC6"/>
    <w:rPr>
      <w:rFonts w:ascii="Times New Roman" w:hAnsi="Times New Roman" w:cs="Times New Roman"/>
      <w:sz w:val="28"/>
    </w:rPr>
  </w:style>
  <w:style w:type="character" w:customStyle="1" w:styleId="ListLabel40">
    <w:name w:val="ListLabel 40"/>
    <w:qFormat/>
    <w:rsid w:val="00A47CC6"/>
    <w:rPr>
      <w:rFonts w:cs="Courier New"/>
    </w:rPr>
  </w:style>
  <w:style w:type="character" w:customStyle="1" w:styleId="ListLabel41">
    <w:name w:val="ListLabel 41"/>
    <w:qFormat/>
    <w:rsid w:val="00A47CC6"/>
    <w:rPr>
      <w:rFonts w:cs="Courier New"/>
    </w:rPr>
  </w:style>
  <w:style w:type="character" w:customStyle="1" w:styleId="ListLabel42">
    <w:name w:val="ListLabel 42"/>
    <w:qFormat/>
    <w:rsid w:val="00A47CC6"/>
    <w:rPr>
      <w:rFonts w:cs="Courier New"/>
    </w:rPr>
  </w:style>
  <w:style w:type="character" w:customStyle="1" w:styleId="ListLabel43">
    <w:name w:val="ListLabel 43"/>
    <w:qFormat/>
    <w:rsid w:val="00A47CC6"/>
    <w:rPr>
      <w:rFonts w:ascii="Times New Roman" w:hAnsi="Times New Roman" w:cs="Times New Roman"/>
      <w:sz w:val="28"/>
    </w:rPr>
  </w:style>
  <w:style w:type="character" w:customStyle="1" w:styleId="ListLabel44">
    <w:name w:val="ListLabel 44"/>
    <w:qFormat/>
    <w:rsid w:val="00A47CC6"/>
    <w:rPr>
      <w:rFonts w:cs="Courier New"/>
    </w:rPr>
  </w:style>
  <w:style w:type="character" w:customStyle="1" w:styleId="ListLabel45">
    <w:name w:val="ListLabel 45"/>
    <w:qFormat/>
    <w:rsid w:val="00A47CC6"/>
    <w:rPr>
      <w:rFonts w:cs="Courier New"/>
    </w:rPr>
  </w:style>
  <w:style w:type="character" w:customStyle="1" w:styleId="ListLabel46">
    <w:name w:val="ListLabel 46"/>
    <w:qFormat/>
    <w:rsid w:val="00A47CC6"/>
    <w:rPr>
      <w:rFonts w:cs="Courier New"/>
    </w:rPr>
  </w:style>
  <w:style w:type="character" w:customStyle="1" w:styleId="ListLabel47">
    <w:name w:val="ListLabel 47"/>
    <w:qFormat/>
    <w:rsid w:val="00A47CC6"/>
    <w:rPr>
      <w:rFonts w:cs="Courier New"/>
    </w:rPr>
  </w:style>
  <w:style w:type="character" w:customStyle="1" w:styleId="ListLabel48">
    <w:name w:val="ListLabel 48"/>
    <w:qFormat/>
    <w:rsid w:val="00A47CC6"/>
    <w:rPr>
      <w:rFonts w:cs="Courier New"/>
    </w:rPr>
  </w:style>
  <w:style w:type="character" w:customStyle="1" w:styleId="ListLabel49">
    <w:name w:val="ListLabel 49"/>
    <w:qFormat/>
    <w:rsid w:val="00A47CC6"/>
    <w:rPr>
      <w:rFonts w:cs="Courier New"/>
    </w:rPr>
  </w:style>
  <w:style w:type="paragraph" w:styleId="a4">
    <w:name w:val="Title"/>
    <w:basedOn w:val="a"/>
    <w:next w:val="a5"/>
    <w:qFormat/>
    <w:rsid w:val="00A47CC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47CC6"/>
    <w:pPr>
      <w:spacing w:after="140" w:line="288" w:lineRule="auto"/>
    </w:pPr>
  </w:style>
  <w:style w:type="paragraph" w:styleId="a6">
    <w:name w:val="List"/>
    <w:basedOn w:val="a5"/>
    <w:rsid w:val="00A47CC6"/>
    <w:rPr>
      <w:rFonts w:cs="Lucida Sans"/>
    </w:rPr>
  </w:style>
  <w:style w:type="paragraph" w:styleId="a7">
    <w:name w:val="caption"/>
    <w:basedOn w:val="a"/>
    <w:qFormat/>
    <w:rsid w:val="00A47CC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A47CC6"/>
    <w:pPr>
      <w:suppressLineNumbers/>
    </w:pPr>
    <w:rPr>
      <w:rFonts w:cs="Lucida Sans"/>
    </w:rPr>
  </w:style>
  <w:style w:type="paragraph" w:styleId="a9">
    <w:name w:val="List Paragraph"/>
    <w:basedOn w:val="a"/>
    <w:link w:val="aa"/>
    <w:uiPriority w:val="34"/>
    <w:qFormat/>
    <w:rsid w:val="00DC3C04"/>
    <w:pPr>
      <w:ind w:left="720"/>
      <w:contextualSpacing/>
    </w:pPr>
  </w:style>
  <w:style w:type="paragraph" w:styleId="ab">
    <w:name w:val="Normal (Web)"/>
    <w:basedOn w:val="a"/>
    <w:link w:val="ac"/>
    <w:uiPriority w:val="99"/>
    <w:unhideWhenUsed/>
    <w:qFormat/>
    <w:rsid w:val="00014D5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link w:val="Default1"/>
    <w:qFormat/>
    <w:rsid w:val="004C5278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A47CC6"/>
    <w:pPr>
      <w:suppressLineNumbers/>
    </w:pPr>
  </w:style>
  <w:style w:type="paragraph" w:customStyle="1" w:styleId="ae">
    <w:name w:val="Заголовок таблицы"/>
    <w:basedOn w:val="ad"/>
    <w:qFormat/>
    <w:rsid w:val="00A47CC6"/>
    <w:pPr>
      <w:jc w:val="center"/>
    </w:pPr>
    <w:rPr>
      <w:b/>
      <w:bCs/>
    </w:rPr>
  </w:style>
  <w:style w:type="table" w:customStyle="1" w:styleId="10">
    <w:name w:val="Сетка таблицы1"/>
    <w:basedOn w:val="a1"/>
    <w:uiPriority w:val="59"/>
    <w:rsid w:val="00014D57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uiPriority w:val="59"/>
    <w:rsid w:val="0001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D0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0B9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efault1">
    <w:name w:val="Default1"/>
    <w:link w:val="Default"/>
    <w:rsid w:val="00072457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рогий1"/>
    <w:link w:val="a3"/>
    <w:rsid w:val="00072457"/>
    <w:rPr>
      <w:b/>
      <w:bCs/>
    </w:rPr>
  </w:style>
  <w:style w:type="character" w:customStyle="1" w:styleId="aa">
    <w:name w:val="Абзац списка Знак"/>
    <w:basedOn w:val="a0"/>
    <w:link w:val="a9"/>
    <w:rsid w:val="00072457"/>
    <w:rPr>
      <w:rFonts w:ascii="Calibri" w:eastAsiaTheme="minorEastAsia" w:hAnsi="Calibri"/>
      <w:lang w:eastAsia="ru-RU"/>
    </w:rPr>
  </w:style>
  <w:style w:type="character" w:customStyle="1" w:styleId="ac">
    <w:name w:val="Обычный (Интернет) Знак"/>
    <w:basedOn w:val="a0"/>
    <w:link w:val="ab"/>
    <w:uiPriority w:val="99"/>
    <w:rsid w:val="0007245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4B66CA"/>
    <w:rPr>
      <w:rFonts w:ascii="Calibri" w:eastAsia="Calibri" w:hAnsi="Calibri" w:cs="Times New Roman"/>
    </w:rPr>
  </w:style>
  <w:style w:type="character" w:customStyle="1" w:styleId="af3">
    <w:name w:val="Без интервала Знак"/>
    <w:basedOn w:val="a0"/>
    <w:link w:val="af2"/>
    <w:uiPriority w:val="1"/>
    <w:rsid w:val="00076C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9950</Words>
  <Characters>56715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dc:description/>
  <cp:lastModifiedBy>Пользователь</cp:lastModifiedBy>
  <cp:revision>2</cp:revision>
  <cp:lastPrinted>2023-02-14T12:01:00Z</cp:lastPrinted>
  <dcterms:created xsi:type="dcterms:W3CDTF">2026-03-16T09:17:00Z</dcterms:created>
  <dcterms:modified xsi:type="dcterms:W3CDTF">2026-03-16T09:17:00Z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