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C032" w14:textId="77777777" w:rsidR="00997DD3" w:rsidRDefault="00997DD3" w:rsidP="00997DD3">
      <w:r>
        <w:t xml:space="preserve">                       </w:t>
      </w:r>
    </w:p>
    <w:p w14:paraId="4D2DDF24" w14:textId="77777777" w:rsidR="00ED4688" w:rsidRDefault="00ED4688" w:rsidP="00ED46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</w:t>
      </w:r>
      <w:proofErr w:type="gramStart"/>
      <w:r w:rsidRPr="00094B47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094B47">
        <w:rPr>
          <w:rFonts w:ascii="Times New Roman" w:hAnsi="Times New Roman"/>
          <w:b/>
          <w:sz w:val="24"/>
          <w:szCs w:val="24"/>
        </w:rPr>
        <w:t>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73D6480F" w14:textId="77777777" w:rsidR="00ED4688" w:rsidRPr="00094B47" w:rsidRDefault="00ED4688" w:rsidP="00ED46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ED4688" w:rsidRPr="00EC236D" w14:paraId="0AE167C9" w14:textId="77777777" w:rsidTr="00FA4361">
        <w:tc>
          <w:tcPr>
            <w:tcW w:w="4678" w:type="dxa"/>
          </w:tcPr>
          <w:p w14:paraId="7E975B6F" w14:textId="77777777" w:rsidR="00ED4688" w:rsidRPr="00183FD5" w:rsidRDefault="00ED4688" w:rsidP="00FA4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ПРИНЯТО                              педагогическим советом школы </w:t>
            </w:r>
            <w:proofErr w:type="gramStart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9BB86C" w14:textId="77777777" w:rsidR="00ED4688" w:rsidRPr="00183FD5" w:rsidRDefault="00ED4688" w:rsidP="00FA4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63FECDE4" w14:textId="77777777" w:rsidR="00ED4688" w:rsidRPr="00183FD5" w:rsidRDefault="00ED4688" w:rsidP="00FA4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412D88AF" w14:textId="4EC391DB" w:rsidR="00ED4688" w:rsidRPr="00183FD5" w:rsidRDefault="00ED4688" w:rsidP="00620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620BC9">
              <w:rPr>
                <w:rFonts w:ascii="Times New Roman" w:hAnsi="Times New Roman"/>
                <w:sz w:val="24"/>
                <w:szCs w:val="24"/>
              </w:rPr>
              <w:t>274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335661B6" w14:textId="13EF5ADC" w:rsidR="00DE0F0A" w:rsidRDefault="00DE0F0A" w:rsidP="00997DD3">
      <w:pPr>
        <w:jc w:val="center"/>
        <w:rPr>
          <w:b/>
        </w:rPr>
      </w:pPr>
    </w:p>
    <w:p w14:paraId="607D784C" w14:textId="487CD54C" w:rsidR="00DE0F0A" w:rsidRDefault="00DE0F0A" w:rsidP="00997DD3">
      <w:pPr>
        <w:jc w:val="center"/>
        <w:rPr>
          <w:b/>
        </w:rPr>
      </w:pPr>
    </w:p>
    <w:p w14:paraId="780FAEB4" w14:textId="77777777" w:rsidR="00DE0F0A" w:rsidRDefault="00DE0F0A" w:rsidP="00ED4688">
      <w:pPr>
        <w:pStyle w:val="a3"/>
      </w:pPr>
    </w:p>
    <w:p w14:paraId="6A839356" w14:textId="77777777" w:rsidR="00997DD3" w:rsidRPr="00ED4688" w:rsidRDefault="00997DD3" w:rsidP="00ED4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8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935B551" w14:textId="561C7F63" w:rsidR="00997DD3" w:rsidRDefault="00997DD3" w:rsidP="00ED4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88">
        <w:rPr>
          <w:rFonts w:ascii="Times New Roman" w:hAnsi="Times New Roman" w:cs="Times New Roman"/>
          <w:b/>
          <w:sz w:val="28"/>
          <w:szCs w:val="28"/>
        </w:rPr>
        <w:t>об Управляющем совете</w:t>
      </w:r>
    </w:p>
    <w:p w14:paraId="1E4FDBDF" w14:textId="1FFDC383" w:rsidR="00ED4688" w:rsidRPr="00ED4688" w:rsidRDefault="00ED4688" w:rsidP="00ED4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«Ботаническая школа»</w:t>
      </w:r>
    </w:p>
    <w:p w14:paraId="4C22E4D7" w14:textId="77777777" w:rsidR="00951601" w:rsidRDefault="00951601" w:rsidP="00ED4688">
      <w:pPr>
        <w:pStyle w:val="a3"/>
      </w:pPr>
    </w:p>
    <w:p w14:paraId="71B1D77B" w14:textId="77777777" w:rsidR="00997DD3" w:rsidRDefault="00997DD3" w:rsidP="00997DD3">
      <w:pPr>
        <w:jc w:val="center"/>
        <w:rPr>
          <w:b/>
        </w:rPr>
      </w:pPr>
    </w:p>
    <w:p w14:paraId="4EA47F8C" w14:textId="77777777" w:rsidR="00997DD3" w:rsidRPr="00951601" w:rsidRDefault="00997DD3" w:rsidP="00997DD3">
      <w:pPr>
        <w:jc w:val="center"/>
        <w:rPr>
          <w:b/>
        </w:rPr>
      </w:pPr>
      <w:r w:rsidRPr="00951601">
        <w:rPr>
          <w:b/>
        </w:rPr>
        <w:t>1.Общие положения</w:t>
      </w:r>
    </w:p>
    <w:p w14:paraId="3FAB2C02" w14:textId="77777777" w:rsidR="00E70221" w:rsidRDefault="00997DD3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E70221" w:rsidRPr="00E70221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нормативно-правовыми документами: </w:t>
      </w:r>
    </w:p>
    <w:p w14:paraId="1038CB57" w14:textId="77777777" w:rsidR="00E7022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- Федеральным законом от 29 декабря 2012 года №273-ФЗ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Pr="00E702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A26352" w14:textId="425CFD08" w:rsidR="00E7022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221">
        <w:rPr>
          <w:rFonts w:ascii="Times New Roman" w:hAnsi="Times New Roman" w:cs="Times New Roman"/>
          <w:sz w:val="24"/>
          <w:szCs w:val="24"/>
        </w:rPr>
        <w:t>- Методических рекомендаций по формированию и развитию Управляющих советов в образовательных организациях Российской Федерации от 27 апреля 2024 года № 03-653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34259" w14:textId="623A0D4B" w:rsidR="00E70221" w:rsidRPr="00E70221" w:rsidRDefault="00DE0F0A" w:rsidP="00E702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21" w:rsidRPr="00E70221">
        <w:rPr>
          <w:rFonts w:ascii="Times New Roman" w:hAnsi="Times New Roman" w:cs="Times New Roman"/>
          <w:sz w:val="24"/>
          <w:szCs w:val="24"/>
        </w:rPr>
        <w:t>Уставом образовательного учреждения</w:t>
      </w:r>
      <w:r w:rsidR="00E70221">
        <w:rPr>
          <w:rFonts w:ascii="Times New Roman" w:hAnsi="Times New Roman" w:cs="Times New Roman"/>
          <w:sz w:val="24"/>
          <w:szCs w:val="24"/>
        </w:rPr>
        <w:t>.</w:t>
      </w:r>
    </w:p>
    <w:p w14:paraId="17BDED10" w14:textId="1B85B3C9" w:rsidR="00997DD3" w:rsidRPr="00951601" w:rsidRDefault="00E70221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>1.</w:t>
      </w:r>
      <w:proofErr w:type="gramStart"/>
      <w:r>
        <w:t>2.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Управляющий</w:t>
      </w:r>
      <w:proofErr w:type="gramEnd"/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совет </w:t>
      </w:r>
      <w:r w:rsidR="00AD01DF" w:rsidRPr="00951601">
        <w:rPr>
          <w:rFonts w:ascii="Times New Roman" w:hAnsi="Times New Roman" w:cs="Times New Roman"/>
          <w:sz w:val="24"/>
          <w:szCs w:val="24"/>
          <w:lang w:eastAsia="ru-RU"/>
        </w:rPr>
        <w:t>(далее - «Совет»)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МБОУ «</w:t>
      </w:r>
      <w:r w:rsidR="00ED4688">
        <w:rPr>
          <w:rFonts w:ascii="Times New Roman" w:hAnsi="Times New Roman" w:cs="Times New Roman"/>
          <w:sz w:val="24"/>
          <w:szCs w:val="24"/>
          <w:lang w:eastAsia="ru-RU"/>
        </w:rPr>
        <w:t>Ботаническая 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») является коллегиальным органом управления, реализующим принцип демократического, г</w:t>
      </w:r>
      <w:r w:rsidR="00AD01DF" w:rsidRPr="00951601">
        <w:rPr>
          <w:rFonts w:ascii="Times New Roman" w:hAnsi="Times New Roman" w:cs="Times New Roman"/>
          <w:sz w:val="24"/>
          <w:szCs w:val="24"/>
          <w:lang w:eastAsia="ru-RU"/>
        </w:rPr>
        <w:t>осударственно-общественного </w:t>
      </w:r>
      <w:r w:rsidR="00997DD3" w:rsidRPr="00951601">
        <w:rPr>
          <w:rFonts w:ascii="Times New Roman" w:hAnsi="Times New Roman" w:cs="Times New Roman"/>
          <w:sz w:val="24"/>
          <w:szCs w:val="24"/>
          <w:lang w:eastAsia="ru-RU"/>
        </w:rPr>
        <w:t>характера управления образованием.</w:t>
      </w:r>
      <w:r w:rsidR="00C336C4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Это </w:t>
      </w:r>
      <w:r w:rsidR="00C336C4" w:rsidRPr="00951601">
        <w:rPr>
          <w:rFonts w:ascii="Times New Roman" w:hAnsi="Times New Roman" w:cs="Times New Roman"/>
          <w:sz w:val="24"/>
          <w:szCs w:val="24"/>
        </w:rPr>
        <w:t>коллегиальный орган, создаваемый в целях решения вопросов функционирования и развития образовательного учреждения, защиты прав и законных интересов участников образовательных отношений (педагогических работников, обучающихся, родителей (законных представителей) несовершеннолетних обучающихся).</w:t>
      </w:r>
    </w:p>
    <w:p w14:paraId="6C3C3210" w14:textId="357E6FC3" w:rsidR="00997DD3" w:rsidRPr="00951601" w:rsidRDefault="00AD01DF" w:rsidP="00997DD3">
      <w:pPr>
        <w:ind w:firstLine="708"/>
        <w:jc w:val="both"/>
      </w:pPr>
      <w:r w:rsidRPr="00951601">
        <w:t>1.</w:t>
      </w:r>
      <w:r w:rsidR="00E70221">
        <w:t>3</w:t>
      </w:r>
      <w:r w:rsidRPr="00951601">
        <w:t xml:space="preserve">. Совет </w:t>
      </w:r>
      <w:r w:rsidR="00997DD3" w:rsidRPr="00951601">
        <w:t>осуществляет свою деятельность в соответствии с законами и иными нормативными правовыми актами Российской</w:t>
      </w:r>
      <w:r w:rsidR="00997DD3" w:rsidRPr="00951601">
        <w:tab/>
        <w:t xml:space="preserve"> Федерации, субъекта Российской Федерации, органов местного самоуправления на основании Устава </w:t>
      </w:r>
      <w:r w:rsidR="00E70221">
        <w:t>школы</w:t>
      </w:r>
      <w:r w:rsidR="00997DD3" w:rsidRPr="00951601">
        <w:t xml:space="preserve"> и данного Положения.</w:t>
      </w:r>
    </w:p>
    <w:p w14:paraId="5C5972F1" w14:textId="0DE0E829" w:rsidR="00997DD3" w:rsidRPr="00951601" w:rsidRDefault="00997DD3" w:rsidP="00997DD3">
      <w:pPr>
        <w:ind w:firstLine="708"/>
        <w:jc w:val="both"/>
      </w:pPr>
      <w:r w:rsidRPr="00951601">
        <w:t>1.</w:t>
      </w:r>
      <w:r w:rsidR="00E70221">
        <w:t>4</w:t>
      </w:r>
      <w:r w:rsidRPr="00951601">
        <w:t>.</w:t>
      </w:r>
      <w:r w:rsidR="00AD01DF" w:rsidRPr="00951601">
        <w:t xml:space="preserve"> </w:t>
      </w:r>
      <w:r w:rsidRPr="00951601">
        <w:t>Деятельность членов С</w:t>
      </w:r>
      <w:r w:rsidR="00951601">
        <w:t xml:space="preserve">овета основывается на принципах </w:t>
      </w:r>
      <w:r w:rsidRPr="00951601">
        <w:t>добровольности участия в его работе, коллегиальности принятия решений, гласности.</w:t>
      </w:r>
    </w:p>
    <w:p w14:paraId="6E9B6D60" w14:textId="47E9F6C7" w:rsidR="00997DD3" w:rsidRPr="00951601" w:rsidRDefault="00997DD3" w:rsidP="00997DD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. Члены Совета осуществляют свою работу в Управляющем совете на общественных началах.</w:t>
      </w:r>
    </w:p>
    <w:p w14:paraId="5BBFF64E" w14:textId="77777777" w:rsidR="00997DD3" w:rsidRPr="00951601" w:rsidRDefault="00997DD3" w:rsidP="00997DD3">
      <w:pPr>
        <w:ind w:firstLine="708"/>
        <w:jc w:val="both"/>
      </w:pPr>
    </w:p>
    <w:p w14:paraId="6E59070B" w14:textId="77777777" w:rsidR="00997DD3" w:rsidRPr="00951601" w:rsidRDefault="00997DD3" w:rsidP="00997DD3">
      <w:pPr>
        <w:ind w:firstLine="708"/>
        <w:jc w:val="center"/>
        <w:rPr>
          <w:b/>
        </w:rPr>
      </w:pPr>
      <w:r w:rsidRPr="00951601">
        <w:rPr>
          <w:b/>
        </w:rPr>
        <w:t>2. Структура Совета, порядок его формирования</w:t>
      </w:r>
    </w:p>
    <w:p w14:paraId="687022BC" w14:textId="77777777" w:rsidR="00C336C4" w:rsidRPr="00951601" w:rsidRDefault="00951601" w:rsidP="00C336C4">
      <w:pPr>
        <w:autoSpaceDE w:val="0"/>
        <w:autoSpaceDN w:val="0"/>
        <w:adjustRightInd w:val="0"/>
        <w:jc w:val="both"/>
      </w:pPr>
      <w:r w:rsidRPr="00951601">
        <w:rPr>
          <w:b/>
        </w:rPr>
        <w:t xml:space="preserve"> </w:t>
      </w:r>
      <w:r w:rsidRPr="00951601">
        <w:rPr>
          <w:b/>
        </w:rPr>
        <w:tab/>
      </w:r>
      <w:r w:rsidR="00997DD3" w:rsidRPr="00951601">
        <w:t>2.1.</w:t>
      </w:r>
      <w:r w:rsidR="00AD01DF" w:rsidRPr="00951601">
        <w:t xml:space="preserve"> </w:t>
      </w:r>
      <w:r w:rsidR="00C336C4" w:rsidRPr="00951601">
        <w:t>В состав управляющего совета входят:</w:t>
      </w:r>
    </w:p>
    <w:p w14:paraId="30F17C4F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t>представители родителей (законных представителей) несовершеннолетних обучающихся образовательного учреждения;</w:t>
      </w:r>
    </w:p>
    <w:p w14:paraId="3B3ABFC3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t xml:space="preserve">представители обучающихся образовательного учреждения, достигших возраста </w:t>
      </w:r>
      <w:r w:rsidRPr="00951601">
        <w:br/>
        <w:t>14 лет;</w:t>
      </w:r>
    </w:p>
    <w:p w14:paraId="57DB663E" w14:textId="77777777" w:rsidR="00C336C4" w:rsidRPr="00951601" w:rsidRDefault="00C336C4" w:rsidP="00C336C4">
      <w:pPr>
        <w:autoSpaceDE w:val="0"/>
        <w:autoSpaceDN w:val="0"/>
        <w:adjustRightInd w:val="0"/>
        <w:ind w:firstLine="567"/>
        <w:jc w:val="both"/>
      </w:pPr>
      <w:r w:rsidRPr="00951601">
        <w:t>представители работников образовательного учреждения;</w:t>
      </w:r>
    </w:p>
    <w:p w14:paraId="16EE4087" w14:textId="77777777" w:rsidR="009F70F2" w:rsidRPr="00951601" w:rsidRDefault="009F70F2" w:rsidP="009F70F2">
      <w:pPr>
        <w:autoSpaceDE w:val="0"/>
        <w:autoSpaceDN w:val="0"/>
        <w:adjustRightInd w:val="0"/>
        <w:ind w:firstLine="567"/>
        <w:jc w:val="both"/>
      </w:pPr>
      <w:r w:rsidRPr="00951601">
        <w:t>руководитель.</w:t>
      </w:r>
    </w:p>
    <w:p w14:paraId="4D2E3304" w14:textId="77777777" w:rsidR="00997DD3" w:rsidRPr="00951601" w:rsidRDefault="00997DD3" w:rsidP="009F70F2">
      <w:pPr>
        <w:autoSpaceDE w:val="0"/>
        <w:autoSpaceDN w:val="0"/>
        <w:adjustRightInd w:val="0"/>
        <w:ind w:firstLine="567"/>
        <w:jc w:val="both"/>
      </w:pPr>
      <w:r w:rsidRPr="00951601">
        <w:t>2.2. Общая численность Совета составляет 9 человек:</w:t>
      </w:r>
    </w:p>
    <w:p w14:paraId="0067EE3C" w14:textId="77777777" w:rsidR="00997DD3" w:rsidRPr="00951601" w:rsidRDefault="00997DD3" w:rsidP="00997DD3">
      <w:pPr>
        <w:ind w:left="708" w:firstLine="708"/>
        <w:jc w:val="both"/>
      </w:pPr>
      <w:r w:rsidRPr="00951601">
        <w:t>-  три представителя родителей;</w:t>
      </w:r>
    </w:p>
    <w:p w14:paraId="2E2B15BE" w14:textId="77777777" w:rsidR="00997DD3" w:rsidRPr="00951601" w:rsidRDefault="00997DD3" w:rsidP="00997DD3">
      <w:pPr>
        <w:ind w:left="708" w:firstLine="708"/>
        <w:jc w:val="both"/>
      </w:pPr>
      <w:r w:rsidRPr="00951601">
        <w:t>-  два  представителя  учащихся;</w:t>
      </w:r>
    </w:p>
    <w:p w14:paraId="45EDD85D" w14:textId="0F79E200" w:rsidR="009F70F2" w:rsidRPr="00951601" w:rsidRDefault="00997DD3" w:rsidP="009F70F2">
      <w:pPr>
        <w:ind w:left="708" w:firstLine="708"/>
        <w:jc w:val="both"/>
      </w:pPr>
      <w:r w:rsidRPr="00951601">
        <w:lastRenderedPageBreak/>
        <w:t xml:space="preserve">-  </w:t>
      </w:r>
      <w:r w:rsidR="00582E82">
        <w:t>три</w:t>
      </w:r>
      <w:r w:rsidRPr="00951601">
        <w:t xml:space="preserve">  представителя  работников </w:t>
      </w:r>
      <w:r w:rsidR="00E70221">
        <w:t>школы</w:t>
      </w:r>
      <w:r w:rsidRPr="00951601">
        <w:t>.</w:t>
      </w:r>
    </w:p>
    <w:p w14:paraId="509254CE" w14:textId="7790A636" w:rsidR="009F70F2" w:rsidRPr="00951601" w:rsidRDefault="00997DD3" w:rsidP="009F70F2">
      <w:pPr>
        <w:ind w:firstLine="567"/>
        <w:jc w:val="both"/>
      </w:pPr>
      <w:r w:rsidRPr="00951601">
        <w:t xml:space="preserve">2.3. Директор </w:t>
      </w:r>
      <w:r w:rsidR="00E70221">
        <w:t>школы</w:t>
      </w:r>
      <w:r w:rsidRPr="00951601">
        <w:t xml:space="preserve"> входит в состав Совета по должности и является </w:t>
      </w:r>
      <w:r w:rsidR="00E70221" w:rsidRPr="00951601">
        <w:t>не избираемым</w:t>
      </w:r>
      <w:r w:rsidRPr="00951601">
        <w:t xml:space="preserve">  членом Управляющего совета.</w:t>
      </w:r>
    </w:p>
    <w:p w14:paraId="18CC47B1" w14:textId="77777777" w:rsidR="009F70F2" w:rsidRPr="00951601" w:rsidRDefault="00997DD3" w:rsidP="009F70F2">
      <w:pPr>
        <w:ind w:firstLine="567"/>
        <w:jc w:val="both"/>
      </w:pPr>
      <w:r w:rsidRPr="00951601">
        <w:t xml:space="preserve">2.4. </w:t>
      </w:r>
      <w:r w:rsidR="00C336C4" w:rsidRPr="00951601">
        <w:t>Управляющий совет избирается сроком на один год.</w:t>
      </w:r>
    </w:p>
    <w:p w14:paraId="6FE71782" w14:textId="77777777" w:rsidR="00997DD3" w:rsidRPr="00951601" w:rsidRDefault="00997DD3" w:rsidP="009F70F2">
      <w:pPr>
        <w:ind w:firstLine="567"/>
        <w:jc w:val="both"/>
      </w:pPr>
      <w:r w:rsidRPr="00951601">
        <w:t xml:space="preserve">2.5. Члены Совета из числа учащихся избираются на </w:t>
      </w:r>
      <w:r w:rsidR="009F70F2" w:rsidRPr="00951601">
        <w:t>заседании Совета обучающихся</w:t>
      </w:r>
      <w:r w:rsidRPr="00951601">
        <w:t>.</w:t>
      </w:r>
    </w:p>
    <w:p w14:paraId="0F7DB7A3" w14:textId="781D660A" w:rsidR="00997DD3" w:rsidRPr="00951601" w:rsidRDefault="00997DD3" w:rsidP="009F70F2">
      <w:pPr>
        <w:ind w:firstLine="567"/>
        <w:jc w:val="both"/>
      </w:pPr>
      <w:r w:rsidRPr="00951601">
        <w:t xml:space="preserve">2.6. Члены Совета из числа работников </w:t>
      </w:r>
      <w:r w:rsidR="00E70221">
        <w:t>школы</w:t>
      </w:r>
      <w:r w:rsidRPr="00951601">
        <w:t xml:space="preserve"> избираются на </w:t>
      </w:r>
      <w:r w:rsidR="009F70F2" w:rsidRPr="00951601">
        <w:t>заседании О</w:t>
      </w:r>
      <w:r w:rsidRPr="00951601">
        <w:t>бще</w:t>
      </w:r>
      <w:r w:rsidR="009F70F2" w:rsidRPr="00951601">
        <w:t>го</w:t>
      </w:r>
      <w:r w:rsidRPr="00951601">
        <w:t xml:space="preserve"> собрани</w:t>
      </w:r>
      <w:r w:rsidR="009F70F2" w:rsidRPr="00951601">
        <w:t>я</w:t>
      </w:r>
      <w:r w:rsidRPr="00951601">
        <w:t xml:space="preserve">  работников </w:t>
      </w:r>
      <w:r w:rsidR="00E70221">
        <w:t>школы</w:t>
      </w:r>
      <w:r w:rsidRPr="00951601">
        <w:t>.</w:t>
      </w:r>
    </w:p>
    <w:p w14:paraId="64FAA0C9" w14:textId="77777777" w:rsidR="009F70F2" w:rsidRPr="00951601" w:rsidRDefault="009F70F2" w:rsidP="009F70F2">
      <w:pPr>
        <w:ind w:firstLine="567"/>
        <w:jc w:val="both"/>
      </w:pPr>
      <w:r w:rsidRPr="00951601">
        <w:t>2.7. Члены Совета из числа родителей (законных представителей) несовершеннолетних обучающихся образовательного учреждения избираются на заседании Совета родителей.</w:t>
      </w:r>
    </w:p>
    <w:p w14:paraId="7DF71E2D" w14:textId="77777777" w:rsidR="00997DD3" w:rsidRPr="00951601" w:rsidRDefault="00997DD3" w:rsidP="00997DD3">
      <w:pPr>
        <w:jc w:val="both"/>
      </w:pPr>
      <w:r w:rsidRPr="00951601">
        <w:t xml:space="preserve">         2.</w:t>
      </w:r>
      <w:r w:rsidR="004A2511" w:rsidRPr="00951601">
        <w:t>8</w:t>
      </w:r>
      <w:r w:rsidRPr="00951601">
        <w:t>. В случае выбытия выборных членов в месячный срок проводятся довыборы.</w:t>
      </w:r>
    </w:p>
    <w:p w14:paraId="0C4D986A" w14:textId="066E57F9" w:rsidR="00997DD3" w:rsidRPr="00951601" w:rsidRDefault="00997DD3" w:rsidP="00997DD3">
      <w:pPr>
        <w:jc w:val="both"/>
      </w:pPr>
      <w:r w:rsidRPr="00951601">
        <w:t xml:space="preserve">         2.</w:t>
      </w:r>
      <w:r w:rsidR="004A2511" w:rsidRPr="00951601">
        <w:t>9</w:t>
      </w:r>
      <w:r w:rsidRPr="00951601">
        <w:t xml:space="preserve">. После процедуры выборов состав Управляющего совета утверждается приказом директора </w:t>
      </w:r>
      <w:r w:rsidR="00E70221">
        <w:t>школы</w:t>
      </w:r>
      <w:r w:rsidRPr="00951601">
        <w:t>.</w:t>
      </w:r>
    </w:p>
    <w:p w14:paraId="17DCDBEC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Возглавляет управляющий совет председатель, избираемый на первом заседании управляющего совета из членов управляющего совета. 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0EEDB62B" w14:textId="77777777" w:rsidR="00997DD3" w:rsidRPr="00951601" w:rsidRDefault="00997DD3" w:rsidP="00997DD3">
      <w:pPr>
        <w:ind w:firstLine="708"/>
        <w:jc w:val="both"/>
      </w:pPr>
    </w:p>
    <w:p w14:paraId="50724365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>3. Цели и принципы деятельности Управляющего совета</w:t>
      </w:r>
    </w:p>
    <w:p w14:paraId="4A90673C" w14:textId="77777777" w:rsidR="00997DD3" w:rsidRPr="00951601" w:rsidRDefault="004A2511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rStyle w:val="c2"/>
          <w:color w:val="000000"/>
        </w:rPr>
      </w:pPr>
      <w:r w:rsidRPr="00951601">
        <w:rPr>
          <w:rStyle w:val="c2"/>
          <w:color w:val="000000"/>
        </w:rPr>
        <w:tab/>
      </w:r>
      <w:r w:rsidR="00997DD3" w:rsidRPr="00951601">
        <w:rPr>
          <w:rStyle w:val="c2"/>
          <w:color w:val="000000"/>
        </w:rPr>
        <w:t>3.1. Целями деятельности Управляющего совета являются:</w:t>
      </w:r>
    </w:p>
    <w:p w14:paraId="20D55811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правил внутреннего распорядка обучающихся;</w:t>
      </w:r>
    </w:p>
    <w:p w14:paraId="33A053E7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отчета о результатах самообследования;</w:t>
      </w:r>
    </w:p>
    <w:p w14:paraId="28BF8296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согласование локальных нормативных актов образовательного учреждения, затрагивающих права и законные интересы обучающихся, родителей (законных представителей) несовершеннолетних обучающихся;</w:t>
      </w:r>
    </w:p>
    <w:p w14:paraId="56017AC6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участие в разработке программы развития образовательного учреждения;</w:t>
      </w:r>
    </w:p>
    <w:p w14:paraId="11CFE64F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вопросов создания здоровых и безопасных условий обучения                 и воспитания обучающихся образовательного учреждения;</w:t>
      </w:r>
    </w:p>
    <w:p w14:paraId="6FC31925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и выработка предложений по улучшению работы по обеспечению питанием обучающихся;</w:t>
      </w:r>
    </w:p>
    <w:p w14:paraId="2AA8A657" w14:textId="77777777" w:rsidR="004A2511" w:rsidRPr="00951601" w:rsidRDefault="004A2511" w:rsidP="004A25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</w:rPr>
        <w:t>рассмотрение иных вопросов организации образовательного процесса                         в образовательном учреждении, вынесенных на рассмотрение руководителем, коллегиальными органами в соответствии с законодательством Российской Федерации.</w:t>
      </w:r>
    </w:p>
    <w:p w14:paraId="230221DD" w14:textId="77777777" w:rsidR="00997DD3" w:rsidRPr="00951601" w:rsidRDefault="004A2511" w:rsidP="004A2511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ab/>
      </w:r>
      <w:r w:rsidR="00997DD3" w:rsidRPr="00951601">
        <w:rPr>
          <w:rStyle w:val="c2"/>
          <w:color w:val="000000"/>
        </w:rPr>
        <w:t>3.2. Для реализации целей деятельности Управляющий совет обязан руководствоваться следующими принципами:</w:t>
      </w:r>
    </w:p>
    <w:p w14:paraId="23D9CEFD" w14:textId="21A7C51D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принятие решений на основе достоверной информации о деятельности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75E6801F" w14:textId="77777777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>- контроль за соблюдением прав участников образовательного процесса;</w:t>
      </w:r>
    </w:p>
    <w:p w14:paraId="26CE18A7" w14:textId="427BE8F3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принятие Управляющим советом максимально объективных решений в интересах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4B948E04" w14:textId="77777777" w:rsidR="004A2511" w:rsidRPr="00951601" w:rsidRDefault="00997DD3" w:rsidP="004A2511">
      <w:pPr>
        <w:autoSpaceDE w:val="0"/>
        <w:autoSpaceDN w:val="0"/>
        <w:adjustRightInd w:val="0"/>
        <w:ind w:firstLine="567"/>
        <w:jc w:val="both"/>
      </w:pPr>
      <w:r w:rsidRPr="00951601">
        <w:rPr>
          <w:rStyle w:val="c2"/>
          <w:color w:val="000000"/>
        </w:rPr>
        <w:t>- разумность и добросовестность членов Управляющего совета.</w:t>
      </w:r>
      <w:r w:rsidR="004A2511" w:rsidRPr="00951601">
        <w:t xml:space="preserve"> </w:t>
      </w:r>
    </w:p>
    <w:p w14:paraId="1D191702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3.3. Члены управляющего совета не могут непосредственно вмешиваться                              в профессиональную деятельность руководителя образовательной организации, педагогических и иных работников образовательной организации, в образовательную деятельность обучающихся.</w:t>
      </w:r>
    </w:p>
    <w:p w14:paraId="66945C40" w14:textId="77777777" w:rsidR="00997DD3" w:rsidRPr="00951601" w:rsidRDefault="00997DD3" w:rsidP="003668E6">
      <w:pPr>
        <w:pStyle w:val="c3"/>
        <w:shd w:val="clear" w:color="auto" w:fill="FFFFFF"/>
        <w:tabs>
          <w:tab w:val="left" w:pos="0"/>
        </w:tabs>
        <w:spacing w:before="0" w:beforeAutospacing="0" w:after="0" w:afterAutospacing="0"/>
        <w:ind w:left="540" w:right="-1"/>
        <w:jc w:val="both"/>
        <w:rPr>
          <w:color w:val="000000"/>
        </w:rPr>
      </w:pPr>
    </w:p>
    <w:p w14:paraId="64A3E9C0" w14:textId="77777777" w:rsidR="00997DD3" w:rsidRPr="00951601" w:rsidRDefault="00997DD3" w:rsidP="004A2511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</w:pPr>
      <w:r w:rsidRPr="00951601">
        <w:rPr>
          <w:rStyle w:val="c0"/>
          <w:b/>
          <w:bCs/>
          <w:color w:val="000000"/>
        </w:rPr>
        <w:t> </w:t>
      </w:r>
      <w:r w:rsidRPr="00951601">
        <w:rPr>
          <w:b/>
        </w:rPr>
        <w:t>1V</w:t>
      </w:r>
      <w:r w:rsidRPr="00951601">
        <w:t>. </w:t>
      </w:r>
      <w:r w:rsidRPr="00951601">
        <w:rPr>
          <w:b/>
          <w:bCs/>
          <w:bdr w:val="none" w:sz="0" w:space="0" w:color="auto" w:frame="1"/>
        </w:rPr>
        <w:t>Порядок организации деятельности Управляющего совета</w:t>
      </w:r>
    </w:p>
    <w:p w14:paraId="7F4B572B" w14:textId="77777777" w:rsidR="004A2511" w:rsidRPr="00951601" w:rsidRDefault="00997DD3" w:rsidP="0095160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4.1. Во главе Управляющего совета находится председатель, избираемый на первом заседании совета открытым голосованием.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2511" w:rsidRPr="00951601">
        <w:rPr>
          <w:rFonts w:ascii="Times New Roman" w:hAnsi="Times New Roman" w:cs="Times New Roman"/>
          <w:sz w:val="24"/>
          <w:szCs w:val="24"/>
        </w:rPr>
        <w:t>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085C067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На случай отсутствия председателя, Совет из своего состава избирает заместителя председателя.</w:t>
      </w:r>
    </w:p>
    <w:p w14:paraId="4D707777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Для организации и координации текущей работы, ведения протоколов заседа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>ний и иной документации Совета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избирается секретарь Совета.</w:t>
      </w:r>
    </w:p>
    <w:p w14:paraId="6EA3FC93" w14:textId="55A1D7F5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Председатель, заместитель председателя и секретарь Совета избираются на первом заседании Совета, которое созывается директором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чем через месяц после его формирования.</w:t>
      </w:r>
    </w:p>
    <w:p w14:paraId="241D864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  Совета.</w:t>
      </w:r>
    </w:p>
    <w:p w14:paraId="1BB4CA14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4.2. Основные вопросы, касающиеся порядка работы Совета и организации  его деятельности регулируются уставом и иными локальными актами гимназии.</w:t>
      </w:r>
    </w:p>
    <w:p w14:paraId="01B91FE9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4.3.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14:paraId="3609DB6D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периодичность проведения заседаний;</w:t>
      </w:r>
    </w:p>
    <w:p w14:paraId="3333BDC4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сроки и порядок оповещения членов Совета о проведении заседаний;</w:t>
      </w:r>
    </w:p>
    <w:p w14:paraId="6303D88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сроки предоставления членам Совета материалов для работы;</w:t>
      </w:r>
    </w:p>
    <w:p w14:paraId="25968218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порядок проведения заседаний;</w:t>
      </w:r>
    </w:p>
    <w:p w14:paraId="1A099E6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определение постоянного места проведения заседаний и работы Совета;</w:t>
      </w:r>
    </w:p>
    <w:p w14:paraId="7E0E740F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обязанности председателя и секретаря Совета;</w:t>
      </w:r>
    </w:p>
    <w:p w14:paraId="0B876ED2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порядок ведения делопроизводства Совета;</w:t>
      </w:r>
    </w:p>
    <w:p w14:paraId="65B31C11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иные процедурные вопросы.</w:t>
      </w:r>
    </w:p>
    <w:p w14:paraId="2348B7B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Регламент Совета принимается  не позднее, чем на втором его заседании.</w:t>
      </w:r>
    </w:p>
    <w:p w14:paraId="37BC5413" w14:textId="77777777" w:rsidR="004A2511" w:rsidRPr="00951601" w:rsidRDefault="00951601" w:rsidP="004A2511">
      <w:pPr>
        <w:autoSpaceDE w:val="0"/>
        <w:autoSpaceDN w:val="0"/>
        <w:adjustRightInd w:val="0"/>
        <w:ind w:firstLine="567"/>
        <w:jc w:val="both"/>
      </w:pPr>
      <w:r>
        <w:t xml:space="preserve">4.4. </w:t>
      </w:r>
      <w:r w:rsidR="00997DD3" w:rsidRPr="00951601">
        <w:t xml:space="preserve">Организационной формой работы Совета являются заседания, которые проводятся по мере необходимости, но </w:t>
      </w:r>
      <w:r w:rsidR="004A2511" w:rsidRPr="00951601">
        <w:t>не реже одного раза в четыре месяца.</w:t>
      </w:r>
    </w:p>
    <w:p w14:paraId="4EF23504" w14:textId="77777777" w:rsidR="004A2511" w:rsidRPr="00951601" w:rsidRDefault="004A2511" w:rsidP="004A2511">
      <w:pPr>
        <w:autoSpaceDE w:val="0"/>
        <w:autoSpaceDN w:val="0"/>
        <w:adjustRightInd w:val="0"/>
        <w:ind w:firstLine="567"/>
        <w:jc w:val="both"/>
      </w:pPr>
      <w:r w:rsidRPr="00951601">
        <w:t>Внеочередное заседание управляющего совета может быть собрано по инициативе председателя управляющего совета или одной четвертой членов управляющего совета.</w:t>
      </w:r>
    </w:p>
    <w:p w14:paraId="3CE8CBAC" w14:textId="69A66795" w:rsidR="00997DD3" w:rsidRPr="00951601" w:rsidRDefault="00997DD3" w:rsidP="004A25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4.5. В целях подготовки заседаний Совета и выработки проектов постановлений, председатель вправе запрашивать у директора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необходимые документы, данные и иные материалы. В этих же целях Совет может создавать постоянные и временные комиссии.</w:t>
      </w:r>
    </w:p>
    <w:p w14:paraId="49DA4A91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Совет назначает из числа членов Совета  председателя комиссии и утверждает ее персональный состав. Предложения комиссии носят рекомендательный характер.</w:t>
      </w:r>
    </w:p>
    <w:p w14:paraId="566B88A5" w14:textId="77777777" w:rsidR="004A2511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4.6. Заседания Совета являются правомочными, </w:t>
      </w:r>
      <w:r w:rsidR="004A2511" w:rsidRPr="00951601">
        <w:rPr>
          <w:rFonts w:ascii="Times New Roman" w:hAnsi="Times New Roman" w:cs="Times New Roman"/>
          <w:sz w:val="24"/>
          <w:szCs w:val="24"/>
        </w:rPr>
        <w:t>если на заседании присутствуют более 50% от общего числа членов управляющего совета (с учетом кооптированных)</w:t>
      </w:r>
    </w:p>
    <w:p w14:paraId="76661853" w14:textId="77777777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4.7. В случае, когда количество членов Совета вследствие выхода из его состава становится менее половины количества, предусмотренного 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Положением, 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оставшиеся члены Совета должны принять решение о проведении довыборов чле</w:t>
      </w:r>
      <w:r w:rsidR="004A2511" w:rsidRPr="00951601">
        <w:rPr>
          <w:rFonts w:ascii="Times New Roman" w:hAnsi="Times New Roman" w:cs="Times New Roman"/>
          <w:sz w:val="24"/>
          <w:szCs w:val="24"/>
          <w:lang w:eastAsia="ru-RU"/>
        </w:rPr>
        <w:t>нов Совета. Новые члены Совета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14:paraId="45C0280E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До проведения довыборов оставшиеся члены Совета не вправе принимать  никаких решений, кроме решения о проведении таких довыборов.</w:t>
      </w:r>
    </w:p>
    <w:p w14:paraId="77CD7D52" w14:textId="76C2F446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4.8. Учредитель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14:paraId="214DA3A2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В н</w:t>
      </w:r>
      <w:r w:rsidR="00951601">
        <w:rPr>
          <w:rFonts w:ascii="Times New Roman" w:hAnsi="Times New Roman" w:cs="Times New Roman"/>
          <w:sz w:val="24"/>
          <w:szCs w:val="24"/>
          <w:lang w:eastAsia="ru-RU"/>
        </w:rPr>
        <w:t xml:space="preserve">овом составе Совет формируется 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в течение трех месяцев со дня издания учредителем акта о роспуске Совета (время каникул в этот период не включается).</w:t>
      </w:r>
    </w:p>
    <w:p w14:paraId="3A8B469C" w14:textId="77777777" w:rsidR="00997DD3" w:rsidRPr="00951601" w:rsidRDefault="00997DD3" w:rsidP="004A25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4.9.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14:paraId="0C20907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В случае если учащийся выбывает из школы, полномочия члена Совета - родителя (законного представителя) этого учащегося -  автоматически прекращаются.</w:t>
      </w:r>
    </w:p>
    <w:p w14:paraId="5852C4C6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Член Совета выводится из его состава в следующих случаях:</w:t>
      </w:r>
    </w:p>
    <w:p w14:paraId="7A53CBD3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  по его желанию, выраженному в письменной форме;</w:t>
      </w:r>
    </w:p>
    <w:p w14:paraId="7BBF4D11" w14:textId="7B59802D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- при увольнении работника </w:t>
      </w:r>
      <w:r w:rsidR="00E70221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, избранного членом Совета;</w:t>
      </w:r>
    </w:p>
    <w:p w14:paraId="74FC894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в связи с окончанием  школы  или отчислением (переводом) учащегося, представляющего в Совете у</w:t>
      </w:r>
      <w:r w:rsidR="00951601" w:rsidRPr="00951601">
        <w:rPr>
          <w:rFonts w:ascii="Times New Roman" w:hAnsi="Times New Roman" w:cs="Times New Roman"/>
          <w:sz w:val="24"/>
          <w:szCs w:val="24"/>
          <w:lang w:eastAsia="ru-RU"/>
        </w:rPr>
        <w:t xml:space="preserve">чащихся представителей учеников, </w:t>
      </w:r>
      <w:r w:rsidR="00951601" w:rsidRPr="00951601">
        <w:rPr>
          <w:rFonts w:ascii="Times New Roman" w:hAnsi="Times New Roman" w:cs="Times New Roman"/>
          <w:sz w:val="24"/>
          <w:szCs w:val="24"/>
        </w:rPr>
        <w:t xml:space="preserve">достигших возраста </w:t>
      </w:r>
      <w:r w:rsidR="00951601" w:rsidRPr="00951601">
        <w:rPr>
          <w:rFonts w:ascii="Times New Roman" w:hAnsi="Times New Roman" w:cs="Times New Roman"/>
          <w:sz w:val="24"/>
          <w:szCs w:val="24"/>
        </w:rPr>
        <w:br/>
        <w:t>14 лет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72B2543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учащихся;</w:t>
      </w:r>
    </w:p>
    <w:p w14:paraId="6D41454B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- в случае совершения противоп</w:t>
      </w:r>
      <w:r w:rsidR="00951601" w:rsidRPr="00951601">
        <w:rPr>
          <w:rFonts w:ascii="Times New Roman" w:hAnsi="Times New Roman" w:cs="Times New Roman"/>
          <w:sz w:val="24"/>
          <w:szCs w:val="24"/>
          <w:lang w:eastAsia="ru-RU"/>
        </w:rPr>
        <w:t>равных действий, несовместимых </w:t>
      </w:r>
      <w:r w:rsidRPr="00951601">
        <w:rPr>
          <w:rFonts w:ascii="Times New Roman" w:hAnsi="Times New Roman" w:cs="Times New Roman"/>
          <w:sz w:val="24"/>
          <w:szCs w:val="24"/>
          <w:lang w:eastAsia="ru-RU"/>
        </w:rPr>
        <w:t>с  членством в Совете школы.</w:t>
      </w:r>
    </w:p>
    <w:p w14:paraId="7C0C32CC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После вывода из состава Совета его члена Совет принимает меры для замещения выведенного члена в общем порядке.</w:t>
      </w:r>
    </w:p>
    <w:p w14:paraId="7B05B351" w14:textId="77777777" w:rsidR="00997DD3" w:rsidRPr="00951601" w:rsidRDefault="00997DD3" w:rsidP="009516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4.10.  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14:paraId="24BD2A55" w14:textId="77777777" w:rsidR="00997DD3" w:rsidRPr="00951601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1601">
        <w:rPr>
          <w:rFonts w:ascii="Times New Roman" w:hAnsi="Times New Roman" w:cs="Times New Roman"/>
          <w:sz w:val="24"/>
          <w:szCs w:val="24"/>
          <w:lang w:eastAsia="ru-RU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14:paraId="080DB4C2" w14:textId="77777777" w:rsidR="004A2511" w:rsidRPr="00951601" w:rsidRDefault="00997DD3" w:rsidP="004A2511">
      <w:pPr>
        <w:autoSpaceDE w:val="0"/>
        <w:autoSpaceDN w:val="0"/>
        <w:adjustRightInd w:val="0"/>
        <w:ind w:firstLine="567"/>
        <w:jc w:val="both"/>
      </w:pPr>
      <w:r w:rsidRPr="00951601">
        <w:t xml:space="preserve">4.11. </w:t>
      </w:r>
      <w:r w:rsidR="004A2511" w:rsidRPr="00951601">
        <w:t>Решения управляющего совета принимаются простым большинством голосов от числа присутствующих членов и оформляются протоколом. При равном количестве голосов решающим является голос председателя управляющего совета.</w:t>
      </w:r>
    </w:p>
    <w:p w14:paraId="10DC1A98" w14:textId="77777777" w:rsidR="00997DD3" w:rsidRPr="00951601" w:rsidRDefault="00997DD3" w:rsidP="004A251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F501D2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  <w:color w:val="000000"/>
        </w:rPr>
      </w:pPr>
      <w:r w:rsidRPr="00951601">
        <w:rPr>
          <w:b/>
        </w:rPr>
        <w:t>5</w:t>
      </w:r>
      <w:r w:rsidRPr="00951601">
        <w:rPr>
          <w:rStyle w:val="c0"/>
          <w:b/>
          <w:bCs/>
          <w:color w:val="000000"/>
        </w:rPr>
        <w:t>. Права и обязанности членов Управляющего совета</w:t>
      </w:r>
    </w:p>
    <w:p w14:paraId="6053D5DD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704" w:firstLine="540"/>
        <w:jc w:val="both"/>
        <w:rPr>
          <w:color w:val="000000"/>
        </w:rPr>
      </w:pPr>
      <w:r w:rsidRPr="00951601">
        <w:rPr>
          <w:color w:val="000000"/>
        </w:rPr>
        <w:t>5</w:t>
      </w:r>
      <w:r w:rsidRPr="00951601">
        <w:rPr>
          <w:rStyle w:val="c2"/>
          <w:color w:val="000000"/>
        </w:rPr>
        <w:t>.1. Члены Совета работают на общественных началах.</w:t>
      </w:r>
    </w:p>
    <w:p w14:paraId="0B4073CD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Член Совета имеет право:</w:t>
      </w:r>
    </w:p>
    <w:p w14:paraId="42A74442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14:paraId="25F26814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запрашивать у администрации гимназии всю необходимую  для участия в работе Совета информацию по вопросам, относящимся к компетенции Совета;</w:t>
      </w:r>
    </w:p>
    <w:p w14:paraId="5F8F816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досрочно выйти из состава Совета по письменному уведомлению Председателя;</w:t>
      </w:r>
    </w:p>
    <w:p w14:paraId="1F647130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инициировать проведение заседания Совета по любому вопросу, относящемуся к компетенции Совета;</w:t>
      </w:r>
    </w:p>
    <w:p w14:paraId="6B570252" w14:textId="7DFCE2A6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представлять </w:t>
      </w:r>
      <w:r w:rsidR="00E70221">
        <w:rPr>
          <w:rStyle w:val="c2"/>
          <w:color w:val="000000"/>
        </w:rPr>
        <w:t>школу</w:t>
      </w:r>
      <w:r w:rsidRPr="00951601">
        <w:rPr>
          <w:rStyle w:val="c2"/>
          <w:color w:val="000000"/>
        </w:rPr>
        <w:t xml:space="preserve"> в рамках компетенции Совета на основании доверенности, выдаваемой в соответствии с постановлением Совета.</w:t>
      </w:r>
    </w:p>
    <w:p w14:paraId="0400F35C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951601">
        <w:rPr>
          <w:rStyle w:val="c2"/>
          <w:color w:val="000000"/>
        </w:rPr>
        <w:t>5.2. Член Управляющего совета обязан:</w:t>
      </w:r>
    </w:p>
    <w:p w14:paraId="3384D5BB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принимать участие в работе Совета;</w:t>
      </w:r>
    </w:p>
    <w:p w14:paraId="0A084173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действовать при принятии решений исходя из принципов добросовестности и законности;</w:t>
      </w:r>
    </w:p>
    <w:p w14:paraId="79C39C6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не побуждать членов Управляющего совета к совершению незаконных действий;</w:t>
      </w:r>
    </w:p>
    <w:p w14:paraId="60554F5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предлагать вопросы к внесению в повестку дня и требовать созыва заседания, если это необходимо.</w:t>
      </w:r>
    </w:p>
    <w:p w14:paraId="43D20171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951601">
        <w:rPr>
          <w:rStyle w:val="c2"/>
          <w:color w:val="000000"/>
        </w:rPr>
        <w:t>5.3. Соблюдать следующие правила и требования, касающиеся конфликта интересов:</w:t>
      </w:r>
    </w:p>
    <w:p w14:paraId="6A8E2C68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незамедлительно сообщать Председателю Управляющего совета о любой личной, коммерческой или иной заинтересованности (прямой или косвенной) в решениях, договорах, проектах, рассматриваемых Управляющим советом;</w:t>
      </w:r>
    </w:p>
    <w:p w14:paraId="6B4A823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993"/>
        <w:jc w:val="both"/>
        <w:rPr>
          <w:color w:val="000000"/>
        </w:rPr>
      </w:pPr>
      <w:r w:rsidRPr="00951601">
        <w:rPr>
          <w:rStyle w:val="c2"/>
          <w:color w:val="000000"/>
        </w:rPr>
        <w:t>- не разглашать конфиденциальную и иную внутреннюю информацию, ставшую известной члену Управляющего совета в связи с исполнением обязанностей, лицам, не имеющим доступа к такой информации, а также использовать ее в своих интересах или интересах третьих лиц, как в период выполнения обязанностей членов Управляющего совета, так и после завершения работы в Управляющем совете. Члены управляющего совета несут ответственность за принятые решения в рамках законодательства РФ.</w:t>
      </w:r>
    </w:p>
    <w:p w14:paraId="24739D61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0"/>
          <w:b/>
          <w:bCs/>
          <w:color w:val="000000"/>
        </w:rPr>
        <w:t> </w:t>
      </w:r>
    </w:p>
    <w:p w14:paraId="02695AB3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6. Председатель и заместитель председателя Управляющего совета</w:t>
      </w:r>
    </w:p>
    <w:p w14:paraId="1EC92AF2" w14:textId="77777777" w:rsidR="00951601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704" w:firstLine="567"/>
        <w:jc w:val="both"/>
      </w:pPr>
      <w:r w:rsidRPr="00951601">
        <w:rPr>
          <w:rStyle w:val="c0"/>
          <w:b/>
          <w:bCs/>
          <w:color w:val="000000"/>
        </w:rPr>
        <w:t xml:space="preserve"> </w:t>
      </w:r>
      <w:r w:rsidRPr="00951601">
        <w:rPr>
          <w:rStyle w:val="c2"/>
          <w:color w:val="000000"/>
        </w:rPr>
        <w:t>6.1. Назначение и освобождение от должности председателя Управляющего совета происходит открытым голосованием членов Управляющего совета на заседании Управляющего совета.</w:t>
      </w:r>
      <w:r w:rsidR="00951601" w:rsidRPr="00951601">
        <w:rPr>
          <w:rStyle w:val="c2"/>
          <w:color w:val="000000"/>
        </w:rPr>
        <w:t xml:space="preserve"> </w:t>
      </w:r>
    </w:p>
    <w:p w14:paraId="268135F3" w14:textId="77777777" w:rsidR="00951601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67"/>
        <w:jc w:val="both"/>
        <w:rPr>
          <w:rStyle w:val="c2"/>
          <w:color w:val="000000"/>
        </w:rPr>
      </w:pPr>
      <w:r w:rsidRPr="00951601">
        <w:rPr>
          <w:rStyle w:val="c2"/>
          <w:color w:val="000000"/>
        </w:rPr>
        <w:lastRenderedPageBreak/>
        <w:t xml:space="preserve">6.2. На первом заседании Совета избирается его председатель, заместители председателя и секретарь Совета. </w:t>
      </w:r>
      <w:r w:rsidR="00951601" w:rsidRPr="00951601">
        <w:t>Руководитель и обучающиеся образовательного учреждения не могут быть избраны в качестве председателя управляющего совета.</w:t>
      </w:r>
    </w:p>
    <w:p w14:paraId="45FF5FF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6.3. Председатель Управляющего совета:</w:t>
      </w:r>
    </w:p>
    <w:p w14:paraId="7110E1B7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обеспечивает выработку оптимальных решений по вопросам повестки дня заседаний;</w:t>
      </w:r>
    </w:p>
    <w:p w14:paraId="2FB00DA9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обеспечивает своевременное предоставление членам Управляющего совета информацию, необходимую для работы на заседании Управляющего совета;</w:t>
      </w:r>
    </w:p>
    <w:p w14:paraId="1008E0B1" w14:textId="3990C899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поддерживает постоянные контакты с иными органами и должностными лицами </w:t>
      </w:r>
      <w:r w:rsidR="00E70221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;</w:t>
      </w:r>
    </w:p>
    <w:p w14:paraId="3FA0A70A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готовит отчет с оценкой деятельности Управляющего совета за год.</w:t>
      </w:r>
    </w:p>
    <w:p w14:paraId="1135021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6.4. В случае отсутствия Председателя все его функции, в том числе право подписи   документов, осуществляет заместитель Председателя, а, в случае отсутствия последнего, один из членов Управляющего совета по решению Управляющего совета, принимаемому большинством голосов его членов, участвующих в заседании.</w:t>
      </w:r>
    </w:p>
    <w:p w14:paraId="399D6BC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6.5. Заместитель Председателя избирается из числа членов Управляющего совета большинством голосов от общего числа членов Управляющего совета.</w:t>
      </w:r>
    </w:p>
    <w:p w14:paraId="673C2860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09E5D37B" w14:textId="77777777" w:rsidR="00951601" w:rsidRDefault="00951601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</w:p>
    <w:p w14:paraId="50EEB8AD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7. Секретарь Управляющего совета</w:t>
      </w:r>
    </w:p>
    <w:p w14:paraId="712F980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7.1. Назначение и освобождение от должности секретаря Управляющего совета происходит открытым голосованием членов Управляющего совета на заседании Управляющего совета.</w:t>
      </w:r>
    </w:p>
    <w:p w14:paraId="49E7C31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7.2. Секретарь Управляющего совета:</w:t>
      </w:r>
    </w:p>
    <w:p w14:paraId="5B3544DE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осуществляет организационное, информационное и документальное обеспечение деятельности Управляющего совета;</w:t>
      </w:r>
    </w:p>
    <w:p w14:paraId="259FD2DD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направляет членам Управляющего совета соответствующие документы, материалы и проекты документов и материалов, необходимые для проведения заседания Управляющего совета;</w:t>
      </w:r>
    </w:p>
    <w:p w14:paraId="7F69366F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организует на заседаниях Управляющего совета фиксацию выступлений (ведение протокола);</w:t>
      </w:r>
    </w:p>
    <w:p w14:paraId="025A2B7A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оказывает техническое и организационное содействие членам Управляющего совета, ответственным за подготовку соответствующего вопроса на плановом и внеочередном заседании Управляющего совета,</w:t>
      </w:r>
    </w:p>
    <w:p w14:paraId="58429134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организационно обеспечивает проведение голосования на заседании Управляющего совета;</w:t>
      </w:r>
    </w:p>
    <w:p w14:paraId="0CC96657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- организационно и технически обеспечивает составление протокола заседания Управляющего совета;</w:t>
      </w:r>
    </w:p>
    <w:p w14:paraId="2567D80C" w14:textId="30657BE4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left="540"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- выполняет поручения Председателя Управляющего совета, связанные с деятельностью Управляющего совета </w:t>
      </w:r>
      <w:r w:rsidR="00DE0F0A">
        <w:rPr>
          <w:rStyle w:val="c2"/>
          <w:color w:val="000000"/>
        </w:rPr>
        <w:t xml:space="preserve">школы </w:t>
      </w:r>
      <w:r w:rsidRPr="00951601">
        <w:rPr>
          <w:rStyle w:val="c2"/>
          <w:color w:val="000000"/>
        </w:rPr>
        <w:t>и ведения документации Управляющего совета.</w:t>
      </w:r>
    </w:p>
    <w:p w14:paraId="1BD7FFE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0"/>
          <w:b/>
          <w:bCs/>
          <w:color w:val="000000"/>
        </w:rPr>
        <w:t> </w:t>
      </w:r>
    </w:p>
    <w:p w14:paraId="48821072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8. Созыв заседаний Управляющего совета</w:t>
      </w:r>
    </w:p>
    <w:p w14:paraId="40BDCE17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8.1. Заседания Управляющего совета проводятся по мере необходимости, но не реже одного раза в </w:t>
      </w:r>
      <w:r w:rsidR="00951601" w:rsidRPr="00951601">
        <w:rPr>
          <w:rStyle w:val="c2"/>
          <w:color w:val="000000"/>
        </w:rPr>
        <w:t>четыре</w:t>
      </w:r>
      <w:r w:rsidRPr="00951601">
        <w:rPr>
          <w:rStyle w:val="c2"/>
          <w:color w:val="000000"/>
        </w:rPr>
        <w:t xml:space="preserve"> месяца. График заседаний Управляющего совета утверждается председателем Управляющего совета. Председатель Управляющего совета может созвать внеочередное заседание на основании поступивших к нему заявлений (от членов Управляющего совета, Учредителя, директора).</w:t>
      </w:r>
    </w:p>
    <w:p w14:paraId="4C9818A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8.2. Дата, время,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</w:t>
      </w:r>
    </w:p>
    <w:p w14:paraId="01F79A4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lastRenderedPageBreak/>
        <w:t>8.3.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14:paraId="12E5C80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8.4.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возражает более половины членов Управляющего совета, присутствующих на заседании.</w:t>
      </w:r>
    </w:p>
    <w:p w14:paraId="14372CD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8.5.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14:paraId="23BF96A9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08039C7A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 xml:space="preserve">9. Порядок подготовки и проведения </w:t>
      </w:r>
    </w:p>
    <w:p w14:paraId="0D96A7F3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  <w:color w:val="000000"/>
        </w:rPr>
      </w:pPr>
      <w:r w:rsidRPr="00951601">
        <w:rPr>
          <w:rStyle w:val="c0"/>
          <w:b/>
          <w:bCs/>
          <w:color w:val="000000"/>
        </w:rPr>
        <w:t>заседаний Управляющего совета</w:t>
      </w:r>
    </w:p>
    <w:p w14:paraId="67B5CE85" w14:textId="58ED8634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</w:pPr>
      <w:r w:rsidRPr="00951601">
        <w:rPr>
          <w:rStyle w:val="c2"/>
          <w:color w:val="000000"/>
        </w:rPr>
        <w:t xml:space="preserve">9.1. Первое заседание нового состава Управляющего совета проводится в соответствии с приказом директора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.</w:t>
      </w:r>
    </w:p>
    <w:p w14:paraId="44C0BBD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9.2. В повестку дня первого заседания обязательно должны быть включены вопросы об избрании Председателя Управляющего совета и его заместителя, секретаря, а также утвержден план работы Управляющего совета и внутренняя документация.</w:t>
      </w:r>
    </w:p>
    <w:p w14:paraId="30F282FE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9.3. Для заседания Управляющего совета секретарь должен подготовить всю необходимую информацию (материалы). Материалы для заседания Управляющего совета должны включать краткое описание основных проблем, в том числе последствий, возможных в случае непринятия решений, и практические предложения. Более подробная информация должна быть включена в приложения к материалам для заседания.</w:t>
      </w:r>
    </w:p>
    <w:p w14:paraId="62980EF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9.4. Решения Управляющего совета могут приниматься на заседаниях в форме совместного присутствия или путем проведения заочного голосования.</w:t>
      </w:r>
    </w:p>
    <w:p w14:paraId="7E83A2AC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9.5. Кворум для проведения заседания составляет не менее половины от числа избранных членов Управляющего совета.</w:t>
      </w:r>
    </w:p>
    <w:p w14:paraId="1B04AB7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9.6. При проведении заседания Управляющего совета в форме совместного присутствия Председатель Управляющего совета, открывая заседание, проверяет явку членов Управляющего совета и определяет наличие кворума для проведения заседания. При проведении заседания Управляющего совета в форме электронного заочного голосования Управляющего совета Председатель Управляющего совета проверяет участие членов Управляющего совета и определяет наличие кворума самостоятельно.</w:t>
      </w:r>
    </w:p>
    <w:p w14:paraId="1D333F10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9.7. В случае отсутствия кворума Председатель Управляющего совета принимает решение о переносе даты заседания Управляющего совета.</w:t>
      </w:r>
    </w:p>
    <w:p w14:paraId="52071730" w14:textId="49CA43B2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 xml:space="preserve">9.8. В случае наличия кворума Председатель Управляющего совета оглашает вопросы повестки дня заседания и представляет членам Управляющего совета докладчика, и лиц, приглашенных для участия в заседании. Председатель Управляющего совета предупреждает указанных лиц о запрещении разглашения сведений, составляющих коммерческую и служебную тайну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>.</w:t>
      </w:r>
    </w:p>
    <w:p w14:paraId="75116620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>В установленной повесткой дня заседания очередности, если Управляющим советом не принято иного решения, Председатель Управляющего совета предлагает членам Управляющего совета обсудить вопросы повестки дня заседания.</w:t>
      </w:r>
    </w:p>
    <w:p w14:paraId="3787C3B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>Председатель Управляющего совета предоставляет слово докладчику или лицам, приглашенным для участия в заседании. Если иное не предусмотрено решением Управляющего совета, докладчику предоставляется до 20 (двадцать) минут, лицу, приглашенному на заседание для дачи заключения или объяснений, - до 10 (десяти) минут, а также до 5 (пяти) минут каждому выступающему в рамках обсуждения вопросов повестки дня заседания.</w:t>
      </w:r>
    </w:p>
    <w:p w14:paraId="6E6C71D6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/>
        <w:jc w:val="both"/>
        <w:rPr>
          <w:color w:val="000000"/>
        </w:rPr>
      </w:pPr>
      <w:r w:rsidRPr="00951601">
        <w:rPr>
          <w:rStyle w:val="c2"/>
          <w:color w:val="000000"/>
        </w:rPr>
        <w:t>В случае необходимости Председатель Управляющего совета может предоставить дополнительное время для рассмотрения вопроса. При этом общая продолжительность заседания Управляющего совета, как правило, не должна составлять более 2  (двух) часов.</w:t>
      </w:r>
    </w:p>
    <w:p w14:paraId="51581295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9.9. После окончания обсуждения каждого вопроса повестки дня заседания Председатель Управляющего совета предлагает членам Управляющего совета проголосовать по данному вопросу. Решения по вопросам повестки дня заседания принимаются открытым голосованием.</w:t>
      </w:r>
    </w:p>
    <w:p w14:paraId="3ACDB113" w14:textId="77777777" w:rsidR="00997DD3" w:rsidRPr="00951601" w:rsidRDefault="00997DD3" w:rsidP="003668E6">
      <w:pPr>
        <w:pStyle w:val="c3"/>
        <w:shd w:val="clear" w:color="auto" w:fill="FFFFFF"/>
        <w:spacing w:before="0" w:beforeAutospacing="0" w:after="0" w:afterAutospacing="0"/>
        <w:ind w:right="-1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lastRenderedPageBreak/>
        <w:t>При голосовании на заседании Управляющего совета каждый член Управляющего совета обладает одним голосом. Председатель Управляющего совета имеет право решающего голоса в случае равенства голосов членов Управляющего совета, принимающих участие в голосовании.</w:t>
      </w:r>
    </w:p>
    <w:p w14:paraId="000F02A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9.10. После рассмотрения всех вопросов повестки дня заседания и подведения итогов голосования Председатель Управляющего совета объявляет о закрытии заседания Управляющего совета.</w:t>
      </w:r>
    </w:p>
    <w:p w14:paraId="5AE608A6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45E6C0CA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10. Протокол заседаний Управляющего совета</w:t>
      </w:r>
    </w:p>
    <w:p w14:paraId="407EEFD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10.1. Решения Управляющего совета принимаются простым большинством голосов присутствующих на заседании членов Управляющего совета и оформляются протоколом.</w:t>
      </w:r>
    </w:p>
    <w:p w14:paraId="60C482AB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10.2. Протокол заседания Управляющего совета подписывается председательствующим на заседании и секретарем.</w:t>
      </w:r>
    </w:p>
    <w:p w14:paraId="6DD5B95A" w14:textId="485CD55D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10.3. Постановления и протоколы заседаний Управляющего совета</w:t>
      </w:r>
      <w:r w:rsidR="00951601" w:rsidRPr="00951601">
        <w:rPr>
          <w:rStyle w:val="c2"/>
          <w:color w:val="000000"/>
        </w:rPr>
        <w:t xml:space="preserve"> включаются в номенклатуру дел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и доступны для ознакомления всем членам Управляющего совета, а также любым лицам, имеющим право быть избранными в члены Управляющего совета. </w:t>
      </w:r>
    </w:p>
    <w:p w14:paraId="3B34ACBA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10.4. Администрация гимназии оказывает организационно-техническое обеспечение заседаний Упр</w:t>
      </w:r>
      <w:r w:rsidR="00951601" w:rsidRPr="00951601">
        <w:rPr>
          <w:rStyle w:val="c2"/>
          <w:color w:val="000000"/>
        </w:rPr>
        <w:t xml:space="preserve">авляющего совета, обеспечивает </w:t>
      </w:r>
      <w:r w:rsidRPr="00951601">
        <w:rPr>
          <w:rStyle w:val="c2"/>
          <w:color w:val="000000"/>
        </w:rPr>
        <w:t>подготовку бухгалтерских, педагогических, справочных и других материалов к заседаниям Управляющего совета.</w:t>
      </w:r>
    </w:p>
    <w:p w14:paraId="6ED33F4C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39303DBF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11. Контроль за исполнением решений Управляющего совета</w:t>
      </w:r>
    </w:p>
    <w:p w14:paraId="0ABD9B0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11.1. Контроль за исполнением решений Управляющего совета обеспечивается путем представления Управляющему совету отчетов от исполнителей, назначенных соответствующими решениями Управляющего совета.</w:t>
      </w:r>
    </w:p>
    <w:p w14:paraId="26F1692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11.2. Секретарь Управляющего совета обеспечивает доведение принятых решений и соответствующих им поручений до сведения исполнителей и организует сбор информации о ходе выполнения принятых Управляющим советом решений.</w:t>
      </w:r>
    </w:p>
    <w:p w14:paraId="165C08E9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11.3. В целях осуществления контроля за исполнением решений Управляющего совета секретарь организует проведение анализа хода и результатов исполнения решений Управляющего совета. Секретарь доводит до сведения Председателя и других членов Управляющего совета информацию об исполнении решений.</w:t>
      </w:r>
    </w:p>
    <w:p w14:paraId="63CEA344" w14:textId="77777777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11.4. Управляющий совет вправе рассматривать отчеты об исполнении решений Управляющего совета.</w:t>
      </w:r>
    </w:p>
    <w:p w14:paraId="095A52A1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  <w:r w:rsidRPr="00951601">
        <w:rPr>
          <w:rStyle w:val="c2"/>
          <w:color w:val="000000"/>
        </w:rPr>
        <w:t> </w:t>
      </w:r>
    </w:p>
    <w:p w14:paraId="6920A5A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center"/>
        <w:rPr>
          <w:rStyle w:val="c0"/>
          <w:b/>
          <w:bCs/>
        </w:rPr>
      </w:pPr>
      <w:r w:rsidRPr="00951601">
        <w:rPr>
          <w:rStyle w:val="c0"/>
          <w:b/>
          <w:bCs/>
          <w:color w:val="000000"/>
        </w:rPr>
        <w:t>12. Заключительные положения</w:t>
      </w:r>
    </w:p>
    <w:p w14:paraId="2480F115" w14:textId="1D3F1341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12.1. Настоящее Положение, а также изменения и дополнения в настоящее Положение утверждаю</w:t>
      </w:r>
      <w:r w:rsidR="00951601" w:rsidRPr="00951601">
        <w:rPr>
          <w:rStyle w:val="c2"/>
          <w:color w:val="000000"/>
        </w:rPr>
        <w:t xml:space="preserve">тся приказом директора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и согласовываются с действующим Управляющим советом на период внесения изменений.</w:t>
      </w:r>
    </w:p>
    <w:p w14:paraId="01AD898D" w14:textId="1F33FA3F" w:rsidR="00997DD3" w:rsidRPr="00951601" w:rsidRDefault="00997DD3" w:rsidP="00951601">
      <w:pPr>
        <w:pStyle w:val="c3"/>
        <w:shd w:val="clear" w:color="auto" w:fill="FFFFFF"/>
        <w:spacing w:before="0" w:beforeAutospacing="0" w:after="0" w:afterAutospacing="0"/>
        <w:ind w:right="-1" w:firstLine="540"/>
        <w:jc w:val="both"/>
        <w:rPr>
          <w:color w:val="000000"/>
        </w:rPr>
      </w:pPr>
      <w:r w:rsidRPr="00951601">
        <w:rPr>
          <w:rStyle w:val="c2"/>
          <w:color w:val="000000"/>
        </w:rPr>
        <w:t>12.2. В случае, если в результате изменения законодательства и ины</w:t>
      </w:r>
      <w:r w:rsidR="00951601" w:rsidRPr="00951601">
        <w:rPr>
          <w:rStyle w:val="c2"/>
          <w:color w:val="000000"/>
        </w:rPr>
        <w:t xml:space="preserve">х правовых актов РФ или Устава </w:t>
      </w:r>
      <w:r w:rsidR="00BD4C4F">
        <w:rPr>
          <w:rStyle w:val="c2"/>
          <w:color w:val="000000"/>
        </w:rPr>
        <w:t>школы</w:t>
      </w:r>
      <w:r w:rsidRPr="00951601">
        <w:rPr>
          <w:rStyle w:val="c2"/>
          <w:color w:val="000000"/>
        </w:rPr>
        <w:t xml:space="preserve"> отдельные положения настоящего Положения вступают в противоречие с ними, они утрачивают силу и до момента внесения соответствующих изменений в настоящее Положение не применяются.</w:t>
      </w:r>
    </w:p>
    <w:p w14:paraId="79828E4E" w14:textId="77777777" w:rsidR="00997DD3" w:rsidRPr="00951601" w:rsidRDefault="00997DD3" w:rsidP="00997DD3">
      <w:pPr>
        <w:pStyle w:val="c3"/>
        <w:shd w:val="clear" w:color="auto" w:fill="FFFFFF"/>
        <w:spacing w:before="0" w:beforeAutospacing="0" w:after="0" w:afterAutospacing="0"/>
        <w:ind w:left="540" w:right="704" w:firstLine="708"/>
        <w:jc w:val="both"/>
        <w:rPr>
          <w:color w:val="000000"/>
        </w:rPr>
      </w:pPr>
    </w:p>
    <w:p w14:paraId="209A4D5C" w14:textId="77777777" w:rsidR="00997DD3" w:rsidRDefault="00997DD3" w:rsidP="00997DD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96991D" w14:textId="401C5BC6" w:rsidR="00CA5901" w:rsidRDefault="00CA5901"/>
    <w:p w14:paraId="1AF98D34" w14:textId="5F9569FE" w:rsidR="00ED4688" w:rsidRDefault="00ED4688"/>
    <w:p w14:paraId="02102D8A" w14:textId="44A8574D" w:rsidR="00ED4688" w:rsidRDefault="00ED4688"/>
    <w:p w14:paraId="0929FF1D" w14:textId="5356A731" w:rsidR="00ED4688" w:rsidRDefault="00ED4688"/>
    <w:p w14:paraId="3E58EB2D" w14:textId="3EE5C693" w:rsidR="00ED4688" w:rsidRDefault="00ED4688"/>
    <w:p w14:paraId="0FFFC26F" w14:textId="47388846" w:rsidR="00ED4688" w:rsidRDefault="00ED4688"/>
    <w:p w14:paraId="5ED0B4C7" w14:textId="5F0D1CFB" w:rsidR="00ED4688" w:rsidRDefault="00ED4688"/>
    <w:p w14:paraId="151DB05D" w14:textId="58B2CEE8" w:rsidR="00ED4688" w:rsidRDefault="00ED4688"/>
    <w:p w14:paraId="5EB86F53" w14:textId="1C1ED08C" w:rsidR="00ED4688" w:rsidRDefault="00ED4688"/>
    <w:p w14:paraId="7E409183" w14:textId="798A1851" w:rsidR="00ED4688" w:rsidRPr="00EC236D" w:rsidRDefault="00ED4688" w:rsidP="00ED4688">
      <w:pPr>
        <w:pStyle w:val="a3"/>
        <w:ind w:firstLine="708"/>
        <w:jc w:val="both"/>
      </w:pPr>
      <w:r w:rsidRPr="00EC236D">
        <w:rPr>
          <w:rFonts w:ascii="Times New Roman" w:hAnsi="Times New Roman"/>
          <w:b/>
          <w:sz w:val="28"/>
          <w:szCs w:val="28"/>
        </w:rPr>
        <w:t xml:space="preserve">С Положением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 Управляющем совете </w:t>
      </w:r>
      <w:r w:rsidRPr="00EC236D">
        <w:rPr>
          <w:rFonts w:ascii="Times New Roman" w:hAnsi="Times New Roman"/>
          <w:b/>
          <w:sz w:val="28"/>
          <w:szCs w:val="28"/>
          <w:lang w:eastAsia="ru-RU"/>
        </w:rPr>
        <w:t xml:space="preserve">МБОУ «Ботаническая школа» </w:t>
      </w:r>
      <w:r w:rsidRPr="00EC236D">
        <w:rPr>
          <w:rFonts w:ascii="Times New Roman" w:hAnsi="Times New Roman"/>
          <w:b/>
          <w:sz w:val="28"/>
          <w:szCs w:val="28"/>
        </w:rPr>
        <w:t>ознакомлены</w:t>
      </w:r>
      <w:r w:rsidRPr="00EC236D">
        <w:t>:</w:t>
      </w:r>
    </w:p>
    <w:p w14:paraId="0E1B4BE0" w14:textId="77777777" w:rsidR="00ED4688" w:rsidRPr="00E02B95" w:rsidRDefault="00ED4688" w:rsidP="00ED468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ED4688" w:rsidRPr="00087DFC" w14:paraId="2FD0640C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7876" w14:textId="77777777" w:rsidR="00ED4688" w:rsidRPr="00087DFC" w:rsidRDefault="00ED4688" w:rsidP="00FA43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62C2787" w14:textId="77777777" w:rsidR="00ED4688" w:rsidRPr="00087DFC" w:rsidRDefault="00ED4688" w:rsidP="00FA43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25A8" w14:textId="77777777" w:rsidR="00ED4688" w:rsidRPr="00087DFC" w:rsidRDefault="00ED4688" w:rsidP="00FA43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8009" w14:textId="77777777" w:rsidR="00ED4688" w:rsidRPr="00087DFC" w:rsidRDefault="00ED4688" w:rsidP="00FA43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C997" w14:textId="77777777" w:rsidR="00ED4688" w:rsidRPr="00087DFC" w:rsidRDefault="00ED4688" w:rsidP="00FA43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ED4688" w:rsidRPr="00087DFC" w14:paraId="60BE747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F10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97F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2F4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DD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0877B2C3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E77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80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124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A21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575BBFAB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AB3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6F0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C70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BBA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5811CD38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D517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C89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3993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B6FD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ABF576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B7D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369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CCC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595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4A4CDEE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69A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DD3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C993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B52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A9EB79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2B2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F60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2E9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8BA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82364A0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7E0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EDD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4C5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A422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60241648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116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C75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C7B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E6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5D220AF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ADD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B0E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5BD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1D9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12369321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B97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90B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E3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ED1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02E291F2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118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7A1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51D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BFB7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67193F69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A8C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FA5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F1F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85E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11503941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993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359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73B7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2FB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631B01F6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27D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2F0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F36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26B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5837F4D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1F2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B40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EF8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C63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68351F55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BE7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87D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396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907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7623A9C6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E96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FE7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C97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B6B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6920A36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1793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4BF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8D0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7C9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235D78F6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1AC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24C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EABD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1A5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857A933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4AC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DD8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76F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B3A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44C95981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C99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B5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2D4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6A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1CFCCFED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933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74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78A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27F5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1D2686E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7C7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5C2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9D29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08F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209B8C1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09B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458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B91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5C8D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05C011F9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A2AD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7E4C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ECF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CB3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047254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281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E1C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9C6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F057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40A2988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EF62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4D3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A6F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96D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B9CD227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DFF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C7D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574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C531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33D93F13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E4A2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D2B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D68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F873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5F621D7A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99F0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647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8EE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23A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7C8FFD25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C0A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1074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EBAF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859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1E9FE69E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F680E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C56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55AA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32A6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4688" w:rsidRPr="00087DFC" w14:paraId="4ACECAF4" w14:textId="77777777" w:rsidTr="00FA43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0CD8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A552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EF2B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F6D2" w14:textId="77777777" w:rsidR="00ED4688" w:rsidRPr="00087DFC" w:rsidRDefault="00ED4688" w:rsidP="00FA436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5333B1C" w14:textId="77777777" w:rsidR="00ED4688" w:rsidRDefault="00ED4688"/>
    <w:sectPr w:rsidR="00ED4688" w:rsidSect="00DE0F0A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DB56" w14:textId="77777777" w:rsidR="00E071A3" w:rsidRDefault="00E071A3" w:rsidP="00A53FDB">
      <w:r>
        <w:separator/>
      </w:r>
    </w:p>
  </w:endnote>
  <w:endnote w:type="continuationSeparator" w:id="0">
    <w:p w14:paraId="7F4B9A8A" w14:textId="77777777" w:rsidR="00E071A3" w:rsidRDefault="00E071A3" w:rsidP="00A5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618352"/>
      <w:docPartObj>
        <w:docPartGallery w:val="Page Numbers (Bottom of Page)"/>
        <w:docPartUnique/>
      </w:docPartObj>
    </w:sdtPr>
    <w:sdtEndPr/>
    <w:sdtContent>
      <w:p w14:paraId="594E633C" w14:textId="056CE0F8" w:rsidR="00A53FDB" w:rsidRDefault="00A53F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BC9">
          <w:rPr>
            <w:noProof/>
          </w:rPr>
          <w:t>8</w:t>
        </w:r>
        <w:r>
          <w:fldChar w:fldCharType="end"/>
        </w:r>
      </w:p>
    </w:sdtContent>
  </w:sdt>
  <w:p w14:paraId="2F41E185" w14:textId="77777777" w:rsidR="00A53FDB" w:rsidRDefault="00A53F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D428" w14:textId="77777777" w:rsidR="00E071A3" w:rsidRDefault="00E071A3" w:rsidP="00A53FDB">
      <w:r>
        <w:separator/>
      </w:r>
    </w:p>
  </w:footnote>
  <w:footnote w:type="continuationSeparator" w:id="0">
    <w:p w14:paraId="69BB927F" w14:textId="77777777" w:rsidR="00E071A3" w:rsidRDefault="00E071A3" w:rsidP="00A5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39AC"/>
    <w:multiLevelType w:val="hybridMultilevel"/>
    <w:tmpl w:val="4FFE2E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9322C56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6B1B8D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B1254B"/>
    <w:multiLevelType w:val="multilevel"/>
    <w:tmpl w:val="53F42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AD"/>
    <w:rsid w:val="00100759"/>
    <w:rsid w:val="003668E6"/>
    <w:rsid w:val="00390FE6"/>
    <w:rsid w:val="00417204"/>
    <w:rsid w:val="00454F21"/>
    <w:rsid w:val="004A2511"/>
    <w:rsid w:val="004E33AC"/>
    <w:rsid w:val="00582E82"/>
    <w:rsid w:val="005D2D40"/>
    <w:rsid w:val="00620BC9"/>
    <w:rsid w:val="006D2270"/>
    <w:rsid w:val="00787A6E"/>
    <w:rsid w:val="007A0FAD"/>
    <w:rsid w:val="00890F26"/>
    <w:rsid w:val="00951601"/>
    <w:rsid w:val="00997DD3"/>
    <w:rsid w:val="009F70F2"/>
    <w:rsid w:val="00A53FDB"/>
    <w:rsid w:val="00AD01DF"/>
    <w:rsid w:val="00BD4C4F"/>
    <w:rsid w:val="00C336C4"/>
    <w:rsid w:val="00CA5901"/>
    <w:rsid w:val="00DE0F0A"/>
    <w:rsid w:val="00E071A3"/>
    <w:rsid w:val="00E70221"/>
    <w:rsid w:val="00E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97C3"/>
  <w15:docId w15:val="{622AEAAC-625B-4B1F-84A6-77E317B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7DD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97DD3"/>
    <w:pPr>
      <w:ind w:left="720"/>
      <w:contextualSpacing/>
    </w:pPr>
  </w:style>
  <w:style w:type="paragraph" w:customStyle="1" w:styleId="c3">
    <w:name w:val="c3"/>
    <w:basedOn w:val="a"/>
    <w:rsid w:val="00997DD3"/>
    <w:pPr>
      <w:spacing w:before="100" w:beforeAutospacing="1" w:after="100" w:afterAutospacing="1"/>
    </w:pPr>
  </w:style>
  <w:style w:type="character" w:customStyle="1" w:styleId="c0">
    <w:name w:val="c0"/>
    <w:basedOn w:val="a0"/>
    <w:rsid w:val="00997DD3"/>
  </w:style>
  <w:style w:type="character" w:customStyle="1" w:styleId="c2">
    <w:name w:val="c2"/>
    <w:basedOn w:val="a0"/>
    <w:rsid w:val="00997DD3"/>
  </w:style>
  <w:style w:type="table" w:styleId="a6">
    <w:name w:val="Table Grid"/>
    <w:basedOn w:val="a1"/>
    <w:uiPriority w:val="59"/>
    <w:rsid w:val="0099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3F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3F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F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A25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4049-D885-48E4-9950-110F33FB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Пользователь</cp:lastModifiedBy>
  <cp:revision>2</cp:revision>
  <cp:lastPrinted>2026-01-22T07:55:00Z</cp:lastPrinted>
  <dcterms:created xsi:type="dcterms:W3CDTF">2026-03-16T09:09:00Z</dcterms:created>
  <dcterms:modified xsi:type="dcterms:W3CDTF">2026-03-16T09:09:00Z</dcterms:modified>
</cp:coreProperties>
</file>