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6220F" w14:textId="77777777" w:rsidR="00993541" w:rsidRDefault="00993541" w:rsidP="00993541">
      <w:pPr>
        <w:pStyle w:val="a3"/>
        <w:ind w:right="-329"/>
        <w:jc w:val="center"/>
        <w:rPr>
          <w:rFonts w:ascii="Times New Roman" w:hAnsi="Times New Roman"/>
          <w:b/>
          <w:sz w:val="24"/>
          <w:szCs w:val="24"/>
        </w:rPr>
      </w:pPr>
      <w:r w:rsidRPr="00094B47">
        <w:rPr>
          <w:rFonts w:ascii="Times New Roman" w:hAnsi="Times New Roman"/>
          <w:b/>
          <w:sz w:val="24"/>
          <w:szCs w:val="24"/>
        </w:rPr>
        <w:t xml:space="preserve">МУНИЦИПАЛЬНОЕ БЮДЖЕТНОЕ ОБЩЕОБРАЗОВАТЕЛЬНОЕ УЧРЕЖДЕНИЕ   </w:t>
      </w:r>
      <w:proofErr w:type="gramStart"/>
      <w:r w:rsidRPr="00094B47">
        <w:rPr>
          <w:rFonts w:ascii="Times New Roman" w:hAnsi="Times New Roman"/>
          <w:b/>
          <w:sz w:val="24"/>
          <w:szCs w:val="24"/>
        </w:rPr>
        <w:t xml:space="preserve">   «</w:t>
      </w:r>
      <w:proofErr w:type="gramEnd"/>
      <w:r w:rsidRPr="00094B47">
        <w:rPr>
          <w:rFonts w:ascii="Times New Roman" w:hAnsi="Times New Roman"/>
          <w:b/>
          <w:sz w:val="24"/>
          <w:szCs w:val="24"/>
        </w:rPr>
        <w:t>БОТАНИЧЕСКАЯ СРЕДНЯЯ ОБЩЕОБРАЗОВАТЕЛЬНАЯ ШКОЛА» РАЗДОЛЬНЕНСКОГО РАЙОНА РЕСПУБЛИКИ КРЫМ                                                              (МБОУ «Ботаническая школа»)</w:t>
      </w:r>
    </w:p>
    <w:p w14:paraId="7985608E" w14:textId="77777777" w:rsidR="00993541" w:rsidRPr="00094B47" w:rsidRDefault="00993541" w:rsidP="00993541">
      <w:pPr>
        <w:pStyle w:val="a3"/>
        <w:jc w:val="center"/>
        <w:rPr>
          <w:rFonts w:ascii="Times New Roman" w:hAnsi="Times New Roman"/>
          <w:b/>
          <w:sz w:val="24"/>
          <w:szCs w:val="24"/>
        </w:rPr>
      </w:pPr>
    </w:p>
    <w:tbl>
      <w:tblPr>
        <w:tblW w:w="10490" w:type="dxa"/>
        <w:tblLayout w:type="fixed"/>
        <w:tblLook w:val="04A0" w:firstRow="1" w:lastRow="0" w:firstColumn="1" w:lastColumn="0" w:noHBand="0" w:noVBand="1"/>
      </w:tblPr>
      <w:tblGrid>
        <w:gridCol w:w="4678"/>
        <w:gridCol w:w="5812"/>
      </w:tblGrid>
      <w:tr w:rsidR="00993541" w:rsidRPr="002A65F4" w14:paraId="5100B1E7" w14:textId="77777777" w:rsidTr="00C40659">
        <w:tc>
          <w:tcPr>
            <w:tcW w:w="4678" w:type="dxa"/>
          </w:tcPr>
          <w:p w14:paraId="0CD60FE4" w14:textId="77777777" w:rsidR="00993541" w:rsidRPr="00183FD5" w:rsidRDefault="00993541" w:rsidP="00C40659">
            <w:pPr>
              <w:pStyle w:val="a3"/>
              <w:rPr>
                <w:rFonts w:ascii="Times New Roman" w:hAnsi="Times New Roman"/>
                <w:sz w:val="24"/>
                <w:szCs w:val="24"/>
              </w:rPr>
            </w:pPr>
            <w:r w:rsidRPr="00E25CA4">
              <w:rPr>
                <w:rFonts w:ascii="Times New Roman" w:hAnsi="Times New Roman"/>
                <w:b/>
                <w:sz w:val="24"/>
                <w:szCs w:val="24"/>
              </w:rPr>
              <w:t xml:space="preserve">ПРИНЯТО </w:t>
            </w:r>
            <w:r w:rsidRPr="00183FD5">
              <w:rPr>
                <w:rFonts w:ascii="Times New Roman" w:hAnsi="Times New Roman"/>
                <w:sz w:val="24"/>
                <w:szCs w:val="24"/>
              </w:rPr>
              <w:t xml:space="preserve">                             педагогическим советом школы </w:t>
            </w:r>
            <w:proofErr w:type="gramStart"/>
            <w:r w:rsidRPr="00183FD5">
              <w:rPr>
                <w:rFonts w:ascii="Times New Roman" w:hAnsi="Times New Roman"/>
                <w:sz w:val="24"/>
                <w:szCs w:val="24"/>
              </w:rPr>
              <w:t xml:space="preserve">   (</w:t>
            </w:r>
            <w:proofErr w:type="gramEnd"/>
            <w:r w:rsidRPr="00183FD5">
              <w:rPr>
                <w:rFonts w:ascii="Times New Roman" w:hAnsi="Times New Roman"/>
                <w:sz w:val="24"/>
                <w:szCs w:val="24"/>
              </w:rPr>
              <w:t xml:space="preserve">протокол от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г. №</w:t>
            </w:r>
            <w:r>
              <w:rPr>
                <w:rFonts w:ascii="Times New Roman" w:hAnsi="Times New Roman"/>
                <w:sz w:val="24"/>
                <w:szCs w:val="24"/>
              </w:rPr>
              <w:t xml:space="preserve"> 1</w:t>
            </w:r>
            <w:r w:rsidRPr="00183FD5">
              <w:rPr>
                <w:rFonts w:ascii="Times New Roman" w:hAnsi="Times New Roman"/>
                <w:sz w:val="24"/>
                <w:szCs w:val="24"/>
              </w:rPr>
              <w:t>)</w:t>
            </w:r>
          </w:p>
          <w:p w14:paraId="0B2C4B50" w14:textId="77777777" w:rsidR="00993541" w:rsidRPr="00183FD5" w:rsidRDefault="00993541" w:rsidP="00C40659">
            <w:pPr>
              <w:pStyle w:val="a3"/>
              <w:rPr>
                <w:rFonts w:ascii="Times New Roman" w:hAnsi="Times New Roman"/>
                <w:sz w:val="24"/>
                <w:szCs w:val="24"/>
              </w:rPr>
            </w:pPr>
          </w:p>
        </w:tc>
        <w:tc>
          <w:tcPr>
            <w:tcW w:w="5812" w:type="dxa"/>
            <w:hideMark/>
          </w:tcPr>
          <w:p w14:paraId="3D51F95B" w14:textId="77777777" w:rsidR="00993541" w:rsidRPr="00E25CA4" w:rsidRDefault="00993541" w:rsidP="00C40659">
            <w:pPr>
              <w:pStyle w:val="a3"/>
              <w:rPr>
                <w:rFonts w:ascii="Times New Roman" w:hAnsi="Times New Roman"/>
                <w:b/>
                <w:sz w:val="24"/>
                <w:szCs w:val="24"/>
              </w:rPr>
            </w:pPr>
            <w:r w:rsidRPr="00E25CA4">
              <w:rPr>
                <w:rFonts w:ascii="Times New Roman" w:hAnsi="Times New Roman"/>
                <w:b/>
                <w:sz w:val="24"/>
                <w:szCs w:val="24"/>
              </w:rPr>
              <w:t>УТВЕРЖДАЮ</w:t>
            </w:r>
          </w:p>
          <w:p w14:paraId="0CD7E1DE" w14:textId="77777777" w:rsidR="00993541" w:rsidRPr="00183FD5" w:rsidRDefault="00993541" w:rsidP="002A65F4">
            <w:pPr>
              <w:pStyle w:val="a3"/>
              <w:rPr>
                <w:rFonts w:ascii="Times New Roman" w:hAnsi="Times New Roman"/>
                <w:sz w:val="24"/>
                <w:szCs w:val="24"/>
              </w:rPr>
            </w:pPr>
            <w:r w:rsidRPr="00183FD5">
              <w:rPr>
                <w:rFonts w:ascii="Times New Roman" w:hAnsi="Times New Roman"/>
                <w:sz w:val="24"/>
                <w:szCs w:val="24"/>
              </w:rPr>
              <w:t>_________________</w:t>
            </w:r>
            <w:proofErr w:type="spellStart"/>
            <w:r w:rsidRPr="00183FD5">
              <w:rPr>
                <w:rFonts w:ascii="Times New Roman" w:hAnsi="Times New Roman"/>
                <w:sz w:val="24"/>
                <w:szCs w:val="24"/>
              </w:rPr>
              <w:t>Э.Ю.Шевченко</w:t>
            </w:r>
            <w:proofErr w:type="spellEnd"/>
            <w:r w:rsidRPr="00183FD5">
              <w:rPr>
                <w:rFonts w:ascii="Times New Roman" w:hAnsi="Times New Roman"/>
                <w:sz w:val="24"/>
                <w:szCs w:val="24"/>
              </w:rPr>
              <w:t xml:space="preserve">                                                    Приказ МБОУ «Ботаническая школа»            </w:t>
            </w:r>
            <w:r>
              <w:rPr>
                <w:rFonts w:ascii="Times New Roman" w:hAnsi="Times New Roman"/>
                <w:sz w:val="24"/>
                <w:szCs w:val="24"/>
              </w:rPr>
              <w:t>28</w:t>
            </w:r>
            <w:r w:rsidRPr="00183FD5">
              <w:rPr>
                <w:rFonts w:ascii="Times New Roman" w:hAnsi="Times New Roman"/>
                <w:sz w:val="24"/>
                <w:szCs w:val="24"/>
              </w:rPr>
              <w:t>.0</w:t>
            </w:r>
            <w:r>
              <w:rPr>
                <w:rFonts w:ascii="Times New Roman" w:hAnsi="Times New Roman"/>
                <w:sz w:val="24"/>
                <w:szCs w:val="24"/>
              </w:rPr>
              <w:t>8</w:t>
            </w:r>
            <w:r w:rsidRPr="00183FD5">
              <w:rPr>
                <w:rFonts w:ascii="Times New Roman" w:hAnsi="Times New Roman"/>
                <w:sz w:val="24"/>
                <w:szCs w:val="24"/>
              </w:rPr>
              <w:t>.202</w:t>
            </w:r>
            <w:r>
              <w:rPr>
                <w:rFonts w:ascii="Times New Roman" w:hAnsi="Times New Roman"/>
                <w:sz w:val="24"/>
                <w:szCs w:val="24"/>
              </w:rPr>
              <w:t>5</w:t>
            </w:r>
            <w:r w:rsidRPr="00183FD5">
              <w:rPr>
                <w:rFonts w:ascii="Times New Roman" w:hAnsi="Times New Roman"/>
                <w:sz w:val="24"/>
                <w:szCs w:val="24"/>
              </w:rPr>
              <w:t xml:space="preserve">г. № </w:t>
            </w:r>
            <w:r w:rsidR="002A65F4">
              <w:rPr>
                <w:rFonts w:ascii="Times New Roman" w:hAnsi="Times New Roman"/>
                <w:sz w:val="24"/>
                <w:szCs w:val="24"/>
              </w:rPr>
              <w:t>286</w:t>
            </w:r>
            <w:r w:rsidRPr="00183FD5">
              <w:rPr>
                <w:rFonts w:ascii="Times New Roman" w:hAnsi="Times New Roman"/>
                <w:sz w:val="24"/>
                <w:szCs w:val="24"/>
              </w:rPr>
              <w:t>/О</w:t>
            </w:r>
          </w:p>
        </w:tc>
      </w:tr>
    </w:tbl>
    <w:p w14:paraId="22B5C3DC" w14:textId="77777777" w:rsidR="00CE51AA" w:rsidRPr="00993541" w:rsidRDefault="006D5184">
      <w:pPr>
        <w:jc w:val="center"/>
        <w:rPr>
          <w:rFonts w:hAnsi="Times New Roman" w:cs="Times New Roman"/>
          <w:color w:val="000000"/>
          <w:sz w:val="28"/>
          <w:szCs w:val="28"/>
          <w:lang w:val="ru-RU"/>
        </w:rPr>
      </w:pPr>
      <w:r w:rsidRPr="00993541">
        <w:rPr>
          <w:rFonts w:hAnsi="Times New Roman" w:cs="Times New Roman"/>
          <w:b/>
          <w:bCs/>
          <w:color w:val="000000"/>
          <w:sz w:val="28"/>
          <w:szCs w:val="28"/>
          <w:lang w:val="ru-RU"/>
        </w:rPr>
        <w:t>ПРАВИЛА</w:t>
      </w:r>
      <w:r w:rsidRPr="00993541">
        <w:rPr>
          <w:sz w:val="28"/>
          <w:szCs w:val="28"/>
          <w:lang w:val="ru-RU"/>
        </w:rPr>
        <w:br/>
      </w:r>
      <w:r w:rsidRPr="00993541">
        <w:rPr>
          <w:rFonts w:hAnsi="Times New Roman" w:cs="Times New Roman"/>
          <w:b/>
          <w:bCs/>
          <w:color w:val="000000"/>
          <w:sz w:val="28"/>
          <w:szCs w:val="28"/>
          <w:lang w:val="ru-RU"/>
        </w:rPr>
        <w:t>внутреннего распорядка учащихся</w:t>
      </w:r>
      <w:r w:rsidR="00993541">
        <w:rPr>
          <w:rFonts w:hAnsi="Times New Roman" w:cs="Times New Roman"/>
          <w:b/>
          <w:bCs/>
          <w:color w:val="000000"/>
          <w:sz w:val="28"/>
          <w:szCs w:val="28"/>
          <w:lang w:val="ru-RU"/>
        </w:rPr>
        <w:t xml:space="preserve"> МБОУ «Ботаническая школа»</w:t>
      </w:r>
    </w:p>
    <w:p w14:paraId="322799B4" w14:textId="77777777" w:rsidR="00CE51AA" w:rsidRPr="00993541" w:rsidRDefault="006D5184">
      <w:pPr>
        <w:jc w:val="center"/>
        <w:rPr>
          <w:rFonts w:hAnsi="Times New Roman" w:cs="Times New Roman"/>
          <w:color w:val="000000"/>
          <w:sz w:val="24"/>
          <w:szCs w:val="24"/>
          <w:lang w:val="ru-RU"/>
        </w:rPr>
      </w:pPr>
      <w:r w:rsidRPr="00993541">
        <w:rPr>
          <w:rFonts w:hAnsi="Times New Roman" w:cs="Times New Roman"/>
          <w:b/>
          <w:bCs/>
          <w:color w:val="000000"/>
          <w:sz w:val="24"/>
          <w:szCs w:val="24"/>
          <w:lang w:val="ru-RU"/>
        </w:rPr>
        <w:t>1. Общие положения</w:t>
      </w:r>
    </w:p>
    <w:p w14:paraId="34404C82"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1.1. Правила внутреннего распорядка учащихся </w:t>
      </w:r>
      <w:r w:rsidR="00993541">
        <w:rPr>
          <w:rFonts w:hAnsi="Times New Roman" w:cs="Times New Roman"/>
          <w:color w:val="000000"/>
          <w:sz w:val="24"/>
          <w:szCs w:val="24"/>
          <w:lang w:val="ru-RU"/>
        </w:rPr>
        <w:t xml:space="preserve">МБОУ «Ботаническая школа» </w:t>
      </w:r>
      <w:r w:rsidRPr="00993541">
        <w:rPr>
          <w:rFonts w:hAnsi="Times New Roman" w:cs="Times New Roman"/>
          <w:color w:val="000000"/>
          <w:sz w:val="24"/>
          <w:szCs w:val="24"/>
          <w:lang w:val="ru-RU"/>
        </w:rPr>
        <w:t>(</w:t>
      </w:r>
      <w:r w:rsidR="00993541">
        <w:rPr>
          <w:rFonts w:hAnsi="Times New Roman" w:cs="Times New Roman"/>
          <w:color w:val="000000"/>
          <w:sz w:val="24"/>
          <w:szCs w:val="24"/>
          <w:lang w:val="ru-RU"/>
        </w:rPr>
        <w:t xml:space="preserve">далее - </w:t>
      </w:r>
      <w:r w:rsidRPr="00993541">
        <w:rPr>
          <w:rFonts w:hAnsi="Times New Roman" w:cs="Times New Roman"/>
          <w:color w:val="000000"/>
          <w:sz w:val="24"/>
          <w:szCs w:val="24"/>
          <w:lang w:val="ru-RU"/>
        </w:rPr>
        <w:t>Правила) разработаны в соответствии с Федеральным законом от 29.12.2012 № 273-ФЗ «Об образовании в Российской Федерации»</w:t>
      </w:r>
      <w:r w:rsidR="00993541">
        <w:rPr>
          <w:rFonts w:hAnsi="Times New Roman" w:cs="Times New Roman"/>
          <w:color w:val="000000"/>
          <w:sz w:val="24"/>
          <w:szCs w:val="24"/>
          <w:lang w:val="ru-RU"/>
        </w:rPr>
        <w:t xml:space="preserve"> (с изменениями)</w:t>
      </w:r>
      <w:r w:rsidRPr="00993541">
        <w:rPr>
          <w:rFonts w:hAnsi="Times New Roman" w:cs="Times New Roman"/>
          <w:color w:val="000000"/>
          <w:sz w:val="24"/>
          <w:szCs w:val="24"/>
          <w:lang w:val="ru-RU"/>
        </w:rPr>
        <w:t xml:space="preserve">, иными нормативными актами, действующими в сфере образования, </w:t>
      </w:r>
      <w:r w:rsidR="00993541">
        <w:rPr>
          <w:rFonts w:hAnsi="Times New Roman" w:cs="Times New Roman"/>
          <w:color w:val="000000"/>
          <w:sz w:val="24"/>
          <w:szCs w:val="24"/>
          <w:lang w:val="ru-RU"/>
        </w:rPr>
        <w:t>У</w:t>
      </w:r>
      <w:r w:rsidRPr="00993541">
        <w:rPr>
          <w:rFonts w:hAnsi="Times New Roman" w:cs="Times New Roman"/>
          <w:color w:val="000000"/>
          <w:sz w:val="24"/>
          <w:szCs w:val="24"/>
          <w:lang w:val="ru-RU"/>
        </w:rPr>
        <w:t xml:space="preserve">ставом </w:t>
      </w:r>
      <w:r w:rsidR="00993541">
        <w:rPr>
          <w:rFonts w:hAnsi="Times New Roman" w:cs="Times New Roman"/>
          <w:color w:val="000000"/>
          <w:sz w:val="24"/>
          <w:szCs w:val="24"/>
          <w:lang w:val="ru-RU"/>
        </w:rPr>
        <w:t>М</w:t>
      </w:r>
      <w:r w:rsidRPr="00993541">
        <w:rPr>
          <w:rFonts w:hAnsi="Times New Roman" w:cs="Times New Roman"/>
          <w:color w:val="000000"/>
          <w:sz w:val="24"/>
          <w:szCs w:val="24"/>
          <w:lang w:val="ru-RU"/>
        </w:rPr>
        <w:t>униципального бюджетного общеобразовательного учреждения «</w:t>
      </w:r>
      <w:r w:rsidR="00993541">
        <w:rPr>
          <w:rFonts w:hAnsi="Times New Roman" w:cs="Times New Roman"/>
          <w:color w:val="000000"/>
          <w:sz w:val="24"/>
          <w:szCs w:val="24"/>
          <w:lang w:val="ru-RU"/>
        </w:rPr>
        <w:t>Ботаническая средняя общеобразовательная школа» Раздольненского района Республики Крым</w:t>
      </w:r>
      <w:r w:rsidRPr="00993541">
        <w:rPr>
          <w:rFonts w:hAnsi="Times New Roman" w:cs="Times New Roman"/>
          <w:color w:val="000000"/>
          <w:sz w:val="24"/>
          <w:szCs w:val="24"/>
          <w:lang w:val="ru-RU"/>
        </w:rPr>
        <w:t xml:space="preserve"> (</w:t>
      </w:r>
      <w:r w:rsidR="00993541">
        <w:rPr>
          <w:rFonts w:hAnsi="Times New Roman" w:cs="Times New Roman"/>
          <w:color w:val="000000"/>
          <w:sz w:val="24"/>
          <w:szCs w:val="24"/>
          <w:lang w:val="ru-RU"/>
        </w:rPr>
        <w:t xml:space="preserve">далее - </w:t>
      </w:r>
      <w:r w:rsidRPr="00993541">
        <w:rPr>
          <w:rFonts w:hAnsi="Times New Roman" w:cs="Times New Roman"/>
          <w:color w:val="000000"/>
          <w:sz w:val="24"/>
          <w:szCs w:val="24"/>
          <w:lang w:val="ru-RU"/>
        </w:rPr>
        <w:t>Школа).</w:t>
      </w:r>
    </w:p>
    <w:p w14:paraId="21C3E0F5"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1.2. Правила определяют права, обязанности и ответственность учащихся, устанавливают требования к поведению учащихся в школе и (или) на мероприятиях, которые организует школа и в которых принимают участие обучающиеся, в том числе устанавливают требования к дисциплине на учебных занятиях.</w:t>
      </w:r>
    </w:p>
    <w:p w14:paraId="7299E6A6"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1.3. Дисциплина в школе поддерживается на основе уважения человеческого достоинства учащихся, педагогических и иных работников. Применение физического и (или) психического насилия по отношению к учащимся, педагогическим работникам и иным работникам не допускается.</w:t>
      </w:r>
    </w:p>
    <w:p w14:paraId="153271BB"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1.4. Правила распространяются на всех учащихся школы.</w:t>
      </w:r>
    </w:p>
    <w:p w14:paraId="4B41DD7D"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2. Права учащихся</w:t>
      </w:r>
    </w:p>
    <w:p w14:paraId="38DAD3FC"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 Учащиеся имеют право на следующее:</w:t>
      </w:r>
    </w:p>
    <w:p w14:paraId="3E0340A4"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 Уважение своего человеческого достоинства, защиту от всех форм физического и психического насилия, оскорбления личности, охрану жизни и здоровья.</w:t>
      </w:r>
    </w:p>
    <w:p w14:paraId="1DD3A21B"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 Благоприятную окружающую среду, которая не наносит вреда здоровью и не ухудшает самочувствие учащихся при осуществлении школой своей деятельности.</w:t>
      </w:r>
    </w:p>
    <w:p w14:paraId="5AFEA712"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2.1.3. Свободу совести, информации, свободное выражение собственных взглядов и убеждений.</w:t>
      </w:r>
    </w:p>
    <w:p w14:paraId="765C3F64"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2.1.4. Защиту от информации, пропаганды и агитации, наносящих вред здоровью, нравственному и духовному развитию.</w:t>
      </w:r>
    </w:p>
    <w:p w14:paraId="4BF8E812"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2.1.5. Развитие своих творческих способностей и интересов, включая участие в конкурсах, олимпиадах, выставках, смотрах, физкультурных мероприятиях, спортивных </w:t>
      </w:r>
      <w:r w:rsidRPr="00993541">
        <w:rPr>
          <w:rFonts w:hAnsi="Times New Roman" w:cs="Times New Roman"/>
          <w:color w:val="000000"/>
          <w:sz w:val="24"/>
          <w:szCs w:val="24"/>
          <w:lang w:val="ru-RU"/>
        </w:rPr>
        <w:lastRenderedPageBreak/>
        <w:t>мероприятиях, в том числе в официальных спортивных соревнованиях, и других массовых мероприятиях.</w:t>
      </w:r>
    </w:p>
    <w:p w14:paraId="26EBE769"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2.1.6. Посещение по своему выбору мероприятий, которые проводятся в школе и не предусмотрены образовательной программой.</w:t>
      </w:r>
    </w:p>
    <w:p w14:paraId="43197E10"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2.1.7. Участие в учебно-исследовательской, проектной, инновационной деятельности, осуществляемой школой под руководством педагогов.</w:t>
      </w:r>
    </w:p>
    <w:p w14:paraId="4405FA43"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2.1.8. Бесплатную публикацию своих работ в изданиях школы.</w:t>
      </w:r>
    </w:p>
    <w:p w14:paraId="345EBD00"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2.1.9. Условия для обучения с учетом особенностей психофизического развития и состояния здоровья.</w:t>
      </w:r>
    </w:p>
    <w:p w14:paraId="3185689E"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2.1.10. Получение социально-педагогической и психологической помощи, бесплатной психолого-медико-педагогической коррекции.</w:t>
      </w:r>
    </w:p>
    <w:p w14:paraId="660B310A"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2.1.11. Получение знаний, приобретение навыков и умений, соответствующих современному уровню развития науки, техники, технологий и культуры.</w:t>
      </w:r>
    </w:p>
    <w:p w14:paraId="56653CF3"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2.1.12. Профессиональную ориентацию.</w:t>
      </w:r>
    </w:p>
    <w:p w14:paraId="04E01AD6"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 школы.</w:t>
      </w:r>
    </w:p>
    <w:p w14:paraId="24722E14"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2.1.14. Выбор формы получения образования и формы обучения после получения основного общего образования или после достижения 18 лет.</w:t>
      </w:r>
    </w:p>
    <w:p w14:paraId="4B5E80CB"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2.1.15. Выбор факультативных и элективных учебных предметов, курсов, дисциплин (модулей) из перечня, предлагаемого школой, после получения основного общего образования.</w:t>
      </w:r>
    </w:p>
    <w:p w14:paraId="037FC930"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школе, в установленном порядке.</w:t>
      </w:r>
    </w:p>
    <w:p w14:paraId="5855D6F5"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2.1.17. Зачет результатов освоения учащимися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в порядке, установленном действующим законодательством и локальным актом школы.</w:t>
      </w:r>
    </w:p>
    <w:p w14:paraId="70244865"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2.1.18. Каникулы в соответствии с законодательством об образовании и календарным учебным графиком.</w:t>
      </w:r>
    </w:p>
    <w:p w14:paraId="3AFA5143"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2.1.19. Бесплатное пользование библиотечно-информационными ресурсами, учебной, производственной, научной базой школы.</w:t>
      </w:r>
    </w:p>
    <w:p w14:paraId="300C59DF"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2.1.20. Бесплатное пользование лечебно-оздоровительной инфраструктурой, объектами культуры, спортивными объектами школы.</w:t>
      </w:r>
    </w:p>
    <w:p w14:paraId="64E09461"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2.1.21. Бесплатный подвоз до образовательных организаций и обратно.</w:t>
      </w:r>
    </w:p>
    <w:p w14:paraId="16A93B50"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2.1.22. Совмещение получения образования с работой без ущерба для освоения образовательной программы, выполнения индивидуального учебного плана.</w:t>
      </w:r>
    </w:p>
    <w:p w14:paraId="75551904"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2.1.23. Поощрение в порядке, установленном локальным нормативным актом школы.</w:t>
      </w:r>
    </w:p>
    <w:p w14:paraId="5CADAE0E"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2.1.24. Перевод в порядке, установленном локальным нормативным актом школы.</w:t>
      </w:r>
    </w:p>
    <w:p w14:paraId="0DFB35D1"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2.1.25. Участие в управлении школы в порядке, установленном уставом.</w:t>
      </w:r>
    </w:p>
    <w:p w14:paraId="794C4786"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2.1.26. Ознакомление с уставом школы,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образовательными программами и другими документами, регламентирующими организацию и осуществление образовательной деятельности в школе, права и обязанности учащихся.</w:t>
      </w:r>
    </w:p>
    <w:p w14:paraId="7E60CD25"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2.1.27. Обжалование актов школы в установленном законодательством РФ порядке.</w:t>
      </w:r>
    </w:p>
    <w:p w14:paraId="62AB132E"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2.1.28. Обращение в комиссию по урегулированию споров между участниками образовательных отношений.</w:t>
      </w:r>
    </w:p>
    <w:p w14:paraId="580BA699"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2.1.29. Создание общественных объединений в порядке, установленном законодательством РФ (за исключением детских общественных объединений, учреждаемых либо создаваемых политическими партиями, детских религиозных организаций).</w:t>
      </w:r>
    </w:p>
    <w:p w14:paraId="52032215"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2.1.30. Иные академические права, предусмотренные законодательством Российской Федерации и локальными нормативными актами школы.</w:t>
      </w:r>
    </w:p>
    <w:p w14:paraId="5D3F6C0C" w14:textId="77777777" w:rsidR="00CE51AA" w:rsidRPr="00993541"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2.2. Учащимся предоставляются следующие меры социальной поддержки:</w:t>
      </w:r>
    </w:p>
    <w:p w14:paraId="65210231" w14:textId="77777777" w:rsidR="00CE51AA" w:rsidRPr="007326BE" w:rsidRDefault="006D5184" w:rsidP="00993541">
      <w:pPr>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2.2.1. Обеспечение питанием в соответствии с СанПиН 2.3/2.4.3590-20, утв. постановлением Главного государственного санитарного врача России от 27.10.2020 № 32, </w:t>
      </w:r>
      <w:r w:rsidR="007326BE" w:rsidRPr="007326BE">
        <w:rPr>
          <w:rStyle w:val="docdata"/>
          <w:color w:val="000000"/>
          <w:lang w:val="ru-RU"/>
        </w:rPr>
        <w:t>Постановления</w:t>
      </w:r>
      <w:r w:rsidR="007326BE">
        <w:rPr>
          <w:color w:val="000000"/>
        </w:rPr>
        <w:t> </w:t>
      </w:r>
      <w:r w:rsidR="007326BE" w:rsidRPr="007326BE">
        <w:rPr>
          <w:color w:val="000000"/>
          <w:lang w:val="ru-RU"/>
        </w:rPr>
        <w:t>совета</w:t>
      </w:r>
      <w:r w:rsidR="007326BE">
        <w:rPr>
          <w:color w:val="000000"/>
        </w:rPr>
        <w:t> </w:t>
      </w:r>
      <w:r w:rsidR="007326BE" w:rsidRPr="007326BE">
        <w:rPr>
          <w:color w:val="000000"/>
          <w:lang w:val="ru-RU"/>
        </w:rPr>
        <w:t>министров</w:t>
      </w:r>
      <w:r w:rsidR="007326BE">
        <w:rPr>
          <w:color w:val="000000"/>
        </w:rPr>
        <w:t> </w:t>
      </w:r>
      <w:r w:rsidR="007326BE" w:rsidRPr="007326BE">
        <w:rPr>
          <w:color w:val="000000"/>
          <w:lang w:val="ru-RU"/>
        </w:rPr>
        <w:t>Республики</w:t>
      </w:r>
      <w:r w:rsidR="007326BE">
        <w:rPr>
          <w:color w:val="000000"/>
        </w:rPr>
        <w:t> </w:t>
      </w:r>
      <w:r w:rsidR="007326BE" w:rsidRPr="007326BE">
        <w:rPr>
          <w:color w:val="000000"/>
          <w:lang w:val="ru-RU"/>
        </w:rPr>
        <w:t>Крым</w:t>
      </w:r>
      <w:r w:rsidR="007326BE">
        <w:rPr>
          <w:color w:val="000000"/>
        </w:rPr>
        <w:t> </w:t>
      </w:r>
      <w:r w:rsidR="007326BE" w:rsidRPr="007326BE">
        <w:rPr>
          <w:color w:val="000000"/>
          <w:lang w:val="ru-RU"/>
        </w:rPr>
        <w:t>от</w:t>
      </w:r>
      <w:r w:rsidR="007326BE">
        <w:rPr>
          <w:color w:val="000000"/>
        </w:rPr>
        <w:t> </w:t>
      </w:r>
      <w:r w:rsidR="007326BE" w:rsidRPr="007326BE">
        <w:rPr>
          <w:color w:val="000000"/>
          <w:lang w:val="ru-RU"/>
        </w:rPr>
        <w:t>09.06.2017</w:t>
      </w:r>
      <w:r w:rsidR="007326BE">
        <w:rPr>
          <w:color w:val="000000"/>
        </w:rPr>
        <w:t> </w:t>
      </w:r>
      <w:r w:rsidR="007326BE" w:rsidRPr="007326BE">
        <w:rPr>
          <w:color w:val="000000"/>
          <w:lang w:val="ru-RU"/>
        </w:rPr>
        <w:t>г.</w:t>
      </w:r>
      <w:r w:rsidR="007326BE">
        <w:rPr>
          <w:color w:val="000000"/>
        </w:rPr>
        <w:t> </w:t>
      </w:r>
      <w:r w:rsidR="007326BE" w:rsidRPr="007326BE">
        <w:rPr>
          <w:color w:val="000000"/>
          <w:lang w:val="ru-RU"/>
        </w:rPr>
        <w:t>№</w:t>
      </w:r>
      <w:r w:rsidR="007326BE">
        <w:rPr>
          <w:color w:val="000000"/>
        </w:rPr>
        <w:t> </w:t>
      </w:r>
      <w:r w:rsidR="007326BE" w:rsidRPr="007326BE">
        <w:rPr>
          <w:color w:val="000000"/>
          <w:lang w:val="ru-RU"/>
        </w:rPr>
        <w:t>304 «Об утверждении Порядка обеспечения питанием отдельных категорий обучающихся</w:t>
      </w:r>
      <w:r w:rsidR="007326BE">
        <w:rPr>
          <w:color w:val="000000"/>
        </w:rPr>
        <w:t>  </w:t>
      </w:r>
      <w:r w:rsidR="007326BE" w:rsidRPr="007326BE">
        <w:rPr>
          <w:color w:val="000000"/>
          <w:lang w:val="ru-RU"/>
        </w:rPr>
        <w:t xml:space="preserve"> муниципальных</w:t>
      </w:r>
      <w:r w:rsidR="007326BE">
        <w:rPr>
          <w:color w:val="000000"/>
        </w:rPr>
        <w:t>  </w:t>
      </w:r>
      <w:r w:rsidR="007326BE" w:rsidRPr="007326BE">
        <w:rPr>
          <w:color w:val="000000"/>
          <w:lang w:val="ru-RU"/>
        </w:rPr>
        <w:t xml:space="preserve"> общеобразовательных</w:t>
      </w:r>
      <w:r w:rsidR="007326BE">
        <w:rPr>
          <w:color w:val="000000"/>
        </w:rPr>
        <w:t>  </w:t>
      </w:r>
      <w:r w:rsidR="007326BE" w:rsidRPr="007326BE">
        <w:rPr>
          <w:color w:val="000000"/>
          <w:lang w:val="ru-RU"/>
        </w:rPr>
        <w:t xml:space="preserve"> организаций»</w:t>
      </w:r>
      <w:r w:rsidR="007326BE">
        <w:rPr>
          <w:color w:val="000000"/>
        </w:rPr>
        <w:t>  </w:t>
      </w:r>
      <w:r w:rsidR="007326BE" w:rsidRPr="007326BE">
        <w:rPr>
          <w:color w:val="000000"/>
          <w:lang w:val="ru-RU"/>
        </w:rPr>
        <w:t xml:space="preserve"> (с изменениями</w:t>
      </w:r>
      <w:r w:rsidR="007326BE">
        <w:rPr>
          <w:color w:val="000000"/>
        </w:rPr>
        <w:t> </w:t>
      </w:r>
      <w:r w:rsidR="007326BE" w:rsidRPr="007326BE">
        <w:rPr>
          <w:color w:val="000000"/>
          <w:lang w:val="ru-RU"/>
        </w:rPr>
        <w:t>от</w:t>
      </w:r>
      <w:r w:rsidR="007326BE">
        <w:rPr>
          <w:color w:val="000000"/>
        </w:rPr>
        <w:t> </w:t>
      </w:r>
      <w:r w:rsidR="007326BE" w:rsidRPr="007326BE">
        <w:rPr>
          <w:color w:val="000000"/>
          <w:lang w:val="ru-RU"/>
        </w:rPr>
        <w:t xml:space="preserve">10.04.2024г.); </w:t>
      </w:r>
      <w:r w:rsidR="007326BE">
        <w:rPr>
          <w:color w:val="000000"/>
          <w:lang w:val="ru-RU"/>
        </w:rPr>
        <w:t>П</w:t>
      </w:r>
      <w:r w:rsidR="007326BE" w:rsidRPr="007326BE">
        <w:rPr>
          <w:color w:val="000000"/>
          <w:lang w:val="ru-RU"/>
        </w:rPr>
        <w:t>остановления</w:t>
      </w:r>
      <w:r w:rsidR="007326BE">
        <w:rPr>
          <w:color w:val="000000"/>
        </w:rPr>
        <w:t> </w:t>
      </w:r>
      <w:r w:rsidR="007326BE" w:rsidRPr="007326BE">
        <w:rPr>
          <w:color w:val="000000"/>
          <w:lang w:val="ru-RU"/>
        </w:rPr>
        <w:t>Совета</w:t>
      </w:r>
      <w:r w:rsidR="007326BE">
        <w:rPr>
          <w:color w:val="000000"/>
        </w:rPr>
        <w:t> </w:t>
      </w:r>
      <w:r w:rsidR="007326BE" w:rsidRPr="007326BE">
        <w:rPr>
          <w:color w:val="000000"/>
          <w:lang w:val="ru-RU"/>
        </w:rPr>
        <w:t>министров</w:t>
      </w:r>
      <w:r w:rsidR="007326BE">
        <w:rPr>
          <w:color w:val="000000"/>
        </w:rPr>
        <w:t> </w:t>
      </w:r>
      <w:r w:rsidR="007326BE" w:rsidRPr="007326BE">
        <w:rPr>
          <w:color w:val="000000"/>
          <w:lang w:val="ru-RU"/>
        </w:rPr>
        <w:t>Республики</w:t>
      </w:r>
      <w:r w:rsidR="007326BE">
        <w:rPr>
          <w:color w:val="000000"/>
        </w:rPr>
        <w:t> </w:t>
      </w:r>
      <w:r w:rsidR="007326BE" w:rsidRPr="007326BE">
        <w:rPr>
          <w:color w:val="000000"/>
          <w:lang w:val="ru-RU"/>
        </w:rPr>
        <w:t>Крым</w:t>
      </w:r>
      <w:r w:rsidR="007326BE">
        <w:rPr>
          <w:color w:val="000000"/>
        </w:rPr>
        <w:t> </w:t>
      </w:r>
      <w:r w:rsidR="007326BE" w:rsidRPr="007326BE">
        <w:rPr>
          <w:color w:val="000000"/>
          <w:lang w:val="ru-RU"/>
        </w:rPr>
        <w:t>от</w:t>
      </w:r>
      <w:r w:rsidR="007326BE">
        <w:rPr>
          <w:color w:val="000000"/>
        </w:rPr>
        <w:t> </w:t>
      </w:r>
      <w:r w:rsidR="007326BE" w:rsidRPr="007326BE">
        <w:rPr>
          <w:color w:val="000000"/>
          <w:lang w:val="ru-RU"/>
        </w:rPr>
        <w:t>29.08.2017</w:t>
      </w:r>
      <w:r w:rsidR="007326BE">
        <w:rPr>
          <w:color w:val="000000"/>
        </w:rPr>
        <w:t> </w:t>
      </w:r>
      <w:r w:rsidR="007326BE" w:rsidRPr="007326BE">
        <w:rPr>
          <w:color w:val="000000"/>
          <w:lang w:val="ru-RU"/>
        </w:rPr>
        <w:t>г.</w:t>
      </w:r>
      <w:r w:rsidR="007326BE">
        <w:rPr>
          <w:color w:val="000000"/>
        </w:rPr>
        <w:t> </w:t>
      </w:r>
      <w:r w:rsidR="007326BE" w:rsidRPr="007326BE">
        <w:rPr>
          <w:color w:val="000000"/>
          <w:lang w:val="ru-RU"/>
        </w:rPr>
        <w:t>№</w:t>
      </w:r>
      <w:r w:rsidR="007326BE">
        <w:rPr>
          <w:color w:val="000000"/>
        </w:rPr>
        <w:t> </w:t>
      </w:r>
      <w:r w:rsidR="007326BE" w:rsidRPr="007326BE">
        <w:rPr>
          <w:color w:val="000000"/>
          <w:lang w:val="ru-RU"/>
        </w:rPr>
        <w:t>427 «О внесении изменений в постановление Совета министров Республики Крым от 09 июня 2017 года № 304»; приказа Государственного комитета по ценам и тарифам Республики Крым от 22.01.2015 № 3/2 «Об утверждении предельных наценок на продукцию (товары), реализуемую предприятиями общественного питания в общеобразовательных школах, профтехучилищах, средних специальных и высших учебных заведениях на территории Республики Крым» (с изменениями и дополнениями), постановлением Администрации Раздольненского района Республики Крым от 13.01.2025г. №19 «Об установлении мер социальной поддержки детям (в том числе их пасынкам и падчерицам) участников специальной военной операции»; нормативными правовыми документами Администрации Раздоль</w:t>
      </w:r>
      <w:r w:rsidR="007326BE">
        <w:rPr>
          <w:color w:val="000000"/>
          <w:lang w:val="ru-RU"/>
        </w:rPr>
        <w:t>ненского района Республики Крым.</w:t>
      </w:r>
    </w:p>
    <w:p w14:paraId="3E5DF8F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2.2.2. Льготный проезд на общественном транспорте в соответствии со статьей 40 Федерального закона от 29 декабря 2012 г. № 273-ФЗ </w:t>
      </w:r>
      <w:r w:rsidR="007326BE">
        <w:rPr>
          <w:rFonts w:hAnsi="Times New Roman" w:cs="Times New Roman"/>
          <w:color w:val="000000"/>
          <w:sz w:val="24"/>
          <w:szCs w:val="24"/>
          <w:lang w:val="ru-RU"/>
        </w:rPr>
        <w:t>«Об образовании в Российской Федерации»</w:t>
      </w:r>
    </w:p>
    <w:p w14:paraId="36256D3B"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2.2.3. Иные меры поддержки, которые предоставляются в школе: обеспечение одеждой, обувью, жестким и мягким инвентарем детей-сирот и детей, оставшихся без попечения родителей, лиц из числе детей-сирот и детей, оставшихся без попечения родителей.</w:t>
      </w:r>
    </w:p>
    <w:p w14:paraId="54DC452D" w14:textId="77777777" w:rsidR="00CE51AA" w:rsidRPr="00993541" w:rsidRDefault="006D5184">
      <w:pPr>
        <w:jc w:val="center"/>
        <w:rPr>
          <w:rFonts w:hAnsi="Times New Roman" w:cs="Times New Roman"/>
          <w:color w:val="000000"/>
          <w:sz w:val="24"/>
          <w:szCs w:val="24"/>
          <w:lang w:val="ru-RU"/>
        </w:rPr>
      </w:pPr>
      <w:r w:rsidRPr="00993541">
        <w:rPr>
          <w:rFonts w:hAnsi="Times New Roman" w:cs="Times New Roman"/>
          <w:b/>
          <w:bCs/>
          <w:color w:val="000000"/>
          <w:sz w:val="24"/>
          <w:szCs w:val="24"/>
          <w:lang w:val="ru-RU"/>
        </w:rPr>
        <w:t>3. Обязанности и ответственность учащихся</w:t>
      </w:r>
    </w:p>
    <w:p w14:paraId="2156B9E6"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 Учащиеся обязаны:</w:t>
      </w:r>
    </w:p>
    <w:p w14:paraId="17266B46"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3.1.1. Соблюдать устав школы, решения органов управления школы, настоящие Правила, локальные акты школы, в том числе требования к дисциплине на учебных занятиях и правилам поведения в школе.</w:t>
      </w:r>
    </w:p>
    <w:p w14:paraId="37EE112E"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3.1.2. Соблюдать требования правил пожарной безопасности, иные требования безопасности образовательного процесса.</w:t>
      </w:r>
    </w:p>
    <w:p w14:paraId="4315E6C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3.1.3. Выполнять законные требования и распоряжения администрации, педагогов и работников, сотрудников охраны школы.</w:t>
      </w:r>
    </w:p>
    <w:p w14:paraId="3A425A2C"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3.1.4.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1E8A1E9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В случае пропуска занятий (обязательных мероприятий) из-за болезни учащийся предоставляет классному руководителю медицинскую справку или медицинское заключение. В иных случаях — заявление или объяснительную от своих родителей (законных представителей) с указанием причины отсутствия.</w:t>
      </w:r>
    </w:p>
    <w:p w14:paraId="33C3F06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3.1.5.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7EE9803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3.1.6. Уважать честь и достоинство других учащихся и работников школы, не создавать препятствий для получения образования другими учащимися.</w:t>
      </w:r>
    </w:p>
    <w:p w14:paraId="5EE7D88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3.1.7. Бережно относиться к имуществу школы, поддерживать в ней чистоту и порядок.</w:t>
      </w:r>
    </w:p>
    <w:p w14:paraId="7F6A8F4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3.1.8. Следить за своим внешним видом, выполнять установленные школой требования к одежде.</w:t>
      </w:r>
    </w:p>
    <w:p w14:paraId="360787A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3.1.9. С учетом возрастных и психофизических особенностей участвовать в общественно полезном труде, предусмотренном образовательной программой школы и направленном на формирование у обучающихся трудолюбия и базовых трудовых навыков, чувства причастности и уважения к результатам труда.</w:t>
      </w:r>
    </w:p>
    <w:p w14:paraId="59EB40F8"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3.1.10.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школы, иных экстренных случаев, указанных в пункте 6.10 Правил.</w:t>
      </w:r>
    </w:p>
    <w:p w14:paraId="3128523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3.2. За неисполнение или нарушение требований устава, настоящих Правил и иных локальных актов школы по вопросам организации и осуществления образовательной </w:t>
      </w:r>
      <w:r w:rsidRPr="00993541">
        <w:rPr>
          <w:rFonts w:hAnsi="Times New Roman" w:cs="Times New Roman"/>
          <w:color w:val="000000"/>
          <w:sz w:val="24"/>
          <w:szCs w:val="24"/>
          <w:lang w:val="ru-RU"/>
        </w:rPr>
        <w:lastRenderedPageBreak/>
        <w:t>деятельности, в том числе требований к дисциплине на учебных занятиях и правилам поведения в школе, к учащимся могут быть применены меры дисциплинарного взыскания в порядке, предусмотренном действующим законодательством.</w:t>
      </w:r>
    </w:p>
    <w:p w14:paraId="72E800CB"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3.3. Контроль за соблюдением Правил, включая соблюдение дисциплины на учебных занятиях и правил поведения в школе, осуществляется педагогическими, руководящими работниками школы, определенными директором.</w:t>
      </w:r>
    </w:p>
    <w:p w14:paraId="497357A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4. Правила поведения в школе</w:t>
      </w:r>
    </w:p>
    <w:p w14:paraId="68F61DF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4.1. Учащиеся должны:</w:t>
      </w:r>
    </w:p>
    <w:p w14:paraId="44E99D4C"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4.1.1. Здороваться с работниками и посетителями школы.</w:t>
      </w:r>
    </w:p>
    <w:p w14:paraId="5144486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4.1.2. Проявлять уважение к старшим, заботиться о младших.</w:t>
      </w:r>
    </w:p>
    <w:p w14:paraId="439A3816"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4.1.3. Соблюдать вежливые формы общения с окружающими.</w:t>
      </w:r>
    </w:p>
    <w:p w14:paraId="0E668554"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5. Правила посещения школы учащимися</w:t>
      </w:r>
    </w:p>
    <w:p w14:paraId="0E15991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 Посещение урочных и внеурочных занятий и мероприятий, предусмотренных образовательной программой, для учащихся обязательно, если иное не предусмотрено образовательной программой, локальными актами школы, законодательством.</w:t>
      </w:r>
    </w:p>
    <w:p w14:paraId="6D9FF72D"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Учащиеся обязаны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2CDA6D0A" w14:textId="77777777" w:rsidR="00CE51AA" w:rsidRDefault="006D5184" w:rsidP="007326BE">
      <w:pPr>
        <w:jc w:val="both"/>
        <w:rPr>
          <w:rFonts w:hAnsi="Times New Roman" w:cs="Times New Roman"/>
          <w:color w:val="000000"/>
          <w:sz w:val="24"/>
          <w:szCs w:val="24"/>
        </w:rPr>
      </w:pPr>
      <w:r w:rsidRPr="00993541">
        <w:rPr>
          <w:rFonts w:hAnsi="Times New Roman" w:cs="Times New Roman"/>
          <w:color w:val="000000"/>
          <w:sz w:val="24"/>
          <w:szCs w:val="24"/>
          <w:lang w:val="ru-RU"/>
        </w:rPr>
        <w:t xml:space="preserve">5.2. В случае пропуска занятий по уважительной причине, учащийся должен предоставить подтверждающий документ (документ из медучреждения, заявление от родителей, освобождение). </w:t>
      </w:r>
      <w:proofErr w:type="spellStart"/>
      <w:r>
        <w:rPr>
          <w:rFonts w:hAnsi="Times New Roman" w:cs="Times New Roman"/>
          <w:color w:val="000000"/>
          <w:sz w:val="24"/>
          <w:szCs w:val="24"/>
        </w:rPr>
        <w:t>Перечень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уважительных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причин</w:t>
      </w:r>
      <w:proofErr w:type="spellEnd"/>
      <w:r>
        <w:rPr>
          <w:rFonts w:hAnsi="Times New Roman" w:cs="Times New Roman"/>
          <w:color w:val="000000"/>
          <w:sz w:val="24"/>
          <w:szCs w:val="24"/>
        </w:rPr>
        <w:t>:</w:t>
      </w:r>
    </w:p>
    <w:p w14:paraId="5295DD7E" w14:textId="77777777" w:rsidR="00CE51AA" w:rsidRDefault="006D518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болезнь, недомогание, медицинские противопоказания;</w:t>
      </w:r>
    </w:p>
    <w:p w14:paraId="5A5F01D7" w14:textId="77777777" w:rsidR="00CE51AA" w:rsidRDefault="006D5184">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семейные обстоятельства;</w:t>
      </w:r>
    </w:p>
    <w:p w14:paraId="09D6717F" w14:textId="77777777" w:rsidR="00CE51AA" w:rsidRPr="00993541" w:rsidRDefault="006D5184">
      <w:pPr>
        <w:numPr>
          <w:ilvl w:val="0"/>
          <w:numId w:val="1"/>
        </w:numPr>
        <w:ind w:left="780" w:right="180"/>
        <w:contextualSpacing/>
        <w:rPr>
          <w:rFonts w:hAnsi="Times New Roman" w:cs="Times New Roman"/>
          <w:color w:val="000000"/>
          <w:sz w:val="24"/>
          <w:szCs w:val="24"/>
          <w:lang w:val="ru-RU"/>
        </w:rPr>
      </w:pPr>
      <w:r w:rsidRPr="00993541">
        <w:rPr>
          <w:rFonts w:hAnsi="Times New Roman" w:cs="Times New Roman"/>
          <w:color w:val="000000"/>
          <w:sz w:val="24"/>
          <w:szCs w:val="24"/>
          <w:lang w:val="ru-RU"/>
        </w:rPr>
        <w:t>участие в призывных мероприятиях военкомата;</w:t>
      </w:r>
    </w:p>
    <w:p w14:paraId="02CCC731" w14:textId="77777777" w:rsidR="00CE51AA" w:rsidRPr="00993541" w:rsidRDefault="006D5184">
      <w:pPr>
        <w:numPr>
          <w:ilvl w:val="0"/>
          <w:numId w:val="1"/>
        </w:numPr>
        <w:ind w:left="780" w:right="180"/>
        <w:contextualSpacing/>
        <w:rPr>
          <w:rFonts w:hAnsi="Times New Roman" w:cs="Times New Roman"/>
          <w:color w:val="000000"/>
          <w:sz w:val="24"/>
          <w:szCs w:val="24"/>
          <w:lang w:val="ru-RU"/>
        </w:rPr>
      </w:pPr>
      <w:r w:rsidRPr="00993541">
        <w:rPr>
          <w:rFonts w:hAnsi="Times New Roman" w:cs="Times New Roman"/>
          <w:color w:val="000000"/>
          <w:sz w:val="24"/>
          <w:szCs w:val="24"/>
          <w:lang w:val="ru-RU"/>
        </w:rPr>
        <w:t>дорожно-транспортное происшествие, авария, пожар;</w:t>
      </w:r>
    </w:p>
    <w:p w14:paraId="0502632B" w14:textId="77777777" w:rsidR="00CE51AA" w:rsidRPr="00993541" w:rsidRDefault="006D5184" w:rsidP="007326BE">
      <w:pPr>
        <w:numPr>
          <w:ilvl w:val="0"/>
          <w:numId w:val="1"/>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участие в олимпиадах, конкурсах, экскурсиях, спортивных соревнованиях и т.д.</w:t>
      </w:r>
    </w:p>
    <w:p w14:paraId="47A31D3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Отсутствие на занятиях без подтверждающего документа расценивается как пропуск без уважительной причины.</w:t>
      </w:r>
    </w:p>
    <w:p w14:paraId="57A4F1CE"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5.3. Если занятия были пропущены без уважительной причины и родители не знали об этом, классный руководитель или уполномоченное лицо извещает родителей (законных представителей) и предпринимает меры по усилению контроля за посещаемостью, а также проводит необходимые профилактические мероприятия с учащимися и родителями (законными представителями) учащегося.</w:t>
      </w:r>
    </w:p>
    <w:p w14:paraId="6DDD622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5.4. В школе учащийся должен иметь все необходимые для уроков принадлежности, сменную обувь. Для отдельных уроков необходимо приносить специальную одежду (фартук, нарукавники), спортивную форму.</w:t>
      </w:r>
    </w:p>
    <w:p w14:paraId="610B1E60"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5.5. Учащиеся должны приходить в школу заранее (рекомендуемое время за 10–15 минут) до начала учебных занятий.</w:t>
      </w:r>
    </w:p>
    <w:p w14:paraId="02992950"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Опоздание на занятия без уважительной причины недопустимо. В случае опоздания на урок учащийся проходит в класс таким образом, чтобы не мешать образовательному процессу других учащихся.</w:t>
      </w:r>
    </w:p>
    <w:p w14:paraId="48D28CC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5.6. Перед началом занятий учащиеся оставляют верхнюю одежду и переодевают сменную обувь в гардеробе. В том случае, если учащийся забыл сменную обувь, он должен обратиться к дежурному администратору за одноразовой обувью (бахилами).</w:t>
      </w:r>
    </w:p>
    <w:p w14:paraId="506F4FF0"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5.7. Учащиеся не должны оставлять в гардеробе, в том числе в верхней одежде, деньги, документы, ценные вещи.</w:t>
      </w:r>
    </w:p>
    <w:p w14:paraId="595A8A0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5.8. Учащимся запрещено находиться в гардеробе после переодевания.</w:t>
      </w:r>
    </w:p>
    <w:p w14:paraId="016DC7D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 Учащимся запрещено приносить в школу:</w:t>
      </w:r>
    </w:p>
    <w:p w14:paraId="6B99789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5.9.1. Оружие.</w:t>
      </w:r>
    </w:p>
    <w:p w14:paraId="79B557F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5.9.2. Колющие и легко бьющиеся предметы без чехлов (упаковки), в том числе лыжи и коньки, иной инвентарь, необходимый для организации образовательного процесса.</w:t>
      </w:r>
    </w:p>
    <w:p w14:paraId="3CFC427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5.9.3. Легковоспламеняющиеся, взрывчатые, ядовитые, химические вещества и предметы.</w:t>
      </w:r>
    </w:p>
    <w:p w14:paraId="348EE82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5.9.4. Табачные изделия.</w:t>
      </w:r>
    </w:p>
    <w:p w14:paraId="696D3C5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5.9.5. Спиртные напитки.</w:t>
      </w:r>
    </w:p>
    <w:p w14:paraId="1EAFDDF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5.9.6. Наркотики, психотропные, одурманивающие, токсичные вещества иные вещества, обращение которых не допускается или ограничено в РФ или способные причинить вред здоровью участников образовательного процесса. Лекарственные средства могут при себе иметь только те учащиеся, которым они показаны по медицинским основаниям. Учащиеся или родители (законные представители) обучающихся должны поставить администрацию школы в известность о медицинских показаниях, по которым учащийся будет иметь при себе необходимые лекарственные средства.</w:t>
      </w:r>
    </w:p>
    <w:p w14:paraId="5BE263AE"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 На территории школы учащимся запрещено:</w:t>
      </w:r>
    </w:p>
    <w:p w14:paraId="1716F11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5.9.1. Находиться в нерабочее время.</w:t>
      </w:r>
    </w:p>
    <w:p w14:paraId="662BC1E4"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5.10.2. Употреблять алкогольные, слабоалкогольные напитки, пиво, наркотические средства и психотропные вещества, их прекурсоры и аналоги и другие одурманивающие вещества.</w:t>
      </w:r>
    </w:p>
    <w:p w14:paraId="37BA2D0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5.10.3. Играть в азартные игры.</w:t>
      </w:r>
    </w:p>
    <w:p w14:paraId="7C5F5B22"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5.10.4. Курить в здании, на территории школы.</w:t>
      </w:r>
    </w:p>
    <w:p w14:paraId="71381A84"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5.10.5. Использовать ненормативную лексику (сквернословить).</w:t>
      </w:r>
    </w:p>
    <w:p w14:paraId="105E1AD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5.10.6. Демонстрировать принадлежность к политическим партиям, религиозным течениям, неформальным объединениям, фанатским клубам.</w:t>
      </w:r>
    </w:p>
    <w:p w14:paraId="0538585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5.10.7. Осуществлять пропаганду политических, религиозных идей, а также идей, наносящих вред духовному или физическому здоровью человека.</w:t>
      </w:r>
    </w:p>
    <w:p w14:paraId="5DA1B7D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5.10.8. Находиться в здании в верхней одежде и (или) головных уборах.</w:t>
      </w:r>
    </w:p>
    <w:p w14:paraId="2017138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5.10.9. Играть в спортивные игры вне специально отведенных для этого мест (спортивных площадок), за исключением проведения в установленном порядке организованных массовых спортивно-развлекательных мероприятий.</w:t>
      </w:r>
    </w:p>
    <w:p w14:paraId="3054895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5.10.10. Портить имущество или использовать его не по назначению, мусорить.</w:t>
      </w:r>
    </w:p>
    <w:p w14:paraId="3624C48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5.10.11. Перемещать из помещения в помещение без разрешения администрации или материально ответственных лиц мебель, оборудование и иное имущество.</w:t>
      </w:r>
    </w:p>
    <w:p w14:paraId="3B93B87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5.10.12. Передвигаться в здании и на территории на скутерах, </w:t>
      </w:r>
      <w:proofErr w:type="spellStart"/>
      <w:r w:rsidRPr="00993541">
        <w:rPr>
          <w:rFonts w:hAnsi="Times New Roman" w:cs="Times New Roman"/>
          <w:color w:val="000000"/>
          <w:sz w:val="24"/>
          <w:szCs w:val="24"/>
          <w:lang w:val="ru-RU"/>
        </w:rPr>
        <w:t>гироскутерах</w:t>
      </w:r>
      <w:proofErr w:type="spellEnd"/>
      <w:r w:rsidRPr="00993541">
        <w:rPr>
          <w:rFonts w:hAnsi="Times New Roman" w:cs="Times New Roman"/>
          <w:color w:val="000000"/>
          <w:sz w:val="24"/>
          <w:szCs w:val="24"/>
          <w:lang w:val="ru-RU"/>
        </w:rPr>
        <w:t xml:space="preserve">, велосипедах, </w:t>
      </w:r>
      <w:proofErr w:type="spellStart"/>
      <w:r w:rsidRPr="00993541">
        <w:rPr>
          <w:rFonts w:hAnsi="Times New Roman" w:cs="Times New Roman"/>
          <w:color w:val="000000"/>
          <w:sz w:val="24"/>
          <w:szCs w:val="24"/>
          <w:lang w:val="ru-RU"/>
        </w:rPr>
        <w:t>моноколесах</w:t>
      </w:r>
      <w:proofErr w:type="spellEnd"/>
      <w:r w:rsidRPr="00993541">
        <w:rPr>
          <w:rFonts w:hAnsi="Times New Roman" w:cs="Times New Roman"/>
          <w:color w:val="000000"/>
          <w:sz w:val="24"/>
          <w:szCs w:val="24"/>
          <w:lang w:val="ru-RU"/>
        </w:rPr>
        <w:t>, роликовых коньках, скейтах и других средствах транспортного и спортивного назначения, если это не обусловлено организацией образовательного процесса, культурно-досуговыми мероприятиями.</w:t>
      </w:r>
    </w:p>
    <w:p w14:paraId="2D19B0FC"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5.10.13. Осуществлять предпринимательскую деятельность, в том числе торговлю или оказание платных услуг.</w:t>
      </w:r>
    </w:p>
    <w:p w14:paraId="4DA78D0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5.10.14. Кричать, шуметь, играть на музыкальных инструментах, пользоваться звуковоспроизводящей аппаратурой, за исключением случаев, когда это необходимо для реализации образовательной программы, проведения культурно-массового или спортивного мероприятия.</w:t>
      </w:r>
    </w:p>
    <w:p w14:paraId="2FD9814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5.10.15. Решать спорные вопросы с помощью физической силы или психологического насилия.</w:t>
      </w:r>
    </w:p>
    <w:p w14:paraId="4641952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5.11. Учащимся запрещено:</w:t>
      </w:r>
    </w:p>
    <w:p w14:paraId="5D03C58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5.11.1. Передавать пропуска (в т. ч. электронные) для прохода на территорию/в здание другим лицам.</w:t>
      </w:r>
    </w:p>
    <w:p w14:paraId="74BD5CAD"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5.11.2. Самовольно покидать школу во время образовательного процесса. Уйти из школы во время образовательного процесса возможно только с разрешения классного руководителя или иного уполномоченного лица.</w:t>
      </w:r>
    </w:p>
    <w:p w14:paraId="1F993F2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5.12. Дисциплина и порядок поддерживаются в школе силами участников образовательного процесса.</w:t>
      </w:r>
    </w:p>
    <w:p w14:paraId="5517863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6. Правила поведения учащихся во время урока</w:t>
      </w:r>
    </w:p>
    <w:p w14:paraId="0284D2C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6.1. Учащиеся занимают свои места в кабинете по указанию классного руководителя или учителя по предмету, который учитывает при размещении детей их физические и психологические особенности.</w:t>
      </w:r>
    </w:p>
    <w:p w14:paraId="3C97249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6.2. Перед началом урока учащиеся должны подготовить свое рабочее место и все необходимое для работы в классе.</w:t>
      </w:r>
    </w:p>
    <w:p w14:paraId="0D6377D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6.3. При входе учителя в класс учащиеся встают в знак приветствия и садятся после того, как учитель ответит на приветствие и разрешит сесть.</w:t>
      </w:r>
    </w:p>
    <w:p w14:paraId="3BF972C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6.4. В случае опоздания на урок учащиеся должны постучаться в дверь кабинета, зайти, поздороваться с учителем, извиниться за опоздание и попросить разрешения сесть на место.</w:t>
      </w:r>
    </w:p>
    <w:p w14:paraId="6BB55046"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6.5. Время урока должно использоваться только для учебных целей. Во время урока нельзя шуметь, отвлекаться самому и отвлекать других учащихся от урока.</w:t>
      </w:r>
    </w:p>
    <w:p w14:paraId="25D583AB"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6.6. По первому требованию учителя (классного руководителя) учащиеся должны предъявлять дневник.</w:t>
      </w:r>
    </w:p>
    <w:p w14:paraId="0B2902E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6.7. Если ученику нужно задать вопрос или он готов ответить на вопрос учителя, ученик поднимает руку и задает свой вопрос (отвечает на вопрос учителя) после разрешения учителя.</w:t>
      </w:r>
    </w:p>
    <w:p w14:paraId="3F60175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6.8. Если учащемуся необходимо выйти из класса, он должен попросить разрешения учителя.</w:t>
      </w:r>
    </w:p>
    <w:p w14:paraId="646CB89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6.9. Учащиеся могут встать, навести чистоту и порядок на своем рабочем месте, выйти из класса после того, как прозвонит звонок и учитель объявит об окончании урока.</w:t>
      </w:r>
    </w:p>
    <w:p w14:paraId="39F1DA4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6.10. Во время уроков (занятий) обучающиеся могут пользоваться только теми техническими средствами и средствами обучения, которые необходимы в образовательном процессе, или теми, которые разрешил использовать учитель. Остальные устройства, которые у учащихся есть при себе, нужно перевести в беззвучный режим без вибрации и убрать со стола.</w:t>
      </w:r>
    </w:p>
    <w:p w14:paraId="0E4FF82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Если в классе предусмотрено место для хранение мобильных средств связи, то учащиеся должны по указанию педагога положить туда имеющиеся у них мобильные средства связи и забрать их после завершения урока (занятия).</w:t>
      </w:r>
    </w:p>
    <w:p w14:paraId="2CF02E56"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Во время проведения учебных занятий при освоении образовательных программ начального общего, основного общего и среднего общего образования учащиеся вправе использовать средства подвижной радиотелефонной связи только в случае возникновения угрозы жизни или здоровью обучающихся, работников школы, а также в экстренных случаях:</w:t>
      </w:r>
    </w:p>
    <w:p w14:paraId="152E733C" w14:textId="77777777" w:rsidR="00CE51AA" w:rsidRPr="00993541" w:rsidRDefault="006D5184" w:rsidP="007326BE">
      <w:pPr>
        <w:numPr>
          <w:ilvl w:val="0"/>
          <w:numId w:val="2"/>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в целях мониторинга и поддержания здоровья обучающегося по указанию врача (при документарном подтверждении);</w:t>
      </w:r>
    </w:p>
    <w:p w14:paraId="32077E0B" w14:textId="77777777" w:rsidR="00CE51AA" w:rsidRPr="00993541" w:rsidRDefault="006D5184" w:rsidP="007326BE">
      <w:pPr>
        <w:numPr>
          <w:ilvl w:val="0"/>
          <w:numId w:val="2"/>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при возникновении несчастного случая с учащимся или резкого ухудшения самочувствия;</w:t>
      </w:r>
    </w:p>
    <w:p w14:paraId="647B3D24" w14:textId="77777777" w:rsidR="00CE51AA" w:rsidRPr="00993541" w:rsidRDefault="006D5184" w:rsidP="007326BE">
      <w:pPr>
        <w:numPr>
          <w:ilvl w:val="0"/>
          <w:numId w:val="2"/>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в случае отмены занятий (уроков).</w:t>
      </w:r>
    </w:p>
    <w:p w14:paraId="66E5836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6.11. Для образовательных целей мобильные средства связи не используются.</w:t>
      </w:r>
    </w:p>
    <w:p w14:paraId="0DEF6495"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6.12. В школе запрещено использовать средства скрытой аудио- и видеозаписи без ведома администрации и родителей (законных представителей) обучающихся, права и законные интересы которых могут быть нарушены такой записью. Технические средства скрытой аудио- и видеозаписи могут быть использованы только в случаях, прямо предусмотренных законом.</w:t>
      </w:r>
    </w:p>
    <w:p w14:paraId="33F2714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7. Правила поведения учащихся во время перемены</w:t>
      </w:r>
    </w:p>
    <w:p w14:paraId="76EFD59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7.1. Время, отведенное на перемену, предназначено для отдыха учащихся и подготовки к следующему по расписанию занятию.</w:t>
      </w:r>
    </w:p>
    <w:p w14:paraId="69E272F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7.2. Учащиеся могут заниматься общением, легкими физическими упражнениями, проводить разминки и физкультминутки, играть в настольные игры в специально отведенных для этого местах.</w:t>
      </w:r>
    </w:p>
    <w:p w14:paraId="2F61A86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7.3. Во время перемен учащимся запрещается:</w:t>
      </w:r>
    </w:p>
    <w:p w14:paraId="5085569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7.3.1. Шуметь, мешать отдыхать другим.</w:t>
      </w:r>
    </w:p>
    <w:p w14:paraId="2658F33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7.3.2. Бегать по коридорам, лестницам, вблизи оконных и лестничных проемов и в других местах, не предназначенных для активного движения.</w:t>
      </w:r>
    </w:p>
    <w:p w14:paraId="3D78776D"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7.3.3. Толкать друг друга, перебрасываться предметами.</w:t>
      </w:r>
    </w:p>
    <w:p w14:paraId="518A6BA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8. Правила поведения учащихся в столовой</w:t>
      </w:r>
    </w:p>
    <w:p w14:paraId="46501A4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8.1. Учащиеся обслуживаются в столовой в порядке живой очереди.</w:t>
      </w:r>
    </w:p>
    <w:p w14:paraId="0A0D6D1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8.2. Учащиеся выполняют требования работников столовой, дежурного учителя, дежурных по столовой, соблюдают порядок при покупке продуктов питания и напитков. Проявляют внимание и осторожность при получении и употреблении горячих и жидких блюд.</w:t>
      </w:r>
    </w:p>
    <w:p w14:paraId="401DD308"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8.3. Употреблять продукты питания и напитки, приобретенные в столовой и принесенные с собой, разрешается только в столовой.</w:t>
      </w:r>
    </w:p>
    <w:p w14:paraId="5335BA0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8.4. После еды учащиеся убирают за собой столовые принадлежности и посуду.</w:t>
      </w:r>
    </w:p>
    <w:p w14:paraId="4F2EED32"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9. Правила поведения учащихся во время внеурочных мероприятий</w:t>
      </w:r>
    </w:p>
    <w:p w14:paraId="564E6FA7"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9.1. Перед проведением мероприятий, связанных с повышенной опасностью, педагог (руководитель группы) инструктирует учащихся по технике безопасности.</w:t>
      </w:r>
    </w:p>
    <w:p w14:paraId="1A1E475E"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9.2. Во время мероприятия учащиеся должны:</w:t>
      </w:r>
    </w:p>
    <w:p w14:paraId="16A491A1"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9.2.1. Соблюдать дисциплину и выполнять все указания педагога (руководителя группы).</w:t>
      </w:r>
    </w:p>
    <w:p w14:paraId="427394F8"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9.2.2. Следовать установленным маршрутом движения, соблюдать правила поведения на улице, в общественном транспорте.</w:t>
      </w:r>
    </w:p>
    <w:p w14:paraId="6726D2DF"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9.2.3. Соблюдать правила личной гигиены, своевременно сообщать руководителю группы об ухудшении здоровья или травме.</w:t>
      </w:r>
    </w:p>
    <w:p w14:paraId="57749A9D"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9.2.4. Уважать местные традиции, бережно относиться к природе, памятникам истории и культуры.</w:t>
      </w:r>
    </w:p>
    <w:p w14:paraId="2F5C5E90"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9.2.5. Оставаться вместе с группой до окончания мероприятия. Покинуть мероприятие раньше учащиеся могут только с разрешения педагога (руководителя группы).</w:t>
      </w:r>
    </w:p>
    <w:p w14:paraId="05A498E0" w14:textId="77777777" w:rsidR="00CE51AA" w:rsidRPr="00993541" w:rsidRDefault="006D5184">
      <w:pPr>
        <w:jc w:val="center"/>
        <w:rPr>
          <w:rFonts w:hAnsi="Times New Roman" w:cs="Times New Roman"/>
          <w:color w:val="000000"/>
          <w:sz w:val="24"/>
          <w:szCs w:val="24"/>
          <w:lang w:val="ru-RU"/>
        </w:rPr>
      </w:pPr>
      <w:r w:rsidRPr="00993541">
        <w:rPr>
          <w:rFonts w:hAnsi="Times New Roman" w:cs="Times New Roman"/>
          <w:b/>
          <w:bCs/>
          <w:color w:val="000000"/>
          <w:sz w:val="24"/>
          <w:szCs w:val="24"/>
          <w:lang w:val="ru-RU"/>
        </w:rPr>
        <w:t>10. Правила электронного взаимодействия с участниками образовательных отношений</w:t>
      </w:r>
    </w:p>
    <w:p w14:paraId="168985B2"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10.1. Школа организует электронное взаимодействие с участниками образовательных отношений посредством функционала цифровой платформы МАХ (многофункционального сервиса обмена информацией). Во время переходного периода до полной интеграции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 в платформу МАХ допускается электронное взаимодействие с участниками образовательных отношений с использованием функционала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34DAB99C"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10.2. Запрещается при предоставлении государственных и муниципальных услуг, выполнении государственного или муниципального задания, реализации основных общеобразовательных программ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которые предназначены и (или) используются для обмена электронными сообщениями,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общедоступной информации в сети интернет, для передачи платежных документов и (или) предоставления информации, содержащей персональные данные граждан Российской Федерации, данные о переводах денежных средств в рамках применяемых форм безналичных расчетов, сведения, необходимые для осуществления платежей.</w:t>
      </w:r>
    </w:p>
    <w:p w14:paraId="460F5523"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10.3. Работники образовательной организации в рамках своих должностных обязанностей создают и координируют чаты с участниками образовательных отношений с целью решения образовательных задач, в том числе чаты с обучающимися класса, по учебному предмету, курсу, курсу внеурочной деятельности, мероприятию; родительские чаты; педагогические, методические чаты и др.</w:t>
      </w:r>
    </w:p>
    <w:p w14:paraId="5541F3C9"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10.4. Работники образовательной организации являются модераторами созданных ими групповых чатов, что подразумевает:</w:t>
      </w:r>
    </w:p>
    <w:p w14:paraId="5E323837" w14:textId="77777777" w:rsidR="00CE51AA" w:rsidRPr="00993541" w:rsidRDefault="006D5184" w:rsidP="007326BE">
      <w:pPr>
        <w:numPr>
          <w:ilvl w:val="0"/>
          <w:numId w:val="3"/>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контроль за порядком общения между участниками чата, своевременное удаление негативной и избыточной информации;</w:t>
      </w:r>
    </w:p>
    <w:p w14:paraId="47A379C9" w14:textId="77777777" w:rsidR="00CE51AA" w:rsidRPr="00993541" w:rsidRDefault="006D5184" w:rsidP="007326BE">
      <w:pPr>
        <w:numPr>
          <w:ilvl w:val="0"/>
          <w:numId w:val="3"/>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добавление участников в чат, ознакомление их с правилами коммуникации;</w:t>
      </w:r>
    </w:p>
    <w:p w14:paraId="6583EBC2" w14:textId="77777777" w:rsidR="00CE51AA" w:rsidRPr="00993541" w:rsidRDefault="006D5184" w:rsidP="007326BE">
      <w:pPr>
        <w:numPr>
          <w:ilvl w:val="0"/>
          <w:numId w:val="3"/>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удаление участников чата при их выбытии из контингента образовательной организации (например, отчислении обучающегося, увольнении работника и т. д.).</w:t>
      </w:r>
    </w:p>
    <w:p w14:paraId="10F86638"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10.5. Работники образовательной организации при электронном взаимодействии с участниками образовательных отношений обязаны:</w:t>
      </w:r>
    </w:p>
    <w:p w14:paraId="247625AC" w14:textId="77777777" w:rsidR="00CE51AA" w:rsidRPr="00993541" w:rsidRDefault="006D5184" w:rsidP="007326BE">
      <w:pPr>
        <w:numPr>
          <w:ilvl w:val="0"/>
          <w:numId w:val="4"/>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использовать функционал цифровой платформы МАХ 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638FFB38" w14:textId="77777777" w:rsidR="00CE51AA" w:rsidRPr="00993541" w:rsidRDefault="006D5184" w:rsidP="007326BE">
      <w:pPr>
        <w:numPr>
          <w:ilvl w:val="0"/>
          <w:numId w:val="4"/>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проявлять уважение ко всем участникам коммуникации;</w:t>
      </w:r>
    </w:p>
    <w:p w14:paraId="25A574FA" w14:textId="77777777" w:rsidR="00CE51AA" w:rsidRPr="00993541" w:rsidRDefault="006D5184" w:rsidP="007326BE">
      <w:pPr>
        <w:numPr>
          <w:ilvl w:val="0"/>
          <w:numId w:val="4"/>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14:paraId="5785684C"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10.6. Родители (законные представители) обучающихся при электронном взаимодействии с участниками образовательных отношений обязаны:</w:t>
      </w:r>
    </w:p>
    <w:p w14:paraId="33FEFE68"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использовать функционал цифровой платформы МАХ 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5872AA9B"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посылать сообщения в будние дни с 7:00 до 21:00, за исключение случаев, специально оговоренных модераторами чатов или иными работниками образовательной организации;</w:t>
      </w:r>
    </w:p>
    <w:p w14:paraId="4207D972"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lastRenderedPageBreak/>
        <w:t>соблюдать деловой стиль общения, четко и лаконично формулировать сообщения, проявлять терпимость и сдержанность;</w:t>
      </w:r>
    </w:p>
    <w:p w14:paraId="422DBBC9"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решать возникшие недоразумения и конфликты мирным путем в соответствии с нормами морали, этики, законодательства и локальных актов образовательной организации;</w:t>
      </w:r>
    </w:p>
    <w:p w14:paraId="6F89F1E5"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14:paraId="1A11E344"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не отправлять неинформативные сообщения (смайлики, эмодзи, междометия, картинки, поздравления, благодарности и т. д.), за исключение случаев, специально оговоренных модераторами чатов или иными работниками образовательной организации;</w:t>
      </w:r>
    </w:p>
    <w:p w14:paraId="3B4871F5"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 угрозы;</w:t>
      </w:r>
    </w:p>
    <w:p w14:paraId="65489E11" w14:textId="77777777" w:rsidR="00CE51AA" w:rsidRPr="00993541" w:rsidRDefault="006D5184" w:rsidP="007326BE">
      <w:pPr>
        <w:numPr>
          <w:ilvl w:val="0"/>
          <w:numId w:val="5"/>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14:paraId="2DE4D8C1" w14:textId="77777777" w:rsidR="00CE51AA" w:rsidRPr="00993541" w:rsidRDefault="006D5184" w:rsidP="007326BE">
      <w:pPr>
        <w:numPr>
          <w:ilvl w:val="0"/>
          <w:numId w:val="5"/>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обеспечивать безопасность своего аккаунта в цифровой платформе МАХ 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3F5C3124"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10.7. Родители (законные представители) обучающихся при электронном взаимодействии с участниками образовательных отношений имеют право:</w:t>
      </w:r>
    </w:p>
    <w:p w14:paraId="4ED6016D" w14:textId="77777777" w:rsidR="00CE51AA" w:rsidRPr="00993541" w:rsidRDefault="006D5184" w:rsidP="007326BE">
      <w:pPr>
        <w:numPr>
          <w:ilvl w:val="0"/>
          <w:numId w:val="6"/>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узнавать и уточнять информацию, связанную с образовательной деятельностью образовательной организации;</w:t>
      </w:r>
    </w:p>
    <w:p w14:paraId="03019A27" w14:textId="77777777" w:rsidR="00CE51AA" w:rsidRPr="00993541" w:rsidRDefault="006D5184" w:rsidP="007326BE">
      <w:pPr>
        <w:numPr>
          <w:ilvl w:val="0"/>
          <w:numId w:val="6"/>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сообщать информацию, связанную с образовательной деятельностью образовательной организации, в том числе расписание занятий, домашнее задание, сведения об организации досуга обучающихся в образовательной организации и т. д.;</w:t>
      </w:r>
    </w:p>
    <w:p w14:paraId="6F837EB1" w14:textId="77777777" w:rsidR="00CE51AA" w:rsidRPr="00993541" w:rsidRDefault="006D5184" w:rsidP="007326BE">
      <w:pPr>
        <w:numPr>
          <w:ilvl w:val="0"/>
          <w:numId w:val="6"/>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высказывать свое мнение по сути обсуждаемой темы и (или) по вопросам, связанным с образовательной деятельностью образовательной организации, с учетом исполнения требований пункта 10.6 Правил;</w:t>
      </w:r>
    </w:p>
    <w:p w14:paraId="22A032CF" w14:textId="77777777" w:rsidR="00CE51AA" w:rsidRPr="00993541" w:rsidRDefault="006D5184" w:rsidP="007326BE">
      <w:pPr>
        <w:numPr>
          <w:ilvl w:val="0"/>
          <w:numId w:val="6"/>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выйти из чата в любое время.</w:t>
      </w:r>
    </w:p>
    <w:p w14:paraId="76C9E5F8"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10.8. Обучающиеся при электронном взаимодействии с участниками образовательных отношений обязаны:</w:t>
      </w:r>
    </w:p>
    <w:p w14:paraId="3A8852D4"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использовать функционал цифровой платформы МАХ 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1ADE730C"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посылать сообщения в будние дни с 7:00 до 21:00, за исключение случаев, специально оговоренных модераторами чатов или иными работниками образовательной организации;</w:t>
      </w:r>
    </w:p>
    <w:p w14:paraId="62F059A4"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соблюдать деловой стиль общения, четко и лаконично формулировать сообщения, проявлять терпимость и сдержанность;</w:t>
      </w:r>
    </w:p>
    <w:p w14:paraId="39ABD0F4"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воздерживаться от сообщений и иных действий, провоцирующих противоправное поведение и конфликты, ненависть либо вражду, а также направленных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w:t>
      </w:r>
    </w:p>
    <w:p w14:paraId="0F7BFB75"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 xml:space="preserve">не отправлять неинформативные сообщения (смайлики, эмодзи, междометия, картинки, поздравления, благодарности и т. д.), за исключение случаев, </w:t>
      </w:r>
      <w:r w:rsidRPr="00993541">
        <w:rPr>
          <w:rFonts w:hAnsi="Times New Roman" w:cs="Times New Roman"/>
          <w:color w:val="000000"/>
          <w:sz w:val="24"/>
          <w:szCs w:val="24"/>
          <w:lang w:val="ru-RU"/>
        </w:rPr>
        <w:lastRenderedPageBreak/>
        <w:t>специально оговоренных модераторами чатов или иными работниками образовательной организации;</w:t>
      </w:r>
    </w:p>
    <w:p w14:paraId="226A70AD"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не использовать в сообщениях бранные, нецензурные выражения, прозвища и иные обидные слова, унижающие честь и достоинство собеседника, угрозы, неправомерные обвинения, угрозы;</w:t>
      </w:r>
    </w:p>
    <w:p w14:paraId="68716706" w14:textId="77777777" w:rsidR="00CE51AA" w:rsidRPr="00993541" w:rsidRDefault="006D5184" w:rsidP="007326BE">
      <w:pPr>
        <w:numPr>
          <w:ilvl w:val="0"/>
          <w:numId w:val="7"/>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не размещать в чатах личную информацию любого характера (фото, видео, иные сведения, относящиеся к персональным данным) без письменного разрешения лица, к которому такая информация относится;</w:t>
      </w:r>
    </w:p>
    <w:p w14:paraId="618A4AA3" w14:textId="77777777" w:rsidR="00CE51AA" w:rsidRPr="00993541" w:rsidRDefault="006D5184" w:rsidP="007326BE">
      <w:pPr>
        <w:numPr>
          <w:ilvl w:val="0"/>
          <w:numId w:val="7"/>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обеспечивать безопасность своего аккаунта в цифровой платформе МАХ 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115E39EA"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10.9. Обучающиеся при электронном взаимодействии с участниками образовательных отношений имеют право:</w:t>
      </w:r>
    </w:p>
    <w:p w14:paraId="66E092A8" w14:textId="77777777" w:rsidR="00CE51AA" w:rsidRPr="00993541" w:rsidRDefault="006D5184" w:rsidP="007326BE">
      <w:pPr>
        <w:numPr>
          <w:ilvl w:val="0"/>
          <w:numId w:val="8"/>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присоединяться к чату по ссылке-приглашению, полученной от работника образовательной организации;</w:t>
      </w:r>
    </w:p>
    <w:p w14:paraId="50673044" w14:textId="77777777" w:rsidR="00CE51AA" w:rsidRPr="00993541" w:rsidRDefault="006D5184" w:rsidP="007326BE">
      <w:pPr>
        <w:numPr>
          <w:ilvl w:val="0"/>
          <w:numId w:val="8"/>
        </w:numPr>
        <w:ind w:left="780" w:right="180"/>
        <w:contextualSpacing/>
        <w:jc w:val="both"/>
        <w:rPr>
          <w:rFonts w:hAnsi="Times New Roman" w:cs="Times New Roman"/>
          <w:color w:val="000000"/>
          <w:sz w:val="24"/>
          <w:szCs w:val="24"/>
          <w:lang w:val="ru-RU"/>
        </w:rPr>
      </w:pPr>
      <w:r w:rsidRPr="00993541">
        <w:rPr>
          <w:rFonts w:hAnsi="Times New Roman" w:cs="Times New Roman"/>
          <w:color w:val="000000"/>
          <w:sz w:val="24"/>
          <w:szCs w:val="24"/>
          <w:lang w:val="ru-RU"/>
        </w:rPr>
        <w:t>узнавать, уточнять, сообщать информацию, связанную с темой обсуждения в чате и (или) образовательной деятельностью образовательной организации;</w:t>
      </w:r>
    </w:p>
    <w:p w14:paraId="21B37680" w14:textId="77777777" w:rsidR="00CE51AA" w:rsidRPr="00993541" w:rsidRDefault="006D5184" w:rsidP="007326BE">
      <w:pPr>
        <w:numPr>
          <w:ilvl w:val="0"/>
          <w:numId w:val="8"/>
        </w:numPr>
        <w:ind w:left="780" w:right="180"/>
        <w:jc w:val="both"/>
        <w:rPr>
          <w:rFonts w:hAnsi="Times New Roman" w:cs="Times New Roman"/>
          <w:color w:val="000000"/>
          <w:sz w:val="24"/>
          <w:szCs w:val="24"/>
          <w:lang w:val="ru-RU"/>
        </w:rPr>
      </w:pPr>
      <w:r w:rsidRPr="00993541">
        <w:rPr>
          <w:rFonts w:hAnsi="Times New Roman" w:cs="Times New Roman"/>
          <w:color w:val="000000"/>
          <w:sz w:val="24"/>
          <w:szCs w:val="24"/>
          <w:lang w:val="ru-RU"/>
        </w:rPr>
        <w:t>участвовать в занятиях и мероприятиях, осуществляемых с применением дистанционных образовательных технологий, в случае их проведения с использованием функционала цифровой платформы МАХ и ИКОП «</w:t>
      </w:r>
      <w:proofErr w:type="spellStart"/>
      <w:r w:rsidRPr="00993541">
        <w:rPr>
          <w:rFonts w:hAnsi="Times New Roman" w:cs="Times New Roman"/>
          <w:color w:val="000000"/>
          <w:sz w:val="24"/>
          <w:szCs w:val="24"/>
          <w:lang w:val="ru-RU"/>
        </w:rPr>
        <w:t>Сферум</w:t>
      </w:r>
      <w:proofErr w:type="spellEnd"/>
      <w:r w:rsidRPr="00993541">
        <w:rPr>
          <w:rFonts w:hAnsi="Times New Roman" w:cs="Times New Roman"/>
          <w:color w:val="000000"/>
          <w:sz w:val="24"/>
          <w:szCs w:val="24"/>
          <w:lang w:val="ru-RU"/>
        </w:rPr>
        <w:t>».</w:t>
      </w:r>
    </w:p>
    <w:p w14:paraId="7CD5BF26"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b/>
          <w:bCs/>
          <w:color w:val="000000"/>
          <w:sz w:val="24"/>
          <w:szCs w:val="24"/>
          <w:lang w:val="ru-RU"/>
        </w:rPr>
        <w:t>11. Защита прав, свобод, гарантий и законных интересов учащихся</w:t>
      </w:r>
    </w:p>
    <w:p w14:paraId="2F130CEB"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11.1. В целях защиты своих прав, свобод, гарантий и законных интересов учащиеся и (или) их законные представители самостоятельно или через своих выборных представителей вправе:</w:t>
      </w:r>
    </w:p>
    <w:p w14:paraId="08E34D72"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11.1.1. Направлять в органы управления школы обращения о нарушении и (или) ущемлении ее работниками прав, свобод, законных интересов и социальных гарантий учащихся.</w:t>
      </w:r>
    </w:p>
    <w:p w14:paraId="131EB920"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11.1.2. Обращаться в комиссию по урегулированию споров между участниками образовательных отношений.</w:t>
      </w:r>
    </w:p>
    <w:p w14:paraId="1CB0C8A2" w14:textId="77777777" w:rsidR="00CE51AA" w:rsidRPr="00993541" w:rsidRDefault="006D5184" w:rsidP="007326BE">
      <w:pPr>
        <w:jc w:val="both"/>
        <w:rPr>
          <w:rFonts w:hAnsi="Times New Roman" w:cs="Times New Roman"/>
          <w:color w:val="000000"/>
          <w:sz w:val="24"/>
          <w:szCs w:val="24"/>
          <w:lang w:val="ru-RU"/>
        </w:rPr>
      </w:pPr>
      <w:r w:rsidRPr="00993541">
        <w:rPr>
          <w:rFonts w:hAnsi="Times New Roman" w:cs="Times New Roman"/>
          <w:color w:val="000000"/>
          <w:sz w:val="24"/>
          <w:szCs w:val="24"/>
          <w:lang w:val="ru-RU"/>
        </w:rPr>
        <w:t>11.1.3. Использовать иные, не запрещенные законодательством способы защиты своих прав и законных интересов.</w:t>
      </w:r>
    </w:p>
    <w:p w14:paraId="450DB7AF" w14:textId="77777777" w:rsidR="00CE51AA" w:rsidRDefault="006D5184" w:rsidP="007326BE">
      <w:pPr>
        <w:rPr>
          <w:rFonts w:hAnsi="Times New Roman" w:cs="Times New Roman"/>
          <w:color w:val="000000"/>
          <w:sz w:val="24"/>
          <w:szCs w:val="24"/>
          <w:lang w:val="ru-RU"/>
        </w:rPr>
      </w:pPr>
      <w:r w:rsidRPr="00993541">
        <w:rPr>
          <w:rFonts w:hAnsi="Times New Roman" w:cs="Times New Roman"/>
          <w:color w:val="000000"/>
          <w:sz w:val="24"/>
          <w:szCs w:val="24"/>
          <w:lang w:val="ru-RU"/>
        </w:rPr>
        <w:t>11.2. В целях обеспечения безопасности, защиты жизни и здоровья обучающихся в организации ведется видеонаблюдение посредством камер открытого (закрытого) типа, установленных в учебных помещениях, на входе, по периметру зданий и территории организации. Обработка информации, содержащей персональные данные, осуществляется в соответствии с законодательством о персональных данных.</w:t>
      </w:r>
    </w:p>
    <w:p w14:paraId="3A4C7D55" w14:textId="77777777" w:rsidR="006D5184" w:rsidRDefault="006D5184" w:rsidP="007326BE">
      <w:pPr>
        <w:rPr>
          <w:rFonts w:hAnsi="Times New Roman" w:cs="Times New Roman"/>
          <w:color w:val="000000"/>
          <w:sz w:val="24"/>
          <w:szCs w:val="24"/>
          <w:lang w:val="ru-RU"/>
        </w:rPr>
      </w:pPr>
    </w:p>
    <w:p w14:paraId="2370E7AB" w14:textId="77777777" w:rsidR="006D5184" w:rsidRDefault="006D5184" w:rsidP="007326BE">
      <w:pPr>
        <w:rPr>
          <w:rFonts w:hAnsi="Times New Roman" w:cs="Times New Roman"/>
          <w:color w:val="000000"/>
          <w:sz w:val="24"/>
          <w:szCs w:val="24"/>
          <w:lang w:val="ru-RU"/>
        </w:rPr>
      </w:pPr>
    </w:p>
    <w:p w14:paraId="3D745108" w14:textId="77777777" w:rsidR="006D5184" w:rsidRDefault="006D5184" w:rsidP="007326BE">
      <w:pPr>
        <w:rPr>
          <w:rFonts w:hAnsi="Times New Roman" w:cs="Times New Roman"/>
          <w:color w:val="000000"/>
          <w:sz w:val="24"/>
          <w:szCs w:val="24"/>
          <w:lang w:val="ru-RU"/>
        </w:rPr>
      </w:pPr>
    </w:p>
    <w:p w14:paraId="32556571" w14:textId="77777777" w:rsidR="006D5184" w:rsidRDefault="006D5184" w:rsidP="007326BE">
      <w:pPr>
        <w:rPr>
          <w:rFonts w:hAnsi="Times New Roman" w:cs="Times New Roman"/>
          <w:color w:val="000000"/>
          <w:sz w:val="24"/>
          <w:szCs w:val="24"/>
          <w:lang w:val="ru-RU"/>
        </w:rPr>
      </w:pPr>
    </w:p>
    <w:p w14:paraId="1121691C" w14:textId="77777777" w:rsidR="006D5184" w:rsidRDefault="006D5184" w:rsidP="007326BE">
      <w:pPr>
        <w:rPr>
          <w:rFonts w:hAnsi="Times New Roman" w:cs="Times New Roman"/>
          <w:color w:val="000000"/>
          <w:sz w:val="24"/>
          <w:szCs w:val="24"/>
          <w:lang w:val="ru-RU"/>
        </w:rPr>
      </w:pPr>
    </w:p>
    <w:p w14:paraId="49CA0E78" w14:textId="77777777" w:rsidR="006D5184" w:rsidRPr="004B4E3E" w:rsidRDefault="006D5184" w:rsidP="006D5184">
      <w:pPr>
        <w:jc w:val="both"/>
        <w:rPr>
          <w:rFonts w:ascii="Times New Roman" w:hAnsi="Times New Roman"/>
          <w:b/>
          <w:sz w:val="28"/>
          <w:szCs w:val="28"/>
          <w:lang w:val="ru-RU"/>
        </w:rPr>
      </w:pPr>
      <w:r w:rsidRPr="004B4E3E">
        <w:rPr>
          <w:rFonts w:ascii="Times New Roman" w:hAnsi="Times New Roman"/>
          <w:b/>
          <w:sz w:val="28"/>
          <w:szCs w:val="28"/>
          <w:lang w:val="ru-RU"/>
        </w:rPr>
        <w:lastRenderedPageBreak/>
        <w:t xml:space="preserve">    </w:t>
      </w:r>
      <w:r w:rsidRPr="00763871">
        <w:rPr>
          <w:rFonts w:ascii="Times New Roman" w:hAnsi="Times New Roman"/>
          <w:b/>
          <w:sz w:val="28"/>
          <w:szCs w:val="28"/>
          <w:lang w:val="ru-RU"/>
        </w:rPr>
        <w:t xml:space="preserve">С </w:t>
      </w:r>
      <w:r w:rsidRPr="00993541">
        <w:rPr>
          <w:rFonts w:hAnsi="Times New Roman" w:cs="Times New Roman"/>
          <w:b/>
          <w:bCs/>
          <w:color w:val="000000"/>
          <w:sz w:val="28"/>
          <w:szCs w:val="28"/>
          <w:lang w:val="ru-RU"/>
        </w:rPr>
        <w:t>Правила</w:t>
      </w:r>
      <w:r>
        <w:rPr>
          <w:rFonts w:hAnsi="Times New Roman" w:cs="Times New Roman"/>
          <w:b/>
          <w:bCs/>
          <w:color w:val="000000"/>
          <w:sz w:val="28"/>
          <w:szCs w:val="28"/>
          <w:lang w:val="ru-RU"/>
        </w:rPr>
        <w:t xml:space="preserve">ми </w:t>
      </w:r>
      <w:r w:rsidRPr="00993541">
        <w:rPr>
          <w:rFonts w:hAnsi="Times New Roman" w:cs="Times New Roman"/>
          <w:b/>
          <w:bCs/>
          <w:color w:val="000000"/>
          <w:sz w:val="28"/>
          <w:szCs w:val="28"/>
          <w:lang w:val="ru-RU"/>
        </w:rPr>
        <w:t>внутреннего распорядка учащихся</w:t>
      </w:r>
      <w:r>
        <w:rPr>
          <w:rFonts w:hAnsi="Times New Roman" w:cs="Times New Roman"/>
          <w:b/>
          <w:bCs/>
          <w:color w:val="000000"/>
          <w:sz w:val="28"/>
          <w:szCs w:val="28"/>
          <w:lang w:val="ru-RU"/>
        </w:rPr>
        <w:t xml:space="preserve"> МБОУ «Ботаническая школа» </w:t>
      </w:r>
      <w:r w:rsidRPr="004B4E3E">
        <w:rPr>
          <w:rFonts w:ascii="Times New Roman" w:hAnsi="Times New Roman"/>
          <w:b/>
          <w:sz w:val="28"/>
          <w:szCs w:val="28"/>
          <w:lang w:val="ru-RU"/>
        </w:rPr>
        <w:t>ознакомлены:</w:t>
      </w:r>
    </w:p>
    <w:p w14:paraId="6799ED61" w14:textId="77777777" w:rsidR="006D5184" w:rsidRPr="00E02B95" w:rsidRDefault="006D5184" w:rsidP="006D5184">
      <w:pPr>
        <w:pStyle w:val="a3"/>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994"/>
        <w:gridCol w:w="2241"/>
        <w:gridCol w:w="2442"/>
      </w:tblGrid>
      <w:tr w:rsidR="006D5184" w:rsidRPr="00087DFC" w14:paraId="1DEBBA1B"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7348FA3" w14:textId="77777777" w:rsidR="006D5184" w:rsidRPr="00087DFC" w:rsidRDefault="006D5184" w:rsidP="00C40659">
            <w:pPr>
              <w:pStyle w:val="a3"/>
              <w:jc w:val="center"/>
              <w:rPr>
                <w:rFonts w:ascii="Times New Roman" w:hAnsi="Times New Roman"/>
                <w:b/>
                <w:sz w:val="24"/>
                <w:szCs w:val="24"/>
              </w:rPr>
            </w:pPr>
            <w:r w:rsidRPr="00087DFC">
              <w:rPr>
                <w:rFonts w:ascii="Times New Roman" w:hAnsi="Times New Roman"/>
                <w:b/>
                <w:sz w:val="24"/>
                <w:szCs w:val="24"/>
              </w:rPr>
              <w:t>№</w:t>
            </w:r>
          </w:p>
          <w:p w14:paraId="56771B2F" w14:textId="77777777" w:rsidR="006D5184" w:rsidRPr="00087DFC" w:rsidRDefault="006D5184" w:rsidP="00C40659">
            <w:pPr>
              <w:pStyle w:val="a3"/>
              <w:jc w:val="center"/>
              <w:rPr>
                <w:rFonts w:ascii="Times New Roman" w:hAnsi="Times New Roman"/>
                <w:b/>
                <w:sz w:val="24"/>
                <w:szCs w:val="24"/>
              </w:rPr>
            </w:pPr>
            <w:r w:rsidRPr="00087DFC">
              <w:rPr>
                <w:rFonts w:ascii="Times New Roman" w:hAnsi="Times New Roman"/>
                <w:b/>
                <w:sz w:val="24"/>
                <w:szCs w:val="24"/>
              </w:rPr>
              <w:t>п/п</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325AB20B" w14:textId="77777777" w:rsidR="006D5184" w:rsidRPr="00087DFC" w:rsidRDefault="006D5184" w:rsidP="00C40659">
            <w:pPr>
              <w:pStyle w:val="a3"/>
              <w:jc w:val="center"/>
              <w:rPr>
                <w:rFonts w:ascii="Times New Roman" w:hAnsi="Times New Roman"/>
                <w:b/>
                <w:sz w:val="24"/>
                <w:szCs w:val="24"/>
              </w:rPr>
            </w:pPr>
            <w:r w:rsidRPr="00087DFC">
              <w:rPr>
                <w:rFonts w:ascii="Times New Roman" w:hAnsi="Times New Roman"/>
                <w:b/>
                <w:sz w:val="24"/>
                <w:szCs w:val="24"/>
              </w:rPr>
              <w:t>Ф.И.О. педагогического работника, работника школы</w:t>
            </w:r>
          </w:p>
        </w:tc>
        <w:tc>
          <w:tcPr>
            <w:tcW w:w="2269" w:type="dxa"/>
            <w:tcBorders>
              <w:top w:val="single" w:sz="4" w:space="0" w:color="auto"/>
              <w:left w:val="single" w:sz="4" w:space="0" w:color="auto"/>
              <w:bottom w:val="single" w:sz="4" w:space="0" w:color="auto"/>
              <w:right w:val="single" w:sz="4" w:space="0" w:color="auto"/>
            </w:tcBorders>
            <w:shd w:val="clear" w:color="auto" w:fill="auto"/>
            <w:hideMark/>
          </w:tcPr>
          <w:p w14:paraId="5C6D0CE9" w14:textId="77777777" w:rsidR="006D5184" w:rsidRPr="00087DFC" w:rsidRDefault="006D5184" w:rsidP="00C40659">
            <w:pPr>
              <w:pStyle w:val="a3"/>
              <w:jc w:val="center"/>
              <w:rPr>
                <w:rFonts w:ascii="Times New Roman" w:hAnsi="Times New Roman"/>
                <w:b/>
                <w:sz w:val="24"/>
                <w:szCs w:val="24"/>
              </w:rPr>
            </w:pPr>
            <w:r w:rsidRPr="00087DFC">
              <w:rPr>
                <w:rFonts w:ascii="Times New Roman" w:hAnsi="Times New Roman"/>
                <w:b/>
                <w:sz w:val="24"/>
                <w:szCs w:val="24"/>
              </w:rPr>
              <w:t>Дата ознакомления</w:t>
            </w:r>
          </w:p>
        </w:tc>
        <w:tc>
          <w:tcPr>
            <w:tcW w:w="2517" w:type="dxa"/>
            <w:tcBorders>
              <w:top w:val="single" w:sz="4" w:space="0" w:color="auto"/>
              <w:left w:val="single" w:sz="4" w:space="0" w:color="auto"/>
              <w:bottom w:val="single" w:sz="4" w:space="0" w:color="auto"/>
              <w:right w:val="single" w:sz="4" w:space="0" w:color="auto"/>
            </w:tcBorders>
            <w:shd w:val="clear" w:color="auto" w:fill="auto"/>
            <w:hideMark/>
          </w:tcPr>
          <w:p w14:paraId="5E953A55" w14:textId="77777777" w:rsidR="006D5184" w:rsidRPr="00087DFC" w:rsidRDefault="006D5184" w:rsidP="00C40659">
            <w:pPr>
              <w:pStyle w:val="a3"/>
              <w:jc w:val="center"/>
              <w:rPr>
                <w:rFonts w:ascii="Times New Roman" w:hAnsi="Times New Roman"/>
                <w:b/>
                <w:sz w:val="24"/>
                <w:szCs w:val="24"/>
              </w:rPr>
            </w:pPr>
            <w:r w:rsidRPr="00087DFC">
              <w:rPr>
                <w:rFonts w:ascii="Times New Roman" w:hAnsi="Times New Roman"/>
                <w:b/>
                <w:sz w:val="24"/>
                <w:szCs w:val="24"/>
              </w:rPr>
              <w:t>Подпись</w:t>
            </w:r>
          </w:p>
        </w:tc>
      </w:tr>
      <w:tr w:rsidR="006D5184" w:rsidRPr="00087DFC" w14:paraId="10715389"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74F4E82"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3883D3FA"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Шевченко Э.Ю.</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467F650"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3612266" w14:textId="77777777" w:rsidR="006D5184" w:rsidRPr="00087DFC" w:rsidRDefault="006D5184" w:rsidP="00C40659">
            <w:pPr>
              <w:pStyle w:val="a3"/>
              <w:jc w:val="both"/>
              <w:rPr>
                <w:rFonts w:ascii="Times New Roman" w:hAnsi="Times New Roman"/>
                <w:b/>
                <w:sz w:val="28"/>
                <w:szCs w:val="28"/>
              </w:rPr>
            </w:pPr>
          </w:p>
        </w:tc>
      </w:tr>
      <w:tr w:rsidR="006D5184" w:rsidRPr="00087DFC" w14:paraId="5A4A7CA7"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69E764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682B5A07" w14:textId="77777777" w:rsidR="006D5184" w:rsidRPr="00087DFC" w:rsidRDefault="006D5184" w:rsidP="00C40659">
            <w:pPr>
              <w:pStyle w:val="a3"/>
              <w:jc w:val="both"/>
              <w:rPr>
                <w:rFonts w:ascii="Times New Roman" w:hAnsi="Times New Roman"/>
                <w:sz w:val="28"/>
                <w:szCs w:val="28"/>
              </w:rPr>
            </w:pPr>
            <w:proofErr w:type="spellStart"/>
            <w:r w:rsidRPr="00087DFC">
              <w:rPr>
                <w:rFonts w:ascii="Times New Roman" w:hAnsi="Times New Roman"/>
                <w:sz w:val="28"/>
                <w:szCs w:val="28"/>
              </w:rPr>
              <w:t>Шостик</w:t>
            </w:r>
            <w:proofErr w:type="spellEnd"/>
            <w:r w:rsidRPr="00087DFC">
              <w:rPr>
                <w:rFonts w:ascii="Times New Roman" w:hAnsi="Times New Roman"/>
                <w:sz w:val="28"/>
                <w:szCs w:val="28"/>
              </w:rPr>
              <w:t xml:space="preserve"> Н.Н.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229A425"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28B04F7" w14:textId="77777777" w:rsidR="006D5184" w:rsidRPr="00087DFC" w:rsidRDefault="006D5184" w:rsidP="00C40659">
            <w:pPr>
              <w:pStyle w:val="a3"/>
              <w:jc w:val="both"/>
              <w:rPr>
                <w:rFonts w:ascii="Times New Roman" w:hAnsi="Times New Roman"/>
                <w:b/>
                <w:sz w:val="28"/>
                <w:szCs w:val="28"/>
              </w:rPr>
            </w:pPr>
          </w:p>
        </w:tc>
      </w:tr>
      <w:tr w:rsidR="006D5184" w:rsidRPr="00087DFC" w14:paraId="12CE5AC4"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69CF57F"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3</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7E82F960" w14:textId="77777777" w:rsidR="006D5184" w:rsidRPr="00087DFC" w:rsidRDefault="006D5184" w:rsidP="00C40659">
            <w:pPr>
              <w:pStyle w:val="a3"/>
              <w:jc w:val="both"/>
              <w:rPr>
                <w:rFonts w:ascii="Times New Roman" w:hAnsi="Times New Roman"/>
                <w:sz w:val="28"/>
                <w:szCs w:val="28"/>
              </w:rPr>
            </w:pPr>
            <w:proofErr w:type="spellStart"/>
            <w:r w:rsidRPr="00087DFC">
              <w:rPr>
                <w:rFonts w:ascii="Times New Roman" w:hAnsi="Times New Roman"/>
                <w:color w:val="000000"/>
                <w:sz w:val="28"/>
                <w:szCs w:val="28"/>
              </w:rPr>
              <w:t>Аблямитова</w:t>
            </w:r>
            <w:proofErr w:type="spellEnd"/>
            <w:r w:rsidRPr="00087DFC">
              <w:rPr>
                <w:rFonts w:ascii="Times New Roman" w:hAnsi="Times New Roman"/>
                <w:color w:val="000000"/>
                <w:sz w:val="28"/>
                <w:szCs w:val="28"/>
              </w:rPr>
              <w:t xml:space="preserve"> Г.Ш.</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1A5DBFA"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2F4C249" w14:textId="77777777" w:rsidR="006D5184" w:rsidRPr="00087DFC" w:rsidRDefault="006D5184" w:rsidP="00C40659">
            <w:pPr>
              <w:pStyle w:val="a3"/>
              <w:jc w:val="both"/>
              <w:rPr>
                <w:rFonts w:ascii="Times New Roman" w:hAnsi="Times New Roman"/>
                <w:b/>
                <w:sz w:val="28"/>
                <w:szCs w:val="28"/>
              </w:rPr>
            </w:pPr>
          </w:p>
        </w:tc>
      </w:tr>
      <w:tr w:rsidR="006D5184" w:rsidRPr="00087DFC" w14:paraId="189DAAA9"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17CD3E4"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4</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7CD99EA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color w:val="000000"/>
                <w:sz w:val="28"/>
                <w:szCs w:val="28"/>
              </w:rPr>
              <w:t>Антоненко В.Л.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3A7674C"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8329C2A" w14:textId="77777777" w:rsidR="006D5184" w:rsidRPr="00087DFC" w:rsidRDefault="006D5184" w:rsidP="00C40659">
            <w:pPr>
              <w:pStyle w:val="a3"/>
              <w:jc w:val="both"/>
              <w:rPr>
                <w:rFonts w:ascii="Times New Roman" w:hAnsi="Times New Roman"/>
                <w:b/>
                <w:sz w:val="28"/>
                <w:szCs w:val="28"/>
              </w:rPr>
            </w:pPr>
          </w:p>
        </w:tc>
      </w:tr>
      <w:tr w:rsidR="006D5184" w:rsidRPr="00087DFC" w14:paraId="7016D224"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3A8E018"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5</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14:paraId="30A9FC98"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color w:val="000000"/>
                <w:sz w:val="28"/>
                <w:szCs w:val="28"/>
              </w:rPr>
              <w:t>Дмитриева Л.Н.</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44C2113"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79D7ECF" w14:textId="77777777" w:rsidR="006D5184" w:rsidRPr="00087DFC" w:rsidRDefault="006D5184" w:rsidP="00C40659">
            <w:pPr>
              <w:pStyle w:val="a3"/>
              <w:jc w:val="both"/>
              <w:rPr>
                <w:rFonts w:ascii="Times New Roman" w:hAnsi="Times New Roman"/>
                <w:b/>
                <w:sz w:val="28"/>
                <w:szCs w:val="28"/>
              </w:rPr>
            </w:pPr>
          </w:p>
        </w:tc>
      </w:tr>
      <w:tr w:rsidR="006D5184" w:rsidRPr="00087DFC" w14:paraId="44B89483"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688B487"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58265DA" w14:textId="77777777" w:rsidR="006D5184" w:rsidRPr="00087DFC" w:rsidRDefault="006D5184" w:rsidP="00C40659">
            <w:pPr>
              <w:pStyle w:val="a3"/>
              <w:jc w:val="both"/>
              <w:rPr>
                <w:rFonts w:ascii="Times New Roman" w:hAnsi="Times New Roman"/>
                <w:sz w:val="28"/>
                <w:szCs w:val="28"/>
              </w:rPr>
            </w:pPr>
            <w:r>
              <w:rPr>
                <w:rFonts w:ascii="Times New Roman" w:hAnsi="Times New Roman"/>
                <w:sz w:val="28"/>
                <w:szCs w:val="28"/>
              </w:rPr>
              <w:t>Дуброва А.А.</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68A289F"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D454017" w14:textId="77777777" w:rsidR="006D5184" w:rsidRPr="00087DFC" w:rsidRDefault="006D5184" w:rsidP="00C40659">
            <w:pPr>
              <w:pStyle w:val="a3"/>
              <w:jc w:val="both"/>
              <w:rPr>
                <w:rFonts w:ascii="Times New Roman" w:hAnsi="Times New Roman"/>
                <w:b/>
                <w:sz w:val="28"/>
                <w:szCs w:val="28"/>
              </w:rPr>
            </w:pPr>
          </w:p>
        </w:tc>
      </w:tr>
      <w:tr w:rsidR="006D5184" w:rsidRPr="00087DFC" w14:paraId="638059C7"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8263D7A"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E1173FE"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Кучеренко Ю.В.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E9BCF16"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A64438E" w14:textId="77777777" w:rsidR="006D5184" w:rsidRPr="00087DFC" w:rsidRDefault="006D5184" w:rsidP="00C40659">
            <w:pPr>
              <w:pStyle w:val="a3"/>
              <w:jc w:val="both"/>
              <w:rPr>
                <w:rFonts w:ascii="Times New Roman" w:hAnsi="Times New Roman"/>
                <w:b/>
                <w:sz w:val="28"/>
                <w:szCs w:val="28"/>
              </w:rPr>
            </w:pPr>
          </w:p>
        </w:tc>
      </w:tr>
      <w:tr w:rsidR="006D5184" w:rsidRPr="00087DFC" w14:paraId="2F70992F"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E01142A"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A6F662D"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color w:val="000000"/>
                <w:sz w:val="28"/>
                <w:szCs w:val="28"/>
              </w:rPr>
              <w:t>Литвинова С.Л.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EAF9ACC"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1D264C4" w14:textId="77777777" w:rsidR="006D5184" w:rsidRPr="00087DFC" w:rsidRDefault="006D5184" w:rsidP="00C40659">
            <w:pPr>
              <w:pStyle w:val="a3"/>
              <w:jc w:val="both"/>
              <w:rPr>
                <w:rFonts w:ascii="Times New Roman" w:hAnsi="Times New Roman"/>
                <w:b/>
                <w:sz w:val="28"/>
                <w:szCs w:val="28"/>
              </w:rPr>
            </w:pPr>
          </w:p>
        </w:tc>
      </w:tr>
      <w:tr w:rsidR="006D5184" w:rsidRPr="00087DFC" w14:paraId="6FF3CA8C"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DB15BCC"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81B4BAB"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color w:val="000000"/>
                <w:sz w:val="28"/>
                <w:szCs w:val="28"/>
              </w:rPr>
              <w:t>Наконечная Е.Г.</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A32BF8D"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07EB7BAA" w14:textId="77777777" w:rsidR="006D5184" w:rsidRPr="00087DFC" w:rsidRDefault="006D5184" w:rsidP="00C40659">
            <w:pPr>
              <w:pStyle w:val="a3"/>
              <w:jc w:val="both"/>
              <w:rPr>
                <w:rFonts w:ascii="Times New Roman" w:hAnsi="Times New Roman"/>
                <w:b/>
                <w:sz w:val="28"/>
                <w:szCs w:val="28"/>
              </w:rPr>
            </w:pPr>
          </w:p>
        </w:tc>
      </w:tr>
      <w:tr w:rsidR="006D5184" w:rsidRPr="00087DFC" w14:paraId="3B3C44EE"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6AE59FD"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9BF25F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Павлова Л.Е.</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51F38BC"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9D06841" w14:textId="77777777" w:rsidR="006D5184" w:rsidRPr="00087DFC" w:rsidRDefault="006D5184" w:rsidP="00C40659">
            <w:pPr>
              <w:pStyle w:val="a3"/>
              <w:jc w:val="both"/>
              <w:rPr>
                <w:rFonts w:ascii="Times New Roman" w:hAnsi="Times New Roman"/>
                <w:b/>
                <w:sz w:val="28"/>
                <w:szCs w:val="28"/>
              </w:rPr>
            </w:pPr>
          </w:p>
        </w:tc>
      </w:tr>
      <w:tr w:rsidR="006D5184" w:rsidRPr="00087DFC" w14:paraId="41C8FE84"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22D2499"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68E1B5A8" w14:textId="77777777" w:rsidR="006D5184" w:rsidRPr="00087DFC" w:rsidRDefault="006D5184" w:rsidP="00C40659">
            <w:pPr>
              <w:pStyle w:val="a3"/>
              <w:jc w:val="both"/>
              <w:rPr>
                <w:rFonts w:ascii="Times New Roman" w:hAnsi="Times New Roman"/>
                <w:sz w:val="28"/>
                <w:szCs w:val="28"/>
              </w:rPr>
            </w:pPr>
            <w:proofErr w:type="spellStart"/>
            <w:r w:rsidRPr="00087DFC">
              <w:rPr>
                <w:rFonts w:ascii="Times New Roman" w:hAnsi="Times New Roman"/>
                <w:sz w:val="28"/>
                <w:szCs w:val="28"/>
              </w:rPr>
              <w:t>Стахурская</w:t>
            </w:r>
            <w:proofErr w:type="spellEnd"/>
            <w:r w:rsidRPr="00087DFC">
              <w:rPr>
                <w:rFonts w:ascii="Times New Roman" w:hAnsi="Times New Roman"/>
                <w:sz w:val="28"/>
                <w:szCs w:val="28"/>
              </w:rPr>
              <w:t xml:space="preserve"> Т.Л.</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602D116"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51C17C7" w14:textId="77777777" w:rsidR="006D5184" w:rsidRPr="00087DFC" w:rsidRDefault="006D5184" w:rsidP="00C40659">
            <w:pPr>
              <w:pStyle w:val="a3"/>
              <w:jc w:val="both"/>
              <w:rPr>
                <w:rFonts w:ascii="Times New Roman" w:hAnsi="Times New Roman"/>
                <w:b/>
                <w:sz w:val="28"/>
                <w:szCs w:val="28"/>
              </w:rPr>
            </w:pPr>
          </w:p>
        </w:tc>
      </w:tr>
      <w:tr w:rsidR="006D5184" w:rsidRPr="00087DFC" w14:paraId="5AE0793D"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6D8E3E5"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9ABAF24" w14:textId="77777777" w:rsidR="006D5184" w:rsidRPr="00087DFC" w:rsidRDefault="006D5184" w:rsidP="00C40659">
            <w:pPr>
              <w:pStyle w:val="a3"/>
              <w:jc w:val="both"/>
              <w:rPr>
                <w:rFonts w:ascii="Times New Roman" w:hAnsi="Times New Roman"/>
                <w:sz w:val="28"/>
                <w:szCs w:val="28"/>
              </w:rPr>
            </w:pPr>
            <w:proofErr w:type="spellStart"/>
            <w:r w:rsidRPr="00087DFC">
              <w:rPr>
                <w:rFonts w:ascii="Times New Roman" w:hAnsi="Times New Roman"/>
                <w:sz w:val="28"/>
                <w:szCs w:val="28"/>
              </w:rPr>
              <w:t>Ткаленко</w:t>
            </w:r>
            <w:proofErr w:type="spellEnd"/>
            <w:r w:rsidRPr="00087DFC">
              <w:rPr>
                <w:rFonts w:ascii="Times New Roman" w:hAnsi="Times New Roman"/>
                <w:sz w:val="28"/>
                <w:szCs w:val="28"/>
              </w:rPr>
              <w:t xml:space="preserve"> Н.И.</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A6AE7F3"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2511005" w14:textId="77777777" w:rsidR="006D5184" w:rsidRPr="00087DFC" w:rsidRDefault="006D5184" w:rsidP="00C40659">
            <w:pPr>
              <w:pStyle w:val="a3"/>
              <w:jc w:val="both"/>
              <w:rPr>
                <w:rFonts w:ascii="Times New Roman" w:hAnsi="Times New Roman"/>
                <w:b/>
                <w:sz w:val="28"/>
                <w:szCs w:val="28"/>
              </w:rPr>
            </w:pPr>
          </w:p>
        </w:tc>
      </w:tr>
      <w:tr w:rsidR="006D5184" w:rsidRPr="00087DFC" w14:paraId="0641EBF8"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09808CD"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396930B"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Удод В.В.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293B623"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7BF057A" w14:textId="77777777" w:rsidR="006D5184" w:rsidRPr="00087DFC" w:rsidRDefault="006D5184" w:rsidP="00C40659">
            <w:pPr>
              <w:pStyle w:val="a3"/>
              <w:jc w:val="both"/>
              <w:rPr>
                <w:rFonts w:ascii="Times New Roman" w:hAnsi="Times New Roman"/>
                <w:b/>
                <w:sz w:val="28"/>
                <w:szCs w:val="28"/>
              </w:rPr>
            </w:pPr>
          </w:p>
        </w:tc>
      </w:tr>
      <w:tr w:rsidR="006D5184" w:rsidRPr="00087DFC" w14:paraId="1F8116F2"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A0649FC"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E51079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color w:val="000000"/>
                <w:sz w:val="28"/>
                <w:szCs w:val="28"/>
              </w:rPr>
              <w:t>Удод  В.М.</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59BEFF0"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A508EC0" w14:textId="77777777" w:rsidR="006D5184" w:rsidRPr="00087DFC" w:rsidRDefault="006D5184" w:rsidP="00C40659">
            <w:pPr>
              <w:pStyle w:val="a3"/>
              <w:jc w:val="both"/>
              <w:rPr>
                <w:rFonts w:ascii="Times New Roman" w:hAnsi="Times New Roman"/>
                <w:b/>
                <w:sz w:val="28"/>
                <w:szCs w:val="28"/>
              </w:rPr>
            </w:pPr>
          </w:p>
        </w:tc>
      </w:tr>
      <w:tr w:rsidR="006D5184" w:rsidRPr="00087DFC" w14:paraId="03969111"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365A086C"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701EE27"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color w:val="000000"/>
                <w:sz w:val="28"/>
                <w:szCs w:val="28"/>
              </w:rPr>
              <w:t>Шлык И.П.</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01A1C9E"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4C8BA0E" w14:textId="77777777" w:rsidR="006D5184" w:rsidRPr="00087DFC" w:rsidRDefault="006D5184" w:rsidP="00C40659">
            <w:pPr>
              <w:pStyle w:val="a3"/>
              <w:jc w:val="both"/>
              <w:rPr>
                <w:rFonts w:ascii="Times New Roman" w:hAnsi="Times New Roman"/>
                <w:b/>
                <w:sz w:val="28"/>
                <w:szCs w:val="28"/>
              </w:rPr>
            </w:pPr>
          </w:p>
        </w:tc>
      </w:tr>
      <w:tr w:rsidR="006D5184" w:rsidRPr="00087DFC" w14:paraId="101F6743"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247F4D2"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D87E63E" w14:textId="77777777" w:rsidR="006D5184" w:rsidRPr="00087DFC" w:rsidRDefault="006D5184" w:rsidP="00C40659">
            <w:pPr>
              <w:pStyle w:val="a3"/>
              <w:jc w:val="both"/>
              <w:rPr>
                <w:rFonts w:ascii="Times New Roman" w:hAnsi="Times New Roman"/>
                <w:sz w:val="28"/>
                <w:szCs w:val="28"/>
              </w:rPr>
            </w:pPr>
            <w:proofErr w:type="spellStart"/>
            <w:r w:rsidRPr="00087DFC">
              <w:rPr>
                <w:rFonts w:ascii="Times New Roman" w:hAnsi="Times New Roman"/>
                <w:sz w:val="28"/>
                <w:szCs w:val="28"/>
              </w:rPr>
              <w:t>Розыскул</w:t>
            </w:r>
            <w:proofErr w:type="spellEnd"/>
            <w:r w:rsidRPr="00087DFC">
              <w:rPr>
                <w:rFonts w:ascii="Times New Roman" w:hAnsi="Times New Roman"/>
                <w:sz w:val="28"/>
                <w:szCs w:val="28"/>
              </w:rPr>
              <w:t xml:space="preserve"> О.В.</w:t>
            </w: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198BD14"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B9A78F7" w14:textId="77777777" w:rsidR="006D5184" w:rsidRPr="00087DFC" w:rsidRDefault="006D5184" w:rsidP="00C40659">
            <w:pPr>
              <w:pStyle w:val="a3"/>
              <w:jc w:val="both"/>
              <w:rPr>
                <w:rFonts w:ascii="Times New Roman" w:hAnsi="Times New Roman"/>
                <w:b/>
                <w:sz w:val="28"/>
                <w:szCs w:val="28"/>
              </w:rPr>
            </w:pPr>
          </w:p>
        </w:tc>
      </w:tr>
      <w:tr w:rsidR="006D5184" w:rsidRPr="00087DFC" w14:paraId="5BC31A0A"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1FC92C6A"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3B9A565" w14:textId="77777777" w:rsidR="006D5184" w:rsidRPr="00087DFC" w:rsidRDefault="006D5184" w:rsidP="00C40659">
            <w:pPr>
              <w:pStyle w:val="a3"/>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40AC0BA"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B90596B" w14:textId="77777777" w:rsidR="006D5184" w:rsidRPr="00087DFC" w:rsidRDefault="006D5184" w:rsidP="00C40659">
            <w:pPr>
              <w:pStyle w:val="a3"/>
              <w:jc w:val="both"/>
              <w:rPr>
                <w:rFonts w:ascii="Times New Roman" w:hAnsi="Times New Roman"/>
                <w:b/>
                <w:sz w:val="28"/>
                <w:szCs w:val="28"/>
              </w:rPr>
            </w:pPr>
          </w:p>
        </w:tc>
      </w:tr>
      <w:tr w:rsidR="006D5184" w:rsidRPr="00087DFC" w14:paraId="4384B19F"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6CAC60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C1ADC13" w14:textId="77777777" w:rsidR="006D5184" w:rsidRPr="00087DFC" w:rsidRDefault="006D5184" w:rsidP="00C40659">
            <w:pPr>
              <w:pStyle w:val="a3"/>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D7971DB"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711DE2A" w14:textId="77777777" w:rsidR="006D5184" w:rsidRPr="00087DFC" w:rsidRDefault="006D5184" w:rsidP="00C40659">
            <w:pPr>
              <w:pStyle w:val="a3"/>
              <w:jc w:val="both"/>
              <w:rPr>
                <w:rFonts w:ascii="Times New Roman" w:hAnsi="Times New Roman"/>
                <w:b/>
                <w:sz w:val="28"/>
                <w:szCs w:val="28"/>
              </w:rPr>
            </w:pPr>
          </w:p>
        </w:tc>
      </w:tr>
      <w:tr w:rsidR="006D5184" w:rsidRPr="00087DFC" w14:paraId="209F7AF6"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49EFBB9"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19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22BD5AD" w14:textId="77777777" w:rsidR="006D5184" w:rsidRPr="00087DFC" w:rsidRDefault="006D5184" w:rsidP="00C40659">
            <w:pPr>
              <w:pStyle w:val="a3"/>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6B13627"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77723A7" w14:textId="77777777" w:rsidR="006D5184" w:rsidRPr="00087DFC" w:rsidRDefault="006D5184" w:rsidP="00C40659">
            <w:pPr>
              <w:pStyle w:val="a3"/>
              <w:jc w:val="both"/>
              <w:rPr>
                <w:rFonts w:ascii="Times New Roman" w:hAnsi="Times New Roman"/>
                <w:b/>
                <w:sz w:val="28"/>
                <w:szCs w:val="28"/>
              </w:rPr>
            </w:pPr>
          </w:p>
        </w:tc>
      </w:tr>
      <w:tr w:rsidR="006D5184" w:rsidRPr="00087DFC" w14:paraId="00891D02"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13CF92C"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B2FE39A" w14:textId="77777777" w:rsidR="006D5184" w:rsidRPr="00087DFC" w:rsidRDefault="006D5184" w:rsidP="00C40659">
            <w:pPr>
              <w:pStyle w:val="a3"/>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73B63E3"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C73C63D" w14:textId="77777777" w:rsidR="006D5184" w:rsidRPr="00087DFC" w:rsidRDefault="006D5184" w:rsidP="00C40659">
            <w:pPr>
              <w:pStyle w:val="a3"/>
              <w:jc w:val="both"/>
              <w:rPr>
                <w:rFonts w:ascii="Times New Roman" w:hAnsi="Times New Roman"/>
                <w:b/>
                <w:sz w:val="28"/>
                <w:szCs w:val="28"/>
              </w:rPr>
            </w:pPr>
          </w:p>
        </w:tc>
      </w:tr>
      <w:tr w:rsidR="006D5184" w:rsidRPr="00087DFC" w14:paraId="6C86B366"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72A792B"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3773D3E" w14:textId="77777777" w:rsidR="006D5184" w:rsidRPr="00087DFC" w:rsidRDefault="006D5184" w:rsidP="00C40659">
            <w:pPr>
              <w:pStyle w:val="a3"/>
              <w:jc w:val="both"/>
              <w:rPr>
                <w:rFonts w:ascii="Times New Roman" w:hAnsi="Times New Roman"/>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3075319A"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AFCBA60" w14:textId="77777777" w:rsidR="006D5184" w:rsidRPr="00087DFC" w:rsidRDefault="006D5184" w:rsidP="00C40659">
            <w:pPr>
              <w:pStyle w:val="a3"/>
              <w:jc w:val="both"/>
              <w:rPr>
                <w:rFonts w:ascii="Times New Roman" w:hAnsi="Times New Roman"/>
                <w:b/>
                <w:sz w:val="28"/>
                <w:szCs w:val="28"/>
              </w:rPr>
            </w:pPr>
          </w:p>
        </w:tc>
      </w:tr>
      <w:tr w:rsidR="006D5184" w:rsidRPr="00087DFC" w14:paraId="79659D20"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69D534C"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C913072"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48FC7B33"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190F420D" w14:textId="77777777" w:rsidR="006D5184" w:rsidRPr="00087DFC" w:rsidRDefault="006D5184" w:rsidP="00C40659">
            <w:pPr>
              <w:pStyle w:val="a3"/>
              <w:jc w:val="both"/>
              <w:rPr>
                <w:rFonts w:ascii="Times New Roman" w:hAnsi="Times New Roman"/>
                <w:b/>
                <w:sz w:val="28"/>
                <w:szCs w:val="28"/>
              </w:rPr>
            </w:pPr>
          </w:p>
        </w:tc>
      </w:tr>
      <w:tr w:rsidR="006D5184" w:rsidRPr="00087DFC" w14:paraId="22AC5143"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A49BB8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9AB067A"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01243C28"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6248918" w14:textId="77777777" w:rsidR="006D5184" w:rsidRPr="00087DFC" w:rsidRDefault="006D5184" w:rsidP="00C40659">
            <w:pPr>
              <w:pStyle w:val="a3"/>
              <w:jc w:val="both"/>
              <w:rPr>
                <w:rFonts w:ascii="Times New Roman" w:hAnsi="Times New Roman"/>
                <w:b/>
                <w:sz w:val="28"/>
                <w:szCs w:val="28"/>
              </w:rPr>
            </w:pPr>
          </w:p>
        </w:tc>
      </w:tr>
      <w:tr w:rsidR="006D5184" w:rsidRPr="00087DFC" w14:paraId="78EEC4C1"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47B639BA"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4D16BDD"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123C836"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4C4B209" w14:textId="77777777" w:rsidR="006D5184" w:rsidRPr="00087DFC" w:rsidRDefault="006D5184" w:rsidP="00C40659">
            <w:pPr>
              <w:pStyle w:val="a3"/>
              <w:jc w:val="both"/>
              <w:rPr>
                <w:rFonts w:ascii="Times New Roman" w:hAnsi="Times New Roman"/>
                <w:b/>
                <w:sz w:val="28"/>
                <w:szCs w:val="28"/>
              </w:rPr>
            </w:pPr>
          </w:p>
        </w:tc>
      </w:tr>
      <w:tr w:rsidR="006D5184" w:rsidRPr="00087DFC" w14:paraId="29A7016E"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AFF16DF"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25</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271D6578"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2DCA7B32"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BE4F565" w14:textId="77777777" w:rsidR="006D5184" w:rsidRPr="00087DFC" w:rsidRDefault="006D5184" w:rsidP="00C40659">
            <w:pPr>
              <w:pStyle w:val="a3"/>
              <w:jc w:val="both"/>
              <w:rPr>
                <w:rFonts w:ascii="Times New Roman" w:hAnsi="Times New Roman"/>
                <w:b/>
                <w:sz w:val="28"/>
                <w:szCs w:val="28"/>
              </w:rPr>
            </w:pPr>
          </w:p>
        </w:tc>
      </w:tr>
      <w:tr w:rsidR="006D5184" w:rsidRPr="00087DFC" w14:paraId="1E5A230C"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6EE955B"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26</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9E486F9"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F1AB9CD"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F56C1EA" w14:textId="77777777" w:rsidR="006D5184" w:rsidRPr="00087DFC" w:rsidRDefault="006D5184" w:rsidP="00C40659">
            <w:pPr>
              <w:pStyle w:val="a3"/>
              <w:jc w:val="both"/>
              <w:rPr>
                <w:rFonts w:ascii="Times New Roman" w:hAnsi="Times New Roman"/>
                <w:b/>
                <w:sz w:val="28"/>
                <w:szCs w:val="28"/>
              </w:rPr>
            </w:pPr>
          </w:p>
        </w:tc>
      </w:tr>
      <w:tr w:rsidR="006D5184" w:rsidRPr="00087DFC" w14:paraId="2F69EC3C"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2FF5290"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27</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180F1191"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1521A473"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46AE7FCE" w14:textId="77777777" w:rsidR="006D5184" w:rsidRPr="00087DFC" w:rsidRDefault="006D5184" w:rsidP="00C40659">
            <w:pPr>
              <w:pStyle w:val="a3"/>
              <w:jc w:val="both"/>
              <w:rPr>
                <w:rFonts w:ascii="Times New Roman" w:hAnsi="Times New Roman"/>
                <w:b/>
                <w:sz w:val="28"/>
                <w:szCs w:val="28"/>
              </w:rPr>
            </w:pPr>
          </w:p>
        </w:tc>
      </w:tr>
      <w:tr w:rsidR="006D5184" w:rsidRPr="00087DFC" w14:paraId="3C8D227D"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D9890F1"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28</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0FD2A8B"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B55EACA"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2A1D2E7C" w14:textId="77777777" w:rsidR="006D5184" w:rsidRPr="00087DFC" w:rsidRDefault="006D5184" w:rsidP="00C40659">
            <w:pPr>
              <w:pStyle w:val="a3"/>
              <w:jc w:val="both"/>
              <w:rPr>
                <w:rFonts w:ascii="Times New Roman" w:hAnsi="Times New Roman"/>
                <w:b/>
                <w:sz w:val="28"/>
                <w:szCs w:val="28"/>
              </w:rPr>
            </w:pPr>
          </w:p>
        </w:tc>
      </w:tr>
      <w:tr w:rsidR="006D5184" w:rsidRPr="00087DFC" w14:paraId="3B9F723A"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0D70EE47"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29</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4071DD9A"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B4F458B"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B2BD536" w14:textId="77777777" w:rsidR="006D5184" w:rsidRPr="00087DFC" w:rsidRDefault="006D5184" w:rsidP="00C40659">
            <w:pPr>
              <w:pStyle w:val="a3"/>
              <w:jc w:val="both"/>
              <w:rPr>
                <w:rFonts w:ascii="Times New Roman" w:hAnsi="Times New Roman"/>
                <w:b/>
                <w:sz w:val="28"/>
                <w:szCs w:val="28"/>
              </w:rPr>
            </w:pPr>
          </w:p>
        </w:tc>
      </w:tr>
      <w:tr w:rsidR="006D5184" w:rsidRPr="00087DFC" w14:paraId="2894718B"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EEDED57"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30</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8B70D61"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18915EE"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631B478A" w14:textId="77777777" w:rsidR="006D5184" w:rsidRPr="00087DFC" w:rsidRDefault="006D5184" w:rsidP="00C40659">
            <w:pPr>
              <w:pStyle w:val="a3"/>
              <w:jc w:val="both"/>
              <w:rPr>
                <w:rFonts w:ascii="Times New Roman" w:hAnsi="Times New Roman"/>
                <w:b/>
                <w:sz w:val="28"/>
                <w:szCs w:val="28"/>
              </w:rPr>
            </w:pPr>
          </w:p>
        </w:tc>
      </w:tr>
      <w:tr w:rsidR="006D5184" w:rsidRPr="00087DFC" w14:paraId="5CD4435A"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61D4B75D"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31</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88B4AC5"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52C03531"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32C57989" w14:textId="77777777" w:rsidR="006D5184" w:rsidRPr="00087DFC" w:rsidRDefault="006D5184" w:rsidP="00C40659">
            <w:pPr>
              <w:pStyle w:val="a3"/>
              <w:jc w:val="both"/>
              <w:rPr>
                <w:rFonts w:ascii="Times New Roman" w:hAnsi="Times New Roman"/>
                <w:b/>
                <w:sz w:val="28"/>
                <w:szCs w:val="28"/>
              </w:rPr>
            </w:pPr>
          </w:p>
        </w:tc>
      </w:tr>
      <w:tr w:rsidR="006D5184" w:rsidRPr="00087DFC" w14:paraId="08EC686C"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5628B194"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32</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72316B74"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CF44889"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728F924C" w14:textId="77777777" w:rsidR="006D5184" w:rsidRPr="00087DFC" w:rsidRDefault="006D5184" w:rsidP="00C40659">
            <w:pPr>
              <w:pStyle w:val="a3"/>
              <w:jc w:val="both"/>
              <w:rPr>
                <w:rFonts w:ascii="Times New Roman" w:hAnsi="Times New Roman"/>
                <w:b/>
                <w:sz w:val="28"/>
                <w:szCs w:val="28"/>
              </w:rPr>
            </w:pPr>
          </w:p>
        </w:tc>
      </w:tr>
      <w:tr w:rsidR="006D5184" w:rsidRPr="00087DFC" w14:paraId="3AAD389B"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706E9F9E"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33</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5EEE6CED"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7BD5BC1A"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19E22E3" w14:textId="77777777" w:rsidR="006D5184" w:rsidRPr="00087DFC" w:rsidRDefault="006D5184" w:rsidP="00C40659">
            <w:pPr>
              <w:pStyle w:val="a3"/>
              <w:jc w:val="both"/>
              <w:rPr>
                <w:rFonts w:ascii="Times New Roman" w:hAnsi="Times New Roman"/>
                <w:b/>
                <w:sz w:val="28"/>
                <w:szCs w:val="28"/>
              </w:rPr>
            </w:pPr>
          </w:p>
        </w:tc>
      </w:tr>
      <w:tr w:rsidR="006D5184" w:rsidRPr="00087DFC" w14:paraId="19AF68EB" w14:textId="77777777" w:rsidTr="00C40659">
        <w:tc>
          <w:tcPr>
            <w:tcW w:w="675" w:type="dxa"/>
            <w:tcBorders>
              <w:top w:val="single" w:sz="4" w:space="0" w:color="auto"/>
              <w:left w:val="single" w:sz="4" w:space="0" w:color="auto"/>
              <w:bottom w:val="single" w:sz="4" w:space="0" w:color="auto"/>
              <w:right w:val="single" w:sz="4" w:space="0" w:color="auto"/>
            </w:tcBorders>
            <w:shd w:val="clear" w:color="auto" w:fill="auto"/>
            <w:hideMark/>
          </w:tcPr>
          <w:p w14:paraId="2261597E" w14:textId="77777777" w:rsidR="006D5184" w:rsidRPr="00087DFC" w:rsidRDefault="006D5184" w:rsidP="00C40659">
            <w:pPr>
              <w:pStyle w:val="a3"/>
              <w:jc w:val="both"/>
              <w:rPr>
                <w:rFonts w:ascii="Times New Roman" w:hAnsi="Times New Roman"/>
                <w:sz w:val="28"/>
                <w:szCs w:val="28"/>
              </w:rPr>
            </w:pPr>
            <w:r w:rsidRPr="00087DFC">
              <w:rPr>
                <w:rFonts w:ascii="Times New Roman" w:hAnsi="Times New Roman"/>
                <w:sz w:val="28"/>
                <w:szCs w:val="28"/>
              </w:rPr>
              <w:t>34</w:t>
            </w: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BB2FFAF" w14:textId="77777777" w:rsidR="006D5184" w:rsidRPr="00087DFC" w:rsidRDefault="006D5184" w:rsidP="00C40659">
            <w:pPr>
              <w:pStyle w:val="a3"/>
              <w:jc w:val="both"/>
              <w:rPr>
                <w:rFonts w:ascii="Times New Roman" w:hAnsi="Times New Roman"/>
                <w:b/>
                <w:sz w:val="28"/>
                <w:szCs w:val="28"/>
              </w:rPr>
            </w:pPr>
          </w:p>
        </w:tc>
        <w:tc>
          <w:tcPr>
            <w:tcW w:w="2269" w:type="dxa"/>
            <w:tcBorders>
              <w:top w:val="single" w:sz="4" w:space="0" w:color="auto"/>
              <w:left w:val="single" w:sz="4" w:space="0" w:color="auto"/>
              <w:bottom w:val="single" w:sz="4" w:space="0" w:color="auto"/>
              <w:right w:val="single" w:sz="4" w:space="0" w:color="auto"/>
            </w:tcBorders>
            <w:shd w:val="clear" w:color="auto" w:fill="auto"/>
          </w:tcPr>
          <w:p w14:paraId="6D0785EF" w14:textId="77777777" w:rsidR="006D5184" w:rsidRPr="00087DFC" w:rsidRDefault="006D5184" w:rsidP="00C40659">
            <w:pPr>
              <w:pStyle w:val="a3"/>
              <w:jc w:val="both"/>
              <w:rPr>
                <w:rFonts w:ascii="Times New Roman" w:hAnsi="Times New Roman"/>
                <w:b/>
                <w:sz w:val="28"/>
                <w:szCs w:val="28"/>
              </w:rPr>
            </w:pPr>
          </w:p>
        </w:tc>
        <w:tc>
          <w:tcPr>
            <w:tcW w:w="2517" w:type="dxa"/>
            <w:tcBorders>
              <w:top w:val="single" w:sz="4" w:space="0" w:color="auto"/>
              <w:left w:val="single" w:sz="4" w:space="0" w:color="auto"/>
              <w:bottom w:val="single" w:sz="4" w:space="0" w:color="auto"/>
              <w:right w:val="single" w:sz="4" w:space="0" w:color="auto"/>
            </w:tcBorders>
            <w:shd w:val="clear" w:color="auto" w:fill="auto"/>
          </w:tcPr>
          <w:p w14:paraId="54AA05DA" w14:textId="77777777" w:rsidR="006D5184" w:rsidRPr="00087DFC" w:rsidRDefault="006D5184" w:rsidP="00C40659">
            <w:pPr>
              <w:pStyle w:val="a3"/>
              <w:jc w:val="both"/>
              <w:rPr>
                <w:rFonts w:ascii="Times New Roman" w:hAnsi="Times New Roman"/>
                <w:b/>
                <w:sz w:val="28"/>
                <w:szCs w:val="28"/>
              </w:rPr>
            </w:pPr>
          </w:p>
        </w:tc>
      </w:tr>
    </w:tbl>
    <w:p w14:paraId="7958C859" w14:textId="77777777" w:rsidR="006D5184" w:rsidRPr="00993541" w:rsidRDefault="006D5184" w:rsidP="007326BE">
      <w:pPr>
        <w:rPr>
          <w:rFonts w:hAnsi="Times New Roman" w:cs="Times New Roman"/>
          <w:color w:val="000000"/>
          <w:sz w:val="24"/>
          <w:szCs w:val="24"/>
          <w:lang w:val="ru-RU"/>
        </w:rPr>
      </w:pPr>
    </w:p>
    <w:sectPr w:rsidR="006D5184" w:rsidRPr="00993541" w:rsidSect="007326BE">
      <w:pgSz w:w="11907" w:h="16839"/>
      <w:pgMar w:top="1134" w:right="850" w:bottom="993" w:left="170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B459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B32E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F2A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833D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CA1F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5B08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B225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BA244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4"/>
  </w:num>
  <w:num w:numId="3">
    <w:abstractNumId w:val="3"/>
  </w:num>
  <w:num w:numId="4">
    <w:abstractNumId w:val="2"/>
  </w:num>
  <w:num w:numId="5">
    <w:abstractNumId w:val="1"/>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5CE"/>
    <w:rsid w:val="002A65F4"/>
    <w:rsid w:val="002D33B1"/>
    <w:rsid w:val="002D3591"/>
    <w:rsid w:val="003006E1"/>
    <w:rsid w:val="003514A0"/>
    <w:rsid w:val="003A4AB8"/>
    <w:rsid w:val="004F7E17"/>
    <w:rsid w:val="005A05CE"/>
    <w:rsid w:val="00653AF6"/>
    <w:rsid w:val="006D5184"/>
    <w:rsid w:val="007326BE"/>
    <w:rsid w:val="00993541"/>
    <w:rsid w:val="00B73A5A"/>
    <w:rsid w:val="00CE51A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AE4F2"/>
  <w15:docId w15:val="{1F1EBD53-C224-4830-8758-4FDA7FBA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993541"/>
    <w:pPr>
      <w:spacing w:before="0" w:beforeAutospacing="0" w:after="0" w:afterAutospacing="0"/>
    </w:pPr>
    <w:rPr>
      <w:rFonts w:ascii="Calibri" w:eastAsia="Calibri" w:hAnsi="Calibri" w:cs="Times New Roman"/>
      <w:lang w:val="ru-RU"/>
    </w:rPr>
  </w:style>
  <w:style w:type="character" w:customStyle="1" w:styleId="a4">
    <w:name w:val="Без интервала Знак"/>
    <w:basedOn w:val="a0"/>
    <w:link w:val="a3"/>
    <w:uiPriority w:val="1"/>
    <w:rsid w:val="00993541"/>
    <w:rPr>
      <w:rFonts w:ascii="Calibri" w:eastAsia="Calibri" w:hAnsi="Calibri" w:cs="Times New Roman"/>
      <w:lang w:val="ru-RU"/>
    </w:rPr>
  </w:style>
  <w:style w:type="character" w:customStyle="1" w:styleId="docdata">
    <w:name w:val="docdata"/>
    <w:aliases w:val="docy,v5,5447,bqiaagaaeyqcaaagiaiaaaoqeaaabz4qaaaaaaaaaaaaaaaaaaaaaaaaaaaaaaaaaaaaaaaaaaaaaaaaaaaaaaaaaaaaaaaaaaaaaaaaaaaaaaaaaaaaaaaaaaaaaaaaaaaaaaaaaaaaaaaaaaaaaaaaaaaaaaaaaaaaaaaaaaaaaaaaaaaaaaaaaaaaaaaaaaaaaaaaaaaaaaaaaaaaaaaaaaaaaaaaaaaaaaaa"/>
    <w:basedOn w:val="a0"/>
    <w:rsid w:val="007326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4440</Words>
  <Characters>25311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Группы Актион</dc:description>
  <cp:lastModifiedBy>Пользователь</cp:lastModifiedBy>
  <cp:revision>2</cp:revision>
  <cp:lastPrinted>2026-03-16T08:23:00Z</cp:lastPrinted>
  <dcterms:created xsi:type="dcterms:W3CDTF">2026-03-16T08:24:00Z</dcterms:created>
  <dcterms:modified xsi:type="dcterms:W3CDTF">2026-03-16T08:24:00Z</dcterms:modified>
</cp:coreProperties>
</file>