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УТВЕРЖДАЮ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Директор школы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_________Э.Ю.Шевченко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29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мая</w:t>
      </w:r>
      <w:r>
        <w:rPr>
          <w:rFonts w:cs="Times New Roman" w:ascii="Times New Roman" w:hAnsi="Times New Roman"/>
          <w:b/>
          <w:sz w:val="28"/>
          <w:szCs w:val="28"/>
        </w:rPr>
        <w:t xml:space="preserve"> 202</w:t>
      </w:r>
      <w:r>
        <w:rPr>
          <w:rFonts w:cs="Times New Roman" w:ascii="Times New Roman" w:hAnsi="Times New Roman"/>
          <w:b/>
          <w:sz w:val="28"/>
          <w:szCs w:val="28"/>
        </w:rPr>
        <w:t>5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воспитательных мероприятий оздоровительного лагеря с дневным пребыванием детей «Солнышко»  МБОУ «Ботаническая школа»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Раздольненского района  Республики Крым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TableNormal"/>
        <w:tblW w:w="8959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0" w:val="01e0" w:noHBand="0" w:lastColumn="1" w:firstColumn="1" w:lastRow="1" w:firstRow="1"/>
      </w:tblPr>
      <w:tblGrid>
        <w:gridCol w:w="1173"/>
        <w:gridCol w:w="4259"/>
        <w:gridCol w:w="3527"/>
      </w:tblGrid>
      <w:tr>
        <w:trPr>
          <w:trHeight w:val="1104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0" w:right="207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67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33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>
        <w:trPr>
          <w:trHeight w:val="3422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</w:p>
          <w:p>
            <w:pPr>
              <w:pStyle w:val="TableParagraph"/>
              <w:widowControl w:val="false"/>
              <w:spacing w:lineRule="exact" w:line="275"/>
              <w:ind w:left="2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>
            <w:pPr>
              <w:pStyle w:val="TableParagraph"/>
              <w:widowControl w:val="false"/>
              <w:spacing w:lineRule="exact" w:line="275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widowControl w:val="false"/>
              <w:spacing w:before="3" w:after="0"/>
              <w:ind w:left="42" w:right="271" w:hanging="0"/>
              <w:rPr>
                <w:sz w:val="24"/>
              </w:rPr>
            </w:pPr>
            <w:r>
              <w:rPr>
                <w:sz w:val="24"/>
              </w:rPr>
              <w:t>«О технике безопасности во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спортивных и подвижных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игр»</w:t>
            </w:r>
          </w:p>
          <w:p>
            <w:pPr>
              <w:pStyle w:val="TableParagraph"/>
              <w:widowControl w:val="false"/>
              <w:ind w:left="42" w:right="346" w:firstLine="62"/>
              <w:rPr>
                <w:sz w:val="24"/>
              </w:rPr>
            </w:pPr>
            <w:r>
              <w:rPr>
                <w:sz w:val="24"/>
              </w:rPr>
              <w:t>«Правила поведения в лагере»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медпункта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веса.</w:t>
            </w:r>
          </w:p>
          <w:p>
            <w:pPr>
              <w:pStyle w:val="TableParagraph"/>
              <w:widowControl w:val="false"/>
              <w:spacing w:before="49" w:after="0"/>
              <w:ind w:left="570" w:right="263" w:hanging="308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Развлекательная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«Планета детства»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>
            <w:pPr>
              <w:pStyle w:val="TableParagraph"/>
              <w:widowControl w:val="false"/>
              <w:spacing w:lineRule="exact" w:line="274" w:before="1" w:after="0"/>
              <w:ind w:left="666"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 рисунке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солнце»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42" w:right="224" w:hanging="0"/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>
        <w:trPr>
          <w:trHeight w:val="2799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0" w:right="246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 день</w:t>
            </w:r>
          </w:p>
          <w:p>
            <w:pPr>
              <w:pStyle w:val="TableParagraph"/>
              <w:widowControl w:val="false"/>
              <w:spacing w:before="54" w:after="0"/>
              <w:ind w:left="0" w:right="246" w:hanging="0"/>
              <w:jc w:val="right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04.06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>
            <w:pPr>
              <w:pStyle w:val="TableParagraph"/>
              <w:widowControl w:val="false"/>
              <w:spacing w:lineRule="auto" w:line="235" w:before="5" w:after="0"/>
              <w:ind w:left="88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«Правила поведения детей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  <w:p>
            <w:pPr>
              <w:pStyle w:val="TableParagraph"/>
              <w:widowControl w:val="false"/>
              <w:spacing w:lineRule="exact" w:line="275" w:before="3" w:after="0"/>
              <w:ind w:left="9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дети»!</w:t>
            </w:r>
          </w:p>
          <w:p>
            <w:pPr>
              <w:pStyle w:val="TableParagraph"/>
              <w:widowControl w:val="false"/>
              <w:ind w:left="191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Орлятский урок «Как стать лидером»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90" w:right="33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2040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 день</w:t>
            </w:r>
          </w:p>
          <w:p>
            <w:pPr>
              <w:pStyle w:val="TableParagraph"/>
              <w:widowControl w:val="false"/>
              <w:spacing w:before="3" w:after="0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05.06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0" w:right="3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</w:p>
          <w:p>
            <w:pPr>
              <w:pStyle w:val="TableParagraph"/>
              <w:widowControl w:val="false"/>
              <w:spacing w:lineRule="exact" w:line="274" w:before="2" w:after="0"/>
              <w:ind w:left="56" w:right="65" w:firstLine="5"/>
              <w:jc w:val="center"/>
              <w:rPr>
                <w:sz w:val="24"/>
              </w:rPr>
            </w:pPr>
            <w:r>
              <w:rPr>
                <w:sz w:val="24"/>
              </w:rPr>
              <w:t>«Природа – вечный источник красоты»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экологии «Они просят защиты».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</w:p>
          <w:p>
            <w:pPr>
              <w:pStyle w:val="TableParagraph"/>
              <w:widowControl w:val="false"/>
              <w:spacing w:lineRule="exact" w:line="274"/>
              <w:ind w:left="666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148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2040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4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06.06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Спортивная эстафета «Вот она какая. силушка богатырская»</w:t>
            </w:r>
          </w:p>
          <w:p>
            <w:pPr>
              <w:pStyle w:val="TableParagraph"/>
              <w:widowControl w:val="false"/>
              <w:spacing w:lineRule="exact" w:line="274" w:before="45" w:after="0"/>
              <w:ind w:left="666" w:right="0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5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968" w:hRule="atLeast"/>
        </w:trPr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5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07.06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языка».</w:t>
            </w:r>
          </w:p>
          <w:p>
            <w:pPr>
              <w:pStyle w:val="TableParagraph"/>
              <w:widowControl w:val="false"/>
              <w:spacing w:before="4" w:after="0"/>
              <w:ind w:left="229" w:right="236" w:firstLine="4"/>
              <w:jc w:val="center"/>
              <w:rPr>
                <w:sz w:val="24"/>
              </w:rPr>
            </w:pPr>
            <w:r>
              <w:rPr>
                <w:sz w:val="24"/>
              </w:rPr>
              <w:t>Занимательное языкознание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ребусов,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и.т.д.)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7" w:after="0"/>
              <w:ind w:left="0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76" w:before="1" w:after="0"/>
              <w:ind w:left="57" w:right="113" w:hanging="0"/>
              <w:jc w:val="left"/>
              <w:rPr>
                <w:sz w:val="24"/>
              </w:rPr>
            </w:pPr>
            <w:r>
              <w:rPr>
                <w:sz w:val="24"/>
              </w:rPr>
              <w:t>(библиотекарь)</w:t>
            </w:r>
          </w:p>
        </w:tc>
      </w:tr>
      <w:tr>
        <w:trPr>
          <w:trHeight w:val="1563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08.06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85" w:right="97" w:hanging="3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умный»,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общения «Зачем человеку знания».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118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 день</w:t>
            </w:r>
          </w:p>
          <w:p>
            <w:pPr>
              <w:pStyle w:val="TableParagraph"/>
              <w:widowControl w:val="false"/>
              <w:spacing w:lineRule="exact" w:line="275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09.06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pacing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76"/>
              <w:ind w:left="42" w:right="148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04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8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07" w:right="0" w:hanging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  <w:p>
            <w:pPr>
              <w:pStyle w:val="TableParagraph"/>
              <w:widowControl w:val="false"/>
              <w:spacing w:lineRule="exact" w:line="275" w:before="3" w:after="0"/>
              <w:ind w:left="1055" w:right="0" w:hanging="0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землю».</w:t>
            </w:r>
          </w:p>
          <w:p>
            <w:pPr>
              <w:pStyle w:val="TableParagraph"/>
              <w:widowControl w:val="false"/>
              <w:spacing w:lineRule="auto" w:line="240"/>
              <w:ind w:left="1386" w:right="329" w:hanging="1047"/>
              <w:rPr>
                <w:sz w:val="24"/>
              </w:rPr>
            </w:pPr>
            <w:r>
              <w:rPr>
                <w:sz w:val="24"/>
              </w:rPr>
              <w:t>Прогулка «Знакомство с природой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края»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409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24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9 день</w:t>
            </w:r>
          </w:p>
          <w:p>
            <w:pPr>
              <w:pStyle w:val="TableParagraph"/>
              <w:widowControl w:val="false"/>
              <w:spacing w:before="2" w:after="0"/>
              <w:ind w:left="374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</w:p>
          <w:p>
            <w:pPr>
              <w:pStyle w:val="TableParagraph"/>
              <w:widowControl w:val="false"/>
              <w:spacing w:before="3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Здоровья».Викторина о ЗОЖ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профилактике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ПАВ.</w:t>
            </w:r>
          </w:p>
          <w:p>
            <w:pPr>
              <w:pStyle w:val="TableParagraph"/>
              <w:widowControl w:val="false"/>
              <w:spacing w:before="3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Беседа о безопасном поведении на воде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260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166" w:right="16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 день</w:t>
            </w:r>
          </w:p>
          <w:p>
            <w:pPr>
              <w:pStyle w:val="TableParagraph"/>
              <w:widowControl w:val="false"/>
              <w:spacing w:before="2" w:after="0"/>
              <w:ind w:left="166" w:right="16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8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Символика России</w:t>
            </w:r>
          </w:p>
          <w:p>
            <w:pPr>
              <w:pStyle w:val="TableParagraph"/>
              <w:widowControl w:val="false"/>
              <w:spacing w:before="4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</w:p>
          <w:p>
            <w:pPr>
              <w:pStyle w:val="TableParagraph"/>
              <w:widowControl w:val="false"/>
              <w:spacing w:before="4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Рисунки на асфальте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148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264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11 день</w:t>
            </w:r>
          </w:p>
          <w:p>
            <w:pPr>
              <w:pStyle w:val="TableParagraph"/>
              <w:widowControl w:val="false"/>
              <w:spacing w:lineRule="exact" w:line="275"/>
              <w:ind w:left="2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4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</w:tc>
      </w:tr>
      <w:tr>
        <w:trPr>
          <w:trHeight w:val="2044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4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«Юный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финансист».</w:t>
            </w:r>
          </w:p>
          <w:p>
            <w:pPr>
              <w:pStyle w:val="TableParagraph"/>
              <w:widowControl w:val="false"/>
              <w:spacing w:before="4" w:after="0"/>
              <w:ind w:left="90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Просмотр мультфильмов о финансовой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407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13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15.06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88" w:right="96" w:hanging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дружбы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вместе».</w:t>
            </w:r>
          </w:p>
          <w:p>
            <w:pPr>
              <w:pStyle w:val="TableParagraph"/>
              <w:widowControl w:val="false"/>
              <w:spacing w:lineRule="auto" w:line="235" w:before="6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Танцевальный флешмоб.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412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14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89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Весёлые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старты.</w:t>
            </w:r>
          </w:p>
          <w:p>
            <w:pPr>
              <w:pStyle w:val="TableParagraph"/>
              <w:widowControl w:val="false"/>
              <w:spacing w:lineRule="auto" w:line="240"/>
              <w:ind w:left="52" w:right="65" w:hanging="0"/>
              <w:jc w:val="center"/>
              <w:rPr>
                <w:sz w:val="24"/>
              </w:rPr>
            </w:pPr>
            <w:r>
              <w:rPr>
                <w:sz w:val="24"/>
              </w:rPr>
              <w:t>Спортивные соревнования. Спортивные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121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15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17.06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>
            <w:pPr>
              <w:pStyle w:val="TableParagraph"/>
              <w:widowControl w:val="false"/>
              <w:spacing w:lineRule="auto" w:line="240"/>
              <w:ind w:left="742" w:right="757" w:hanging="0"/>
              <w:jc w:val="center"/>
              <w:rPr>
                <w:sz w:val="24"/>
              </w:rPr>
            </w:pPr>
            <w:r>
              <w:rPr>
                <w:sz w:val="24"/>
              </w:rPr>
              <w:t>«Шедевры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живописи».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по-русски.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1676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16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4" w:after="0"/>
              <w:ind w:left="215" w:right="219" w:hanging="6"/>
              <w:jc w:val="center"/>
              <w:rPr>
                <w:sz w:val="24"/>
              </w:rPr>
            </w:pPr>
            <w:r>
              <w:rPr>
                <w:sz w:val="24"/>
              </w:rPr>
              <w:t>День отдыха.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Дискотека. Групповые 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конкурсы.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224" w:hanging="0"/>
              <w:rPr>
                <w:sz w:val="24"/>
              </w:rPr>
            </w:pPr>
            <w:r>
              <w:rPr>
                <w:sz w:val="24"/>
              </w:rPr>
              <w:t>Начальник лагеря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lineRule="auto" w:line="276" w:before="42" w:after="0"/>
              <w:ind w:left="42" w:right="166" w:hanging="0"/>
              <w:jc w:val="both"/>
              <w:rPr>
                <w:sz w:val="24"/>
              </w:rPr>
            </w:pPr>
            <w:r>
              <w:rPr>
                <w:sz w:val="24"/>
              </w:rPr>
              <w:t>(культорганизатор</w:t>
            </w:r>
            <w:r>
              <w:rPr>
                <w:spacing w:val="-58"/>
                <w:sz w:val="24"/>
              </w:rPr>
              <w:t xml:space="preserve">  Ботанический  С </w:t>
            </w:r>
            <w:r>
              <w:rPr>
                <w:sz w:val="24"/>
              </w:rPr>
              <w:t>ДК)</w:t>
            </w:r>
          </w:p>
        </w:tc>
      </w:tr>
      <w:tr>
        <w:trPr>
          <w:trHeight w:val="848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17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19.06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5" w:before="51" w:after="0"/>
              <w:ind w:left="1132" w:right="0" w:hanging="8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горазд».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Дискотека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42" w:right="0" w:hanging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widowControl w:val="false"/>
              <w:spacing w:lineRule="auto" w:line="276" w:before="1" w:after="0"/>
              <w:ind w:left="0" w:right="148" w:hanging="0"/>
              <w:rPr>
                <w:sz w:val="24"/>
              </w:rPr>
            </w:pPr>
            <w:r>
              <w:rPr>
                <w:sz w:val="24"/>
              </w:rPr>
              <w:t>(культорганизатор</w:t>
            </w:r>
            <w:r>
              <w:rPr>
                <w:spacing w:val="-57"/>
                <w:sz w:val="24"/>
              </w:rPr>
              <w:t xml:space="preserve"> Ботанический 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ДК")</w:t>
            </w:r>
          </w:p>
        </w:tc>
      </w:tr>
      <w:tr>
        <w:trPr>
          <w:trHeight w:val="1413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18 день</w:t>
            </w:r>
          </w:p>
          <w:p>
            <w:pPr>
              <w:pStyle w:val="TableParagraph"/>
              <w:widowControl w:val="false"/>
              <w:spacing w:lineRule="exact" w:line="275"/>
              <w:ind w:left="311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6" w:right="93" w:firstLine="86"/>
              <w:jc w:val="both"/>
              <w:rPr>
                <w:sz w:val="24"/>
              </w:rPr>
            </w:pPr>
            <w:r>
              <w:rPr>
                <w:sz w:val="24"/>
              </w:rPr>
              <w:t>«По сказочным мирам»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 С. Писахова, Б.Шергина.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Инсценирование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</w:p>
          <w:p>
            <w:pPr>
              <w:pStyle w:val="TableParagraph"/>
              <w:widowControl w:val="false"/>
              <w:spacing w:lineRule="exact" w:line="274"/>
              <w:ind w:left="758" w:right="0" w:hanging="0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(библиотекарь)</w:t>
            </w:r>
          </w:p>
        </w:tc>
      </w:tr>
      <w:tr>
        <w:trPr>
          <w:trHeight w:val="1690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19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21.06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9" w:after="0"/>
              <w:ind w:left="76" w:right="93" w:firstLine="86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гостиная «Вместе весело шагать по просторам»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(библиотекарь)</w:t>
            </w:r>
          </w:p>
        </w:tc>
      </w:tr>
      <w:tr>
        <w:trPr>
          <w:trHeight w:val="1273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20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22.06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49" w:after="0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скорби.</w:t>
            </w:r>
          </w:p>
          <w:p>
            <w:pPr>
              <w:pStyle w:val="TableParagraph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Митинг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  <w:p>
            <w:pPr>
              <w:pStyle w:val="Style26"/>
              <w:widowControl w:val="false"/>
              <w:spacing w:lineRule="exact" w:line="275" w:before="0" w:after="283"/>
              <w:ind w:left="90" w:right="94" w:hanging="0"/>
              <w:jc w:val="center"/>
              <w:rPr>
                <w:sz w:val="24"/>
              </w:rPr>
            </w:pPr>
            <w:r>
              <w:rPr>
                <w:sz w:val="24"/>
              </w:rPr>
              <w:t>Возложение  цветов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>
        <w:trPr>
          <w:trHeight w:val="2044" w:hRule="atLeast"/>
        </w:trPr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21 день</w:t>
            </w:r>
          </w:p>
          <w:p>
            <w:pPr>
              <w:pStyle w:val="TableParagraph"/>
              <w:widowControl w:val="false"/>
              <w:spacing w:lineRule="exact" w:line="275" w:before="54" w:after="0"/>
              <w:ind w:left="18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23.06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 «Красны девицы, да добры молодцы»</w:t>
            </w:r>
          </w:p>
          <w:p>
            <w:pPr>
              <w:pStyle w:val="Normal"/>
              <w:widowControl w:val="false"/>
              <w:ind w:left="87" w:right="96" w:hanging="0"/>
              <w:jc w:val="center"/>
              <w:rPr>
                <w:sz w:val="24"/>
              </w:rPr>
            </w:pPr>
            <w:r>
              <w:rPr>
                <w:sz w:val="24"/>
              </w:rPr>
              <w:t>Посещение медпункта.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оздоровления.</w:t>
            </w:r>
          </w:p>
          <w:p>
            <w:pPr>
              <w:pStyle w:val="TableParagraph"/>
              <w:widowControl w:val="false"/>
              <w:spacing w:lineRule="auto" w:line="235" w:before="4" w:after="0"/>
              <w:ind w:left="748" w:right="757" w:hanging="0"/>
              <w:jc w:val="center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прожитых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Закрытие лагеря.</w:t>
            </w:r>
          </w:p>
        </w:tc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49" w:after="0"/>
              <w:ind w:left="57" w:right="57" w:hanging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spacing w:lineRule="auto" w:line="2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5BE5A73A">
              <wp:simplePos x="0" y="0"/>
              <wp:positionH relativeFrom="page">
                <wp:posOffset>3852545</wp:posOffset>
              </wp:positionH>
              <wp:positionV relativeFrom="page">
                <wp:posOffset>473710</wp:posOffset>
              </wp:positionV>
              <wp:extent cx="219075" cy="168275"/>
              <wp:effectExtent l="0" t="0" r="0" b="0"/>
              <wp:wrapNone/>
              <wp:docPr id="1" name="Изображение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85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spacing w:lineRule="exact" w:line="245"/>
                            <w:ind w:left="60" w:hanging="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Изображение10" path="m0,0l-2147483645,0l-2147483645,-2147483646l0,-2147483646xe" stroked="f" o:allowincell="f" style="position:absolute;margin-left:303.35pt;margin-top:37.3pt;width:17.15pt;height:13.15pt;mso-wrap-style:square;v-text-anchor:top;mso-position-horizontal-relative:page;mso-position-vertical-relative:page" wp14:anchorId="5BE5A73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spacing w:lineRule="exact" w:line="245"/>
                      <w:ind w:left="60" w:hanging="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3f2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5"/>
    <w:uiPriority w:val="99"/>
    <w:semiHidden/>
    <w:qFormat/>
    <w:rsid w:val="008d7abe"/>
    <w:rPr/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e53642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link w:val="a6"/>
    <w:uiPriority w:val="99"/>
    <w:semiHidden/>
    <w:unhideWhenUsed/>
    <w:rsid w:val="008d7abe"/>
    <w:pPr>
      <w:spacing w:before="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963f2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e5364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2a47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006198"/>
    <w:pPr>
      <w:widowControl w:val="false"/>
      <w:suppressAutoHyphens w:val="true"/>
      <w:spacing w:lineRule="auto" w:line="240" w:before="0" w:after="0"/>
      <w:ind w:left="41" w:hanging="0"/>
    </w:pPr>
    <w:rPr>
      <w:rFonts w:ascii="Times New Roman" w:hAnsi="Times New Roman" w:eastAsia="Times New Roman" w:cs="Times New Roman"/>
    </w:rPr>
  </w:style>
  <w:style w:type="paragraph" w:styleId="Style21" w:customStyle="1">
    <w:name w:val="Содержимое врезки"/>
    <w:basedOn w:val="Normal"/>
    <w:qFormat/>
    <w:rsid w:val="00006198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</w:rPr>
  </w:style>
  <w:style w:type="paragraph" w:styleId="Style22">
    <w:name w:val="Содержимое таблицы"/>
    <w:basedOn w:val="Normal"/>
    <w:qFormat/>
    <w:pPr/>
    <w:rPr/>
  </w:style>
  <w:style w:type="paragraph" w:styleId="Style23" w:customStyle="1">
    <w:name w:val="Заголовок таблицы"/>
    <w:basedOn w:val="Normal"/>
    <w:qFormat/>
    <w:rsid w:val="00006198"/>
    <w:pPr>
      <w:widowControl w:val="false"/>
      <w:suppressLineNumbers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Style24"/>
    <w:pPr/>
    <w:rPr/>
  </w:style>
  <w:style w:type="paragraph" w:styleId="Style26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63f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00619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LibreOffice/7.2.4.1$Linux_X86_64 LibreOffice_project/20$Build-1</Application>
  <AppVersion>15.0000</AppVersion>
  <Pages>3</Pages>
  <Words>561</Words>
  <Characters>2875</Characters>
  <CharactersWithSpaces>3394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2019-05-19T18:06:00Z</dcterms:created>
  <dc:creator>Zam-po-UVR</dc:creator>
  <dc:description/>
  <dc:language>ru-RU</dc:language>
  <cp:lastModifiedBy/>
  <cp:lastPrinted>2025-05-29T07:40:26Z</cp:lastPrinted>
  <dcterms:modified xsi:type="dcterms:W3CDTF">2025-05-29T07:43:45Z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