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6F88A" w14:textId="77777777" w:rsidR="00700BB1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МУНИЦИПАЛЬНОЕ БЮДЖЕТНОЕ ОБЩЕОБРАЗОВАТЕЛЬНОЕ УЧРЕЖДЕНИЕ «БОТАНИЧЕСКАЯ СРЕДНЯЯ ОБЩЕОБРАЗОВАТЕЛЬНАЯ ШКОЛА» РАЗДОЛЬНЕНСКОГО РАЙОНА</w:t>
      </w: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</w:t>
      </w:r>
      <w:r w:rsidRPr="00E67F03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 xml:space="preserve"> РЕСПУБЛИКИ КРЫМ</w:t>
      </w:r>
    </w:p>
    <w:p w14:paraId="5E798C6A" w14:textId="77777777" w:rsidR="00700BB1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  <w:t>(МБОУ «БОТАНИЧЕСКАЯ ШКОЛА»)</w:t>
      </w:r>
    </w:p>
    <w:p w14:paraId="780CA6E1" w14:textId="77777777" w:rsidR="00700BB1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186B06EB" w14:textId="77777777" w:rsidR="00700BB1" w:rsidRPr="00E67F03" w:rsidRDefault="00700BB1" w:rsidP="00700BB1">
      <w:pPr>
        <w:spacing w:before="0" w:beforeAutospacing="0" w:after="0" w:afterAutospacing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ru-RU"/>
        </w:rPr>
      </w:pPr>
    </w:p>
    <w:p w14:paraId="5CF51E8A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424A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DB424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42A184AD" w14:textId="77777777" w:rsidR="00700BB1" w:rsidRPr="005F3040" w:rsidRDefault="00700BB1" w:rsidP="00700B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00BB1" w:rsidRPr="00FF4FA3" w14:paraId="655D2EC9" w14:textId="77777777" w:rsidTr="00E77F8D">
        <w:tc>
          <w:tcPr>
            <w:tcW w:w="5210" w:type="dxa"/>
            <w:shd w:val="clear" w:color="auto" w:fill="auto"/>
          </w:tcPr>
          <w:p w14:paraId="496BB3F1" w14:textId="4893C128" w:rsidR="00700BB1" w:rsidRPr="005F3040" w:rsidRDefault="00700BB1" w:rsidP="00FF4FA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иказом по школе от 28.08.2025г.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FF4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0/О</w:t>
            </w:r>
          </w:p>
        </w:tc>
        <w:tc>
          <w:tcPr>
            <w:tcW w:w="5210" w:type="dxa"/>
            <w:shd w:val="clear" w:color="auto" w:fill="auto"/>
          </w:tcPr>
          <w:p w14:paraId="43E30F40" w14:textId="77777777" w:rsidR="00700BB1" w:rsidRPr="005F3040" w:rsidRDefault="00700BB1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</w:t>
            </w:r>
          </w:p>
          <w:p w14:paraId="78CCD6E6" w14:textId="77777777" w:rsidR="00700BB1" w:rsidRPr="005F3040" w:rsidRDefault="00700BB1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0BB1" w:rsidRPr="00FF4FA3" w14:paraId="51C252C5" w14:textId="77777777" w:rsidTr="00E77F8D">
        <w:tc>
          <w:tcPr>
            <w:tcW w:w="5210" w:type="dxa"/>
            <w:shd w:val="clear" w:color="auto" w:fill="auto"/>
          </w:tcPr>
          <w:p w14:paraId="42D8D153" w14:textId="77777777" w:rsidR="00700BB1" w:rsidRPr="005F3040" w:rsidRDefault="00700BB1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2E3441B" w14:textId="77777777" w:rsidR="00700BB1" w:rsidRPr="005F3040" w:rsidRDefault="00700BB1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33B88950" w14:textId="77777777" w:rsidR="00700BB1" w:rsidRPr="005F3040" w:rsidRDefault="00700BB1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978A32B" w14:textId="77777777" w:rsidR="00700BB1" w:rsidRPr="005F3040" w:rsidRDefault="00700BB1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14:paraId="3418920C" w14:textId="77777777" w:rsidR="00700BB1" w:rsidRPr="005F3040" w:rsidRDefault="00700BB1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DA79FA4" w14:textId="77777777" w:rsidR="00700BB1" w:rsidRPr="005F3040" w:rsidRDefault="00700BB1" w:rsidP="00E77F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2A422C9" w14:textId="77777777" w:rsidR="00700BB1" w:rsidRPr="005F3040" w:rsidRDefault="00700BB1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3DD72215" w14:textId="77777777" w:rsidR="00700BB1" w:rsidRPr="005F3040" w:rsidRDefault="00700BB1" w:rsidP="00E77F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014347CA" w14:textId="77777777" w:rsidR="00700BB1" w:rsidRPr="005F3040" w:rsidRDefault="00700BB1" w:rsidP="00E77F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27.08.2025г.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0D25C0CA" w14:textId="77777777" w:rsidR="00700BB1" w:rsidRDefault="00700BB1" w:rsidP="00E77F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7C61C5E5" w14:textId="77777777" w:rsidR="00700BB1" w:rsidRDefault="00700BB1" w:rsidP="00E77F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  <w:p w14:paraId="4DF1D698" w14:textId="77777777" w:rsidR="00700BB1" w:rsidRPr="005F3040" w:rsidRDefault="00700BB1" w:rsidP="00E77F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26EE2955" w14:textId="77777777" w:rsidR="00700BB1" w:rsidRPr="005F3040" w:rsidRDefault="00700BB1" w:rsidP="00700BB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9B46C96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УЧЕБНЫЙ ПЛАН</w:t>
      </w:r>
    </w:p>
    <w:p w14:paraId="39B66DA4" w14:textId="42527556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СРЕДНЕ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ГО ОБЩЕГО ОБРАЗОВАНИЯ</w:t>
      </w:r>
    </w:p>
    <w:p w14:paraId="2698FA6E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55CC1D3C" w14:textId="0A6A2038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10 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11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классы </w:t>
      </w:r>
    </w:p>
    <w:p w14:paraId="128A6762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62ACD33F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Муниципального бюджетного общеобразовательного учреждения</w:t>
      </w:r>
    </w:p>
    <w:p w14:paraId="1B30FE04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Ботаническая средняя общеобразовательная школа</w:t>
      </w: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»</w:t>
      </w:r>
    </w:p>
    <w:p w14:paraId="418DA908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  <w:r w:rsidRPr="00DB424A"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  <w:t>Раздольненского района Республики Крым</w:t>
      </w:r>
    </w:p>
    <w:p w14:paraId="729A7FFB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2C2CA57D" w14:textId="77777777" w:rsidR="00700BB1" w:rsidRPr="00DB424A" w:rsidRDefault="00700BB1" w:rsidP="00700BB1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на 2025/2026</w:t>
      </w:r>
      <w:r w:rsidRPr="00DB424A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УЧЕБНЫЙ ГОД</w:t>
      </w:r>
    </w:p>
    <w:p w14:paraId="47D57611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631F32DB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36"/>
          <w:szCs w:val="36"/>
          <w:lang w:val="ru-RU" w:eastAsia="ru-RU"/>
        </w:rPr>
      </w:pPr>
    </w:p>
    <w:p w14:paraId="3EEEDCBE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C972F0D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EF4F13E" w14:textId="77777777" w:rsidR="00700BB1" w:rsidRPr="00DB424A" w:rsidRDefault="00700BB1" w:rsidP="00700BB1">
      <w:pPr>
        <w:spacing w:before="0" w:beforeAutospacing="0" w:after="0" w:afterAutospacing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14:paraId="15D7CA8B" w14:textId="77777777" w:rsidR="00700BB1" w:rsidRPr="00DB424A" w:rsidRDefault="00700BB1" w:rsidP="00700BB1">
      <w:pPr>
        <w:spacing w:before="0" w:beforeAutospacing="0" w:after="0" w:afterAutospacing="0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DB424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</w:t>
      </w:r>
    </w:p>
    <w:p w14:paraId="1281E315" w14:textId="77777777" w:rsidR="00700BB1" w:rsidRDefault="00700BB1" w:rsidP="00700BB1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BF15308" w14:textId="77777777" w:rsidR="00700BB1" w:rsidRPr="00DB424A" w:rsidRDefault="00700BB1" w:rsidP="00700BB1">
      <w:pPr>
        <w:spacing w:before="0" w:beforeAutospacing="0" w:after="0" w:afterAutospacing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40B0871" w14:textId="77777777" w:rsidR="00700BB1" w:rsidRPr="00DB424A" w:rsidRDefault="00700BB1" w:rsidP="00700BB1">
      <w:pPr>
        <w:spacing w:before="0" w:beforeAutospacing="0" w:after="0" w:afterAutospacing="0"/>
        <w:ind w:right="-10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64F82D0" w14:textId="77777777" w:rsidR="00700BB1" w:rsidRPr="00DB424A" w:rsidRDefault="00700BB1" w:rsidP="00700BB1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Ботаническо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е</w:t>
      </w:r>
    </w:p>
    <w:p w14:paraId="335A1C09" w14:textId="77777777" w:rsidR="00700BB1" w:rsidRDefault="00700BB1" w:rsidP="00700BB1">
      <w:pPr>
        <w:spacing w:before="0" w:beforeAutospacing="0" w:after="0" w:afterAutospacing="0"/>
        <w:ind w:right="-104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2025</w:t>
      </w:r>
      <w:r w:rsidRPr="00DB424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г.</w:t>
      </w:r>
    </w:p>
    <w:p w14:paraId="5DFF205C" w14:textId="77777777" w:rsidR="000F04CA" w:rsidRPr="00047BB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F895BB1" w14:textId="77777777" w:rsidR="000F04CA" w:rsidRPr="00700BB1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Учебный план</w:t>
      </w:r>
      <w:r w:rsidR="000F04CA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700BB1">
        <w:rPr>
          <w:rFonts w:ascii="Times New Roman" w:hAnsi="Times New Roman" w:cs="Times New Roman"/>
          <w:sz w:val="28"/>
          <w:szCs w:val="28"/>
          <w:lang w:val="ru-RU"/>
        </w:rPr>
        <w:t>среднего</w:t>
      </w:r>
      <w:r w:rsidR="000F04CA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с пунктом 6 част</w:t>
      </w:r>
      <w:r w:rsidR="00BE1CB5" w:rsidRPr="00700BB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3 статьи 28</w:t>
      </w:r>
      <w:r w:rsidR="00BE1CB5" w:rsidRPr="00700BB1">
        <w:rPr>
          <w:rFonts w:ascii="Times New Roman" w:hAnsi="Times New Roman" w:cs="Times New Roman"/>
          <w:sz w:val="28"/>
          <w:szCs w:val="28"/>
          <w:lang w:val="ru-RU"/>
        </w:rPr>
        <w:t>, статьей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59D3656F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700BB1">
        <w:rPr>
          <w:rFonts w:ascii="Times New Roman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от 17.05.2012 № 413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изменениями);</w:t>
      </w:r>
    </w:p>
    <w:p w14:paraId="602E1E66" w14:textId="77777777" w:rsidR="00047BB5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Приказом </w:t>
      </w:r>
      <w:proofErr w:type="spellStart"/>
      <w:r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br/>
      </w:r>
      <w:r w:rsidR="00BE1CB5"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 внесении изменений в федеральный государственный образовательный стандарт среднего общего образования, </w:t>
      </w:r>
      <w:proofErr w:type="spellStart"/>
      <w:r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утвержд</w:t>
      </w:r>
      <w:proofErr w:type="spellEnd"/>
    </w:p>
    <w:p w14:paraId="37DE0B93" w14:textId="64510B4A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енный</w:t>
      </w:r>
      <w:proofErr w:type="spellEnd"/>
      <w:r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приказом Министерства образования и науки Российской Федерации от 17 мая 2012 г. № 413</w:t>
      </w:r>
      <w:r w:rsidR="00BE1CB5" w:rsidRPr="00700BB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14:paraId="5C6ECC16" w14:textId="4A00BC59" w:rsidR="00A6282B" w:rsidRPr="00700BB1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700BB1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от 18.05.2023 № 371</w:t>
      </w:r>
      <w:r w:rsidR="002564D5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изменениями);</w:t>
      </w:r>
    </w:p>
    <w:p w14:paraId="68B51EF7" w14:textId="1CBD019A" w:rsidR="000F04CA" w:rsidRPr="00700BB1" w:rsidRDefault="002564D5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0BB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6282B" w:rsidRPr="00700BB1">
        <w:rPr>
          <w:rFonts w:ascii="Times New Roman" w:hAnsi="Times New Roman" w:cs="Times New Roman"/>
          <w:sz w:val="28"/>
          <w:szCs w:val="28"/>
          <w:lang w:val="ru-RU"/>
        </w:rPr>
        <w:t>исьм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A6282B"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 xml:space="preserve">от 27.03.2025 № 1937/01-15, </w:t>
      </w:r>
      <w:r w:rsidR="00A6282B" w:rsidRPr="00700BB1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700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0BB1" w:rsidRPr="004773F9">
        <w:rPr>
          <w:rFonts w:ascii="Times New Roman" w:hAnsi="Times New Roman" w:cs="Times New Roman"/>
          <w:sz w:val="28"/>
          <w:szCs w:val="28"/>
          <w:lang w:val="ru-RU"/>
        </w:rPr>
        <w:t>26.05.2025 № 3325/01-14</w:t>
      </w:r>
      <w:r w:rsidRPr="00700B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71C645" w14:textId="69EE5D25" w:rsidR="00667051" w:rsidRPr="00047BB5" w:rsidRDefault="00A6282B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14:paraId="32D0050E" w14:textId="63DCECC2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</w:t>
      </w:r>
      <w:r w:rsidR="00700BB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 класса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 вариант федерального учебного плана </w:t>
      </w:r>
      <w:r w:rsidR="00700BB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социально-экономического профиля (вариант 1 с углубленным изучением математики и обществознания)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изменениями).</w:t>
      </w:r>
    </w:p>
    <w:p w14:paraId="715EC891" w14:textId="3C4ABE10" w:rsidR="00667051" w:rsidRDefault="00667051" w:rsidP="000C5E2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Профиль обучения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социально-экономический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предпрофессионального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предпринимательского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класса.</w:t>
      </w:r>
    </w:p>
    <w:p w14:paraId="767B31D1" w14:textId="37AFA2B5" w:rsidR="000C5E2B" w:rsidRPr="00047BB5" w:rsidRDefault="000C5E2B" w:rsidP="000C5E2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 класса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 вариант федерального учебного плана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универсального профиля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 среднего общего образования,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18.05.2023 № 371 (с изменениями).</w:t>
      </w:r>
    </w:p>
    <w:p w14:paraId="5C4164C0" w14:textId="383D3591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3C3002D" w14:textId="1E47293C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МБОУ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14:paraId="169AC711" w14:textId="1F4403C0" w:rsidR="00DF3DC7" w:rsidRPr="00047BB5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D397B0" w14:textId="7705C9F5" w:rsidR="00667051" w:rsidRPr="00047BB5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2312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6CBEADF8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77777777" w:rsidR="00DF3DC7" w:rsidRPr="00047BB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30BB50B1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14:paraId="7183F189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6DD60D7A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14:paraId="0FAF5C43" w14:textId="77777777" w:rsidR="0098046A" w:rsidRPr="00047BB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047BB5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3CEA362D" w14:textId="687D9030" w:rsidR="00DF3DC7" w:rsidRPr="000C5E2B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обучающи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ся в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своих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заявлениях не выразили желания изучать указанные учебные предметы.</w:t>
      </w:r>
    </w:p>
    <w:p w14:paraId="002D4075" w14:textId="545C9245" w:rsidR="00DF3DC7" w:rsidRPr="000C5E2B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C5E2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языки», так как </w:t>
      </w:r>
      <w:r w:rsidR="000C5E2B"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0C5E2B"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ся в </w:t>
      </w:r>
      <w:r w:rsid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своих </w:t>
      </w:r>
      <w:r w:rsidR="000C5E2B"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заявлениях </w:t>
      </w:r>
      <w:r w:rsidRPr="000C5E2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выразили желания изучать учебный предмет.</w:t>
      </w:r>
    </w:p>
    <w:p w14:paraId="20AE99D5" w14:textId="434047D0" w:rsidR="00525310" w:rsidRPr="00047BB5" w:rsidRDefault="00525310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695D0AB" w14:textId="23BD4951" w:rsidR="00525310" w:rsidRPr="000C5E2B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3,5 часа. Образовательной организацией осуществляется координация и контроль объема домашнего задания </w:t>
      </w:r>
      <w:proofErr w:type="gramStart"/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14:paraId="5C730337" w14:textId="77777777" w:rsidR="00525310" w:rsidRPr="000C5E2B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0C5E2B">
        <w:rPr>
          <w:rFonts w:ascii="Times New Roman" w:eastAsia="Times New Roman" w:hAnsi="Times New Roman" w:cs="Times New Roman"/>
          <w:sz w:val="28"/>
          <w:szCs w:val="28"/>
          <w:shd w:val="clear" w:color="auto" w:fill="FFF2CF"/>
          <w:lang w:val="ru-RU" w:eastAsia="ru-RU"/>
        </w:rPr>
        <w:t>16.00</w:t>
      </w: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34F3FAE" w14:textId="7B1752BE" w:rsidR="00525310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0C5E2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ACDC710" w14:textId="77777777" w:rsidR="00E845A2" w:rsidRPr="00122B54" w:rsidRDefault="00E845A2" w:rsidP="00E845A2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122B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проведении занятий по учебным предметам «Иностранный язык (английский)», «Труд (технология)», «Информатика», а также по учебным предметам «Физика» и «Химия» (во время проведения практических работ) деление классов на группы не осуществляется. </w:t>
      </w:r>
      <w:proofErr w:type="gramEnd"/>
    </w:p>
    <w:p w14:paraId="5C6AB1C6" w14:textId="6662A5E2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695295F1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14:paraId="2D147E02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используется:</w:t>
      </w:r>
    </w:p>
    <w:p w14:paraId="0632D1D2" w14:textId="42468923" w:rsidR="00DF3DC7" w:rsidRDefault="002406D8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На увеличение учебных часов, отводимых на изучение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по выбору, 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модулей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профилю обучения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70A3C551" w14:textId="1C22013A" w:rsidR="004C47FC" w:rsidRPr="00D22BE0" w:rsidRDefault="004C47FC" w:rsidP="004C47F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предмет «Физическая культура» по ФГОС является обязательным для всех уровней образования. Достичь планируемых результатов по физкультуре, которые указаны в стандартах, должны все школьники </w:t>
      </w:r>
      <w:r>
        <w:rPr>
          <w:rFonts w:ascii="Times New Roman" w:hAnsi="Times New Roman" w:cs="Times New Roman"/>
          <w:sz w:val="28"/>
          <w:szCs w:val="28"/>
          <w:lang w:val="ru-RU"/>
        </w:rPr>
        <w:t>10 - 11 классов. Для этого школа обязана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 выделить на физкультуру минимум 3 часа, чтобы выполнить требования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D5A5A4" w14:textId="7B4317A6" w:rsidR="004C47FC" w:rsidRDefault="004C47FC" w:rsidP="004C47F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целью выполнения требований </w:t>
      </w:r>
      <w:r w:rsidRPr="00D22BE0">
        <w:rPr>
          <w:rFonts w:ascii="Times New Roman" w:hAnsi="Times New Roman" w:cs="Times New Roman"/>
          <w:sz w:val="28"/>
          <w:szCs w:val="28"/>
          <w:lang w:val="ru-RU"/>
        </w:rPr>
        <w:t xml:space="preserve">ФОП и </w:t>
      </w:r>
      <w:hyperlink r:id="rId9" w:anchor="/document/99/727930097/" w:tgtFrame="_self" w:history="1">
        <w:r w:rsidRPr="004C47F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Концепции развития детско-юношеского спорта в РФ до 2030 года</w:t>
        </w:r>
      </w:hyperlink>
      <w:r w:rsidRPr="004C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C47FC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ретий час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предмета «Физическая культура» реализован</w:t>
      </w:r>
      <w:r w:rsidRPr="00D82F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образовательной организацией за счет часов части,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учебных планах 10 и 11-го классов.</w:t>
      </w:r>
    </w:p>
    <w:p w14:paraId="2BD43A65" w14:textId="687D9870" w:rsidR="004C47FC" w:rsidRPr="004C47FC" w:rsidRDefault="004C47FC" w:rsidP="004C47FC">
      <w:pPr>
        <w:pStyle w:val="a4"/>
        <w:numPr>
          <w:ilvl w:val="1"/>
          <w:numId w:val="12"/>
        </w:numPr>
        <w:spacing w:before="0" w:beforeAutospacing="0" w:after="0" w:afterAutospacing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Учебный план 10 класса социально-экономического профиля строится с ориентацией на будущую сферу профессиональной деятельности с учетом предполагаемого продолжения образования обучающихся; 1 час </w:t>
      </w:r>
      <w:proofErr w:type="gramStart"/>
      <w:r w:rsidRP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части, </w:t>
      </w:r>
      <w:r w:rsidRP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lastRenderedPageBreak/>
        <w:t>формируемой участниками образовательных отношений использован</w:t>
      </w:r>
      <w:proofErr w:type="gramEnd"/>
      <w:r w:rsidRP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на изучение курса «Основы экономики»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. </w:t>
      </w:r>
    </w:p>
    <w:p w14:paraId="354DF6ED" w14:textId="447E9BBC" w:rsidR="004C47FC" w:rsidRPr="004C47FC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Час на изучение к</w:t>
      </w:r>
      <w:r w:rsid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урс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а</w:t>
      </w:r>
      <w:r w:rsidR="004C47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«Основы предпринимательской деятельности» вы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делен из часов внеурочной деятельности.</w:t>
      </w:r>
    </w:p>
    <w:p w14:paraId="18D163F7" w14:textId="77777777" w:rsidR="007600DF" w:rsidRPr="007600DF" w:rsidRDefault="007600DF" w:rsidP="007600DF">
      <w:pPr>
        <w:pStyle w:val="a4"/>
        <w:numPr>
          <w:ilvl w:val="1"/>
          <w:numId w:val="12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gramStart"/>
      <w:r w:rsidRPr="007600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Часть, формируемая участниками образовательных отношений 10 класса распределена</w:t>
      </w:r>
      <w:proofErr w:type="gramEnd"/>
      <w:r w:rsidRPr="007600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следующим образом:</w:t>
      </w:r>
    </w:p>
    <w:p w14:paraId="4D029678" w14:textId="41CE7F37" w:rsidR="007600DF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на изучение курса «</w:t>
      </w:r>
      <w:r>
        <w:rPr>
          <w:rFonts w:ascii="Times New Roman" w:hAnsi="Times New Roman" w:cs="Times New Roman"/>
          <w:sz w:val="28"/>
          <w:szCs w:val="28"/>
          <w:lang w:val="ru-RU"/>
        </w:rPr>
        <w:t>Избранные вопросы информатики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» в количестве 1 часа в неделю;</w:t>
      </w:r>
    </w:p>
    <w:p w14:paraId="29F345D6" w14:textId="1A4B4AD0" w:rsidR="007600DF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на изучение курса «</w:t>
      </w:r>
      <w:r>
        <w:rPr>
          <w:rFonts w:ascii="Times New Roman" w:hAnsi="Times New Roman" w:cs="Times New Roman"/>
          <w:sz w:val="28"/>
          <w:szCs w:val="28"/>
          <w:lang w:val="ru-RU"/>
        </w:rPr>
        <w:t>Избранные вопросы математики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» в количестве 1 часа в неделю;</w:t>
      </w:r>
    </w:p>
    <w:p w14:paraId="5581BF2A" w14:textId="216DA683" w:rsidR="007600DF" w:rsidRPr="007600DF" w:rsidRDefault="007600DF" w:rsidP="007600D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>на изучение курса «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Проектная деятельность</w:t>
      </w:r>
      <w:r w:rsidRPr="007600DF">
        <w:rPr>
          <w:rFonts w:ascii="Times New Roman" w:hAnsi="Times New Roman" w:cs="Times New Roman"/>
          <w:sz w:val="28"/>
          <w:szCs w:val="28"/>
          <w:lang w:val="ru-RU"/>
        </w:rPr>
        <w:t xml:space="preserve">» в количестве </w:t>
      </w:r>
      <w:r>
        <w:rPr>
          <w:rFonts w:ascii="Times New Roman" w:hAnsi="Times New Roman" w:cs="Times New Roman"/>
          <w:sz w:val="28"/>
          <w:szCs w:val="28"/>
          <w:lang w:val="ru-RU"/>
        </w:rPr>
        <w:t>0,5 часа в неделю.</w:t>
      </w:r>
    </w:p>
    <w:p w14:paraId="5974ACC1" w14:textId="77777777" w:rsidR="002406D8" w:rsidRPr="00047BB5" w:rsidRDefault="002406D8" w:rsidP="002406D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47BB5">
        <w:rPr>
          <w:color w:val="000000"/>
          <w:sz w:val="28"/>
          <w:szCs w:val="28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047BB5">
        <w:rPr>
          <w:sz w:val="28"/>
          <w:szCs w:val="28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15F73F89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1697158" w14:textId="004ACF12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7600D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E25CC" w14:textId="77777777" w:rsidR="00DF3DC7" w:rsidRPr="00047BB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6210E46" w14:textId="77777777" w:rsidR="002406D8" w:rsidRPr="00047BB5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5D2D585D" w14:textId="1E27183A" w:rsidR="0098046A" w:rsidRPr="00047BB5" w:rsidRDefault="0098046A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7600DF">
        <w:rPr>
          <w:rFonts w:ascii="Times New Roman" w:hAnsi="Times New Roman" w:cs="Times New Roman"/>
          <w:color w:val="000000"/>
          <w:sz w:val="28"/>
          <w:szCs w:val="28"/>
          <w:lang w:val="ru-RU"/>
        </w:rPr>
        <w:t>«Ботаническая школа».</w:t>
      </w:r>
    </w:p>
    <w:p w14:paraId="2FA3C5D2" w14:textId="77777777" w:rsidR="0098046A" w:rsidRPr="00047BB5" w:rsidRDefault="0098046A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</w:p>
    <w:p w14:paraId="5921DD60" w14:textId="77777777"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 1 – отдельная процедура не предусмотрена.</w:t>
      </w:r>
    </w:p>
    <w:p w14:paraId="03368F16" w14:textId="77777777" w:rsidR="0098046A" w:rsidRPr="00047BB5" w:rsidRDefault="0098046A" w:rsidP="0098046A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– годовой учет образовательных результатов.</w:t>
      </w:r>
    </w:p>
    <w:p w14:paraId="5F1BDEFC" w14:textId="77777777" w:rsidR="0098046A" w:rsidRPr="00047BB5" w:rsidRDefault="0098046A" w:rsidP="0098046A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Промежуточная аттестация = годовая отметка. </w:t>
      </w:r>
    </w:p>
    <w:p w14:paraId="02748DE1" w14:textId="2E222322" w:rsidR="0098046A" w:rsidRPr="00047BB5" w:rsidRDefault="0098046A" w:rsidP="00D552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4"/>
        <w:gridCol w:w="1116"/>
        <w:gridCol w:w="5236"/>
      </w:tblGrid>
      <w:tr w:rsidR="002406D8" w:rsidRPr="00047BB5" w14:paraId="28C3C29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D466" w14:textId="77777777"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AFD29" w14:textId="77777777"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ED8E6" w14:textId="77777777" w:rsidR="002406D8" w:rsidRPr="00047BB5" w:rsidRDefault="002406D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2406D8" w:rsidRPr="00047BB5" w14:paraId="6B909A1F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C6521" w14:textId="77777777" w:rsidR="002406D8" w:rsidRPr="00047BB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6C0981" w:rsidRPr="00700BB1" w14:paraId="0C8B7F5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59046" w14:textId="77777777" w:rsidR="006C0981" w:rsidRPr="00047B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C8E65" w14:textId="77777777" w:rsidR="006C0981" w:rsidRPr="00047BB5" w:rsidRDefault="006C0981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</w:t>
            </w:r>
            <w:r w:rsidR="0098046A"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F7EAE" w14:textId="6BF98370" w:rsidR="006C0981" w:rsidRPr="007600DF" w:rsidRDefault="007600DF" w:rsidP="006C098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56073A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164A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E5285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B6F3" w14:textId="5E345673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665F85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AE56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Иностранный язык </w:t>
            </w: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FDB8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6C03" w14:textId="18E54FDF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годовой учет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результатов</w:t>
            </w:r>
          </w:p>
        </w:tc>
      </w:tr>
      <w:tr w:rsidR="0098046A" w:rsidRPr="00047BB5" w14:paraId="6C2C6DE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949B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FC72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D5FAD" w14:textId="3035EC8A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467A88DA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0184B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0E11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731B4" w14:textId="1FC02B66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19C260B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F174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BDC5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FB57D" w14:textId="2A4DA38D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59422FB4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2048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13A07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C1082" w14:textId="7F88143D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0F622F2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CFC8F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1D090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B239D" w14:textId="227D54F5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206A90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B5D4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244FBE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42208" w14:textId="3D310AF4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6E891AFE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2B73B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C16EB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80FF5" w14:textId="1D7E0537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1426B91B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7F2E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D9C1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D58" w14:textId="069AC8E7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7C043DB0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7F602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58337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7C2AE" w14:textId="7B1A090D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573F1B6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76C8" w14:textId="300EC285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</w:t>
            </w:r>
            <w:r w:rsidR="00D552A1"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CBB95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536AC" w14:textId="30DA2E56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98046A" w:rsidRPr="00047BB5" w14:paraId="78218B81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4417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01FE" w14:textId="77777777" w:rsidR="0098046A" w:rsidRPr="00047BB5" w:rsidRDefault="0098046A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94CBC" w14:textId="3D306166" w:rsidR="0098046A" w:rsidRPr="00047BB5" w:rsidRDefault="007600DF" w:rsidP="0098046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406D8" w:rsidRPr="00FF4FA3" w14:paraId="0CFCC661" w14:textId="77777777" w:rsidTr="00852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1D172" w14:textId="77777777" w:rsidR="002406D8" w:rsidRPr="00047BB5" w:rsidRDefault="002406D8" w:rsidP="008525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47BB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2406D8" w:rsidRPr="00047BB5" w14:paraId="288C9F05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3210C" w14:textId="70F61A11" w:rsidR="002406D8" w:rsidRPr="00047BB5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экономики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7B0D7" w14:textId="03244CF6" w:rsidR="002406D8" w:rsidRPr="00047BB5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7D5A9" w14:textId="22A92115" w:rsidR="002406D8" w:rsidRPr="00047BB5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600DF" w:rsidRPr="00047BB5" w14:paraId="3B4B129F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9BAB1" w14:textId="0158925C" w:rsidR="007600DF" w:rsidRDefault="008B523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Избранные вопросы информатики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BFEA8" w14:textId="115DBCF6" w:rsidR="007600DF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52B4D" w14:textId="23AEFD35" w:rsidR="007600DF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600DF" w:rsidRPr="00047BB5" w14:paraId="72E3FF1C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4CD5E" w14:textId="5F009D35" w:rsidR="007600DF" w:rsidRDefault="008B523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Избранные вопросы математики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774D4" w14:textId="70552EC3" w:rsidR="007600DF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9AF3A" w14:textId="0B34ACFA" w:rsidR="007600DF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7600DF" w:rsidRPr="00047BB5" w14:paraId="379D2C08" w14:textId="77777777" w:rsidTr="009804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61E28" w14:textId="12F901D0" w:rsidR="007600DF" w:rsidRDefault="008B5238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FA75F" w14:textId="22932EB3" w:rsidR="007600DF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49BE3" w14:textId="7EDCBAAC" w:rsidR="007600DF" w:rsidRDefault="007600DF" w:rsidP="008525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35BD4893" w14:textId="03733DC8" w:rsidR="002406D8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715D055" w14:textId="77777777" w:rsidR="007600DF" w:rsidRPr="00047BB5" w:rsidRDefault="007600DF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59F98B5" w14:textId="2B36A0A5" w:rsidR="008B5238" w:rsidRPr="008B5238" w:rsidRDefault="008B5238" w:rsidP="00753B29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B52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 (пятидневная неделя)</w:t>
      </w:r>
    </w:p>
    <w:p w14:paraId="1783AB57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3150D603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052F0DC8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10 класса</w:t>
      </w:r>
    </w:p>
    <w:p w14:paraId="79305937" w14:textId="4FAA03FE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(социально-экономический профиль, вариант 1)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8B5238" w:rsidRPr="005C1785" w14:paraId="04534F90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B8F96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04A07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4D4E5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833AD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8B5238" w:rsidRPr="005C1785" w14:paraId="1B24A99B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00761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7D35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3151C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D939C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8B5238" w:rsidRPr="005C1785" w14:paraId="4646BFEC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B624B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5238" w:rsidRPr="005C1785" w14:paraId="48E5CDEC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D910F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2BB81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FE92D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14EB8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B5238" w:rsidRPr="005C1785" w14:paraId="42ECA8B9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9B1D9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8A6DF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6BF6F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DA12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8B5238" w:rsidRPr="005C1785" w14:paraId="79D3E8D7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A64A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519A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30E5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A140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8B5238" w:rsidRPr="005C1785" w14:paraId="213E6DAF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8314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9839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369EBDB" w14:textId="77777777" w:rsidR="008B5238" w:rsidRPr="005C1785" w:rsidRDefault="008B5238" w:rsidP="008B5238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A0CA6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3F8D9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8B5238" w:rsidRPr="005C1785" w14:paraId="07298772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2912D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84F31" w14:textId="77777777" w:rsidR="008B5238" w:rsidRPr="005C1785" w:rsidRDefault="008B5238" w:rsidP="008B5238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2D2F5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3D7C5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8B5238" w:rsidRPr="005C1785" w14:paraId="44D82102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DE2F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6981" w14:textId="77777777" w:rsidR="008B5238" w:rsidRPr="005C1785" w:rsidRDefault="008B5238" w:rsidP="008B5238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462E9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377CF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567DB68F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1747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4D88F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4B0A8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9D42D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1394CC83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18197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53814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50FEA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043C7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B5238" w:rsidRPr="005C1785" w14:paraId="79087B02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67F4E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EA948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0EFBE" w14:textId="77777777" w:rsidR="008B5238" w:rsidRPr="00B8440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A3BE5" w14:textId="77777777" w:rsidR="008B5238" w:rsidRPr="00B8440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8B5238" w:rsidRPr="005C1785" w14:paraId="5F85FAF6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3EC1E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6266B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CC9CF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6FC9E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31A5E2DE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986BC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2AC31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C217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6FAF1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B5238" w:rsidRPr="005C1785" w14:paraId="0185B2C7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D2707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F2337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6CF7E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2FECB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53267CCB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82788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1387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00B14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5C153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8B5238" w:rsidRPr="005C1785" w14:paraId="4202A8A4" w14:textId="77777777" w:rsidTr="00E77F8D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E6A77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20970E3B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5E09AD59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C06D9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  <w:p w14:paraId="63AF92AA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19A69CF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A132C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E6B2D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6B5BB4ED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C68D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E714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C3F67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93C5F" w14:textId="77777777" w:rsidR="008B5238" w:rsidRPr="004479C7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  <w:p w14:paraId="069DB5FF" w14:textId="77777777" w:rsidR="008B5238" w:rsidRPr="00B8440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B5238" w:rsidRPr="005C1785" w14:paraId="219D259A" w14:textId="77777777" w:rsidTr="00E77F8D">
        <w:trPr>
          <w:trHeight w:val="516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8D844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D7F64" w14:textId="77777777" w:rsidR="008B5238" w:rsidRPr="00900057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B5238" w:rsidRPr="005C1785" w14:paraId="271E79AF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84B9B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937CC" w14:textId="77777777" w:rsidR="008B5238" w:rsidRPr="00EF4F3A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8B5238" w:rsidRPr="00FF4FA3" w14:paraId="3DC53155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EE99E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B5238" w:rsidRPr="007527CD" w14:paraId="03F32C98" w14:textId="77777777" w:rsidTr="00E77F8D">
        <w:trPr>
          <w:trHeight w:val="567"/>
        </w:trPr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2690A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4847255" w14:textId="77777777" w:rsidR="008B5238" w:rsidRPr="005C1785" w:rsidRDefault="008B5238" w:rsidP="00E77F8D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Основы экономики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0E94" w14:textId="77777777" w:rsidR="008B5238" w:rsidRPr="005C1785" w:rsidRDefault="008B5238" w:rsidP="00E77F8D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8B5238" w:rsidRPr="00166257" w14:paraId="176D902F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27B1E" w14:textId="77777777" w:rsidR="008B5238" w:rsidRPr="00166257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6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9F4B5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245BFB47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1190A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A76CB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76089083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88BD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1B279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74609EBD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F983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CDD3F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8B5238" w:rsidRPr="005C1785" w14:paraId="6E9C5BE8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6A53B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DA9EB" w14:textId="591F25C9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8B5238" w:rsidRPr="005C1785" w14:paraId="2C78A36E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ED4AE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0BBA" w14:textId="77777777" w:rsidR="008B5238" w:rsidRPr="0022229B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22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39</w:t>
            </w:r>
          </w:p>
        </w:tc>
      </w:tr>
    </w:tbl>
    <w:p w14:paraId="4C8B7A15" w14:textId="77A7225A" w:rsidR="0006299F" w:rsidRDefault="0006299F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DDC9DC" w14:textId="1495DDCF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6AFC5B" w14:textId="276004B4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A13878" w14:textId="29002D96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E18CBE" w14:textId="15E0FFCF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C2772C" w14:textId="0662BE10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220EA8" w14:textId="56990844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DEEC3F" w14:textId="4E1A1B08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8BDC32" w14:textId="428B3F48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07942E" w14:textId="04CC9F8D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119AFF" w14:textId="7373FA02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4B029B" w14:textId="2FAFD318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4210F2" w14:textId="0C90C37F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A89FBA" w14:textId="68046C13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B2F603" w14:textId="48949427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046574" w14:textId="4EB4B8FB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29449D" w14:textId="7839DCD3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D987C8" w14:textId="5A3AEAAE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4A0C0D" w14:textId="30BD0559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82EAC4" w14:textId="5F754D53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24471D" w14:textId="34C8F4D5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F835B6" w14:textId="15E1DD6D" w:rsidR="008B5238" w:rsidRPr="00047BB5" w:rsidRDefault="008B5238" w:rsidP="008B5238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</w:t>
      </w: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B52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4231775C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7EBCE227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2F3CFB4A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10 класса</w:t>
      </w:r>
    </w:p>
    <w:p w14:paraId="518108F1" w14:textId="77777777" w:rsidR="008B5238" w:rsidRDefault="008B5238" w:rsidP="008B523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(социально-экономический профиль, вариант 1)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8B5238" w:rsidRPr="005C1785" w14:paraId="3480BBB8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0F531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4B5D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72493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E38E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8B5238" w:rsidRPr="005C1785" w14:paraId="70D5E595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E4282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A45B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0C10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79E3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8B5238" w:rsidRPr="005C1785" w14:paraId="1309D863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58987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5238" w:rsidRPr="005C1785" w14:paraId="7961D2FD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F075B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A3381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C908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B2AB1" w14:textId="2C1DAD2F" w:rsidR="008B5238" w:rsidRPr="008B5238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8B5238" w:rsidRPr="005C1785" w14:paraId="36A90EE8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83C81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5FFCC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1445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68C5" w14:textId="6B0016F5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8B5238" w:rsidRPr="005C1785" w14:paraId="66F659E1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D9CBF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0349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1CE54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538F1" w14:textId="29F42E71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8B5238" w:rsidRPr="005C1785" w14:paraId="18AF1EA3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2EEE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39F1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42AC4F1" w14:textId="77777777" w:rsidR="008B5238" w:rsidRPr="005C1785" w:rsidRDefault="008B5238" w:rsidP="00E77F8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222FF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57B7D" w14:textId="7060639B" w:rsidR="008B5238" w:rsidRPr="006D43B1" w:rsidRDefault="008B5238" w:rsidP="008B523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8B5238" w:rsidRPr="005C1785" w14:paraId="18B5F139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71DD9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BE04" w14:textId="77777777" w:rsidR="008B5238" w:rsidRPr="005C1785" w:rsidRDefault="008B5238" w:rsidP="00E77F8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64B11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A73B6" w14:textId="2713A775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</w:tr>
      <w:tr w:rsidR="008B5238" w:rsidRPr="005C1785" w14:paraId="419E8001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3E4F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6F43" w14:textId="77777777" w:rsidR="008B5238" w:rsidRPr="005C1785" w:rsidRDefault="008B5238" w:rsidP="00E77F8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0122B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5B145" w14:textId="71B9F80C" w:rsidR="008B5238" w:rsidRPr="00E51C6E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56B2A00E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17B54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544F7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3B6E2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BDF4F" w14:textId="1ABAF6F8" w:rsidR="008B5238" w:rsidRPr="00E51C6E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66959016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286F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2DAA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B1894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AAC6C" w14:textId="3EFE51FC" w:rsidR="008B5238" w:rsidRPr="00E51C6E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8B5238" w:rsidRPr="005C1785" w14:paraId="7C2486D7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58891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4DDB8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ABAC8" w14:textId="77777777" w:rsidR="008B5238" w:rsidRPr="00B8440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C4374" w14:textId="3DD16986" w:rsidR="008B5238" w:rsidRPr="00B84405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8B5238" w:rsidRPr="005C1785" w14:paraId="780C0487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5CDCF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540AA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E71A8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00D6" w14:textId="19F0650E" w:rsidR="008B5238" w:rsidRPr="00E51C6E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6809B28E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6B9BD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04388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B70E7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33C4" w14:textId="75E8F8A7" w:rsidR="008B5238" w:rsidRPr="00E51C6E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8B5238" w:rsidRPr="005C1785" w14:paraId="41FDC81B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3CEF2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70031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F2F50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71642" w14:textId="3F7DAC4C" w:rsidR="008B5238" w:rsidRPr="00E51C6E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65C12E26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7D6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1270A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38FF0" w14:textId="77777777" w:rsidR="008B5238" w:rsidRPr="006D43B1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B3D7" w14:textId="0BF49F7B" w:rsidR="008B5238" w:rsidRPr="006D43B1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55648DA8" w14:textId="77777777" w:rsidTr="00E77F8D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448FD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Основы безопасности и </w:t>
            </w: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защиты Родины</w:t>
            </w:r>
          </w:p>
          <w:p w14:paraId="0840DBF1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3B4271B6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11FB1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  <w:p w14:paraId="4EF9BB91" w14:textId="77777777" w:rsidR="008B5238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D9D83AA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0F05D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174C" w14:textId="657A77C4" w:rsidR="008B5238" w:rsidRPr="00E51C6E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8B5238" w:rsidRPr="005C1785" w14:paraId="5A96453C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B5813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E95EA" w14:textId="77777777" w:rsidR="008B5238" w:rsidRPr="005C1785" w:rsidRDefault="008B5238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9F0A6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E473" w14:textId="6ADBD330" w:rsidR="008B5238" w:rsidRPr="004479C7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68+34</w:t>
            </w:r>
          </w:p>
          <w:p w14:paraId="6315E8F1" w14:textId="77777777" w:rsidR="008B5238" w:rsidRPr="00B8440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B5238" w:rsidRPr="005C1785" w14:paraId="6D4F085E" w14:textId="77777777" w:rsidTr="00E77F8D">
        <w:trPr>
          <w:trHeight w:val="516"/>
        </w:trPr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AE6E9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969DD" w14:textId="56E65E5D" w:rsidR="008B5238" w:rsidRPr="00900057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8B5238" w:rsidRPr="005C1785" w14:paraId="3749E4EE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0EA20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2775D" w14:textId="21AC0F28" w:rsidR="008B5238" w:rsidRPr="00EF4F3A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1122</w:t>
            </w:r>
          </w:p>
        </w:tc>
      </w:tr>
      <w:tr w:rsidR="008B5238" w:rsidRPr="00FF4FA3" w14:paraId="416356C0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05681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B5238" w:rsidRPr="007527CD" w14:paraId="3DA5FA9C" w14:textId="77777777" w:rsidTr="00E77F8D">
        <w:trPr>
          <w:trHeight w:val="567"/>
        </w:trPr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3CCF5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DA983C" w14:textId="77777777" w:rsidR="008B5238" w:rsidRPr="005C1785" w:rsidRDefault="008B5238" w:rsidP="00E77F8D">
            <w:pPr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Основы экономики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F2FB5" w14:textId="239A48A3" w:rsidR="008B5238" w:rsidRPr="005C1785" w:rsidRDefault="00E51C6E" w:rsidP="00E77F8D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8B5238" w:rsidRPr="00166257" w14:paraId="2DFF09E8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C13EE" w14:textId="77777777" w:rsidR="008B5238" w:rsidRPr="00166257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662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Всего в неделю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6275" w14:textId="304A66B9" w:rsidR="008B5238" w:rsidRPr="005C1785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8B5238" w:rsidRPr="005C1785" w14:paraId="4141216A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F1869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85567" w14:textId="33B21E17" w:rsidR="008B5238" w:rsidRPr="005C1785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204</w:t>
            </w:r>
          </w:p>
        </w:tc>
      </w:tr>
      <w:tr w:rsidR="008B5238" w:rsidRPr="005C1785" w14:paraId="6CAFA709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C6E8" w14:textId="77777777" w:rsidR="008B5238" w:rsidRPr="005C1785" w:rsidRDefault="008B5238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AA599" w14:textId="53B5D210" w:rsidR="008B5238" w:rsidRPr="0022229B" w:rsidRDefault="00E51C6E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1360</w:t>
            </w:r>
          </w:p>
        </w:tc>
      </w:tr>
    </w:tbl>
    <w:p w14:paraId="1C656C4B" w14:textId="65A08387" w:rsidR="008B5238" w:rsidRDefault="008B5238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E2ADE7" w14:textId="68366B48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ABE865F" w14:textId="4A359C7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5C1472C" w14:textId="62D41BB4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E37B57C" w14:textId="3A3A41DF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FDCA2C" w14:textId="0E41E2B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A41D97" w14:textId="030FF4CA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2E8F13" w14:textId="13338D65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C41CBB" w14:textId="6D8EFEE2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1D512D9" w14:textId="0640D44B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1D0356" w14:textId="7415B5A8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E6EFCE" w14:textId="598AB123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BA7CEF" w14:textId="6557A1E8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EB2D40" w14:textId="7233E6A2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23D4C1" w14:textId="15A5CC5A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9D632D" w14:textId="74F27DF3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D6D3DB" w14:textId="6D8A46B5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C778E6" w14:textId="3B76062B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9D767C7" w14:textId="17B5141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CF6A54" w14:textId="682EDB0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9666F3" w14:textId="6CF86153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BAA052" w14:textId="05A5245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6EBF38" w14:textId="52AA9CFC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65560FC" w14:textId="4476A3E6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7A8E3E" w14:textId="76AF9246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8B78A5" w14:textId="29A03D77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62CAD0" w14:textId="000B331B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B4465C" w14:textId="46FC101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7BC4F7" w14:textId="3B62A5A1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Недельная сетка часов</w:t>
      </w:r>
    </w:p>
    <w:p w14:paraId="523FEEF4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(пятидневная неделя) </w:t>
      </w:r>
    </w:p>
    <w:p w14:paraId="79BEDB75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29F60906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5EC4E5D9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11 классов</w:t>
      </w:r>
    </w:p>
    <w:p w14:paraId="42B2984A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E61D9D" w:rsidRPr="005C1785" w14:paraId="1705557C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91C48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EE859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47148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A8D8E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E61D9D" w:rsidRPr="005C1785" w14:paraId="14717818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21CE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B8AD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77A59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7656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E61D9D" w:rsidRPr="005C1785" w14:paraId="35BDA66C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8E2B2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E61D9D" w:rsidRPr="005C1785" w14:paraId="1004EE0B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65C51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07C85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5E623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AB52A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1D9D" w:rsidRPr="005C1785" w14:paraId="03350A3C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CD10C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C83E9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D7795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16539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61D9D" w:rsidRPr="005C1785" w14:paraId="0C9B3D2E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66110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65E4F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CCFB8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9A993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61D9D" w:rsidRPr="005C1785" w14:paraId="497671B0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6B9D8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46CC8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21E2247" w14:textId="77777777" w:rsidR="00E61D9D" w:rsidRPr="005C1785" w:rsidRDefault="00E61D9D" w:rsidP="00E61D9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5CDAA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FE4B9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E61D9D" w:rsidRPr="005C1785" w14:paraId="128747D5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436AA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20DC5" w14:textId="77777777" w:rsidR="00E61D9D" w:rsidRPr="005C1785" w:rsidRDefault="00E61D9D" w:rsidP="00E61D9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71BA1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B9E4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61D9D" w:rsidRPr="005C1785" w14:paraId="402F0548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B6E59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4078" w14:textId="77777777" w:rsidR="00E61D9D" w:rsidRPr="005C1785" w:rsidRDefault="00E61D9D" w:rsidP="00E61D9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72A69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F0DD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4E7C1323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A816E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456D7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455F1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1BE3E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129E0165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7028C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95B14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7B3CE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9BFC0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1D9D" w:rsidRPr="005C1785" w14:paraId="36C9104C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82E99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722F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93D4F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1B712" w14:textId="77777777" w:rsidR="00E61D9D" w:rsidRPr="006257F4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1,5</w:t>
            </w:r>
          </w:p>
        </w:tc>
      </w:tr>
      <w:tr w:rsidR="00E61D9D" w:rsidRPr="005C1785" w14:paraId="035CFF8C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2F685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82E05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A70A0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78E1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13A39B83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44CFE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A696B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AE9BE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5D686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61D9D" w:rsidRPr="005C1785" w14:paraId="134D0460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1B959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04D1F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B642C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EB184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0D9B173C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D8E40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E9A4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21DA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589FB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61D9D" w:rsidRPr="005C1785" w14:paraId="034BD9F7" w14:textId="77777777" w:rsidTr="00E77F8D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7235B" w14:textId="77777777" w:rsidR="00E61D9D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Основы безопасности и защиты Родины</w:t>
            </w:r>
          </w:p>
          <w:p w14:paraId="05740346" w14:textId="77777777" w:rsidR="00E61D9D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4EAE4429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9A76C" w14:textId="77777777" w:rsidR="00E61D9D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  <w:p w14:paraId="6C189B7F" w14:textId="77777777" w:rsidR="00E61D9D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71238FF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14ACD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F9534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61D9D" w:rsidRPr="005C1785" w14:paraId="0A1CE44D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585B1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8A2E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FDE00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4974A" w14:textId="77777777" w:rsidR="00E61D9D" w:rsidRPr="004479C7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</w:tr>
      <w:tr w:rsidR="00E61D9D" w:rsidRPr="005C1785" w14:paraId="456DEA9D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F1F8A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9A222" w14:textId="77777777" w:rsidR="00E61D9D" w:rsidRPr="00EF4F3A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1,5</w:t>
            </w:r>
          </w:p>
        </w:tc>
      </w:tr>
      <w:tr w:rsidR="00E61D9D" w:rsidRPr="00FF4FA3" w14:paraId="1A07DBD4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E510B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61D9D" w:rsidRPr="005C1785" w14:paraId="4637CAA6" w14:textId="77777777" w:rsidTr="00E77F8D">
        <w:trPr>
          <w:trHeight w:val="387"/>
        </w:trPr>
        <w:tc>
          <w:tcPr>
            <w:tcW w:w="2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1CC6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2199B8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информатики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2EDC0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E61D9D" w:rsidRPr="005C1785" w14:paraId="22E182E8" w14:textId="77777777" w:rsidTr="00E77F8D">
        <w:tc>
          <w:tcPr>
            <w:tcW w:w="2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60B5C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EA616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64F6B" w14:textId="77777777" w:rsidR="00E61D9D" w:rsidRPr="00EF4F3A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</w:tr>
      <w:tr w:rsidR="00E61D9D" w:rsidRPr="005C1785" w14:paraId="7FC898AA" w14:textId="77777777" w:rsidTr="00E77F8D">
        <w:tc>
          <w:tcPr>
            <w:tcW w:w="2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7B940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AA437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математики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AB542" w14:textId="77777777" w:rsidR="00E61D9D" w:rsidRDefault="00E61D9D" w:rsidP="00E77F8D">
            <w:pPr>
              <w:spacing w:before="0" w:beforeAutospacing="0" w:after="0" w:afterAutospacing="0"/>
              <w:ind w:left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1</w:t>
            </w:r>
          </w:p>
        </w:tc>
      </w:tr>
      <w:tr w:rsidR="00E61D9D" w:rsidRPr="005C1785" w14:paraId="3C48F382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9CFB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42052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3E2ADB18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296AB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1329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661E1B7A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40156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3FD03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7DD5A1AB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0AC9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79757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E61D9D" w:rsidRPr="005C1785" w14:paraId="25A675B5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1EC0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06884" w14:textId="2194E18D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61D9D" w:rsidRPr="005C1785" w14:paraId="57CAB4CE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E6DDA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940E1" w14:textId="53E623D8" w:rsidR="00E61D9D" w:rsidRPr="0022229B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38</w:t>
            </w:r>
          </w:p>
        </w:tc>
      </w:tr>
    </w:tbl>
    <w:p w14:paraId="4F0118B8" w14:textId="781E1BB0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192EC4" w14:textId="4EBFDCBD" w:rsidR="00853AC5" w:rsidRDefault="00853AC5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1840F36" w14:textId="32484836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06FEEF" w14:textId="196EDCF6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1F7D71" w14:textId="4C1C3B1B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145997" w14:textId="11BDED72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4ADDFE" w14:textId="59334039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33BA94" w14:textId="41897A82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2DB6A6" w14:textId="3EC4EDF3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E94F7B" w14:textId="489AF11B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B208753" w14:textId="29F47849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B7492F" w14:textId="6C7F608B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DA7B7D8" w14:textId="5644C357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06D3C6" w14:textId="4BF70D60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C8E96D" w14:textId="39AFD45D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72BE7E" w14:textId="32029EEC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979196" w14:textId="36B8F6C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2038F9" w14:textId="096E2488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Годовая сетка часов</w:t>
      </w:r>
    </w:p>
    <w:p w14:paraId="2E368EA9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(пятидневная неделя) </w:t>
      </w:r>
    </w:p>
    <w:p w14:paraId="7E0BC567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</w:p>
    <w:p w14:paraId="24A102B8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14:paraId="4FF221E3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 для 11 классов</w:t>
      </w:r>
    </w:p>
    <w:p w14:paraId="170AE187" w14:textId="77777777" w:rsidR="00E61D9D" w:rsidRDefault="00E61D9D" w:rsidP="00E61D9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Универсальный профиль</w:t>
      </w:r>
    </w:p>
    <w:tbl>
      <w:tblPr>
        <w:tblW w:w="8894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1"/>
        <w:gridCol w:w="2852"/>
        <w:gridCol w:w="1263"/>
        <w:gridCol w:w="2528"/>
      </w:tblGrid>
      <w:tr w:rsidR="00E61D9D" w:rsidRPr="005C1785" w14:paraId="01A1F574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AA647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область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9A80A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074F4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38F01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в неделю</w:t>
            </w:r>
          </w:p>
        </w:tc>
      </w:tr>
      <w:tr w:rsidR="00E61D9D" w:rsidRPr="005C1785" w14:paraId="344D6C9C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21FAF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64D6D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50D2A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6D16F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E61D9D" w:rsidRPr="005C1785" w14:paraId="263D27D3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C7BFC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</w:tr>
      <w:tr w:rsidR="00E61D9D" w:rsidRPr="005C1785" w14:paraId="538ED650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D82C0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DC2F6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D2E95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0F473" w14:textId="6569EB61" w:rsidR="00E61D9D" w:rsidRP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E61D9D" w:rsidRPr="005C1785" w14:paraId="212FED72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A28A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85C0D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04958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AA105" w14:textId="749BF231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170</w:t>
            </w:r>
          </w:p>
        </w:tc>
      </w:tr>
      <w:tr w:rsidR="00E61D9D" w:rsidRPr="005C1785" w14:paraId="5E84BE3E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503D6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Иностранные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языки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0F5EC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715A9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6AD56" w14:textId="7DDF9093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102</w:t>
            </w:r>
          </w:p>
        </w:tc>
      </w:tr>
      <w:tr w:rsidR="00E61D9D" w:rsidRPr="005C1785" w14:paraId="517855FE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3300F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79A1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4961E895" w14:textId="77777777" w:rsidR="00E61D9D" w:rsidRPr="005C1785" w:rsidRDefault="00E61D9D" w:rsidP="00E77F8D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алгебра и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486D4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53FAB" w14:textId="3ED9F58F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136</w:t>
            </w:r>
          </w:p>
        </w:tc>
      </w:tr>
      <w:tr w:rsidR="00E61D9D" w:rsidRPr="005C1785" w14:paraId="061C5E74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7C712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CB031" w14:textId="77777777" w:rsidR="00E61D9D" w:rsidRPr="005C1785" w:rsidRDefault="00E61D9D" w:rsidP="00E77F8D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0198C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0F037" w14:textId="17676B54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102</w:t>
            </w:r>
          </w:p>
        </w:tc>
      </w:tr>
      <w:tr w:rsidR="00E61D9D" w:rsidRPr="005C1785" w14:paraId="55A7983D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02DE8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DE5BD" w14:textId="77777777" w:rsidR="00E61D9D" w:rsidRPr="005C1785" w:rsidRDefault="00E61D9D" w:rsidP="00E77F8D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Математика: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 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34FEF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E8094" w14:textId="7E21C023" w:rsidR="00E61D9D" w:rsidRP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001258BC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83A46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0484E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286A4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42528" w14:textId="07A2393E" w:rsidR="00E61D9D" w:rsidRP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39B081E0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2D8AC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F170D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429A9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F0D5E" w14:textId="0C8EAE02" w:rsidR="00E61D9D" w:rsidRP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</w:tr>
      <w:tr w:rsidR="00E61D9D" w:rsidRPr="005C1785" w14:paraId="7A73C610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4717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B1998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1A6B2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E9A3" w14:textId="4A72598B" w:rsidR="00E61D9D" w:rsidRPr="006257F4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E61D9D" w:rsidRPr="005C1785" w14:paraId="7C5194AD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24853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D8361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5D0F0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89EF" w14:textId="75275F14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61D9D" w:rsidRPr="005C1785" w14:paraId="07A808EA" w14:textId="77777777" w:rsidTr="00E77F8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19E8A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Естественно-научные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C1156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1FE16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D76EB" w14:textId="5CF7396D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E61D9D" w:rsidRPr="005C1785" w14:paraId="1537B6E9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AAFEE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C1CC6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88D34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E359" w14:textId="08509989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61D9D" w:rsidRPr="005C1785" w14:paraId="1070EB18" w14:textId="77777777" w:rsidTr="00E77F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B980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92776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BAA0A" w14:textId="77777777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291B" w14:textId="158BDF86" w:rsidR="00E61D9D" w:rsidRPr="006D43B1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4450F47D" w14:textId="77777777" w:rsidTr="00E61D9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7BBFA" w14:textId="77777777" w:rsidR="00E61D9D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Основы </w:t>
            </w: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безопасности и защиты Родины</w:t>
            </w:r>
          </w:p>
          <w:p w14:paraId="78F351DD" w14:textId="77777777" w:rsidR="00E61D9D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299888A4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DA417" w14:textId="77777777" w:rsidR="00E61D9D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Основы безопасности 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защиты Родины</w:t>
            </w:r>
          </w:p>
          <w:p w14:paraId="4E6B3366" w14:textId="77777777" w:rsidR="00E61D9D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85084D0" w14:textId="77777777" w:rsidR="00E61D9D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81B1F3B" w14:textId="019FBE34" w:rsidR="00E61D9D" w:rsidRPr="005C1785" w:rsidRDefault="00E61D9D" w:rsidP="00E61D9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E677C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</w:t>
            </w:r>
          </w:p>
          <w:p w14:paraId="49EC86ED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AF8DCF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89D2ED" w14:textId="1201087E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F8DF7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  <w:p w14:paraId="57D83C7F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9D33D0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96DCCA7" w14:textId="1D95B714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9D" w:rsidRPr="005C1785" w14:paraId="51F00E26" w14:textId="77777777" w:rsidTr="00E77F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046BC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686A5" w14:textId="77777777" w:rsidR="00E61D9D" w:rsidRPr="005C1785" w:rsidRDefault="00E61D9D" w:rsidP="00E77F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83498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67E17" w14:textId="207D76E6" w:rsidR="00E61D9D" w:rsidRPr="004479C7" w:rsidRDefault="00E61D9D" w:rsidP="00E61D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68+34</w:t>
            </w:r>
          </w:p>
        </w:tc>
      </w:tr>
      <w:tr w:rsidR="00E61D9D" w:rsidRPr="005C1785" w14:paraId="2331BBA1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BA0D3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56A09" w14:textId="262B5AD0" w:rsidR="00E61D9D" w:rsidRPr="00EF4F3A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1071</w:t>
            </w:r>
          </w:p>
        </w:tc>
      </w:tr>
      <w:tr w:rsidR="00E61D9D" w:rsidRPr="00FF4FA3" w14:paraId="521CA47E" w14:textId="77777777" w:rsidTr="00E77F8D">
        <w:tc>
          <w:tcPr>
            <w:tcW w:w="88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7E518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61D9D" w:rsidRPr="005C1785" w14:paraId="6218BB74" w14:textId="77777777" w:rsidTr="00E77F8D">
        <w:trPr>
          <w:trHeight w:val="387"/>
        </w:trPr>
        <w:tc>
          <w:tcPr>
            <w:tcW w:w="2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F64F8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5C178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урсы по выбору</w:t>
            </w: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3146DA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информатики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7DAFC" w14:textId="42B0EF6F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34C6AB5F" w14:textId="77777777" w:rsidTr="00E77F8D">
        <w:tc>
          <w:tcPr>
            <w:tcW w:w="225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C3D09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E71B0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4A99" w14:textId="0B95CBE8" w:rsidR="00E61D9D" w:rsidRPr="00EF4F3A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E61D9D" w:rsidRPr="005C1785" w14:paraId="5484F376" w14:textId="77777777" w:rsidTr="00E77F8D">
        <w:tc>
          <w:tcPr>
            <w:tcW w:w="2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9228B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0FD4" w14:textId="77777777" w:rsidR="00E61D9D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Избранные вопросы математики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0FFC" w14:textId="28F34451" w:rsidR="00E61D9D" w:rsidRDefault="00E61D9D" w:rsidP="00E61D9D">
            <w:pPr>
              <w:spacing w:before="0" w:beforeAutospacing="0" w:after="0" w:afterAutospacing="0"/>
              <w:ind w:left="-5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E61D9D" w:rsidRPr="005C1785" w14:paraId="1E1BF745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CE98F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5C17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8D7CF" w14:textId="5FE04F5A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1156</w:t>
            </w:r>
          </w:p>
        </w:tc>
      </w:tr>
      <w:tr w:rsidR="00E61D9D" w:rsidRPr="005C1785" w14:paraId="1E053407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D39DE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C17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1C0FA" w14:textId="1B6613FA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136</w:t>
            </w:r>
          </w:p>
        </w:tc>
      </w:tr>
      <w:tr w:rsidR="00E61D9D" w:rsidRPr="005C1785" w14:paraId="1D49769C" w14:textId="77777777" w:rsidTr="00E77F8D">
        <w:tc>
          <w:tcPr>
            <w:tcW w:w="63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9B806" w14:textId="77777777" w:rsidR="00E61D9D" w:rsidRPr="005C1785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Всего финансируется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A2F6" w14:textId="253ED30D" w:rsidR="00E61D9D" w:rsidRPr="0022229B" w:rsidRDefault="00E61D9D" w:rsidP="00E77F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1292</w:t>
            </w:r>
          </w:p>
        </w:tc>
      </w:tr>
    </w:tbl>
    <w:p w14:paraId="2657FDD7" w14:textId="77777777" w:rsidR="00E61D9D" w:rsidRDefault="00E61D9D" w:rsidP="00E61D9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B1D94E" w14:textId="77777777" w:rsidR="00E61D9D" w:rsidRPr="00047BB5" w:rsidRDefault="00E61D9D" w:rsidP="00E61D9D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DF9DC8" w14:textId="4DB50707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DB7DAC" w14:textId="6370F910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00FC2E4" w14:textId="77B463C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E644639" w14:textId="47E6CF19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A3DC7A" w14:textId="354E31D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DA4F16" w14:textId="3918B3E4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BA14D0" w14:textId="14BD2105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6A86BCC" w14:textId="763C46AD" w:rsidR="00E61D9D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704553" w14:textId="77777777" w:rsidR="00E61D9D" w:rsidRPr="00047BB5" w:rsidRDefault="00E61D9D" w:rsidP="0006299F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E61D9D" w:rsidRPr="00047BB5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604D8" w14:textId="77777777" w:rsidR="007C154D" w:rsidRDefault="007C154D" w:rsidP="007812CF">
      <w:pPr>
        <w:spacing w:before="0" w:after="0"/>
      </w:pPr>
      <w:r>
        <w:separator/>
      </w:r>
    </w:p>
  </w:endnote>
  <w:endnote w:type="continuationSeparator" w:id="0">
    <w:p w14:paraId="575CB256" w14:textId="77777777" w:rsidR="007C154D" w:rsidRDefault="007C154D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B91CA" w14:textId="77777777" w:rsidR="007C154D" w:rsidRDefault="007C154D" w:rsidP="007812CF">
      <w:pPr>
        <w:spacing w:before="0" w:after="0"/>
      </w:pPr>
      <w:r>
        <w:separator/>
      </w:r>
    </w:p>
  </w:footnote>
  <w:footnote w:type="continuationSeparator" w:id="0">
    <w:p w14:paraId="66814CEC" w14:textId="77777777" w:rsidR="007C154D" w:rsidRDefault="007C154D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multilevel"/>
    <w:tmpl w:val="76340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BB5"/>
    <w:rsid w:val="0006299F"/>
    <w:rsid w:val="000A6D95"/>
    <w:rsid w:val="000C5E2B"/>
    <w:rsid w:val="000F04CA"/>
    <w:rsid w:val="001630ED"/>
    <w:rsid w:val="00215F97"/>
    <w:rsid w:val="002406D8"/>
    <w:rsid w:val="002564D5"/>
    <w:rsid w:val="002F2914"/>
    <w:rsid w:val="003E1481"/>
    <w:rsid w:val="00425795"/>
    <w:rsid w:val="004471AD"/>
    <w:rsid w:val="004C47FC"/>
    <w:rsid w:val="0051507F"/>
    <w:rsid w:val="00525310"/>
    <w:rsid w:val="00593569"/>
    <w:rsid w:val="005C1785"/>
    <w:rsid w:val="005E5FBC"/>
    <w:rsid w:val="005F7424"/>
    <w:rsid w:val="00650D88"/>
    <w:rsid w:val="00665A5B"/>
    <w:rsid w:val="00667051"/>
    <w:rsid w:val="006C0981"/>
    <w:rsid w:val="00700BB1"/>
    <w:rsid w:val="00732C91"/>
    <w:rsid w:val="007600DF"/>
    <w:rsid w:val="00772C18"/>
    <w:rsid w:val="007812CF"/>
    <w:rsid w:val="007C154D"/>
    <w:rsid w:val="007F6F37"/>
    <w:rsid w:val="00850003"/>
    <w:rsid w:val="00853AC5"/>
    <w:rsid w:val="008842B9"/>
    <w:rsid w:val="008B5238"/>
    <w:rsid w:val="0098046A"/>
    <w:rsid w:val="009A2AD4"/>
    <w:rsid w:val="009A35F7"/>
    <w:rsid w:val="009E2B3C"/>
    <w:rsid w:val="00A6282B"/>
    <w:rsid w:val="00A714A3"/>
    <w:rsid w:val="00AB200B"/>
    <w:rsid w:val="00AC129A"/>
    <w:rsid w:val="00AE5AAC"/>
    <w:rsid w:val="00BC5F9F"/>
    <w:rsid w:val="00BE1CB5"/>
    <w:rsid w:val="00C320EA"/>
    <w:rsid w:val="00C412A2"/>
    <w:rsid w:val="00C435E3"/>
    <w:rsid w:val="00C82209"/>
    <w:rsid w:val="00CA53BC"/>
    <w:rsid w:val="00CB6B50"/>
    <w:rsid w:val="00CD532B"/>
    <w:rsid w:val="00CE7E52"/>
    <w:rsid w:val="00D4122E"/>
    <w:rsid w:val="00D552A1"/>
    <w:rsid w:val="00D6591D"/>
    <w:rsid w:val="00D70295"/>
    <w:rsid w:val="00D771CA"/>
    <w:rsid w:val="00D820DC"/>
    <w:rsid w:val="00D84CB2"/>
    <w:rsid w:val="00D936CE"/>
    <w:rsid w:val="00DE0CA6"/>
    <w:rsid w:val="00DF3DC7"/>
    <w:rsid w:val="00E51C6E"/>
    <w:rsid w:val="00E57AEF"/>
    <w:rsid w:val="00E61D9D"/>
    <w:rsid w:val="00E71399"/>
    <w:rsid w:val="00E845A2"/>
    <w:rsid w:val="00F754C8"/>
    <w:rsid w:val="00FB2957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  <w:style w:type="character" w:styleId="ae">
    <w:name w:val="Hyperlink"/>
    <w:basedOn w:val="a1"/>
    <w:uiPriority w:val="99"/>
    <w:semiHidden/>
    <w:unhideWhenUsed/>
    <w:rsid w:val="004C47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  <w:style w:type="character" w:styleId="ae">
    <w:name w:val="Hyperlink"/>
    <w:basedOn w:val="a1"/>
    <w:uiPriority w:val="99"/>
    <w:semiHidden/>
    <w:unhideWhenUsed/>
    <w:rsid w:val="004C4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543B-252C-4100-8AAE-A04E455F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14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40</cp:revision>
  <cp:lastPrinted>2023-05-31T12:47:00Z</cp:lastPrinted>
  <dcterms:created xsi:type="dcterms:W3CDTF">2023-05-31T11:09:00Z</dcterms:created>
  <dcterms:modified xsi:type="dcterms:W3CDTF">2025-09-10T11:38:00Z</dcterms:modified>
</cp:coreProperties>
</file>