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FF" w:rsidRPr="00C466FF" w:rsidRDefault="00C466FF" w:rsidP="00C466FF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B4255"/>
          <w:kern w:val="36"/>
          <w:sz w:val="36"/>
          <w:szCs w:val="36"/>
          <w:lang w:eastAsia="ru-RU"/>
        </w:rPr>
      </w:pPr>
      <w:r w:rsidRPr="00C466FF">
        <w:rPr>
          <w:rFonts w:ascii="Times New Roman" w:eastAsia="Times New Roman" w:hAnsi="Times New Roman" w:cs="Times New Roman"/>
          <w:b/>
          <w:color w:val="3B4255"/>
          <w:kern w:val="36"/>
          <w:sz w:val="36"/>
          <w:szCs w:val="36"/>
          <w:lang w:eastAsia="ru-RU"/>
        </w:rPr>
        <w:t>Стартовал первый этап всероссийской олимпиады школьников в 2025/2026 учебном году</w:t>
      </w:r>
    </w:p>
    <w:p w:rsidR="00BE7A1E" w:rsidRDefault="00BE7A1E"/>
    <w:p w:rsidR="00C466FF" w:rsidRDefault="00F65DB0" w:rsidP="00F65DB0">
      <w:pPr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65DB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 началом учебного года стартует новый цикл всероссийской олимпиады школьников 2025/26 учебного года. Школьный этап пройдет в течение сентября и октября. Продемонстрировать свои знания смогут школьники 5–11-х классов из всех регионов Российской Федерации. Участвовать в олимпиаде по математике и русскому языку можно уже с 4-го класса.</w:t>
      </w:r>
    </w:p>
    <w:p w:rsidR="00F65DB0" w:rsidRDefault="00F65DB0" w:rsidP="00F65DB0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9B18B10" wp14:editId="2B30D000">
            <wp:extent cx="5940425" cy="3579683"/>
            <wp:effectExtent l="0" t="0" r="3175" b="1905"/>
            <wp:docPr id="1" name="Рисунок 1" descr="https://edu.gov.ru/uploads/media/photo/2025/09/02/647bbf630a1593a328b7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5/09/02/647bbf630a1593a328b7_2000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DB0" w:rsidRDefault="00F65DB0" w:rsidP="00F65DB0">
      <w:pPr>
        <w:jc w:val="both"/>
        <w:rPr>
          <w:noProof/>
          <w:lang w:eastAsia="ru-RU"/>
        </w:rPr>
      </w:pPr>
    </w:p>
    <w:p w:rsidR="00F65DB0" w:rsidRPr="00F65DB0" w:rsidRDefault="00F65DB0" w:rsidP="00F65D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F65DB0">
        <w:rPr>
          <w:color w:val="212529"/>
          <w:sz w:val="28"/>
          <w:szCs w:val="28"/>
        </w:rPr>
        <w:t>Ежегодно большое количество школьников участвуют в олимпиаде сразу по нескольким предметам. Так, в прошлом учебном году в школьном этапе состязания приняли участие более 7,5 млн ребят, а количество участий составило более 22,5 млн.</w:t>
      </w:r>
    </w:p>
    <w:p w:rsidR="00F65DB0" w:rsidRPr="00F65DB0" w:rsidRDefault="00F65DB0" w:rsidP="00F65DB0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F65DB0">
        <w:rPr>
          <w:color w:val="212529"/>
          <w:sz w:val="28"/>
          <w:szCs w:val="28"/>
        </w:rPr>
        <w:t>Ученики 7–11-х классов, успешно выступившие на школьном этапе и набравшие необходимое количество баллов, пройдут на следующий (муниципальный) этап.</w:t>
      </w:r>
    </w:p>
    <w:p w:rsidR="00F65DB0" w:rsidRPr="00F65DB0" w:rsidRDefault="00F65DB0" w:rsidP="00F65DB0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F65DB0">
        <w:rPr>
          <w:color w:val="212529"/>
          <w:sz w:val="28"/>
          <w:szCs w:val="28"/>
        </w:rPr>
        <w:t xml:space="preserve">Центр олимпиадного движения Института содержания и методов обучения им. В.С. </w:t>
      </w:r>
      <w:proofErr w:type="spellStart"/>
      <w:r w:rsidRPr="00F65DB0">
        <w:rPr>
          <w:color w:val="212529"/>
          <w:sz w:val="28"/>
          <w:szCs w:val="28"/>
        </w:rPr>
        <w:t>Леднева</w:t>
      </w:r>
      <w:proofErr w:type="spellEnd"/>
      <w:r w:rsidRPr="00F65DB0">
        <w:rPr>
          <w:color w:val="212529"/>
          <w:sz w:val="28"/>
          <w:szCs w:val="28"/>
        </w:rPr>
        <w:t xml:space="preserve"> совместно с представителями центральных предметно-методических комиссий олимпиады с 8 по 19 сентября проведет серию </w:t>
      </w:r>
      <w:proofErr w:type="spellStart"/>
      <w:r w:rsidRPr="00F65DB0">
        <w:rPr>
          <w:color w:val="212529"/>
          <w:sz w:val="28"/>
          <w:szCs w:val="28"/>
        </w:rPr>
        <w:t>вебинаров</w:t>
      </w:r>
      <w:proofErr w:type="spellEnd"/>
      <w:r w:rsidRPr="00F65DB0">
        <w:rPr>
          <w:color w:val="212529"/>
          <w:sz w:val="28"/>
          <w:szCs w:val="28"/>
        </w:rPr>
        <w:t xml:space="preserve"> по 24 предметам для организаторов, представителей предметно-методических комиссий, членов жюри и апелляционных комиссий школьного и муниципального этапов состязания. Узнать о датах и времени </w:t>
      </w:r>
      <w:r w:rsidRPr="00F65DB0">
        <w:rPr>
          <w:color w:val="212529"/>
          <w:sz w:val="28"/>
          <w:szCs w:val="28"/>
        </w:rPr>
        <w:lastRenderedPageBreak/>
        <w:t xml:space="preserve">проведения </w:t>
      </w:r>
      <w:proofErr w:type="spellStart"/>
      <w:r w:rsidRPr="00F65DB0">
        <w:rPr>
          <w:color w:val="212529"/>
          <w:sz w:val="28"/>
          <w:szCs w:val="28"/>
        </w:rPr>
        <w:t>вебинаров</w:t>
      </w:r>
      <w:proofErr w:type="spellEnd"/>
      <w:r w:rsidRPr="00F65DB0">
        <w:rPr>
          <w:color w:val="212529"/>
          <w:sz w:val="28"/>
          <w:szCs w:val="28"/>
        </w:rPr>
        <w:t>, а также зарегистрироваться на мероприятие можно на </w:t>
      </w:r>
      <w:hyperlink r:id="rId5" w:tgtFrame="_blank" w:history="1">
        <w:r w:rsidRPr="00F65DB0">
          <w:rPr>
            <w:rStyle w:val="a4"/>
            <w:color w:val="154EC9"/>
            <w:sz w:val="28"/>
            <w:szCs w:val="28"/>
            <w:u w:val="none"/>
          </w:rPr>
          <w:t>сайте олимпиады</w:t>
        </w:r>
      </w:hyperlink>
      <w:r w:rsidRPr="00F65DB0">
        <w:rPr>
          <w:color w:val="212529"/>
          <w:sz w:val="28"/>
          <w:szCs w:val="28"/>
        </w:rPr>
        <w:t>.</w:t>
      </w:r>
    </w:p>
    <w:p w:rsidR="00F65DB0" w:rsidRPr="00F65DB0" w:rsidRDefault="00F65DB0" w:rsidP="00F65DB0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F65DB0">
        <w:rPr>
          <w:color w:val="212529"/>
          <w:sz w:val="28"/>
          <w:szCs w:val="28"/>
        </w:rPr>
        <w:t>Всероссийская олимпиада школьников проводится ежегодно по 24 предметам с 1 сентября по 30 июня. Она включает четыре этапа: школьный, муниципальный, региональный и заключительный. Дипломы победителей и призеров заключительного этапа состязания, действующие четыре года, дают право поступления в ведущие вузы России без экзаменов по соответствующему профилю. Ответы на часто задаваемые вопросы размещены на </w:t>
      </w:r>
      <w:hyperlink r:id="rId6" w:tgtFrame="_blank" w:history="1">
        <w:r w:rsidRPr="00F65DB0">
          <w:rPr>
            <w:rStyle w:val="a4"/>
            <w:color w:val="154EC9"/>
            <w:sz w:val="28"/>
            <w:szCs w:val="28"/>
            <w:u w:val="none"/>
          </w:rPr>
          <w:t>сайте олимпиады</w:t>
        </w:r>
      </w:hyperlink>
      <w:r w:rsidRPr="00F65DB0">
        <w:rPr>
          <w:color w:val="212529"/>
          <w:sz w:val="28"/>
          <w:szCs w:val="28"/>
        </w:rPr>
        <w:t>.</w:t>
      </w:r>
    </w:p>
    <w:p w:rsidR="00F65DB0" w:rsidRPr="00F65DB0" w:rsidRDefault="00F65DB0" w:rsidP="00F65DB0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F65DB0">
        <w:rPr>
          <w:color w:val="212529"/>
          <w:sz w:val="28"/>
          <w:szCs w:val="28"/>
        </w:rPr>
        <w:t>Победители и призеры заключительного этапа всероссийской олимпиады школьников получают возможность стать участниками учебно-тренировочных и установочных сборов по подготовке и формированию сборных команд Российской Федерации для участия в международных олимпиадах.</w:t>
      </w:r>
    </w:p>
    <w:p w:rsidR="00F65DB0" w:rsidRPr="00F65DB0" w:rsidRDefault="00F65DB0" w:rsidP="00F65DB0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F65DB0">
        <w:rPr>
          <w:color w:val="212529"/>
          <w:sz w:val="28"/>
          <w:szCs w:val="28"/>
        </w:rPr>
        <w:t>Также на сайте состязания размещен видеоролик об итогах </w:t>
      </w:r>
      <w:hyperlink r:id="rId7" w:tgtFrame="_blank" w:history="1">
        <w:r w:rsidRPr="00F65DB0">
          <w:rPr>
            <w:rStyle w:val="a4"/>
            <w:color w:val="154EC9"/>
            <w:sz w:val="28"/>
            <w:szCs w:val="28"/>
            <w:u w:val="none"/>
          </w:rPr>
          <w:t>всероссийской олимпиады школьников 2024/25 учебного года</w:t>
        </w:r>
      </w:hyperlink>
      <w:r w:rsidRPr="00F65DB0">
        <w:rPr>
          <w:color w:val="212529"/>
          <w:sz w:val="28"/>
          <w:szCs w:val="28"/>
        </w:rPr>
        <w:t>. Посмотрите, как проходили финалы олимпиады в прошлом году. Присоединяйтесь к олимпиадному движению в 2025/26 учебном году!</w:t>
      </w:r>
    </w:p>
    <w:p w:rsidR="00F65DB0" w:rsidRDefault="00F65DB0" w:rsidP="00F65DB0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F65DB0">
        <w:rPr>
          <w:color w:val="212529"/>
          <w:sz w:val="28"/>
          <w:szCs w:val="28"/>
        </w:rPr>
        <w:t>Организационно-методическое сопровождение и координацию проведения всех этапов состязания осуществляет </w:t>
      </w:r>
      <w:hyperlink r:id="rId8" w:tgtFrame="_blank" w:history="1">
        <w:r w:rsidRPr="00F65DB0">
          <w:rPr>
            <w:rStyle w:val="a4"/>
            <w:color w:val="154EC9"/>
            <w:sz w:val="28"/>
            <w:szCs w:val="28"/>
            <w:u w:val="none"/>
          </w:rPr>
          <w:t xml:space="preserve">Институт содержания и методов обучения им. В.С. </w:t>
        </w:r>
        <w:proofErr w:type="spellStart"/>
        <w:r w:rsidRPr="00F65DB0">
          <w:rPr>
            <w:rStyle w:val="a4"/>
            <w:color w:val="154EC9"/>
            <w:sz w:val="28"/>
            <w:szCs w:val="28"/>
            <w:u w:val="none"/>
          </w:rPr>
          <w:t>Леднева</w:t>
        </w:r>
        <w:proofErr w:type="spellEnd"/>
      </w:hyperlink>
      <w:r>
        <w:rPr>
          <w:rFonts w:ascii="Arial" w:hAnsi="Arial" w:cs="Arial"/>
          <w:color w:val="212529"/>
        </w:rPr>
        <w:t>.</w:t>
      </w:r>
    </w:p>
    <w:p w:rsidR="00F65DB0" w:rsidRDefault="00F65DB0" w:rsidP="00F65DB0">
      <w:pPr>
        <w:jc w:val="both"/>
        <w:rPr>
          <w:noProof/>
          <w:lang w:eastAsia="ru-RU"/>
        </w:rPr>
      </w:pPr>
    </w:p>
    <w:p w:rsidR="00F65DB0" w:rsidRDefault="00F65DB0" w:rsidP="00F65DB0">
      <w:pPr>
        <w:jc w:val="both"/>
        <w:rPr>
          <w:noProof/>
          <w:lang w:eastAsia="ru-RU"/>
        </w:rPr>
      </w:pPr>
    </w:p>
    <w:p w:rsidR="00F65DB0" w:rsidRDefault="00F65DB0" w:rsidP="00F65DB0">
      <w:pPr>
        <w:jc w:val="both"/>
        <w:rPr>
          <w:noProof/>
          <w:lang w:eastAsia="ru-RU"/>
        </w:rPr>
      </w:pPr>
    </w:p>
    <w:p w:rsidR="00F65DB0" w:rsidRDefault="00F65DB0" w:rsidP="00F65DB0">
      <w:pPr>
        <w:jc w:val="both"/>
        <w:rPr>
          <w:noProof/>
          <w:lang w:eastAsia="ru-RU"/>
        </w:rPr>
      </w:pPr>
      <w:bookmarkStart w:id="0" w:name="_GoBack"/>
      <w:bookmarkEnd w:id="0"/>
    </w:p>
    <w:p w:rsidR="00F65DB0" w:rsidRDefault="00F65DB0" w:rsidP="00F65DB0">
      <w:pPr>
        <w:jc w:val="both"/>
        <w:rPr>
          <w:noProof/>
          <w:lang w:eastAsia="ru-RU"/>
        </w:rPr>
      </w:pPr>
    </w:p>
    <w:p w:rsidR="00F65DB0" w:rsidRDefault="00F65DB0" w:rsidP="00F65DB0">
      <w:pPr>
        <w:jc w:val="both"/>
        <w:rPr>
          <w:noProof/>
          <w:lang w:eastAsia="ru-RU"/>
        </w:rPr>
      </w:pPr>
    </w:p>
    <w:p w:rsidR="00F65DB0" w:rsidRDefault="00F65DB0" w:rsidP="00F65DB0">
      <w:pPr>
        <w:jc w:val="both"/>
        <w:rPr>
          <w:noProof/>
          <w:lang w:eastAsia="ru-RU"/>
        </w:rPr>
      </w:pPr>
    </w:p>
    <w:p w:rsidR="00F65DB0" w:rsidRDefault="00F65DB0" w:rsidP="00F65DB0">
      <w:pPr>
        <w:jc w:val="both"/>
        <w:rPr>
          <w:noProof/>
          <w:lang w:eastAsia="ru-RU"/>
        </w:rPr>
      </w:pPr>
    </w:p>
    <w:p w:rsidR="00F65DB0" w:rsidRPr="00F65DB0" w:rsidRDefault="00F65DB0" w:rsidP="00F65D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5DB0" w:rsidRPr="00F65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DE"/>
    <w:rsid w:val="006C67DE"/>
    <w:rsid w:val="00BE7A1E"/>
    <w:rsid w:val="00C466FF"/>
    <w:rsid w:val="00F6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E663"/>
  <w15:chartTrackingRefBased/>
  <w15:docId w15:val="{4A6A9414-E5D9-4B30-8D8E-F588906B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6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6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5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acgihbhohg1dhchd0ahi72a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serosolimp.edsoo.ru/zakluchit_w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serosolimp.edsoo.ru/" TargetMode="External"/><Relationship Id="rId5" Type="http://schemas.openxmlformats.org/officeDocument/2006/relationships/hyperlink" Target="https://vserosolimp.edsoo.ru/school_way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2025-09-06T11:25:00Z</dcterms:created>
  <dcterms:modified xsi:type="dcterms:W3CDTF">2025-09-06T11:32:00Z</dcterms:modified>
</cp:coreProperties>
</file>