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F4" w:rsidRPr="00714B5C" w:rsidRDefault="00714B5C" w:rsidP="006B23C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6A016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</w:t>
      </w:r>
      <w:r w:rsidRPr="00714B5C">
        <w:rPr>
          <w:rFonts w:ascii="Times New Roman" w:hAnsi="Times New Roman" w:cs="Times New Roman"/>
          <w:i/>
        </w:rPr>
        <w:t>Приложение к приказу</w:t>
      </w:r>
    </w:p>
    <w:p w:rsidR="00714B5C" w:rsidRDefault="00714B5C" w:rsidP="006B23C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rPr>
          <w:rFonts w:ascii="Times New Roman" w:hAnsi="Times New Roman" w:cs="Times New Roman"/>
          <w:i/>
        </w:rPr>
      </w:pPr>
      <w:r w:rsidRPr="00714B5C">
        <w:rPr>
          <w:rFonts w:ascii="Times New Roman" w:hAnsi="Times New Roman" w:cs="Times New Roman"/>
          <w:i/>
        </w:rPr>
        <w:tab/>
      </w:r>
      <w:r w:rsidRPr="00714B5C">
        <w:rPr>
          <w:rFonts w:ascii="Times New Roman" w:hAnsi="Times New Roman" w:cs="Times New Roman"/>
          <w:i/>
        </w:rPr>
        <w:tab/>
      </w:r>
      <w:r w:rsidRPr="00714B5C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714B5C">
        <w:rPr>
          <w:rFonts w:ascii="Times New Roman" w:hAnsi="Times New Roman" w:cs="Times New Roman"/>
          <w:i/>
        </w:rPr>
        <w:t>МБОУ «Ботаническая школа» от 29.08.2023г. №289</w:t>
      </w:r>
      <w:proofErr w:type="gramStart"/>
      <w:r w:rsidRPr="00714B5C">
        <w:rPr>
          <w:rFonts w:ascii="Times New Roman" w:hAnsi="Times New Roman" w:cs="Times New Roman"/>
          <w:i/>
        </w:rPr>
        <w:t>/О</w:t>
      </w:r>
      <w:proofErr w:type="gramEnd"/>
    </w:p>
    <w:p w:rsidR="00714B5C" w:rsidRPr="00714B5C" w:rsidRDefault="00714B5C" w:rsidP="006B23C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6B3820" w:rsidRPr="006A0162" w:rsidRDefault="006B3820" w:rsidP="00303A39">
      <w:pPr>
        <w:pStyle w:val="13"/>
        <w:jc w:val="center"/>
        <w:rPr>
          <w:b/>
        </w:rPr>
      </w:pPr>
      <w:r w:rsidRPr="006A0162">
        <w:rPr>
          <w:b/>
        </w:rPr>
        <w:t>Аналитическая</w:t>
      </w:r>
      <w:r w:rsidRPr="006A0162">
        <w:rPr>
          <w:b/>
          <w:spacing w:val="-5"/>
        </w:rPr>
        <w:t xml:space="preserve"> </w:t>
      </w:r>
      <w:r w:rsidRPr="006A0162">
        <w:rPr>
          <w:b/>
        </w:rPr>
        <w:t>справка</w:t>
      </w:r>
    </w:p>
    <w:p w:rsidR="006B3820" w:rsidRPr="006A0162" w:rsidRDefault="006B3820" w:rsidP="00303A39">
      <w:pPr>
        <w:pStyle w:val="13"/>
        <w:jc w:val="center"/>
        <w:rPr>
          <w:b/>
        </w:rPr>
      </w:pPr>
      <w:r w:rsidRPr="006A0162">
        <w:rPr>
          <w:b/>
        </w:rPr>
        <w:t>по</w:t>
      </w:r>
      <w:r w:rsidRPr="006A0162">
        <w:rPr>
          <w:b/>
          <w:spacing w:val="-2"/>
        </w:rPr>
        <w:t xml:space="preserve"> </w:t>
      </w:r>
      <w:r w:rsidRPr="006A0162">
        <w:rPr>
          <w:b/>
        </w:rPr>
        <w:t>итогам</w:t>
      </w:r>
      <w:r w:rsidRPr="006A0162">
        <w:rPr>
          <w:b/>
          <w:spacing w:val="-2"/>
        </w:rPr>
        <w:t xml:space="preserve"> </w:t>
      </w:r>
      <w:r w:rsidRPr="006A0162">
        <w:rPr>
          <w:b/>
        </w:rPr>
        <w:t>контроля</w:t>
      </w:r>
      <w:r w:rsidRPr="006A0162">
        <w:rPr>
          <w:b/>
          <w:spacing w:val="-1"/>
        </w:rPr>
        <w:t xml:space="preserve"> </w:t>
      </w:r>
      <w:r w:rsidRPr="006A0162">
        <w:rPr>
          <w:b/>
        </w:rPr>
        <w:t>реализации</w:t>
      </w:r>
      <w:r w:rsidRPr="006A0162">
        <w:rPr>
          <w:b/>
          <w:spacing w:val="-2"/>
        </w:rPr>
        <w:t xml:space="preserve"> </w:t>
      </w:r>
      <w:r w:rsidRPr="006A0162">
        <w:rPr>
          <w:b/>
        </w:rPr>
        <w:t>плана ВСОКО</w:t>
      </w:r>
    </w:p>
    <w:p w:rsidR="006B3820" w:rsidRPr="006A0162" w:rsidRDefault="006B3820" w:rsidP="00303A39">
      <w:pPr>
        <w:pStyle w:val="13"/>
        <w:jc w:val="center"/>
        <w:rPr>
          <w:b/>
        </w:rPr>
      </w:pPr>
      <w:r w:rsidRPr="006A0162">
        <w:rPr>
          <w:b/>
        </w:rPr>
        <w:t>МБОУ</w:t>
      </w:r>
      <w:r w:rsidRPr="006A0162">
        <w:rPr>
          <w:b/>
          <w:spacing w:val="2"/>
        </w:rPr>
        <w:t xml:space="preserve"> </w:t>
      </w:r>
      <w:r w:rsidRPr="006A0162">
        <w:rPr>
          <w:b/>
        </w:rPr>
        <w:t>«</w:t>
      </w:r>
      <w:r w:rsidR="00303A39" w:rsidRPr="006A0162">
        <w:rPr>
          <w:b/>
        </w:rPr>
        <w:t>Ботаническая школа</w:t>
      </w:r>
      <w:r w:rsidRPr="006A0162">
        <w:rPr>
          <w:b/>
        </w:rPr>
        <w:t>»</w:t>
      </w:r>
      <w:r w:rsidRPr="006A0162">
        <w:rPr>
          <w:b/>
          <w:spacing w:val="-6"/>
        </w:rPr>
        <w:t xml:space="preserve"> </w:t>
      </w:r>
      <w:r w:rsidRPr="006A0162">
        <w:rPr>
          <w:b/>
        </w:rPr>
        <w:t>за</w:t>
      </w:r>
      <w:r w:rsidRPr="006A0162">
        <w:rPr>
          <w:b/>
          <w:spacing w:val="-2"/>
        </w:rPr>
        <w:t xml:space="preserve"> </w:t>
      </w:r>
      <w:r w:rsidRPr="006A0162">
        <w:rPr>
          <w:b/>
        </w:rPr>
        <w:t>202</w:t>
      </w:r>
      <w:r w:rsidR="00303A39" w:rsidRPr="006A0162">
        <w:rPr>
          <w:b/>
        </w:rPr>
        <w:t>2/</w:t>
      </w:r>
      <w:r w:rsidRPr="006A0162">
        <w:rPr>
          <w:b/>
        </w:rPr>
        <w:t>202</w:t>
      </w:r>
      <w:r w:rsidR="00303A39" w:rsidRPr="006A0162">
        <w:rPr>
          <w:b/>
        </w:rPr>
        <w:t>3</w:t>
      </w:r>
      <w:r w:rsidRPr="006A0162">
        <w:rPr>
          <w:b/>
          <w:spacing w:val="-2"/>
        </w:rPr>
        <w:t xml:space="preserve"> </w:t>
      </w:r>
      <w:r w:rsidRPr="006A0162">
        <w:rPr>
          <w:b/>
        </w:rPr>
        <w:t>учебный</w:t>
      </w:r>
      <w:r w:rsidRPr="006A0162">
        <w:rPr>
          <w:b/>
          <w:spacing w:val="-1"/>
        </w:rPr>
        <w:t xml:space="preserve"> </w:t>
      </w:r>
      <w:r w:rsidRPr="006A0162">
        <w:rPr>
          <w:b/>
        </w:rPr>
        <w:t>год</w:t>
      </w:r>
    </w:p>
    <w:p w:rsidR="00303A39" w:rsidRDefault="00303A39" w:rsidP="002F1538">
      <w:pPr>
        <w:pStyle w:val="13"/>
        <w:rPr>
          <w:b/>
        </w:rPr>
      </w:pPr>
    </w:p>
    <w:p w:rsidR="006A0162" w:rsidRPr="003A738C" w:rsidRDefault="006A0162" w:rsidP="002F1538">
      <w:pPr>
        <w:pStyle w:val="aff5"/>
        <w:spacing w:line="274" w:lineRule="exact"/>
        <w:ind w:left="1606" w:right="533"/>
        <w:jc w:val="both"/>
        <w:rPr>
          <w:b w:val="0"/>
          <w:color w:val="FF0000"/>
          <w:sz w:val="24"/>
          <w:szCs w:val="24"/>
        </w:rPr>
      </w:pPr>
      <w:r w:rsidRPr="003A738C">
        <w:rPr>
          <w:b w:val="0"/>
          <w:sz w:val="24"/>
          <w:szCs w:val="24"/>
        </w:rPr>
        <w:t>В</w:t>
      </w:r>
      <w:r w:rsidRPr="003A738C">
        <w:rPr>
          <w:b w:val="0"/>
          <w:spacing w:val="-6"/>
          <w:sz w:val="24"/>
          <w:szCs w:val="24"/>
        </w:rPr>
        <w:t xml:space="preserve"> МБОУ «Ботаническая школа»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утверждено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Положение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внутренней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системе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оценки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качества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образования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приказом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директора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от</w:t>
      </w:r>
      <w:r w:rsidRPr="003A738C">
        <w:rPr>
          <w:b w:val="0"/>
          <w:spacing w:val="5"/>
          <w:sz w:val="24"/>
          <w:szCs w:val="24"/>
        </w:rPr>
        <w:t xml:space="preserve"> </w:t>
      </w:r>
      <w:r w:rsidR="00861B74" w:rsidRPr="00526B58">
        <w:rPr>
          <w:b w:val="0"/>
          <w:sz w:val="24"/>
          <w:szCs w:val="24"/>
        </w:rPr>
        <w:t>31.08.2022 г</w:t>
      </w:r>
      <w:r w:rsidRPr="00526B58">
        <w:rPr>
          <w:b w:val="0"/>
          <w:spacing w:val="-2"/>
          <w:sz w:val="24"/>
          <w:szCs w:val="24"/>
        </w:rPr>
        <w:t xml:space="preserve"> </w:t>
      </w:r>
      <w:r w:rsidRPr="00526B58">
        <w:rPr>
          <w:b w:val="0"/>
          <w:sz w:val="24"/>
          <w:szCs w:val="24"/>
        </w:rPr>
        <w:t>№</w:t>
      </w:r>
      <w:r w:rsidRPr="00526B58">
        <w:rPr>
          <w:b w:val="0"/>
          <w:spacing w:val="-3"/>
          <w:sz w:val="24"/>
          <w:szCs w:val="24"/>
        </w:rPr>
        <w:t xml:space="preserve"> </w:t>
      </w:r>
      <w:r w:rsidR="00861B74" w:rsidRPr="00526B58">
        <w:rPr>
          <w:b w:val="0"/>
          <w:sz w:val="24"/>
          <w:szCs w:val="24"/>
        </w:rPr>
        <w:t>371/</w:t>
      </w:r>
      <w:proofErr w:type="spellStart"/>
      <w:r w:rsidR="00861B74" w:rsidRPr="00526B58">
        <w:rPr>
          <w:b w:val="0"/>
          <w:sz w:val="24"/>
          <w:szCs w:val="24"/>
        </w:rPr>
        <w:t>осн</w:t>
      </w:r>
      <w:proofErr w:type="spellEnd"/>
      <w:r w:rsidR="00861B74" w:rsidRPr="00526B58">
        <w:rPr>
          <w:b w:val="0"/>
          <w:sz w:val="24"/>
          <w:szCs w:val="24"/>
        </w:rPr>
        <w:t>.</w:t>
      </w:r>
    </w:p>
    <w:p w:rsidR="006A0162" w:rsidRPr="003A738C" w:rsidRDefault="006A0162" w:rsidP="002F1538">
      <w:pPr>
        <w:pStyle w:val="aff5"/>
        <w:ind w:left="1040" w:right="516" w:firstLine="566"/>
        <w:jc w:val="both"/>
        <w:rPr>
          <w:b w:val="0"/>
          <w:sz w:val="24"/>
          <w:szCs w:val="24"/>
        </w:rPr>
      </w:pPr>
      <w:r w:rsidRPr="003A738C">
        <w:rPr>
          <w:b w:val="0"/>
          <w:sz w:val="24"/>
          <w:szCs w:val="24"/>
        </w:rPr>
        <w:t xml:space="preserve">Целью ВСОКО в 2022/2023 учебном году было обеспечение качества образования в образовательной организации, а также подготовка отчета о результатах оценки качества образования для последующего принятия управленческих решений. Продолжение обновление внутренней системы оценки качества образования в соответствии с требованиями Министерства Просвещения Российской Федерации и </w:t>
      </w:r>
      <w:proofErr w:type="spellStart"/>
      <w:r w:rsidRPr="003A738C">
        <w:rPr>
          <w:b w:val="0"/>
          <w:spacing w:val="-2"/>
          <w:sz w:val="24"/>
          <w:szCs w:val="24"/>
        </w:rPr>
        <w:t>Рособрнадзора</w:t>
      </w:r>
      <w:proofErr w:type="spellEnd"/>
    </w:p>
    <w:p w:rsidR="006A0162" w:rsidRPr="003A738C" w:rsidRDefault="006A0162" w:rsidP="002F1538">
      <w:pPr>
        <w:pStyle w:val="aff5"/>
        <w:spacing w:line="274" w:lineRule="exact"/>
        <w:ind w:left="1606"/>
        <w:jc w:val="both"/>
        <w:rPr>
          <w:b w:val="0"/>
          <w:sz w:val="24"/>
          <w:szCs w:val="24"/>
        </w:rPr>
      </w:pPr>
      <w:r w:rsidRPr="003A738C">
        <w:rPr>
          <w:b w:val="0"/>
          <w:sz w:val="24"/>
          <w:szCs w:val="24"/>
        </w:rPr>
        <w:t>Для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этого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решались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следующие</w:t>
      </w:r>
      <w:r w:rsidRPr="003A738C">
        <w:rPr>
          <w:b w:val="0"/>
          <w:spacing w:val="-2"/>
          <w:sz w:val="24"/>
          <w:szCs w:val="24"/>
        </w:rPr>
        <w:t xml:space="preserve"> задачи:</w:t>
      </w:r>
    </w:p>
    <w:p w:rsidR="006A0162" w:rsidRPr="003A738C" w:rsidRDefault="006A0162" w:rsidP="00FB3BFE">
      <w:pPr>
        <w:pStyle w:val="a3"/>
        <w:widowControl w:val="0"/>
        <w:numPr>
          <w:ilvl w:val="0"/>
          <w:numId w:val="4"/>
        </w:numPr>
        <w:tabs>
          <w:tab w:val="left" w:pos="2456"/>
        </w:tabs>
        <w:autoSpaceDE w:val="0"/>
        <w:autoSpaceDN w:val="0"/>
        <w:spacing w:after="0" w:line="240" w:lineRule="auto"/>
        <w:ind w:right="530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738C">
        <w:rPr>
          <w:rFonts w:ascii="Times New Roman" w:hAnsi="Times New Roman" w:cs="Times New Roman"/>
          <w:sz w:val="24"/>
          <w:szCs w:val="24"/>
        </w:rPr>
        <w:t>Продолжить формирование единой системы оценки качества образования и своевременное выявление изменений, влияющих на качество образования.</w:t>
      </w:r>
    </w:p>
    <w:p w:rsidR="006A0162" w:rsidRPr="003A738C" w:rsidRDefault="006A0162" w:rsidP="00FB3BFE">
      <w:pPr>
        <w:pStyle w:val="a3"/>
        <w:widowControl w:val="0"/>
        <w:numPr>
          <w:ilvl w:val="0"/>
          <w:numId w:val="4"/>
        </w:numPr>
        <w:tabs>
          <w:tab w:val="left" w:pos="2456"/>
        </w:tabs>
        <w:autoSpaceDE w:val="0"/>
        <w:autoSpaceDN w:val="0"/>
        <w:spacing w:after="0" w:line="240" w:lineRule="auto"/>
        <w:ind w:right="516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738C">
        <w:rPr>
          <w:rFonts w:ascii="Times New Roman" w:hAnsi="Times New Roman" w:cs="Times New Roman"/>
          <w:sz w:val="24"/>
          <w:szCs w:val="24"/>
        </w:rPr>
        <w:t>Определять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степень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соответствия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программ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нормативным</w:t>
      </w:r>
      <w:r w:rsidRPr="003A738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требованиям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и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запросам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основных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потребителей образовательных услуг</w:t>
      </w:r>
    </w:p>
    <w:p w:rsidR="006A0162" w:rsidRPr="003A738C" w:rsidRDefault="006A0162" w:rsidP="00FB3BFE">
      <w:pPr>
        <w:pStyle w:val="a3"/>
        <w:widowControl w:val="0"/>
        <w:numPr>
          <w:ilvl w:val="0"/>
          <w:numId w:val="4"/>
        </w:numPr>
        <w:tabs>
          <w:tab w:val="left" w:pos="2456"/>
        </w:tabs>
        <w:autoSpaceDE w:val="0"/>
        <w:autoSpaceDN w:val="0"/>
        <w:spacing w:after="0" w:line="240" w:lineRule="auto"/>
        <w:ind w:right="514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738C">
        <w:rPr>
          <w:rFonts w:ascii="Times New Roman" w:hAnsi="Times New Roman" w:cs="Times New Roman"/>
          <w:sz w:val="24"/>
          <w:szCs w:val="24"/>
        </w:rPr>
        <w:t>Подготовить</w:t>
      </w:r>
      <w:r w:rsidRPr="003A738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выпускников</w:t>
      </w:r>
      <w:r w:rsidRPr="003A738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9-го</w:t>
      </w:r>
      <w:r w:rsidRPr="003A738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класса</w:t>
      </w:r>
      <w:r w:rsidRPr="003A738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к</w:t>
      </w:r>
      <w:r w:rsidRPr="003A738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основному</w:t>
      </w:r>
      <w:r w:rsidRPr="003A738C">
        <w:rPr>
          <w:rFonts w:ascii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государственному</w:t>
      </w:r>
      <w:r w:rsidRPr="003A738C">
        <w:rPr>
          <w:rFonts w:ascii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экзамену</w:t>
      </w:r>
      <w:r w:rsidRPr="003A738C">
        <w:rPr>
          <w:rFonts w:ascii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в</w:t>
      </w:r>
      <w:r w:rsidRPr="003A738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2023</w:t>
      </w:r>
      <w:r w:rsidRPr="003A738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году</w:t>
      </w:r>
      <w:r w:rsidRPr="003A738C">
        <w:rPr>
          <w:rFonts w:ascii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по</w:t>
      </w:r>
      <w:r w:rsidRPr="003A738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новым</w:t>
      </w:r>
      <w:r w:rsidRPr="003A738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контрольно- измерительным материалам на основе ФГОС основного общего образования.</w:t>
      </w:r>
    </w:p>
    <w:p w:rsidR="006A0162" w:rsidRPr="003A738C" w:rsidRDefault="006A0162" w:rsidP="00FB3BFE">
      <w:pPr>
        <w:pStyle w:val="a3"/>
        <w:widowControl w:val="0"/>
        <w:numPr>
          <w:ilvl w:val="0"/>
          <w:numId w:val="4"/>
        </w:numPr>
        <w:tabs>
          <w:tab w:val="left" w:pos="2456"/>
        </w:tabs>
        <w:autoSpaceDE w:val="0"/>
        <w:autoSpaceDN w:val="0"/>
        <w:spacing w:after="0" w:line="240" w:lineRule="auto"/>
        <w:ind w:right="522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738C">
        <w:rPr>
          <w:rFonts w:ascii="Times New Roman" w:hAnsi="Times New Roman" w:cs="Times New Roman"/>
          <w:sz w:val="24"/>
          <w:szCs w:val="24"/>
        </w:rPr>
        <w:t>Спланировать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работу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с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выпускниками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11-го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класса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по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подготовке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к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единому</w:t>
      </w:r>
      <w:r w:rsidRPr="003A738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государственному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экзамену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с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учетом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анализа результатов ЕГЭ-2023.</w:t>
      </w:r>
    </w:p>
    <w:p w:rsidR="006A0162" w:rsidRPr="003A738C" w:rsidRDefault="006A0162" w:rsidP="00FB3BFE">
      <w:pPr>
        <w:pStyle w:val="a3"/>
        <w:widowControl w:val="0"/>
        <w:numPr>
          <w:ilvl w:val="0"/>
          <w:numId w:val="4"/>
        </w:numPr>
        <w:tabs>
          <w:tab w:val="left" w:pos="2456"/>
        </w:tabs>
        <w:autoSpaceDE w:val="0"/>
        <w:autoSpaceDN w:val="0"/>
        <w:spacing w:after="0" w:line="240" w:lineRule="auto"/>
        <w:ind w:left="245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738C">
        <w:rPr>
          <w:rFonts w:ascii="Times New Roman" w:hAnsi="Times New Roman" w:cs="Times New Roman"/>
          <w:sz w:val="24"/>
          <w:szCs w:val="24"/>
        </w:rPr>
        <w:t>Учесть</w:t>
      </w:r>
      <w:r w:rsidRPr="003A73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стартовые</w:t>
      </w:r>
      <w:r w:rsidRPr="003A73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возможности</w:t>
      </w:r>
      <w:r w:rsidRPr="003A73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3A738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A73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при</w:t>
      </w:r>
      <w:r w:rsidRPr="003A73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переходе</w:t>
      </w:r>
      <w:r w:rsidRPr="003A73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на</w:t>
      </w:r>
      <w:r w:rsidRPr="003A73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новый</w:t>
      </w:r>
      <w:r w:rsidRPr="003A73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уровень</w:t>
      </w:r>
      <w:r w:rsidRPr="003A73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общего</w:t>
      </w:r>
      <w:r w:rsidRPr="003A738C">
        <w:rPr>
          <w:rFonts w:ascii="Times New Roman" w:hAnsi="Times New Roman" w:cs="Times New Roman"/>
          <w:spacing w:val="-2"/>
          <w:sz w:val="24"/>
          <w:szCs w:val="24"/>
        </w:rPr>
        <w:t xml:space="preserve"> образования.</w:t>
      </w:r>
    </w:p>
    <w:p w:rsidR="006A0162" w:rsidRPr="003A738C" w:rsidRDefault="006A0162" w:rsidP="00FB3BFE">
      <w:pPr>
        <w:pStyle w:val="a3"/>
        <w:widowControl w:val="0"/>
        <w:numPr>
          <w:ilvl w:val="0"/>
          <w:numId w:val="4"/>
        </w:numPr>
        <w:tabs>
          <w:tab w:val="left" w:pos="2456"/>
        </w:tabs>
        <w:autoSpaceDE w:val="0"/>
        <w:autoSpaceDN w:val="0"/>
        <w:spacing w:after="0" w:line="240" w:lineRule="auto"/>
        <w:ind w:right="523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738C">
        <w:rPr>
          <w:rFonts w:ascii="Times New Roman" w:hAnsi="Times New Roman" w:cs="Times New Roman"/>
          <w:sz w:val="24"/>
          <w:szCs w:val="24"/>
        </w:rPr>
        <w:t>Внедрить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новые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критерии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оценки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качества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общего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образования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на</w:t>
      </w:r>
      <w:r w:rsidRPr="003A738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основе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практики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международных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исследований</w:t>
      </w:r>
      <w:r w:rsidRPr="003A738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качества подготовки обучающихся (НИКО, TIMSS, PISA,PIRLS).</w:t>
      </w:r>
    </w:p>
    <w:p w:rsidR="006A0162" w:rsidRPr="003A738C" w:rsidRDefault="006A0162" w:rsidP="00FB3BFE">
      <w:pPr>
        <w:pStyle w:val="a3"/>
        <w:widowControl w:val="0"/>
        <w:numPr>
          <w:ilvl w:val="0"/>
          <w:numId w:val="4"/>
        </w:numPr>
        <w:tabs>
          <w:tab w:val="left" w:pos="2456"/>
        </w:tabs>
        <w:autoSpaceDE w:val="0"/>
        <w:autoSpaceDN w:val="0"/>
        <w:spacing w:after="0" w:line="240" w:lineRule="auto"/>
        <w:ind w:left="245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738C">
        <w:rPr>
          <w:rFonts w:ascii="Times New Roman" w:hAnsi="Times New Roman" w:cs="Times New Roman"/>
          <w:sz w:val="24"/>
          <w:szCs w:val="24"/>
        </w:rPr>
        <w:t>Организовать</w:t>
      </w:r>
      <w:r w:rsidRPr="003A73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подготовку</w:t>
      </w:r>
      <w:r w:rsidRPr="003A738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к</w:t>
      </w:r>
      <w:r w:rsidRPr="003A73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Всероссийским</w:t>
      </w:r>
      <w:r w:rsidRPr="003A73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проверочным</w:t>
      </w:r>
      <w:r w:rsidRPr="003A73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pacing w:val="-2"/>
          <w:sz w:val="24"/>
          <w:szCs w:val="24"/>
        </w:rPr>
        <w:t>работам</w:t>
      </w:r>
    </w:p>
    <w:p w:rsidR="006A0162" w:rsidRPr="003A738C" w:rsidRDefault="006A0162" w:rsidP="00FB3BFE">
      <w:pPr>
        <w:pStyle w:val="a3"/>
        <w:widowControl w:val="0"/>
        <w:numPr>
          <w:ilvl w:val="0"/>
          <w:numId w:val="4"/>
        </w:numPr>
        <w:tabs>
          <w:tab w:val="left" w:pos="2456"/>
        </w:tabs>
        <w:autoSpaceDE w:val="0"/>
        <w:autoSpaceDN w:val="0"/>
        <w:spacing w:after="0" w:line="240" w:lineRule="auto"/>
        <w:ind w:right="519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738C">
        <w:rPr>
          <w:rFonts w:ascii="Times New Roman" w:hAnsi="Times New Roman" w:cs="Times New Roman"/>
          <w:sz w:val="24"/>
          <w:szCs w:val="24"/>
        </w:rPr>
        <w:t>Внедрить</w:t>
      </w:r>
      <w:r w:rsidRPr="003A738C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задания</w:t>
      </w:r>
      <w:r w:rsidRPr="003A738C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на</w:t>
      </w:r>
      <w:r w:rsidRPr="003A738C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основе</w:t>
      </w:r>
      <w:r w:rsidRPr="003A738C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новых</w:t>
      </w:r>
      <w:r w:rsidRPr="003A738C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предметных</w:t>
      </w:r>
      <w:r w:rsidRPr="003A738C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концепций</w:t>
      </w:r>
      <w:r w:rsidRPr="003A738C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по</w:t>
      </w:r>
      <w:r w:rsidRPr="003A738C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обществознанию,</w:t>
      </w:r>
      <w:r w:rsidRPr="003A738C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географии,</w:t>
      </w:r>
      <w:r w:rsidRPr="003A738C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ОБЖ,</w:t>
      </w:r>
      <w:r w:rsidRPr="003A738C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физической</w:t>
      </w:r>
      <w:r w:rsidRPr="003A738C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культуре, технологии, а также предметной области «Искусство».</w:t>
      </w:r>
    </w:p>
    <w:p w:rsidR="006A0162" w:rsidRPr="003A738C" w:rsidRDefault="006A0162" w:rsidP="00FB3BFE">
      <w:pPr>
        <w:pStyle w:val="a3"/>
        <w:widowControl w:val="0"/>
        <w:numPr>
          <w:ilvl w:val="0"/>
          <w:numId w:val="4"/>
        </w:numPr>
        <w:tabs>
          <w:tab w:val="left" w:pos="2456"/>
        </w:tabs>
        <w:autoSpaceDE w:val="0"/>
        <w:autoSpaceDN w:val="0"/>
        <w:spacing w:before="1" w:after="0" w:line="240" w:lineRule="auto"/>
        <w:ind w:left="245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738C">
        <w:rPr>
          <w:rFonts w:ascii="Times New Roman" w:hAnsi="Times New Roman" w:cs="Times New Roman"/>
          <w:sz w:val="24"/>
          <w:szCs w:val="24"/>
        </w:rPr>
        <w:t>Оценить</w:t>
      </w:r>
      <w:r w:rsidRPr="003A73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уровень</w:t>
      </w:r>
      <w:r w:rsidRPr="003A738C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3A73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достижений</w:t>
      </w:r>
      <w:r w:rsidRPr="003A73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pacing w:val="-2"/>
          <w:sz w:val="24"/>
          <w:szCs w:val="24"/>
        </w:rPr>
        <w:t>учащихся;</w:t>
      </w:r>
    </w:p>
    <w:p w:rsidR="006A0162" w:rsidRPr="003A738C" w:rsidRDefault="006A0162" w:rsidP="00FB3BFE">
      <w:pPr>
        <w:pStyle w:val="a3"/>
        <w:widowControl w:val="0"/>
        <w:numPr>
          <w:ilvl w:val="0"/>
          <w:numId w:val="4"/>
        </w:numPr>
        <w:tabs>
          <w:tab w:val="left" w:pos="2456"/>
        </w:tabs>
        <w:autoSpaceDE w:val="0"/>
        <w:autoSpaceDN w:val="0"/>
        <w:spacing w:after="0" w:line="240" w:lineRule="auto"/>
        <w:ind w:right="525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738C">
        <w:rPr>
          <w:rFonts w:ascii="Times New Roman" w:hAnsi="Times New Roman" w:cs="Times New Roman"/>
          <w:sz w:val="24"/>
          <w:szCs w:val="24"/>
        </w:rPr>
        <w:t>Предоставлять</w:t>
      </w:r>
      <w:r w:rsidRPr="003A738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всем</w:t>
      </w:r>
      <w:r w:rsidRPr="003A738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участникам</w:t>
      </w:r>
      <w:r w:rsidRPr="003A738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3A738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отношений</w:t>
      </w:r>
      <w:r w:rsidRPr="003A738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и</w:t>
      </w:r>
      <w:r w:rsidRPr="003A738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общественности</w:t>
      </w:r>
      <w:r w:rsidRPr="003A738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достоверной</w:t>
      </w:r>
      <w:r w:rsidRPr="003A738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информации</w:t>
      </w:r>
      <w:r w:rsidRPr="003A738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о</w:t>
      </w:r>
      <w:r w:rsidRPr="003A738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 xml:space="preserve">качестве </w:t>
      </w:r>
      <w:r w:rsidRPr="003A738C">
        <w:rPr>
          <w:rFonts w:ascii="Times New Roman" w:hAnsi="Times New Roman" w:cs="Times New Roman"/>
          <w:spacing w:val="-2"/>
          <w:sz w:val="24"/>
          <w:szCs w:val="24"/>
        </w:rPr>
        <w:t>образования.</w:t>
      </w:r>
    </w:p>
    <w:p w:rsidR="006A0162" w:rsidRPr="003A738C" w:rsidRDefault="006A0162" w:rsidP="00FB3BFE">
      <w:pPr>
        <w:pStyle w:val="a3"/>
        <w:widowControl w:val="0"/>
        <w:numPr>
          <w:ilvl w:val="0"/>
          <w:numId w:val="4"/>
        </w:numPr>
        <w:tabs>
          <w:tab w:val="left" w:pos="2456"/>
        </w:tabs>
        <w:autoSpaceDE w:val="0"/>
        <w:autoSpaceDN w:val="0"/>
        <w:spacing w:after="0" w:line="240" w:lineRule="auto"/>
        <w:ind w:left="245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738C">
        <w:rPr>
          <w:rFonts w:ascii="Times New Roman" w:hAnsi="Times New Roman" w:cs="Times New Roman"/>
          <w:sz w:val="24"/>
          <w:szCs w:val="24"/>
        </w:rPr>
        <w:t>Осуществ</w:t>
      </w:r>
      <w:r w:rsidR="002F1538" w:rsidRPr="003A738C">
        <w:rPr>
          <w:rFonts w:ascii="Times New Roman" w:hAnsi="Times New Roman" w:cs="Times New Roman"/>
          <w:sz w:val="24"/>
          <w:szCs w:val="24"/>
        </w:rPr>
        <w:t>и</w:t>
      </w:r>
      <w:r w:rsidRPr="003A738C">
        <w:rPr>
          <w:rFonts w:ascii="Times New Roman" w:hAnsi="Times New Roman" w:cs="Times New Roman"/>
          <w:sz w:val="24"/>
          <w:szCs w:val="24"/>
        </w:rPr>
        <w:t>ть</w:t>
      </w:r>
      <w:r w:rsidRPr="003A738C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proofErr w:type="spellStart"/>
      <w:r w:rsidRPr="003A738C">
        <w:rPr>
          <w:rFonts w:ascii="Times New Roman" w:hAnsi="Times New Roman" w:cs="Times New Roman"/>
          <w:sz w:val="24"/>
          <w:szCs w:val="24"/>
        </w:rPr>
        <w:t>самообследовани</w:t>
      </w:r>
      <w:r w:rsidR="002F1538" w:rsidRPr="003A738C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3A73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деятельности</w:t>
      </w:r>
      <w:r w:rsidRPr="003A73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F1538" w:rsidRPr="003A738C">
        <w:rPr>
          <w:rFonts w:ascii="Times New Roman" w:hAnsi="Times New Roman" w:cs="Times New Roman"/>
          <w:spacing w:val="-4"/>
          <w:sz w:val="24"/>
          <w:szCs w:val="24"/>
        </w:rPr>
        <w:t>школы</w:t>
      </w:r>
      <w:r w:rsidRPr="003A738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6A0162" w:rsidRPr="003A738C" w:rsidRDefault="006A0162" w:rsidP="00FB3BFE">
      <w:pPr>
        <w:pStyle w:val="a3"/>
        <w:widowControl w:val="0"/>
        <w:numPr>
          <w:ilvl w:val="0"/>
          <w:numId w:val="4"/>
        </w:numPr>
        <w:tabs>
          <w:tab w:val="left" w:pos="2456"/>
        </w:tabs>
        <w:autoSpaceDE w:val="0"/>
        <w:autoSpaceDN w:val="0"/>
        <w:spacing w:after="0" w:line="240" w:lineRule="auto"/>
        <w:ind w:left="245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738C">
        <w:rPr>
          <w:rFonts w:ascii="Times New Roman" w:hAnsi="Times New Roman" w:cs="Times New Roman"/>
          <w:sz w:val="24"/>
          <w:szCs w:val="24"/>
        </w:rPr>
        <w:t>Спрогнозировать</w:t>
      </w:r>
      <w:r w:rsidRPr="003A738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развитие</w:t>
      </w:r>
      <w:r w:rsidRPr="003A738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3A738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системы</w:t>
      </w:r>
      <w:r w:rsidRPr="003A738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F1538" w:rsidRPr="003A738C">
        <w:rPr>
          <w:rFonts w:ascii="Times New Roman" w:hAnsi="Times New Roman" w:cs="Times New Roman"/>
          <w:spacing w:val="-6"/>
          <w:sz w:val="24"/>
          <w:szCs w:val="24"/>
        </w:rPr>
        <w:t>школы</w:t>
      </w:r>
      <w:r w:rsidRPr="003A738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771547" w:rsidRPr="003A738C" w:rsidRDefault="00771547" w:rsidP="00771547">
      <w:pPr>
        <w:widowControl w:val="0"/>
        <w:tabs>
          <w:tab w:val="left" w:pos="245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547" w:rsidRPr="003A738C" w:rsidRDefault="00771547" w:rsidP="00771547">
      <w:pPr>
        <w:pStyle w:val="aff5"/>
        <w:spacing w:before="61"/>
        <w:ind w:right="521" w:firstLine="566"/>
        <w:jc w:val="both"/>
        <w:rPr>
          <w:b w:val="0"/>
          <w:sz w:val="24"/>
          <w:szCs w:val="24"/>
        </w:rPr>
      </w:pPr>
      <w:r w:rsidRPr="003A738C">
        <w:rPr>
          <w:b w:val="0"/>
          <w:sz w:val="24"/>
          <w:szCs w:val="24"/>
        </w:rPr>
        <w:t xml:space="preserve">По результатам </w:t>
      </w:r>
      <w:proofErr w:type="gramStart"/>
      <w:r w:rsidRPr="003A738C">
        <w:rPr>
          <w:b w:val="0"/>
          <w:sz w:val="24"/>
          <w:szCs w:val="24"/>
        </w:rPr>
        <w:t>функционирования внутренней системы оценки качества образования</w:t>
      </w:r>
      <w:proofErr w:type="gramEnd"/>
      <w:r w:rsidRPr="003A738C">
        <w:rPr>
          <w:b w:val="0"/>
          <w:sz w:val="24"/>
          <w:szCs w:val="24"/>
        </w:rPr>
        <w:t xml:space="preserve"> в 2022/2023 учебном году установлено, что высокая степень соответствия образовательных программ нормативным требованиям и запросам потребителей образовательных услуг. Качество образования соответствует требованиям ФГОС, федеральным компонентам государственных стандартов, а также потребностям заказчиков и потребителей образовательных услуг.</w:t>
      </w:r>
    </w:p>
    <w:p w:rsidR="00771547" w:rsidRPr="003A738C" w:rsidRDefault="00771547" w:rsidP="00771547">
      <w:pPr>
        <w:pStyle w:val="aff5"/>
        <w:spacing w:before="1"/>
        <w:ind w:right="501" w:firstLine="566"/>
        <w:jc w:val="both"/>
        <w:rPr>
          <w:b w:val="0"/>
          <w:sz w:val="24"/>
          <w:szCs w:val="24"/>
        </w:rPr>
      </w:pPr>
      <w:r w:rsidRPr="003A738C">
        <w:rPr>
          <w:b w:val="0"/>
          <w:sz w:val="24"/>
          <w:szCs w:val="24"/>
        </w:rPr>
        <w:t xml:space="preserve">Администрация МБОУ «Ботаническая школа» совместно с руководителями школьных методических объединений, ученическим самоуправлением проводит внутренний аудит оценки качества образования через мониторинг успеваемости учащихся по основным предметам Учебного плана (административные контрольные работы); состояния преподавания учебных предметов, элективных учебных предметов, внеурочной деятельности, выполнение государственных образовательных стандартов, анализ результатов промежуточной и государственной итоговой аттестации; </w:t>
      </w:r>
      <w:proofErr w:type="gramStart"/>
      <w:r w:rsidRPr="003A738C">
        <w:rPr>
          <w:b w:val="0"/>
          <w:sz w:val="24"/>
          <w:szCs w:val="24"/>
        </w:rPr>
        <w:t>контроль состояния преподавания с целью организации деятельности и промежуточного контроля знаний, обучающихся на уроках; изучение спроса на дополнительные образовательные услуги (виды внеурочной деятельности, элективные учебные предметы) на следующий учебный год; мониторинг участия обучающихся в интеллектуальных (олимпиады, конференции), творческих и</w:t>
      </w:r>
      <w:r w:rsidRPr="003A738C">
        <w:rPr>
          <w:b w:val="0"/>
          <w:spacing w:val="-1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спортивных</w:t>
      </w:r>
      <w:r w:rsidRPr="003A738C">
        <w:rPr>
          <w:b w:val="0"/>
          <w:spacing w:val="-8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конкурсах.</w:t>
      </w:r>
      <w:proofErr w:type="gramEnd"/>
    </w:p>
    <w:p w:rsidR="00771547" w:rsidRPr="003A738C" w:rsidRDefault="00771547" w:rsidP="00771547">
      <w:pPr>
        <w:pStyle w:val="aff5"/>
        <w:ind w:right="513" w:firstLine="566"/>
        <w:jc w:val="both"/>
        <w:rPr>
          <w:b w:val="0"/>
          <w:sz w:val="24"/>
          <w:szCs w:val="24"/>
        </w:rPr>
      </w:pPr>
      <w:r w:rsidRPr="003A738C">
        <w:rPr>
          <w:b w:val="0"/>
          <w:sz w:val="24"/>
          <w:szCs w:val="24"/>
        </w:rPr>
        <w:t>Результаты внутреннего контроля обсуждались на совещаниях при директоре, педагогических советах, методическом совете, заседаниях методических объединений, общешкольных родительских собраниях, заседаниях Управляющего совета.</w:t>
      </w:r>
    </w:p>
    <w:p w:rsidR="00735C56" w:rsidRPr="003A738C" w:rsidRDefault="00735C56" w:rsidP="00735C56">
      <w:pPr>
        <w:pStyle w:val="aff5"/>
        <w:spacing w:before="1"/>
        <w:ind w:left="1040"/>
        <w:jc w:val="both"/>
        <w:rPr>
          <w:b w:val="0"/>
          <w:spacing w:val="-2"/>
          <w:sz w:val="24"/>
          <w:szCs w:val="24"/>
        </w:rPr>
      </w:pPr>
      <w:r w:rsidRPr="003A738C">
        <w:rPr>
          <w:b w:val="0"/>
          <w:sz w:val="24"/>
          <w:szCs w:val="24"/>
        </w:rPr>
        <w:t>Мониторинг</w:t>
      </w:r>
      <w:r w:rsidRPr="003A738C">
        <w:rPr>
          <w:b w:val="0"/>
          <w:spacing w:val="-5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качества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обучения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и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образования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в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2022-2023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году</w:t>
      </w:r>
      <w:r w:rsidRPr="003A738C">
        <w:rPr>
          <w:b w:val="0"/>
          <w:spacing w:val="-6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проводился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по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следующим</w:t>
      </w:r>
      <w:r w:rsidRPr="003A738C">
        <w:rPr>
          <w:b w:val="0"/>
          <w:spacing w:val="-2"/>
          <w:sz w:val="24"/>
          <w:szCs w:val="24"/>
        </w:rPr>
        <w:t xml:space="preserve"> направлениям:</w:t>
      </w:r>
    </w:p>
    <w:tbl>
      <w:tblPr>
        <w:tblStyle w:val="TableNormal"/>
        <w:tblpPr w:leftFromText="180" w:rightFromText="180" w:vertAnchor="text" w:horzAnchor="page" w:tblpX="1733" w:tblpY="2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3402"/>
        <w:gridCol w:w="1843"/>
        <w:gridCol w:w="2409"/>
        <w:gridCol w:w="2831"/>
      </w:tblGrid>
      <w:tr w:rsidR="00771547" w:rsidTr="00F402AE">
        <w:trPr>
          <w:trHeight w:val="275"/>
        </w:trPr>
        <w:tc>
          <w:tcPr>
            <w:tcW w:w="2557" w:type="dxa"/>
          </w:tcPr>
          <w:p w:rsidR="00771547" w:rsidRDefault="00771547" w:rsidP="00F402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Показатели</w:t>
            </w:r>
            <w:proofErr w:type="spellEnd"/>
          </w:p>
        </w:tc>
        <w:tc>
          <w:tcPr>
            <w:tcW w:w="3402" w:type="dxa"/>
          </w:tcPr>
          <w:p w:rsidR="00771547" w:rsidRDefault="00771547" w:rsidP="00F402A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Технология</w:t>
            </w:r>
            <w:proofErr w:type="spellEnd"/>
          </w:p>
        </w:tc>
        <w:tc>
          <w:tcPr>
            <w:tcW w:w="1843" w:type="dxa"/>
          </w:tcPr>
          <w:p w:rsidR="00771547" w:rsidRDefault="00771547" w:rsidP="00F402A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2409" w:type="dxa"/>
          </w:tcPr>
          <w:p w:rsidR="00771547" w:rsidRDefault="00771547" w:rsidP="00F402A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Ответственные</w:t>
            </w:r>
            <w:proofErr w:type="spellEnd"/>
          </w:p>
        </w:tc>
        <w:tc>
          <w:tcPr>
            <w:tcW w:w="2831" w:type="dxa"/>
          </w:tcPr>
          <w:p w:rsidR="00771547" w:rsidRDefault="00771547" w:rsidP="00F402A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Выход</w:t>
            </w:r>
            <w:proofErr w:type="spellEnd"/>
          </w:p>
        </w:tc>
      </w:tr>
      <w:tr w:rsidR="00771547" w:rsidTr="00F402AE">
        <w:trPr>
          <w:trHeight w:val="1656"/>
        </w:trPr>
        <w:tc>
          <w:tcPr>
            <w:tcW w:w="2557" w:type="dxa"/>
          </w:tcPr>
          <w:p w:rsidR="00771547" w:rsidRPr="001054AB" w:rsidRDefault="00771547" w:rsidP="00F402AE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Уровень</w:t>
            </w:r>
          </w:p>
          <w:p w:rsidR="00771547" w:rsidRPr="001054AB" w:rsidRDefault="00771547" w:rsidP="00F402AE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spellStart"/>
            <w:r w:rsidRPr="001054AB">
              <w:rPr>
                <w:spacing w:val="-2"/>
                <w:sz w:val="24"/>
                <w:lang w:val="ru-RU"/>
              </w:rPr>
              <w:t>сформированности</w:t>
            </w:r>
            <w:proofErr w:type="spellEnd"/>
            <w:r w:rsidRPr="001054AB">
              <w:rPr>
                <w:spacing w:val="-2"/>
                <w:sz w:val="24"/>
                <w:lang w:val="ru-RU"/>
              </w:rPr>
              <w:t xml:space="preserve"> обязательных</w:t>
            </w:r>
          </w:p>
          <w:p w:rsidR="00771547" w:rsidRPr="001054AB" w:rsidRDefault="00771547" w:rsidP="00F402A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результатов обучения</w:t>
            </w:r>
          </w:p>
        </w:tc>
        <w:tc>
          <w:tcPr>
            <w:tcW w:w="3402" w:type="dxa"/>
          </w:tcPr>
          <w:p w:rsidR="00771547" w:rsidRPr="001054AB" w:rsidRDefault="00771547" w:rsidP="00F402AE">
            <w:pPr>
              <w:pStyle w:val="TableParagraph"/>
              <w:ind w:left="110" w:right="173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Посещение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уроков по программам </w:t>
            </w:r>
            <w:r w:rsidRPr="001054AB">
              <w:rPr>
                <w:spacing w:val="-2"/>
                <w:sz w:val="24"/>
                <w:lang w:val="ru-RU"/>
              </w:rPr>
              <w:t>наблюдения.</w:t>
            </w:r>
          </w:p>
          <w:p w:rsidR="00771547" w:rsidRPr="001054AB" w:rsidRDefault="00771547" w:rsidP="00F402A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Административные контрольные</w:t>
            </w:r>
          </w:p>
          <w:p w:rsidR="00771547" w:rsidRPr="001054AB" w:rsidRDefault="00771547" w:rsidP="00F402AE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работы,</w:t>
            </w:r>
            <w:r w:rsidRPr="001054AB">
              <w:rPr>
                <w:spacing w:val="-3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тесты</w:t>
            </w:r>
            <w:r w:rsidRPr="001054AB">
              <w:rPr>
                <w:spacing w:val="-1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и</w:t>
            </w:r>
            <w:r w:rsidRPr="001054A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054AB">
              <w:rPr>
                <w:spacing w:val="-5"/>
                <w:sz w:val="24"/>
                <w:lang w:val="ru-RU"/>
              </w:rPr>
              <w:t>т</w:t>
            </w:r>
            <w:proofErr w:type="gramStart"/>
            <w:r w:rsidRPr="001054AB">
              <w:rPr>
                <w:spacing w:val="-5"/>
                <w:sz w:val="24"/>
                <w:lang w:val="ru-RU"/>
              </w:rPr>
              <w:t>.д</w:t>
            </w:r>
            <w:proofErr w:type="spellEnd"/>
            <w:proofErr w:type="gramEnd"/>
          </w:p>
        </w:tc>
        <w:tc>
          <w:tcPr>
            <w:tcW w:w="1843" w:type="dxa"/>
          </w:tcPr>
          <w:p w:rsidR="00771547" w:rsidRPr="001054AB" w:rsidRDefault="00771547" w:rsidP="00F402AE">
            <w:pPr>
              <w:pStyle w:val="TableParagraph"/>
              <w:ind w:left="110" w:right="252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В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течение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года по плану</w:t>
            </w:r>
          </w:p>
          <w:p w:rsidR="00771547" w:rsidRPr="001054AB" w:rsidRDefault="00771547" w:rsidP="00F402A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работы</w:t>
            </w:r>
            <w:r w:rsidRPr="001054AB">
              <w:rPr>
                <w:spacing w:val="-1"/>
                <w:sz w:val="24"/>
                <w:lang w:val="ru-RU"/>
              </w:rPr>
              <w:t xml:space="preserve"> </w:t>
            </w:r>
          </w:p>
        </w:tc>
        <w:tc>
          <w:tcPr>
            <w:tcW w:w="2409" w:type="dxa"/>
          </w:tcPr>
          <w:p w:rsidR="00771547" w:rsidRPr="001054AB" w:rsidRDefault="00771547" w:rsidP="00F402AE">
            <w:pPr>
              <w:pStyle w:val="TableParagraph"/>
              <w:ind w:left="108" w:right="436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Директор, заместитель </w:t>
            </w:r>
            <w:r w:rsidRPr="001054AB">
              <w:rPr>
                <w:sz w:val="24"/>
                <w:lang w:val="ru-RU"/>
              </w:rPr>
              <w:t>директора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по </w:t>
            </w:r>
            <w:r w:rsidRPr="001054AB">
              <w:rPr>
                <w:spacing w:val="-4"/>
                <w:sz w:val="24"/>
                <w:lang w:val="ru-RU"/>
              </w:rPr>
              <w:t>УВР</w:t>
            </w:r>
          </w:p>
        </w:tc>
        <w:tc>
          <w:tcPr>
            <w:tcW w:w="2831" w:type="dxa"/>
          </w:tcPr>
          <w:p w:rsidR="00771547" w:rsidRPr="001054AB" w:rsidRDefault="00771547" w:rsidP="00F402A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Справки,</w:t>
            </w:r>
          </w:p>
          <w:p w:rsidR="00771547" w:rsidRPr="001054AB" w:rsidRDefault="00771547" w:rsidP="00F402AE">
            <w:pPr>
              <w:pStyle w:val="TableParagraph"/>
              <w:ind w:left="110" w:right="252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совещание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при </w:t>
            </w:r>
            <w:r w:rsidRPr="001054AB">
              <w:rPr>
                <w:spacing w:val="-2"/>
                <w:sz w:val="24"/>
                <w:lang w:val="ru-RU"/>
              </w:rPr>
              <w:t>директоре.</w:t>
            </w:r>
          </w:p>
          <w:p w:rsidR="00771547" w:rsidRPr="001054AB" w:rsidRDefault="00771547" w:rsidP="00F402AE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Педагогический </w:t>
            </w:r>
            <w:r w:rsidRPr="001054AB">
              <w:rPr>
                <w:sz w:val="24"/>
                <w:lang w:val="ru-RU"/>
              </w:rPr>
              <w:t>совет (анализ итогов года)</w:t>
            </w:r>
          </w:p>
        </w:tc>
      </w:tr>
      <w:tr w:rsidR="00771547" w:rsidTr="00F402AE">
        <w:trPr>
          <w:trHeight w:val="2253"/>
        </w:trPr>
        <w:tc>
          <w:tcPr>
            <w:tcW w:w="2557" w:type="dxa"/>
          </w:tcPr>
          <w:p w:rsidR="00771547" w:rsidRDefault="00771547" w:rsidP="00F402AE">
            <w:pPr>
              <w:pStyle w:val="TableParagraph"/>
              <w:ind w:left="107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3402" w:type="dxa"/>
          </w:tcPr>
          <w:p w:rsidR="00771547" w:rsidRPr="001054AB" w:rsidRDefault="00771547" w:rsidP="00F402AE">
            <w:pPr>
              <w:pStyle w:val="TableParagraph"/>
              <w:ind w:left="110" w:right="173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Государственная итоговая аттестация.</w:t>
            </w:r>
          </w:p>
          <w:p w:rsidR="00771547" w:rsidRPr="001054AB" w:rsidRDefault="00771547" w:rsidP="00F402A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Олимпиады, конкурсы</w:t>
            </w:r>
          </w:p>
          <w:p w:rsidR="00771547" w:rsidRPr="001054AB" w:rsidRDefault="00771547" w:rsidP="00F402AE">
            <w:pPr>
              <w:pStyle w:val="TableParagraph"/>
              <w:ind w:left="110" w:right="388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Промежуточная </w:t>
            </w:r>
            <w:r w:rsidRPr="001054AB">
              <w:rPr>
                <w:sz w:val="24"/>
                <w:lang w:val="ru-RU"/>
              </w:rPr>
              <w:t>аттестация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в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1-8, 10-</w:t>
            </w:r>
            <w:r>
              <w:rPr>
                <w:sz w:val="24"/>
                <w:lang w:val="ru-RU"/>
              </w:rPr>
              <w:t>м</w:t>
            </w:r>
            <w:r w:rsidRPr="001054AB">
              <w:rPr>
                <w:sz w:val="24"/>
                <w:lang w:val="ru-RU"/>
              </w:rPr>
              <w:t xml:space="preserve"> классах.</w:t>
            </w:r>
          </w:p>
          <w:p w:rsidR="00771547" w:rsidRPr="001054AB" w:rsidRDefault="00771547" w:rsidP="00F402A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Сравнительный </w:t>
            </w:r>
            <w:r w:rsidRPr="001054AB">
              <w:rPr>
                <w:sz w:val="24"/>
                <w:lang w:val="ru-RU"/>
              </w:rPr>
              <w:t>анализ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итогов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года по предметам </w:t>
            </w:r>
            <w:proofErr w:type="gramStart"/>
            <w:r w:rsidRPr="001054AB">
              <w:rPr>
                <w:sz w:val="24"/>
                <w:lang w:val="ru-RU"/>
              </w:rPr>
              <w:t>с</w:t>
            </w:r>
            <w:proofErr w:type="gramEnd"/>
          </w:p>
          <w:p w:rsidR="00771547" w:rsidRDefault="00771547" w:rsidP="00F402AE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результатами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прошлых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1843" w:type="dxa"/>
          </w:tcPr>
          <w:p w:rsidR="00771547" w:rsidRPr="001054AB" w:rsidRDefault="00771547" w:rsidP="00F402AE">
            <w:pPr>
              <w:pStyle w:val="TableParagraph"/>
              <w:spacing w:line="720" w:lineRule="auto"/>
              <w:ind w:left="110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В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течение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года Конец года</w:t>
            </w:r>
          </w:p>
        </w:tc>
        <w:tc>
          <w:tcPr>
            <w:tcW w:w="2409" w:type="dxa"/>
          </w:tcPr>
          <w:p w:rsidR="00771547" w:rsidRPr="001054AB" w:rsidRDefault="00771547" w:rsidP="00F402AE">
            <w:pPr>
              <w:pStyle w:val="TableParagraph"/>
              <w:ind w:left="108" w:right="436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1054AB">
              <w:rPr>
                <w:sz w:val="24"/>
                <w:lang w:val="ru-RU"/>
              </w:rPr>
              <w:t>директора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по </w:t>
            </w:r>
            <w:r w:rsidRPr="001054AB">
              <w:rPr>
                <w:spacing w:val="-4"/>
                <w:sz w:val="24"/>
                <w:lang w:val="ru-RU"/>
              </w:rPr>
              <w:t>УВР</w:t>
            </w:r>
          </w:p>
          <w:p w:rsidR="00771547" w:rsidRPr="001054AB" w:rsidRDefault="00771547" w:rsidP="00F402AE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Руководители </w:t>
            </w:r>
            <w:r>
              <w:rPr>
                <w:spacing w:val="-2"/>
                <w:sz w:val="24"/>
                <w:lang w:val="ru-RU"/>
              </w:rPr>
              <w:t>Ш</w:t>
            </w:r>
            <w:r w:rsidRPr="001054AB">
              <w:rPr>
                <w:spacing w:val="-4"/>
                <w:sz w:val="24"/>
                <w:lang w:val="ru-RU"/>
              </w:rPr>
              <w:t>МО,</w:t>
            </w:r>
          </w:p>
          <w:p w:rsidR="00771547" w:rsidRPr="001054AB" w:rsidRDefault="00771547" w:rsidP="00F402AE">
            <w:pPr>
              <w:pStyle w:val="TableParagraph"/>
              <w:ind w:left="108" w:right="436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1054AB">
              <w:rPr>
                <w:sz w:val="24"/>
                <w:lang w:val="ru-RU"/>
              </w:rPr>
              <w:t>директора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 УВР</w:t>
            </w:r>
          </w:p>
          <w:p w:rsidR="00771547" w:rsidRPr="001054AB" w:rsidRDefault="00771547" w:rsidP="00F402AE">
            <w:pPr>
              <w:pStyle w:val="TableParagraph"/>
              <w:ind w:left="108" w:right="436"/>
              <w:rPr>
                <w:sz w:val="24"/>
                <w:lang w:val="ru-RU"/>
              </w:rPr>
            </w:pPr>
          </w:p>
        </w:tc>
        <w:tc>
          <w:tcPr>
            <w:tcW w:w="2831" w:type="dxa"/>
          </w:tcPr>
          <w:p w:rsidR="00771547" w:rsidRPr="001054AB" w:rsidRDefault="00771547" w:rsidP="00F402A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Педагогический </w:t>
            </w:r>
            <w:r w:rsidRPr="001054AB">
              <w:rPr>
                <w:sz w:val="24"/>
                <w:lang w:val="ru-RU"/>
              </w:rPr>
              <w:t>совет (анализ итогов года)</w:t>
            </w:r>
          </w:p>
          <w:p w:rsidR="00771547" w:rsidRDefault="00771547" w:rsidP="00F402A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Совещание</w:t>
            </w:r>
            <w:proofErr w:type="spellEnd"/>
          </w:p>
          <w:p w:rsidR="00771547" w:rsidRDefault="00771547" w:rsidP="00F402A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педагогического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коллектива</w:t>
            </w:r>
            <w:proofErr w:type="spellEnd"/>
          </w:p>
          <w:p w:rsidR="00771547" w:rsidRDefault="00771547" w:rsidP="00F402A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справка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771547" w:rsidTr="00F402AE">
        <w:trPr>
          <w:trHeight w:val="2253"/>
        </w:trPr>
        <w:tc>
          <w:tcPr>
            <w:tcW w:w="2557" w:type="dxa"/>
          </w:tcPr>
          <w:p w:rsidR="00771547" w:rsidRDefault="00771547" w:rsidP="00F402AE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Общая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качественная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успеваемость</w:t>
            </w:r>
            <w:proofErr w:type="spellEnd"/>
          </w:p>
        </w:tc>
        <w:tc>
          <w:tcPr>
            <w:tcW w:w="3402" w:type="dxa"/>
          </w:tcPr>
          <w:p w:rsidR="00771547" w:rsidRPr="001054AB" w:rsidRDefault="00771547" w:rsidP="00F402AE">
            <w:pPr>
              <w:pStyle w:val="TableParagraph"/>
              <w:spacing w:line="237" w:lineRule="auto"/>
              <w:ind w:left="110" w:right="338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Отчеты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учителей по итогам</w:t>
            </w:r>
          </w:p>
          <w:p w:rsidR="00771547" w:rsidRPr="001054AB" w:rsidRDefault="00771547" w:rsidP="00F402A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 xml:space="preserve">четвертей и года. </w:t>
            </w:r>
            <w:r w:rsidRPr="001054AB">
              <w:rPr>
                <w:spacing w:val="-2"/>
                <w:sz w:val="24"/>
                <w:lang w:val="ru-RU"/>
              </w:rPr>
              <w:t xml:space="preserve">Сравнительный </w:t>
            </w:r>
            <w:r w:rsidRPr="001054AB">
              <w:rPr>
                <w:sz w:val="24"/>
                <w:lang w:val="ru-RU"/>
              </w:rPr>
              <w:t>анализ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итогов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года с результатами прошлых</w:t>
            </w:r>
            <w:r w:rsidRPr="001054AB">
              <w:rPr>
                <w:spacing w:val="-1"/>
                <w:sz w:val="24"/>
                <w:lang w:val="ru-RU"/>
              </w:rPr>
              <w:t xml:space="preserve"> </w:t>
            </w:r>
            <w:r w:rsidRPr="001054AB">
              <w:rPr>
                <w:spacing w:val="-4"/>
                <w:sz w:val="24"/>
                <w:lang w:val="ru-RU"/>
              </w:rPr>
              <w:t>лет.</w:t>
            </w:r>
          </w:p>
          <w:p w:rsidR="00771547" w:rsidRPr="001054AB" w:rsidRDefault="00771547" w:rsidP="00F402AE">
            <w:pPr>
              <w:pStyle w:val="TableParagraph"/>
              <w:ind w:left="110" w:right="116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Сравнительный </w:t>
            </w:r>
            <w:r w:rsidRPr="001054AB">
              <w:rPr>
                <w:sz w:val="24"/>
                <w:lang w:val="ru-RU"/>
              </w:rPr>
              <w:t>анализ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итогов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года с результатами</w:t>
            </w:r>
          </w:p>
          <w:p w:rsidR="00771547" w:rsidRPr="001054AB" w:rsidRDefault="00771547" w:rsidP="00F402AE">
            <w:pPr>
              <w:pStyle w:val="TableParagraph"/>
              <w:spacing w:line="270" w:lineRule="atLeast"/>
              <w:ind w:left="110" w:right="116"/>
              <w:rPr>
                <w:sz w:val="24"/>
                <w:lang w:val="ru-RU"/>
              </w:rPr>
            </w:pPr>
            <w:r w:rsidRPr="003A738C">
              <w:rPr>
                <w:sz w:val="24"/>
                <w:lang w:val="ru-RU"/>
              </w:rPr>
              <w:t>прошлых</w:t>
            </w:r>
            <w:r w:rsidRPr="003A738C">
              <w:rPr>
                <w:spacing w:val="-15"/>
                <w:sz w:val="24"/>
                <w:lang w:val="ru-RU"/>
              </w:rPr>
              <w:t xml:space="preserve"> </w:t>
            </w:r>
            <w:r w:rsidRPr="003A738C">
              <w:rPr>
                <w:sz w:val="24"/>
                <w:lang w:val="ru-RU"/>
              </w:rPr>
              <w:t>лет</w:t>
            </w:r>
            <w:r w:rsidRPr="003A738C">
              <w:rPr>
                <w:spacing w:val="-15"/>
                <w:sz w:val="24"/>
                <w:lang w:val="ru-RU"/>
              </w:rPr>
              <w:t xml:space="preserve"> </w:t>
            </w:r>
            <w:r w:rsidRPr="003A738C">
              <w:rPr>
                <w:sz w:val="24"/>
                <w:lang w:val="ru-RU"/>
              </w:rPr>
              <w:t xml:space="preserve">по </w:t>
            </w:r>
            <w:r w:rsidRPr="003A738C">
              <w:rPr>
                <w:spacing w:val="-2"/>
                <w:sz w:val="24"/>
                <w:lang w:val="ru-RU"/>
              </w:rPr>
              <w:t>классам.</w:t>
            </w:r>
          </w:p>
        </w:tc>
        <w:tc>
          <w:tcPr>
            <w:tcW w:w="1843" w:type="dxa"/>
          </w:tcPr>
          <w:p w:rsidR="00771547" w:rsidRPr="001054AB" w:rsidRDefault="00771547" w:rsidP="00F402AE">
            <w:pPr>
              <w:pStyle w:val="TableParagraph"/>
              <w:spacing w:line="237" w:lineRule="auto"/>
              <w:ind w:left="110" w:right="121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Конец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четверти, </w:t>
            </w:r>
            <w:r w:rsidRPr="001054AB">
              <w:rPr>
                <w:spacing w:val="-4"/>
                <w:sz w:val="24"/>
                <w:lang w:val="ru-RU"/>
              </w:rPr>
              <w:t>года</w:t>
            </w:r>
          </w:p>
          <w:p w:rsidR="00771547" w:rsidRPr="001054AB" w:rsidRDefault="00771547" w:rsidP="00F402AE">
            <w:pPr>
              <w:pStyle w:val="TableParagraph"/>
              <w:spacing w:before="273"/>
              <w:ind w:left="110"/>
              <w:rPr>
                <w:sz w:val="24"/>
                <w:lang w:val="ru-RU"/>
              </w:rPr>
            </w:pPr>
            <w:r w:rsidRPr="001054AB">
              <w:rPr>
                <w:spacing w:val="-4"/>
                <w:sz w:val="24"/>
                <w:lang w:val="ru-RU"/>
              </w:rPr>
              <w:t xml:space="preserve">Июнь </w:t>
            </w:r>
          </w:p>
        </w:tc>
        <w:tc>
          <w:tcPr>
            <w:tcW w:w="2409" w:type="dxa"/>
          </w:tcPr>
          <w:p w:rsidR="00771547" w:rsidRDefault="00771547" w:rsidP="00F402AE">
            <w:pPr>
              <w:pStyle w:val="TableParagraph"/>
              <w:ind w:left="108" w:right="43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2831" w:type="dxa"/>
          </w:tcPr>
          <w:p w:rsidR="00771547" w:rsidRPr="001054AB" w:rsidRDefault="00771547" w:rsidP="00F402AE">
            <w:pPr>
              <w:pStyle w:val="TableParagraph"/>
              <w:spacing w:line="237" w:lineRule="auto"/>
              <w:ind w:left="110" w:right="198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Совещание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при </w:t>
            </w:r>
            <w:r w:rsidRPr="001054AB">
              <w:rPr>
                <w:spacing w:val="-2"/>
                <w:sz w:val="24"/>
                <w:lang w:val="ru-RU"/>
              </w:rPr>
              <w:t>директоре</w:t>
            </w:r>
          </w:p>
          <w:p w:rsidR="00771547" w:rsidRDefault="00771547" w:rsidP="00F402AE">
            <w:pPr>
              <w:pStyle w:val="TableParagraph"/>
              <w:spacing w:before="264" w:line="270" w:lineRule="atLeast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Педагогический </w:t>
            </w:r>
            <w:r w:rsidRPr="001054AB">
              <w:rPr>
                <w:sz w:val="24"/>
                <w:lang w:val="ru-RU"/>
              </w:rPr>
              <w:t>совет (анализ итогов года)</w:t>
            </w:r>
          </w:p>
          <w:p w:rsidR="00771547" w:rsidRDefault="00771547" w:rsidP="00F402AE">
            <w:pPr>
              <w:pStyle w:val="TableParagraph"/>
              <w:spacing w:before="264" w:line="270" w:lineRule="atLeast"/>
              <w:ind w:left="110"/>
              <w:rPr>
                <w:sz w:val="24"/>
                <w:lang w:val="ru-RU"/>
              </w:rPr>
            </w:pPr>
          </w:p>
          <w:p w:rsidR="00771547" w:rsidRPr="001054AB" w:rsidRDefault="00771547" w:rsidP="00F402AE">
            <w:pPr>
              <w:pStyle w:val="TableParagraph"/>
              <w:spacing w:before="264" w:line="270" w:lineRule="atLeast"/>
              <w:ind w:left="110"/>
              <w:rPr>
                <w:sz w:val="24"/>
                <w:lang w:val="ru-RU"/>
              </w:rPr>
            </w:pPr>
          </w:p>
        </w:tc>
      </w:tr>
      <w:tr w:rsidR="00771547" w:rsidTr="00F402AE">
        <w:trPr>
          <w:trHeight w:val="1367"/>
        </w:trPr>
        <w:tc>
          <w:tcPr>
            <w:tcW w:w="2557" w:type="dxa"/>
          </w:tcPr>
          <w:p w:rsidR="00771547" w:rsidRPr="001054AB" w:rsidRDefault="00771547" w:rsidP="00F402AE">
            <w:pPr>
              <w:pStyle w:val="TableParagraph"/>
              <w:ind w:left="107" w:right="339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Степень готовности</w:t>
            </w:r>
          </w:p>
          <w:p w:rsidR="00771547" w:rsidRPr="001054AB" w:rsidRDefault="00771547" w:rsidP="00F402AE">
            <w:pPr>
              <w:pStyle w:val="TableParagraph"/>
              <w:ind w:left="107" w:right="320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выпускников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9-</w:t>
            </w:r>
            <w:r>
              <w:rPr>
                <w:sz w:val="24"/>
                <w:lang w:val="ru-RU"/>
              </w:rPr>
              <w:t>го</w:t>
            </w:r>
            <w:r w:rsidRPr="001054AB">
              <w:rPr>
                <w:sz w:val="24"/>
                <w:lang w:val="ru-RU"/>
              </w:rPr>
              <w:t xml:space="preserve"> класс</w:t>
            </w:r>
            <w:r>
              <w:rPr>
                <w:sz w:val="24"/>
                <w:lang w:val="ru-RU"/>
              </w:rPr>
              <w:t>а</w:t>
            </w:r>
            <w:r w:rsidRPr="001054AB">
              <w:rPr>
                <w:sz w:val="24"/>
                <w:lang w:val="ru-RU"/>
              </w:rPr>
              <w:t xml:space="preserve"> </w:t>
            </w:r>
            <w:proofErr w:type="gramStart"/>
            <w:r w:rsidRPr="001054AB">
              <w:rPr>
                <w:sz w:val="24"/>
                <w:lang w:val="ru-RU"/>
              </w:rPr>
              <w:t>к</w:t>
            </w:r>
            <w:proofErr w:type="gramEnd"/>
          </w:p>
          <w:p w:rsidR="00771547" w:rsidRPr="00F402AE" w:rsidRDefault="00771547" w:rsidP="00F402AE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F402AE">
              <w:rPr>
                <w:spacing w:val="-2"/>
                <w:sz w:val="24"/>
                <w:lang w:val="ru-RU"/>
              </w:rPr>
              <w:t>продолжению образования</w:t>
            </w:r>
          </w:p>
        </w:tc>
        <w:tc>
          <w:tcPr>
            <w:tcW w:w="3402" w:type="dxa"/>
          </w:tcPr>
          <w:p w:rsidR="00771547" w:rsidRDefault="00771547" w:rsidP="00F402A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обобщающий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контроль</w:t>
            </w:r>
            <w:proofErr w:type="spellEnd"/>
          </w:p>
        </w:tc>
        <w:tc>
          <w:tcPr>
            <w:tcW w:w="1843" w:type="dxa"/>
          </w:tcPr>
          <w:p w:rsidR="00771547" w:rsidRDefault="00771547" w:rsidP="00F402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плану</w:t>
            </w:r>
            <w:proofErr w:type="spellEnd"/>
          </w:p>
          <w:p w:rsidR="00771547" w:rsidRDefault="00771547" w:rsidP="00F402A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409" w:type="dxa"/>
          </w:tcPr>
          <w:p w:rsidR="00771547" w:rsidRDefault="00771547" w:rsidP="00F402AE">
            <w:pPr>
              <w:pStyle w:val="TableParagraph"/>
              <w:ind w:left="108" w:right="43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2831" w:type="dxa"/>
          </w:tcPr>
          <w:p w:rsidR="00771547" w:rsidRDefault="00771547" w:rsidP="00F402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Совещание</w:t>
            </w:r>
            <w:proofErr w:type="spellEnd"/>
          </w:p>
          <w:p w:rsidR="00771547" w:rsidRDefault="00771547" w:rsidP="00F402A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педагогического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коллектива</w:t>
            </w:r>
            <w:proofErr w:type="spellEnd"/>
          </w:p>
          <w:p w:rsidR="00771547" w:rsidRDefault="00771547" w:rsidP="00F402A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справка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771547" w:rsidTr="00F402AE">
        <w:trPr>
          <w:trHeight w:val="1658"/>
        </w:trPr>
        <w:tc>
          <w:tcPr>
            <w:tcW w:w="2557" w:type="dxa"/>
          </w:tcPr>
          <w:p w:rsidR="00771547" w:rsidRPr="001054AB" w:rsidRDefault="00771547" w:rsidP="00F402AE">
            <w:pPr>
              <w:pStyle w:val="TableParagraph"/>
              <w:ind w:left="107" w:right="339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Степень готовности</w:t>
            </w:r>
          </w:p>
          <w:p w:rsidR="00771547" w:rsidRPr="001054AB" w:rsidRDefault="00771547" w:rsidP="00F402AE">
            <w:pPr>
              <w:pStyle w:val="TableParagraph"/>
              <w:ind w:left="107" w:right="140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выпускников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9,11- х классов к </w:t>
            </w:r>
            <w:r w:rsidRPr="001054AB">
              <w:rPr>
                <w:spacing w:val="-2"/>
                <w:sz w:val="24"/>
                <w:lang w:val="ru-RU"/>
              </w:rPr>
              <w:t>итоговой аттестации</w:t>
            </w:r>
          </w:p>
        </w:tc>
        <w:tc>
          <w:tcPr>
            <w:tcW w:w="3402" w:type="dxa"/>
          </w:tcPr>
          <w:p w:rsidR="00771547" w:rsidRPr="001054AB" w:rsidRDefault="00771547" w:rsidP="00F402AE">
            <w:pPr>
              <w:pStyle w:val="TableParagraph"/>
              <w:ind w:left="110" w:right="94"/>
              <w:jc w:val="both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Посещение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уроков. </w:t>
            </w:r>
            <w:r w:rsidRPr="001054AB">
              <w:rPr>
                <w:spacing w:val="-2"/>
                <w:sz w:val="24"/>
                <w:lang w:val="ru-RU"/>
              </w:rPr>
              <w:t>Административные контрольные</w:t>
            </w:r>
          </w:p>
          <w:p w:rsidR="00771547" w:rsidRPr="001054AB" w:rsidRDefault="00771547" w:rsidP="00F402A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работы</w:t>
            </w:r>
            <w:r w:rsidRPr="001054AB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054AB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771547" w:rsidRPr="001054AB" w:rsidRDefault="00771547" w:rsidP="00F402A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русскому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языку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и </w:t>
            </w:r>
            <w:r w:rsidRPr="001054AB">
              <w:rPr>
                <w:spacing w:val="-2"/>
                <w:sz w:val="24"/>
                <w:lang w:val="ru-RU"/>
              </w:rPr>
              <w:t>математике.</w:t>
            </w:r>
          </w:p>
          <w:p w:rsidR="00771547" w:rsidRPr="001054AB" w:rsidRDefault="00771547" w:rsidP="00F402A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Проверка</w:t>
            </w:r>
          </w:p>
          <w:p w:rsidR="00771547" w:rsidRPr="001054AB" w:rsidRDefault="00771547" w:rsidP="00F402AE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документации</w:t>
            </w:r>
          </w:p>
        </w:tc>
        <w:tc>
          <w:tcPr>
            <w:tcW w:w="1843" w:type="dxa"/>
          </w:tcPr>
          <w:p w:rsidR="00771547" w:rsidRDefault="00771547" w:rsidP="00F402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09" w:type="dxa"/>
          </w:tcPr>
          <w:p w:rsidR="00771547" w:rsidRDefault="00771547" w:rsidP="00F402AE">
            <w:pPr>
              <w:pStyle w:val="TableParagraph"/>
              <w:ind w:left="108" w:right="43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2831" w:type="dxa"/>
          </w:tcPr>
          <w:p w:rsidR="00771547" w:rsidRDefault="00771547" w:rsidP="00F402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Справка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771547" w:rsidRDefault="00771547" w:rsidP="00F402AE">
            <w:pPr>
              <w:pStyle w:val="TableParagraph"/>
              <w:ind w:left="110" w:right="268"/>
              <w:rPr>
                <w:sz w:val="24"/>
              </w:rPr>
            </w:pPr>
            <w:proofErr w:type="spellStart"/>
            <w:r>
              <w:rPr>
                <w:sz w:val="24"/>
              </w:rPr>
              <w:t>обсуждение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Ш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771547" w:rsidTr="00F402AE">
        <w:trPr>
          <w:trHeight w:val="1658"/>
        </w:trPr>
        <w:tc>
          <w:tcPr>
            <w:tcW w:w="2557" w:type="dxa"/>
          </w:tcPr>
          <w:p w:rsidR="00771547" w:rsidRPr="001054AB" w:rsidRDefault="00771547" w:rsidP="00F402AE">
            <w:pPr>
              <w:pStyle w:val="TableParagraph"/>
              <w:ind w:left="107" w:right="339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Степень готовности</w:t>
            </w:r>
          </w:p>
          <w:p w:rsidR="00771547" w:rsidRPr="001054AB" w:rsidRDefault="00771547" w:rsidP="00F402AE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 w:rsidRPr="001054AB">
              <w:rPr>
                <w:sz w:val="24"/>
                <w:lang w:val="ru-RU"/>
              </w:rPr>
              <w:t>обучающихся</w:t>
            </w:r>
            <w:proofErr w:type="gramEnd"/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4-</w:t>
            </w:r>
            <w:r>
              <w:rPr>
                <w:sz w:val="24"/>
                <w:lang w:val="ru-RU"/>
              </w:rPr>
              <w:t>го класса</w:t>
            </w:r>
            <w:r w:rsidRPr="001054AB">
              <w:rPr>
                <w:sz w:val="24"/>
                <w:lang w:val="ru-RU"/>
              </w:rPr>
              <w:t xml:space="preserve"> к</w:t>
            </w:r>
          </w:p>
          <w:p w:rsidR="00771547" w:rsidRPr="001054AB" w:rsidRDefault="00771547" w:rsidP="00F402AE">
            <w:pPr>
              <w:pStyle w:val="TableParagraph"/>
              <w:ind w:left="107" w:right="229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обучению на уровне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основного </w:t>
            </w:r>
            <w:r w:rsidRPr="001054AB">
              <w:rPr>
                <w:spacing w:val="-2"/>
                <w:sz w:val="24"/>
                <w:lang w:val="ru-RU"/>
              </w:rPr>
              <w:t>общего</w:t>
            </w:r>
          </w:p>
          <w:p w:rsidR="00771547" w:rsidRPr="001054AB" w:rsidRDefault="00771547" w:rsidP="00F402AE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3402" w:type="dxa"/>
          </w:tcPr>
          <w:p w:rsidR="00771547" w:rsidRPr="001054AB" w:rsidRDefault="00771547" w:rsidP="00F402AE">
            <w:pPr>
              <w:pStyle w:val="TableParagraph"/>
              <w:ind w:left="110" w:right="113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Посещение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уроков. Срезы, тесты,</w:t>
            </w:r>
          </w:p>
          <w:p w:rsidR="00771547" w:rsidRPr="001054AB" w:rsidRDefault="00771547" w:rsidP="00F402A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собеседование</w:t>
            </w:r>
          </w:p>
        </w:tc>
        <w:tc>
          <w:tcPr>
            <w:tcW w:w="1843" w:type="dxa"/>
          </w:tcPr>
          <w:p w:rsidR="00771547" w:rsidRDefault="00771547" w:rsidP="00F402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Январь-</w:t>
            </w:r>
            <w:r>
              <w:rPr>
                <w:spacing w:val="-4"/>
                <w:sz w:val="24"/>
              </w:rPr>
              <w:t>май</w:t>
            </w:r>
            <w:proofErr w:type="spellEnd"/>
            <w:r>
              <w:rPr>
                <w:spacing w:val="-4"/>
                <w:sz w:val="24"/>
              </w:rPr>
              <w:t>,</w:t>
            </w:r>
          </w:p>
        </w:tc>
        <w:tc>
          <w:tcPr>
            <w:tcW w:w="2409" w:type="dxa"/>
          </w:tcPr>
          <w:p w:rsidR="00771547" w:rsidRPr="001054AB" w:rsidRDefault="00771547" w:rsidP="00F402AE">
            <w:pPr>
              <w:pStyle w:val="TableParagraph"/>
              <w:ind w:left="108" w:right="436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1054AB">
              <w:rPr>
                <w:sz w:val="24"/>
                <w:lang w:val="ru-RU"/>
              </w:rPr>
              <w:t>директора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по </w:t>
            </w:r>
            <w:r w:rsidRPr="001054AB">
              <w:rPr>
                <w:spacing w:val="-4"/>
                <w:sz w:val="24"/>
                <w:lang w:val="ru-RU"/>
              </w:rPr>
              <w:t>УВР</w:t>
            </w:r>
          </w:p>
        </w:tc>
        <w:tc>
          <w:tcPr>
            <w:tcW w:w="2831" w:type="dxa"/>
          </w:tcPr>
          <w:p w:rsidR="00771547" w:rsidRDefault="00771547" w:rsidP="00F402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Справка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771547" w:rsidRDefault="00771547" w:rsidP="00F402AE">
            <w:pPr>
              <w:pStyle w:val="TableParagraph"/>
              <w:ind w:left="110" w:right="268"/>
              <w:rPr>
                <w:sz w:val="24"/>
              </w:rPr>
            </w:pPr>
            <w:proofErr w:type="spellStart"/>
            <w:r>
              <w:rPr>
                <w:sz w:val="24"/>
              </w:rPr>
              <w:t>обсуждение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Ш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771547" w:rsidTr="00F402AE">
        <w:trPr>
          <w:trHeight w:val="1658"/>
        </w:trPr>
        <w:tc>
          <w:tcPr>
            <w:tcW w:w="2557" w:type="dxa"/>
          </w:tcPr>
          <w:p w:rsidR="00771547" w:rsidRDefault="00771547" w:rsidP="00F402AE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Трудоустройство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выпускников</w:t>
            </w:r>
            <w:proofErr w:type="spellEnd"/>
          </w:p>
        </w:tc>
        <w:tc>
          <w:tcPr>
            <w:tcW w:w="3402" w:type="dxa"/>
          </w:tcPr>
          <w:p w:rsidR="00771547" w:rsidRPr="001054AB" w:rsidRDefault="00771547" w:rsidP="00F402A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Сопоставительный анализ</w:t>
            </w:r>
          </w:p>
          <w:p w:rsidR="00771547" w:rsidRPr="001054AB" w:rsidRDefault="00771547" w:rsidP="00F402AE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поступления в колледжи,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высшие учебные</w:t>
            </w:r>
            <w:r w:rsidRPr="001054AB">
              <w:rPr>
                <w:spacing w:val="-5"/>
                <w:sz w:val="24"/>
                <w:lang w:val="ru-RU"/>
              </w:rPr>
              <w:t xml:space="preserve"> </w:t>
            </w:r>
            <w:r w:rsidRPr="001054AB">
              <w:rPr>
                <w:spacing w:val="-2"/>
                <w:sz w:val="24"/>
                <w:lang w:val="ru-RU"/>
              </w:rPr>
              <w:t>заведения</w:t>
            </w:r>
          </w:p>
        </w:tc>
        <w:tc>
          <w:tcPr>
            <w:tcW w:w="1843" w:type="dxa"/>
          </w:tcPr>
          <w:p w:rsidR="00771547" w:rsidRDefault="00771547" w:rsidP="00F402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Август-октябрь</w:t>
            </w:r>
            <w:proofErr w:type="spellEnd"/>
          </w:p>
        </w:tc>
        <w:tc>
          <w:tcPr>
            <w:tcW w:w="2409" w:type="dxa"/>
          </w:tcPr>
          <w:p w:rsidR="00771547" w:rsidRPr="001054AB" w:rsidRDefault="00771547" w:rsidP="00F402AE">
            <w:pPr>
              <w:pStyle w:val="TableParagraph"/>
              <w:ind w:left="108" w:right="267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1054AB">
              <w:rPr>
                <w:sz w:val="24"/>
                <w:lang w:val="ru-RU"/>
              </w:rPr>
              <w:t>директора по УВР,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директор</w:t>
            </w:r>
          </w:p>
        </w:tc>
        <w:tc>
          <w:tcPr>
            <w:tcW w:w="2831" w:type="dxa"/>
          </w:tcPr>
          <w:p w:rsidR="00771547" w:rsidRDefault="00771547" w:rsidP="00F402A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Информация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совещание</w:t>
            </w:r>
            <w:proofErr w:type="spellEnd"/>
          </w:p>
          <w:p w:rsidR="00771547" w:rsidRDefault="00771547" w:rsidP="00F402A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педагогического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коллектива</w:t>
            </w:r>
            <w:proofErr w:type="spellEnd"/>
          </w:p>
        </w:tc>
      </w:tr>
    </w:tbl>
    <w:p w:rsidR="001054AB" w:rsidRPr="00735C56" w:rsidRDefault="001054AB" w:rsidP="00735C56">
      <w:pPr>
        <w:pStyle w:val="aff5"/>
        <w:spacing w:before="1"/>
        <w:ind w:left="1040"/>
        <w:jc w:val="both"/>
        <w:rPr>
          <w:b w:val="0"/>
          <w:sz w:val="28"/>
          <w:szCs w:val="28"/>
        </w:rPr>
      </w:pPr>
    </w:p>
    <w:p w:rsidR="001054AB" w:rsidRDefault="001054AB" w:rsidP="001054AB">
      <w:pPr>
        <w:spacing w:line="270" w:lineRule="atLeast"/>
        <w:rPr>
          <w:sz w:val="24"/>
        </w:rPr>
        <w:sectPr w:rsidR="001054AB" w:rsidSect="00F402AE">
          <w:pgSz w:w="16850" w:h="1192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1054AB" w:rsidRDefault="001054AB" w:rsidP="001054AB">
      <w:pPr>
        <w:pStyle w:val="aff5"/>
        <w:spacing w:before="6"/>
        <w:rPr>
          <w:sz w:val="2"/>
        </w:rPr>
      </w:pPr>
    </w:p>
    <w:p w:rsidR="002F39A8" w:rsidRPr="003A738C" w:rsidRDefault="002F39A8" w:rsidP="002F39A8">
      <w:pPr>
        <w:pStyle w:val="aff5"/>
        <w:ind w:right="518" w:firstLine="566"/>
        <w:jc w:val="both"/>
        <w:rPr>
          <w:b w:val="0"/>
          <w:sz w:val="24"/>
          <w:szCs w:val="24"/>
        </w:rPr>
      </w:pPr>
      <w:r w:rsidRPr="003A738C">
        <w:rPr>
          <w:b w:val="0"/>
          <w:sz w:val="24"/>
          <w:szCs w:val="24"/>
        </w:rPr>
        <w:t xml:space="preserve">В течение года проводился мониторинг уровня </w:t>
      </w:r>
      <w:proofErr w:type="spellStart"/>
      <w:r w:rsidRPr="003A738C">
        <w:rPr>
          <w:b w:val="0"/>
          <w:sz w:val="24"/>
          <w:szCs w:val="24"/>
        </w:rPr>
        <w:t>сформированности</w:t>
      </w:r>
      <w:proofErr w:type="spellEnd"/>
      <w:r w:rsidRPr="003A738C">
        <w:rPr>
          <w:b w:val="0"/>
          <w:sz w:val="24"/>
          <w:szCs w:val="24"/>
        </w:rPr>
        <w:t xml:space="preserve"> обязательных результатов </w:t>
      </w:r>
      <w:proofErr w:type="gramStart"/>
      <w:r w:rsidRPr="003A738C">
        <w:rPr>
          <w:b w:val="0"/>
          <w:sz w:val="24"/>
          <w:szCs w:val="24"/>
        </w:rPr>
        <w:t>обучения по</w:t>
      </w:r>
      <w:proofErr w:type="gramEnd"/>
      <w:r w:rsidRPr="003A738C">
        <w:rPr>
          <w:b w:val="0"/>
          <w:sz w:val="24"/>
          <w:szCs w:val="24"/>
        </w:rPr>
        <w:t xml:space="preserve"> русскому языку, математике (во всех классах) в виде административных контрольных работ:</w:t>
      </w:r>
    </w:p>
    <w:p w:rsidR="002F39A8" w:rsidRPr="003A738C" w:rsidRDefault="002F39A8" w:rsidP="00FB3BFE">
      <w:pPr>
        <w:pStyle w:val="a3"/>
        <w:widowControl w:val="0"/>
        <w:numPr>
          <w:ilvl w:val="0"/>
          <w:numId w:val="5"/>
        </w:numPr>
        <w:tabs>
          <w:tab w:val="left" w:pos="1753"/>
        </w:tabs>
        <w:autoSpaceDE w:val="0"/>
        <w:autoSpaceDN w:val="0"/>
        <w:spacing w:after="0" w:line="240" w:lineRule="auto"/>
        <w:ind w:left="0" w:right="527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738C">
        <w:rPr>
          <w:rFonts w:ascii="Times New Roman" w:hAnsi="Times New Roman" w:cs="Times New Roman"/>
          <w:sz w:val="24"/>
          <w:szCs w:val="24"/>
        </w:rPr>
        <w:t>стартовый (входной) контроль, цель которого – определить степень устойчивости знаний учащихся, выяснить причины потери знаний за летний период и наметить меры по устранению выявленных пробелов в процессе повторения материала прошлых лет;</w:t>
      </w:r>
    </w:p>
    <w:p w:rsidR="002F39A8" w:rsidRPr="003A738C" w:rsidRDefault="002F39A8" w:rsidP="00FB3BFE">
      <w:pPr>
        <w:pStyle w:val="a3"/>
        <w:widowControl w:val="0"/>
        <w:numPr>
          <w:ilvl w:val="0"/>
          <w:numId w:val="5"/>
        </w:numPr>
        <w:tabs>
          <w:tab w:val="left" w:pos="1828"/>
        </w:tabs>
        <w:autoSpaceDE w:val="0"/>
        <w:autoSpaceDN w:val="0"/>
        <w:spacing w:after="0" w:line="240" w:lineRule="auto"/>
        <w:ind w:left="0" w:right="528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738C">
        <w:rPr>
          <w:rFonts w:ascii="Times New Roman" w:hAnsi="Times New Roman" w:cs="Times New Roman"/>
          <w:sz w:val="24"/>
          <w:szCs w:val="24"/>
        </w:rPr>
        <w:t>промежуточный</w:t>
      </w:r>
      <w:r w:rsidRPr="003A738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(полугодовой</w:t>
      </w:r>
      <w:r w:rsidRPr="003A738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контроль),</w:t>
      </w:r>
      <w:r w:rsidRPr="003A738C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целью</w:t>
      </w:r>
      <w:r w:rsidRPr="003A738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которого</w:t>
      </w:r>
      <w:r w:rsidRPr="003A738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является</w:t>
      </w:r>
      <w:r w:rsidRPr="003A738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отслеживание</w:t>
      </w:r>
      <w:r w:rsidRPr="003A738C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динамики</w:t>
      </w:r>
      <w:r w:rsidRPr="003A738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3A738C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3A738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учащихся,</w:t>
      </w:r>
      <w:r w:rsidRPr="003A738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коррекции деятельности учителя и обучающихся для предупреждения неуспеваемости;</w:t>
      </w:r>
    </w:p>
    <w:p w:rsidR="002F39A8" w:rsidRPr="003A738C" w:rsidRDefault="002F39A8" w:rsidP="002F39A8">
      <w:pPr>
        <w:pStyle w:val="aff5"/>
        <w:spacing w:before="61"/>
        <w:ind w:right="515" w:firstLine="566"/>
        <w:jc w:val="both"/>
        <w:rPr>
          <w:b w:val="0"/>
          <w:sz w:val="24"/>
          <w:szCs w:val="24"/>
        </w:rPr>
      </w:pPr>
      <w:r w:rsidRPr="003A738C">
        <w:rPr>
          <w:b w:val="0"/>
          <w:sz w:val="24"/>
          <w:szCs w:val="24"/>
        </w:rPr>
        <w:t xml:space="preserve">-итоговый (годовой контроль), цель которого состоит в определении уровня </w:t>
      </w:r>
      <w:proofErr w:type="spellStart"/>
      <w:r w:rsidRPr="003A738C">
        <w:rPr>
          <w:b w:val="0"/>
          <w:sz w:val="24"/>
          <w:szCs w:val="24"/>
        </w:rPr>
        <w:t>сформированности</w:t>
      </w:r>
      <w:proofErr w:type="spellEnd"/>
      <w:r w:rsidRPr="003A738C">
        <w:rPr>
          <w:b w:val="0"/>
          <w:sz w:val="24"/>
          <w:szCs w:val="24"/>
        </w:rPr>
        <w:t xml:space="preserve"> УУД, ЗУН при переходе обучающихся в следующий класс, отслеживании динамики их </w:t>
      </w:r>
      <w:proofErr w:type="spellStart"/>
      <w:r w:rsidRPr="003A738C">
        <w:rPr>
          <w:b w:val="0"/>
          <w:sz w:val="24"/>
          <w:szCs w:val="24"/>
        </w:rPr>
        <w:t>обученности</w:t>
      </w:r>
      <w:proofErr w:type="spellEnd"/>
      <w:r w:rsidRPr="003A738C">
        <w:rPr>
          <w:b w:val="0"/>
          <w:sz w:val="24"/>
          <w:szCs w:val="24"/>
        </w:rPr>
        <w:t xml:space="preserve">, прогнозировании результативности дальнейшего обучения обучающихся, выявлении недостатков в работе, планировании </w:t>
      </w:r>
      <w:proofErr w:type="spellStart"/>
      <w:r w:rsidRPr="003A738C">
        <w:rPr>
          <w:b w:val="0"/>
          <w:sz w:val="24"/>
          <w:szCs w:val="24"/>
        </w:rPr>
        <w:t>внутришкольного</w:t>
      </w:r>
      <w:proofErr w:type="spellEnd"/>
      <w:r w:rsidRPr="003A738C">
        <w:rPr>
          <w:b w:val="0"/>
          <w:sz w:val="24"/>
          <w:szCs w:val="24"/>
        </w:rPr>
        <w:t xml:space="preserve"> контроля на следующий учебный год по предметам и классам, по которым получены неудовлетворительные результаты мониторинга.</w:t>
      </w:r>
    </w:p>
    <w:p w:rsidR="002F39A8" w:rsidRPr="003A738C" w:rsidRDefault="002F39A8" w:rsidP="002F39A8">
      <w:pPr>
        <w:pStyle w:val="aff5"/>
        <w:spacing w:before="1"/>
        <w:ind w:right="515" w:firstLine="566"/>
        <w:jc w:val="both"/>
        <w:rPr>
          <w:b w:val="0"/>
          <w:sz w:val="24"/>
          <w:szCs w:val="24"/>
        </w:rPr>
      </w:pPr>
      <w:r w:rsidRPr="003A738C">
        <w:rPr>
          <w:b w:val="0"/>
          <w:sz w:val="24"/>
          <w:szCs w:val="24"/>
        </w:rPr>
        <w:t>Результаты педагогического анализа, проведенного по итогам освоения образовательных программ в дистанционном режиме, свидетельствуют о снижении результативности образовательной деятельности в начальной и основной школе. Причину данной ситуации видим в следующем:</w:t>
      </w:r>
    </w:p>
    <w:p w:rsidR="002F39A8" w:rsidRPr="003A738C" w:rsidRDefault="002F39A8" w:rsidP="002F39A8">
      <w:pPr>
        <w:pStyle w:val="aff5"/>
        <w:ind w:right="519" w:firstLine="566"/>
        <w:jc w:val="both"/>
        <w:rPr>
          <w:b w:val="0"/>
          <w:sz w:val="24"/>
          <w:szCs w:val="24"/>
        </w:rPr>
      </w:pPr>
      <w:r w:rsidRPr="003A738C">
        <w:rPr>
          <w:b w:val="0"/>
          <w:sz w:val="24"/>
          <w:szCs w:val="24"/>
        </w:rPr>
        <w:t xml:space="preserve">−недостаточное обеспечение </w:t>
      </w:r>
      <w:proofErr w:type="gramStart"/>
      <w:r w:rsidRPr="003A738C">
        <w:rPr>
          <w:b w:val="0"/>
          <w:sz w:val="24"/>
          <w:szCs w:val="24"/>
        </w:rPr>
        <w:t>обучающихся</w:t>
      </w:r>
      <w:proofErr w:type="gramEnd"/>
      <w:r w:rsidRPr="003A738C">
        <w:rPr>
          <w:b w:val="0"/>
          <w:sz w:val="24"/>
          <w:szCs w:val="24"/>
        </w:rPr>
        <w:t xml:space="preserve"> техническими средствами обучения – компьютерами, ноутбуками и др., высокоскоростным </w:t>
      </w:r>
      <w:r w:rsidRPr="003A738C">
        <w:rPr>
          <w:b w:val="0"/>
          <w:spacing w:val="-2"/>
          <w:sz w:val="24"/>
          <w:szCs w:val="24"/>
        </w:rPr>
        <w:t>интернетом;</w:t>
      </w:r>
    </w:p>
    <w:p w:rsidR="002F39A8" w:rsidRPr="003A738C" w:rsidRDefault="002F39A8" w:rsidP="002F39A8">
      <w:pPr>
        <w:pStyle w:val="aff5"/>
        <w:ind w:right="531" w:firstLine="566"/>
        <w:jc w:val="both"/>
        <w:rPr>
          <w:b w:val="0"/>
          <w:sz w:val="24"/>
          <w:szCs w:val="24"/>
        </w:rPr>
      </w:pPr>
      <w:r w:rsidRPr="003A738C">
        <w:rPr>
          <w:b w:val="0"/>
          <w:sz w:val="24"/>
          <w:szCs w:val="24"/>
        </w:rPr>
        <w:t>−недостаточное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внимание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родителей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(законных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представителей)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обучающихся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при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организации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домашней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обстановки,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способствующей успешному освоению образовательных программ;</w:t>
      </w:r>
    </w:p>
    <w:p w:rsidR="002F39A8" w:rsidRPr="003A738C" w:rsidRDefault="002F39A8" w:rsidP="002F39A8">
      <w:pPr>
        <w:pStyle w:val="aff5"/>
        <w:ind w:right="529" w:firstLine="566"/>
        <w:jc w:val="both"/>
        <w:rPr>
          <w:b w:val="0"/>
          <w:sz w:val="24"/>
          <w:szCs w:val="24"/>
        </w:rPr>
      </w:pPr>
      <w:r w:rsidRPr="003A738C">
        <w:rPr>
          <w:b w:val="0"/>
          <w:sz w:val="24"/>
          <w:szCs w:val="24"/>
        </w:rPr>
        <w:t>−не успешность работников школы в установлении полноценного взаимодействия с родителями.</w:t>
      </w:r>
    </w:p>
    <w:p w:rsidR="002F39A8" w:rsidRPr="003A738C" w:rsidRDefault="002F39A8" w:rsidP="002F39A8">
      <w:pPr>
        <w:pStyle w:val="aff5"/>
        <w:jc w:val="both"/>
        <w:rPr>
          <w:b w:val="0"/>
          <w:sz w:val="24"/>
          <w:szCs w:val="24"/>
        </w:rPr>
      </w:pPr>
    </w:p>
    <w:p w:rsidR="002F39A8" w:rsidRPr="003A738C" w:rsidRDefault="002F39A8" w:rsidP="002F39A8">
      <w:pPr>
        <w:pStyle w:val="aff5"/>
        <w:spacing w:before="1"/>
        <w:ind w:right="523" w:firstLine="566"/>
        <w:jc w:val="both"/>
        <w:rPr>
          <w:b w:val="0"/>
          <w:sz w:val="24"/>
          <w:szCs w:val="24"/>
        </w:rPr>
      </w:pPr>
      <w:r w:rsidRPr="003A738C">
        <w:rPr>
          <w:b w:val="0"/>
          <w:sz w:val="24"/>
          <w:szCs w:val="24"/>
        </w:rPr>
        <w:t xml:space="preserve">По итогам оценки качества образования выявлено, что уровень </w:t>
      </w:r>
      <w:proofErr w:type="spellStart"/>
      <w:r w:rsidRPr="003A738C">
        <w:rPr>
          <w:b w:val="0"/>
          <w:sz w:val="24"/>
          <w:szCs w:val="24"/>
        </w:rPr>
        <w:t>метапредметных</w:t>
      </w:r>
      <w:proofErr w:type="spellEnd"/>
      <w:r w:rsidRPr="003A738C">
        <w:rPr>
          <w:b w:val="0"/>
          <w:sz w:val="24"/>
          <w:szCs w:val="24"/>
        </w:rPr>
        <w:t xml:space="preserve"> результатов соответствуют среднему уровню, </w:t>
      </w:r>
      <w:proofErr w:type="spellStart"/>
      <w:r w:rsidRPr="003A738C">
        <w:rPr>
          <w:b w:val="0"/>
          <w:sz w:val="24"/>
          <w:szCs w:val="24"/>
        </w:rPr>
        <w:t>сформированность</w:t>
      </w:r>
      <w:proofErr w:type="spellEnd"/>
      <w:r w:rsidRPr="003A738C">
        <w:rPr>
          <w:b w:val="0"/>
          <w:sz w:val="24"/>
          <w:szCs w:val="24"/>
        </w:rPr>
        <w:t xml:space="preserve"> личностных результатов </w:t>
      </w:r>
      <w:proofErr w:type="gramStart"/>
      <w:r w:rsidRPr="003A738C">
        <w:rPr>
          <w:b w:val="0"/>
          <w:sz w:val="24"/>
          <w:szCs w:val="24"/>
        </w:rPr>
        <w:t>высокая</w:t>
      </w:r>
      <w:proofErr w:type="gramEnd"/>
      <w:r w:rsidRPr="003A738C">
        <w:rPr>
          <w:b w:val="0"/>
          <w:sz w:val="24"/>
          <w:szCs w:val="24"/>
        </w:rPr>
        <w:t>.</w:t>
      </w:r>
    </w:p>
    <w:p w:rsidR="002F39A8" w:rsidRPr="003A738C" w:rsidRDefault="002F39A8" w:rsidP="002F39A8">
      <w:pPr>
        <w:pStyle w:val="aff5"/>
        <w:ind w:right="521" w:firstLine="566"/>
        <w:jc w:val="both"/>
        <w:rPr>
          <w:b w:val="0"/>
          <w:sz w:val="24"/>
          <w:szCs w:val="24"/>
        </w:rPr>
      </w:pPr>
      <w:r w:rsidRPr="003A738C">
        <w:rPr>
          <w:b w:val="0"/>
          <w:sz w:val="24"/>
          <w:szCs w:val="24"/>
        </w:rPr>
        <w:t>По результатам анкетирования обучающихся и родителей (законных представителей) выявлено, что количество родителей, которые удовлетворены качеством образования в школе, – 92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процента, количество обучающихся, удовлетворенных образовательным процессом, – 93 процента, данный показатель остался на прежнем уровне.</w:t>
      </w:r>
    </w:p>
    <w:p w:rsidR="002F39A8" w:rsidRPr="003A738C" w:rsidRDefault="002F39A8" w:rsidP="00C40214">
      <w:pPr>
        <w:pStyle w:val="aff5"/>
        <w:ind w:right="579" w:firstLine="566"/>
        <w:jc w:val="both"/>
        <w:rPr>
          <w:b w:val="0"/>
          <w:sz w:val="24"/>
          <w:szCs w:val="24"/>
        </w:rPr>
      </w:pPr>
      <w:r w:rsidRPr="003A738C">
        <w:rPr>
          <w:b w:val="0"/>
          <w:sz w:val="24"/>
          <w:szCs w:val="24"/>
        </w:rPr>
        <w:t>Разработанный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план</w:t>
      </w:r>
      <w:r w:rsidRPr="003A738C">
        <w:rPr>
          <w:b w:val="0"/>
          <w:spacing w:val="-2"/>
          <w:sz w:val="24"/>
          <w:szCs w:val="24"/>
        </w:rPr>
        <w:t xml:space="preserve"> </w:t>
      </w:r>
      <w:proofErr w:type="gramStart"/>
      <w:r w:rsidRPr="003A738C">
        <w:rPr>
          <w:b w:val="0"/>
          <w:sz w:val="24"/>
          <w:szCs w:val="24"/>
        </w:rPr>
        <w:t>функционирования</w:t>
      </w:r>
      <w:r w:rsidRPr="003A738C">
        <w:rPr>
          <w:b w:val="0"/>
          <w:spacing w:val="-5"/>
          <w:sz w:val="24"/>
          <w:szCs w:val="24"/>
        </w:rPr>
        <w:t xml:space="preserve"> </w:t>
      </w:r>
      <w:r w:rsidR="00C40214" w:rsidRPr="003A738C">
        <w:rPr>
          <w:b w:val="0"/>
          <w:spacing w:val="-5"/>
          <w:sz w:val="24"/>
          <w:szCs w:val="24"/>
        </w:rPr>
        <w:t>в</w:t>
      </w:r>
      <w:r w:rsidRPr="003A738C">
        <w:rPr>
          <w:b w:val="0"/>
          <w:sz w:val="24"/>
          <w:szCs w:val="24"/>
        </w:rPr>
        <w:t>нутренней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системы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оценки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качества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образования</w:t>
      </w:r>
      <w:proofErr w:type="gramEnd"/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в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="00C40214" w:rsidRPr="003A738C">
        <w:rPr>
          <w:b w:val="0"/>
          <w:spacing w:val="-3"/>
          <w:sz w:val="24"/>
          <w:szCs w:val="24"/>
        </w:rPr>
        <w:t xml:space="preserve">МБОУ «Ботаническая школа» </w:t>
      </w:r>
      <w:r w:rsidRPr="003A738C">
        <w:rPr>
          <w:b w:val="0"/>
          <w:sz w:val="24"/>
          <w:szCs w:val="24"/>
        </w:rPr>
        <w:t>в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="00C40214" w:rsidRPr="003A738C">
        <w:rPr>
          <w:b w:val="0"/>
          <w:sz w:val="24"/>
          <w:szCs w:val="24"/>
        </w:rPr>
        <w:t>2022/</w:t>
      </w:r>
      <w:r w:rsidRPr="003A738C">
        <w:rPr>
          <w:b w:val="0"/>
          <w:sz w:val="24"/>
          <w:szCs w:val="24"/>
        </w:rPr>
        <w:t>2023 учебном году был направлен на реализацию педагогическим коллективом Закона «Об образовании в Российской Федерации». Он позволял охватить</w:t>
      </w:r>
      <w:r w:rsidR="00C40214" w:rsidRPr="003A738C">
        <w:rPr>
          <w:b w:val="0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все направления образовательной деятельности в контексте требований ФГОС и своевременно корректировать выявленные недоработки. Результаты проведенных процедур представлены в виде справок. Уровень компетентности и методической подготовленности членов администрации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школы</w:t>
      </w:r>
      <w:r w:rsidRPr="003A738C">
        <w:rPr>
          <w:b w:val="0"/>
          <w:spacing w:val="-5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достаточен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для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обеспечения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квалифицированного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руководства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всеми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направлениями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образовательной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деятельности. Формы и методы контроля соответствуют задачам, которые ставил педагогический коллектив школы на учебный год.</w:t>
      </w:r>
    </w:p>
    <w:p w:rsidR="00C6424C" w:rsidRPr="003A738C" w:rsidRDefault="00C6424C" w:rsidP="00C40214">
      <w:pPr>
        <w:pStyle w:val="aff5"/>
        <w:ind w:right="579" w:firstLine="566"/>
        <w:jc w:val="both"/>
        <w:rPr>
          <w:b w:val="0"/>
          <w:sz w:val="24"/>
          <w:szCs w:val="24"/>
        </w:rPr>
      </w:pPr>
    </w:p>
    <w:p w:rsidR="00C6424C" w:rsidRDefault="00C6424C" w:rsidP="00C40214">
      <w:pPr>
        <w:pStyle w:val="aff5"/>
        <w:ind w:right="579" w:firstLine="566"/>
        <w:jc w:val="both"/>
        <w:rPr>
          <w:b w:val="0"/>
          <w:sz w:val="28"/>
          <w:szCs w:val="28"/>
        </w:rPr>
      </w:pPr>
    </w:p>
    <w:p w:rsidR="00C6424C" w:rsidRPr="003A738C" w:rsidRDefault="00C6424C" w:rsidP="00C6424C">
      <w:pPr>
        <w:ind w:left="5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8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Реализация</w:t>
      </w:r>
      <w:r w:rsidRPr="003A738C">
        <w:rPr>
          <w:rFonts w:ascii="Times New Roman" w:hAnsi="Times New Roman" w:cs="Times New Roman"/>
          <w:b/>
          <w:spacing w:val="-9"/>
          <w:sz w:val="24"/>
          <w:szCs w:val="24"/>
          <w:u w:val="single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  <w:u w:val="single"/>
        </w:rPr>
        <w:t>ООП</w:t>
      </w:r>
      <w:r w:rsidRPr="003A738C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  <w:u w:val="single"/>
        </w:rPr>
        <w:t>по</w:t>
      </w:r>
      <w:r w:rsidRPr="003A738C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  <w:u w:val="single"/>
        </w:rPr>
        <w:t>уровням</w:t>
      </w:r>
      <w:r w:rsidRPr="003A738C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  <w:u w:val="single"/>
        </w:rPr>
        <w:t>общего</w:t>
      </w:r>
      <w:r w:rsidRPr="003A738C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  <w:u w:val="single"/>
        </w:rPr>
        <w:t>образования</w:t>
      </w:r>
      <w:r w:rsidRPr="003A738C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Pr="003A738C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  <w:u w:val="single"/>
        </w:rPr>
        <w:t>соответствии</w:t>
      </w:r>
      <w:r w:rsidRPr="003A738C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Pr="003A738C">
        <w:rPr>
          <w:rFonts w:ascii="Times New Roman" w:hAnsi="Times New Roman" w:cs="Times New Roman"/>
          <w:b/>
          <w:spacing w:val="-9"/>
          <w:sz w:val="24"/>
          <w:szCs w:val="24"/>
          <w:u w:val="single"/>
        </w:rPr>
        <w:t xml:space="preserve"> </w:t>
      </w:r>
      <w:r w:rsidRPr="003A738C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>ФГОС</w:t>
      </w:r>
    </w:p>
    <w:p w:rsidR="00C6424C" w:rsidRPr="003A738C" w:rsidRDefault="00C6424C" w:rsidP="00C6424C">
      <w:pPr>
        <w:pStyle w:val="aff5"/>
        <w:spacing w:before="235"/>
        <w:ind w:right="517" w:firstLine="567"/>
        <w:jc w:val="both"/>
        <w:rPr>
          <w:b w:val="0"/>
          <w:sz w:val="24"/>
          <w:szCs w:val="24"/>
        </w:rPr>
      </w:pPr>
      <w:r w:rsidRPr="003A738C">
        <w:rPr>
          <w:b w:val="0"/>
          <w:sz w:val="24"/>
          <w:szCs w:val="24"/>
        </w:rPr>
        <w:t xml:space="preserve">В соответствии с планом </w:t>
      </w:r>
      <w:proofErr w:type="spellStart"/>
      <w:r w:rsidRPr="003A738C">
        <w:rPr>
          <w:b w:val="0"/>
          <w:sz w:val="24"/>
          <w:szCs w:val="24"/>
        </w:rPr>
        <w:t>внутришкольного</w:t>
      </w:r>
      <w:proofErr w:type="spellEnd"/>
      <w:r w:rsidRPr="003A738C">
        <w:rPr>
          <w:b w:val="0"/>
          <w:sz w:val="24"/>
          <w:szCs w:val="24"/>
        </w:rPr>
        <w:t xml:space="preserve"> контроля было изучено выполнение образовательных программ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за 2022/23 учебный год. С этой целью проводился анализ выполнения рабочих программ педагогами (1 раз в четверть). В ходе контроля установлено, что во всех классных журналах учителями ведутся записи прохождения тем в соответствии с тематическим планированием.</w:t>
      </w:r>
    </w:p>
    <w:p w:rsidR="00C6424C" w:rsidRPr="003A738C" w:rsidRDefault="00C6424C" w:rsidP="00C6424C">
      <w:pPr>
        <w:pStyle w:val="aff5"/>
        <w:ind w:right="514" w:firstLine="567"/>
        <w:jc w:val="both"/>
        <w:rPr>
          <w:b w:val="0"/>
          <w:sz w:val="24"/>
          <w:szCs w:val="24"/>
        </w:rPr>
      </w:pPr>
      <w:r w:rsidRPr="003A738C">
        <w:rPr>
          <w:b w:val="0"/>
          <w:sz w:val="24"/>
          <w:szCs w:val="24"/>
        </w:rPr>
        <w:t>Изучение КТП и записей в классных журналах с целью анализа выполнения рабочих программ и практической части по отдельным</w:t>
      </w:r>
      <w:r w:rsidRPr="003A738C">
        <w:rPr>
          <w:b w:val="0"/>
          <w:spacing w:val="80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предметам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показывает выполнение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учебного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плана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на</w:t>
      </w:r>
      <w:r w:rsidRPr="003A738C">
        <w:rPr>
          <w:b w:val="0"/>
          <w:spacing w:val="-3"/>
          <w:sz w:val="24"/>
          <w:szCs w:val="24"/>
        </w:rPr>
        <w:t xml:space="preserve"> 100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процентов.</w:t>
      </w:r>
      <w:r w:rsidRPr="003A738C">
        <w:rPr>
          <w:b w:val="0"/>
          <w:spacing w:val="-1"/>
          <w:sz w:val="24"/>
          <w:szCs w:val="24"/>
        </w:rPr>
        <w:t xml:space="preserve"> </w:t>
      </w:r>
    </w:p>
    <w:p w:rsidR="00C6424C" w:rsidRPr="003A738C" w:rsidRDefault="00C6424C" w:rsidP="00C6424C">
      <w:pPr>
        <w:pStyle w:val="aff5"/>
        <w:spacing w:before="1"/>
        <w:ind w:right="517" w:firstLine="567"/>
        <w:jc w:val="both"/>
        <w:rPr>
          <w:b w:val="0"/>
          <w:sz w:val="24"/>
          <w:szCs w:val="24"/>
        </w:rPr>
      </w:pPr>
      <w:r w:rsidRPr="003A738C">
        <w:rPr>
          <w:b w:val="0"/>
          <w:sz w:val="24"/>
          <w:szCs w:val="24"/>
        </w:rPr>
        <w:t>В практической части программ по отдельным предметам (физика, химия, биология, география) выполнено 100 процентов запланированных контрольных, лабораторных и практических работ.</w:t>
      </w:r>
    </w:p>
    <w:p w:rsidR="00E31DDC" w:rsidRPr="003A738C" w:rsidRDefault="00E31DDC" w:rsidP="00E31DDC">
      <w:pPr>
        <w:spacing w:before="1" w:line="274" w:lineRule="exact"/>
        <w:ind w:left="10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8C">
        <w:rPr>
          <w:rFonts w:ascii="Times New Roman" w:hAnsi="Times New Roman" w:cs="Times New Roman"/>
          <w:b/>
          <w:sz w:val="24"/>
          <w:szCs w:val="24"/>
          <w:u w:val="single"/>
        </w:rPr>
        <w:t>Ведение</w:t>
      </w:r>
      <w:r w:rsidRPr="003A738C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  <w:u w:val="single"/>
        </w:rPr>
        <w:t>школьной</w:t>
      </w:r>
      <w:r w:rsidRPr="003A738C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  <w:u w:val="single"/>
        </w:rPr>
        <w:t>документации</w:t>
      </w:r>
      <w:r w:rsidRPr="003A738C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Pr="003A738C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  <w:u w:val="single"/>
        </w:rPr>
        <w:t>соответствии</w:t>
      </w:r>
      <w:r w:rsidRPr="003A738C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Pr="003A738C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  <w:u w:val="single"/>
        </w:rPr>
        <w:t>локальными</w:t>
      </w:r>
      <w:r w:rsidRPr="003A738C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  <w:u w:val="single"/>
        </w:rPr>
        <w:t>нормативными</w:t>
      </w:r>
      <w:r w:rsidRPr="003A738C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3A738C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актами</w:t>
      </w:r>
    </w:p>
    <w:p w:rsidR="00E31DDC" w:rsidRPr="003A738C" w:rsidRDefault="00E31DDC" w:rsidP="006F2310">
      <w:pPr>
        <w:pStyle w:val="aff5"/>
        <w:spacing w:line="274" w:lineRule="exact"/>
        <w:ind w:firstLine="284"/>
        <w:jc w:val="both"/>
        <w:rPr>
          <w:b w:val="0"/>
          <w:sz w:val="24"/>
          <w:szCs w:val="24"/>
        </w:rPr>
      </w:pPr>
      <w:r w:rsidRPr="003A738C">
        <w:rPr>
          <w:b w:val="0"/>
          <w:sz w:val="24"/>
          <w:szCs w:val="24"/>
        </w:rPr>
        <w:t>В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течение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2022/23</w:t>
      </w:r>
      <w:r w:rsidRPr="003A738C">
        <w:rPr>
          <w:b w:val="0"/>
          <w:spacing w:val="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учебного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года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pacing w:val="-2"/>
          <w:sz w:val="24"/>
          <w:szCs w:val="24"/>
        </w:rPr>
        <w:t>проверялись:</w:t>
      </w:r>
    </w:p>
    <w:p w:rsidR="00E31DDC" w:rsidRPr="003A738C" w:rsidRDefault="00E31DDC" w:rsidP="006F2310">
      <w:pPr>
        <w:spacing w:before="4" w:line="274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38C">
        <w:rPr>
          <w:rFonts w:ascii="Times New Roman" w:hAnsi="Times New Roman" w:cs="Times New Roman"/>
          <w:b/>
          <w:sz w:val="24"/>
          <w:szCs w:val="24"/>
        </w:rPr>
        <w:t>Личные</w:t>
      </w:r>
      <w:r w:rsidRPr="003A738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</w:rPr>
        <w:t>дела</w:t>
      </w:r>
      <w:r w:rsidRPr="003A738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gramStart"/>
      <w:r w:rsidRPr="003A738C">
        <w:rPr>
          <w:rFonts w:ascii="Times New Roman" w:hAnsi="Times New Roman" w:cs="Times New Roman"/>
          <w:b/>
          <w:spacing w:val="-2"/>
          <w:sz w:val="24"/>
          <w:szCs w:val="24"/>
        </w:rPr>
        <w:t>обучающихся</w:t>
      </w:r>
      <w:proofErr w:type="gramEnd"/>
    </w:p>
    <w:p w:rsidR="00E31DDC" w:rsidRPr="003A738C" w:rsidRDefault="00E31DDC" w:rsidP="006F2310">
      <w:pPr>
        <w:pStyle w:val="aff5"/>
        <w:ind w:right="518" w:firstLine="284"/>
        <w:jc w:val="both"/>
        <w:rPr>
          <w:b w:val="0"/>
          <w:sz w:val="24"/>
          <w:szCs w:val="24"/>
        </w:rPr>
      </w:pPr>
      <w:r w:rsidRPr="003A738C">
        <w:rPr>
          <w:b w:val="0"/>
          <w:sz w:val="24"/>
          <w:szCs w:val="24"/>
        </w:rPr>
        <w:t>Проверка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проводилась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в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сентябре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и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в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июне.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Анализ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результатов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позволяет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оперативно устранять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недостатки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(обновление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списка,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внесение новых данных, наличие фотографий учащихся на титульном листе). Личные дела учащихся ведутся в соответствии с требованиями.</w:t>
      </w:r>
    </w:p>
    <w:p w:rsidR="00E31DDC" w:rsidRPr="003A738C" w:rsidRDefault="00E31DDC" w:rsidP="006F2310">
      <w:pPr>
        <w:pStyle w:val="aff5"/>
        <w:ind w:right="615" w:firstLine="284"/>
        <w:jc w:val="both"/>
        <w:rPr>
          <w:b w:val="0"/>
          <w:sz w:val="24"/>
          <w:szCs w:val="24"/>
        </w:rPr>
      </w:pPr>
      <w:proofErr w:type="gramStart"/>
      <w:r w:rsidRPr="003A738C">
        <w:rPr>
          <w:b w:val="0"/>
          <w:sz w:val="24"/>
          <w:szCs w:val="24"/>
        </w:rPr>
        <w:t>Количество личных дел соответствует спискам класса; на каждом личном деле есть номер, соответствующий записи в книге движения; личные дела в основном заполнены аккуратно; отметки, вынесенные в личное дело, соответствуют итоговым отметкам, выставленным в классных журналах; есть записи решения педагогического совета о переводе в следующий класс и подписи классных руководителей; в каждом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личном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деле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есть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все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необходимые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документы.</w:t>
      </w:r>
      <w:proofErr w:type="gramEnd"/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В</w:t>
      </w:r>
      <w:r w:rsidRPr="003A738C">
        <w:rPr>
          <w:b w:val="0"/>
          <w:spacing w:val="-5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ходе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индивидуальной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работы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с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учителями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оперативно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устраняются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недоработки. Алфавитная книга ведется в соответствии с требованиями. Книга выдачи аттестатов ведется в соответствии с требованиями.</w:t>
      </w:r>
    </w:p>
    <w:p w:rsidR="00E31DDC" w:rsidRPr="003A738C" w:rsidRDefault="00E31DDC" w:rsidP="006F2310">
      <w:pPr>
        <w:spacing w:before="4" w:line="274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38C">
        <w:rPr>
          <w:rFonts w:ascii="Times New Roman" w:hAnsi="Times New Roman" w:cs="Times New Roman"/>
          <w:b/>
          <w:sz w:val="24"/>
          <w:szCs w:val="24"/>
        </w:rPr>
        <w:t>Выполнение</w:t>
      </w:r>
      <w:r w:rsidRPr="003A738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</w:rPr>
        <w:t>орфографического</w:t>
      </w:r>
      <w:r w:rsidRPr="003A738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</w:rPr>
        <w:t>режима</w:t>
      </w:r>
      <w:r w:rsidRPr="003A738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</w:rPr>
        <w:t>в</w:t>
      </w:r>
      <w:r w:rsidRPr="003A738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b/>
          <w:spacing w:val="-2"/>
          <w:sz w:val="24"/>
          <w:szCs w:val="24"/>
        </w:rPr>
        <w:t>тетрадях</w:t>
      </w:r>
    </w:p>
    <w:p w:rsidR="00E31DDC" w:rsidRPr="003A738C" w:rsidRDefault="00E31DDC" w:rsidP="006F2310">
      <w:pPr>
        <w:pStyle w:val="aff5"/>
        <w:ind w:right="518" w:firstLine="284"/>
        <w:jc w:val="both"/>
        <w:rPr>
          <w:b w:val="0"/>
          <w:sz w:val="24"/>
          <w:szCs w:val="24"/>
        </w:rPr>
      </w:pPr>
      <w:proofErr w:type="gramStart"/>
      <w:r w:rsidRPr="003A738C">
        <w:rPr>
          <w:b w:val="0"/>
          <w:sz w:val="24"/>
          <w:szCs w:val="24"/>
        </w:rPr>
        <w:t xml:space="preserve">Проверка осуществлялась в соответствии с планом </w:t>
      </w:r>
      <w:proofErr w:type="spellStart"/>
      <w:r w:rsidRPr="003A738C">
        <w:rPr>
          <w:b w:val="0"/>
          <w:sz w:val="24"/>
          <w:szCs w:val="24"/>
        </w:rPr>
        <w:t>внутришкольного</w:t>
      </w:r>
      <w:proofErr w:type="spellEnd"/>
      <w:r w:rsidRPr="003A738C">
        <w:rPr>
          <w:b w:val="0"/>
          <w:sz w:val="24"/>
          <w:szCs w:val="24"/>
        </w:rPr>
        <w:t xml:space="preserve"> контроля: сентябрь – 5-й класс, октябрь – 9-й класс, ноябрь – 2-й класс, декабрь – 8-й класс, январь – 3-й класс, февраль – 6-й класс, март – 4-й класс, апрель – 7-й класс.</w:t>
      </w:r>
      <w:proofErr w:type="gramEnd"/>
      <w:r w:rsidRPr="003A738C">
        <w:rPr>
          <w:b w:val="0"/>
          <w:sz w:val="24"/>
          <w:szCs w:val="24"/>
        </w:rPr>
        <w:t xml:space="preserve"> Проверка тетрадей показала, что не все учителя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контролируют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соблюдение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требований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по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ведению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рабочих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тетрадей.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Больше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всего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замечаний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связано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с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нарушением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отступов между работами. Не все тетради учащихся классов подписаны и имеют обложки.</w:t>
      </w:r>
    </w:p>
    <w:p w:rsidR="00E31DDC" w:rsidRPr="003A738C" w:rsidRDefault="00E31DDC" w:rsidP="006F2310">
      <w:pPr>
        <w:spacing w:line="274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38C">
        <w:rPr>
          <w:rFonts w:ascii="Times New Roman" w:hAnsi="Times New Roman" w:cs="Times New Roman"/>
          <w:b/>
          <w:sz w:val="24"/>
          <w:szCs w:val="24"/>
        </w:rPr>
        <w:t>Периодичность</w:t>
      </w:r>
      <w:r w:rsidRPr="003A738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</w:rPr>
        <w:t>и</w:t>
      </w:r>
      <w:r w:rsidRPr="003A738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</w:rPr>
        <w:t>качество</w:t>
      </w:r>
      <w:r w:rsidRPr="003A738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Pr="003A738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</w:rPr>
        <w:t>работ</w:t>
      </w:r>
      <w:r w:rsidRPr="003A738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</w:rPr>
        <w:t>над</w:t>
      </w:r>
      <w:r w:rsidRPr="003A738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</w:rPr>
        <w:t>ошибками</w:t>
      </w:r>
      <w:r w:rsidRPr="003A738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</w:rPr>
        <w:t>в</w:t>
      </w:r>
      <w:r w:rsidRPr="003A738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</w:rPr>
        <w:t>контрольных</w:t>
      </w:r>
      <w:r w:rsidRPr="003A738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b/>
          <w:spacing w:val="-2"/>
          <w:sz w:val="24"/>
          <w:szCs w:val="24"/>
        </w:rPr>
        <w:t>тетрадях</w:t>
      </w:r>
    </w:p>
    <w:p w:rsidR="006F2310" w:rsidRPr="003A738C" w:rsidRDefault="00E31DDC" w:rsidP="006F2310">
      <w:pPr>
        <w:pStyle w:val="aff5"/>
        <w:ind w:right="518" w:firstLine="284"/>
        <w:jc w:val="both"/>
        <w:rPr>
          <w:b w:val="0"/>
          <w:sz w:val="24"/>
          <w:szCs w:val="24"/>
        </w:rPr>
      </w:pPr>
      <w:proofErr w:type="gramStart"/>
      <w:r w:rsidRPr="003A738C">
        <w:rPr>
          <w:b w:val="0"/>
          <w:sz w:val="24"/>
          <w:szCs w:val="24"/>
        </w:rPr>
        <w:t>Проверка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осуществлялась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в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соответствии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с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планом</w:t>
      </w:r>
      <w:r w:rsidRPr="003A738C">
        <w:rPr>
          <w:b w:val="0"/>
          <w:spacing w:val="-3"/>
          <w:sz w:val="24"/>
          <w:szCs w:val="24"/>
        </w:rPr>
        <w:t xml:space="preserve"> </w:t>
      </w:r>
      <w:proofErr w:type="spellStart"/>
      <w:r w:rsidRPr="003A738C">
        <w:rPr>
          <w:b w:val="0"/>
          <w:sz w:val="24"/>
          <w:szCs w:val="24"/>
        </w:rPr>
        <w:t>внутришкольного</w:t>
      </w:r>
      <w:proofErr w:type="spellEnd"/>
      <w:r w:rsidRPr="003A738C">
        <w:rPr>
          <w:b w:val="0"/>
          <w:spacing w:val="-5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контроля: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сентябрь –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5-й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класс,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октябрь –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3-й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класс,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ноябрь –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10-й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класс, декабрь – 9-й класс, январь – 4-й класс, февраль – 11-й класс, март – 8-й класс, апрель – 2-й класс.</w:t>
      </w:r>
      <w:proofErr w:type="gramEnd"/>
      <w:r w:rsidRPr="003A738C">
        <w:rPr>
          <w:b w:val="0"/>
          <w:sz w:val="24"/>
          <w:szCs w:val="24"/>
        </w:rPr>
        <w:t xml:space="preserve"> Проверка показала, что в целом учителя</w:t>
      </w:r>
      <w:r w:rsidR="006F2310" w:rsidRPr="003A738C">
        <w:rPr>
          <w:b w:val="0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организуют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работу</w:t>
      </w:r>
      <w:r w:rsidRPr="003A738C">
        <w:rPr>
          <w:b w:val="0"/>
          <w:spacing w:val="-8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по устранению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выявленных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пробелов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в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знаниях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и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умениях учащихся.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Коррекция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ошибок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осуществляется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 xml:space="preserve">регулярно. </w:t>
      </w:r>
    </w:p>
    <w:p w:rsidR="006F2310" w:rsidRPr="003A738C" w:rsidRDefault="006F2310" w:rsidP="006F2310">
      <w:pPr>
        <w:pStyle w:val="aff5"/>
        <w:ind w:right="518" w:firstLine="284"/>
        <w:jc w:val="both"/>
        <w:rPr>
          <w:b w:val="0"/>
          <w:sz w:val="24"/>
          <w:szCs w:val="24"/>
        </w:rPr>
      </w:pPr>
    </w:p>
    <w:p w:rsidR="00E31DDC" w:rsidRPr="003A738C" w:rsidRDefault="00E31DDC" w:rsidP="006F2310">
      <w:pPr>
        <w:pStyle w:val="aff5"/>
        <w:ind w:right="518" w:firstLine="284"/>
        <w:jc w:val="both"/>
        <w:rPr>
          <w:b w:val="0"/>
          <w:sz w:val="24"/>
          <w:szCs w:val="24"/>
        </w:rPr>
      </w:pPr>
      <w:r w:rsidRPr="003A738C">
        <w:rPr>
          <w:b w:val="0"/>
          <w:sz w:val="24"/>
          <w:szCs w:val="24"/>
        </w:rPr>
        <w:lastRenderedPageBreak/>
        <w:t>Учителям было рекомендовано добиваться систематического выполнения работы над ошибками в случае необходимости после каждой контрольной процедуры, в том числе словарного диктанта, полной (а не частичной) коррекции ошибок, допущенных учащимися, индивидуализировать подход к выполнению работы над ошибками.</w:t>
      </w:r>
    </w:p>
    <w:p w:rsidR="00E31DDC" w:rsidRPr="003A738C" w:rsidRDefault="00E31DDC" w:rsidP="006F2310">
      <w:pPr>
        <w:spacing w:before="3" w:line="274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38C">
        <w:rPr>
          <w:rFonts w:ascii="Times New Roman" w:hAnsi="Times New Roman" w:cs="Times New Roman"/>
          <w:b/>
          <w:sz w:val="24"/>
          <w:szCs w:val="24"/>
        </w:rPr>
        <w:t>Периодичность</w:t>
      </w:r>
      <w:r w:rsidRPr="003A738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</w:rPr>
        <w:t>и</w:t>
      </w:r>
      <w:r w:rsidRPr="003A738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</w:rPr>
        <w:t>качество</w:t>
      </w:r>
      <w:r w:rsidRPr="003A738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</w:rPr>
        <w:t>проверки</w:t>
      </w:r>
      <w:r w:rsidRPr="003A738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</w:rPr>
        <w:t>тетрадей</w:t>
      </w:r>
      <w:r w:rsidRPr="003A738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b/>
          <w:sz w:val="24"/>
          <w:szCs w:val="24"/>
        </w:rPr>
        <w:t>учителями-</w:t>
      </w:r>
      <w:r w:rsidRPr="003A738C">
        <w:rPr>
          <w:rFonts w:ascii="Times New Roman" w:hAnsi="Times New Roman" w:cs="Times New Roman"/>
          <w:b/>
          <w:spacing w:val="-2"/>
          <w:sz w:val="24"/>
          <w:szCs w:val="24"/>
        </w:rPr>
        <w:t>предметниками</w:t>
      </w:r>
    </w:p>
    <w:p w:rsidR="00E31DDC" w:rsidRPr="003A738C" w:rsidRDefault="00E31DDC" w:rsidP="006F2310">
      <w:pPr>
        <w:pStyle w:val="aff5"/>
        <w:ind w:right="518" w:firstLine="284"/>
        <w:jc w:val="both"/>
        <w:rPr>
          <w:b w:val="0"/>
          <w:sz w:val="24"/>
          <w:szCs w:val="24"/>
        </w:rPr>
      </w:pPr>
      <w:proofErr w:type="gramStart"/>
      <w:r w:rsidRPr="003A738C">
        <w:rPr>
          <w:b w:val="0"/>
          <w:sz w:val="24"/>
          <w:szCs w:val="24"/>
        </w:rPr>
        <w:t>Проверка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осуществлялась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в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соответствии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с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планом</w:t>
      </w:r>
      <w:r w:rsidRPr="003A738C">
        <w:rPr>
          <w:b w:val="0"/>
          <w:spacing w:val="-3"/>
          <w:sz w:val="24"/>
          <w:szCs w:val="24"/>
        </w:rPr>
        <w:t xml:space="preserve"> </w:t>
      </w:r>
      <w:proofErr w:type="spellStart"/>
      <w:r w:rsidRPr="003A738C">
        <w:rPr>
          <w:b w:val="0"/>
          <w:sz w:val="24"/>
          <w:szCs w:val="24"/>
        </w:rPr>
        <w:t>внутришкольного</w:t>
      </w:r>
      <w:proofErr w:type="spellEnd"/>
      <w:r w:rsidRPr="003A738C">
        <w:rPr>
          <w:b w:val="0"/>
          <w:spacing w:val="-5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контроля: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сентябрь –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4-й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класс,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октябрь –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5-й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класс,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ноябрь –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7-й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класс, декабрь – 6-й класс, январь – 3-й класс, февраль – 9-й класс.</w:t>
      </w:r>
      <w:proofErr w:type="gramEnd"/>
      <w:r w:rsidRPr="003A738C">
        <w:rPr>
          <w:b w:val="0"/>
          <w:sz w:val="24"/>
          <w:szCs w:val="24"/>
        </w:rPr>
        <w:t xml:space="preserve"> Проверка показала, что учителя проверяют рабочие тетради с периодичностью, соответствующей требованиям локального акта школы «О проверке рабочих тетрадей». Проверка проводится качественно, ошибки</w:t>
      </w:r>
      <w:r w:rsidR="006F2310" w:rsidRPr="003A738C">
        <w:rPr>
          <w:b w:val="0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корректируются,</w:t>
      </w:r>
      <w:r w:rsidRPr="003A738C">
        <w:rPr>
          <w:b w:val="0"/>
          <w:spacing w:val="-5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отметки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выставляются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в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целом</w:t>
      </w:r>
      <w:r w:rsidRPr="003A738C">
        <w:rPr>
          <w:b w:val="0"/>
          <w:spacing w:val="-2"/>
          <w:sz w:val="24"/>
          <w:szCs w:val="24"/>
        </w:rPr>
        <w:t xml:space="preserve"> объективно.</w:t>
      </w:r>
    </w:p>
    <w:p w:rsidR="006F2310" w:rsidRPr="003A738C" w:rsidRDefault="006F2310" w:rsidP="006F2310">
      <w:pPr>
        <w:spacing w:before="2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38C">
        <w:rPr>
          <w:rFonts w:ascii="Times New Roman" w:hAnsi="Times New Roman" w:cs="Times New Roman"/>
          <w:b/>
          <w:spacing w:val="-2"/>
          <w:sz w:val="24"/>
          <w:szCs w:val="24"/>
        </w:rPr>
        <w:t>Ведение электронных журналов</w:t>
      </w:r>
    </w:p>
    <w:p w:rsidR="006F2310" w:rsidRPr="003A738C" w:rsidRDefault="006F2310" w:rsidP="006F2310">
      <w:pPr>
        <w:spacing w:before="3" w:line="274" w:lineRule="exac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738C">
        <w:rPr>
          <w:rFonts w:ascii="Times New Roman" w:hAnsi="Times New Roman" w:cs="Times New Roman"/>
          <w:sz w:val="24"/>
          <w:szCs w:val="24"/>
        </w:rPr>
        <w:t>Реализация</w:t>
      </w:r>
      <w:r w:rsidRPr="003A738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рабочих</w:t>
      </w:r>
      <w:r w:rsidRPr="003A73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программ</w:t>
      </w:r>
      <w:r w:rsidRPr="003A73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за</w:t>
      </w:r>
      <w:r w:rsidRPr="003A73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период</w:t>
      </w:r>
      <w:r w:rsidRPr="003A73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обучения</w:t>
      </w:r>
      <w:r w:rsidRPr="003A73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(прохождение</w:t>
      </w:r>
      <w:r w:rsidRPr="003A73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практической</w:t>
      </w:r>
      <w:r w:rsidRPr="003A73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и</w:t>
      </w:r>
      <w:r w:rsidRPr="003A738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теоретической</w:t>
      </w:r>
      <w:r w:rsidRPr="003A73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z w:val="24"/>
          <w:szCs w:val="24"/>
        </w:rPr>
        <w:t>части</w:t>
      </w:r>
      <w:r w:rsidRPr="003A73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spacing w:val="-2"/>
          <w:sz w:val="24"/>
          <w:szCs w:val="24"/>
        </w:rPr>
        <w:t>программ)</w:t>
      </w:r>
    </w:p>
    <w:p w:rsidR="006F2310" w:rsidRPr="003A738C" w:rsidRDefault="006F2310" w:rsidP="00574B62">
      <w:pPr>
        <w:pStyle w:val="aff5"/>
        <w:ind w:right="514" w:firstLine="426"/>
        <w:jc w:val="both"/>
        <w:rPr>
          <w:b w:val="0"/>
          <w:sz w:val="24"/>
          <w:szCs w:val="24"/>
        </w:rPr>
      </w:pPr>
      <w:r w:rsidRPr="003A738C">
        <w:rPr>
          <w:b w:val="0"/>
          <w:sz w:val="24"/>
          <w:szCs w:val="24"/>
        </w:rPr>
        <w:t xml:space="preserve">В ходе </w:t>
      </w:r>
      <w:proofErr w:type="spellStart"/>
      <w:r w:rsidRPr="003A738C">
        <w:rPr>
          <w:b w:val="0"/>
          <w:sz w:val="24"/>
          <w:szCs w:val="24"/>
        </w:rPr>
        <w:t>внутришкольного</w:t>
      </w:r>
      <w:proofErr w:type="spellEnd"/>
      <w:r w:rsidRPr="003A738C">
        <w:rPr>
          <w:b w:val="0"/>
          <w:sz w:val="24"/>
          <w:szCs w:val="24"/>
        </w:rPr>
        <w:t xml:space="preserve"> контроля установлено, что во всех классных журналах учителями ведутся записи прохождения тем в соответствии с тематическим планированием. Изучение тематического планирования и записей в классных журналах с целью анализа выполнения образовательных программ и практической части по отдельным предметам показывает выполнение учебного плана. При этом анализируется ведение журнала классными руководителями, учителями-предметниками, прохождение программ, уровень успеваемости, система опроса, сочетание</w:t>
      </w:r>
      <w:r w:rsidRPr="003A738C">
        <w:rPr>
          <w:b w:val="0"/>
          <w:spacing w:val="29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устных</w:t>
      </w:r>
      <w:r w:rsidRPr="003A738C">
        <w:rPr>
          <w:b w:val="0"/>
          <w:spacing w:val="26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и</w:t>
      </w:r>
      <w:r w:rsidRPr="003A738C">
        <w:rPr>
          <w:b w:val="0"/>
          <w:spacing w:val="26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письменных</w:t>
      </w:r>
      <w:r w:rsidRPr="003A738C">
        <w:rPr>
          <w:b w:val="0"/>
          <w:spacing w:val="26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форм</w:t>
      </w:r>
      <w:r w:rsidRPr="003A738C">
        <w:rPr>
          <w:b w:val="0"/>
          <w:spacing w:val="2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работы,</w:t>
      </w:r>
      <w:r w:rsidRPr="003A738C">
        <w:rPr>
          <w:b w:val="0"/>
          <w:spacing w:val="2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посещаемость,</w:t>
      </w:r>
      <w:r w:rsidRPr="003A738C">
        <w:rPr>
          <w:b w:val="0"/>
          <w:spacing w:val="25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объективность</w:t>
      </w:r>
      <w:r w:rsidRPr="003A738C">
        <w:rPr>
          <w:b w:val="0"/>
          <w:spacing w:val="25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выставления</w:t>
      </w:r>
      <w:r w:rsidRPr="003A738C">
        <w:rPr>
          <w:b w:val="0"/>
          <w:spacing w:val="25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отметок</w:t>
      </w:r>
      <w:r w:rsidRPr="003A738C">
        <w:rPr>
          <w:b w:val="0"/>
          <w:spacing w:val="25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за</w:t>
      </w:r>
      <w:r w:rsidRPr="003A738C">
        <w:rPr>
          <w:b w:val="0"/>
          <w:spacing w:val="2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четверти,</w:t>
      </w:r>
      <w:r w:rsidRPr="003A738C">
        <w:rPr>
          <w:b w:val="0"/>
          <w:spacing w:val="25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учебный</w:t>
      </w:r>
      <w:r w:rsidRPr="003A738C">
        <w:rPr>
          <w:b w:val="0"/>
          <w:spacing w:val="25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год.</w:t>
      </w:r>
      <w:r w:rsidRPr="003A738C">
        <w:rPr>
          <w:b w:val="0"/>
          <w:spacing w:val="25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Составлено</w:t>
      </w:r>
      <w:r w:rsidRPr="003A738C">
        <w:rPr>
          <w:b w:val="0"/>
          <w:spacing w:val="25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6</w:t>
      </w:r>
      <w:r w:rsidR="00574B62" w:rsidRPr="003A738C">
        <w:rPr>
          <w:b w:val="0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справок по ведению и заполнению журналов. Проверки показали, что большинство записей в учебных журналах заполняются согласно положению о ведении классных журналов: аккуратно производятся записи, своевременно и объективно выставлены отметки за четверти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 xml:space="preserve">и </w:t>
      </w:r>
      <w:r w:rsidRPr="003A738C">
        <w:rPr>
          <w:b w:val="0"/>
          <w:spacing w:val="-2"/>
          <w:sz w:val="24"/>
          <w:szCs w:val="24"/>
        </w:rPr>
        <w:t>полугодия.</w:t>
      </w:r>
    </w:p>
    <w:p w:rsidR="006F2310" w:rsidRPr="003A738C" w:rsidRDefault="006F2310" w:rsidP="006F2310">
      <w:pPr>
        <w:pStyle w:val="aff5"/>
        <w:spacing w:before="1"/>
        <w:ind w:right="517" w:firstLine="426"/>
        <w:jc w:val="both"/>
        <w:rPr>
          <w:b w:val="0"/>
          <w:sz w:val="24"/>
          <w:szCs w:val="24"/>
        </w:rPr>
      </w:pPr>
      <w:r w:rsidRPr="003A738C">
        <w:rPr>
          <w:b w:val="0"/>
          <w:sz w:val="24"/>
          <w:szCs w:val="24"/>
        </w:rPr>
        <w:t xml:space="preserve">В соответствии с планом </w:t>
      </w:r>
      <w:proofErr w:type="spellStart"/>
      <w:r w:rsidRPr="003A738C">
        <w:rPr>
          <w:b w:val="0"/>
          <w:sz w:val="24"/>
          <w:szCs w:val="24"/>
        </w:rPr>
        <w:t>внутришкольного</w:t>
      </w:r>
      <w:proofErr w:type="spellEnd"/>
      <w:r w:rsidRPr="003A738C">
        <w:rPr>
          <w:b w:val="0"/>
          <w:sz w:val="24"/>
          <w:szCs w:val="24"/>
        </w:rPr>
        <w:t xml:space="preserve"> контроля контролировалось качественное соответствие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содержания рабочих программ и преподавания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 xml:space="preserve">элективных курсов и оформления журналов элективных курсов. С учителями-предметниками, допустившими нарушения в оформлении журналов, проводятся индивидуальные беседы и повторное ознакомление с положением о ведении классного журнала под </w:t>
      </w:r>
      <w:r w:rsidRPr="003A738C">
        <w:rPr>
          <w:b w:val="0"/>
          <w:spacing w:val="-2"/>
          <w:sz w:val="24"/>
          <w:szCs w:val="24"/>
        </w:rPr>
        <w:t>подпись</w:t>
      </w:r>
    </w:p>
    <w:p w:rsidR="006F2310" w:rsidRPr="003A738C" w:rsidRDefault="006F2310" w:rsidP="006F2310">
      <w:pPr>
        <w:spacing w:before="5" w:line="274" w:lineRule="exact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738C">
        <w:rPr>
          <w:rFonts w:ascii="Times New Roman" w:hAnsi="Times New Roman" w:cs="Times New Roman"/>
          <w:i/>
          <w:sz w:val="24"/>
          <w:szCs w:val="24"/>
        </w:rPr>
        <w:t>Объективность</w:t>
      </w:r>
      <w:r w:rsidRPr="003A738C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i/>
          <w:sz w:val="24"/>
          <w:szCs w:val="24"/>
        </w:rPr>
        <w:t>выставления</w:t>
      </w:r>
      <w:r w:rsidRPr="003A738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i/>
          <w:sz w:val="24"/>
          <w:szCs w:val="24"/>
        </w:rPr>
        <w:t>отметок,</w:t>
      </w:r>
      <w:r w:rsidRPr="003A738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proofErr w:type="spellStart"/>
      <w:r w:rsidRPr="003A738C">
        <w:rPr>
          <w:rFonts w:ascii="Times New Roman" w:hAnsi="Times New Roman" w:cs="Times New Roman"/>
          <w:i/>
          <w:sz w:val="24"/>
          <w:szCs w:val="24"/>
        </w:rPr>
        <w:t>накопляемость</w:t>
      </w:r>
      <w:proofErr w:type="spellEnd"/>
      <w:r w:rsidRPr="003A738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i/>
          <w:spacing w:val="-2"/>
          <w:sz w:val="24"/>
          <w:szCs w:val="24"/>
        </w:rPr>
        <w:t>отметок</w:t>
      </w:r>
    </w:p>
    <w:p w:rsidR="006F2310" w:rsidRPr="003A738C" w:rsidRDefault="006F2310" w:rsidP="006F2310">
      <w:pPr>
        <w:pStyle w:val="aff5"/>
        <w:ind w:right="518" w:firstLine="426"/>
        <w:jc w:val="both"/>
        <w:rPr>
          <w:b w:val="0"/>
          <w:sz w:val="24"/>
          <w:szCs w:val="24"/>
        </w:rPr>
      </w:pPr>
      <w:r w:rsidRPr="003A738C">
        <w:rPr>
          <w:b w:val="0"/>
          <w:sz w:val="24"/>
          <w:szCs w:val="24"/>
        </w:rPr>
        <w:t>В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основном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проверка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отмечает соблюдение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норм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по</w:t>
      </w:r>
      <w:r w:rsidRPr="003A738C">
        <w:rPr>
          <w:b w:val="0"/>
          <w:spacing w:val="-2"/>
          <w:sz w:val="24"/>
          <w:szCs w:val="24"/>
        </w:rPr>
        <w:t xml:space="preserve"> </w:t>
      </w:r>
      <w:proofErr w:type="spellStart"/>
      <w:r w:rsidRPr="003A738C">
        <w:rPr>
          <w:b w:val="0"/>
          <w:sz w:val="24"/>
          <w:szCs w:val="24"/>
        </w:rPr>
        <w:t>накопляемости</w:t>
      </w:r>
      <w:proofErr w:type="spellEnd"/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отметок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(как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минимум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одна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отметка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за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четыре урока)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и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объективности выставления отметок за период обучения (четверть, полугодие, учебный год). Учителя уделяют внимание проблеме опроса и накопления</w:t>
      </w:r>
      <w:r w:rsidR="00574B62" w:rsidRPr="003A738C">
        <w:rPr>
          <w:b w:val="0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отметок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большинства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учащихся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(как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осуществляют устный опрос,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так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и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проводят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письменные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контрольные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процедуры,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за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которые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отметки выставляются всем учащимся), выполняют локальный акт по ведению журнала и соблюдают нормы и сроки выставления отметок за письменные работы.</w:t>
      </w:r>
    </w:p>
    <w:p w:rsidR="006F2310" w:rsidRPr="00574B62" w:rsidRDefault="006F2310" w:rsidP="006F2310">
      <w:pPr>
        <w:spacing w:line="274" w:lineRule="exact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4B62">
        <w:rPr>
          <w:rFonts w:ascii="Times New Roman" w:hAnsi="Times New Roman" w:cs="Times New Roman"/>
          <w:i/>
          <w:sz w:val="28"/>
          <w:szCs w:val="28"/>
        </w:rPr>
        <w:t>Учет</w:t>
      </w:r>
      <w:r w:rsidRPr="00574B62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574B62">
        <w:rPr>
          <w:rFonts w:ascii="Times New Roman" w:hAnsi="Times New Roman" w:cs="Times New Roman"/>
          <w:i/>
          <w:sz w:val="28"/>
          <w:szCs w:val="28"/>
        </w:rPr>
        <w:t>посещаемости</w:t>
      </w:r>
      <w:r w:rsidRPr="00574B62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574B62">
        <w:rPr>
          <w:rFonts w:ascii="Times New Roman" w:hAnsi="Times New Roman" w:cs="Times New Roman"/>
          <w:i/>
          <w:sz w:val="28"/>
          <w:szCs w:val="28"/>
        </w:rPr>
        <w:t>учащимися</w:t>
      </w:r>
      <w:r w:rsidRPr="00574B62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574B62">
        <w:rPr>
          <w:rFonts w:ascii="Times New Roman" w:hAnsi="Times New Roman" w:cs="Times New Roman"/>
          <w:i/>
          <w:sz w:val="28"/>
          <w:szCs w:val="28"/>
        </w:rPr>
        <w:t>учебных</w:t>
      </w:r>
      <w:r w:rsidRPr="00574B62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574B62">
        <w:rPr>
          <w:rFonts w:ascii="Times New Roman" w:hAnsi="Times New Roman" w:cs="Times New Roman"/>
          <w:i/>
          <w:spacing w:val="-2"/>
          <w:sz w:val="28"/>
          <w:szCs w:val="28"/>
        </w:rPr>
        <w:t>занятий</w:t>
      </w:r>
    </w:p>
    <w:p w:rsidR="006F2310" w:rsidRPr="003A738C" w:rsidRDefault="006F2310" w:rsidP="006F2310">
      <w:pPr>
        <w:pStyle w:val="aff5"/>
        <w:ind w:right="518" w:firstLine="426"/>
        <w:jc w:val="both"/>
        <w:rPr>
          <w:b w:val="0"/>
          <w:sz w:val="24"/>
          <w:szCs w:val="24"/>
        </w:rPr>
      </w:pPr>
      <w:r w:rsidRPr="003A738C">
        <w:rPr>
          <w:b w:val="0"/>
          <w:sz w:val="24"/>
          <w:szCs w:val="24"/>
        </w:rPr>
        <w:t>Проверка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классных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журналов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проводилась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согласно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плану</w:t>
      </w:r>
      <w:r w:rsidRPr="003A738C">
        <w:rPr>
          <w:b w:val="0"/>
          <w:spacing w:val="-7"/>
          <w:sz w:val="24"/>
          <w:szCs w:val="24"/>
        </w:rPr>
        <w:t xml:space="preserve"> </w:t>
      </w:r>
      <w:proofErr w:type="spellStart"/>
      <w:r w:rsidRPr="003A738C">
        <w:rPr>
          <w:b w:val="0"/>
          <w:sz w:val="24"/>
          <w:szCs w:val="24"/>
        </w:rPr>
        <w:t>внутришкольного</w:t>
      </w:r>
      <w:proofErr w:type="spellEnd"/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контроля</w:t>
      </w:r>
      <w:r w:rsidRPr="003A738C">
        <w:rPr>
          <w:b w:val="0"/>
          <w:spacing w:val="-5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и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охватывала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период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январь–февраль.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При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 xml:space="preserve">проверке делался акцент на учет посещаемости слабоуспевающих учащихся, учащихся, склонных к пропускам без уважительной </w:t>
      </w:r>
      <w:r w:rsidRPr="003A738C">
        <w:rPr>
          <w:b w:val="0"/>
          <w:sz w:val="24"/>
          <w:szCs w:val="24"/>
        </w:rPr>
        <w:lastRenderedPageBreak/>
        <w:t>причины, часто болеющих учащихся (выборочно) как в работе учителей-предметников, так и классных руководителей. Проверкой выявлено, что в целом классные руководители ежедневно следят за посещаемостью учащихся и фиксируют пропуски учащимися учебных занятий в Сведениях о количестве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уроков,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пропущенных учащимися. Учителя-предметники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также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фиксируют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факт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отсутствия учащегося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на уроке. В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то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же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время отмечается недостаточная работа по учету посещаемости отдельных учащихся, имеющих единичные пропуски уроков (отдельных дней).</w:t>
      </w:r>
    </w:p>
    <w:p w:rsidR="006F2310" w:rsidRPr="003A738C" w:rsidRDefault="006F2310" w:rsidP="006F2310">
      <w:pPr>
        <w:pStyle w:val="aff5"/>
        <w:ind w:right="518" w:firstLine="426"/>
        <w:jc w:val="both"/>
        <w:rPr>
          <w:b w:val="0"/>
          <w:sz w:val="24"/>
          <w:szCs w:val="24"/>
        </w:rPr>
      </w:pPr>
      <w:r w:rsidRPr="003A738C">
        <w:rPr>
          <w:b w:val="0"/>
          <w:sz w:val="24"/>
          <w:szCs w:val="24"/>
        </w:rPr>
        <w:t xml:space="preserve">Проверка отмечает факты несогласования </w:t>
      </w:r>
      <w:proofErr w:type="gramStart"/>
      <w:r w:rsidRPr="003A738C">
        <w:rPr>
          <w:b w:val="0"/>
          <w:sz w:val="24"/>
          <w:szCs w:val="24"/>
        </w:rPr>
        <w:t>в учете отсутствия учащихся по предметам с данными в Сведениях о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количестве</w:t>
      </w:r>
      <w:proofErr w:type="gramEnd"/>
      <w:r w:rsidRPr="003A738C">
        <w:rPr>
          <w:b w:val="0"/>
          <w:sz w:val="24"/>
          <w:szCs w:val="24"/>
        </w:rPr>
        <w:t xml:space="preserve"> уроков, пропущенных обучающимися, которые ведет классный руководитель. Проверка отмечает случаи неточного заполнения пропусков обучающихся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учителями-предметниками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(не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отмечены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отсутствующие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в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некоторые</w:t>
      </w:r>
      <w:r w:rsidRPr="003A738C">
        <w:rPr>
          <w:b w:val="0"/>
          <w:spacing w:val="-5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дни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и/или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наблюдается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наличие</w:t>
      </w:r>
      <w:r w:rsidRPr="003A738C">
        <w:rPr>
          <w:b w:val="0"/>
          <w:spacing w:val="-6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отметки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в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день присутствия учащихся). Данные нарушения отражены в справках, приняты административные решения.</w:t>
      </w:r>
    </w:p>
    <w:p w:rsidR="006F2310" w:rsidRPr="003A738C" w:rsidRDefault="006F2310" w:rsidP="006F2310">
      <w:pPr>
        <w:spacing w:line="274" w:lineRule="exact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738C">
        <w:rPr>
          <w:rFonts w:ascii="Times New Roman" w:hAnsi="Times New Roman" w:cs="Times New Roman"/>
          <w:i/>
          <w:sz w:val="24"/>
          <w:szCs w:val="24"/>
        </w:rPr>
        <w:t>Дозировка</w:t>
      </w:r>
      <w:r w:rsidRPr="003A738C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i/>
          <w:sz w:val="24"/>
          <w:szCs w:val="24"/>
        </w:rPr>
        <w:t>домашних</w:t>
      </w:r>
      <w:r w:rsidRPr="003A738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i/>
          <w:spacing w:val="-2"/>
          <w:sz w:val="24"/>
          <w:szCs w:val="24"/>
        </w:rPr>
        <w:t>заданий</w:t>
      </w:r>
    </w:p>
    <w:p w:rsidR="006F2310" w:rsidRPr="003A738C" w:rsidRDefault="006F2310" w:rsidP="006F2310">
      <w:pPr>
        <w:pStyle w:val="aff5"/>
        <w:ind w:right="518" w:firstLine="426"/>
        <w:jc w:val="both"/>
        <w:rPr>
          <w:b w:val="0"/>
          <w:sz w:val="24"/>
          <w:szCs w:val="24"/>
        </w:rPr>
      </w:pPr>
      <w:r w:rsidRPr="003A738C">
        <w:rPr>
          <w:b w:val="0"/>
          <w:sz w:val="24"/>
          <w:szCs w:val="24"/>
        </w:rPr>
        <w:t>В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соответствии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с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планом</w:t>
      </w:r>
      <w:r w:rsidRPr="003A738C">
        <w:rPr>
          <w:b w:val="0"/>
          <w:spacing w:val="-3"/>
          <w:sz w:val="24"/>
          <w:szCs w:val="24"/>
        </w:rPr>
        <w:t xml:space="preserve"> </w:t>
      </w:r>
      <w:proofErr w:type="spellStart"/>
      <w:r w:rsidRPr="003A738C">
        <w:rPr>
          <w:b w:val="0"/>
          <w:sz w:val="24"/>
          <w:szCs w:val="24"/>
        </w:rPr>
        <w:t>внутришкольного</w:t>
      </w:r>
      <w:proofErr w:type="spellEnd"/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контроля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были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проверены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классные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журналы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2–11-х классов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по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вопросу</w:t>
      </w:r>
      <w:r w:rsidRPr="003A738C">
        <w:rPr>
          <w:b w:val="0"/>
          <w:spacing w:val="-5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дозировки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 xml:space="preserve">домашних </w:t>
      </w:r>
      <w:r w:rsidRPr="003A738C">
        <w:rPr>
          <w:b w:val="0"/>
          <w:spacing w:val="-2"/>
          <w:sz w:val="24"/>
          <w:szCs w:val="24"/>
        </w:rPr>
        <w:t>заданий.</w:t>
      </w:r>
    </w:p>
    <w:p w:rsidR="006F2310" w:rsidRPr="003A738C" w:rsidRDefault="006F2310" w:rsidP="006F2310">
      <w:pPr>
        <w:pStyle w:val="aff5"/>
        <w:ind w:right="518" w:firstLine="426"/>
        <w:jc w:val="both"/>
        <w:rPr>
          <w:b w:val="0"/>
          <w:sz w:val="24"/>
          <w:szCs w:val="24"/>
        </w:rPr>
      </w:pPr>
      <w:r w:rsidRPr="003A738C">
        <w:rPr>
          <w:b w:val="0"/>
          <w:sz w:val="24"/>
          <w:szCs w:val="24"/>
        </w:rPr>
        <w:t>В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целом учителя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соблюдают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требования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этого</w:t>
      </w:r>
      <w:r w:rsidRPr="003A738C">
        <w:rPr>
          <w:b w:val="0"/>
          <w:spacing w:val="-5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локального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акта.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Основные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замечания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связаны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с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тем,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что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педагоги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не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конкретизируют работу</w:t>
      </w:r>
      <w:r w:rsidRPr="003A738C">
        <w:rPr>
          <w:b w:val="0"/>
          <w:spacing w:val="-5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с параграфом (не указывают, что с ним делать: читать, пересказывать, отвечать на вопросы, подготовить конспект и т. д.).</w:t>
      </w:r>
    </w:p>
    <w:p w:rsidR="00574B62" w:rsidRPr="003A738C" w:rsidRDefault="00574B62" w:rsidP="00574B62">
      <w:pPr>
        <w:spacing w:line="274" w:lineRule="exact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738C">
        <w:rPr>
          <w:rFonts w:ascii="Times New Roman" w:hAnsi="Times New Roman" w:cs="Times New Roman"/>
          <w:i/>
          <w:sz w:val="24"/>
          <w:szCs w:val="24"/>
        </w:rPr>
        <w:t>Своевременность</w:t>
      </w:r>
      <w:r w:rsidRPr="003A738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i/>
          <w:sz w:val="24"/>
          <w:szCs w:val="24"/>
        </w:rPr>
        <w:t>и</w:t>
      </w:r>
      <w:r w:rsidRPr="003A738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i/>
          <w:sz w:val="24"/>
          <w:szCs w:val="24"/>
        </w:rPr>
        <w:t>правильность</w:t>
      </w:r>
      <w:r w:rsidRPr="003A738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i/>
          <w:sz w:val="24"/>
          <w:szCs w:val="24"/>
        </w:rPr>
        <w:t>заполнения,</w:t>
      </w:r>
      <w:r w:rsidRPr="003A738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i/>
          <w:sz w:val="24"/>
          <w:szCs w:val="24"/>
        </w:rPr>
        <w:t>отражение</w:t>
      </w:r>
      <w:r w:rsidRPr="003A738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i/>
          <w:sz w:val="24"/>
          <w:szCs w:val="24"/>
        </w:rPr>
        <w:t>инструктажа</w:t>
      </w:r>
      <w:r w:rsidRPr="003A738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3A738C">
        <w:rPr>
          <w:rFonts w:ascii="Times New Roman" w:hAnsi="Times New Roman" w:cs="Times New Roman"/>
          <w:i/>
          <w:sz w:val="24"/>
          <w:szCs w:val="24"/>
        </w:rPr>
        <w:t>по</w:t>
      </w:r>
      <w:r w:rsidRPr="003A738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ТБ</w:t>
      </w:r>
    </w:p>
    <w:p w:rsidR="00574B62" w:rsidRPr="003A738C" w:rsidRDefault="00574B62" w:rsidP="00574B62">
      <w:pPr>
        <w:pStyle w:val="aff5"/>
        <w:ind w:right="518" w:firstLine="426"/>
        <w:jc w:val="both"/>
        <w:rPr>
          <w:b w:val="0"/>
          <w:sz w:val="24"/>
          <w:szCs w:val="24"/>
        </w:rPr>
      </w:pPr>
      <w:r w:rsidRPr="003A738C">
        <w:rPr>
          <w:b w:val="0"/>
          <w:sz w:val="24"/>
          <w:szCs w:val="24"/>
        </w:rPr>
        <w:t>В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ходе</w:t>
      </w:r>
      <w:r w:rsidRPr="003A738C">
        <w:rPr>
          <w:b w:val="0"/>
          <w:spacing w:val="-3"/>
          <w:sz w:val="24"/>
          <w:szCs w:val="24"/>
        </w:rPr>
        <w:t xml:space="preserve"> </w:t>
      </w:r>
      <w:proofErr w:type="spellStart"/>
      <w:r w:rsidRPr="003A738C">
        <w:rPr>
          <w:b w:val="0"/>
          <w:sz w:val="24"/>
          <w:szCs w:val="24"/>
        </w:rPr>
        <w:t>внутришкольного</w:t>
      </w:r>
      <w:proofErr w:type="spellEnd"/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контроля установлено,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что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в</w:t>
      </w:r>
      <w:r w:rsidRPr="003A738C">
        <w:rPr>
          <w:b w:val="0"/>
          <w:spacing w:val="-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целом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учителя-предметники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и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классные</w:t>
      </w:r>
      <w:r w:rsidRPr="003A738C">
        <w:rPr>
          <w:b w:val="0"/>
          <w:spacing w:val="-4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руководители</w:t>
      </w:r>
      <w:r w:rsidRPr="003A738C">
        <w:rPr>
          <w:b w:val="0"/>
          <w:spacing w:val="-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своевременно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делают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записи</w:t>
      </w:r>
      <w:r w:rsidRPr="003A738C">
        <w:rPr>
          <w:b w:val="0"/>
          <w:spacing w:val="-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в журналах, обучающиеся ставят свои подписи после проведения инструктажа.</w:t>
      </w:r>
    </w:p>
    <w:p w:rsidR="00574B62" w:rsidRPr="003A738C" w:rsidRDefault="00574B62" w:rsidP="00574B62">
      <w:pPr>
        <w:pStyle w:val="aff5"/>
        <w:spacing w:before="61"/>
        <w:ind w:right="518" w:firstLine="567"/>
        <w:rPr>
          <w:b w:val="0"/>
          <w:sz w:val="24"/>
          <w:szCs w:val="24"/>
        </w:rPr>
      </w:pPr>
      <w:r w:rsidRPr="003A738C">
        <w:rPr>
          <w:b w:val="0"/>
          <w:sz w:val="24"/>
          <w:szCs w:val="24"/>
        </w:rPr>
        <w:t>По</w:t>
      </w:r>
      <w:r w:rsidRPr="003A738C">
        <w:rPr>
          <w:b w:val="0"/>
          <w:spacing w:val="2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итогам</w:t>
      </w:r>
      <w:r w:rsidRPr="003A738C">
        <w:rPr>
          <w:b w:val="0"/>
          <w:spacing w:val="2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2022/23 учебного</w:t>
      </w:r>
      <w:r w:rsidRPr="003A738C">
        <w:rPr>
          <w:b w:val="0"/>
          <w:spacing w:val="2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года</w:t>
      </w:r>
      <w:r w:rsidRPr="003A738C">
        <w:rPr>
          <w:b w:val="0"/>
          <w:spacing w:val="2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следует</w:t>
      </w:r>
      <w:r w:rsidRPr="003A738C">
        <w:rPr>
          <w:b w:val="0"/>
          <w:spacing w:val="2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отметить,</w:t>
      </w:r>
      <w:r w:rsidRPr="003A738C">
        <w:rPr>
          <w:b w:val="0"/>
          <w:spacing w:val="2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что</w:t>
      </w:r>
      <w:r w:rsidRPr="003A738C">
        <w:rPr>
          <w:b w:val="0"/>
          <w:spacing w:val="2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ООП</w:t>
      </w:r>
      <w:r w:rsidRPr="003A738C">
        <w:rPr>
          <w:b w:val="0"/>
          <w:spacing w:val="22"/>
          <w:sz w:val="24"/>
          <w:szCs w:val="24"/>
        </w:rPr>
        <w:t xml:space="preserve"> </w:t>
      </w:r>
      <w:proofErr w:type="gramStart"/>
      <w:r w:rsidRPr="003A738C">
        <w:rPr>
          <w:b w:val="0"/>
          <w:sz w:val="24"/>
          <w:szCs w:val="24"/>
        </w:rPr>
        <w:t>выполнена</w:t>
      </w:r>
      <w:proofErr w:type="gramEnd"/>
      <w:r w:rsidRPr="003A738C">
        <w:rPr>
          <w:b w:val="0"/>
          <w:spacing w:val="2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в</w:t>
      </w:r>
      <w:r w:rsidRPr="003A738C">
        <w:rPr>
          <w:b w:val="0"/>
          <w:spacing w:val="2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полном</w:t>
      </w:r>
      <w:r w:rsidRPr="003A738C">
        <w:rPr>
          <w:b w:val="0"/>
          <w:spacing w:val="2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объеме:</w:t>
      </w:r>
      <w:r w:rsidRPr="003A738C">
        <w:rPr>
          <w:b w:val="0"/>
          <w:spacing w:val="23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ООП</w:t>
      </w:r>
      <w:r w:rsidRPr="003A738C">
        <w:rPr>
          <w:b w:val="0"/>
          <w:spacing w:val="2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НОО</w:t>
      </w:r>
      <w:r w:rsidRPr="003A738C">
        <w:rPr>
          <w:b w:val="0"/>
          <w:spacing w:val="22"/>
          <w:sz w:val="24"/>
          <w:szCs w:val="24"/>
        </w:rPr>
        <w:t xml:space="preserve"> </w:t>
      </w:r>
      <w:proofErr w:type="gramStart"/>
      <w:r w:rsidRPr="003A738C">
        <w:rPr>
          <w:b w:val="0"/>
          <w:sz w:val="24"/>
          <w:szCs w:val="24"/>
        </w:rPr>
        <w:t>реализована</w:t>
      </w:r>
      <w:proofErr w:type="gramEnd"/>
      <w:r w:rsidRPr="003A738C">
        <w:rPr>
          <w:b w:val="0"/>
          <w:spacing w:val="2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на</w:t>
      </w:r>
      <w:r w:rsidRPr="003A738C">
        <w:rPr>
          <w:b w:val="0"/>
          <w:spacing w:val="21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100</w:t>
      </w:r>
      <w:r w:rsidRPr="003A738C">
        <w:rPr>
          <w:b w:val="0"/>
          <w:spacing w:val="2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процентов,</w:t>
      </w:r>
      <w:r w:rsidRPr="003A738C">
        <w:rPr>
          <w:b w:val="0"/>
          <w:spacing w:val="22"/>
          <w:sz w:val="24"/>
          <w:szCs w:val="24"/>
        </w:rPr>
        <w:t xml:space="preserve"> </w:t>
      </w:r>
      <w:r w:rsidRPr="003A738C">
        <w:rPr>
          <w:b w:val="0"/>
          <w:sz w:val="24"/>
          <w:szCs w:val="24"/>
        </w:rPr>
        <w:t>ООП ООО реализована на 100 процентов, ООП СОО реализована на 100 процентов.</w:t>
      </w:r>
    </w:p>
    <w:p w:rsidR="006F2310" w:rsidRDefault="006F2310" w:rsidP="00C6424C">
      <w:pPr>
        <w:jc w:val="both"/>
      </w:pPr>
    </w:p>
    <w:p w:rsidR="006B23C5" w:rsidRPr="006B23C5" w:rsidRDefault="006B23C5" w:rsidP="006B23C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6B23C5">
        <w:rPr>
          <w:rFonts w:hAnsi="Times New Roman" w:cs="Times New Roman"/>
          <w:color w:val="000000"/>
          <w:sz w:val="24"/>
          <w:szCs w:val="24"/>
        </w:rPr>
        <w:t>Основным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видом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МБОУ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«Ботаническая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школа»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6B23C5">
        <w:rPr>
          <w:rFonts w:hAnsi="Times New Roman" w:cs="Times New Roman"/>
          <w:color w:val="000000"/>
          <w:sz w:val="24"/>
          <w:szCs w:val="24"/>
        </w:rPr>
        <w:t>далее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–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Школа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6B23C5">
        <w:rPr>
          <w:rFonts w:hAnsi="Times New Roman" w:cs="Times New Roman"/>
          <w:color w:val="000000"/>
          <w:sz w:val="24"/>
          <w:szCs w:val="24"/>
        </w:rPr>
        <w:t>является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реализация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общеобразовательных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программ</w:t>
      </w:r>
      <w:r w:rsidRPr="006B23C5">
        <w:rPr>
          <w:rFonts w:hAnsi="Times New Roman" w:cs="Times New Roman"/>
          <w:color w:val="000000"/>
          <w:sz w:val="24"/>
          <w:szCs w:val="24"/>
        </w:rPr>
        <w:t>:</w:t>
      </w:r>
    </w:p>
    <w:p w:rsidR="006B23C5" w:rsidRPr="006B23C5" w:rsidRDefault="006B23C5" w:rsidP="00FB3BF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B23C5">
        <w:rPr>
          <w:rFonts w:hAnsi="Times New Roman" w:cs="Times New Roman"/>
          <w:color w:val="000000"/>
          <w:sz w:val="24"/>
          <w:szCs w:val="24"/>
        </w:rPr>
        <w:t>основной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программы начального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общего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6B23C5">
        <w:rPr>
          <w:rFonts w:hAnsi="Times New Roman" w:cs="Times New Roman"/>
          <w:color w:val="000000"/>
          <w:sz w:val="24"/>
          <w:szCs w:val="24"/>
        </w:rPr>
        <w:t>;</w:t>
      </w:r>
    </w:p>
    <w:p w:rsidR="006B23C5" w:rsidRPr="006B23C5" w:rsidRDefault="006B23C5" w:rsidP="00FB3BF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B23C5">
        <w:rPr>
          <w:rFonts w:hAnsi="Times New Roman" w:cs="Times New Roman"/>
          <w:color w:val="000000"/>
          <w:sz w:val="24"/>
          <w:szCs w:val="24"/>
        </w:rPr>
        <w:t>основной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программы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основного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общего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6B23C5">
        <w:rPr>
          <w:rFonts w:hAnsi="Times New Roman" w:cs="Times New Roman"/>
          <w:color w:val="000000"/>
          <w:sz w:val="24"/>
          <w:szCs w:val="24"/>
        </w:rPr>
        <w:t>;</w:t>
      </w:r>
    </w:p>
    <w:p w:rsidR="006B23C5" w:rsidRPr="006B23C5" w:rsidRDefault="006B23C5" w:rsidP="00FB3BF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6B23C5">
        <w:rPr>
          <w:rFonts w:hAnsi="Times New Roman" w:cs="Times New Roman"/>
          <w:color w:val="000000"/>
          <w:sz w:val="24"/>
          <w:szCs w:val="24"/>
        </w:rPr>
        <w:t>основной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программы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среднего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общего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6B23C5">
        <w:rPr>
          <w:rFonts w:hAnsi="Times New Roman" w:cs="Times New Roman"/>
          <w:color w:val="000000"/>
          <w:sz w:val="24"/>
          <w:szCs w:val="24"/>
        </w:rPr>
        <w:t>;</w:t>
      </w:r>
    </w:p>
    <w:p w:rsidR="006B23C5" w:rsidRPr="006B23C5" w:rsidRDefault="006B23C5" w:rsidP="00FB3BF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6B23C5">
        <w:rPr>
          <w:rFonts w:hAnsi="Times New Roman" w:cs="Times New Roman"/>
          <w:color w:val="000000"/>
          <w:sz w:val="24"/>
          <w:szCs w:val="24"/>
        </w:rPr>
        <w:t>дополнительного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общеразвивающего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6B23C5">
        <w:rPr>
          <w:rFonts w:hAnsi="Times New Roman" w:cs="Times New Roman"/>
          <w:color w:val="000000"/>
          <w:sz w:val="24"/>
          <w:szCs w:val="24"/>
        </w:rPr>
        <w:t>.</w:t>
      </w:r>
    </w:p>
    <w:p w:rsidR="006B23C5" w:rsidRPr="006B23C5" w:rsidRDefault="006B23C5" w:rsidP="006B23C5">
      <w:pPr>
        <w:ind w:firstLine="420"/>
        <w:jc w:val="both"/>
        <w:rPr>
          <w:rFonts w:hAnsi="Times New Roman" w:cs="Times New Roman"/>
          <w:color w:val="000000"/>
          <w:sz w:val="24"/>
          <w:szCs w:val="24"/>
        </w:rPr>
      </w:pPr>
      <w:r w:rsidRPr="006B23C5">
        <w:rPr>
          <w:rFonts w:hAnsi="Times New Roman" w:cs="Times New Roman"/>
          <w:color w:val="000000"/>
          <w:sz w:val="24"/>
          <w:szCs w:val="24"/>
        </w:rPr>
        <w:t>Также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Школа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реализует ряд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адаптированных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основных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общеобразовательных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программ</w:t>
      </w:r>
      <w:r w:rsidRPr="006B23C5">
        <w:rPr>
          <w:rFonts w:hAnsi="Times New Roman" w:cs="Times New Roman"/>
          <w:color w:val="000000"/>
          <w:sz w:val="24"/>
          <w:szCs w:val="24"/>
        </w:rPr>
        <w:t>:</w:t>
      </w:r>
    </w:p>
    <w:p w:rsidR="006B23C5" w:rsidRPr="006B23C5" w:rsidRDefault="006B23C5" w:rsidP="006B23C5">
      <w:pPr>
        <w:pStyle w:val="13"/>
        <w:rPr>
          <w:szCs w:val="24"/>
        </w:rPr>
      </w:pPr>
      <w:r w:rsidRPr="006B23C5">
        <w:rPr>
          <w:szCs w:val="24"/>
        </w:rPr>
        <w:t xml:space="preserve">- </w:t>
      </w:r>
      <w:r w:rsidRPr="006B23C5">
        <w:rPr>
          <w:spacing w:val="-5"/>
          <w:szCs w:val="24"/>
        </w:rPr>
        <w:t xml:space="preserve">начального </w:t>
      </w:r>
      <w:r w:rsidRPr="006B23C5">
        <w:rPr>
          <w:spacing w:val="-78"/>
          <w:szCs w:val="24"/>
        </w:rPr>
        <w:t xml:space="preserve"> </w:t>
      </w:r>
      <w:r w:rsidRPr="006B23C5">
        <w:rPr>
          <w:szCs w:val="24"/>
        </w:rPr>
        <w:t>общего образования обучающихся с</w:t>
      </w:r>
      <w:r w:rsidRPr="006B23C5">
        <w:rPr>
          <w:spacing w:val="1"/>
          <w:szCs w:val="24"/>
        </w:rPr>
        <w:t xml:space="preserve"> </w:t>
      </w:r>
      <w:r w:rsidRPr="006B23C5">
        <w:rPr>
          <w:szCs w:val="24"/>
        </w:rPr>
        <w:t>расстройствами</w:t>
      </w:r>
      <w:r w:rsidRPr="006B23C5">
        <w:rPr>
          <w:spacing w:val="-17"/>
          <w:szCs w:val="24"/>
        </w:rPr>
        <w:t xml:space="preserve"> </w:t>
      </w:r>
      <w:r w:rsidRPr="006B23C5">
        <w:rPr>
          <w:szCs w:val="24"/>
        </w:rPr>
        <w:t>аутистического</w:t>
      </w:r>
      <w:r w:rsidRPr="006B23C5">
        <w:rPr>
          <w:spacing w:val="-17"/>
          <w:szCs w:val="24"/>
        </w:rPr>
        <w:t xml:space="preserve"> </w:t>
      </w:r>
      <w:r w:rsidRPr="006B23C5">
        <w:rPr>
          <w:szCs w:val="24"/>
        </w:rPr>
        <w:t>спектра (вариант</w:t>
      </w:r>
      <w:r w:rsidRPr="006B23C5">
        <w:rPr>
          <w:spacing w:val="-9"/>
          <w:szCs w:val="24"/>
        </w:rPr>
        <w:t xml:space="preserve"> </w:t>
      </w:r>
      <w:r w:rsidRPr="006B23C5">
        <w:rPr>
          <w:szCs w:val="24"/>
        </w:rPr>
        <w:t>8.4);</w:t>
      </w:r>
    </w:p>
    <w:p w:rsidR="006B23C5" w:rsidRPr="006B23C5" w:rsidRDefault="006B23C5" w:rsidP="006B23C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6B23C5">
        <w:rPr>
          <w:sz w:val="24"/>
          <w:szCs w:val="24"/>
        </w:rPr>
        <w:t xml:space="preserve">- </w:t>
      </w:r>
      <w:r w:rsidRPr="006B23C5">
        <w:rPr>
          <w:rFonts w:ascii="Times New Roman" w:hAnsi="Times New Roman" w:cs="Times New Roman"/>
          <w:spacing w:val="-5"/>
          <w:sz w:val="24"/>
          <w:szCs w:val="24"/>
        </w:rPr>
        <w:t xml:space="preserve">начального </w:t>
      </w:r>
      <w:r w:rsidRPr="006B23C5">
        <w:rPr>
          <w:rFonts w:ascii="Times New Roman" w:hAnsi="Times New Roman" w:cs="Times New Roman"/>
          <w:spacing w:val="-78"/>
          <w:sz w:val="24"/>
          <w:szCs w:val="24"/>
        </w:rPr>
        <w:t xml:space="preserve"> </w:t>
      </w:r>
      <w:r w:rsidRPr="006B23C5">
        <w:rPr>
          <w:rFonts w:ascii="Times New Roman" w:hAnsi="Times New Roman" w:cs="Times New Roman"/>
          <w:sz w:val="24"/>
          <w:szCs w:val="24"/>
        </w:rPr>
        <w:t xml:space="preserve">общего образования </w:t>
      </w:r>
      <w:proofErr w:type="gramStart"/>
      <w:r w:rsidRPr="006B23C5">
        <w:rPr>
          <w:rFonts w:ascii="Times New Roman" w:eastAsia="Arial Unicode MS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6B23C5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с умственной отсталостью (интеллектуальными нарушениями);</w:t>
      </w:r>
    </w:p>
    <w:p w:rsidR="006B23C5" w:rsidRPr="006B23C5" w:rsidRDefault="006B23C5" w:rsidP="006B23C5">
      <w:pPr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6B23C5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- </w:t>
      </w:r>
      <w:r w:rsidRPr="006B23C5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основного общего образования обучающихся с задержкой психического развития (вариант 7.2).</w:t>
      </w:r>
    </w:p>
    <w:p w:rsidR="006B23C5" w:rsidRPr="006B23C5" w:rsidRDefault="006B23C5" w:rsidP="006B2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B23C5">
        <w:rPr>
          <w:rFonts w:hAnsi="Times New Roman" w:cs="Times New Roman"/>
          <w:color w:val="000000"/>
          <w:sz w:val="24"/>
          <w:szCs w:val="24"/>
        </w:rPr>
        <w:lastRenderedPageBreak/>
        <w:t>Школа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расположена в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сельской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местности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6B23C5">
        <w:rPr>
          <w:rFonts w:hAnsi="Times New Roman" w:cs="Times New Roman"/>
          <w:color w:val="000000"/>
          <w:sz w:val="24"/>
          <w:szCs w:val="24"/>
        </w:rPr>
        <w:t>Большинство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семей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проживает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в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домах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типовой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23C5">
        <w:rPr>
          <w:rFonts w:hAnsi="Times New Roman" w:cs="Times New Roman"/>
          <w:color w:val="000000"/>
          <w:sz w:val="24"/>
          <w:szCs w:val="24"/>
        </w:rPr>
        <w:t>застройки</w:t>
      </w:r>
      <w:r w:rsidRPr="006B23C5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6B23C5">
        <w:rPr>
          <w:rFonts w:ascii="Times New Roman" w:hAnsi="Times New Roman" w:cs="Times New Roman"/>
          <w:color w:val="000000"/>
          <w:sz w:val="24"/>
          <w:szCs w:val="24"/>
        </w:rPr>
        <w:t>96 процентов − рядом со Школой, 4 процента – в близлежащих поселках.</w:t>
      </w:r>
      <w:r w:rsidRPr="006B23C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587608" w:rsidRPr="00861B74" w:rsidRDefault="00587608" w:rsidP="006B23C5">
      <w:pPr>
        <w:pStyle w:val="13"/>
        <w:ind w:firstLine="360"/>
        <w:rPr>
          <w:b/>
          <w:szCs w:val="24"/>
        </w:rPr>
      </w:pPr>
    </w:p>
    <w:p w:rsidR="006B23C5" w:rsidRPr="006B23C5" w:rsidRDefault="006B23C5" w:rsidP="006B23C5">
      <w:pPr>
        <w:pStyle w:val="13"/>
        <w:ind w:firstLine="360"/>
        <w:rPr>
          <w:b/>
          <w:szCs w:val="24"/>
        </w:rPr>
      </w:pPr>
      <w:r w:rsidRPr="006B23C5">
        <w:rPr>
          <w:b/>
          <w:szCs w:val="24"/>
        </w:rPr>
        <w:t>Управление осуществляется на принципах единоначалия и самоуправления.</w:t>
      </w:r>
    </w:p>
    <w:p w:rsidR="006B23C5" w:rsidRPr="006B23C5" w:rsidRDefault="006B23C5" w:rsidP="006B23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основных задач, стоящих перед школьной администрацией, - оптимизация управления: выбор и реализация мер, позволяющих получить высокие результаты образовательного процесса. Педагогический мониторинг в решении этой задачи играет существенную роль. Объекты мониторинга: ученик, класс, учитель, предмет. Мониторинг проводится по классам и предусматривает источники и способы получения информации в форме промежуточного контроля по четвертям, полугодиям, итоговой и промежуточной аттестации.</w:t>
      </w:r>
    </w:p>
    <w:p w:rsidR="006B23C5" w:rsidRPr="006B23C5" w:rsidRDefault="006B23C5" w:rsidP="006B23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образовательной организацией осуществляется на удовлетворительном уровне.</w:t>
      </w:r>
    </w:p>
    <w:p w:rsidR="006B23C5" w:rsidRPr="006B23C5" w:rsidRDefault="006B23C5" w:rsidP="006B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Формами самоуправления образовательного учреждения являются:</w:t>
      </w:r>
    </w:p>
    <w:p w:rsidR="006B23C5" w:rsidRPr="006B23C5" w:rsidRDefault="006B23C5" w:rsidP="006B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6B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общее собрание трудового коллектива;</w:t>
      </w:r>
    </w:p>
    <w:p w:rsidR="006B23C5" w:rsidRPr="006B23C5" w:rsidRDefault="006B23C5" w:rsidP="006B2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6B23C5">
        <w:rPr>
          <w:rFonts w:ascii="Times New Roman" w:eastAsia="Times New Roman" w:hAnsi="Times New Roman" w:cs="Times New Roman"/>
          <w:sz w:val="24"/>
          <w:szCs w:val="24"/>
        </w:rPr>
        <w:t xml:space="preserve"> управляющий совет;</w:t>
      </w:r>
    </w:p>
    <w:p w:rsidR="006B23C5" w:rsidRPr="006B23C5" w:rsidRDefault="006B23C5" w:rsidP="006B23C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B23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6B23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B23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педагогический Совет образовательного учреждения (определяет и возглавляет работу по решению актуальных педагогических и методических проблем, разработке, выполнению и</w:t>
      </w:r>
      <w:proofErr w:type="gramEnd"/>
    </w:p>
    <w:p w:rsidR="006B23C5" w:rsidRPr="006B23C5" w:rsidRDefault="006B23C5" w:rsidP="006B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анализу намеченных программ);</w:t>
      </w:r>
    </w:p>
    <w:p w:rsidR="006B23C5" w:rsidRPr="006B23C5" w:rsidRDefault="006B23C5" w:rsidP="00FB3BF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C5">
        <w:rPr>
          <w:rFonts w:ascii="Times New Roman" w:eastAsia="Times New Roman" w:hAnsi="Times New Roman" w:cs="Times New Roman"/>
          <w:sz w:val="24"/>
          <w:szCs w:val="24"/>
        </w:rPr>
        <w:t>методический совет;</w:t>
      </w:r>
    </w:p>
    <w:p w:rsidR="006B23C5" w:rsidRPr="006B23C5" w:rsidRDefault="006B23C5" w:rsidP="00FB3BF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C5">
        <w:rPr>
          <w:rFonts w:ascii="Times New Roman" w:eastAsia="Times New Roman" w:hAnsi="Times New Roman" w:cs="Times New Roman"/>
          <w:sz w:val="24"/>
          <w:szCs w:val="24"/>
        </w:rPr>
        <w:t>совет родителей;</w:t>
      </w:r>
    </w:p>
    <w:p w:rsidR="006B23C5" w:rsidRDefault="006B23C5" w:rsidP="00FB3BF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C5">
        <w:rPr>
          <w:rFonts w:ascii="Times New Roman" w:eastAsia="Times New Roman" w:hAnsi="Times New Roman" w:cs="Times New Roman"/>
          <w:sz w:val="24"/>
          <w:szCs w:val="24"/>
        </w:rPr>
        <w:t xml:space="preserve">совет </w:t>
      </w:r>
      <w:proofErr w:type="gramStart"/>
      <w:r w:rsidRPr="006B23C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B23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6279" w:rsidRDefault="00B06279" w:rsidP="00B06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6279" w:rsidRDefault="00B06279" w:rsidP="00B06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6279" w:rsidRDefault="00B06279" w:rsidP="00B06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6279" w:rsidRDefault="00B06279" w:rsidP="00B06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775" w:rsidRDefault="00285775" w:rsidP="00B06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775" w:rsidRPr="006B23C5" w:rsidRDefault="00285775" w:rsidP="00B06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23C5" w:rsidRPr="006B23C5" w:rsidRDefault="006B23C5" w:rsidP="006B23C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23C5">
        <w:rPr>
          <w:rFonts w:ascii="Times New Roman" w:eastAsia="Times New Roman" w:hAnsi="Times New Roman" w:cs="Times New Roman"/>
          <w:b/>
          <w:sz w:val="24"/>
          <w:szCs w:val="24"/>
        </w:rPr>
        <w:t>Система  управления МБОУ «Ботаническая школа»:</w:t>
      </w:r>
    </w:p>
    <w:p w:rsidR="006B23C5" w:rsidRDefault="006B23C5" w:rsidP="006B23C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DCE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4BB34591" wp14:editId="3780B28E">
            <wp:extent cx="6480175" cy="2903721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9037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23C5" w:rsidRDefault="006B23C5" w:rsidP="006B23C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6B23C5" w:rsidRPr="006B23C5" w:rsidRDefault="006B23C5" w:rsidP="006B23C5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методической деятельностью</w:t>
      </w:r>
      <w:r w:rsidRPr="006B23C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образовательном учреждении осуществляется Методическим советом школы (ШМС), в состав которого входят заместитель директора по УВР, руководители методических объединений.</w:t>
      </w:r>
    </w:p>
    <w:p w:rsidR="006B23C5" w:rsidRPr="006B23C5" w:rsidRDefault="006B23C5" w:rsidP="006B23C5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Методическом совете происходит рефлексия деятельности руководителей данных структур, выясняются проблемы и трудности в деятельности групп и за счет этого перепроектируется их деятельность, оформляются информационные материалы, при необходимости вносятся изменения в реализуемую модель методической деятельности школы. Кроме того, Методический совет осуществляет анализ состояния методической работы в образовательном учреждении, выявление соответствия содержания методической деятельности проблемам учебно-воспитательного процесса, программирование методической деятельности в образовательном учреждении, экспертную оценку нововведений, информационное и методическое обеспечение результатов работы.</w:t>
      </w:r>
    </w:p>
    <w:p w:rsidR="006B23C5" w:rsidRPr="006B23C5" w:rsidRDefault="006B23C5" w:rsidP="006B23C5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87608" w:rsidRPr="00587608">
        <w:rPr>
          <w:rFonts w:ascii="Times New Roman" w:eastAsia="Times New Roman" w:hAnsi="Times New Roman" w:cs="Times New Roman"/>
          <w:sz w:val="24"/>
          <w:szCs w:val="24"/>
          <w:lang w:eastAsia="ru-RU"/>
        </w:rPr>
        <w:t>2022|</w:t>
      </w:r>
      <w:r w:rsidRPr="006B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</w:t>
      </w:r>
      <w:proofErr w:type="spellStart"/>
      <w:r w:rsidR="005876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="005876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B23C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6B23C5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</w:t>
      </w:r>
      <w:proofErr w:type="spellEnd"/>
      <w:r w:rsidRPr="006B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МБОУ «Ботаническая школа» были созданы и функционировали следующие Школьные методические объединения (далее – ШМО):</w:t>
      </w:r>
    </w:p>
    <w:p w:rsidR="006B23C5" w:rsidRPr="006B23C5" w:rsidRDefault="006B23C5" w:rsidP="006B23C5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C5">
        <w:rPr>
          <w:rFonts w:ascii="Times New Roman" w:eastAsia="Times New Roman" w:hAnsi="Times New Roman" w:cs="Times New Roman"/>
          <w:sz w:val="24"/>
          <w:szCs w:val="24"/>
          <w:lang w:eastAsia="ru-RU"/>
        </w:rPr>
        <w:t>- «Учителей начальных классов»</w:t>
      </w:r>
    </w:p>
    <w:p w:rsidR="006B23C5" w:rsidRPr="006B23C5" w:rsidRDefault="006B23C5" w:rsidP="006B23C5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C5">
        <w:rPr>
          <w:rFonts w:ascii="Times New Roman" w:eastAsia="Times New Roman" w:hAnsi="Times New Roman" w:cs="Times New Roman"/>
          <w:sz w:val="24"/>
          <w:szCs w:val="24"/>
          <w:lang w:eastAsia="ru-RU"/>
        </w:rPr>
        <w:t>- «Гармонического развития личности»;</w:t>
      </w:r>
    </w:p>
    <w:p w:rsidR="006B23C5" w:rsidRPr="006B23C5" w:rsidRDefault="006B23C5" w:rsidP="006B23C5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C5">
        <w:rPr>
          <w:rFonts w:ascii="Times New Roman" w:eastAsia="Times New Roman" w:hAnsi="Times New Roman" w:cs="Times New Roman"/>
          <w:sz w:val="24"/>
          <w:szCs w:val="24"/>
          <w:lang w:eastAsia="ru-RU"/>
        </w:rPr>
        <w:t>- « Учителей гуманитарного цикла»;</w:t>
      </w:r>
    </w:p>
    <w:p w:rsidR="006B23C5" w:rsidRPr="006B23C5" w:rsidRDefault="006B23C5" w:rsidP="006B23C5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«Учителей естественно-математического цикла».</w:t>
      </w:r>
    </w:p>
    <w:p w:rsidR="006B23C5" w:rsidRPr="006B23C5" w:rsidRDefault="006B23C5" w:rsidP="006B23C5">
      <w:pPr>
        <w:shd w:val="clear" w:color="auto" w:fill="FFFFFF"/>
        <w:spacing w:after="135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23C5">
        <w:rPr>
          <w:rFonts w:ascii="Times New Roman" w:hAnsi="Times New Roman" w:cs="Times New Roman"/>
          <w:sz w:val="24"/>
          <w:szCs w:val="24"/>
        </w:rPr>
        <w:t>Методическое объединение учителей является основным структурным подразделением методической службы образовательного учреждения, осуществляющим руководство учебно-воспитательной работой по одному или нескольким учебным предметам, методической, опытно-экспериментальной и внеклассной работой. Школьное методическое объединение – коллегиальный орган, способствующий повышению профессиональной мотивации, методической культуры учителей и развитию их творческого потенциала. Школьное методическое объединение (ШМО) – это объединение педагогов, преподающих один предмет или несколько предметов в рамках одной образовательной области.</w:t>
      </w:r>
    </w:p>
    <w:p w:rsidR="007C5577" w:rsidRPr="00E2364D" w:rsidRDefault="007C5577" w:rsidP="007C5577">
      <w:pPr>
        <w:pStyle w:val="a3"/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2364D">
        <w:rPr>
          <w:rFonts w:ascii="Times New Roman" w:eastAsia="Times New Roman" w:hAnsi="Times New Roman"/>
          <w:sz w:val="24"/>
          <w:szCs w:val="24"/>
          <w:lang w:eastAsia="ru-RU"/>
        </w:rPr>
        <w:t xml:space="preserve">В МБОУ «Ботаническая школа» создана и поддерживается развивающая образовательная среда, адекватная задачам достижения личностного, социального, познавательного (интеллектуального), коммуникативного, эстетического, физического, трудового развития обучающихся. </w:t>
      </w:r>
      <w:proofErr w:type="gramEnd"/>
    </w:p>
    <w:p w:rsidR="007C5577" w:rsidRPr="00E2364D" w:rsidRDefault="007C5577" w:rsidP="007C5577">
      <w:pPr>
        <w:pStyle w:val="a3"/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364D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Созданные в образовательном учреждении условия: </w:t>
      </w:r>
    </w:p>
    <w:p w:rsidR="007C5577" w:rsidRPr="00E2364D" w:rsidRDefault="007C5577" w:rsidP="007C5577">
      <w:pPr>
        <w:pStyle w:val="a3"/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364D">
        <w:rPr>
          <w:rFonts w:ascii="Times New Roman" w:eastAsia="Times New Roman" w:hAnsi="Times New Roman"/>
          <w:sz w:val="24"/>
          <w:szCs w:val="24"/>
          <w:lang w:eastAsia="ru-RU"/>
        </w:rPr>
        <w:t xml:space="preserve">- соответствуют требованиям Стандарта; </w:t>
      </w:r>
    </w:p>
    <w:p w:rsidR="007C5577" w:rsidRPr="00E2364D" w:rsidRDefault="007C5577" w:rsidP="007C5577">
      <w:pPr>
        <w:pStyle w:val="a3"/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364D">
        <w:rPr>
          <w:rFonts w:ascii="Times New Roman" w:eastAsia="Times New Roman" w:hAnsi="Times New Roman"/>
          <w:sz w:val="24"/>
          <w:szCs w:val="24"/>
          <w:lang w:eastAsia="ru-RU"/>
        </w:rPr>
        <w:t xml:space="preserve">- обеспечивают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программ; </w:t>
      </w:r>
    </w:p>
    <w:p w:rsidR="007C5577" w:rsidRPr="00E2364D" w:rsidRDefault="007C5577" w:rsidP="007C5577">
      <w:pPr>
        <w:pStyle w:val="a3"/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364D">
        <w:rPr>
          <w:rFonts w:ascii="Times New Roman" w:eastAsia="Times New Roman" w:hAnsi="Times New Roman"/>
          <w:sz w:val="24"/>
          <w:szCs w:val="24"/>
          <w:lang w:eastAsia="ru-RU"/>
        </w:rPr>
        <w:t xml:space="preserve">- учитывают особенности образовательного учреждения, его организационную структуру, запросы участников образовательных отношений в основном общем образовании; </w:t>
      </w:r>
    </w:p>
    <w:p w:rsidR="007C5577" w:rsidRPr="00E2364D" w:rsidRDefault="007C5577" w:rsidP="007C5577">
      <w:pPr>
        <w:pStyle w:val="a3"/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364D">
        <w:rPr>
          <w:rFonts w:ascii="Times New Roman" w:eastAsia="Times New Roman" w:hAnsi="Times New Roman"/>
          <w:sz w:val="24"/>
          <w:szCs w:val="24"/>
          <w:lang w:eastAsia="ru-RU"/>
        </w:rPr>
        <w:t>- предоставляют возможность взаимодействия с социальными партнёрами, использования ресурсов социума.</w:t>
      </w:r>
    </w:p>
    <w:p w:rsidR="007C5577" w:rsidRPr="00E2364D" w:rsidRDefault="007C5577" w:rsidP="007C5577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E236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364D">
        <w:rPr>
          <w:rFonts w:ascii="Times New Roman" w:eastAsia="DejaVu Sans" w:hAnsi="Times New Roman" w:cs="Times New Roman"/>
          <w:sz w:val="24"/>
          <w:szCs w:val="24"/>
        </w:rPr>
        <w:t>Образовательная деятельность в МБОУ «Ботаническая школа» осуществляется по одному адресу.</w:t>
      </w:r>
    </w:p>
    <w:p w:rsidR="007C5577" w:rsidRPr="00E2364D" w:rsidRDefault="007C5577" w:rsidP="007C5577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E2364D">
        <w:rPr>
          <w:rFonts w:ascii="Times New Roman" w:eastAsia="DejaVu Sans" w:hAnsi="Times New Roman" w:cs="Times New Roman"/>
          <w:sz w:val="24"/>
          <w:szCs w:val="24"/>
        </w:rPr>
        <w:tab/>
        <w:t>Обучение проводится в одну смену при пятидневной  рабочей неделе с двумя выходными днями (суббота, воскресенье).</w:t>
      </w:r>
    </w:p>
    <w:p w:rsidR="006B23C5" w:rsidRDefault="007C5577" w:rsidP="007C557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2364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E2364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364D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3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школе сформировано </w:t>
      </w:r>
      <w:r w:rsidRPr="00E2364D">
        <w:rPr>
          <w:rFonts w:ascii="Times New Roman" w:eastAsia="Calibri" w:hAnsi="Times New Roman" w:cs="Times New Roman"/>
          <w:sz w:val="24"/>
          <w:szCs w:val="24"/>
        </w:rPr>
        <w:t>11 классов комплектов</w:t>
      </w:r>
      <w:r w:rsidRPr="00E2364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в данных классах обучается 1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36</w:t>
      </w:r>
      <w:r w:rsidRPr="00E2364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учащихся, из них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7</w:t>
      </w:r>
      <w:r w:rsidRPr="00E2364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учеников обучаются по адаптированным образовательным программам (обучение на дому –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6</w:t>
      </w:r>
      <w:r w:rsidRPr="00E2364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учащихся, инклюзивное образование –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</w:t>
      </w:r>
      <w:r w:rsidRPr="00E2364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уч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еник</w:t>
      </w:r>
      <w:r w:rsidRPr="00E2364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).</w:t>
      </w:r>
    </w:p>
    <w:p w:rsidR="003A738C" w:rsidRDefault="003A738C" w:rsidP="007C557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7C5577" w:rsidRPr="007C5577" w:rsidRDefault="007C5577" w:rsidP="007C55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557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Статистика показателей за 2017–202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3</w:t>
      </w:r>
      <w:r w:rsidRPr="007C557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годы</w:t>
      </w:r>
    </w:p>
    <w:tbl>
      <w:tblPr>
        <w:tblW w:w="4198" w:type="pct"/>
        <w:tblInd w:w="7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2545"/>
        <w:gridCol w:w="1426"/>
        <w:gridCol w:w="1426"/>
        <w:gridCol w:w="1426"/>
        <w:gridCol w:w="1495"/>
        <w:gridCol w:w="1583"/>
        <w:gridCol w:w="1487"/>
      </w:tblGrid>
      <w:tr w:rsidR="003A738C" w:rsidTr="003A738C">
        <w:tc>
          <w:tcPr>
            <w:tcW w:w="7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  <w:r w:rsidRPr="004F6DCE">
              <w:rPr>
                <w:szCs w:val="24"/>
              </w:rPr>
              <w:t xml:space="preserve">№ </w:t>
            </w:r>
            <w:proofErr w:type="gramStart"/>
            <w:r w:rsidRPr="004F6DCE">
              <w:rPr>
                <w:szCs w:val="24"/>
              </w:rPr>
              <w:t>п</w:t>
            </w:r>
            <w:proofErr w:type="gramEnd"/>
            <w:r w:rsidRPr="004F6DCE">
              <w:rPr>
                <w:szCs w:val="24"/>
              </w:rPr>
              <w:t>/п</w:t>
            </w:r>
          </w:p>
        </w:tc>
        <w:tc>
          <w:tcPr>
            <w:tcW w:w="27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  <w:r w:rsidRPr="004F6DCE">
              <w:rPr>
                <w:szCs w:val="24"/>
              </w:rPr>
              <w:t>Параметры статистики</w:t>
            </w: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  <w:r w:rsidRPr="004F6DCE">
              <w:rPr>
                <w:szCs w:val="24"/>
              </w:rPr>
              <w:t>2017</w:t>
            </w:r>
            <w:r w:rsidRPr="004F6DCE">
              <w:rPr>
                <w:szCs w:val="24"/>
                <w:lang w:val="en-US"/>
              </w:rPr>
              <w:t>/</w:t>
            </w:r>
            <w:r w:rsidRPr="004F6DCE">
              <w:rPr>
                <w:szCs w:val="24"/>
              </w:rPr>
              <w:t>18</w:t>
            </w:r>
          </w:p>
          <w:p w:rsidR="003A738C" w:rsidRPr="004F6DCE" w:rsidRDefault="003A738C" w:rsidP="000A4B8F">
            <w:pPr>
              <w:pStyle w:val="13"/>
              <w:rPr>
                <w:szCs w:val="24"/>
              </w:rPr>
            </w:pPr>
            <w:r w:rsidRPr="004F6DCE">
              <w:rPr>
                <w:szCs w:val="24"/>
              </w:rPr>
              <w:t>учебный год</w:t>
            </w: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  <w:r w:rsidRPr="004F6DCE">
              <w:rPr>
                <w:szCs w:val="24"/>
              </w:rPr>
              <w:t>2018</w:t>
            </w:r>
            <w:r w:rsidRPr="004F6DCE">
              <w:rPr>
                <w:szCs w:val="24"/>
                <w:lang w:val="en-US"/>
              </w:rPr>
              <w:t>/</w:t>
            </w:r>
            <w:r w:rsidRPr="004F6DCE">
              <w:rPr>
                <w:szCs w:val="24"/>
              </w:rPr>
              <w:t>19</w:t>
            </w:r>
          </w:p>
          <w:p w:rsidR="003A738C" w:rsidRPr="004F6DCE" w:rsidRDefault="003A738C" w:rsidP="000A4B8F">
            <w:pPr>
              <w:pStyle w:val="13"/>
              <w:rPr>
                <w:szCs w:val="24"/>
              </w:rPr>
            </w:pPr>
            <w:r w:rsidRPr="004F6DCE">
              <w:rPr>
                <w:szCs w:val="24"/>
              </w:rPr>
              <w:t>учебный год</w:t>
            </w: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  <w:r w:rsidRPr="004F6DCE">
              <w:rPr>
                <w:szCs w:val="24"/>
              </w:rPr>
              <w:t>2019</w:t>
            </w:r>
            <w:r w:rsidRPr="004F6DCE">
              <w:rPr>
                <w:szCs w:val="24"/>
                <w:lang w:val="en-US"/>
              </w:rPr>
              <w:t>/</w:t>
            </w:r>
            <w:r w:rsidRPr="004F6DCE">
              <w:rPr>
                <w:szCs w:val="24"/>
              </w:rPr>
              <w:t>20</w:t>
            </w:r>
          </w:p>
          <w:p w:rsidR="003A738C" w:rsidRPr="004F6DCE" w:rsidRDefault="003A738C" w:rsidP="000A4B8F">
            <w:pPr>
              <w:pStyle w:val="13"/>
              <w:rPr>
                <w:szCs w:val="24"/>
              </w:rPr>
            </w:pPr>
            <w:r w:rsidRPr="004F6DCE">
              <w:rPr>
                <w:szCs w:val="24"/>
              </w:rPr>
              <w:t>учебный год</w:t>
            </w:r>
          </w:p>
        </w:tc>
        <w:tc>
          <w:tcPr>
            <w:tcW w:w="158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  <w:r w:rsidRPr="004F6DCE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4F6DCE">
              <w:rPr>
                <w:szCs w:val="24"/>
                <w:lang w:val="en-US"/>
              </w:rPr>
              <w:t>/</w:t>
            </w:r>
            <w:r w:rsidRPr="004F6DCE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</w:p>
          <w:p w:rsidR="003A738C" w:rsidRPr="004F6DCE" w:rsidRDefault="003A738C" w:rsidP="000A4B8F">
            <w:pPr>
              <w:pStyle w:val="13"/>
              <w:rPr>
                <w:szCs w:val="24"/>
              </w:rPr>
            </w:pPr>
            <w:r w:rsidRPr="004F6DCE">
              <w:rPr>
                <w:szCs w:val="24"/>
              </w:rPr>
              <w:t>учебный год</w:t>
            </w:r>
          </w:p>
        </w:tc>
        <w:tc>
          <w:tcPr>
            <w:tcW w:w="16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A738C" w:rsidRDefault="003A738C" w:rsidP="000A4B8F">
            <w:pPr>
              <w:pStyle w:val="13"/>
              <w:rPr>
                <w:szCs w:val="24"/>
              </w:rPr>
            </w:pPr>
            <w:r>
              <w:rPr>
                <w:szCs w:val="24"/>
              </w:rPr>
              <w:t xml:space="preserve"> 2021/2022</w:t>
            </w:r>
          </w:p>
          <w:p w:rsidR="003A738C" w:rsidRPr="004F6DCE" w:rsidRDefault="003A738C" w:rsidP="000A4B8F">
            <w:pPr>
              <w:pStyle w:val="13"/>
              <w:rPr>
                <w:szCs w:val="24"/>
              </w:rPr>
            </w:pPr>
            <w:r>
              <w:rPr>
                <w:szCs w:val="24"/>
              </w:rPr>
              <w:t>учебный год</w:t>
            </w:r>
          </w:p>
        </w:tc>
        <w:tc>
          <w:tcPr>
            <w:tcW w:w="156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A738C" w:rsidRDefault="003A738C" w:rsidP="000A4B8F">
            <w:pPr>
              <w:pStyle w:val="13"/>
              <w:rPr>
                <w:szCs w:val="24"/>
              </w:rPr>
            </w:pPr>
            <w:r>
              <w:rPr>
                <w:szCs w:val="24"/>
              </w:rPr>
              <w:t xml:space="preserve">2022/2023 </w:t>
            </w:r>
          </w:p>
          <w:p w:rsidR="003A738C" w:rsidRDefault="003A738C" w:rsidP="000A4B8F">
            <w:pPr>
              <w:pStyle w:val="13"/>
              <w:rPr>
                <w:szCs w:val="24"/>
              </w:rPr>
            </w:pPr>
            <w:r>
              <w:rPr>
                <w:szCs w:val="24"/>
              </w:rPr>
              <w:t>учебный год</w:t>
            </w:r>
          </w:p>
        </w:tc>
      </w:tr>
      <w:tr w:rsidR="003A738C" w:rsidTr="003A738C">
        <w:tc>
          <w:tcPr>
            <w:tcW w:w="725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  <w:r w:rsidRPr="004F6DCE">
              <w:rPr>
                <w:b/>
                <w:bCs/>
                <w:szCs w:val="24"/>
              </w:rPr>
              <w:t>1</w:t>
            </w:r>
          </w:p>
        </w:tc>
        <w:tc>
          <w:tcPr>
            <w:tcW w:w="272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  <w:r w:rsidRPr="004F6DCE">
              <w:rPr>
                <w:szCs w:val="24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b/>
                <w:szCs w:val="24"/>
              </w:rPr>
            </w:pPr>
            <w:r w:rsidRPr="004F6DCE">
              <w:rPr>
                <w:b/>
                <w:szCs w:val="24"/>
              </w:rPr>
              <w:t>138</w:t>
            </w: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b/>
                <w:szCs w:val="24"/>
              </w:rPr>
            </w:pPr>
            <w:r w:rsidRPr="004F6DCE">
              <w:rPr>
                <w:b/>
                <w:szCs w:val="24"/>
              </w:rPr>
              <w:t>137</w:t>
            </w: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b/>
                <w:szCs w:val="24"/>
              </w:rPr>
            </w:pPr>
            <w:r w:rsidRPr="004F6DCE">
              <w:rPr>
                <w:b/>
                <w:szCs w:val="24"/>
              </w:rPr>
              <w:t>124</w:t>
            </w:r>
          </w:p>
        </w:tc>
        <w:tc>
          <w:tcPr>
            <w:tcW w:w="158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b/>
                <w:szCs w:val="24"/>
              </w:rPr>
            </w:pPr>
            <w:r w:rsidRPr="004F6DCE">
              <w:rPr>
                <w:b/>
                <w:szCs w:val="24"/>
              </w:rPr>
              <w:t>114</w:t>
            </w:r>
          </w:p>
        </w:tc>
        <w:tc>
          <w:tcPr>
            <w:tcW w:w="167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3A738C" w:rsidRPr="004F6DCE" w:rsidRDefault="003A738C" w:rsidP="000A4B8F">
            <w:pPr>
              <w:pStyle w:val="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129</w:t>
            </w:r>
          </w:p>
        </w:tc>
        <w:tc>
          <w:tcPr>
            <w:tcW w:w="1564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3A738C" w:rsidRDefault="003A738C" w:rsidP="000A4B8F">
            <w:pPr>
              <w:pStyle w:val="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148</w:t>
            </w:r>
          </w:p>
        </w:tc>
      </w:tr>
      <w:tr w:rsidR="003A738C" w:rsidTr="003A738C">
        <w:trPr>
          <w:trHeight w:val="390"/>
        </w:trPr>
        <w:tc>
          <w:tcPr>
            <w:tcW w:w="725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</w:p>
        </w:tc>
        <w:tc>
          <w:tcPr>
            <w:tcW w:w="272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tabs>
                <w:tab w:val="left" w:pos="2310"/>
              </w:tabs>
              <w:rPr>
                <w:szCs w:val="24"/>
              </w:rPr>
            </w:pPr>
            <w:r w:rsidRPr="004F6DCE">
              <w:rPr>
                <w:szCs w:val="24"/>
              </w:rPr>
              <w:t>– начальная школа</w:t>
            </w:r>
          </w:p>
        </w:tc>
        <w:tc>
          <w:tcPr>
            <w:tcW w:w="150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b/>
                <w:szCs w:val="24"/>
              </w:rPr>
            </w:pPr>
            <w:r w:rsidRPr="004F6DCE">
              <w:rPr>
                <w:b/>
                <w:szCs w:val="24"/>
              </w:rPr>
              <w:t>48</w:t>
            </w:r>
          </w:p>
        </w:tc>
        <w:tc>
          <w:tcPr>
            <w:tcW w:w="150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b/>
                <w:szCs w:val="24"/>
              </w:rPr>
            </w:pPr>
            <w:r w:rsidRPr="004F6DCE">
              <w:rPr>
                <w:b/>
                <w:szCs w:val="24"/>
              </w:rPr>
              <w:t>45</w:t>
            </w:r>
          </w:p>
        </w:tc>
        <w:tc>
          <w:tcPr>
            <w:tcW w:w="150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b/>
                <w:szCs w:val="24"/>
              </w:rPr>
            </w:pPr>
            <w:r w:rsidRPr="004F6DCE">
              <w:rPr>
                <w:b/>
                <w:szCs w:val="24"/>
              </w:rPr>
              <w:t>44</w:t>
            </w:r>
          </w:p>
        </w:tc>
        <w:tc>
          <w:tcPr>
            <w:tcW w:w="1582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b/>
                <w:szCs w:val="24"/>
              </w:rPr>
            </w:pPr>
            <w:r w:rsidRPr="004F6DCE">
              <w:rPr>
                <w:b/>
                <w:szCs w:val="24"/>
              </w:rPr>
              <w:t>50</w:t>
            </w:r>
          </w:p>
        </w:tc>
        <w:tc>
          <w:tcPr>
            <w:tcW w:w="167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A738C" w:rsidRPr="004F6DCE" w:rsidRDefault="003A738C" w:rsidP="000A4B8F">
            <w:pPr>
              <w:pStyle w:val="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62</w:t>
            </w:r>
          </w:p>
        </w:tc>
        <w:tc>
          <w:tcPr>
            <w:tcW w:w="1564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A738C" w:rsidRDefault="003A738C" w:rsidP="000A4B8F">
            <w:pPr>
              <w:pStyle w:val="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68</w:t>
            </w:r>
          </w:p>
        </w:tc>
      </w:tr>
      <w:tr w:rsidR="003A738C" w:rsidTr="003A738C">
        <w:tc>
          <w:tcPr>
            <w:tcW w:w="725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  <w:r w:rsidRPr="004F6DCE">
              <w:rPr>
                <w:szCs w:val="24"/>
              </w:rPr>
              <w:t>– основная школа</w:t>
            </w: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b/>
                <w:szCs w:val="24"/>
              </w:rPr>
            </w:pPr>
            <w:r w:rsidRPr="004F6DCE">
              <w:rPr>
                <w:b/>
                <w:szCs w:val="24"/>
              </w:rPr>
              <w:t>73</w:t>
            </w: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b/>
                <w:szCs w:val="24"/>
              </w:rPr>
            </w:pPr>
            <w:r w:rsidRPr="004F6DCE">
              <w:rPr>
                <w:b/>
                <w:szCs w:val="24"/>
              </w:rPr>
              <w:t>74</w:t>
            </w: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b/>
                <w:szCs w:val="24"/>
              </w:rPr>
            </w:pPr>
            <w:r w:rsidRPr="004F6DCE">
              <w:rPr>
                <w:b/>
                <w:szCs w:val="24"/>
              </w:rPr>
              <w:t>65</w:t>
            </w:r>
          </w:p>
        </w:tc>
        <w:tc>
          <w:tcPr>
            <w:tcW w:w="158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b/>
                <w:szCs w:val="24"/>
              </w:rPr>
            </w:pPr>
            <w:r w:rsidRPr="004F6DCE">
              <w:rPr>
                <w:b/>
                <w:szCs w:val="24"/>
              </w:rPr>
              <w:t>47</w:t>
            </w:r>
          </w:p>
        </w:tc>
        <w:tc>
          <w:tcPr>
            <w:tcW w:w="16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A738C" w:rsidRPr="004F6DCE" w:rsidRDefault="003A738C" w:rsidP="000A4B8F">
            <w:pPr>
              <w:pStyle w:val="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</w:t>
            </w:r>
          </w:p>
        </w:tc>
        <w:tc>
          <w:tcPr>
            <w:tcW w:w="156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A738C" w:rsidRDefault="003A738C" w:rsidP="000A4B8F">
            <w:pPr>
              <w:pStyle w:val="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</w:t>
            </w:r>
          </w:p>
        </w:tc>
      </w:tr>
      <w:tr w:rsidR="003A738C" w:rsidTr="003A738C">
        <w:tc>
          <w:tcPr>
            <w:tcW w:w="725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  <w:r w:rsidRPr="004F6DCE">
              <w:rPr>
                <w:szCs w:val="24"/>
              </w:rPr>
              <w:t>– средняя школа</w:t>
            </w: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b/>
                <w:szCs w:val="24"/>
              </w:rPr>
            </w:pPr>
            <w:r w:rsidRPr="004F6DCE">
              <w:rPr>
                <w:b/>
                <w:szCs w:val="24"/>
              </w:rPr>
              <w:t>17</w:t>
            </w: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b/>
                <w:szCs w:val="24"/>
              </w:rPr>
            </w:pPr>
            <w:r w:rsidRPr="004F6DCE">
              <w:rPr>
                <w:b/>
                <w:szCs w:val="24"/>
              </w:rPr>
              <w:t>18</w:t>
            </w: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b/>
                <w:szCs w:val="24"/>
              </w:rPr>
            </w:pPr>
            <w:r w:rsidRPr="004F6DCE">
              <w:rPr>
                <w:b/>
                <w:szCs w:val="24"/>
              </w:rPr>
              <w:t>15</w:t>
            </w:r>
          </w:p>
        </w:tc>
        <w:tc>
          <w:tcPr>
            <w:tcW w:w="158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b/>
                <w:szCs w:val="24"/>
              </w:rPr>
            </w:pPr>
            <w:r w:rsidRPr="004F6DCE">
              <w:rPr>
                <w:b/>
                <w:szCs w:val="24"/>
              </w:rPr>
              <w:t>7</w:t>
            </w:r>
          </w:p>
        </w:tc>
        <w:tc>
          <w:tcPr>
            <w:tcW w:w="16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A738C" w:rsidRPr="004F6DCE" w:rsidRDefault="003A738C" w:rsidP="000A4B8F">
            <w:pPr>
              <w:pStyle w:val="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156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A738C" w:rsidRDefault="003A738C" w:rsidP="000A4B8F">
            <w:pPr>
              <w:pStyle w:val="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</w:tr>
      <w:tr w:rsidR="003A738C" w:rsidTr="003A738C">
        <w:tc>
          <w:tcPr>
            <w:tcW w:w="725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  <w:r w:rsidRPr="004F6DCE">
              <w:rPr>
                <w:szCs w:val="24"/>
              </w:rPr>
              <w:t>2</w:t>
            </w:r>
          </w:p>
        </w:tc>
        <w:tc>
          <w:tcPr>
            <w:tcW w:w="272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  <w:r w:rsidRPr="004F6DCE">
              <w:rPr>
                <w:iCs/>
                <w:szCs w:val="24"/>
              </w:rPr>
              <w:t>Количество учеников, оставленных на повторное обучение:</w:t>
            </w: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3A738C" w:rsidRPr="004F6DCE" w:rsidRDefault="003A738C" w:rsidP="000A4B8F">
            <w:pPr>
              <w:pStyle w:val="13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4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3A738C" w:rsidRDefault="003A738C" w:rsidP="000A4B8F">
            <w:pPr>
              <w:pStyle w:val="13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A738C" w:rsidTr="003A738C">
        <w:tc>
          <w:tcPr>
            <w:tcW w:w="725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</w:p>
        </w:tc>
        <w:tc>
          <w:tcPr>
            <w:tcW w:w="272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  <w:r w:rsidRPr="004F6DCE">
              <w:rPr>
                <w:iCs/>
                <w:szCs w:val="24"/>
              </w:rPr>
              <w:t>– начальная школа</w:t>
            </w:r>
          </w:p>
        </w:tc>
        <w:tc>
          <w:tcPr>
            <w:tcW w:w="150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szCs w:val="24"/>
              </w:rPr>
            </w:pPr>
            <w:r w:rsidRPr="004F6DCE">
              <w:rPr>
                <w:iCs/>
                <w:szCs w:val="24"/>
              </w:rPr>
              <w:t>–</w:t>
            </w:r>
          </w:p>
        </w:tc>
        <w:tc>
          <w:tcPr>
            <w:tcW w:w="150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szCs w:val="24"/>
              </w:rPr>
            </w:pPr>
            <w:r w:rsidRPr="004F6DCE">
              <w:rPr>
                <w:iCs/>
                <w:szCs w:val="24"/>
              </w:rPr>
              <w:t>–</w:t>
            </w:r>
          </w:p>
        </w:tc>
        <w:tc>
          <w:tcPr>
            <w:tcW w:w="150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szCs w:val="24"/>
              </w:rPr>
            </w:pPr>
            <w:r w:rsidRPr="004F6DCE">
              <w:rPr>
                <w:iCs/>
                <w:szCs w:val="24"/>
              </w:rPr>
              <w:t>–</w:t>
            </w:r>
          </w:p>
        </w:tc>
        <w:tc>
          <w:tcPr>
            <w:tcW w:w="1582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szCs w:val="24"/>
              </w:rPr>
            </w:pPr>
            <w:r w:rsidRPr="004F6DCE">
              <w:rPr>
                <w:iCs/>
                <w:szCs w:val="24"/>
              </w:rPr>
              <w:t>–</w:t>
            </w:r>
          </w:p>
        </w:tc>
        <w:tc>
          <w:tcPr>
            <w:tcW w:w="167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A738C" w:rsidRPr="004F6DCE" w:rsidRDefault="003A738C" w:rsidP="000A4B8F">
            <w:pPr>
              <w:pStyle w:val="13"/>
              <w:jc w:val="center"/>
              <w:rPr>
                <w:iCs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A738C" w:rsidRPr="004F6DCE" w:rsidRDefault="003A738C" w:rsidP="000A4B8F">
            <w:pPr>
              <w:pStyle w:val="13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-</w:t>
            </w:r>
          </w:p>
        </w:tc>
      </w:tr>
      <w:tr w:rsidR="003A738C" w:rsidTr="003A738C">
        <w:tc>
          <w:tcPr>
            <w:tcW w:w="725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  <w:r w:rsidRPr="004F6DCE">
              <w:rPr>
                <w:iCs/>
                <w:szCs w:val="24"/>
              </w:rPr>
              <w:t>– основная школа</w:t>
            </w: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szCs w:val="24"/>
              </w:rPr>
            </w:pPr>
            <w:r w:rsidRPr="004F6DCE">
              <w:rPr>
                <w:iCs/>
                <w:szCs w:val="24"/>
              </w:rPr>
              <w:t>–</w:t>
            </w: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b/>
                <w:szCs w:val="24"/>
              </w:rPr>
            </w:pPr>
            <w:r w:rsidRPr="004F6DCE">
              <w:rPr>
                <w:b/>
                <w:iCs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A738C" w:rsidRPr="004F6DCE" w:rsidRDefault="003A738C" w:rsidP="000A4B8F">
            <w:pPr>
              <w:pStyle w:val="13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A738C" w:rsidRDefault="003A738C" w:rsidP="000A4B8F">
            <w:pPr>
              <w:pStyle w:val="13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A738C" w:rsidTr="003A738C">
        <w:tc>
          <w:tcPr>
            <w:tcW w:w="725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  <w:r w:rsidRPr="004F6DCE">
              <w:rPr>
                <w:iCs/>
                <w:szCs w:val="24"/>
              </w:rPr>
              <w:t>– средняя школа</w:t>
            </w: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szCs w:val="24"/>
              </w:rPr>
            </w:pPr>
            <w:r w:rsidRPr="004F6DCE">
              <w:rPr>
                <w:iCs/>
                <w:szCs w:val="24"/>
              </w:rPr>
              <w:t>–</w:t>
            </w: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szCs w:val="24"/>
              </w:rPr>
            </w:pPr>
            <w:r w:rsidRPr="004F6DCE">
              <w:rPr>
                <w:iCs/>
                <w:szCs w:val="24"/>
              </w:rPr>
              <w:t>–</w:t>
            </w: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szCs w:val="24"/>
              </w:rPr>
            </w:pPr>
            <w:r w:rsidRPr="004F6DCE">
              <w:rPr>
                <w:iCs/>
                <w:szCs w:val="24"/>
              </w:rPr>
              <w:t>–</w:t>
            </w:r>
          </w:p>
        </w:tc>
        <w:tc>
          <w:tcPr>
            <w:tcW w:w="158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jc w:val="center"/>
              <w:rPr>
                <w:szCs w:val="24"/>
              </w:rPr>
            </w:pPr>
            <w:r w:rsidRPr="004F6DCE">
              <w:rPr>
                <w:iCs/>
                <w:szCs w:val="24"/>
              </w:rPr>
              <w:t>–</w:t>
            </w:r>
          </w:p>
        </w:tc>
        <w:tc>
          <w:tcPr>
            <w:tcW w:w="16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A738C" w:rsidRPr="004F6DCE" w:rsidRDefault="003A738C" w:rsidP="000A4B8F">
            <w:pPr>
              <w:pStyle w:val="13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-</w:t>
            </w:r>
          </w:p>
        </w:tc>
        <w:tc>
          <w:tcPr>
            <w:tcW w:w="156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A738C" w:rsidRDefault="003A738C" w:rsidP="000A4B8F">
            <w:pPr>
              <w:pStyle w:val="13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---</w:t>
            </w:r>
          </w:p>
        </w:tc>
      </w:tr>
      <w:tr w:rsidR="003A738C" w:rsidRPr="004F6DCE" w:rsidTr="003A738C">
        <w:tc>
          <w:tcPr>
            <w:tcW w:w="725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  <w:r w:rsidRPr="004F6DCE">
              <w:rPr>
                <w:szCs w:val="24"/>
              </w:rPr>
              <w:t>3</w:t>
            </w:r>
          </w:p>
        </w:tc>
        <w:tc>
          <w:tcPr>
            <w:tcW w:w="272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  <w:r w:rsidRPr="004F6DCE">
              <w:rPr>
                <w:szCs w:val="24"/>
              </w:rPr>
              <w:t>Не получили аттестата:</w:t>
            </w: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3A738C" w:rsidRPr="004F6DCE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3A738C" w:rsidRPr="004F6DCE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38C" w:rsidTr="003A738C">
        <w:trPr>
          <w:trHeight w:val="248"/>
        </w:trPr>
        <w:tc>
          <w:tcPr>
            <w:tcW w:w="725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</w:p>
        </w:tc>
        <w:tc>
          <w:tcPr>
            <w:tcW w:w="272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  <w:r w:rsidRPr="004F6DCE">
              <w:rPr>
                <w:szCs w:val="24"/>
              </w:rPr>
              <w:t>– об основном общем образовании</w:t>
            </w:r>
          </w:p>
        </w:tc>
        <w:tc>
          <w:tcPr>
            <w:tcW w:w="150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50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582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67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A738C" w:rsidRPr="004F6DCE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4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A738C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3A738C" w:rsidTr="003A738C">
        <w:tc>
          <w:tcPr>
            <w:tcW w:w="725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  <w:r w:rsidRPr="004F6DCE">
              <w:rPr>
                <w:i/>
                <w:iCs/>
                <w:szCs w:val="24"/>
              </w:rPr>
              <w:t xml:space="preserve">– </w:t>
            </w:r>
            <w:proofErr w:type="gramStart"/>
            <w:r w:rsidRPr="004F6DCE">
              <w:rPr>
                <w:i/>
                <w:iCs/>
                <w:szCs w:val="24"/>
              </w:rPr>
              <w:t>среднем</w:t>
            </w:r>
            <w:proofErr w:type="gramEnd"/>
            <w:r w:rsidRPr="004F6DCE">
              <w:rPr>
                <w:i/>
                <w:iCs/>
                <w:szCs w:val="24"/>
              </w:rPr>
              <w:t xml:space="preserve"> общем образовании</w:t>
            </w: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58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6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A738C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</w:p>
          <w:p w:rsidR="003A738C" w:rsidRPr="004F6DCE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A738C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3A738C" w:rsidTr="003A738C">
        <w:tc>
          <w:tcPr>
            <w:tcW w:w="725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  <w:r w:rsidRPr="004F6DCE">
              <w:rPr>
                <w:szCs w:val="24"/>
              </w:rPr>
              <w:t>4</w:t>
            </w:r>
          </w:p>
        </w:tc>
        <w:tc>
          <w:tcPr>
            <w:tcW w:w="272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  <w:r w:rsidRPr="004F6DCE">
              <w:rPr>
                <w:i/>
                <w:iCs/>
                <w:szCs w:val="24"/>
              </w:rPr>
              <w:t>Окончили школу с аттестатом особого образца:</w:t>
            </w: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3A738C" w:rsidRPr="004F6DCE" w:rsidRDefault="003A738C" w:rsidP="000A4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3A738C" w:rsidRDefault="003A738C" w:rsidP="000A4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</w:pPr>
          </w:p>
          <w:p w:rsidR="003A738C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A738C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A738C" w:rsidRPr="00066A0F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A738C" w:rsidRPr="009C6E8A" w:rsidTr="003A738C">
        <w:tc>
          <w:tcPr>
            <w:tcW w:w="725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</w:p>
        </w:tc>
        <w:tc>
          <w:tcPr>
            <w:tcW w:w="272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  <w:r w:rsidRPr="004F6DCE">
              <w:rPr>
                <w:szCs w:val="24"/>
              </w:rPr>
              <w:t>– в основной школе</w:t>
            </w:r>
          </w:p>
        </w:tc>
        <w:tc>
          <w:tcPr>
            <w:tcW w:w="150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0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0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82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67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A738C" w:rsidRPr="009C6E8A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C6E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4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A738C" w:rsidRPr="009C6E8A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3A738C" w:rsidTr="003A738C">
        <w:tc>
          <w:tcPr>
            <w:tcW w:w="725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A738C" w:rsidRPr="004F6DCE" w:rsidRDefault="003A738C" w:rsidP="000A4B8F">
            <w:pPr>
              <w:pStyle w:val="13"/>
              <w:rPr>
                <w:szCs w:val="24"/>
              </w:rPr>
            </w:pPr>
            <w:r w:rsidRPr="004F6DCE">
              <w:rPr>
                <w:szCs w:val="24"/>
              </w:rPr>
              <w:t>– средней школе</w:t>
            </w: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3A738C" w:rsidRPr="004F6DCE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3A738C" w:rsidRPr="004F6DCE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3A738C" w:rsidRPr="004F6DCE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3A738C" w:rsidRPr="004F6DCE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9C6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A738C" w:rsidRPr="004F6DCE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9C6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A738C" w:rsidRPr="009C6E8A" w:rsidRDefault="003A738C" w:rsidP="000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6B23C5" w:rsidRDefault="006B23C5" w:rsidP="006B23C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0A4B8F" w:rsidRPr="00733303" w:rsidRDefault="000A4B8F" w:rsidP="000A4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333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количество обучающихся Школы в 202</w:t>
      </w:r>
      <w:r w:rsidR="003A73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2/2023</w:t>
      </w:r>
      <w:r w:rsidRPr="007333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году у</w:t>
      </w:r>
      <w:r w:rsidR="003A73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величило</w:t>
      </w:r>
      <w:r w:rsidRPr="007333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сь. </w:t>
      </w:r>
    </w:p>
    <w:p w:rsidR="000A4B8F" w:rsidRPr="00733303" w:rsidRDefault="000A4B8F" w:rsidP="000A4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333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настоящее время в школе реализуются адаптированные основные общеобразовательные программы для следующих категорий  обучающихся: </w:t>
      </w:r>
    </w:p>
    <w:p w:rsidR="000A4B8F" w:rsidRPr="00733303" w:rsidRDefault="000A4B8F" w:rsidP="000A4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333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 адаптированная основная общеобразовательная программа начального общего образования </w:t>
      </w:r>
      <w:proofErr w:type="gramStart"/>
      <w:r w:rsidRPr="007333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7333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 расстройством аутистического спектра; </w:t>
      </w:r>
    </w:p>
    <w:p w:rsidR="000A4B8F" w:rsidRPr="00733303" w:rsidRDefault="000A4B8F" w:rsidP="000A4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333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- адаптированная основная общеобразовательная программа начального общего образования </w:t>
      </w:r>
      <w:proofErr w:type="gramStart"/>
      <w:r w:rsidRPr="007333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7333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 умственной отсталостью (интеллектуальными нарушениями); </w:t>
      </w:r>
    </w:p>
    <w:p w:rsidR="000A4B8F" w:rsidRPr="00733303" w:rsidRDefault="000A4B8F" w:rsidP="000A4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333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 адаптированная основная общеобразовательная программа основного общего образования </w:t>
      </w:r>
      <w:proofErr w:type="gramStart"/>
      <w:r w:rsidRPr="007333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7333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 задержкой психического развития.</w:t>
      </w:r>
    </w:p>
    <w:p w:rsidR="000A4B8F" w:rsidRPr="00733303" w:rsidRDefault="000A4B8F" w:rsidP="000A4B8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333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Адаптированные основные общеобразовательные программы для обучающихся с ОВЗ реализуются в разных формах: в классах совместно со сверстниками, не имеющими ограничений здоровья, индивидуально на дому.  </w:t>
      </w:r>
    </w:p>
    <w:p w:rsidR="000A4B8F" w:rsidRPr="007F41A3" w:rsidRDefault="000A4B8F" w:rsidP="000A4B8F">
      <w:pPr>
        <w:pStyle w:val="Default"/>
        <w:ind w:firstLine="708"/>
        <w:jc w:val="center"/>
      </w:pPr>
      <w:r w:rsidRPr="007F41A3">
        <w:t>Форма обучения детей с ОВЗ и детей-инвалидов</w:t>
      </w:r>
    </w:p>
    <w:tbl>
      <w:tblPr>
        <w:tblStyle w:val="af2"/>
        <w:tblW w:w="13790" w:type="dxa"/>
        <w:tblInd w:w="351" w:type="dxa"/>
        <w:tblLayout w:type="fixed"/>
        <w:tblLook w:val="04A0" w:firstRow="1" w:lastRow="0" w:firstColumn="1" w:lastColumn="0" w:noHBand="0" w:noVBand="1"/>
      </w:tblPr>
      <w:tblGrid>
        <w:gridCol w:w="1175"/>
        <w:gridCol w:w="1134"/>
        <w:gridCol w:w="1276"/>
        <w:gridCol w:w="1134"/>
        <w:gridCol w:w="1134"/>
        <w:gridCol w:w="1275"/>
        <w:gridCol w:w="1134"/>
        <w:gridCol w:w="993"/>
        <w:gridCol w:w="1984"/>
        <w:gridCol w:w="1559"/>
        <w:gridCol w:w="992"/>
      </w:tblGrid>
      <w:tr w:rsidR="00BD70BC" w:rsidRPr="004F6DCE" w:rsidTr="00587608">
        <w:trPr>
          <w:cantSplit/>
          <w:trHeight w:val="1087"/>
        </w:trPr>
        <w:tc>
          <w:tcPr>
            <w:tcW w:w="2309" w:type="dxa"/>
            <w:gridSpan w:val="2"/>
          </w:tcPr>
          <w:p w:rsidR="00BD70BC" w:rsidRPr="00BD70BC" w:rsidRDefault="00BD70BC" w:rsidP="00AE1DE2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BD70BC" w:rsidRPr="00BD70BC" w:rsidRDefault="00BD70BC" w:rsidP="00AE1DE2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D70BC">
              <w:rPr>
                <w:rFonts w:ascii="Times New Roman" w:hAnsi="Times New Roman" w:cs="Times New Roman"/>
                <w:b/>
              </w:rPr>
              <w:t>Слабослышащие дети</w:t>
            </w:r>
          </w:p>
        </w:tc>
        <w:tc>
          <w:tcPr>
            <w:tcW w:w="2410" w:type="dxa"/>
            <w:gridSpan w:val="2"/>
          </w:tcPr>
          <w:p w:rsidR="00BD70BC" w:rsidRPr="00BD70BC" w:rsidRDefault="00BD70BC" w:rsidP="00AE1DE2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BD70BC" w:rsidRPr="00BD70BC" w:rsidRDefault="00BD70BC" w:rsidP="00AE1DE2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D70BC">
              <w:rPr>
                <w:rFonts w:ascii="Times New Roman" w:hAnsi="Times New Roman" w:cs="Times New Roman"/>
                <w:b/>
              </w:rPr>
              <w:t xml:space="preserve">Дети </w:t>
            </w:r>
          </w:p>
          <w:p w:rsidR="00BD70BC" w:rsidRPr="00BD70BC" w:rsidRDefault="00BD70BC" w:rsidP="00AE1DE2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D70BC">
              <w:rPr>
                <w:rFonts w:ascii="Times New Roman" w:hAnsi="Times New Roman" w:cs="Times New Roman"/>
                <w:b/>
              </w:rPr>
              <w:t>с ЗПР</w:t>
            </w:r>
          </w:p>
        </w:tc>
        <w:tc>
          <w:tcPr>
            <w:tcW w:w="2409" w:type="dxa"/>
            <w:gridSpan w:val="2"/>
          </w:tcPr>
          <w:p w:rsidR="00BD70BC" w:rsidRPr="00BD70BC" w:rsidRDefault="00BD70BC" w:rsidP="00AE1DE2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BD70BC" w:rsidRPr="00BD70BC" w:rsidRDefault="00BD70BC" w:rsidP="00AE1DE2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D70BC">
              <w:rPr>
                <w:rFonts w:ascii="Times New Roman" w:hAnsi="Times New Roman" w:cs="Times New Roman"/>
                <w:b/>
              </w:rPr>
              <w:t xml:space="preserve">Дети </w:t>
            </w:r>
          </w:p>
          <w:p w:rsidR="00BD70BC" w:rsidRPr="00BD70BC" w:rsidRDefault="00BD70BC" w:rsidP="00AE1DE2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D70BC">
              <w:rPr>
                <w:rFonts w:ascii="Times New Roman" w:hAnsi="Times New Roman" w:cs="Times New Roman"/>
                <w:b/>
              </w:rPr>
              <w:t>с соматическими заболеваниями</w:t>
            </w:r>
          </w:p>
        </w:tc>
        <w:tc>
          <w:tcPr>
            <w:tcW w:w="4111" w:type="dxa"/>
            <w:gridSpan w:val="3"/>
          </w:tcPr>
          <w:p w:rsidR="00BD70BC" w:rsidRPr="00BD70BC" w:rsidRDefault="00BD70BC" w:rsidP="00AE1DE2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BD70BC" w:rsidRPr="00BD70BC" w:rsidRDefault="00BD70BC" w:rsidP="00AE1DE2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D70BC">
              <w:rPr>
                <w:rFonts w:ascii="Times New Roman" w:hAnsi="Times New Roman" w:cs="Times New Roman"/>
                <w:b/>
              </w:rPr>
              <w:t>Дети с УО (интеллектуальными расстройствами)</w:t>
            </w:r>
          </w:p>
        </w:tc>
        <w:tc>
          <w:tcPr>
            <w:tcW w:w="2551" w:type="dxa"/>
            <w:gridSpan w:val="2"/>
          </w:tcPr>
          <w:p w:rsidR="00BD70BC" w:rsidRPr="00BD70BC" w:rsidRDefault="00BD70BC" w:rsidP="00AE1DE2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D70BC">
              <w:rPr>
                <w:rFonts w:ascii="Times New Roman" w:hAnsi="Times New Roman" w:cs="Times New Roman"/>
                <w:b/>
              </w:rPr>
              <w:t xml:space="preserve">Дети с </w:t>
            </w:r>
            <w:proofErr w:type="spellStart"/>
            <w:r w:rsidRPr="00BD70BC">
              <w:rPr>
                <w:rFonts w:ascii="Times New Roman" w:hAnsi="Times New Roman" w:cs="Times New Roman"/>
                <w:b/>
              </w:rPr>
              <w:t>аутическими</w:t>
            </w:r>
            <w:proofErr w:type="spellEnd"/>
            <w:r w:rsidRPr="00BD70BC">
              <w:rPr>
                <w:rFonts w:ascii="Times New Roman" w:hAnsi="Times New Roman" w:cs="Times New Roman"/>
                <w:b/>
              </w:rPr>
              <w:t xml:space="preserve"> расстройствами</w:t>
            </w:r>
          </w:p>
        </w:tc>
      </w:tr>
      <w:tr w:rsidR="00BD70BC" w:rsidRPr="004F6DCE" w:rsidTr="00587608">
        <w:trPr>
          <w:cantSplit/>
          <w:trHeight w:val="735"/>
        </w:trPr>
        <w:tc>
          <w:tcPr>
            <w:tcW w:w="1175" w:type="dxa"/>
          </w:tcPr>
          <w:p w:rsidR="00BD70BC" w:rsidRPr="00BD70BC" w:rsidRDefault="00BD70BC" w:rsidP="00AE1DE2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D70BC">
              <w:rPr>
                <w:rFonts w:ascii="Times New Roman" w:hAnsi="Times New Roman" w:cs="Times New Roman"/>
                <w:b/>
              </w:rPr>
              <w:t>Очно</w:t>
            </w:r>
          </w:p>
        </w:tc>
        <w:tc>
          <w:tcPr>
            <w:tcW w:w="1134" w:type="dxa"/>
          </w:tcPr>
          <w:p w:rsidR="00BD70BC" w:rsidRPr="00BD70BC" w:rsidRDefault="00BD70BC" w:rsidP="00AE1DE2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D70BC">
              <w:rPr>
                <w:rFonts w:ascii="Times New Roman" w:hAnsi="Times New Roman" w:cs="Times New Roman"/>
                <w:b/>
              </w:rPr>
              <w:t>На дому</w:t>
            </w:r>
          </w:p>
        </w:tc>
        <w:tc>
          <w:tcPr>
            <w:tcW w:w="1276" w:type="dxa"/>
          </w:tcPr>
          <w:p w:rsidR="00BD70BC" w:rsidRPr="00BD70BC" w:rsidRDefault="00BD70BC" w:rsidP="00AE1DE2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D70BC">
              <w:rPr>
                <w:rFonts w:ascii="Times New Roman" w:hAnsi="Times New Roman" w:cs="Times New Roman"/>
                <w:b/>
              </w:rPr>
              <w:t>Очно</w:t>
            </w:r>
          </w:p>
        </w:tc>
        <w:tc>
          <w:tcPr>
            <w:tcW w:w="1134" w:type="dxa"/>
          </w:tcPr>
          <w:p w:rsidR="00BD70BC" w:rsidRPr="00BD70BC" w:rsidRDefault="00BD70BC" w:rsidP="00AE1DE2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D70BC">
              <w:rPr>
                <w:rFonts w:ascii="Times New Roman" w:hAnsi="Times New Roman" w:cs="Times New Roman"/>
                <w:b/>
              </w:rPr>
              <w:t>На дому</w:t>
            </w:r>
          </w:p>
        </w:tc>
        <w:tc>
          <w:tcPr>
            <w:tcW w:w="1134" w:type="dxa"/>
          </w:tcPr>
          <w:p w:rsidR="00BD70BC" w:rsidRPr="00BD70BC" w:rsidRDefault="00BD70BC" w:rsidP="00AE1D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D70BC">
              <w:rPr>
                <w:rFonts w:ascii="Times New Roman" w:hAnsi="Times New Roman" w:cs="Times New Roman"/>
                <w:b/>
                <w:sz w:val="24"/>
              </w:rPr>
              <w:t xml:space="preserve">Очно </w:t>
            </w:r>
          </w:p>
        </w:tc>
        <w:tc>
          <w:tcPr>
            <w:tcW w:w="1275" w:type="dxa"/>
          </w:tcPr>
          <w:p w:rsidR="00BD70BC" w:rsidRPr="00BD70BC" w:rsidRDefault="00BD70BC" w:rsidP="00AE1D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D70BC">
              <w:rPr>
                <w:rFonts w:ascii="Times New Roman" w:hAnsi="Times New Roman" w:cs="Times New Roman"/>
                <w:b/>
                <w:sz w:val="24"/>
              </w:rPr>
              <w:t xml:space="preserve">На дому </w:t>
            </w:r>
          </w:p>
        </w:tc>
        <w:tc>
          <w:tcPr>
            <w:tcW w:w="1134" w:type="dxa"/>
          </w:tcPr>
          <w:p w:rsidR="00BD70BC" w:rsidRPr="00BD70BC" w:rsidRDefault="00BD70BC" w:rsidP="00AE1D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D70BC">
              <w:rPr>
                <w:rFonts w:ascii="Times New Roman" w:hAnsi="Times New Roman" w:cs="Times New Roman"/>
                <w:b/>
                <w:sz w:val="24"/>
              </w:rPr>
              <w:t xml:space="preserve">Очно </w:t>
            </w:r>
          </w:p>
        </w:tc>
        <w:tc>
          <w:tcPr>
            <w:tcW w:w="993" w:type="dxa"/>
          </w:tcPr>
          <w:p w:rsidR="00BD70BC" w:rsidRPr="00BD70BC" w:rsidRDefault="00BD70BC" w:rsidP="00AE1D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D70BC">
              <w:rPr>
                <w:rFonts w:ascii="Times New Roman" w:hAnsi="Times New Roman" w:cs="Times New Roman"/>
                <w:b/>
                <w:sz w:val="24"/>
              </w:rPr>
              <w:t xml:space="preserve">На дому </w:t>
            </w:r>
          </w:p>
        </w:tc>
        <w:tc>
          <w:tcPr>
            <w:tcW w:w="1984" w:type="dxa"/>
          </w:tcPr>
          <w:p w:rsidR="00BD70BC" w:rsidRPr="00BD70BC" w:rsidRDefault="00BD70BC" w:rsidP="00AE1D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D70BC">
              <w:rPr>
                <w:rFonts w:ascii="Times New Roman" w:hAnsi="Times New Roman" w:cs="Times New Roman"/>
                <w:b/>
                <w:sz w:val="24"/>
              </w:rPr>
              <w:t>в форме</w:t>
            </w:r>
          </w:p>
          <w:p w:rsidR="00BD70BC" w:rsidRPr="00BD70BC" w:rsidRDefault="00BD70BC" w:rsidP="00AE1D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D70BC">
              <w:rPr>
                <w:rFonts w:ascii="Times New Roman" w:hAnsi="Times New Roman" w:cs="Times New Roman"/>
                <w:b/>
                <w:sz w:val="24"/>
              </w:rPr>
              <w:t>семейного образования</w:t>
            </w:r>
          </w:p>
        </w:tc>
        <w:tc>
          <w:tcPr>
            <w:tcW w:w="1559" w:type="dxa"/>
          </w:tcPr>
          <w:p w:rsidR="00BD70BC" w:rsidRPr="00BD70BC" w:rsidRDefault="00BD70BC" w:rsidP="00AE1D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D70BC">
              <w:rPr>
                <w:rFonts w:ascii="Times New Roman" w:hAnsi="Times New Roman" w:cs="Times New Roman"/>
                <w:b/>
                <w:sz w:val="24"/>
              </w:rPr>
              <w:t xml:space="preserve">Очно </w:t>
            </w:r>
          </w:p>
        </w:tc>
        <w:tc>
          <w:tcPr>
            <w:tcW w:w="992" w:type="dxa"/>
          </w:tcPr>
          <w:p w:rsidR="00BD70BC" w:rsidRPr="00BD70BC" w:rsidRDefault="00BD70BC" w:rsidP="00AE1D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D70BC">
              <w:rPr>
                <w:rFonts w:ascii="Times New Roman" w:hAnsi="Times New Roman" w:cs="Times New Roman"/>
                <w:b/>
                <w:sz w:val="24"/>
              </w:rPr>
              <w:t xml:space="preserve">На дому </w:t>
            </w:r>
          </w:p>
        </w:tc>
      </w:tr>
      <w:tr w:rsidR="00BD70BC" w:rsidRPr="004F6DCE" w:rsidTr="00587608">
        <w:tc>
          <w:tcPr>
            <w:tcW w:w="1175" w:type="dxa"/>
          </w:tcPr>
          <w:p w:rsidR="00BD70BC" w:rsidRPr="00BD70BC" w:rsidRDefault="00BD70BC" w:rsidP="00AE1DE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D70BC" w:rsidRPr="00BD70BC" w:rsidRDefault="00BD70BC" w:rsidP="00AE1DE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B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D70BC" w:rsidRPr="00BD70BC" w:rsidRDefault="00BD70BC" w:rsidP="00AE1DE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D70BC" w:rsidRPr="00BD70BC" w:rsidRDefault="00BD70BC" w:rsidP="00AE1DE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D70BC" w:rsidRPr="00BD70BC" w:rsidRDefault="00BD70BC" w:rsidP="00AE1DE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BD70BC" w:rsidRPr="00BD70BC" w:rsidRDefault="00BD70BC" w:rsidP="00AE1DE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B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D70BC" w:rsidRPr="00BD70BC" w:rsidRDefault="00BD70BC" w:rsidP="00AE1DE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B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D70BC" w:rsidRPr="00BD70BC" w:rsidRDefault="00BD70BC" w:rsidP="00AE1DE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B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D70BC" w:rsidRPr="00BD70BC" w:rsidRDefault="00BD70BC" w:rsidP="00AE1DE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D70BC" w:rsidRPr="00BD70BC" w:rsidRDefault="00BD70BC" w:rsidP="00AE1DE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D70BC" w:rsidRPr="00BD70BC" w:rsidRDefault="00BD70BC" w:rsidP="00AE1DE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B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D70BC" w:rsidRPr="00BD70BC" w:rsidRDefault="00BD70BC" w:rsidP="00AE1DE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3A738C" w:rsidRDefault="003A738C" w:rsidP="000A4B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BD70BC" w:rsidRDefault="00BD70BC" w:rsidP="000A4B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BD70BC" w:rsidRDefault="00BD70BC" w:rsidP="00BD7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4F6DC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Контингент реализации ООП НОО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на конец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20222023 уч. года)</w:t>
      </w:r>
    </w:p>
    <w:p w:rsidR="00BD70BC" w:rsidRDefault="00BD70BC" w:rsidP="00BD7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BD70BC" w:rsidRDefault="00BD70BC" w:rsidP="000A4B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4F6DCE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22D4DED" wp14:editId="4F1362B3">
            <wp:extent cx="3488552" cy="2320578"/>
            <wp:effectExtent l="0" t="0" r="0" b="38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A738C" w:rsidRDefault="003A738C" w:rsidP="000A4B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BD70BC" w:rsidRPr="004F6DCE" w:rsidRDefault="00BD70BC" w:rsidP="00BD7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4F6DC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Контингент реализации ООП ООО</w:t>
      </w:r>
    </w:p>
    <w:p w:rsidR="00BD70BC" w:rsidRDefault="00BD70BC" w:rsidP="000A4B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4F6DCE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8F1F5CA" wp14:editId="656F0E3D">
            <wp:extent cx="5486400" cy="2343150"/>
            <wp:effectExtent l="0" t="0" r="19050" b="1905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A738C" w:rsidRDefault="003A738C" w:rsidP="000A4B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BD70BC" w:rsidRDefault="00BD70BC" w:rsidP="00BD7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4F6DC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Контингент реализации ООП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</w:t>
      </w:r>
      <w:r w:rsidRPr="004F6DC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ОО</w:t>
      </w:r>
    </w:p>
    <w:p w:rsidR="00BD70BC" w:rsidRDefault="00BD70BC" w:rsidP="00BD70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F6DCE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EFF51D2" wp14:editId="43F2B610">
            <wp:extent cx="3286125" cy="1893570"/>
            <wp:effectExtent l="19050" t="0" r="9525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D70BC" w:rsidRDefault="00BD70BC" w:rsidP="00131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527" w:rsidRDefault="008B7527" w:rsidP="00131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527" w:rsidRDefault="008B7527" w:rsidP="00131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08" w:rsidRDefault="00587608" w:rsidP="00131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08" w:rsidRDefault="00587608" w:rsidP="00131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527" w:rsidRDefault="008B7527" w:rsidP="00131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527" w:rsidRPr="008B7527" w:rsidRDefault="008B7527" w:rsidP="008B7527">
      <w:pPr>
        <w:ind w:left="7000"/>
        <w:rPr>
          <w:rFonts w:ascii="Times New Roman" w:hAnsi="Times New Roman" w:cs="Times New Roman"/>
          <w:b/>
          <w:sz w:val="24"/>
        </w:rPr>
      </w:pPr>
      <w:r w:rsidRPr="008B7527">
        <w:rPr>
          <w:rFonts w:ascii="Times New Roman" w:hAnsi="Times New Roman" w:cs="Times New Roman"/>
          <w:b/>
          <w:sz w:val="24"/>
          <w:u w:val="single"/>
        </w:rPr>
        <w:lastRenderedPageBreak/>
        <w:t>Качество</w:t>
      </w:r>
      <w:r w:rsidRPr="008B7527">
        <w:rPr>
          <w:rFonts w:ascii="Times New Roman" w:hAnsi="Times New Roman" w:cs="Times New Roman"/>
          <w:b/>
          <w:spacing w:val="-4"/>
          <w:sz w:val="24"/>
          <w:u w:val="single"/>
        </w:rPr>
        <w:t xml:space="preserve"> </w:t>
      </w:r>
      <w:r w:rsidRPr="008B7527">
        <w:rPr>
          <w:rFonts w:ascii="Times New Roman" w:hAnsi="Times New Roman" w:cs="Times New Roman"/>
          <w:b/>
          <w:sz w:val="24"/>
          <w:u w:val="single"/>
        </w:rPr>
        <w:t>подготовки</w:t>
      </w:r>
      <w:r w:rsidRPr="008B7527">
        <w:rPr>
          <w:rFonts w:ascii="Times New Roman" w:hAnsi="Times New Roman" w:cs="Times New Roman"/>
          <w:b/>
          <w:spacing w:val="-4"/>
          <w:sz w:val="24"/>
          <w:u w:val="single"/>
        </w:rPr>
        <w:t xml:space="preserve"> </w:t>
      </w:r>
      <w:proofErr w:type="gramStart"/>
      <w:r w:rsidRPr="008B7527">
        <w:rPr>
          <w:rFonts w:ascii="Times New Roman" w:hAnsi="Times New Roman" w:cs="Times New Roman"/>
          <w:b/>
          <w:spacing w:val="-2"/>
          <w:sz w:val="24"/>
          <w:u w:val="single"/>
        </w:rPr>
        <w:t>обучающихся</w:t>
      </w:r>
      <w:proofErr w:type="gramEnd"/>
    </w:p>
    <w:p w:rsidR="008B7527" w:rsidRDefault="008B7527" w:rsidP="008B7527">
      <w:pPr>
        <w:pStyle w:val="aff5"/>
        <w:spacing w:before="3"/>
        <w:rPr>
          <w:b w:val="0"/>
        </w:rPr>
      </w:pPr>
    </w:p>
    <w:p w:rsidR="008B7527" w:rsidRDefault="008B7527" w:rsidP="008B7527">
      <w:pPr>
        <w:pStyle w:val="aff5"/>
        <w:ind w:right="514" w:firstLine="567"/>
        <w:jc w:val="both"/>
        <w:rPr>
          <w:b w:val="0"/>
          <w:sz w:val="24"/>
          <w:szCs w:val="24"/>
        </w:rPr>
      </w:pPr>
      <w:r w:rsidRPr="008B7527">
        <w:rPr>
          <w:b w:val="0"/>
          <w:sz w:val="24"/>
          <w:szCs w:val="24"/>
        </w:rPr>
        <w:t>В начале сентября в 1-</w:t>
      </w:r>
      <w:r>
        <w:rPr>
          <w:b w:val="0"/>
          <w:sz w:val="24"/>
          <w:szCs w:val="24"/>
        </w:rPr>
        <w:t>м</w:t>
      </w:r>
      <w:r w:rsidRPr="008B7527">
        <w:rPr>
          <w:b w:val="0"/>
          <w:sz w:val="24"/>
          <w:szCs w:val="24"/>
        </w:rPr>
        <w:t xml:space="preserve"> класс</w:t>
      </w:r>
      <w:r>
        <w:rPr>
          <w:b w:val="0"/>
          <w:sz w:val="24"/>
          <w:szCs w:val="24"/>
        </w:rPr>
        <w:t>е</w:t>
      </w:r>
      <w:r w:rsidRPr="008B7527">
        <w:rPr>
          <w:b w:val="0"/>
          <w:sz w:val="24"/>
          <w:szCs w:val="24"/>
        </w:rPr>
        <w:t xml:space="preserve"> был проведен мониторинг готовности первоклассников к обучению. Его целью являлась оценка адаптационного потенциала первоклассников в начальный период обучения. Оценка процесса адаптации проводилась через анализ собственной продуктивной деятельности ребенка и результатов его психологического тестирования. Результаты входной диагностики позволили выявить готовность первоклассников к обучению в школе. Полученные данные используются учителями для осуществления индивидуально-дифференцированного подхода к ребенку при обучении в 1-м классе. Мотивационная сфера сформирована. </w:t>
      </w:r>
    </w:p>
    <w:p w:rsidR="008B7527" w:rsidRPr="008B7527" w:rsidRDefault="008B7527" w:rsidP="008B7527">
      <w:pPr>
        <w:pStyle w:val="aff5"/>
        <w:ind w:right="514" w:firstLine="567"/>
        <w:jc w:val="both"/>
        <w:rPr>
          <w:b w:val="0"/>
          <w:sz w:val="24"/>
          <w:szCs w:val="24"/>
        </w:rPr>
      </w:pPr>
      <w:r w:rsidRPr="008B7527">
        <w:rPr>
          <w:b w:val="0"/>
          <w:sz w:val="24"/>
          <w:szCs w:val="24"/>
        </w:rPr>
        <w:t>Адаптация 5-</w:t>
      </w:r>
      <w:r>
        <w:rPr>
          <w:b w:val="0"/>
          <w:sz w:val="24"/>
          <w:szCs w:val="24"/>
        </w:rPr>
        <w:t>го</w:t>
      </w:r>
      <w:r w:rsidRPr="008B7527">
        <w:rPr>
          <w:b w:val="0"/>
          <w:sz w:val="24"/>
          <w:szCs w:val="24"/>
        </w:rPr>
        <w:t xml:space="preserve"> класс</w:t>
      </w:r>
      <w:r>
        <w:rPr>
          <w:b w:val="0"/>
          <w:sz w:val="24"/>
          <w:szCs w:val="24"/>
        </w:rPr>
        <w:t>а</w:t>
      </w:r>
      <w:r w:rsidRPr="008B7527">
        <w:rPr>
          <w:b w:val="0"/>
          <w:spacing w:val="40"/>
          <w:sz w:val="24"/>
          <w:szCs w:val="24"/>
        </w:rPr>
        <w:t xml:space="preserve"> </w:t>
      </w:r>
      <w:r w:rsidRPr="008B7527">
        <w:rPr>
          <w:b w:val="0"/>
          <w:sz w:val="24"/>
          <w:szCs w:val="24"/>
        </w:rPr>
        <w:t>находилась</w:t>
      </w:r>
      <w:r w:rsidRPr="008B7527">
        <w:rPr>
          <w:b w:val="0"/>
          <w:spacing w:val="40"/>
          <w:sz w:val="24"/>
          <w:szCs w:val="24"/>
        </w:rPr>
        <w:t xml:space="preserve"> </w:t>
      </w:r>
      <w:r w:rsidRPr="008B7527">
        <w:rPr>
          <w:b w:val="0"/>
          <w:sz w:val="24"/>
          <w:szCs w:val="24"/>
        </w:rPr>
        <w:t>под</w:t>
      </w:r>
      <w:r w:rsidRPr="008B7527">
        <w:rPr>
          <w:b w:val="0"/>
          <w:spacing w:val="40"/>
          <w:sz w:val="24"/>
          <w:szCs w:val="24"/>
        </w:rPr>
        <w:t xml:space="preserve"> </w:t>
      </w:r>
      <w:r w:rsidRPr="008B7527">
        <w:rPr>
          <w:b w:val="0"/>
          <w:sz w:val="24"/>
          <w:szCs w:val="24"/>
        </w:rPr>
        <w:t>контролем</w:t>
      </w:r>
      <w:r w:rsidRPr="008B7527">
        <w:rPr>
          <w:b w:val="0"/>
          <w:spacing w:val="40"/>
          <w:sz w:val="24"/>
          <w:szCs w:val="24"/>
        </w:rPr>
        <w:t xml:space="preserve"> </w:t>
      </w:r>
      <w:r w:rsidRPr="008B7527">
        <w:rPr>
          <w:b w:val="0"/>
          <w:sz w:val="24"/>
          <w:szCs w:val="24"/>
        </w:rPr>
        <w:t>психолога</w:t>
      </w:r>
      <w:r w:rsidRPr="008B7527">
        <w:rPr>
          <w:b w:val="0"/>
          <w:spacing w:val="40"/>
          <w:sz w:val="24"/>
          <w:szCs w:val="24"/>
        </w:rPr>
        <w:t xml:space="preserve"> </w:t>
      </w:r>
      <w:r w:rsidRPr="008B7527">
        <w:rPr>
          <w:b w:val="0"/>
          <w:sz w:val="24"/>
          <w:szCs w:val="24"/>
        </w:rPr>
        <w:t>школы</w:t>
      </w:r>
      <w:r w:rsidRPr="008B7527">
        <w:rPr>
          <w:b w:val="0"/>
          <w:spacing w:val="40"/>
          <w:sz w:val="24"/>
          <w:szCs w:val="24"/>
        </w:rPr>
        <w:t xml:space="preserve"> </w:t>
      </w:r>
      <w:r w:rsidRPr="008B7527">
        <w:rPr>
          <w:b w:val="0"/>
          <w:sz w:val="24"/>
          <w:szCs w:val="24"/>
        </w:rPr>
        <w:t>и</w:t>
      </w:r>
      <w:r w:rsidRPr="008B7527">
        <w:rPr>
          <w:b w:val="0"/>
          <w:spacing w:val="40"/>
          <w:sz w:val="24"/>
          <w:szCs w:val="24"/>
        </w:rPr>
        <w:t xml:space="preserve"> </w:t>
      </w:r>
      <w:r w:rsidRPr="008B7527">
        <w:rPr>
          <w:b w:val="0"/>
          <w:sz w:val="24"/>
          <w:szCs w:val="24"/>
        </w:rPr>
        <w:t>классн</w:t>
      </w:r>
      <w:r>
        <w:rPr>
          <w:b w:val="0"/>
          <w:sz w:val="24"/>
          <w:szCs w:val="24"/>
        </w:rPr>
        <w:t>ого</w:t>
      </w:r>
      <w:r w:rsidRPr="008B7527">
        <w:rPr>
          <w:b w:val="0"/>
          <w:spacing w:val="40"/>
          <w:sz w:val="24"/>
          <w:szCs w:val="24"/>
        </w:rPr>
        <w:t xml:space="preserve"> </w:t>
      </w:r>
      <w:r w:rsidRPr="008B7527">
        <w:rPr>
          <w:b w:val="0"/>
          <w:sz w:val="24"/>
          <w:szCs w:val="24"/>
        </w:rPr>
        <w:t>руководител</w:t>
      </w:r>
      <w:r>
        <w:rPr>
          <w:b w:val="0"/>
          <w:sz w:val="24"/>
          <w:szCs w:val="24"/>
        </w:rPr>
        <w:t>я</w:t>
      </w:r>
      <w:r w:rsidRPr="008B7527">
        <w:rPr>
          <w:b w:val="0"/>
          <w:sz w:val="24"/>
          <w:szCs w:val="24"/>
        </w:rPr>
        <w:t>.</w:t>
      </w:r>
      <w:r w:rsidRPr="008B7527">
        <w:rPr>
          <w:b w:val="0"/>
          <w:spacing w:val="61"/>
          <w:sz w:val="24"/>
          <w:szCs w:val="24"/>
        </w:rPr>
        <w:t xml:space="preserve"> </w:t>
      </w:r>
      <w:r w:rsidRPr="008B7527">
        <w:rPr>
          <w:b w:val="0"/>
          <w:sz w:val="24"/>
          <w:szCs w:val="24"/>
        </w:rPr>
        <w:t>Проведено</w:t>
      </w:r>
      <w:r w:rsidRPr="008B7527">
        <w:rPr>
          <w:b w:val="0"/>
          <w:spacing w:val="40"/>
          <w:sz w:val="24"/>
          <w:szCs w:val="24"/>
        </w:rPr>
        <w:t xml:space="preserve"> </w:t>
      </w:r>
      <w:r w:rsidRPr="008B7527">
        <w:rPr>
          <w:b w:val="0"/>
          <w:sz w:val="24"/>
          <w:szCs w:val="24"/>
        </w:rPr>
        <w:t>психологическое</w:t>
      </w:r>
      <w:r w:rsidRPr="008B7527">
        <w:rPr>
          <w:b w:val="0"/>
          <w:spacing w:val="40"/>
          <w:sz w:val="24"/>
          <w:szCs w:val="24"/>
        </w:rPr>
        <w:t xml:space="preserve"> </w:t>
      </w:r>
      <w:r w:rsidRPr="008B7527">
        <w:rPr>
          <w:b w:val="0"/>
          <w:sz w:val="24"/>
          <w:szCs w:val="24"/>
        </w:rPr>
        <w:t>тестирование,</w:t>
      </w:r>
      <w:r w:rsidRPr="008B7527">
        <w:rPr>
          <w:b w:val="0"/>
          <w:spacing w:val="62"/>
          <w:sz w:val="24"/>
          <w:szCs w:val="24"/>
        </w:rPr>
        <w:t xml:space="preserve"> </w:t>
      </w:r>
      <w:r w:rsidRPr="008B7527">
        <w:rPr>
          <w:b w:val="0"/>
          <w:sz w:val="24"/>
          <w:szCs w:val="24"/>
        </w:rPr>
        <w:t>результаты</w:t>
      </w:r>
      <w:r w:rsidR="006969A9">
        <w:rPr>
          <w:b w:val="0"/>
          <w:sz w:val="24"/>
          <w:szCs w:val="24"/>
        </w:rPr>
        <w:t xml:space="preserve"> </w:t>
      </w:r>
      <w:r w:rsidR="006969A9" w:rsidRPr="006969A9">
        <w:rPr>
          <w:b w:val="0"/>
          <w:sz w:val="24"/>
          <w:szCs w:val="24"/>
        </w:rPr>
        <w:t>доведены</w:t>
      </w:r>
      <w:r w:rsidR="006969A9" w:rsidRPr="006969A9">
        <w:rPr>
          <w:b w:val="0"/>
          <w:spacing w:val="40"/>
          <w:sz w:val="24"/>
          <w:szCs w:val="24"/>
        </w:rPr>
        <w:t xml:space="preserve"> </w:t>
      </w:r>
      <w:r w:rsidR="006969A9" w:rsidRPr="006969A9">
        <w:rPr>
          <w:b w:val="0"/>
          <w:sz w:val="24"/>
          <w:szCs w:val="24"/>
        </w:rPr>
        <w:t>до</w:t>
      </w:r>
      <w:r w:rsidR="006969A9" w:rsidRPr="006969A9">
        <w:rPr>
          <w:b w:val="0"/>
          <w:spacing w:val="40"/>
          <w:sz w:val="24"/>
          <w:szCs w:val="24"/>
        </w:rPr>
        <w:t xml:space="preserve"> </w:t>
      </w:r>
      <w:r w:rsidR="006969A9" w:rsidRPr="006969A9">
        <w:rPr>
          <w:b w:val="0"/>
          <w:sz w:val="24"/>
          <w:szCs w:val="24"/>
        </w:rPr>
        <w:t>классн</w:t>
      </w:r>
      <w:r w:rsidR="006969A9">
        <w:rPr>
          <w:b w:val="0"/>
          <w:sz w:val="24"/>
          <w:szCs w:val="24"/>
        </w:rPr>
        <w:t>ого</w:t>
      </w:r>
      <w:r w:rsidR="006969A9" w:rsidRPr="006969A9">
        <w:rPr>
          <w:b w:val="0"/>
          <w:spacing w:val="40"/>
          <w:sz w:val="24"/>
          <w:szCs w:val="24"/>
        </w:rPr>
        <w:t xml:space="preserve"> </w:t>
      </w:r>
      <w:r w:rsidR="006969A9" w:rsidRPr="006969A9">
        <w:rPr>
          <w:b w:val="0"/>
          <w:sz w:val="24"/>
          <w:szCs w:val="24"/>
        </w:rPr>
        <w:t>руководител</w:t>
      </w:r>
      <w:r w:rsidR="006969A9">
        <w:rPr>
          <w:b w:val="0"/>
          <w:sz w:val="24"/>
          <w:szCs w:val="24"/>
        </w:rPr>
        <w:t>я</w:t>
      </w:r>
      <w:r w:rsidR="006969A9" w:rsidRPr="006969A9">
        <w:rPr>
          <w:b w:val="0"/>
          <w:spacing w:val="40"/>
          <w:sz w:val="24"/>
          <w:szCs w:val="24"/>
        </w:rPr>
        <w:t xml:space="preserve"> </w:t>
      </w:r>
      <w:r w:rsidR="006969A9" w:rsidRPr="006969A9">
        <w:rPr>
          <w:b w:val="0"/>
          <w:sz w:val="24"/>
          <w:szCs w:val="24"/>
        </w:rPr>
        <w:t>и</w:t>
      </w:r>
      <w:r w:rsidR="006969A9" w:rsidRPr="006969A9">
        <w:rPr>
          <w:b w:val="0"/>
          <w:spacing w:val="40"/>
          <w:sz w:val="24"/>
          <w:szCs w:val="24"/>
        </w:rPr>
        <w:t xml:space="preserve"> </w:t>
      </w:r>
      <w:r w:rsidR="006969A9" w:rsidRPr="006969A9">
        <w:rPr>
          <w:b w:val="0"/>
          <w:sz w:val="24"/>
          <w:szCs w:val="24"/>
        </w:rPr>
        <w:t>родителей</w:t>
      </w:r>
      <w:r w:rsidR="006969A9">
        <w:rPr>
          <w:b w:val="0"/>
          <w:sz w:val="24"/>
          <w:szCs w:val="24"/>
        </w:rPr>
        <w:t xml:space="preserve"> (законных представителей).</w:t>
      </w:r>
    </w:p>
    <w:p w:rsidR="006969A9" w:rsidRPr="006969A9" w:rsidRDefault="006969A9" w:rsidP="006969A9">
      <w:pPr>
        <w:pStyle w:val="aff5"/>
        <w:spacing w:before="69"/>
        <w:ind w:left="567" w:right="518"/>
        <w:rPr>
          <w:b w:val="0"/>
          <w:sz w:val="24"/>
          <w:szCs w:val="24"/>
        </w:rPr>
      </w:pPr>
      <w:r w:rsidRPr="006969A9">
        <w:rPr>
          <w:b w:val="0"/>
          <w:sz w:val="24"/>
          <w:szCs w:val="24"/>
        </w:rPr>
        <w:t>В</w:t>
      </w:r>
      <w:r w:rsidRPr="006969A9">
        <w:rPr>
          <w:b w:val="0"/>
          <w:spacing w:val="40"/>
          <w:sz w:val="24"/>
          <w:szCs w:val="24"/>
        </w:rPr>
        <w:t xml:space="preserve"> </w:t>
      </w:r>
      <w:r w:rsidRPr="006969A9">
        <w:rPr>
          <w:b w:val="0"/>
          <w:sz w:val="24"/>
          <w:szCs w:val="24"/>
        </w:rPr>
        <w:t>10-м</w:t>
      </w:r>
      <w:r w:rsidRPr="006969A9">
        <w:rPr>
          <w:b w:val="0"/>
          <w:spacing w:val="40"/>
          <w:sz w:val="24"/>
          <w:szCs w:val="24"/>
        </w:rPr>
        <w:t xml:space="preserve"> </w:t>
      </w:r>
      <w:r w:rsidRPr="006969A9">
        <w:rPr>
          <w:b w:val="0"/>
          <w:sz w:val="24"/>
          <w:szCs w:val="24"/>
        </w:rPr>
        <w:t>классе</w:t>
      </w:r>
      <w:r w:rsidRPr="006969A9">
        <w:rPr>
          <w:b w:val="0"/>
          <w:spacing w:val="40"/>
          <w:sz w:val="24"/>
          <w:szCs w:val="24"/>
        </w:rPr>
        <w:t xml:space="preserve"> </w:t>
      </w:r>
      <w:r w:rsidRPr="006969A9">
        <w:rPr>
          <w:b w:val="0"/>
          <w:sz w:val="24"/>
          <w:szCs w:val="24"/>
        </w:rPr>
        <w:t>проведены</w:t>
      </w:r>
      <w:r w:rsidRPr="006969A9">
        <w:rPr>
          <w:b w:val="0"/>
          <w:spacing w:val="40"/>
          <w:sz w:val="24"/>
          <w:szCs w:val="24"/>
        </w:rPr>
        <w:t xml:space="preserve"> </w:t>
      </w:r>
      <w:r w:rsidRPr="006969A9">
        <w:rPr>
          <w:b w:val="0"/>
          <w:sz w:val="24"/>
          <w:szCs w:val="24"/>
        </w:rPr>
        <w:t>диагностические</w:t>
      </w:r>
      <w:r w:rsidRPr="006969A9">
        <w:rPr>
          <w:b w:val="0"/>
          <w:spacing w:val="40"/>
          <w:sz w:val="24"/>
          <w:szCs w:val="24"/>
        </w:rPr>
        <w:t xml:space="preserve"> </w:t>
      </w:r>
      <w:r w:rsidRPr="006969A9">
        <w:rPr>
          <w:b w:val="0"/>
          <w:sz w:val="24"/>
          <w:szCs w:val="24"/>
        </w:rPr>
        <w:t>работы</w:t>
      </w:r>
      <w:r w:rsidRPr="006969A9">
        <w:rPr>
          <w:b w:val="0"/>
          <w:spacing w:val="40"/>
          <w:sz w:val="24"/>
          <w:szCs w:val="24"/>
        </w:rPr>
        <w:t xml:space="preserve"> </w:t>
      </w:r>
      <w:r w:rsidRPr="006969A9">
        <w:rPr>
          <w:b w:val="0"/>
          <w:sz w:val="24"/>
          <w:szCs w:val="24"/>
        </w:rPr>
        <w:t>по</w:t>
      </w:r>
      <w:r w:rsidRPr="006969A9">
        <w:rPr>
          <w:b w:val="0"/>
          <w:spacing w:val="40"/>
          <w:sz w:val="24"/>
          <w:szCs w:val="24"/>
        </w:rPr>
        <w:t xml:space="preserve"> </w:t>
      </w:r>
      <w:r w:rsidRPr="006969A9">
        <w:rPr>
          <w:b w:val="0"/>
          <w:sz w:val="24"/>
          <w:szCs w:val="24"/>
        </w:rPr>
        <w:t>русскому</w:t>
      </w:r>
      <w:r w:rsidRPr="006969A9">
        <w:rPr>
          <w:b w:val="0"/>
          <w:spacing w:val="40"/>
          <w:sz w:val="24"/>
          <w:szCs w:val="24"/>
        </w:rPr>
        <w:t xml:space="preserve"> </w:t>
      </w:r>
      <w:r w:rsidRPr="006969A9">
        <w:rPr>
          <w:b w:val="0"/>
          <w:sz w:val="24"/>
          <w:szCs w:val="24"/>
        </w:rPr>
        <w:t>языку</w:t>
      </w:r>
      <w:r w:rsidRPr="006969A9">
        <w:rPr>
          <w:b w:val="0"/>
          <w:spacing w:val="39"/>
          <w:sz w:val="24"/>
          <w:szCs w:val="24"/>
        </w:rPr>
        <w:t xml:space="preserve"> </w:t>
      </w:r>
      <w:r w:rsidRPr="006969A9">
        <w:rPr>
          <w:b w:val="0"/>
          <w:sz w:val="24"/>
          <w:szCs w:val="24"/>
        </w:rPr>
        <w:t>и</w:t>
      </w:r>
      <w:r w:rsidRPr="006969A9">
        <w:rPr>
          <w:b w:val="0"/>
          <w:spacing w:val="40"/>
          <w:sz w:val="24"/>
          <w:szCs w:val="24"/>
        </w:rPr>
        <w:t xml:space="preserve"> </w:t>
      </w:r>
      <w:r w:rsidRPr="006969A9">
        <w:rPr>
          <w:b w:val="0"/>
          <w:sz w:val="24"/>
          <w:szCs w:val="24"/>
        </w:rPr>
        <w:t>математике, организовано психологическое тестирование.</w:t>
      </w:r>
    </w:p>
    <w:p w:rsidR="006969A9" w:rsidRPr="006969A9" w:rsidRDefault="006969A9" w:rsidP="006969A9">
      <w:pPr>
        <w:ind w:left="1040"/>
        <w:rPr>
          <w:rFonts w:ascii="Times New Roman" w:hAnsi="Times New Roman" w:cs="Times New Roman"/>
          <w:sz w:val="24"/>
          <w:szCs w:val="24"/>
        </w:rPr>
      </w:pPr>
      <w:r w:rsidRPr="006969A9">
        <w:rPr>
          <w:rFonts w:ascii="Times New Roman" w:hAnsi="Times New Roman" w:cs="Times New Roman"/>
          <w:sz w:val="24"/>
          <w:szCs w:val="24"/>
        </w:rPr>
        <w:t>Уровень</w:t>
      </w:r>
      <w:r w:rsidRPr="006969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учебных</w:t>
      </w:r>
      <w:r w:rsidRPr="006969A9">
        <w:rPr>
          <w:rFonts w:ascii="Times New Roman" w:hAnsi="Times New Roman" w:cs="Times New Roman"/>
          <w:spacing w:val="-2"/>
          <w:sz w:val="24"/>
          <w:szCs w:val="24"/>
        </w:rPr>
        <w:t xml:space="preserve"> достижений</w:t>
      </w:r>
    </w:p>
    <w:p w:rsidR="006969A9" w:rsidRPr="006969A9" w:rsidRDefault="006969A9" w:rsidP="006969A9">
      <w:pPr>
        <w:pStyle w:val="aff5"/>
        <w:spacing w:before="241"/>
        <w:ind w:left="1040"/>
        <w:rPr>
          <w:b w:val="0"/>
          <w:sz w:val="24"/>
          <w:szCs w:val="24"/>
        </w:rPr>
      </w:pPr>
      <w:r w:rsidRPr="006969A9">
        <w:rPr>
          <w:b w:val="0"/>
          <w:sz w:val="24"/>
          <w:szCs w:val="24"/>
        </w:rPr>
        <w:t>Контроль</w:t>
      </w:r>
      <w:r w:rsidRPr="006969A9">
        <w:rPr>
          <w:b w:val="0"/>
          <w:spacing w:val="-7"/>
          <w:sz w:val="24"/>
          <w:szCs w:val="24"/>
        </w:rPr>
        <w:t xml:space="preserve"> </w:t>
      </w:r>
      <w:r w:rsidRPr="006969A9">
        <w:rPr>
          <w:b w:val="0"/>
          <w:sz w:val="24"/>
          <w:szCs w:val="24"/>
        </w:rPr>
        <w:t>проходил</w:t>
      </w:r>
      <w:r w:rsidRPr="006969A9">
        <w:rPr>
          <w:b w:val="0"/>
          <w:spacing w:val="-8"/>
          <w:sz w:val="24"/>
          <w:szCs w:val="24"/>
        </w:rPr>
        <w:t xml:space="preserve"> </w:t>
      </w:r>
      <w:r w:rsidRPr="006969A9">
        <w:rPr>
          <w:b w:val="0"/>
          <w:sz w:val="24"/>
          <w:szCs w:val="24"/>
        </w:rPr>
        <w:t>в</w:t>
      </w:r>
      <w:r w:rsidRPr="006969A9">
        <w:rPr>
          <w:b w:val="0"/>
          <w:spacing w:val="-11"/>
          <w:sz w:val="24"/>
          <w:szCs w:val="24"/>
        </w:rPr>
        <w:t xml:space="preserve"> </w:t>
      </w:r>
      <w:r w:rsidRPr="006969A9">
        <w:rPr>
          <w:b w:val="0"/>
          <w:sz w:val="24"/>
          <w:szCs w:val="24"/>
        </w:rPr>
        <w:t>несколько</w:t>
      </w:r>
      <w:r w:rsidRPr="006969A9">
        <w:rPr>
          <w:b w:val="0"/>
          <w:spacing w:val="-7"/>
          <w:sz w:val="24"/>
          <w:szCs w:val="24"/>
        </w:rPr>
        <w:t xml:space="preserve"> </w:t>
      </w:r>
      <w:r w:rsidRPr="006969A9">
        <w:rPr>
          <w:b w:val="0"/>
          <w:spacing w:val="-2"/>
          <w:sz w:val="24"/>
          <w:szCs w:val="24"/>
        </w:rPr>
        <w:t>этапов:</w:t>
      </w:r>
    </w:p>
    <w:p w:rsidR="006969A9" w:rsidRPr="006969A9" w:rsidRDefault="006969A9" w:rsidP="00FB3BFE">
      <w:pPr>
        <w:pStyle w:val="a3"/>
        <w:widowControl w:val="0"/>
        <w:numPr>
          <w:ilvl w:val="0"/>
          <w:numId w:val="6"/>
        </w:numPr>
        <w:tabs>
          <w:tab w:val="left" w:pos="1236"/>
        </w:tabs>
        <w:autoSpaceDE w:val="0"/>
        <w:autoSpaceDN w:val="0"/>
        <w:spacing w:after="0" w:line="240" w:lineRule="auto"/>
        <w:ind w:left="1236" w:hanging="196"/>
        <w:contextualSpacing w:val="0"/>
        <w:rPr>
          <w:rFonts w:ascii="Times New Roman" w:hAnsi="Times New Roman" w:cs="Times New Roman"/>
          <w:sz w:val="24"/>
          <w:szCs w:val="24"/>
        </w:rPr>
      </w:pPr>
      <w:r w:rsidRPr="006969A9">
        <w:rPr>
          <w:rFonts w:ascii="Times New Roman" w:hAnsi="Times New Roman" w:cs="Times New Roman"/>
          <w:sz w:val="24"/>
          <w:szCs w:val="24"/>
        </w:rPr>
        <w:t>й</w:t>
      </w:r>
      <w:r w:rsidRPr="006969A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этап</w:t>
      </w:r>
      <w:r w:rsidRPr="006969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–</w:t>
      </w:r>
      <w:r w:rsidRPr="006969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изучение</w:t>
      </w:r>
      <w:r w:rsidRPr="006969A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исходного</w:t>
      </w:r>
      <w:r w:rsidRPr="006969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уровня</w:t>
      </w:r>
      <w:r w:rsidRPr="006969A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готовности</w:t>
      </w:r>
      <w:r w:rsidRPr="006969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учащихся</w:t>
      </w:r>
      <w:r w:rsidRPr="006969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к</w:t>
      </w:r>
      <w:r w:rsidRPr="006969A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обучению</w:t>
      </w:r>
      <w:r w:rsidRPr="006969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в</w:t>
      </w:r>
      <w:r w:rsidRPr="006969A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данном</w:t>
      </w:r>
      <w:r w:rsidRPr="006969A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pacing w:val="-2"/>
          <w:sz w:val="24"/>
          <w:szCs w:val="24"/>
        </w:rPr>
        <w:t>классе;</w:t>
      </w:r>
    </w:p>
    <w:p w:rsidR="006969A9" w:rsidRPr="006969A9" w:rsidRDefault="006969A9" w:rsidP="00FB3BFE">
      <w:pPr>
        <w:pStyle w:val="a3"/>
        <w:widowControl w:val="0"/>
        <w:numPr>
          <w:ilvl w:val="0"/>
          <w:numId w:val="6"/>
        </w:numPr>
        <w:tabs>
          <w:tab w:val="left" w:pos="1236"/>
        </w:tabs>
        <w:autoSpaceDE w:val="0"/>
        <w:autoSpaceDN w:val="0"/>
        <w:spacing w:after="0" w:line="240" w:lineRule="auto"/>
        <w:ind w:left="1236" w:hanging="196"/>
        <w:contextualSpacing w:val="0"/>
        <w:rPr>
          <w:rFonts w:ascii="Times New Roman" w:hAnsi="Times New Roman" w:cs="Times New Roman"/>
          <w:sz w:val="24"/>
          <w:szCs w:val="24"/>
        </w:rPr>
      </w:pPr>
      <w:r w:rsidRPr="006969A9">
        <w:rPr>
          <w:rFonts w:ascii="Times New Roman" w:hAnsi="Times New Roman" w:cs="Times New Roman"/>
          <w:sz w:val="24"/>
          <w:szCs w:val="24"/>
        </w:rPr>
        <w:t>й</w:t>
      </w:r>
      <w:r w:rsidRPr="006969A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этап</w:t>
      </w:r>
      <w:r w:rsidRPr="006969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–</w:t>
      </w:r>
      <w:r w:rsidRPr="006969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анализ</w:t>
      </w:r>
      <w:r w:rsidRPr="006969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динамики</w:t>
      </w:r>
      <w:r w:rsidRPr="006969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эффективности</w:t>
      </w:r>
      <w:r w:rsidRPr="006969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969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деятельности</w:t>
      </w:r>
      <w:r w:rsidRPr="006969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в</w:t>
      </w:r>
      <w:r w:rsidRPr="006969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сравнении</w:t>
      </w:r>
      <w:r w:rsidRPr="006969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с</w:t>
      </w:r>
      <w:r w:rsidRPr="006969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результатами</w:t>
      </w:r>
      <w:r w:rsidRPr="006969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входной</w:t>
      </w:r>
      <w:r w:rsidRPr="006969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pacing w:val="-2"/>
          <w:sz w:val="24"/>
          <w:szCs w:val="24"/>
        </w:rPr>
        <w:t>диагностики;</w:t>
      </w:r>
    </w:p>
    <w:p w:rsidR="006969A9" w:rsidRPr="006969A9" w:rsidRDefault="006969A9" w:rsidP="00FB3BFE">
      <w:pPr>
        <w:pStyle w:val="a3"/>
        <w:widowControl w:val="0"/>
        <w:numPr>
          <w:ilvl w:val="0"/>
          <w:numId w:val="6"/>
        </w:numPr>
        <w:tabs>
          <w:tab w:val="left" w:pos="1236"/>
        </w:tabs>
        <w:autoSpaceDE w:val="0"/>
        <w:autoSpaceDN w:val="0"/>
        <w:spacing w:after="0" w:line="240" w:lineRule="auto"/>
        <w:ind w:left="1236" w:hanging="196"/>
        <w:contextualSpacing w:val="0"/>
        <w:rPr>
          <w:rFonts w:ascii="Times New Roman" w:hAnsi="Times New Roman" w:cs="Times New Roman"/>
          <w:sz w:val="24"/>
          <w:szCs w:val="24"/>
        </w:rPr>
      </w:pPr>
      <w:r w:rsidRPr="006969A9">
        <w:rPr>
          <w:rFonts w:ascii="Times New Roman" w:hAnsi="Times New Roman" w:cs="Times New Roman"/>
          <w:sz w:val="24"/>
          <w:szCs w:val="24"/>
        </w:rPr>
        <w:t>й</w:t>
      </w:r>
      <w:r w:rsidRPr="006969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этап</w:t>
      </w:r>
      <w:r w:rsidRPr="006969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–</w:t>
      </w:r>
      <w:r w:rsidRPr="006969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итоговая</w:t>
      </w:r>
      <w:r w:rsidRPr="006969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диагностика,</w:t>
      </w:r>
      <w:r w:rsidRPr="006969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направленная</w:t>
      </w:r>
      <w:r w:rsidRPr="006969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на</w:t>
      </w:r>
      <w:r w:rsidRPr="006969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определение</w:t>
      </w:r>
      <w:r w:rsidRPr="006969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уровня</w:t>
      </w:r>
      <w:r w:rsidRPr="006969A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готовности</w:t>
      </w:r>
      <w:r w:rsidRPr="006969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учащихся</w:t>
      </w:r>
      <w:r w:rsidRPr="006969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к</w:t>
      </w:r>
      <w:r w:rsidRPr="006969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обучению</w:t>
      </w:r>
      <w:r w:rsidRPr="006969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на</w:t>
      </w:r>
      <w:r w:rsidRPr="006969A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z w:val="24"/>
          <w:szCs w:val="24"/>
        </w:rPr>
        <w:t>следующем</w:t>
      </w:r>
      <w:r w:rsidRPr="006969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69A9">
        <w:rPr>
          <w:rFonts w:ascii="Times New Roman" w:hAnsi="Times New Roman" w:cs="Times New Roman"/>
          <w:spacing w:val="-2"/>
          <w:sz w:val="24"/>
          <w:szCs w:val="24"/>
        </w:rPr>
        <w:t>уровне.</w:t>
      </w:r>
    </w:p>
    <w:p w:rsidR="006969A9" w:rsidRPr="006969A9" w:rsidRDefault="006969A9" w:rsidP="006969A9">
      <w:pPr>
        <w:pStyle w:val="aff5"/>
        <w:spacing w:before="268"/>
        <w:ind w:left="284" w:right="522" w:firstLine="424"/>
        <w:jc w:val="both"/>
        <w:rPr>
          <w:b w:val="0"/>
          <w:sz w:val="24"/>
          <w:szCs w:val="24"/>
        </w:rPr>
      </w:pPr>
      <w:r w:rsidRPr="006969A9">
        <w:rPr>
          <w:b w:val="0"/>
          <w:sz w:val="24"/>
          <w:szCs w:val="24"/>
        </w:rPr>
        <w:t>Результаты</w:t>
      </w:r>
      <w:r w:rsidRPr="006969A9">
        <w:rPr>
          <w:b w:val="0"/>
          <w:spacing w:val="40"/>
          <w:sz w:val="24"/>
          <w:szCs w:val="24"/>
        </w:rPr>
        <w:t xml:space="preserve"> </w:t>
      </w:r>
      <w:r w:rsidRPr="006969A9">
        <w:rPr>
          <w:b w:val="0"/>
          <w:sz w:val="24"/>
          <w:szCs w:val="24"/>
        </w:rPr>
        <w:t>предметной</w:t>
      </w:r>
      <w:r w:rsidRPr="006969A9">
        <w:rPr>
          <w:b w:val="0"/>
          <w:spacing w:val="40"/>
          <w:sz w:val="24"/>
          <w:szCs w:val="24"/>
        </w:rPr>
        <w:t xml:space="preserve"> </w:t>
      </w:r>
      <w:r w:rsidRPr="006969A9">
        <w:rPr>
          <w:b w:val="0"/>
          <w:sz w:val="24"/>
          <w:szCs w:val="24"/>
        </w:rPr>
        <w:t>диагностики</w:t>
      </w:r>
      <w:r w:rsidRPr="006969A9">
        <w:rPr>
          <w:b w:val="0"/>
          <w:spacing w:val="40"/>
          <w:sz w:val="24"/>
          <w:szCs w:val="24"/>
        </w:rPr>
        <w:t xml:space="preserve"> </w:t>
      </w:r>
      <w:r w:rsidRPr="006969A9">
        <w:rPr>
          <w:b w:val="0"/>
          <w:sz w:val="24"/>
          <w:szCs w:val="24"/>
        </w:rPr>
        <w:t>позволили</w:t>
      </w:r>
      <w:r w:rsidRPr="006969A9">
        <w:rPr>
          <w:b w:val="0"/>
          <w:spacing w:val="40"/>
          <w:sz w:val="24"/>
          <w:szCs w:val="24"/>
        </w:rPr>
        <w:t xml:space="preserve"> </w:t>
      </w:r>
      <w:r w:rsidRPr="006969A9">
        <w:rPr>
          <w:b w:val="0"/>
          <w:sz w:val="24"/>
          <w:szCs w:val="24"/>
        </w:rPr>
        <w:t>отслеживать динамику</w:t>
      </w:r>
      <w:r w:rsidRPr="006969A9">
        <w:rPr>
          <w:b w:val="0"/>
          <w:spacing w:val="40"/>
          <w:sz w:val="24"/>
          <w:szCs w:val="24"/>
        </w:rPr>
        <w:t xml:space="preserve"> </w:t>
      </w:r>
      <w:r w:rsidRPr="006969A9">
        <w:rPr>
          <w:b w:val="0"/>
          <w:sz w:val="24"/>
          <w:szCs w:val="24"/>
        </w:rPr>
        <w:t>обучения</w:t>
      </w:r>
      <w:r w:rsidRPr="006969A9">
        <w:rPr>
          <w:b w:val="0"/>
          <w:spacing w:val="40"/>
          <w:sz w:val="24"/>
          <w:szCs w:val="24"/>
        </w:rPr>
        <w:t xml:space="preserve"> </w:t>
      </w:r>
      <w:r w:rsidRPr="006969A9">
        <w:rPr>
          <w:b w:val="0"/>
          <w:sz w:val="24"/>
          <w:szCs w:val="24"/>
        </w:rPr>
        <w:t>и</w:t>
      </w:r>
      <w:r w:rsidRPr="006969A9">
        <w:rPr>
          <w:b w:val="0"/>
          <w:spacing w:val="40"/>
          <w:sz w:val="24"/>
          <w:szCs w:val="24"/>
        </w:rPr>
        <w:t xml:space="preserve"> </w:t>
      </w:r>
      <w:r w:rsidRPr="006969A9">
        <w:rPr>
          <w:b w:val="0"/>
          <w:sz w:val="24"/>
          <w:szCs w:val="24"/>
        </w:rPr>
        <w:t>выявить</w:t>
      </w:r>
      <w:r w:rsidRPr="006969A9">
        <w:rPr>
          <w:b w:val="0"/>
          <w:spacing w:val="40"/>
          <w:sz w:val="24"/>
          <w:szCs w:val="24"/>
        </w:rPr>
        <w:t xml:space="preserve"> </w:t>
      </w:r>
      <w:r w:rsidRPr="006969A9">
        <w:rPr>
          <w:b w:val="0"/>
          <w:sz w:val="24"/>
          <w:szCs w:val="24"/>
        </w:rPr>
        <w:t>рост</w:t>
      </w:r>
      <w:r w:rsidRPr="006969A9">
        <w:rPr>
          <w:b w:val="0"/>
          <w:spacing w:val="40"/>
          <w:sz w:val="24"/>
          <w:szCs w:val="24"/>
        </w:rPr>
        <w:t xml:space="preserve"> </w:t>
      </w:r>
      <w:r w:rsidRPr="006969A9">
        <w:rPr>
          <w:b w:val="0"/>
          <w:sz w:val="24"/>
          <w:szCs w:val="24"/>
        </w:rPr>
        <w:t>результатов</w:t>
      </w:r>
      <w:r w:rsidRPr="006969A9">
        <w:rPr>
          <w:b w:val="0"/>
          <w:spacing w:val="40"/>
          <w:sz w:val="24"/>
          <w:szCs w:val="24"/>
        </w:rPr>
        <w:t xml:space="preserve"> </w:t>
      </w:r>
      <w:r w:rsidRPr="006969A9">
        <w:rPr>
          <w:b w:val="0"/>
          <w:sz w:val="24"/>
          <w:szCs w:val="24"/>
        </w:rPr>
        <w:t>каждого</w:t>
      </w:r>
      <w:r w:rsidRPr="006969A9">
        <w:rPr>
          <w:b w:val="0"/>
          <w:spacing w:val="40"/>
          <w:sz w:val="24"/>
          <w:szCs w:val="24"/>
        </w:rPr>
        <w:t xml:space="preserve"> </w:t>
      </w:r>
      <w:r w:rsidRPr="006969A9">
        <w:rPr>
          <w:b w:val="0"/>
          <w:sz w:val="24"/>
          <w:szCs w:val="24"/>
        </w:rPr>
        <w:t xml:space="preserve">ученика. Мониторинг учебных достижений учащихся учителя дополнили «Листками достижений», где конкретизировали основные </w:t>
      </w:r>
      <w:proofErr w:type="spellStart"/>
      <w:r w:rsidRPr="006969A9">
        <w:rPr>
          <w:b w:val="0"/>
          <w:sz w:val="24"/>
          <w:szCs w:val="24"/>
        </w:rPr>
        <w:t>общеучебные</w:t>
      </w:r>
      <w:proofErr w:type="spellEnd"/>
      <w:r w:rsidRPr="006969A9">
        <w:rPr>
          <w:b w:val="0"/>
          <w:sz w:val="24"/>
          <w:szCs w:val="24"/>
        </w:rPr>
        <w:t xml:space="preserve"> навыки, что позволяет отслеживать рост результатов по четвертям. Учителями накапливаются и сохраняются материалы о личностном развитии учащихся (портфолио, диагностические карты, отслеживается мониторинг </w:t>
      </w:r>
      <w:proofErr w:type="spellStart"/>
      <w:r w:rsidRPr="006969A9">
        <w:rPr>
          <w:b w:val="0"/>
          <w:sz w:val="24"/>
          <w:szCs w:val="24"/>
        </w:rPr>
        <w:t>обученности</w:t>
      </w:r>
      <w:proofErr w:type="spellEnd"/>
      <w:r w:rsidRPr="006969A9">
        <w:rPr>
          <w:b w:val="0"/>
          <w:sz w:val="24"/>
          <w:szCs w:val="24"/>
        </w:rPr>
        <w:t xml:space="preserve"> учащихся).</w:t>
      </w:r>
    </w:p>
    <w:p w:rsidR="006969A9" w:rsidRDefault="006969A9" w:rsidP="006969A9">
      <w:pPr>
        <w:pStyle w:val="aff5"/>
        <w:spacing w:before="5"/>
        <w:ind w:left="284"/>
      </w:pPr>
    </w:p>
    <w:p w:rsidR="006969A9" w:rsidRDefault="006969A9" w:rsidP="008B7527">
      <w:pPr>
        <w:jc w:val="both"/>
        <w:sectPr w:rsidR="006969A9" w:rsidSect="00587608">
          <w:pgSz w:w="16850" w:h="1192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223C2B" w:rsidRPr="00223C2B" w:rsidRDefault="00223C2B" w:rsidP="00223C2B">
      <w:pPr>
        <w:ind w:left="4009"/>
        <w:rPr>
          <w:rFonts w:ascii="Times New Roman" w:hAnsi="Times New Roman" w:cs="Times New Roman"/>
          <w:b/>
          <w:sz w:val="24"/>
        </w:rPr>
      </w:pPr>
      <w:r w:rsidRPr="00223C2B">
        <w:rPr>
          <w:rFonts w:ascii="Times New Roman" w:hAnsi="Times New Roman" w:cs="Times New Roman"/>
          <w:b/>
          <w:sz w:val="24"/>
        </w:rPr>
        <w:lastRenderedPageBreak/>
        <w:t>Сравнительный</w:t>
      </w:r>
      <w:r w:rsidRPr="00223C2B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223C2B">
        <w:rPr>
          <w:rFonts w:ascii="Times New Roman" w:hAnsi="Times New Roman" w:cs="Times New Roman"/>
          <w:b/>
          <w:sz w:val="24"/>
        </w:rPr>
        <w:t>анализ</w:t>
      </w:r>
      <w:r w:rsidRPr="00223C2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3C2B">
        <w:rPr>
          <w:rFonts w:ascii="Times New Roman" w:hAnsi="Times New Roman" w:cs="Times New Roman"/>
          <w:b/>
          <w:sz w:val="24"/>
        </w:rPr>
        <w:t>учебных</w:t>
      </w:r>
      <w:r w:rsidRPr="00223C2B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23C2B">
        <w:rPr>
          <w:rFonts w:ascii="Times New Roman" w:hAnsi="Times New Roman" w:cs="Times New Roman"/>
          <w:b/>
          <w:sz w:val="24"/>
        </w:rPr>
        <w:t>достижений</w:t>
      </w:r>
      <w:r w:rsidRPr="00223C2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3C2B">
        <w:rPr>
          <w:rFonts w:ascii="Times New Roman" w:hAnsi="Times New Roman" w:cs="Times New Roman"/>
          <w:b/>
          <w:sz w:val="24"/>
        </w:rPr>
        <w:t>по</w:t>
      </w:r>
      <w:r w:rsidRPr="00223C2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3C2B">
        <w:rPr>
          <w:rFonts w:ascii="Times New Roman" w:hAnsi="Times New Roman" w:cs="Times New Roman"/>
          <w:b/>
          <w:sz w:val="24"/>
        </w:rPr>
        <w:t>уровням обучения</w:t>
      </w:r>
      <w:r w:rsidRPr="00223C2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3C2B">
        <w:rPr>
          <w:rFonts w:ascii="Times New Roman" w:hAnsi="Times New Roman" w:cs="Times New Roman"/>
          <w:b/>
          <w:sz w:val="24"/>
        </w:rPr>
        <w:t>за</w:t>
      </w:r>
      <w:r w:rsidRPr="00223C2B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23C2B">
        <w:rPr>
          <w:rFonts w:ascii="Times New Roman" w:hAnsi="Times New Roman" w:cs="Times New Roman"/>
          <w:b/>
          <w:sz w:val="24"/>
        </w:rPr>
        <w:t>2022/</w:t>
      </w:r>
      <w:r>
        <w:rPr>
          <w:rFonts w:ascii="Times New Roman" w:hAnsi="Times New Roman" w:cs="Times New Roman"/>
          <w:b/>
          <w:sz w:val="24"/>
        </w:rPr>
        <w:t>20</w:t>
      </w:r>
      <w:r w:rsidRPr="00223C2B">
        <w:rPr>
          <w:rFonts w:ascii="Times New Roman" w:hAnsi="Times New Roman" w:cs="Times New Roman"/>
          <w:b/>
          <w:sz w:val="24"/>
        </w:rPr>
        <w:t>23</w:t>
      </w:r>
      <w:r w:rsidRPr="00223C2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3C2B">
        <w:rPr>
          <w:rFonts w:ascii="Times New Roman" w:hAnsi="Times New Roman" w:cs="Times New Roman"/>
          <w:b/>
          <w:sz w:val="24"/>
        </w:rPr>
        <w:t>учебный</w:t>
      </w:r>
      <w:r w:rsidRPr="00223C2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3C2B">
        <w:rPr>
          <w:rFonts w:ascii="Times New Roman" w:hAnsi="Times New Roman" w:cs="Times New Roman"/>
          <w:b/>
          <w:spacing w:val="-5"/>
          <w:sz w:val="24"/>
        </w:rPr>
        <w:t>год</w:t>
      </w:r>
    </w:p>
    <w:p w:rsidR="008B7527" w:rsidRDefault="008B7527" w:rsidP="00131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Normal"/>
        <w:tblW w:w="0" w:type="auto"/>
        <w:tblInd w:w="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4784"/>
        <w:gridCol w:w="2876"/>
        <w:gridCol w:w="2874"/>
        <w:gridCol w:w="2876"/>
      </w:tblGrid>
      <w:tr w:rsidR="00A973BD" w:rsidTr="00AE1DE2">
        <w:trPr>
          <w:trHeight w:val="1082"/>
        </w:trPr>
        <w:tc>
          <w:tcPr>
            <w:tcW w:w="1412" w:type="dxa"/>
          </w:tcPr>
          <w:p w:rsidR="00A973BD" w:rsidRDefault="00A973BD" w:rsidP="00AE1DE2">
            <w:pPr>
              <w:pStyle w:val="TableParagraph"/>
              <w:spacing w:line="26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784" w:type="dxa"/>
          </w:tcPr>
          <w:p w:rsidR="00A973BD" w:rsidRDefault="00A973BD" w:rsidP="00AE1DE2">
            <w:pPr>
              <w:pStyle w:val="TableParagraph"/>
              <w:spacing w:line="268" w:lineRule="exact"/>
              <w:ind w:left="1213"/>
              <w:rPr>
                <w:sz w:val="24"/>
              </w:rPr>
            </w:pPr>
            <w:proofErr w:type="spellStart"/>
            <w:r>
              <w:rPr>
                <w:sz w:val="24"/>
              </w:rPr>
              <w:t>Параметры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статистики</w:t>
            </w:r>
            <w:proofErr w:type="spellEnd"/>
          </w:p>
        </w:tc>
        <w:tc>
          <w:tcPr>
            <w:tcW w:w="2876" w:type="dxa"/>
          </w:tcPr>
          <w:p w:rsidR="00A973BD" w:rsidRDefault="00A973BD" w:rsidP="00AE1DE2">
            <w:pPr>
              <w:pStyle w:val="TableParagraph"/>
              <w:spacing w:line="268" w:lineRule="exact"/>
              <w:ind w:left="894"/>
              <w:rPr>
                <w:sz w:val="24"/>
              </w:rPr>
            </w:pPr>
            <w:r>
              <w:rPr>
                <w:spacing w:val="-2"/>
                <w:sz w:val="24"/>
              </w:rPr>
              <w:t>2020–2021</w:t>
            </w:r>
          </w:p>
          <w:p w:rsidR="00A973BD" w:rsidRDefault="00A973BD" w:rsidP="00AE1DE2">
            <w:pPr>
              <w:pStyle w:val="TableParagraph"/>
              <w:ind w:left="822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2874" w:type="dxa"/>
          </w:tcPr>
          <w:p w:rsidR="00A973BD" w:rsidRDefault="00A973BD" w:rsidP="00AE1DE2"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z w:val="24"/>
              </w:rPr>
              <w:t>2021-2022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2876" w:type="dxa"/>
          </w:tcPr>
          <w:p w:rsidR="00A973BD" w:rsidRDefault="00A973BD" w:rsidP="00AE1DE2">
            <w:pPr>
              <w:pStyle w:val="TableParagraph"/>
              <w:spacing w:line="268" w:lineRule="exact"/>
              <w:ind w:left="6" w:right="3"/>
              <w:rPr>
                <w:sz w:val="24"/>
              </w:rPr>
            </w:pPr>
            <w:r>
              <w:rPr>
                <w:sz w:val="24"/>
              </w:rPr>
              <w:t>2022-2023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A973BD" w:rsidTr="00AE1DE2">
        <w:trPr>
          <w:trHeight w:val="611"/>
        </w:trPr>
        <w:tc>
          <w:tcPr>
            <w:tcW w:w="1412" w:type="dxa"/>
            <w:vMerge w:val="restart"/>
          </w:tcPr>
          <w:p w:rsidR="00A973BD" w:rsidRDefault="00A973BD" w:rsidP="00AE1DE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84" w:type="dxa"/>
            <w:shd w:val="clear" w:color="auto" w:fill="D9D9D9"/>
          </w:tcPr>
          <w:p w:rsidR="00A973BD" w:rsidRDefault="00A973BD" w:rsidP="00A973BD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Успеваемость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876" w:type="dxa"/>
            <w:shd w:val="clear" w:color="auto" w:fill="D9D9D9"/>
          </w:tcPr>
          <w:p w:rsidR="00A973BD" w:rsidRDefault="00A973BD" w:rsidP="00AE1DE2">
            <w:pPr>
              <w:pStyle w:val="TableParagraph"/>
              <w:spacing w:line="268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99,8%</w:t>
            </w:r>
          </w:p>
        </w:tc>
        <w:tc>
          <w:tcPr>
            <w:tcW w:w="2874" w:type="dxa"/>
            <w:shd w:val="clear" w:color="auto" w:fill="D9D9D9"/>
          </w:tcPr>
          <w:p w:rsidR="00A973BD" w:rsidRDefault="00A973BD" w:rsidP="00AE1DE2">
            <w:pPr>
              <w:pStyle w:val="TableParagraph"/>
              <w:spacing w:line="268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876" w:type="dxa"/>
            <w:shd w:val="clear" w:color="auto" w:fill="D9D9D9"/>
          </w:tcPr>
          <w:p w:rsidR="00A973BD" w:rsidRDefault="00A973BD" w:rsidP="00AE1DE2">
            <w:pPr>
              <w:pStyle w:val="TableParagraph"/>
              <w:spacing w:line="268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99,8</w:t>
            </w:r>
          </w:p>
        </w:tc>
      </w:tr>
      <w:tr w:rsidR="00A973BD" w:rsidTr="00AE1DE2">
        <w:trPr>
          <w:trHeight w:val="275"/>
        </w:trPr>
        <w:tc>
          <w:tcPr>
            <w:tcW w:w="1412" w:type="dxa"/>
            <w:vMerge/>
            <w:tcBorders>
              <w:top w:val="nil"/>
            </w:tcBorders>
          </w:tcPr>
          <w:p w:rsidR="00A973BD" w:rsidRDefault="00A973BD" w:rsidP="00AE1DE2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</w:tcPr>
          <w:p w:rsidR="00A973BD" w:rsidRDefault="00A973BD" w:rsidP="00AE1DE2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НОО</w:t>
            </w:r>
          </w:p>
        </w:tc>
        <w:tc>
          <w:tcPr>
            <w:tcW w:w="2876" w:type="dxa"/>
          </w:tcPr>
          <w:p w:rsidR="00A973BD" w:rsidRDefault="00A973BD" w:rsidP="00AE1DE2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2874" w:type="dxa"/>
          </w:tcPr>
          <w:p w:rsidR="00A973BD" w:rsidRDefault="00A973BD" w:rsidP="00AE1DE2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876" w:type="dxa"/>
          </w:tcPr>
          <w:p w:rsidR="00A973BD" w:rsidRDefault="00A973BD" w:rsidP="00AE1DE2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99,8</w:t>
            </w:r>
          </w:p>
        </w:tc>
      </w:tr>
      <w:tr w:rsidR="00A973BD" w:rsidTr="00AE1DE2">
        <w:trPr>
          <w:trHeight w:val="275"/>
        </w:trPr>
        <w:tc>
          <w:tcPr>
            <w:tcW w:w="1412" w:type="dxa"/>
            <w:vMerge/>
            <w:tcBorders>
              <w:top w:val="nil"/>
            </w:tcBorders>
          </w:tcPr>
          <w:p w:rsidR="00A973BD" w:rsidRDefault="00A973BD" w:rsidP="00AE1DE2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</w:tcPr>
          <w:p w:rsidR="00A973BD" w:rsidRDefault="00A973BD" w:rsidP="00AE1DE2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876" w:type="dxa"/>
          </w:tcPr>
          <w:p w:rsidR="00A973BD" w:rsidRDefault="00A973BD" w:rsidP="00AE1DE2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99,2%</w:t>
            </w:r>
          </w:p>
        </w:tc>
        <w:tc>
          <w:tcPr>
            <w:tcW w:w="2874" w:type="dxa"/>
          </w:tcPr>
          <w:p w:rsidR="00A973BD" w:rsidRDefault="00A973BD" w:rsidP="00AE1DE2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876" w:type="dxa"/>
          </w:tcPr>
          <w:p w:rsidR="00A973BD" w:rsidRDefault="00A973BD" w:rsidP="00AE1DE2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99,8</w:t>
            </w:r>
          </w:p>
        </w:tc>
      </w:tr>
      <w:tr w:rsidR="00A973BD" w:rsidTr="00AE1DE2">
        <w:trPr>
          <w:trHeight w:val="278"/>
        </w:trPr>
        <w:tc>
          <w:tcPr>
            <w:tcW w:w="1412" w:type="dxa"/>
            <w:vMerge/>
            <w:tcBorders>
              <w:top w:val="nil"/>
            </w:tcBorders>
          </w:tcPr>
          <w:p w:rsidR="00A973BD" w:rsidRDefault="00A973BD" w:rsidP="00AE1DE2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</w:tcPr>
          <w:p w:rsidR="00A973BD" w:rsidRDefault="00A973BD" w:rsidP="00AE1DE2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СОО</w:t>
            </w:r>
          </w:p>
        </w:tc>
        <w:tc>
          <w:tcPr>
            <w:tcW w:w="2876" w:type="dxa"/>
          </w:tcPr>
          <w:p w:rsidR="00A973BD" w:rsidRDefault="00A973BD" w:rsidP="00AE1DE2">
            <w:pPr>
              <w:pStyle w:val="TableParagraph"/>
              <w:spacing w:line="259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98,6%</w:t>
            </w:r>
          </w:p>
        </w:tc>
        <w:tc>
          <w:tcPr>
            <w:tcW w:w="2874" w:type="dxa"/>
          </w:tcPr>
          <w:p w:rsidR="00A973BD" w:rsidRDefault="00A973BD" w:rsidP="00AE1DE2">
            <w:pPr>
              <w:pStyle w:val="TableParagraph"/>
              <w:spacing w:line="259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876" w:type="dxa"/>
          </w:tcPr>
          <w:p w:rsidR="00A973BD" w:rsidRDefault="00A973BD" w:rsidP="00AE1DE2">
            <w:pPr>
              <w:pStyle w:val="TableParagraph"/>
              <w:spacing w:line="259" w:lineRule="exact"/>
              <w:ind w:left="6" w:right="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A973BD" w:rsidTr="00AE1DE2">
        <w:trPr>
          <w:trHeight w:val="275"/>
        </w:trPr>
        <w:tc>
          <w:tcPr>
            <w:tcW w:w="1412" w:type="dxa"/>
            <w:vMerge/>
            <w:tcBorders>
              <w:top w:val="nil"/>
            </w:tcBorders>
          </w:tcPr>
          <w:p w:rsidR="00A973BD" w:rsidRDefault="00A973BD" w:rsidP="00AE1DE2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  <w:shd w:val="clear" w:color="auto" w:fill="D9D9D9"/>
          </w:tcPr>
          <w:p w:rsidR="00A973BD" w:rsidRPr="00A973BD" w:rsidRDefault="00A973BD" w:rsidP="00AE1DE2">
            <w:pPr>
              <w:pStyle w:val="TableParagraph"/>
              <w:spacing w:line="256" w:lineRule="exact"/>
              <w:ind w:left="10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876" w:type="dxa"/>
            <w:shd w:val="clear" w:color="auto" w:fill="D9D9D9"/>
          </w:tcPr>
          <w:p w:rsidR="00A973BD" w:rsidRDefault="00A973BD" w:rsidP="00AE1DE2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74,3%</w:t>
            </w:r>
          </w:p>
        </w:tc>
        <w:tc>
          <w:tcPr>
            <w:tcW w:w="2874" w:type="dxa"/>
            <w:shd w:val="clear" w:color="auto" w:fill="D9D9D9"/>
          </w:tcPr>
          <w:p w:rsidR="00A973BD" w:rsidRDefault="00A973BD" w:rsidP="00AE1DE2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72,86</w:t>
            </w:r>
          </w:p>
        </w:tc>
        <w:tc>
          <w:tcPr>
            <w:tcW w:w="2876" w:type="dxa"/>
            <w:shd w:val="clear" w:color="auto" w:fill="D9D9D9"/>
          </w:tcPr>
          <w:p w:rsidR="00A973BD" w:rsidRDefault="00A973BD" w:rsidP="00AE1DE2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72,6</w:t>
            </w:r>
          </w:p>
        </w:tc>
      </w:tr>
      <w:tr w:rsidR="00A973BD" w:rsidTr="00AE1DE2">
        <w:trPr>
          <w:trHeight w:val="275"/>
        </w:trPr>
        <w:tc>
          <w:tcPr>
            <w:tcW w:w="1412" w:type="dxa"/>
            <w:vMerge/>
            <w:tcBorders>
              <w:top w:val="nil"/>
            </w:tcBorders>
          </w:tcPr>
          <w:p w:rsidR="00A973BD" w:rsidRDefault="00A973BD" w:rsidP="00AE1DE2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</w:tcPr>
          <w:p w:rsidR="00A973BD" w:rsidRDefault="00A973BD" w:rsidP="00AE1DE2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НОО</w:t>
            </w:r>
          </w:p>
        </w:tc>
        <w:tc>
          <w:tcPr>
            <w:tcW w:w="2876" w:type="dxa"/>
          </w:tcPr>
          <w:p w:rsidR="00A973BD" w:rsidRDefault="00A973BD" w:rsidP="00AE1DE2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85,2%</w:t>
            </w:r>
          </w:p>
        </w:tc>
        <w:tc>
          <w:tcPr>
            <w:tcW w:w="2874" w:type="dxa"/>
          </w:tcPr>
          <w:p w:rsidR="00A973BD" w:rsidRDefault="00A973BD" w:rsidP="00AE1DE2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83,2</w:t>
            </w:r>
          </w:p>
        </w:tc>
        <w:tc>
          <w:tcPr>
            <w:tcW w:w="2876" w:type="dxa"/>
          </w:tcPr>
          <w:p w:rsidR="00A973BD" w:rsidRDefault="00A973BD" w:rsidP="00AE1DE2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87,6</w:t>
            </w:r>
          </w:p>
        </w:tc>
      </w:tr>
      <w:tr w:rsidR="00A973BD" w:rsidTr="00AE1DE2">
        <w:trPr>
          <w:trHeight w:val="275"/>
        </w:trPr>
        <w:tc>
          <w:tcPr>
            <w:tcW w:w="1412" w:type="dxa"/>
            <w:vMerge/>
            <w:tcBorders>
              <w:top w:val="nil"/>
            </w:tcBorders>
          </w:tcPr>
          <w:p w:rsidR="00A973BD" w:rsidRDefault="00A973BD" w:rsidP="00AE1DE2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</w:tcPr>
          <w:p w:rsidR="00A973BD" w:rsidRDefault="00A973BD" w:rsidP="00AE1DE2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876" w:type="dxa"/>
          </w:tcPr>
          <w:p w:rsidR="00A973BD" w:rsidRDefault="00A973BD" w:rsidP="00AE1DE2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64,3%</w:t>
            </w:r>
          </w:p>
        </w:tc>
        <w:tc>
          <w:tcPr>
            <w:tcW w:w="2874" w:type="dxa"/>
          </w:tcPr>
          <w:p w:rsidR="00A973BD" w:rsidRDefault="00A973BD" w:rsidP="00AE1DE2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71,4</w:t>
            </w:r>
          </w:p>
        </w:tc>
        <w:tc>
          <w:tcPr>
            <w:tcW w:w="2876" w:type="dxa"/>
          </w:tcPr>
          <w:p w:rsidR="00A973BD" w:rsidRDefault="00A973BD" w:rsidP="00AE1DE2">
            <w:pPr>
              <w:pStyle w:val="TableParagraph"/>
              <w:spacing w:line="256" w:lineRule="exact"/>
              <w:ind w:left="6" w:right="5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</w:tr>
      <w:tr w:rsidR="00A973BD" w:rsidTr="00AE1DE2">
        <w:trPr>
          <w:trHeight w:val="275"/>
        </w:trPr>
        <w:tc>
          <w:tcPr>
            <w:tcW w:w="1412" w:type="dxa"/>
            <w:vMerge/>
            <w:tcBorders>
              <w:top w:val="nil"/>
            </w:tcBorders>
          </w:tcPr>
          <w:p w:rsidR="00A973BD" w:rsidRDefault="00A973BD" w:rsidP="00AE1DE2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</w:tcPr>
          <w:p w:rsidR="00A973BD" w:rsidRDefault="00A973BD" w:rsidP="00AE1DE2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СОО</w:t>
            </w:r>
          </w:p>
        </w:tc>
        <w:tc>
          <w:tcPr>
            <w:tcW w:w="2876" w:type="dxa"/>
          </w:tcPr>
          <w:p w:rsidR="00A973BD" w:rsidRDefault="00A973BD" w:rsidP="00AE1DE2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38,9%</w:t>
            </w:r>
          </w:p>
        </w:tc>
        <w:tc>
          <w:tcPr>
            <w:tcW w:w="2874" w:type="dxa"/>
          </w:tcPr>
          <w:p w:rsidR="00A973BD" w:rsidRDefault="00A973BD" w:rsidP="00AE1DE2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49,76</w:t>
            </w:r>
          </w:p>
        </w:tc>
        <w:tc>
          <w:tcPr>
            <w:tcW w:w="2876" w:type="dxa"/>
          </w:tcPr>
          <w:p w:rsidR="00A973BD" w:rsidRDefault="00A973BD" w:rsidP="00AE1DE2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49,8</w:t>
            </w:r>
          </w:p>
        </w:tc>
      </w:tr>
    </w:tbl>
    <w:p w:rsidR="00BD70BC" w:rsidRDefault="00BD70BC" w:rsidP="00131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A1A" w:rsidRPr="00FD0A1A" w:rsidRDefault="00FD0A1A" w:rsidP="00FD0A1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0A1A">
        <w:rPr>
          <w:rFonts w:ascii="Times New Roman" w:hAnsi="Times New Roman" w:cs="Times New Roman"/>
          <w:sz w:val="24"/>
          <w:szCs w:val="24"/>
        </w:rPr>
        <w:t>Предупреждение</w:t>
      </w:r>
      <w:r w:rsidRPr="00FD0A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D0A1A">
        <w:rPr>
          <w:rFonts w:ascii="Times New Roman" w:hAnsi="Times New Roman" w:cs="Times New Roman"/>
          <w:sz w:val="24"/>
          <w:szCs w:val="24"/>
        </w:rPr>
        <w:t>неуспеваемости</w:t>
      </w:r>
      <w:r w:rsidRPr="00FD0A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D0A1A">
        <w:rPr>
          <w:rFonts w:ascii="Times New Roman" w:hAnsi="Times New Roman" w:cs="Times New Roman"/>
          <w:sz w:val="24"/>
          <w:szCs w:val="24"/>
        </w:rPr>
        <w:t>учащихся,</w:t>
      </w:r>
      <w:r w:rsidRPr="00FD0A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0A1A">
        <w:rPr>
          <w:rFonts w:ascii="Times New Roman" w:hAnsi="Times New Roman" w:cs="Times New Roman"/>
          <w:sz w:val="24"/>
          <w:szCs w:val="24"/>
        </w:rPr>
        <w:t>объективность</w:t>
      </w:r>
      <w:r w:rsidRPr="00FD0A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D0A1A">
        <w:rPr>
          <w:rFonts w:ascii="Times New Roman" w:hAnsi="Times New Roman" w:cs="Times New Roman"/>
          <w:sz w:val="24"/>
          <w:szCs w:val="24"/>
        </w:rPr>
        <w:t>выставления</w:t>
      </w:r>
      <w:r w:rsidRPr="00FD0A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D0A1A">
        <w:rPr>
          <w:rFonts w:ascii="Times New Roman" w:hAnsi="Times New Roman" w:cs="Times New Roman"/>
          <w:spacing w:val="-2"/>
          <w:sz w:val="24"/>
          <w:szCs w:val="24"/>
        </w:rPr>
        <w:t>отметок</w:t>
      </w:r>
    </w:p>
    <w:p w:rsidR="00FD0A1A" w:rsidRPr="00FD0A1A" w:rsidRDefault="00FD0A1A" w:rsidP="00FD0A1A">
      <w:pPr>
        <w:pStyle w:val="aff5"/>
        <w:spacing w:before="243"/>
        <w:ind w:firstLine="284"/>
        <w:jc w:val="both"/>
        <w:rPr>
          <w:b w:val="0"/>
          <w:sz w:val="24"/>
          <w:szCs w:val="24"/>
        </w:rPr>
      </w:pPr>
      <w:r w:rsidRPr="00FD0A1A">
        <w:rPr>
          <w:b w:val="0"/>
          <w:sz w:val="24"/>
          <w:szCs w:val="24"/>
        </w:rPr>
        <w:t>В</w:t>
      </w:r>
      <w:r w:rsidRPr="00FD0A1A">
        <w:rPr>
          <w:b w:val="0"/>
          <w:spacing w:val="-12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течение</w:t>
      </w:r>
      <w:r w:rsidRPr="00FD0A1A">
        <w:rPr>
          <w:b w:val="0"/>
          <w:spacing w:val="-6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учебного</w:t>
      </w:r>
      <w:r w:rsidRPr="00FD0A1A">
        <w:rPr>
          <w:b w:val="0"/>
          <w:spacing w:val="-9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года</w:t>
      </w:r>
      <w:r w:rsidRPr="00FD0A1A">
        <w:rPr>
          <w:b w:val="0"/>
          <w:spacing w:val="-9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контроль</w:t>
      </w:r>
      <w:r w:rsidRPr="00FD0A1A">
        <w:rPr>
          <w:b w:val="0"/>
          <w:spacing w:val="-6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осуществлялся</w:t>
      </w:r>
      <w:r w:rsidRPr="00FD0A1A">
        <w:rPr>
          <w:b w:val="0"/>
          <w:spacing w:val="-8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по</w:t>
      </w:r>
      <w:r w:rsidRPr="00FD0A1A">
        <w:rPr>
          <w:b w:val="0"/>
          <w:spacing w:val="-8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следующим</w:t>
      </w:r>
      <w:r w:rsidRPr="00FD0A1A">
        <w:rPr>
          <w:b w:val="0"/>
          <w:spacing w:val="-8"/>
          <w:sz w:val="24"/>
          <w:szCs w:val="24"/>
        </w:rPr>
        <w:t xml:space="preserve"> </w:t>
      </w:r>
      <w:r w:rsidRPr="00FD0A1A">
        <w:rPr>
          <w:b w:val="0"/>
          <w:spacing w:val="-2"/>
          <w:sz w:val="24"/>
          <w:szCs w:val="24"/>
        </w:rPr>
        <w:t>направлениям:</w:t>
      </w:r>
    </w:p>
    <w:p w:rsidR="00FD0A1A" w:rsidRPr="00FD0A1A" w:rsidRDefault="00FD0A1A" w:rsidP="00FB3BFE">
      <w:pPr>
        <w:pStyle w:val="a3"/>
        <w:widowControl w:val="0"/>
        <w:numPr>
          <w:ilvl w:val="1"/>
          <w:numId w:val="6"/>
        </w:numPr>
        <w:tabs>
          <w:tab w:val="left" w:pos="1759"/>
        </w:tabs>
        <w:autoSpaceDE w:val="0"/>
        <w:autoSpaceDN w:val="0"/>
        <w:spacing w:before="2"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0A1A">
        <w:rPr>
          <w:rFonts w:ascii="Times New Roman" w:hAnsi="Times New Roman" w:cs="Times New Roman"/>
          <w:sz w:val="24"/>
          <w:szCs w:val="24"/>
        </w:rPr>
        <w:t>посещаемость</w:t>
      </w:r>
      <w:r w:rsidRPr="00FD0A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D0A1A">
        <w:rPr>
          <w:rFonts w:ascii="Times New Roman" w:hAnsi="Times New Roman" w:cs="Times New Roman"/>
          <w:sz w:val="24"/>
          <w:szCs w:val="24"/>
        </w:rPr>
        <w:t>учащимися</w:t>
      </w:r>
      <w:r w:rsidRPr="00FD0A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D0A1A">
        <w:rPr>
          <w:rFonts w:ascii="Times New Roman" w:hAnsi="Times New Roman" w:cs="Times New Roman"/>
          <w:sz w:val="24"/>
          <w:szCs w:val="24"/>
        </w:rPr>
        <w:t>учебных</w:t>
      </w:r>
      <w:r w:rsidRPr="00FD0A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D0A1A">
        <w:rPr>
          <w:rFonts w:ascii="Times New Roman" w:hAnsi="Times New Roman" w:cs="Times New Roman"/>
          <w:spacing w:val="-2"/>
          <w:sz w:val="24"/>
          <w:szCs w:val="24"/>
        </w:rPr>
        <w:t>занятий;</w:t>
      </w:r>
    </w:p>
    <w:p w:rsidR="00FD0A1A" w:rsidRPr="00FD0A1A" w:rsidRDefault="00FD0A1A" w:rsidP="00FB3BFE">
      <w:pPr>
        <w:pStyle w:val="a3"/>
        <w:widowControl w:val="0"/>
        <w:numPr>
          <w:ilvl w:val="1"/>
          <w:numId w:val="6"/>
        </w:numPr>
        <w:tabs>
          <w:tab w:val="left" w:pos="1759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0A1A">
        <w:rPr>
          <w:rFonts w:ascii="Times New Roman" w:hAnsi="Times New Roman" w:cs="Times New Roman"/>
          <w:sz w:val="24"/>
          <w:szCs w:val="24"/>
        </w:rPr>
        <w:t>работа</w:t>
      </w:r>
      <w:r w:rsidRPr="00FD0A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D0A1A">
        <w:rPr>
          <w:rFonts w:ascii="Times New Roman" w:hAnsi="Times New Roman" w:cs="Times New Roman"/>
          <w:sz w:val="24"/>
          <w:szCs w:val="24"/>
        </w:rPr>
        <w:t>учителей</w:t>
      </w:r>
      <w:r w:rsidRPr="00FD0A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D0A1A">
        <w:rPr>
          <w:rFonts w:ascii="Times New Roman" w:hAnsi="Times New Roman" w:cs="Times New Roman"/>
          <w:sz w:val="24"/>
          <w:szCs w:val="24"/>
        </w:rPr>
        <w:t>со</w:t>
      </w:r>
      <w:r w:rsidRPr="00FD0A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D0A1A">
        <w:rPr>
          <w:rFonts w:ascii="Times New Roman" w:hAnsi="Times New Roman" w:cs="Times New Roman"/>
          <w:sz w:val="24"/>
          <w:szCs w:val="24"/>
        </w:rPr>
        <w:t>слабоуспевающими</w:t>
      </w:r>
      <w:r w:rsidRPr="00FD0A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0A1A">
        <w:rPr>
          <w:rFonts w:ascii="Times New Roman" w:hAnsi="Times New Roman" w:cs="Times New Roman"/>
          <w:spacing w:val="-2"/>
          <w:sz w:val="24"/>
          <w:szCs w:val="24"/>
        </w:rPr>
        <w:t>учащимися.</w:t>
      </w:r>
    </w:p>
    <w:p w:rsidR="00FD0A1A" w:rsidRPr="00FD0A1A" w:rsidRDefault="00FD0A1A" w:rsidP="00FD0A1A">
      <w:pPr>
        <w:pStyle w:val="aff5"/>
        <w:ind w:firstLine="284"/>
        <w:jc w:val="both"/>
        <w:rPr>
          <w:b w:val="0"/>
          <w:sz w:val="24"/>
          <w:szCs w:val="24"/>
        </w:rPr>
      </w:pPr>
      <w:r w:rsidRPr="00FD0A1A">
        <w:rPr>
          <w:b w:val="0"/>
          <w:sz w:val="24"/>
          <w:szCs w:val="24"/>
        </w:rPr>
        <w:t>В</w:t>
      </w:r>
      <w:r w:rsidRPr="00FD0A1A">
        <w:rPr>
          <w:b w:val="0"/>
          <w:spacing w:val="-13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целях</w:t>
      </w:r>
      <w:r w:rsidRPr="00FD0A1A">
        <w:rPr>
          <w:b w:val="0"/>
          <w:spacing w:val="-7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снижения</w:t>
      </w:r>
      <w:r w:rsidRPr="00FD0A1A">
        <w:rPr>
          <w:b w:val="0"/>
          <w:spacing w:val="-11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количества</w:t>
      </w:r>
      <w:r w:rsidRPr="00FD0A1A">
        <w:rPr>
          <w:b w:val="0"/>
          <w:spacing w:val="-11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пропущенных</w:t>
      </w:r>
      <w:r w:rsidRPr="00FD0A1A">
        <w:rPr>
          <w:b w:val="0"/>
          <w:spacing w:val="-7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без</w:t>
      </w:r>
      <w:r w:rsidRPr="00FD0A1A">
        <w:rPr>
          <w:b w:val="0"/>
          <w:spacing w:val="-7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уважительных</w:t>
      </w:r>
      <w:r w:rsidRPr="00FD0A1A">
        <w:rPr>
          <w:b w:val="0"/>
          <w:spacing w:val="-8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причин</w:t>
      </w:r>
      <w:r w:rsidRPr="00FD0A1A">
        <w:rPr>
          <w:b w:val="0"/>
          <w:spacing w:val="-8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уроков</w:t>
      </w:r>
      <w:r w:rsidRPr="00FD0A1A">
        <w:rPr>
          <w:b w:val="0"/>
          <w:spacing w:val="-11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проводились</w:t>
      </w:r>
      <w:r w:rsidRPr="00FD0A1A">
        <w:rPr>
          <w:b w:val="0"/>
          <w:spacing w:val="-9"/>
          <w:sz w:val="24"/>
          <w:szCs w:val="24"/>
        </w:rPr>
        <w:t xml:space="preserve"> </w:t>
      </w:r>
      <w:r w:rsidRPr="00FD0A1A">
        <w:rPr>
          <w:b w:val="0"/>
          <w:spacing w:val="-2"/>
          <w:sz w:val="24"/>
          <w:szCs w:val="24"/>
        </w:rPr>
        <w:t>мероприятия:</w:t>
      </w:r>
    </w:p>
    <w:p w:rsidR="00FD0A1A" w:rsidRPr="00FD0A1A" w:rsidRDefault="00FD0A1A" w:rsidP="00FB3BFE">
      <w:pPr>
        <w:pStyle w:val="a3"/>
        <w:widowControl w:val="0"/>
        <w:numPr>
          <w:ilvl w:val="1"/>
          <w:numId w:val="6"/>
        </w:numPr>
        <w:tabs>
          <w:tab w:val="left" w:pos="1759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0A1A">
        <w:rPr>
          <w:rFonts w:ascii="Times New Roman" w:hAnsi="Times New Roman" w:cs="Times New Roman"/>
          <w:sz w:val="24"/>
          <w:szCs w:val="24"/>
        </w:rPr>
        <w:t>своевременное</w:t>
      </w:r>
      <w:r w:rsidRPr="00FD0A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D0A1A">
        <w:rPr>
          <w:rFonts w:ascii="Times New Roman" w:hAnsi="Times New Roman" w:cs="Times New Roman"/>
          <w:sz w:val="24"/>
          <w:szCs w:val="24"/>
        </w:rPr>
        <w:t>выявление</w:t>
      </w:r>
      <w:r w:rsidRPr="00FD0A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D0A1A">
        <w:rPr>
          <w:rFonts w:ascii="Times New Roman" w:hAnsi="Times New Roman" w:cs="Times New Roman"/>
          <w:sz w:val="24"/>
          <w:szCs w:val="24"/>
        </w:rPr>
        <w:t>причин</w:t>
      </w:r>
      <w:r w:rsidRPr="00FD0A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D0A1A">
        <w:rPr>
          <w:rFonts w:ascii="Times New Roman" w:hAnsi="Times New Roman" w:cs="Times New Roman"/>
          <w:sz w:val="24"/>
          <w:szCs w:val="24"/>
        </w:rPr>
        <w:t>отсутствия</w:t>
      </w:r>
      <w:r w:rsidRPr="00FD0A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D0A1A">
        <w:rPr>
          <w:rFonts w:ascii="Times New Roman" w:hAnsi="Times New Roman" w:cs="Times New Roman"/>
          <w:sz w:val="24"/>
          <w:szCs w:val="24"/>
        </w:rPr>
        <w:t>обучающихся</w:t>
      </w:r>
      <w:r w:rsidRPr="00FD0A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D0A1A">
        <w:rPr>
          <w:rFonts w:ascii="Times New Roman" w:hAnsi="Times New Roman" w:cs="Times New Roman"/>
          <w:sz w:val="24"/>
          <w:szCs w:val="24"/>
        </w:rPr>
        <w:t>на</w:t>
      </w:r>
      <w:r w:rsidRPr="00FD0A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D0A1A">
        <w:rPr>
          <w:rFonts w:ascii="Times New Roman" w:hAnsi="Times New Roman" w:cs="Times New Roman"/>
          <w:spacing w:val="-2"/>
          <w:sz w:val="24"/>
          <w:szCs w:val="24"/>
        </w:rPr>
        <w:t>уроке;</w:t>
      </w:r>
    </w:p>
    <w:p w:rsidR="00FD0A1A" w:rsidRPr="00FD0A1A" w:rsidRDefault="00FD0A1A" w:rsidP="00FB3BFE">
      <w:pPr>
        <w:pStyle w:val="a3"/>
        <w:widowControl w:val="0"/>
        <w:numPr>
          <w:ilvl w:val="1"/>
          <w:numId w:val="6"/>
        </w:numPr>
        <w:tabs>
          <w:tab w:val="left" w:pos="1759"/>
        </w:tabs>
        <w:autoSpaceDE w:val="0"/>
        <w:autoSpaceDN w:val="0"/>
        <w:spacing w:after="0" w:line="289" w:lineRule="exact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0A1A">
        <w:rPr>
          <w:rFonts w:ascii="Times New Roman" w:hAnsi="Times New Roman" w:cs="Times New Roman"/>
          <w:sz w:val="24"/>
          <w:szCs w:val="24"/>
        </w:rPr>
        <w:t>индивидуальная</w:t>
      </w:r>
      <w:r w:rsidRPr="00FD0A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D0A1A">
        <w:rPr>
          <w:rFonts w:ascii="Times New Roman" w:hAnsi="Times New Roman" w:cs="Times New Roman"/>
          <w:sz w:val="24"/>
          <w:szCs w:val="24"/>
        </w:rPr>
        <w:t>работа</w:t>
      </w:r>
      <w:r w:rsidRPr="00FD0A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D0A1A">
        <w:rPr>
          <w:rFonts w:ascii="Times New Roman" w:hAnsi="Times New Roman" w:cs="Times New Roman"/>
          <w:sz w:val="24"/>
          <w:szCs w:val="24"/>
        </w:rPr>
        <w:t>с</w:t>
      </w:r>
      <w:r w:rsidRPr="00FD0A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D0A1A">
        <w:rPr>
          <w:rFonts w:ascii="Times New Roman" w:hAnsi="Times New Roman" w:cs="Times New Roman"/>
          <w:sz w:val="24"/>
          <w:szCs w:val="24"/>
        </w:rPr>
        <w:t>родителями</w:t>
      </w:r>
      <w:r w:rsidRPr="00FD0A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D0A1A">
        <w:rPr>
          <w:rFonts w:ascii="Times New Roman" w:hAnsi="Times New Roman" w:cs="Times New Roman"/>
          <w:sz w:val="24"/>
          <w:szCs w:val="24"/>
        </w:rPr>
        <w:t>обучающихся,</w:t>
      </w:r>
      <w:r w:rsidRPr="00FD0A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D0A1A">
        <w:rPr>
          <w:rFonts w:ascii="Times New Roman" w:hAnsi="Times New Roman" w:cs="Times New Roman"/>
          <w:sz w:val="24"/>
          <w:szCs w:val="24"/>
        </w:rPr>
        <w:t>пропускающих</w:t>
      </w:r>
      <w:r w:rsidRPr="00FD0A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0A1A">
        <w:rPr>
          <w:rFonts w:ascii="Times New Roman" w:hAnsi="Times New Roman" w:cs="Times New Roman"/>
          <w:sz w:val="24"/>
          <w:szCs w:val="24"/>
        </w:rPr>
        <w:t>уроки</w:t>
      </w:r>
      <w:r w:rsidRPr="00FD0A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D0A1A">
        <w:rPr>
          <w:rFonts w:ascii="Times New Roman" w:hAnsi="Times New Roman" w:cs="Times New Roman"/>
          <w:sz w:val="24"/>
          <w:szCs w:val="24"/>
        </w:rPr>
        <w:t>без</w:t>
      </w:r>
      <w:r w:rsidRPr="00FD0A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D0A1A">
        <w:rPr>
          <w:rFonts w:ascii="Times New Roman" w:hAnsi="Times New Roman" w:cs="Times New Roman"/>
          <w:sz w:val="24"/>
          <w:szCs w:val="24"/>
        </w:rPr>
        <w:t>уважительных</w:t>
      </w:r>
      <w:r w:rsidRPr="00FD0A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D0A1A">
        <w:rPr>
          <w:rFonts w:ascii="Times New Roman" w:hAnsi="Times New Roman" w:cs="Times New Roman"/>
          <w:spacing w:val="-2"/>
          <w:sz w:val="24"/>
          <w:szCs w:val="24"/>
        </w:rPr>
        <w:t>причин.</w:t>
      </w:r>
      <w:proofErr w:type="gramEnd"/>
    </w:p>
    <w:p w:rsidR="00FD0A1A" w:rsidRDefault="00FD0A1A" w:rsidP="00FD0A1A">
      <w:pPr>
        <w:pStyle w:val="aff5"/>
        <w:ind w:right="516" w:firstLine="284"/>
        <w:jc w:val="both"/>
        <w:rPr>
          <w:b w:val="0"/>
          <w:sz w:val="24"/>
          <w:szCs w:val="24"/>
        </w:rPr>
      </w:pPr>
      <w:r w:rsidRPr="00FD0A1A">
        <w:rPr>
          <w:b w:val="0"/>
          <w:sz w:val="24"/>
          <w:szCs w:val="24"/>
        </w:rPr>
        <w:t>Заметную роль</w:t>
      </w:r>
      <w:r w:rsidRPr="00FD0A1A">
        <w:rPr>
          <w:b w:val="0"/>
          <w:spacing w:val="-2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в</w:t>
      </w:r>
      <w:r w:rsidRPr="00FD0A1A">
        <w:rPr>
          <w:b w:val="0"/>
          <w:spacing w:val="-3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методической</w:t>
      </w:r>
      <w:r w:rsidRPr="00FD0A1A">
        <w:rPr>
          <w:b w:val="0"/>
          <w:spacing w:val="-2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работе</w:t>
      </w:r>
      <w:r w:rsidRPr="00FD0A1A">
        <w:rPr>
          <w:b w:val="0"/>
          <w:spacing w:val="-3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психологической</w:t>
      </w:r>
      <w:r w:rsidRPr="00FD0A1A">
        <w:rPr>
          <w:b w:val="0"/>
          <w:spacing w:val="-2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службы</w:t>
      </w:r>
      <w:r w:rsidRPr="00FD0A1A">
        <w:rPr>
          <w:b w:val="0"/>
          <w:spacing w:val="-2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играет психологическое</w:t>
      </w:r>
      <w:r w:rsidRPr="00FD0A1A">
        <w:rPr>
          <w:b w:val="0"/>
          <w:spacing w:val="-3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просвещение</w:t>
      </w:r>
      <w:r w:rsidRPr="00FD0A1A">
        <w:rPr>
          <w:b w:val="0"/>
          <w:spacing w:val="-3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обучающихся,</w:t>
      </w:r>
      <w:r w:rsidRPr="00FD0A1A">
        <w:rPr>
          <w:b w:val="0"/>
          <w:spacing w:val="-2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 xml:space="preserve">родителей, учителей и классных руководителей. Результатом просвещения обучающихся является успешное использование ими психологических знаний и навыков, которые помогают успешно учиться и развиваться. Чтобы передаваемые </w:t>
      </w:r>
      <w:proofErr w:type="gramStart"/>
      <w:r w:rsidRPr="00FD0A1A">
        <w:rPr>
          <w:b w:val="0"/>
          <w:sz w:val="24"/>
          <w:szCs w:val="24"/>
        </w:rPr>
        <w:t>обучающимся</w:t>
      </w:r>
      <w:proofErr w:type="gramEnd"/>
      <w:r w:rsidRPr="00FD0A1A">
        <w:rPr>
          <w:b w:val="0"/>
          <w:sz w:val="24"/>
          <w:szCs w:val="24"/>
        </w:rPr>
        <w:t xml:space="preserve"> знания могли активно использоваться ими в процессе личностного развития, необходимо серьезно подходить к отбору содержания и форм работы. При отборе содержания учитываются не только возрастные потребности, но и готовность к усвоению </w:t>
      </w:r>
      <w:proofErr w:type="gramStart"/>
      <w:r w:rsidRPr="00FD0A1A">
        <w:rPr>
          <w:b w:val="0"/>
          <w:sz w:val="24"/>
          <w:szCs w:val="24"/>
        </w:rPr>
        <w:t>обучающимися</w:t>
      </w:r>
      <w:proofErr w:type="gramEnd"/>
      <w:r w:rsidRPr="00FD0A1A">
        <w:rPr>
          <w:b w:val="0"/>
          <w:sz w:val="24"/>
          <w:szCs w:val="24"/>
        </w:rPr>
        <w:t xml:space="preserve"> тех или иных знаний и умений. Просветительское сопровождение организовано также в ответ на актуальный запрос школьника или группы </w:t>
      </w:r>
      <w:proofErr w:type="gramStart"/>
      <w:r w:rsidRPr="00FD0A1A">
        <w:rPr>
          <w:b w:val="0"/>
          <w:sz w:val="24"/>
          <w:szCs w:val="24"/>
        </w:rPr>
        <w:t>обучающихся</w:t>
      </w:r>
      <w:proofErr w:type="gramEnd"/>
      <w:r w:rsidRPr="00FD0A1A">
        <w:rPr>
          <w:b w:val="0"/>
          <w:sz w:val="24"/>
          <w:szCs w:val="24"/>
        </w:rPr>
        <w:t>. Коррекционно-развивающая работа была направлена на адаптационные занятия с учащимися 1-</w:t>
      </w:r>
      <w:r>
        <w:rPr>
          <w:b w:val="0"/>
          <w:sz w:val="24"/>
          <w:szCs w:val="24"/>
        </w:rPr>
        <w:t>го</w:t>
      </w:r>
      <w:r w:rsidRPr="00FD0A1A">
        <w:rPr>
          <w:b w:val="0"/>
          <w:sz w:val="24"/>
          <w:szCs w:val="24"/>
        </w:rPr>
        <w:t>, 5-</w:t>
      </w:r>
      <w:r>
        <w:rPr>
          <w:b w:val="0"/>
          <w:sz w:val="24"/>
          <w:szCs w:val="24"/>
        </w:rPr>
        <w:t>го</w:t>
      </w:r>
      <w:r w:rsidRPr="00FD0A1A">
        <w:rPr>
          <w:b w:val="0"/>
          <w:sz w:val="24"/>
          <w:szCs w:val="24"/>
        </w:rPr>
        <w:t>, 10-</w:t>
      </w:r>
      <w:r>
        <w:rPr>
          <w:b w:val="0"/>
          <w:sz w:val="24"/>
          <w:szCs w:val="24"/>
        </w:rPr>
        <w:t>го</w:t>
      </w:r>
      <w:r w:rsidRPr="00FD0A1A">
        <w:rPr>
          <w:b w:val="0"/>
          <w:sz w:val="24"/>
          <w:szCs w:val="24"/>
        </w:rPr>
        <w:t xml:space="preserve"> классов, работу с детьми группы риска, психологическую </w:t>
      </w:r>
      <w:r w:rsidRPr="00FD0A1A">
        <w:rPr>
          <w:b w:val="0"/>
          <w:sz w:val="24"/>
          <w:szCs w:val="24"/>
        </w:rPr>
        <w:lastRenderedPageBreak/>
        <w:t>поддержку выпускников. Консультативная работа осуществлялась в форме консультаций обучающихся, учителей, родителей по вопросам развития, обучения и воспитания,</w:t>
      </w:r>
      <w:r w:rsidRPr="00FD0A1A">
        <w:rPr>
          <w:b w:val="0"/>
          <w:spacing w:val="-2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индивидуальных бесед с</w:t>
      </w:r>
      <w:r w:rsidRPr="00FD0A1A">
        <w:rPr>
          <w:b w:val="0"/>
          <w:spacing w:val="-1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детьми группы</w:t>
      </w:r>
      <w:r w:rsidRPr="00FD0A1A">
        <w:rPr>
          <w:b w:val="0"/>
          <w:spacing w:val="-1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риска</w:t>
      </w:r>
      <w:r w:rsidRPr="00FD0A1A">
        <w:rPr>
          <w:b w:val="0"/>
          <w:spacing w:val="-1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с</w:t>
      </w:r>
      <w:r w:rsidRPr="00FD0A1A">
        <w:rPr>
          <w:b w:val="0"/>
          <w:spacing w:val="-1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целью профилактики</w:t>
      </w:r>
      <w:r w:rsidRPr="00FD0A1A">
        <w:rPr>
          <w:b w:val="0"/>
          <w:spacing w:val="-2"/>
          <w:sz w:val="24"/>
          <w:szCs w:val="24"/>
        </w:rPr>
        <w:t xml:space="preserve"> </w:t>
      </w:r>
      <w:proofErr w:type="spellStart"/>
      <w:r w:rsidRPr="00FD0A1A">
        <w:rPr>
          <w:b w:val="0"/>
          <w:sz w:val="24"/>
          <w:szCs w:val="24"/>
        </w:rPr>
        <w:t>девиантного</w:t>
      </w:r>
      <w:proofErr w:type="spellEnd"/>
      <w:r w:rsidRPr="00FD0A1A">
        <w:rPr>
          <w:b w:val="0"/>
          <w:sz w:val="24"/>
          <w:szCs w:val="24"/>
        </w:rPr>
        <w:t xml:space="preserve"> поведения, участия в</w:t>
      </w:r>
      <w:r w:rsidRPr="00FD0A1A">
        <w:rPr>
          <w:b w:val="0"/>
          <w:spacing w:val="-1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родительских собраниях</w:t>
      </w:r>
      <w:r w:rsidRPr="00FD0A1A">
        <w:rPr>
          <w:b w:val="0"/>
          <w:spacing w:val="80"/>
          <w:w w:val="150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и</w:t>
      </w:r>
      <w:r w:rsidRPr="00FD0A1A">
        <w:rPr>
          <w:b w:val="0"/>
          <w:spacing w:val="80"/>
          <w:w w:val="150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педагогических</w:t>
      </w:r>
      <w:r w:rsidRPr="00FD0A1A">
        <w:rPr>
          <w:b w:val="0"/>
          <w:spacing w:val="80"/>
          <w:w w:val="150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советах.</w:t>
      </w:r>
      <w:r w:rsidRPr="00FD0A1A">
        <w:rPr>
          <w:b w:val="0"/>
          <w:spacing w:val="80"/>
          <w:w w:val="150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По</w:t>
      </w:r>
      <w:r w:rsidRPr="00FD0A1A">
        <w:rPr>
          <w:b w:val="0"/>
          <w:spacing w:val="80"/>
          <w:w w:val="150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итогам</w:t>
      </w:r>
      <w:r w:rsidRPr="00FD0A1A">
        <w:rPr>
          <w:b w:val="0"/>
          <w:spacing w:val="80"/>
          <w:w w:val="150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контроля</w:t>
      </w:r>
      <w:r w:rsidRPr="00FD0A1A">
        <w:rPr>
          <w:b w:val="0"/>
          <w:spacing w:val="80"/>
          <w:w w:val="150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психолого-педагогического</w:t>
      </w:r>
      <w:r w:rsidRPr="00FD0A1A">
        <w:rPr>
          <w:b w:val="0"/>
          <w:spacing w:val="80"/>
          <w:w w:val="150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сопровождения</w:t>
      </w:r>
      <w:r w:rsidRPr="00FD0A1A">
        <w:rPr>
          <w:b w:val="0"/>
          <w:spacing w:val="80"/>
          <w:w w:val="150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образовательной</w:t>
      </w:r>
      <w:r w:rsidRPr="00FD0A1A">
        <w:rPr>
          <w:b w:val="0"/>
          <w:spacing w:val="80"/>
          <w:w w:val="150"/>
          <w:sz w:val="24"/>
          <w:szCs w:val="24"/>
        </w:rPr>
        <w:t xml:space="preserve"> </w:t>
      </w:r>
      <w:r w:rsidRPr="00FD0A1A">
        <w:rPr>
          <w:b w:val="0"/>
          <w:sz w:val="24"/>
          <w:szCs w:val="24"/>
        </w:rPr>
        <w:t>деятельности составлены аналитические справки, педагоги получали рекомендации.</w:t>
      </w:r>
    </w:p>
    <w:p w:rsidR="00FD0A1A" w:rsidRPr="00FD0A1A" w:rsidRDefault="00FD0A1A" w:rsidP="00FD0A1A">
      <w:pPr>
        <w:pStyle w:val="aff5"/>
        <w:ind w:right="516" w:firstLine="284"/>
        <w:jc w:val="both"/>
        <w:rPr>
          <w:b w:val="0"/>
          <w:sz w:val="24"/>
          <w:szCs w:val="24"/>
        </w:rPr>
      </w:pPr>
    </w:p>
    <w:p w:rsidR="006C7DD5" w:rsidRPr="004F6DCE" w:rsidRDefault="006C7DD5" w:rsidP="006C7DD5">
      <w:pPr>
        <w:shd w:val="clear" w:color="auto" w:fill="FFFFFF"/>
        <w:spacing w:after="0" w:line="240" w:lineRule="auto"/>
        <w:ind w:left="708" w:firstLine="708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4F6DC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Инклюзивное образование</w:t>
      </w:r>
    </w:p>
    <w:p w:rsidR="006C7DD5" w:rsidRPr="004F6DCE" w:rsidRDefault="006C7DD5" w:rsidP="006C7DD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6C7DD5" w:rsidRPr="006C7DD5" w:rsidRDefault="006C7DD5" w:rsidP="006C7D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F6D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</w:t>
      </w:r>
      <w:r w:rsidRPr="006C7D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школе созданы специальные условия для получения образования обучающимися с ОВЗ. </w:t>
      </w:r>
      <w:proofErr w:type="gramStart"/>
      <w:r w:rsidRPr="006C7D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Формы обучения для обучающихся с ОВЗ определены в зависимости от категории обучающихся, вариантов адаптированных основных образовательных программ и СанПиН.</w:t>
      </w:r>
      <w:proofErr w:type="gramEnd"/>
    </w:p>
    <w:p w:rsidR="006C7DD5" w:rsidRPr="006C7DD5" w:rsidRDefault="006C7DD5" w:rsidP="006C7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C7D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2022/2023 учебном году в МБОУ «Ботаническая школа» функционировало 2 класса инклюзивного обучения (8 класс и 9 класс). Образовательный проце</w:t>
      </w:r>
      <w:proofErr w:type="gramStart"/>
      <w:r w:rsidRPr="006C7D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сс в кл</w:t>
      </w:r>
      <w:proofErr w:type="gramEnd"/>
      <w:r w:rsidRPr="006C7D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ассах инклюзивного обучения организован посредством совместного обучения ребенка с ограниченными возможностями здоровья и детей, не имеющих таких ограничений. </w:t>
      </w:r>
      <w:proofErr w:type="gramStart"/>
      <w:r w:rsidRPr="006C7D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Основной целью инклюзивного обучения является реализация права детей с ограниченными возможностями здоровья на получение общего образования в соответствии с федеральными государственными образовательными стандартами, создание условий для успешной их социализации, обеспечения полноценного участия в жизни общества, эффективной самореализации в различных видах профессиональной и социальной деятельности, повышение роли семьи в воспитании и развитии своего ребенка.</w:t>
      </w:r>
      <w:proofErr w:type="gramEnd"/>
      <w:r w:rsidRPr="006C7D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Содержание образования и условия организации обучения и воспитания обучающегося с ограниченными возможностями здоровья определяются адаптированной основной общеобразовательной программой.</w:t>
      </w:r>
    </w:p>
    <w:p w:rsidR="006C7DD5" w:rsidRPr="006C7DD5" w:rsidRDefault="006C7DD5" w:rsidP="006C7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C7D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Включение детей с ОВЗ в дополнительное образование так же осуществляется с учетом пожелания родителей и возможностей ребенка.  Педагогические работники обеспечивают родителей и иных законных представителей полной информацией о различных путях медицинской и психолого-педагогической реабилитации ребенка. Родители и иные законные представители включены в учебный и реабилитационный процесс, привлечены к составлению специальной индивидуальной программы развития ребенка, имеют возможность присутствовать на специальных занятиях у специалистов и на уроках.  Обучение и воспитание детей с ОВЗ и с инвалидностью в полном объеме обеспечивает педагогический коллектив – учителя и специалисты сопровождения – педагог-психолог, учитель-дефектолог, учитель-логопед, социальный педагог, медицинская сестра. Включение в штатное расписание специалистов сопровождения зависит от рекомендаций ПМПК и ИПРА ребенка-инвалида: </w:t>
      </w:r>
    </w:p>
    <w:p w:rsidR="006C7DD5" w:rsidRPr="006C7DD5" w:rsidRDefault="006C7DD5" w:rsidP="006C7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C7D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штатном расписании Школы выделены и использовались следующие ставки специалистов:</w:t>
      </w:r>
    </w:p>
    <w:p w:rsidR="006C7DD5" w:rsidRPr="006C7DD5" w:rsidRDefault="006C7DD5" w:rsidP="006C7D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C7D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педагог-психолог – 0,5 ставки; учитель-логопед – 0,75 ставки; социальный педагог – 0,5 ставки.   Все педагоги имеют курсовую подготовку. </w:t>
      </w:r>
    </w:p>
    <w:p w:rsidR="006C7DD5" w:rsidRPr="006C7DD5" w:rsidRDefault="006C7DD5" w:rsidP="006C7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C7D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образовательной организации организована деятельность школьного психолого-медико-педагогического консилиума. В состав </w:t>
      </w:r>
      <w:proofErr w:type="spellStart"/>
      <w:r w:rsidRPr="006C7D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ПМПк</w:t>
      </w:r>
      <w:proofErr w:type="spellEnd"/>
      <w:r w:rsidRPr="006C7D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входят заместитель директора по УВР, педагог-психолог, учитель-логопед, медицинский работник, учителя-предметники. </w:t>
      </w:r>
    </w:p>
    <w:p w:rsidR="006C7DD5" w:rsidRPr="006C7DD5" w:rsidRDefault="006C7DD5" w:rsidP="006C7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C7D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Целью работы школьного консилиума является комплексное психолого-медико-педагогическое сопровождение детей с ограниченными возможностями здоровья в соответствии с рекомендациями ПМПК:  своевременное выявление детей, нуждающихся в создании специальных образовательных условий (далее - СОУ);  создание специальных образовательных условий в соответствии с заключением ПМПК;  разработка и реализация для них индивидуальной программы психолого-педагогического сопровождения.  </w:t>
      </w:r>
    </w:p>
    <w:p w:rsidR="006C7DD5" w:rsidRPr="006C7DD5" w:rsidRDefault="006C7DD5" w:rsidP="006C7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C7D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На заседаниях консилиума решались следующие задачи:  </w:t>
      </w:r>
    </w:p>
    <w:p w:rsidR="006C7DD5" w:rsidRPr="006C7DD5" w:rsidRDefault="006C7DD5" w:rsidP="006C7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C7D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1. </w:t>
      </w:r>
      <w:proofErr w:type="gramStart"/>
      <w:r w:rsidRPr="006C7D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Выявление детей, нуждающихся в создании СОУ, в том числе, оценка их резервных возможностей развития и рекомендации по направлению их на ПМПК для определения СОУ, формы получения образования, образовательной программы, которую ребенок может освоить, форм и методов психолого-медико-педагогической помощи, в том числе, коррекции нарушений развития и социальной адаптации на основе специальных педагогических подходов, созданию специальных условий для получения образования. </w:t>
      </w:r>
      <w:proofErr w:type="gramEnd"/>
    </w:p>
    <w:p w:rsidR="006C7DD5" w:rsidRPr="006C7DD5" w:rsidRDefault="006C7DD5" w:rsidP="006C7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C7D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2. Создание и реализация </w:t>
      </w:r>
      <w:proofErr w:type="gramStart"/>
      <w:r w:rsidRPr="006C7D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рекомендованных</w:t>
      </w:r>
      <w:proofErr w:type="gramEnd"/>
      <w:r w:rsidRPr="006C7D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ПМПК СОУ для получения образования. </w:t>
      </w:r>
    </w:p>
    <w:p w:rsidR="006C7DD5" w:rsidRPr="006C7DD5" w:rsidRDefault="006C7DD5" w:rsidP="006C7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C7D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3. Разработка и реализация специалистами консилиума программы психолого-педагогического сопровождения как компонента образовательной программы, рекомендованной ПМПК. </w:t>
      </w:r>
    </w:p>
    <w:p w:rsidR="006C7DD5" w:rsidRPr="006C7DD5" w:rsidRDefault="006C7DD5" w:rsidP="006C7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C7D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4. Оценка эффективности реализации программы сопровождения, в том числе, психолого-педагогической коррекции особенностей развития и социальной адаптации ребенка с ОВЗ в образовательной среде. </w:t>
      </w:r>
    </w:p>
    <w:p w:rsidR="006C7DD5" w:rsidRPr="006C7DD5" w:rsidRDefault="006C7DD5" w:rsidP="006C7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C7D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5. Изменение при необходимости компонентов программы сопровождения, коррекция необходимых СОУ в соответствии с образовательными достижениями и особенностями психического развития ребенка с ОВЗ. </w:t>
      </w:r>
    </w:p>
    <w:p w:rsidR="006C7DD5" w:rsidRPr="006C7DD5" w:rsidRDefault="006C7DD5" w:rsidP="006C7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C7D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Подготовка рекомендаций по необходимому изменению СОУ и программы психолого-педагогического сопровождения в соответствии с изменившимся состоянием ребенка и характером овладения образовательной программой, рекомендованной ПМПК, рекомендаций родителям по повторному прохождению ПМПК. Подготовка и ведение документации, отражающей актуальное развитие ребенка, динамику его состояния, уровень достигнутых образовательных компетенций, эффективность коррекционно-педагогической деятельности специалистов консилиума. Консультативная и просветительская работа с родителями, педагогическим коллективом ОО в отношении особенностей психического развития и образования ребенка с ОВЗ, характером его социальной адаптации в образовательной среде. Координация деятельности по психолого-медико-педагогическому сопровождению детей с ОВЗ с другими образовательными и иными организациями (в рамках сетевого взаимодействия), осуществляющими сопровождение и психолого-медико-педагогическую помощь детей с ОВЗ, получающих образование в данной организации. Организационно-методическая поддержка педагогического состава организации в отношении образования и социальной адаптации сопровождаемых детей с ОВЗ.</w:t>
      </w:r>
    </w:p>
    <w:p w:rsidR="006C7DD5" w:rsidRPr="006C7DD5" w:rsidRDefault="006C7DD5" w:rsidP="006C7D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D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В период 2022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/2023 уч.</w:t>
      </w:r>
      <w:r w:rsidRPr="006C7D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года, </w:t>
      </w:r>
      <w:proofErr w:type="gramStart"/>
      <w:r w:rsidRPr="006C7D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обучающимся</w:t>
      </w:r>
      <w:proofErr w:type="gramEnd"/>
      <w:r w:rsidRPr="006C7D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 ОВЗ инклюзивных 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8</w:t>
      </w:r>
      <w:r w:rsidRPr="006C7D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9</w:t>
      </w:r>
      <w:r w:rsidRPr="006C7D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классов уделялось особое внимание.  </w:t>
      </w:r>
      <w:r w:rsidRPr="006C7DD5">
        <w:rPr>
          <w:rFonts w:ascii="Times New Roman" w:hAnsi="Times New Roman" w:cs="Times New Roman"/>
          <w:sz w:val="24"/>
          <w:szCs w:val="24"/>
        </w:rPr>
        <w:t xml:space="preserve">За период обучения данный ученик  показал достаточные знания по основным   предметам. </w:t>
      </w:r>
    </w:p>
    <w:p w:rsidR="006C7DD5" w:rsidRPr="006C7DD5" w:rsidRDefault="006C7DD5" w:rsidP="006C7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C7D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2022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/2023</w:t>
      </w:r>
      <w:r w:rsidRPr="006C7D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учебном году обучающиеся посещали следующие дополнительные занятия (кружки):</w:t>
      </w:r>
    </w:p>
    <w:p w:rsidR="006C7DD5" w:rsidRPr="006C7DD5" w:rsidRDefault="006C7DD5" w:rsidP="006C7D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DD5">
        <w:rPr>
          <w:rFonts w:ascii="Times New Roman" w:eastAsia="Times New Roman" w:hAnsi="Times New Roman" w:cs="Times New Roman"/>
          <w:sz w:val="24"/>
          <w:szCs w:val="24"/>
          <w:lang w:eastAsia="ru-RU"/>
        </w:rPr>
        <w:t>- «Юный турист»;</w:t>
      </w:r>
    </w:p>
    <w:p w:rsidR="006C7DD5" w:rsidRPr="006C7DD5" w:rsidRDefault="006C7DD5" w:rsidP="006C7D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DD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7DD5">
        <w:rPr>
          <w:rFonts w:ascii="Times New Roman" w:hAnsi="Times New Roman" w:cs="Times New Roman"/>
          <w:color w:val="000000"/>
          <w:sz w:val="24"/>
          <w:szCs w:val="24"/>
        </w:rPr>
        <w:t xml:space="preserve"> «Спортивные игры»;</w:t>
      </w:r>
    </w:p>
    <w:p w:rsidR="006C7DD5" w:rsidRPr="006C7DD5" w:rsidRDefault="006C7DD5" w:rsidP="006C7D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DD5">
        <w:rPr>
          <w:rFonts w:ascii="Times New Roman" w:hAnsi="Times New Roman" w:cs="Times New Roman"/>
          <w:color w:val="000000"/>
          <w:sz w:val="24"/>
          <w:szCs w:val="24"/>
        </w:rPr>
        <w:t>- «Азбука дорожного движения»;</w:t>
      </w:r>
    </w:p>
    <w:p w:rsidR="006C7DD5" w:rsidRPr="006C7DD5" w:rsidRDefault="006C7DD5" w:rsidP="006C7D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DD5">
        <w:rPr>
          <w:rFonts w:ascii="Times New Roman" w:hAnsi="Times New Roman" w:cs="Times New Roman"/>
          <w:color w:val="000000"/>
          <w:sz w:val="24"/>
          <w:szCs w:val="24"/>
        </w:rPr>
        <w:t>- «Азбука общения».</w:t>
      </w:r>
    </w:p>
    <w:p w:rsidR="006C7DD5" w:rsidRPr="006C7DD5" w:rsidRDefault="006C7DD5" w:rsidP="006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DD5">
        <w:rPr>
          <w:rFonts w:ascii="Times New Roman" w:hAnsi="Times New Roman" w:cs="Times New Roman"/>
          <w:sz w:val="24"/>
          <w:szCs w:val="24"/>
        </w:rPr>
        <w:t xml:space="preserve">Социальный педагог, педагог-психолог МБОУ «Ботаническая школа» ведет систематическую работу с </w:t>
      </w:r>
      <w:proofErr w:type="gramStart"/>
      <w:r w:rsidRPr="006C7DD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C7DD5">
        <w:rPr>
          <w:rFonts w:ascii="Times New Roman" w:hAnsi="Times New Roman" w:cs="Times New Roman"/>
          <w:sz w:val="24"/>
          <w:szCs w:val="24"/>
        </w:rPr>
        <w:t xml:space="preserve"> и законными представителями мальчика.</w:t>
      </w:r>
    </w:p>
    <w:p w:rsidR="006C7DD5" w:rsidRPr="006C7DD5" w:rsidRDefault="006C7DD5" w:rsidP="006C7DD5">
      <w:pPr>
        <w:tabs>
          <w:tab w:val="left" w:pos="3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DD5">
        <w:rPr>
          <w:rFonts w:ascii="Times New Roman" w:hAnsi="Times New Roman" w:cs="Times New Roman"/>
          <w:sz w:val="24"/>
          <w:szCs w:val="24"/>
        </w:rPr>
        <w:t>Согласно индивидуальной программе реабилитации проводятся следующие беседы:</w:t>
      </w:r>
    </w:p>
    <w:p w:rsidR="006C7DD5" w:rsidRPr="006C7DD5" w:rsidRDefault="006C7DD5" w:rsidP="006C7DD5">
      <w:pPr>
        <w:tabs>
          <w:tab w:val="left" w:pos="3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DD5">
        <w:rPr>
          <w:rFonts w:ascii="Times New Roman" w:hAnsi="Times New Roman" w:cs="Times New Roman"/>
          <w:sz w:val="24"/>
          <w:szCs w:val="24"/>
        </w:rPr>
        <w:lastRenderedPageBreak/>
        <w:t>- «Ответственность несовершеннолетних  за беспризорность и бродяжничество»;</w:t>
      </w:r>
    </w:p>
    <w:p w:rsidR="006C7DD5" w:rsidRPr="006C7DD5" w:rsidRDefault="006C7DD5" w:rsidP="006C7DD5">
      <w:pPr>
        <w:tabs>
          <w:tab w:val="left" w:pos="3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DD5">
        <w:rPr>
          <w:rFonts w:ascii="Times New Roman" w:hAnsi="Times New Roman" w:cs="Times New Roman"/>
          <w:sz w:val="24"/>
          <w:szCs w:val="24"/>
        </w:rPr>
        <w:t>- «От безответственности до преступления один шаг»;</w:t>
      </w:r>
    </w:p>
    <w:p w:rsidR="006C7DD5" w:rsidRPr="006C7DD5" w:rsidRDefault="006C7DD5" w:rsidP="006C7DD5">
      <w:pPr>
        <w:pStyle w:val="a3"/>
        <w:tabs>
          <w:tab w:val="left" w:pos="35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C7DD5">
        <w:rPr>
          <w:rFonts w:ascii="Times New Roman" w:hAnsi="Times New Roman"/>
          <w:sz w:val="24"/>
          <w:szCs w:val="24"/>
        </w:rPr>
        <w:t>- Профилактические беседы о влияние курения на организм подростка;</w:t>
      </w:r>
    </w:p>
    <w:p w:rsidR="006C7DD5" w:rsidRPr="006C7DD5" w:rsidRDefault="006C7DD5" w:rsidP="006C7DD5">
      <w:pPr>
        <w:tabs>
          <w:tab w:val="left" w:pos="3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DD5">
        <w:rPr>
          <w:rFonts w:ascii="Times New Roman" w:hAnsi="Times New Roman" w:cs="Times New Roman"/>
          <w:sz w:val="24"/>
          <w:szCs w:val="24"/>
        </w:rPr>
        <w:t>- Беседы, направленные на формирование здорового образа жизни</w:t>
      </w:r>
    </w:p>
    <w:p w:rsidR="006C7DD5" w:rsidRPr="006C7DD5" w:rsidRDefault="006C7DD5" w:rsidP="006C7DD5">
      <w:pPr>
        <w:pStyle w:val="a3"/>
        <w:tabs>
          <w:tab w:val="left" w:pos="35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C7DD5">
        <w:rPr>
          <w:rFonts w:ascii="Times New Roman" w:hAnsi="Times New Roman"/>
          <w:sz w:val="24"/>
          <w:szCs w:val="24"/>
        </w:rPr>
        <w:t xml:space="preserve">- Беседы, направленные на формирование у несовершеннолетнего навыков общения </w:t>
      </w:r>
      <w:proofErr w:type="gramStart"/>
      <w:r w:rsidRPr="006C7DD5">
        <w:rPr>
          <w:rFonts w:ascii="Times New Roman" w:hAnsi="Times New Roman"/>
          <w:sz w:val="24"/>
          <w:szCs w:val="24"/>
        </w:rPr>
        <w:t>со</w:t>
      </w:r>
      <w:proofErr w:type="gramEnd"/>
      <w:r w:rsidRPr="006C7DD5">
        <w:rPr>
          <w:rFonts w:ascii="Times New Roman" w:hAnsi="Times New Roman"/>
          <w:sz w:val="24"/>
          <w:szCs w:val="24"/>
        </w:rPr>
        <w:t xml:space="preserve"> взрослыми и сверстниками, правила поведения в быту и общественных местах;</w:t>
      </w:r>
    </w:p>
    <w:p w:rsidR="006C7DD5" w:rsidRPr="006C7DD5" w:rsidRDefault="006C7DD5" w:rsidP="006C7DD5">
      <w:p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DD5">
        <w:rPr>
          <w:rFonts w:ascii="Times New Roman" w:hAnsi="Times New Roman" w:cs="Times New Roman"/>
          <w:sz w:val="24"/>
          <w:szCs w:val="24"/>
        </w:rPr>
        <w:t>- Информирование о работе «Крымского детского телефона доверия»</w:t>
      </w:r>
    </w:p>
    <w:p w:rsidR="006C7DD5" w:rsidRPr="006C7DD5" w:rsidRDefault="006C7DD5" w:rsidP="006C7DD5">
      <w:p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DD5">
        <w:rPr>
          <w:rFonts w:ascii="Times New Roman" w:hAnsi="Times New Roman" w:cs="Times New Roman"/>
          <w:sz w:val="24"/>
          <w:szCs w:val="24"/>
        </w:rPr>
        <w:t>- Проведение анкетирования на темы:</w:t>
      </w:r>
    </w:p>
    <w:p w:rsidR="006C7DD5" w:rsidRPr="006C7DD5" w:rsidRDefault="006C7DD5" w:rsidP="006C7DD5">
      <w:pPr>
        <w:pStyle w:val="a3"/>
        <w:tabs>
          <w:tab w:val="left" w:pos="31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C7DD5">
        <w:rPr>
          <w:rFonts w:ascii="Times New Roman" w:hAnsi="Times New Roman"/>
          <w:sz w:val="24"/>
          <w:szCs w:val="24"/>
        </w:rPr>
        <w:t xml:space="preserve">- «Учебная мотивация успеха и боязнь неудач» </w:t>
      </w:r>
    </w:p>
    <w:p w:rsidR="006C7DD5" w:rsidRPr="006C7DD5" w:rsidRDefault="006C7DD5" w:rsidP="006C7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D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6C7DD5">
        <w:rPr>
          <w:rFonts w:ascii="Times New Roman" w:hAnsi="Times New Roman" w:cs="Times New Roman"/>
          <w:sz w:val="24"/>
          <w:szCs w:val="24"/>
        </w:rPr>
        <w:t xml:space="preserve">Профилактическая беседа с несовершеннолетним о недопущения повторных </w:t>
      </w:r>
      <w:proofErr w:type="gramStart"/>
      <w:r w:rsidRPr="006C7DD5">
        <w:rPr>
          <w:rFonts w:ascii="Times New Roman" w:hAnsi="Times New Roman" w:cs="Times New Roman"/>
          <w:sz w:val="24"/>
          <w:szCs w:val="24"/>
        </w:rPr>
        <w:t>правонарушений</w:t>
      </w:r>
      <w:proofErr w:type="gramEnd"/>
      <w:r w:rsidRPr="006C7DD5">
        <w:rPr>
          <w:rFonts w:ascii="Times New Roman" w:hAnsi="Times New Roman" w:cs="Times New Roman"/>
          <w:sz w:val="24"/>
          <w:szCs w:val="24"/>
        </w:rPr>
        <w:t xml:space="preserve"> которые предусмотрены КоАП РФ, УК РФ,  Федерального закона.</w:t>
      </w:r>
    </w:p>
    <w:p w:rsidR="006C7DD5" w:rsidRPr="006C7DD5" w:rsidRDefault="006C7DD5" w:rsidP="006C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7DD5">
        <w:rPr>
          <w:rFonts w:ascii="Times New Roman" w:hAnsi="Times New Roman" w:cs="Times New Roman"/>
          <w:sz w:val="24"/>
          <w:szCs w:val="24"/>
        </w:rPr>
        <w:t>Мероприятия, проводимые с обучающимся и его родителями с целью профилактики совершения н/л бродяжничества: консультирование; анкетирование родителей, собеседование с обучающимися; проводились рейды «Урок»; социально-психологическое тестирование, направленное   на раннее выявление скрытого неблагополучия; тест на проверку знаний учащихся 3-11 классов по вопросам защиты персональных данных; социально-психологическое тестирование, направленное на раннее выявление незаконного потребления наркотических средств и психотропных веществ;</w:t>
      </w:r>
      <w:proofErr w:type="gramEnd"/>
      <w:r w:rsidRPr="006C7DD5">
        <w:rPr>
          <w:rFonts w:ascii="Times New Roman" w:hAnsi="Times New Roman" w:cs="Times New Roman"/>
          <w:sz w:val="24"/>
          <w:szCs w:val="24"/>
        </w:rPr>
        <w:t xml:space="preserve"> индивидуальные беседы с </w:t>
      </w:r>
      <w:proofErr w:type="gramStart"/>
      <w:r w:rsidRPr="006C7DD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C7DD5">
        <w:rPr>
          <w:rFonts w:ascii="Times New Roman" w:hAnsi="Times New Roman" w:cs="Times New Roman"/>
          <w:sz w:val="24"/>
          <w:szCs w:val="24"/>
        </w:rPr>
        <w:t xml:space="preserve"> на тему «Закон и подросток», «Вредные привычки», «Подросток и Интернет», «Конфликт и пути его решения», «Ответственность несовершеннолетних за правонарушения»; коррекция детско-родительских отношений в направлении доверия, эмоциональной близости и понимания; коррекция установок толерантности, </w:t>
      </w:r>
      <w:proofErr w:type="spellStart"/>
      <w:r w:rsidRPr="006C7DD5">
        <w:rPr>
          <w:rFonts w:ascii="Times New Roman" w:hAnsi="Times New Roman" w:cs="Times New Roman"/>
          <w:sz w:val="24"/>
          <w:szCs w:val="24"/>
        </w:rPr>
        <w:t>самопринятия</w:t>
      </w:r>
      <w:proofErr w:type="spellEnd"/>
      <w:r w:rsidRPr="006C7DD5">
        <w:rPr>
          <w:rFonts w:ascii="Times New Roman" w:hAnsi="Times New Roman" w:cs="Times New Roman"/>
          <w:sz w:val="24"/>
          <w:szCs w:val="24"/>
        </w:rPr>
        <w:t>, самоуважения.</w:t>
      </w:r>
    </w:p>
    <w:p w:rsidR="006C7DD5" w:rsidRPr="006C7DD5" w:rsidRDefault="006C7DD5" w:rsidP="006C7DD5">
      <w:pPr>
        <w:pStyle w:val="26"/>
        <w:tabs>
          <w:tab w:val="left" w:pos="1446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proofErr w:type="gramStart"/>
      <w:r w:rsidRPr="006C7DD5">
        <w:rPr>
          <w:sz w:val="24"/>
          <w:szCs w:val="24"/>
        </w:rPr>
        <w:t xml:space="preserve">Мероприятия, проводимые МБОУ «Ботаническая школа» совместно с другими органами системы профилактики:  осуществляется межведомственное взаимодействие с ПДН и КДН по профилактике правонарушений и преступлений; составлен план совместных мероприятий с ПДН ОМВД России по </w:t>
      </w:r>
      <w:proofErr w:type="spellStart"/>
      <w:r w:rsidRPr="006C7DD5">
        <w:rPr>
          <w:sz w:val="24"/>
          <w:szCs w:val="24"/>
        </w:rPr>
        <w:t>Раздольненскому</w:t>
      </w:r>
      <w:proofErr w:type="spellEnd"/>
      <w:r w:rsidRPr="006C7DD5">
        <w:rPr>
          <w:sz w:val="24"/>
          <w:szCs w:val="24"/>
        </w:rPr>
        <w:t xml:space="preserve"> району по профилактике правонарушений среди несовершеннолетних; составлен план совместной работы с ЦСССДМ; организуются встречи  с инспектором ПДН, с инспектором ГИБДД.</w:t>
      </w:r>
      <w:proofErr w:type="gramEnd"/>
    </w:p>
    <w:p w:rsidR="00797C6B" w:rsidRPr="006C7DD5" w:rsidRDefault="006C7DD5" w:rsidP="00813E94">
      <w:pPr>
        <w:widowControl w:val="0"/>
        <w:pBdr>
          <w:top w:val="none" w:sz="4" w:space="17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C7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Применение ЭОР и ЦОР</w:t>
      </w:r>
    </w:p>
    <w:p w:rsidR="006B23C5" w:rsidRDefault="006B23C5" w:rsidP="00813E94">
      <w:pPr>
        <w:widowControl w:val="0"/>
        <w:pBdr>
          <w:top w:val="none" w:sz="4" w:space="17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733303" w:rsidRPr="00733303" w:rsidRDefault="00733303" w:rsidP="00733303">
      <w:pPr>
        <w:pStyle w:val="13"/>
        <w:ind w:firstLine="708"/>
        <w:rPr>
          <w:szCs w:val="24"/>
        </w:rPr>
      </w:pPr>
      <w:r w:rsidRPr="00733303">
        <w:rPr>
          <w:szCs w:val="24"/>
        </w:rPr>
        <w:t>В 202</w:t>
      </w:r>
      <w:r w:rsidR="006C7DD5">
        <w:rPr>
          <w:szCs w:val="24"/>
        </w:rPr>
        <w:t>2/2023 уч.</w:t>
      </w:r>
      <w:r w:rsidRPr="00733303">
        <w:rPr>
          <w:szCs w:val="24"/>
        </w:rPr>
        <w:t xml:space="preserve"> году была проведена работа по внедрению цифровой образовательной платформы ФГИС «Моя школа». Организованы два обучающих семинара для педагогов. На мероприятиях педагоги изучили функциональные возможности платформы и порядок подключения к цифровому ресурсу.</w:t>
      </w:r>
    </w:p>
    <w:p w:rsidR="00733303" w:rsidRPr="00733303" w:rsidRDefault="00733303" w:rsidP="00733303">
      <w:pPr>
        <w:pStyle w:val="13"/>
        <w:ind w:firstLine="708"/>
        <w:rPr>
          <w:szCs w:val="24"/>
        </w:rPr>
      </w:pPr>
      <w:r w:rsidRPr="00733303">
        <w:rPr>
          <w:szCs w:val="24"/>
        </w:rPr>
        <w:t xml:space="preserve">МБОУ «Ботаническая школа»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733303">
        <w:rPr>
          <w:szCs w:val="24"/>
        </w:rPr>
        <w:t>Минпросвещения</w:t>
      </w:r>
      <w:proofErr w:type="spellEnd"/>
      <w:r w:rsidRPr="00733303">
        <w:rPr>
          <w:szCs w:val="24"/>
        </w:rPr>
        <w:t xml:space="preserve"> от 02.08.2022 № 653).</w:t>
      </w:r>
    </w:p>
    <w:p w:rsidR="00733303" w:rsidRDefault="00733303" w:rsidP="00733303">
      <w:pPr>
        <w:pStyle w:val="13"/>
        <w:ind w:firstLine="708"/>
        <w:rPr>
          <w:szCs w:val="24"/>
        </w:rPr>
      </w:pPr>
      <w:r w:rsidRPr="00733303">
        <w:rPr>
          <w:szCs w:val="24"/>
        </w:rPr>
        <w:lastRenderedPageBreak/>
        <w:t xml:space="preserve">В связи с этим была проведена ревизия рабочих программ на предмет соответствия ЭОР, указанных в тематическом планировании, федеральному перечню (приказ </w:t>
      </w:r>
      <w:proofErr w:type="spellStart"/>
      <w:r w:rsidRPr="00733303">
        <w:rPr>
          <w:szCs w:val="24"/>
        </w:rPr>
        <w:t>Минпросвещения</w:t>
      </w:r>
      <w:proofErr w:type="spellEnd"/>
      <w:r w:rsidRPr="00733303">
        <w:rPr>
          <w:szCs w:val="24"/>
        </w:rPr>
        <w:t xml:space="preserve"> от 02.08.2022 № 653). В ходе посещения уроков осуществлялся контроль использования ЭОР.</w:t>
      </w:r>
    </w:p>
    <w:p w:rsidR="00733303" w:rsidRPr="00733303" w:rsidRDefault="00733303" w:rsidP="00733303">
      <w:pPr>
        <w:pStyle w:val="13"/>
        <w:ind w:firstLine="708"/>
        <w:rPr>
          <w:szCs w:val="24"/>
        </w:rPr>
      </w:pPr>
      <w:r>
        <w:rPr>
          <w:szCs w:val="24"/>
        </w:rPr>
        <w:t xml:space="preserve">Активно используется </w:t>
      </w:r>
      <w:r w:rsidR="00323553" w:rsidRPr="00323553">
        <w:rPr>
          <w:color w:val="000000"/>
          <w:szCs w:val="24"/>
          <w:shd w:val="clear" w:color="auto" w:fill="FFFFFF"/>
        </w:rPr>
        <w:t>отечественн</w:t>
      </w:r>
      <w:r w:rsidR="00323553">
        <w:rPr>
          <w:color w:val="000000"/>
          <w:szCs w:val="24"/>
          <w:shd w:val="clear" w:color="auto" w:fill="FFFFFF"/>
        </w:rPr>
        <w:t>ая</w:t>
      </w:r>
      <w:r w:rsidR="00323553" w:rsidRPr="00323553">
        <w:rPr>
          <w:color w:val="000000"/>
          <w:szCs w:val="24"/>
          <w:shd w:val="clear" w:color="auto" w:fill="FFFFFF"/>
        </w:rPr>
        <w:t xml:space="preserve"> образовательн</w:t>
      </w:r>
      <w:r w:rsidR="00323553">
        <w:rPr>
          <w:color w:val="000000"/>
          <w:szCs w:val="24"/>
          <w:shd w:val="clear" w:color="auto" w:fill="FFFFFF"/>
        </w:rPr>
        <w:t>ая</w:t>
      </w:r>
      <w:r w:rsidR="00323553" w:rsidRPr="00323553">
        <w:rPr>
          <w:color w:val="000000"/>
          <w:szCs w:val="24"/>
          <w:shd w:val="clear" w:color="auto" w:fill="FFFFFF"/>
        </w:rPr>
        <w:t xml:space="preserve"> платформ</w:t>
      </w:r>
      <w:r w:rsidR="00323553">
        <w:rPr>
          <w:color w:val="000000"/>
          <w:szCs w:val="24"/>
          <w:shd w:val="clear" w:color="auto" w:fill="FFFFFF"/>
        </w:rPr>
        <w:t>а</w:t>
      </w:r>
      <w:r w:rsidR="00323553" w:rsidRPr="00323553">
        <w:rPr>
          <w:color w:val="000000"/>
          <w:szCs w:val="24"/>
          <w:shd w:val="clear" w:color="auto" w:fill="FFFFFF"/>
        </w:rPr>
        <w:t xml:space="preserve"> «</w:t>
      </w:r>
      <w:proofErr w:type="spellStart"/>
      <w:r w:rsidR="00323553" w:rsidRPr="00323553">
        <w:rPr>
          <w:color w:val="000000"/>
          <w:szCs w:val="24"/>
          <w:shd w:val="clear" w:color="auto" w:fill="FFFFFF"/>
        </w:rPr>
        <w:t>Сферум</w:t>
      </w:r>
      <w:proofErr w:type="spellEnd"/>
      <w:r w:rsidR="00323553" w:rsidRPr="00323553">
        <w:rPr>
          <w:color w:val="000000"/>
          <w:szCs w:val="24"/>
          <w:shd w:val="clear" w:color="auto" w:fill="FFFFFF"/>
        </w:rPr>
        <w:t>»</w:t>
      </w:r>
      <w:r w:rsidR="00323553">
        <w:rPr>
          <w:color w:val="000000"/>
          <w:szCs w:val="24"/>
          <w:shd w:val="clear" w:color="auto" w:fill="FFFFFF"/>
        </w:rPr>
        <w:t>, на которой созданы чаты для учителей, учащихся и родителей.</w:t>
      </w:r>
    </w:p>
    <w:p w:rsidR="00733303" w:rsidRPr="00733303" w:rsidRDefault="00733303" w:rsidP="0073330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33303">
        <w:rPr>
          <w:rFonts w:ascii="Times New Roman" w:hAnsi="Times New Roman" w:cs="Times New Roman"/>
          <w:color w:val="000000"/>
          <w:sz w:val="24"/>
          <w:szCs w:val="24"/>
        </w:rPr>
        <w:t>По итогам контроля установлено:</w:t>
      </w:r>
    </w:p>
    <w:p w:rsidR="00733303" w:rsidRPr="00733303" w:rsidRDefault="00733303" w:rsidP="00FB3BFE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303">
        <w:rPr>
          <w:rFonts w:ascii="Times New Roman" w:hAnsi="Times New Roman" w:cs="Times New Roman"/>
          <w:color w:val="000000"/>
          <w:sz w:val="24"/>
          <w:szCs w:val="24"/>
        </w:rPr>
        <w:t xml:space="preserve"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733303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33303">
        <w:rPr>
          <w:rFonts w:ascii="Times New Roman" w:hAnsi="Times New Roman" w:cs="Times New Roman"/>
          <w:color w:val="000000"/>
          <w:sz w:val="24"/>
          <w:szCs w:val="24"/>
        </w:rPr>
        <w:t xml:space="preserve"> от 02.08.2022 № 653).</w:t>
      </w:r>
    </w:p>
    <w:p w:rsidR="00733303" w:rsidRPr="00733303" w:rsidRDefault="00733303" w:rsidP="00FB3BFE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303">
        <w:rPr>
          <w:rFonts w:ascii="Times New Roman" w:hAnsi="Times New Roman" w:cs="Times New Roman"/>
          <w:color w:val="000000"/>
          <w:sz w:val="24"/>
          <w:szCs w:val="24"/>
        </w:rPr>
        <w:t xml:space="preserve"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733303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33303">
        <w:rPr>
          <w:rFonts w:ascii="Times New Roman" w:hAnsi="Times New Roman" w:cs="Times New Roman"/>
          <w:color w:val="000000"/>
          <w:sz w:val="24"/>
          <w:szCs w:val="24"/>
        </w:rPr>
        <w:t xml:space="preserve"> от 02.08.2022 № 653).</w:t>
      </w:r>
    </w:p>
    <w:p w:rsidR="00733303" w:rsidRDefault="00733303" w:rsidP="00FB3BFE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303">
        <w:rPr>
          <w:rFonts w:ascii="Times New Roman" w:hAnsi="Times New Roman" w:cs="Times New Roman"/>
          <w:color w:val="000000"/>
          <w:sz w:val="24"/>
          <w:szCs w:val="24"/>
        </w:rPr>
        <w:t>Мероприятия по подключению к ФГИС «Моя школа» в МБОУ «</w:t>
      </w:r>
      <w:r w:rsidRPr="00733303">
        <w:rPr>
          <w:rFonts w:ascii="Times New Roman" w:hAnsi="Times New Roman" w:cs="Times New Roman"/>
          <w:sz w:val="24"/>
          <w:szCs w:val="24"/>
        </w:rPr>
        <w:t>Ботаническая школа</w:t>
      </w:r>
      <w:r w:rsidRPr="00733303">
        <w:rPr>
          <w:rFonts w:ascii="Times New Roman" w:hAnsi="Times New Roman" w:cs="Times New Roman"/>
          <w:color w:val="000000"/>
          <w:sz w:val="24"/>
          <w:szCs w:val="24"/>
        </w:rPr>
        <w:t>» продолжаются.</w:t>
      </w:r>
    </w:p>
    <w:p w:rsidR="003551AB" w:rsidRPr="003551AB" w:rsidRDefault="003551AB" w:rsidP="003551AB">
      <w:pPr>
        <w:pStyle w:val="13"/>
        <w:jc w:val="center"/>
        <w:rPr>
          <w:b/>
        </w:rPr>
      </w:pPr>
      <w:r w:rsidRPr="003551AB">
        <w:rPr>
          <w:b/>
        </w:rPr>
        <w:t>Анализ результатов государственной итоговой аттестации</w:t>
      </w:r>
    </w:p>
    <w:p w:rsidR="003551AB" w:rsidRPr="003551AB" w:rsidRDefault="003551AB" w:rsidP="003551AB">
      <w:pPr>
        <w:pStyle w:val="13"/>
        <w:jc w:val="center"/>
        <w:rPr>
          <w:b/>
        </w:rPr>
      </w:pPr>
      <w:r w:rsidRPr="003551AB">
        <w:rPr>
          <w:b/>
        </w:rPr>
        <w:t>за курс основной школы</w:t>
      </w:r>
    </w:p>
    <w:p w:rsidR="003551AB" w:rsidRDefault="003551AB" w:rsidP="003551AB">
      <w:pPr>
        <w:pStyle w:val="13"/>
        <w:ind w:firstLine="708"/>
        <w:rPr>
          <w:color w:val="000000"/>
        </w:rPr>
      </w:pPr>
      <w:r>
        <w:rPr>
          <w:color w:val="000000"/>
        </w:rPr>
        <w:t>В 2023 году основное общее образование получили 13 учащихся. Один обучающийся сдавал ГИА-9 в форме ГВЭ, 1 обучающийся по адаптированной образовательной программе, получил свидетельство об обучении. К ГИА-9 в форме ОГЭ были допущены 11 учащихся.</w:t>
      </w:r>
    </w:p>
    <w:p w:rsidR="003551AB" w:rsidRPr="0039295B" w:rsidRDefault="003551AB" w:rsidP="003551AB">
      <w:pPr>
        <w:pStyle w:val="13"/>
        <w:rPr>
          <w:color w:val="000000"/>
        </w:rPr>
      </w:pPr>
      <w:r w:rsidRPr="0039295B">
        <w:rPr>
          <w:color w:val="000000"/>
        </w:rPr>
        <w:t>Выпускники в 202</w:t>
      </w:r>
      <w:r>
        <w:rPr>
          <w:color w:val="000000"/>
        </w:rPr>
        <w:t>2</w:t>
      </w:r>
      <w:r w:rsidRPr="0039295B">
        <w:rPr>
          <w:color w:val="000000"/>
        </w:rPr>
        <w:t>/202</w:t>
      </w:r>
      <w:r>
        <w:rPr>
          <w:color w:val="000000"/>
        </w:rPr>
        <w:t>3</w:t>
      </w:r>
      <w:r w:rsidRPr="0039295B">
        <w:rPr>
          <w:color w:val="000000"/>
        </w:rPr>
        <w:t xml:space="preserve"> учебном году сдавали два обязательных экзамена – по русскому языку и математике. Кроме того, </w:t>
      </w:r>
      <w:proofErr w:type="gramStart"/>
      <w:r w:rsidRPr="0039295B">
        <w:rPr>
          <w:color w:val="000000"/>
        </w:rPr>
        <w:t>обучающиеся</w:t>
      </w:r>
      <w:proofErr w:type="gramEnd"/>
      <w:r w:rsidRPr="0039295B">
        <w:rPr>
          <w:color w:val="000000"/>
        </w:rPr>
        <w:t xml:space="preserve"> сдавали ОГЭ по двум предметам по выбору. Выбор предметов был следующим:</w:t>
      </w:r>
    </w:p>
    <w:p w:rsidR="003551AB" w:rsidRPr="0039295B" w:rsidRDefault="003551AB" w:rsidP="003551AB">
      <w:pPr>
        <w:pStyle w:val="13"/>
        <w:rPr>
          <w:color w:val="000000"/>
        </w:rPr>
      </w:pPr>
      <w:r w:rsidRPr="0039295B">
        <w:rPr>
          <w:color w:val="000000"/>
        </w:rPr>
        <w:t>географию  выбрали 1</w:t>
      </w:r>
      <w:r>
        <w:rPr>
          <w:color w:val="000000"/>
        </w:rPr>
        <w:t>1</w:t>
      </w:r>
      <w:r w:rsidRPr="0039295B">
        <w:rPr>
          <w:color w:val="000000"/>
        </w:rPr>
        <w:t xml:space="preserve"> </w:t>
      </w:r>
      <w:proofErr w:type="gramStart"/>
      <w:r w:rsidRPr="0039295B">
        <w:rPr>
          <w:color w:val="000000"/>
        </w:rPr>
        <w:t>обучающихся</w:t>
      </w:r>
      <w:proofErr w:type="gramEnd"/>
      <w:r>
        <w:rPr>
          <w:color w:val="000000"/>
        </w:rPr>
        <w:t xml:space="preserve"> (100%)</w:t>
      </w:r>
      <w:r w:rsidRPr="0039295B">
        <w:rPr>
          <w:color w:val="000000"/>
        </w:rPr>
        <w:t>;</w:t>
      </w:r>
    </w:p>
    <w:p w:rsidR="003551AB" w:rsidRPr="0039295B" w:rsidRDefault="003551AB" w:rsidP="003551AB">
      <w:pPr>
        <w:pStyle w:val="13"/>
        <w:rPr>
          <w:color w:val="000000"/>
        </w:rPr>
      </w:pPr>
      <w:r w:rsidRPr="0039295B">
        <w:rPr>
          <w:color w:val="000000"/>
        </w:rPr>
        <w:t>обществознание - 1</w:t>
      </w:r>
      <w:r>
        <w:rPr>
          <w:color w:val="000000"/>
        </w:rPr>
        <w:t>0</w:t>
      </w:r>
      <w:r w:rsidRPr="0039295B">
        <w:rPr>
          <w:color w:val="000000"/>
        </w:rPr>
        <w:t xml:space="preserve"> </w:t>
      </w:r>
      <w:proofErr w:type="gramStart"/>
      <w:r w:rsidRPr="0039295B">
        <w:rPr>
          <w:color w:val="000000"/>
        </w:rPr>
        <w:t>обучающихся</w:t>
      </w:r>
      <w:proofErr w:type="gramEnd"/>
      <w:r>
        <w:rPr>
          <w:color w:val="000000"/>
        </w:rPr>
        <w:t xml:space="preserve"> (91%)</w:t>
      </w:r>
      <w:r w:rsidRPr="0039295B">
        <w:rPr>
          <w:color w:val="000000"/>
        </w:rPr>
        <w:t>;</w:t>
      </w:r>
    </w:p>
    <w:p w:rsidR="003551AB" w:rsidRPr="0039295B" w:rsidRDefault="003551AB" w:rsidP="003551AB">
      <w:pPr>
        <w:pStyle w:val="13"/>
        <w:rPr>
          <w:color w:val="000000"/>
        </w:rPr>
      </w:pPr>
      <w:r w:rsidRPr="0039295B">
        <w:rPr>
          <w:color w:val="000000"/>
        </w:rPr>
        <w:t>биологию – 1 обучающ</w:t>
      </w:r>
      <w:r>
        <w:rPr>
          <w:color w:val="000000"/>
        </w:rPr>
        <w:t>ий</w:t>
      </w:r>
      <w:r w:rsidRPr="0039295B">
        <w:rPr>
          <w:color w:val="000000"/>
        </w:rPr>
        <w:t>ся</w:t>
      </w:r>
      <w:r>
        <w:rPr>
          <w:color w:val="000000"/>
        </w:rPr>
        <w:t xml:space="preserve"> (в 2021/2022 </w:t>
      </w:r>
      <w:proofErr w:type="spellStart"/>
      <w:r>
        <w:rPr>
          <w:color w:val="000000"/>
        </w:rPr>
        <w:t>уч.г</w:t>
      </w:r>
      <w:proofErr w:type="spellEnd"/>
      <w:r>
        <w:rPr>
          <w:color w:val="000000"/>
        </w:rPr>
        <w:t>. – 1 уч-ся)</w:t>
      </w:r>
      <w:r w:rsidRPr="0039295B">
        <w:rPr>
          <w:color w:val="000000"/>
        </w:rPr>
        <w:t>;</w:t>
      </w:r>
    </w:p>
    <w:p w:rsidR="003551AB" w:rsidRDefault="003551AB" w:rsidP="003551AB">
      <w:pPr>
        <w:pStyle w:val="13"/>
        <w:ind w:firstLine="708"/>
        <w:rPr>
          <w:color w:val="000000"/>
        </w:rPr>
      </w:pPr>
      <w:r w:rsidRPr="0039295B">
        <w:rPr>
          <w:color w:val="000000"/>
        </w:rPr>
        <w:t>При этом в МБОУ «Ботаническая школа» был 1 обучающ</w:t>
      </w:r>
      <w:r>
        <w:rPr>
          <w:color w:val="000000"/>
        </w:rPr>
        <w:t>ий</w:t>
      </w:r>
      <w:r w:rsidRPr="0039295B">
        <w:rPr>
          <w:color w:val="000000"/>
        </w:rPr>
        <w:t>ся особой категории выпускников, для которых в 202</w:t>
      </w:r>
      <w:r>
        <w:rPr>
          <w:color w:val="000000"/>
        </w:rPr>
        <w:t>3</w:t>
      </w:r>
      <w:r w:rsidRPr="0039295B">
        <w:rPr>
          <w:color w:val="000000"/>
        </w:rPr>
        <w:t xml:space="preserve"> году действовали Особенности проведения ГИА. </w:t>
      </w:r>
      <w:proofErr w:type="gramStart"/>
      <w:r w:rsidRPr="0039295B">
        <w:rPr>
          <w:color w:val="000000"/>
        </w:rPr>
        <w:t>Обучающ</w:t>
      </w:r>
      <w:r>
        <w:rPr>
          <w:color w:val="000000"/>
        </w:rPr>
        <w:t>ий</w:t>
      </w:r>
      <w:r w:rsidRPr="0039295B">
        <w:rPr>
          <w:color w:val="000000"/>
        </w:rPr>
        <w:t>ся</w:t>
      </w:r>
      <w:proofErr w:type="gramEnd"/>
      <w:r w:rsidRPr="0039295B">
        <w:rPr>
          <w:color w:val="000000"/>
        </w:rPr>
        <w:t xml:space="preserve"> с ОВЗ сдавал</w:t>
      </w:r>
      <w:r>
        <w:rPr>
          <w:color w:val="000000"/>
        </w:rPr>
        <w:t xml:space="preserve"> </w:t>
      </w:r>
      <w:r w:rsidRPr="0039295B">
        <w:rPr>
          <w:color w:val="000000"/>
        </w:rPr>
        <w:t>2 обязательных экзамена в форме ГВЭ.</w:t>
      </w:r>
    </w:p>
    <w:p w:rsidR="00D02845" w:rsidRDefault="00D02845" w:rsidP="003551AB">
      <w:pPr>
        <w:pStyle w:val="13"/>
        <w:ind w:firstLine="708"/>
        <w:rPr>
          <w:color w:val="000000"/>
        </w:rPr>
      </w:pPr>
    </w:p>
    <w:p w:rsidR="00D02845" w:rsidRDefault="00D02845" w:rsidP="003551AB">
      <w:pPr>
        <w:pStyle w:val="13"/>
        <w:ind w:firstLine="708"/>
        <w:rPr>
          <w:color w:val="000000"/>
        </w:rPr>
      </w:pPr>
    </w:p>
    <w:p w:rsidR="00D02845" w:rsidRDefault="00D02845" w:rsidP="003551AB">
      <w:pPr>
        <w:pStyle w:val="13"/>
        <w:ind w:firstLine="708"/>
        <w:rPr>
          <w:color w:val="000000"/>
        </w:rPr>
      </w:pPr>
    </w:p>
    <w:p w:rsidR="00D02845" w:rsidRDefault="00D02845" w:rsidP="003551AB">
      <w:pPr>
        <w:pStyle w:val="13"/>
        <w:ind w:firstLine="708"/>
        <w:rPr>
          <w:color w:val="000000"/>
        </w:rPr>
      </w:pPr>
    </w:p>
    <w:p w:rsidR="00D02845" w:rsidRDefault="00D02845" w:rsidP="003551AB">
      <w:pPr>
        <w:pStyle w:val="13"/>
        <w:ind w:firstLine="708"/>
        <w:rPr>
          <w:color w:val="000000"/>
        </w:rPr>
      </w:pPr>
    </w:p>
    <w:p w:rsidR="00D02845" w:rsidRDefault="00D02845" w:rsidP="003551AB">
      <w:pPr>
        <w:pStyle w:val="13"/>
        <w:ind w:firstLine="708"/>
        <w:rPr>
          <w:color w:val="000000"/>
        </w:rPr>
      </w:pPr>
    </w:p>
    <w:p w:rsidR="00797C6B" w:rsidRPr="0039295B" w:rsidRDefault="00797C6B" w:rsidP="003551AB">
      <w:pPr>
        <w:pStyle w:val="13"/>
        <w:ind w:firstLine="708"/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5"/>
        <w:gridCol w:w="2516"/>
        <w:gridCol w:w="450"/>
        <w:gridCol w:w="450"/>
        <w:gridCol w:w="450"/>
        <w:gridCol w:w="450"/>
        <w:gridCol w:w="1292"/>
        <w:gridCol w:w="1416"/>
        <w:gridCol w:w="4757"/>
      </w:tblGrid>
      <w:tr w:rsidR="003551AB" w:rsidRPr="00B73DC2" w:rsidTr="006872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3551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ГИА-9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gramStart"/>
            <w:r w:rsidRPr="003551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3551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прошедших минимальный порог</w:t>
            </w:r>
          </w:p>
        </w:tc>
      </w:tr>
      <w:tr w:rsidR="003551AB" w:rsidTr="006872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Средний балл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1AB" w:rsidTr="006872F3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</w:tr>
      <w:tr w:rsidR="003551AB" w:rsidTr="006872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100 (1 уч-ся в резервные сроки)</w:t>
            </w:r>
          </w:p>
        </w:tc>
      </w:tr>
      <w:tr w:rsidR="003551AB" w:rsidTr="006872F3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МАТЕМАТИКА</w:t>
            </w:r>
          </w:p>
        </w:tc>
      </w:tr>
      <w:tr w:rsidR="003551AB" w:rsidTr="006872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551AB" w:rsidTr="006872F3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</w:tr>
      <w:tr w:rsidR="003551AB" w:rsidTr="006872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9295B" w:rsidRDefault="003551AB" w:rsidP="006872F3">
            <w:pPr>
              <w:rPr>
                <w:sz w:val="24"/>
                <w:szCs w:val="24"/>
              </w:rPr>
            </w:pPr>
            <w:r w:rsidRPr="0039295B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3,64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551AB" w:rsidTr="006872F3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</w:tc>
      </w:tr>
      <w:tr w:rsidR="003551AB" w:rsidTr="006872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9295B" w:rsidRDefault="003551AB" w:rsidP="006872F3">
            <w:pPr>
              <w:rPr>
                <w:sz w:val="24"/>
                <w:szCs w:val="24"/>
              </w:rPr>
            </w:pPr>
            <w:r w:rsidRPr="0039295B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3,80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551AB" w:rsidTr="006872F3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</w:tr>
      <w:tr w:rsidR="003551AB" w:rsidTr="006872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9295B" w:rsidRDefault="003551AB" w:rsidP="006872F3">
            <w:pPr>
              <w:rPr>
                <w:sz w:val="24"/>
                <w:szCs w:val="24"/>
              </w:rPr>
            </w:pPr>
            <w:r w:rsidRPr="0039295B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1AB" w:rsidRPr="003551AB" w:rsidRDefault="003551AB" w:rsidP="0068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1A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3551AB" w:rsidRDefault="003551AB" w:rsidP="003551A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3551AB">
        <w:rPr>
          <w:rFonts w:ascii="Times New Roman" w:hAnsi="Times New Roman" w:cs="Times New Roman"/>
          <w:sz w:val="24"/>
          <w:szCs w:val="24"/>
        </w:rPr>
        <w:t xml:space="preserve">Анализ выбора предметов показал, что наиболее выбираемым предметом сдачи ГИА в форме ОГЭ остался предмет «География» - 100% (2022г. – 100%; 2019г. – 82%, 2018г. – 65%). «Обществознание» выбрали 10 учащихся – 90% (2022г. - 82 %:2019 - 100%; 2018-94%).«Биология» – 1 учащийся (в 2022 году – 1 учащаяся). </w:t>
      </w:r>
    </w:p>
    <w:p w:rsidR="00797C6B" w:rsidRDefault="00797C6B" w:rsidP="003551A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7C6B" w:rsidRDefault="00797C6B" w:rsidP="003551A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51AB" w:rsidRPr="00D02845" w:rsidRDefault="003551AB" w:rsidP="003551A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02845">
        <w:rPr>
          <w:rFonts w:ascii="Times New Roman" w:hAnsi="Times New Roman" w:cs="Times New Roman"/>
          <w:sz w:val="24"/>
          <w:szCs w:val="24"/>
        </w:rPr>
        <w:lastRenderedPageBreak/>
        <w:t>Выбор предметов для сдачи ГИА в 9 классе,</w:t>
      </w:r>
    </w:p>
    <w:p w:rsidR="003551AB" w:rsidRPr="00D02845" w:rsidRDefault="003551AB" w:rsidP="003551A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02845"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 w:rsidRPr="00D0284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02845">
        <w:rPr>
          <w:rFonts w:ascii="Times New Roman" w:hAnsi="Times New Roman" w:cs="Times New Roman"/>
          <w:sz w:val="24"/>
          <w:szCs w:val="24"/>
        </w:rPr>
        <w:t xml:space="preserve"> от общего количества</w:t>
      </w:r>
    </w:p>
    <w:p w:rsidR="003551AB" w:rsidRDefault="003551AB" w:rsidP="003551AB">
      <w:pPr>
        <w:ind w:left="-567"/>
        <w:jc w:val="both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72B468DA" wp14:editId="0E277786">
            <wp:extent cx="6571615" cy="2553970"/>
            <wp:effectExtent l="0" t="0" r="0" b="0"/>
            <wp:docPr id="5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551AB" w:rsidRDefault="003551AB" w:rsidP="003551AB">
      <w:pPr>
        <w:pStyle w:val="13"/>
        <w:jc w:val="center"/>
      </w:pPr>
      <w:r>
        <w:t>Результативность сдачи ГИА-9</w:t>
      </w:r>
      <w:r w:rsidR="00D02845">
        <w:t xml:space="preserve"> </w:t>
      </w:r>
      <w:r>
        <w:t>(качество знаний)</w:t>
      </w:r>
    </w:p>
    <w:p w:rsidR="003551AB" w:rsidRDefault="003551AB" w:rsidP="003551AB">
      <w:pPr>
        <w:pStyle w:val="13"/>
      </w:pPr>
      <w:r>
        <w:rPr>
          <w:noProof/>
          <w:lang w:eastAsia="ru-RU"/>
        </w:rPr>
        <w:drawing>
          <wp:inline distT="0" distB="0" distL="0" distR="0" wp14:anchorId="467EE0DD" wp14:editId="0C85519C">
            <wp:extent cx="5669280" cy="2499360"/>
            <wp:effectExtent l="0" t="0" r="0" b="0"/>
            <wp:docPr id="4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551AB" w:rsidRDefault="003551AB" w:rsidP="003551AB">
      <w:pPr>
        <w:pStyle w:val="13"/>
      </w:pPr>
    </w:p>
    <w:p w:rsidR="003551AB" w:rsidRDefault="003551AB" w:rsidP="003551AB">
      <w:pPr>
        <w:pStyle w:val="13"/>
      </w:pPr>
    </w:p>
    <w:p w:rsidR="003551AB" w:rsidRDefault="003551AB" w:rsidP="003551AB">
      <w:pPr>
        <w:pStyle w:val="13"/>
      </w:pPr>
    </w:p>
    <w:p w:rsidR="003551AB" w:rsidRDefault="003551AB" w:rsidP="003551AB">
      <w:pPr>
        <w:pStyle w:val="13"/>
      </w:pPr>
      <w:r>
        <w:t>Результативность сдачи ГИА-9</w:t>
      </w:r>
    </w:p>
    <w:p w:rsidR="003551AB" w:rsidRDefault="003551AB" w:rsidP="003551AB">
      <w:pPr>
        <w:pStyle w:val="13"/>
      </w:pPr>
      <w:r>
        <w:t>(средний балл)</w:t>
      </w:r>
    </w:p>
    <w:p w:rsidR="003551AB" w:rsidRDefault="003551AB" w:rsidP="003551AB">
      <w:pPr>
        <w:ind w:firstLine="720"/>
        <w:jc w:val="both"/>
        <w:rPr>
          <w:b/>
        </w:rPr>
      </w:pPr>
    </w:p>
    <w:p w:rsidR="003551AB" w:rsidRDefault="003551AB" w:rsidP="003551AB">
      <w:pPr>
        <w:jc w:val="both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099167C0" wp14:editId="2A45D445">
            <wp:extent cx="6193790" cy="2468880"/>
            <wp:effectExtent l="0" t="0" r="0" b="0"/>
            <wp:docPr id="1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86B9B" w:rsidRDefault="00886B9B" w:rsidP="00886B9B">
      <w:pPr>
        <w:pStyle w:val="13"/>
        <w:ind w:firstLine="708"/>
      </w:pPr>
      <w:r w:rsidRPr="0089172F">
        <w:t xml:space="preserve">Вышеприведенный </w:t>
      </w:r>
      <w:r>
        <w:t>анализ показал, что результативность сдачи ГИА по всем предметам в 2022 году была выше, чем в 2023 году.</w:t>
      </w:r>
    </w:p>
    <w:p w:rsidR="00886B9B" w:rsidRDefault="00886B9B" w:rsidP="00886B9B">
      <w:pPr>
        <w:pStyle w:val="13"/>
        <w:ind w:left="1416" w:firstLine="708"/>
        <w:rPr>
          <w:b/>
        </w:rPr>
      </w:pPr>
      <w:r w:rsidRPr="006D5286">
        <w:rPr>
          <w:b/>
        </w:rPr>
        <w:t>Русский язык:</w:t>
      </w:r>
    </w:p>
    <w:p w:rsidR="00886B9B" w:rsidRPr="00522135" w:rsidRDefault="00886B9B" w:rsidP="00886B9B">
      <w:pPr>
        <w:pStyle w:val="13"/>
        <w:ind w:firstLine="708"/>
      </w:pPr>
      <w:r>
        <w:t xml:space="preserve">В основном государственном экзамене по русскому языку приняли участие 12 </w:t>
      </w:r>
      <w:proofErr w:type="gramStart"/>
      <w:r>
        <w:t>обучающихся</w:t>
      </w:r>
      <w:proofErr w:type="gramEnd"/>
      <w:r>
        <w:t xml:space="preserve">. По итогам сдачи данного экзамена, 12 человек (100%) прошли его успешно, однако 1 учащийся получил положительный результат в резервные сроки сдачи ОГЭ по предмету. </w:t>
      </w:r>
    </w:p>
    <w:p w:rsidR="00886B9B" w:rsidRDefault="00886B9B" w:rsidP="00886B9B">
      <w:pPr>
        <w:pStyle w:val="13"/>
      </w:pPr>
      <w:r>
        <w:t>По результатам сдачи ОГЭ-9 по русскому языку средний балл учащихся составил  - 3,75 балла – «5» - 3 (25%), «4» - 3 (25%), «3» - 6 (50%) (2022 год – 4,12, 2020 год - 4 балла</w:t>
      </w:r>
      <w:proofErr w:type="gramStart"/>
      <w:r>
        <w:t xml:space="preserve"> ;</w:t>
      </w:r>
      <w:proofErr w:type="gramEnd"/>
      <w:r>
        <w:t xml:space="preserve"> 2019 год – 3,4 балла; 2018 год - 3,9 балла; в 2016/2017 </w:t>
      </w:r>
      <w:proofErr w:type="spellStart"/>
      <w:r>
        <w:t>уч.г</w:t>
      </w:r>
      <w:proofErr w:type="spellEnd"/>
      <w:r>
        <w:t xml:space="preserve">. – 3,8 балла; 2015/2016 </w:t>
      </w:r>
      <w:proofErr w:type="spellStart"/>
      <w:r>
        <w:t>уч.г</w:t>
      </w:r>
      <w:proofErr w:type="spellEnd"/>
      <w:r>
        <w:t xml:space="preserve">. - 3,3 балла) </w:t>
      </w:r>
    </w:p>
    <w:p w:rsidR="00D02845" w:rsidRDefault="00D02845" w:rsidP="00886B9B">
      <w:pPr>
        <w:pStyle w:val="13"/>
      </w:pPr>
    </w:p>
    <w:p w:rsidR="00D02845" w:rsidRDefault="00D02845" w:rsidP="00886B9B">
      <w:pPr>
        <w:pStyle w:val="13"/>
      </w:pPr>
    </w:p>
    <w:p w:rsidR="00D02845" w:rsidRDefault="00D02845" w:rsidP="00886B9B">
      <w:pPr>
        <w:pStyle w:val="13"/>
      </w:pPr>
    </w:p>
    <w:p w:rsidR="00D02845" w:rsidRDefault="00D02845" w:rsidP="00886B9B">
      <w:pPr>
        <w:pStyle w:val="13"/>
      </w:pPr>
    </w:p>
    <w:p w:rsidR="00D02845" w:rsidRDefault="00D02845" w:rsidP="00886B9B">
      <w:pPr>
        <w:pStyle w:val="13"/>
      </w:pPr>
    </w:p>
    <w:p w:rsidR="00886B9B" w:rsidRPr="00886B9B" w:rsidRDefault="00886B9B" w:rsidP="00886B9B">
      <w:pPr>
        <w:ind w:firstLine="720"/>
        <w:jc w:val="center"/>
        <w:rPr>
          <w:rFonts w:ascii="Times New Roman" w:hAnsi="Times New Roman" w:cs="Times New Roman"/>
          <w:b/>
        </w:rPr>
      </w:pPr>
      <w:r w:rsidRPr="00886B9B">
        <w:rPr>
          <w:rFonts w:ascii="Times New Roman" w:hAnsi="Times New Roman" w:cs="Times New Roman"/>
          <w:b/>
          <w:color w:val="000000"/>
          <w:shd w:val="clear" w:color="auto" w:fill="FFFFFF"/>
        </w:rPr>
        <w:lastRenderedPageBreak/>
        <w:t>Сравнительный анализ итогов экзамена по русскому языку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1582"/>
        <w:gridCol w:w="1337"/>
        <w:gridCol w:w="1338"/>
        <w:gridCol w:w="1441"/>
        <w:gridCol w:w="1335"/>
      </w:tblGrid>
      <w:tr w:rsidR="00886B9B" w:rsidRPr="00886B9B" w:rsidTr="00886B9B">
        <w:trPr>
          <w:trHeight w:val="362"/>
        </w:trPr>
        <w:tc>
          <w:tcPr>
            <w:tcW w:w="1999" w:type="dxa"/>
            <w:shd w:val="clear" w:color="auto" w:fill="auto"/>
          </w:tcPr>
          <w:p w:rsidR="00886B9B" w:rsidRPr="00886B9B" w:rsidRDefault="00886B9B" w:rsidP="006872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:rsidR="00886B9B" w:rsidRPr="00886B9B" w:rsidRDefault="00886B9B" w:rsidP="006872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B9B">
              <w:rPr>
                <w:rFonts w:ascii="Times New Roman" w:hAnsi="Times New Roman" w:cs="Times New Roman"/>
                <w:b/>
              </w:rPr>
              <w:t>2022/2023</w:t>
            </w:r>
          </w:p>
        </w:tc>
        <w:tc>
          <w:tcPr>
            <w:tcW w:w="1337" w:type="dxa"/>
          </w:tcPr>
          <w:p w:rsidR="00886B9B" w:rsidRPr="00886B9B" w:rsidRDefault="00886B9B" w:rsidP="006872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B9B">
              <w:rPr>
                <w:rFonts w:ascii="Times New Roman" w:hAnsi="Times New Roman" w:cs="Times New Roman"/>
                <w:b/>
              </w:rPr>
              <w:t>2021/2022</w:t>
            </w:r>
          </w:p>
        </w:tc>
        <w:tc>
          <w:tcPr>
            <w:tcW w:w="1338" w:type="dxa"/>
          </w:tcPr>
          <w:p w:rsidR="00886B9B" w:rsidRPr="00886B9B" w:rsidRDefault="00886B9B" w:rsidP="006872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B9B">
              <w:rPr>
                <w:rFonts w:ascii="Times New Roman" w:hAnsi="Times New Roman" w:cs="Times New Roman"/>
                <w:b/>
              </w:rPr>
              <w:t>2020/2021</w:t>
            </w:r>
          </w:p>
        </w:tc>
        <w:tc>
          <w:tcPr>
            <w:tcW w:w="1441" w:type="dxa"/>
            <w:shd w:val="clear" w:color="auto" w:fill="auto"/>
          </w:tcPr>
          <w:p w:rsidR="00886B9B" w:rsidRPr="00886B9B" w:rsidRDefault="00886B9B" w:rsidP="006872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B9B">
              <w:rPr>
                <w:rFonts w:ascii="Times New Roman" w:hAnsi="Times New Roman" w:cs="Times New Roman"/>
                <w:b/>
              </w:rPr>
              <w:t>2018/2019</w:t>
            </w:r>
          </w:p>
        </w:tc>
        <w:tc>
          <w:tcPr>
            <w:tcW w:w="1335" w:type="dxa"/>
            <w:shd w:val="clear" w:color="auto" w:fill="auto"/>
          </w:tcPr>
          <w:p w:rsidR="00886B9B" w:rsidRPr="00886B9B" w:rsidRDefault="00886B9B" w:rsidP="006872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B9B">
              <w:rPr>
                <w:rFonts w:ascii="Times New Roman" w:hAnsi="Times New Roman" w:cs="Times New Roman"/>
                <w:b/>
              </w:rPr>
              <w:t>2017/2018</w:t>
            </w:r>
          </w:p>
        </w:tc>
      </w:tr>
      <w:tr w:rsidR="00886B9B" w:rsidRPr="00886B9B" w:rsidTr="00886B9B">
        <w:trPr>
          <w:trHeight w:val="362"/>
        </w:trPr>
        <w:tc>
          <w:tcPr>
            <w:tcW w:w="1999" w:type="dxa"/>
            <w:shd w:val="clear" w:color="auto" w:fill="auto"/>
          </w:tcPr>
          <w:p w:rsidR="00886B9B" w:rsidRPr="00886B9B" w:rsidRDefault="00886B9B" w:rsidP="006872F3">
            <w:pPr>
              <w:ind w:right="-145"/>
              <w:jc w:val="center"/>
              <w:rPr>
                <w:rFonts w:ascii="Times New Roman" w:hAnsi="Times New Roman" w:cs="Times New Roman"/>
                <w:b/>
              </w:rPr>
            </w:pPr>
            <w:r w:rsidRPr="00886B9B">
              <w:rPr>
                <w:rFonts w:ascii="Times New Roman" w:hAnsi="Times New Roman" w:cs="Times New Roman"/>
                <w:b/>
              </w:rPr>
              <w:t>Успеваемость</w:t>
            </w:r>
          </w:p>
        </w:tc>
        <w:tc>
          <w:tcPr>
            <w:tcW w:w="1582" w:type="dxa"/>
          </w:tcPr>
          <w:p w:rsidR="00886B9B" w:rsidRPr="00886B9B" w:rsidRDefault="00886B9B" w:rsidP="006872F3">
            <w:pPr>
              <w:jc w:val="center"/>
              <w:rPr>
                <w:rFonts w:ascii="Times New Roman" w:hAnsi="Times New Roman" w:cs="Times New Roman"/>
              </w:rPr>
            </w:pPr>
            <w:r w:rsidRPr="00886B9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7" w:type="dxa"/>
          </w:tcPr>
          <w:p w:rsidR="00886B9B" w:rsidRPr="00886B9B" w:rsidRDefault="00886B9B" w:rsidP="006872F3">
            <w:pPr>
              <w:jc w:val="center"/>
              <w:rPr>
                <w:rFonts w:ascii="Times New Roman" w:hAnsi="Times New Roman" w:cs="Times New Roman"/>
              </w:rPr>
            </w:pPr>
            <w:r w:rsidRPr="00886B9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</w:tcPr>
          <w:p w:rsidR="00886B9B" w:rsidRPr="00886B9B" w:rsidRDefault="00886B9B" w:rsidP="006872F3">
            <w:pPr>
              <w:jc w:val="center"/>
              <w:rPr>
                <w:rFonts w:ascii="Times New Roman" w:hAnsi="Times New Roman" w:cs="Times New Roman"/>
              </w:rPr>
            </w:pPr>
            <w:r w:rsidRPr="00886B9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41" w:type="dxa"/>
            <w:shd w:val="clear" w:color="auto" w:fill="auto"/>
          </w:tcPr>
          <w:p w:rsidR="00886B9B" w:rsidRPr="00886B9B" w:rsidRDefault="00886B9B" w:rsidP="006872F3">
            <w:pPr>
              <w:jc w:val="center"/>
              <w:rPr>
                <w:rFonts w:ascii="Times New Roman" w:hAnsi="Times New Roman" w:cs="Times New Roman"/>
              </w:rPr>
            </w:pPr>
            <w:r w:rsidRPr="00886B9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5" w:type="dxa"/>
            <w:shd w:val="clear" w:color="auto" w:fill="auto"/>
          </w:tcPr>
          <w:p w:rsidR="00886B9B" w:rsidRPr="00886B9B" w:rsidRDefault="00886B9B" w:rsidP="006872F3">
            <w:pPr>
              <w:jc w:val="center"/>
              <w:rPr>
                <w:rFonts w:ascii="Times New Roman" w:hAnsi="Times New Roman" w:cs="Times New Roman"/>
              </w:rPr>
            </w:pPr>
            <w:r w:rsidRPr="00886B9B">
              <w:rPr>
                <w:rFonts w:ascii="Times New Roman" w:hAnsi="Times New Roman" w:cs="Times New Roman"/>
              </w:rPr>
              <w:t>94,12</w:t>
            </w:r>
          </w:p>
        </w:tc>
      </w:tr>
      <w:tr w:rsidR="00886B9B" w:rsidRPr="00886B9B" w:rsidTr="00886B9B">
        <w:trPr>
          <w:trHeight w:val="362"/>
        </w:trPr>
        <w:tc>
          <w:tcPr>
            <w:tcW w:w="1999" w:type="dxa"/>
            <w:shd w:val="clear" w:color="auto" w:fill="auto"/>
          </w:tcPr>
          <w:p w:rsidR="00886B9B" w:rsidRPr="00886B9B" w:rsidRDefault="00886B9B" w:rsidP="006872F3">
            <w:pPr>
              <w:ind w:right="-145"/>
              <w:jc w:val="center"/>
              <w:rPr>
                <w:rFonts w:ascii="Times New Roman" w:hAnsi="Times New Roman" w:cs="Times New Roman"/>
                <w:b/>
              </w:rPr>
            </w:pPr>
            <w:r w:rsidRPr="00886B9B">
              <w:rPr>
                <w:rFonts w:ascii="Times New Roman" w:hAnsi="Times New Roman" w:cs="Times New Roman"/>
                <w:b/>
              </w:rPr>
              <w:t>Качество знаний</w:t>
            </w:r>
          </w:p>
        </w:tc>
        <w:tc>
          <w:tcPr>
            <w:tcW w:w="1582" w:type="dxa"/>
          </w:tcPr>
          <w:p w:rsidR="00886B9B" w:rsidRPr="00886B9B" w:rsidRDefault="00886B9B" w:rsidP="006872F3">
            <w:pPr>
              <w:jc w:val="center"/>
              <w:rPr>
                <w:rFonts w:ascii="Times New Roman" w:hAnsi="Times New Roman" w:cs="Times New Roman"/>
              </w:rPr>
            </w:pPr>
            <w:r w:rsidRPr="00886B9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37" w:type="dxa"/>
          </w:tcPr>
          <w:p w:rsidR="00886B9B" w:rsidRPr="00886B9B" w:rsidRDefault="00886B9B" w:rsidP="006872F3">
            <w:pPr>
              <w:jc w:val="center"/>
              <w:rPr>
                <w:rFonts w:ascii="Times New Roman" w:hAnsi="Times New Roman" w:cs="Times New Roman"/>
              </w:rPr>
            </w:pPr>
            <w:r w:rsidRPr="00886B9B">
              <w:rPr>
                <w:rFonts w:ascii="Times New Roman" w:hAnsi="Times New Roman" w:cs="Times New Roman"/>
              </w:rPr>
              <w:t>88,24</w:t>
            </w:r>
          </w:p>
        </w:tc>
        <w:tc>
          <w:tcPr>
            <w:tcW w:w="1338" w:type="dxa"/>
          </w:tcPr>
          <w:p w:rsidR="00886B9B" w:rsidRPr="00886B9B" w:rsidRDefault="00886B9B" w:rsidP="006872F3">
            <w:pPr>
              <w:jc w:val="center"/>
              <w:rPr>
                <w:rFonts w:ascii="Times New Roman" w:hAnsi="Times New Roman" w:cs="Times New Roman"/>
              </w:rPr>
            </w:pPr>
            <w:r w:rsidRPr="00886B9B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441" w:type="dxa"/>
            <w:shd w:val="clear" w:color="auto" w:fill="auto"/>
          </w:tcPr>
          <w:p w:rsidR="00886B9B" w:rsidRPr="00886B9B" w:rsidRDefault="00886B9B" w:rsidP="006872F3">
            <w:pPr>
              <w:jc w:val="center"/>
              <w:rPr>
                <w:rFonts w:ascii="Times New Roman" w:hAnsi="Times New Roman" w:cs="Times New Roman"/>
              </w:rPr>
            </w:pPr>
            <w:r w:rsidRPr="00886B9B">
              <w:rPr>
                <w:rFonts w:ascii="Times New Roman" w:hAnsi="Times New Roman" w:cs="Times New Roman"/>
              </w:rPr>
              <w:t>54,55</w:t>
            </w:r>
          </w:p>
        </w:tc>
        <w:tc>
          <w:tcPr>
            <w:tcW w:w="1335" w:type="dxa"/>
            <w:shd w:val="clear" w:color="auto" w:fill="auto"/>
          </w:tcPr>
          <w:p w:rsidR="00886B9B" w:rsidRPr="00886B9B" w:rsidRDefault="00886B9B" w:rsidP="006872F3">
            <w:pPr>
              <w:jc w:val="center"/>
              <w:rPr>
                <w:rFonts w:ascii="Times New Roman" w:hAnsi="Times New Roman" w:cs="Times New Roman"/>
              </w:rPr>
            </w:pPr>
            <w:r w:rsidRPr="00886B9B">
              <w:rPr>
                <w:rFonts w:ascii="Times New Roman" w:hAnsi="Times New Roman" w:cs="Times New Roman"/>
              </w:rPr>
              <w:t>76,47</w:t>
            </w:r>
          </w:p>
        </w:tc>
      </w:tr>
      <w:tr w:rsidR="00886B9B" w:rsidRPr="00886B9B" w:rsidTr="00886B9B">
        <w:trPr>
          <w:trHeight w:val="595"/>
        </w:trPr>
        <w:tc>
          <w:tcPr>
            <w:tcW w:w="1999" w:type="dxa"/>
            <w:shd w:val="clear" w:color="auto" w:fill="auto"/>
          </w:tcPr>
          <w:p w:rsidR="00886B9B" w:rsidRPr="00886B9B" w:rsidRDefault="00886B9B" w:rsidP="006872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B9B">
              <w:rPr>
                <w:rFonts w:ascii="Times New Roman" w:hAnsi="Times New Roman" w:cs="Times New Roman"/>
                <w:b/>
              </w:rPr>
              <w:t xml:space="preserve">Степень </w:t>
            </w:r>
            <w:proofErr w:type="spellStart"/>
            <w:r w:rsidRPr="00886B9B">
              <w:rPr>
                <w:rFonts w:ascii="Times New Roman" w:hAnsi="Times New Roman" w:cs="Times New Roman"/>
                <w:b/>
              </w:rPr>
              <w:t>обученности</w:t>
            </w:r>
            <w:proofErr w:type="spellEnd"/>
          </w:p>
        </w:tc>
        <w:tc>
          <w:tcPr>
            <w:tcW w:w="1582" w:type="dxa"/>
          </w:tcPr>
          <w:p w:rsidR="00886B9B" w:rsidRPr="00886B9B" w:rsidRDefault="00886B9B" w:rsidP="006872F3">
            <w:pPr>
              <w:jc w:val="center"/>
              <w:rPr>
                <w:rFonts w:ascii="Times New Roman" w:hAnsi="Times New Roman" w:cs="Times New Roman"/>
              </w:rPr>
            </w:pPr>
            <w:r w:rsidRPr="00886B9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37" w:type="dxa"/>
          </w:tcPr>
          <w:p w:rsidR="00886B9B" w:rsidRPr="00886B9B" w:rsidRDefault="00886B9B" w:rsidP="006872F3">
            <w:pPr>
              <w:jc w:val="center"/>
              <w:rPr>
                <w:rFonts w:ascii="Times New Roman" w:hAnsi="Times New Roman" w:cs="Times New Roman"/>
              </w:rPr>
            </w:pPr>
            <w:r w:rsidRPr="00886B9B">
              <w:rPr>
                <w:rFonts w:ascii="Times New Roman" w:hAnsi="Times New Roman" w:cs="Times New Roman"/>
              </w:rPr>
              <w:t>69,18</w:t>
            </w:r>
          </w:p>
        </w:tc>
        <w:tc>
          <w:tcPr>
            <w:tcW w:w="1338" w:type="dxa"/>
          </w:tcPr>
          <w:p w:rsidR="00886B9B" w:rsidRPr="00886B9B" w:rsidRDefault="00886B9B" w:rsidP="006872F3">
            <w:pPr>
              <w:jc w:val="center"/>
              <w:rPr>
                <w:rFonts w:ascii="Times New Roman" w:hAnsi="Times New Roman" w:cs="Times New Roman"/>
              </w:rPr>
            </w:pPr>
            <w:r w:rsidRPr="00886B9B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441" w:type="dxa"/>
            <w:shd w:val="clear" w:color="auto" w:fill="auto"/>
          </w:tcPr>
          <w:p w:rsidR="00886B9B" w:rsidRPr="00886B9B" w:rsidRDefault="00886B9B" w:rsidP="006872F3">
            <w:pPr>
              <w:jc w:val="center"/>
              <w:rPr>
                <w:rFonts w:ascii="Times New Roman" w:hAnsi="Times New Roman" w:cs="Times New Roman"/>
              </w:rPr>
            </w:pPr>
            <w:r w:rsidRPr="00886B9B">
              <w:rPr>
                <w:rFonts w:ascii="Times New Roman" w:hAnsi="Times New Roman" w:cs="Times New Roman"/>
              </w:rPr>
              <w:t>51,27</w:t>
            </w:r>
          </w:p>
        </w:tc>
        <w:tc>
          <w:tcPr>
            <w:tcW w:w="1335" w:type="dxa"/>
            <w:shd w:val="clear" w:color="auto" w:fill="auto"/>
          </w:tcPr>
          <w:p w:rsidR="00886B9B" w:rsidRPr="00886B9B" w:rsidRDefault="00886B9B" w:rsidP="006872F3">
            <w:pPr>
              <w:jc w:val="center"/>
              <w:rPr>
                <w:rFonts w:ascii="Times New Roman" w:hAnsi="Times New Roman" w:cs="Times New Roman"/>
              </w:rPr>
            </w:pPr>
            <w:r w:rsidRPr="00886B9B">
              <w:rPr>
                <w:rFonts w:ascii="Times New Roman" w:hAnsi="Times New Roman" w:cs="Times New Roman"/>
              </w:rPr>
              <w:t>62,59</w:t>
            </w:r>
          </w:p>
        </w:tc>
      </w:tr>
      <w:tr w:rsidR="00886B9B" w:rsidRPr="00886B9B" w:rsidTr="00886B9B">
        <w:trPr>
          <w:trHeight w:val="508"/>
        </w:trPr>
        <w:tc>
          <w:tcPr>
            <w:tcW w:w="1999" w:type="dxa"/>
            <w:shd w:val="clear" w:color="auto" w:fill="auto"/>
          </w:tcPr>
          <w:p w:rsidR="00886B9B" w:rsidRPr="00886B9B" w:rsidRDefault="00886B9B" w:rsidP="006872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B9B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1582" w:type="dxa"/>
          </w:tcPr>
          <w:p w:rsidR="00886B9B" w:rsidRPr="00886B9B" w:rsidRDefault="00886B9B" w:rsidP="006872F3">
            <w:pPr>
              <w:jc w:val="center"/>
              <w:rPr>
                <w:rFonts w:ascii="Times New Roman" w:hAnsi="Times New Roman" w:cs="Times New Roman"/>
              </w:rPr>
            </w:pPr>
            <w:r w:rsidRPr="00886B9B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337" w:type="dxa"/>
          </w:tcPr>
          <w:p w:rsidR="00886B9B" w:rsidRPr="00886B9B" w:rsidRDefault="00886B9B" w:rsidP="006872F3">
            <w:pPr>
              <w:jc w:val="center"/>
              <w:rPr>
                <w:rFonts w:ascii="Times New Roman" w:hAnsi="Times New Roman" w:cs="Times New Roman"/>
              </w:rPr>
            </w:pPr>
            <w:r w:rsidRPr="00886B9B">
              <w:rPr>
                <w:rFonts w:ascii="Times New Roman" w:hAnsi="Times New Roman" w:cs="Times New Roman"/>
              </w:rPr>
              <w:t>4,12</w:t>
            </w:r>
          </w:p>
        </w:tc>
        <w:tc>
          <w:tcPr>
            <w:tcW w:w="1338" w:type="dxa"/>
          </w:tcPr>
          <w:p w:rsidR="00886B9B" w:rsidRPr="00886B9B" w:rsidRDefault="00886B9B" w:rsidP="006872F3">
            <w:pPr>
              <w:jc w:val="center"/>
              <w:rPr>
                <w:rFonts w:ascii="Times New Roman" w:hAnsi="Times New Roman" w:cs="Times New Roman"/>
              </w:rPr>
            </w:pPr>
            <w:r w:rsidRPr="00886B9B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441" w:type="dxa"/>
            <w:shd w:val="clear" w:color="auto" w:fill="auto"/>
          </w:tcPr>
          <w:p w:rsidR="00886B9B" w:rsidRPr="00886B9B" w:rsidRDefault="00886B9B" w:rsidP="006872F3">
            <w:pPr>
              <w:jc w:val="center"/>
              <w:rPr>
                <w:rFonts w:ascii="Times New Roman" w:hAnsi="Times New Roman" w:cs="Times New Roman"/>
              </w:rPr>
            </w:pPr>
            <w:r w:rsidRPr="00886B9B">
              <w:rPr>
                <w:rFonts w:ascii="Times New Roman" w:hAnsi="Times New Roman" w:cs="Times New Roman"/>
              </w:rPr>
              <w:t>3,55</w:t>
            </w:r>
          </w:p>
        </w:tc>
        <w:tc>
          <w:tcPr>
            <w:tcW w:w="1335" w:type="dxa"/>
            <w:shd w:val="clear" w:color="auto" w:fill="auto"/>
          </w:tcPr>
          <w:p w:rsidR="00886B9B" w:rsidRPr="00886B9B" w:rsidRDefault="00886B9B" w:rsidP="006872F3">
            <w:pPr>
              <w:jc w:val="center"/>
              <w:rPr>
                <w:rFonts w:ascii="Times New Roman" w:hAnsi="Times New Roman" w:cs="Times New Roman"/>
              </w:rPr>
            </w:pPr>
            <w:r w:rsidRPr="00886B9B">
              <w:rPr>
                <w:rFonts w:ascii="Times New Roman" w:hAnsi="Times New Roman" w:cs="Times New Roman"/>
              </w:rPr>
              <w:t>3,88</w:t>
            </w:r>
          </w:p>
        </w:tc>
      </w:tr>
    </w:tbl>
    <w:p w:rsidR="00886B9B" w:rsidRPr="00886B9B" w:rsidRDefault="00886B9B" w:rsidP="00886B9B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B9B">
        <w:rPr>
          <w:rFonts w:ascii="Times New Roman" w:hAnsi="Times New Roman" w:cs="Times New Roman"/>
          <w:b/>
          <w:sz w:val="24"/>
          <w:szCs w:val="24"/>
        </w:rPr>
        <w:t>Средний балл сдачи ГИА по русскому языку</w:t>
      </w:r>
    </w:p>
    <w:p w:rsidR="00886B9B" w:rsidRDefault="00886B9B" w:rsidP="00886B9B">
      <w:pPr>
        <w:jc w:val="both"/>
        <w:rPr>
          <w:b/>
        </w:rPr>
      </w:pPr>
      <w:r>
        <w:rPr>
          <w:noProof/>
          <w:lang w:eastAsia="ru-RU"/>
        </w:rPr>
        <w:drawing>
          <wp:inline distT="0" distB="0" distL="0" distR="0" wp14:anchorId="53ED124A" wp14:editId="48E375B4">
            <wp:extent cx="7790688" cy="2267712"/>
            <wp:effectExtent l="0" t="0" r="0" b="0"/>
            <wp:docPr id="7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86B9B" w:rsidRDefault="00886B9B" w:rsidP="00886B9B">
      <w:pPr>
        <w:pStyle w:val="13"/>
        <w:ind w:firstLine="708"/>
      </w:pPr>
      <w:r>
        <w:t>Анализ результатов сдачи государственной итоговой аттестации в 9 классе по русскому языку показал, что качество подготовки учащихся по предмету по сравнению с 2022 годом снизился на 0,37 балла, что является незначительным снижением.</w:t>
      </w:r>
    </w:p>
    <w:p w:rsidR="00886B9B" w:rsidRDefault="00886B9B" w:rsidP="00886B9B">
      <w:pPr>
        <w:pStyle w:val="13"/>
        <w:ind w:firstLine="708"/>
        <w:rPr>
          <w:color w:val="000000"/>
        </w:rPr>
      </w:pPr>
      <w:r w:rsidRPr="00843EBF">
        <w:rPr>
          <w:color w:val="000000"/>
        </w:rPr>
        <w:t>Анализ результатов выполнения работ позволяет сделать вывод, что</w:t>
      </w:r>
      <w:r>
        <w:rPr>
          <w:color w:val="000000"/>
        </w:rPr>
        <w:t xml:space="preserve"> </w:t>
      </w:r>
      <w:r w:rsidRPr="00843EBF">
        <w:rPr>
          <w:color w:val="000000"/>
        </w:rPr>
        <w:t xml:space="preserve">большинство обучающихся с работой по русскому языку справились </w:t>
      </w:r>
      <w:r>
        <w:rPr>
          <w:color w:val="000000"/>
        </w:rPr>
        <w:t>на хорошем уровне</w:t>
      </w:r>
      <w:r w:rsidRPr="00843EBF">
        <w:rPr>
          <w:color w:val="000000"/>
        </w:rPr>
        <w:t>,</w:t>
      </w:r>
      <w:r>
        <w:rPr>
          <w:color w:val="000000"/>
        </w:rPr>
        <w:t xml:space="preserve"> у</w:t>
      </w:r>
      <w:r w:rsidRPr="00843EBF">
        <w:rPr>
          <w:color w:val="000000"/>
        </w:rPr>
        <w:t>ровень</w:t>
      </w:r>
      <w:r>
        <w:rPr>
          <w:color w:val="000000"/>
        </w:rPr>
        <w:t xml:space="preserve"> </w:t>
      </w:r>
      <w:r w:rsidRPr="00843EBF">
        <w:rPr>
          <w:color w:val="000000"/>
        </w:rPr>
        <w:t>важнейших</w:t>
      </w:r>
      <w:r>
        <w:rPr>
          <w:color w:val="000000"/>
        </w:rPr>
        <w:t xml:space="preserve"> </w:t>
      </w:r>
      <w:r w:rsidRPr="00843EBF">
        <w:rPr>
          <w:color w:val="000000"/>
        </w:rPr>
        <w:t>речевых</w:t>
      </w:r>
      <w:r>
        <w:rPr>
          <w:color w:val="000000"/>
        </w:rPr>
        <w:t xml:space="preserve"> </w:t>
      </w:r>
      <w:r w:rsidRPr="00843EBF">
        <w:rPr>
          <w:color w:val="000000"/>
        </w:rPr>
        <w:t>умений</w:t>
      </w:r>
      <w:r>
        <w:rPr>
          <w:color w:val="000000"/>
        </w:rPr>
        <w:t xml:space="preserve"> </w:t>
      </w:r>
      <w:r w:rsidRPr="00843EBF">
        <w:rPr>
          <w:color w:val="000000"/>
        </w:rPr>
        <w:t>и</w:t>
      </w:r>
      <w:r>
        <w:rPr>
          <w:color w:val="000000"/>
        </w:rPr>
        <w:t xml:space="preserve"> </w:t>
      </w:r>
      <w:r w:rsidRPr="00843EBF">
        <w:rPr>
          <w:color w:val="000000"/>
        </w:rPr>
        <w:t>усвоения</w:t>
      </w:r>
      <w:r>
        <w:rPr>
          <w:color w:val="000000"/>
        </w:rPr>
        <w:t xml:space="preserve"> </w:t>
      </w:r>
      <w:r w:rsidRPr="00843EBF">
        <w:rPr>
          <w:color w:val="000000"/>
        </w:rPr>
        <w:t>языковых</w:t>
      </w:r>
      <w:r>
        <w:rPr>
          <w:color w:val="000000"/>
        </w:rPr>
        <w:t xml:space="preserve"> </w:t>
      </w:r>
      <w:r w:rsidRPr="00843EBF">
        <w:rPr>
          <w:color w:val="000000"/>
        </w:rPr>
        <w:t>норм</w:t>
      </w:r>
      <w:r>
        <w:rPr>
          <w:color w:val="000000"/>
        </w:rPr>
        <w:t xml:space="preserve"> </w:t>
      </w:r>
      <w:r w:rsidRPr="00843EBF">
        <w:rPr>
          <w:color w:val="000000"/>
        </w:rPr>
        <w:t>соответствует минимуму обязательного содержания по русскому языку.</w:t>
      </w:r>
    </w:p>
    <w:p w:rsidR="00886B9B" w:rsidRPr="00C46720" w:rsidRDefault="00886B9B" w:rsidP="00886B9B">
      <w:pPr>
        <w:pStyle w:val="13"/>
        <w:rPr>
          <w:color w:val="000000"/>
        </w:rPr>
      </w:pPr>
      <w:r w:rsidRPr="00C46720">
        <w:rPr>
          <w:color w:val="000000"/>
        </w:rPr>
        <w:lastRenderedPageBreak/>
        <w:t xml:space="preserve">Результаты экзамена показывают в целом </w:t>
      </w:r>
      <w:r>
        <w:rPr>
          <w:color w:val="000000"/>
        </w:rPr>
        <w:t>достаточный</w:t>
      </w:r>
      <w:r w:rsidRPr="00C46720">
        <w:rPr>
          <w:color w:val="000000"/>
        </w:rPr>
        <w:t xml:space="preserve"> процент успешного</w:t>
      </w:r>
      <w:r>
        <w:rPr>
          <w:color w:val="000000"/>
        </w:rPr>
        <w:t xml:space="preserve"> </w:t>
      </w:r>
      <w:r w:rsidRPr="00C46720">
        <w:rPr>
          <w:color w:val="000000"/>
        </w:rPr>
        <w:t>владения</w:t>
      </w:r>
      <w:r>
        <w:rPr>
          <w:color w:val="000000"/>
        </w:rPr>
        <w:t xml:space="preserve"> письменной</w:t>
      </w:r>
      <w:r w:rsidRPr="00C46720">
        <w:rPr>
          <w:color w:val="000000"/>
        </w:rPr>
        <w:t xml:space="preserve"> речью как для г</w:t>
      </w:r>
      <w:r>
        <w:rPr>
          <w:color w:val="000000"/>
        </w:rPr>
        <w:t>рупп школьников, получивших «4»</w:t>
      </w:r>
      <w:r w:rsidRPr="00C46720">
        <w:rPr>
          <w:color w:val="000000"/>
        </w:rPr>
        <w:t>, так и для</w:t>
      </w:r>
      <w:r>
        <w:rPr>
          <w:color w:val="000000"/>
        </w:rPr>
        <w:t xml:space="preserve"> </w:t>
      </w:r>
      <w:r w:rsidRPr="00C46720">
        <w:rPr>
          <w:color w:val="000000"/>
        </w:rPr>
        <w:t>выпускников,</w:t>
      </w:r>
      <w:r>
        <w:rPr>
          <w:color w:val="000000"/>
        </w:rPr>
        <w:t xml:space="preserve"> </w:t>
      </w:r>
      <w:r w:rsidRPr="00C46720">
        <w:rPr>
          <w:color w:val="000000"/>
        </w:rPr>
        <w:t>получивших</w:t>
      </w:r>
      <w:r>
        <w:rPr>
          <w:color w:val="000000"/>
        </w:rPr>
        <w:t xml:space="preserve"> </w:t>
      </w:r>
      <w:r w:rsidRPr="00C46720">
        <w:rPr>
          <w:color w:val="000000"/>
        </w:rPr>
        <w:t>«3».</w:t>
      </w:r>
      <w:r>
        <w:rPr>
          <w:color w:val="000000"/>
        </w:rPr>
        <w:t xml:space="preserve"> </w:t>
      </w:r>
      <w:r w:rsidRPr="00C46720">
        <w:rPr>
          <w:color w:val="000000"/>
        </w:rPr>
        <w:t>Но</w:t>
      </w:r>
      <w:r>
        <w:rPr>
          <w:color w:val="000000"/>
        </w:rPr>
        <w:t xml:space="preserve"> </w:t>
      </w:r>
      <w:r w:rsidRPr="00C46720">
        <w:rPr>
          <w:color w:val="000000"/>
        </w:rPr>
        <w:t>существует</w:t>
      </w:r>
      <w:r>
        <w:rPr>
          <w:color w:val="000000"/>
        </w:rPr>
        <w:t xml:space="preserve"> </w:t>
      </w:r>
      <w:r w:rsidRPr="00C46720">
        <w:rPr>
          <w:color w:val="000000"/>
        </w:rPr>
        <w:t>проблема</w:t>
      </w:r>
      <w:r>
        <w:rPr>
          <w:color w:val="000000"/>
        </w:rPr>
        <w:t xml:space="preserve"> </w:t>
      </w:r>
      <w:r w:rsidRPr="00C46720">
        <w:rPr>
          <w:color w:val="000000"/>
        </w:rPr>
        <w:t>неумелого,</w:t>
      </w:r>
      <w:r>
        <w:rPr>
          <w:color w:val="000000"/>
        </w:rPr>
        <w:t xml:space="preserve"> </w:t>
      </w:r>
      <w:r w:rsidRPr="00C46720">
        <w:rPr>
          <w:color w:val="000000"/>
        </w:rPr>
        <w:t>неточного выражения своих мыслей. Неправильный выбор слова – одна из</w:t>
      </w:r>
      <w:r>
        <w:rPr>
          <w:color w:val="000000"/>
        </w:rPr>
        <w:t xml:space="preserve"> </w:t>
      </w:r>
      <w:r w:rsidRPr="00C46720">
        <w:rPr>
          <w:color w:val="000000"/>
        </w:rPr>
        <w:t>основных речевых ошибок при написании сочинения.</w:t>
      </w:r>
    </w:p>
    <w:p w:rsidR="002477C7" w:rsidRPr="002477C7" w:rsidRDefault="002477C7" w:rsidP="002477C7">
      <w:pPr>
        <w:pStyle w:val="13"/>
        <w:jc w:val="center"/>
        <w:rPr>
          <w:b/>
        </w:rPr>
      </w:pPr>
      <w:r w:rsidRPr="002477C7">
        <w:rPr>
          <w:b/>
        </w:rPr>
        <w:t>Математика</w:t>
      </w:r>
    </w:p>
    <w:p w:rsidR="002477C7" w:rsidRPr="00522135" w:rsidRDefault="002477C7" w:rsidP="002477C7">
      <w:pPr>
        <w:pStyle w:val="13"/>
        <w:ind w:firstLine="708"/>
      </w:pPr>
      <w:r>
        <w:t xml:space="preserve">В основном государственном экзамене по математике приняли участие 12 </w:t>
      </w:r>
      <w:proofErr w:type="gramStart"/>
      <w:r>
        <w:t>обучающихся</w:t>
      </w:r>
      <w:proofErr w:type="gramEnd"/>
      <w:r>
        <w:t xml:space="preserve">. По итогам сдачи данного экзамена, 12 человек (100%) прошли его успешно. </w:t>
      </w:r>
    </w:p>
    <w:p w:rsidR="002477C7" w:rsidRPr="00017BFB" w:rsidRDefault="002477C7" w:rsidP="002477C7">
      <w:pPr>
        <w:pStyle w:val="13"/>
        <w:ind w:firstLine="708"/>
      </w:pPr>
      <w:r w:rsidRPr="00017BFB">
        <w:t xml:space="preserve">Анализ результатов выполнения экзаменационной работы по </w:t>
      </w:r>
      <w:r>
        <w:t>математике</w:t>
      </w:r>
      <w:r w:rsidRPr="00017BFB">
        <w:t xml:space="preserve"> в 9-х классах показывает, что участники экзамена в целом справились с заданиями, проверяющими уровень </w:t>
      </w:r>
      <w:proofErr w:type="spellStart"/>
      <w:r w:rsidRPr="00017BFB">
        <w:t>сформированности</w:t>
      </w:r>
      <w:proofErr w:type="spellEnd"/>
      <w:r w:rsidRPr="00017BFB">
        <w:t xml:space="preserve"> основных предметных компетенций</w:t>
      </w:r>
      <w:r>
        <w:t>.</w:t>
      </w:r>
    </w:p>
    <w:p w:rsidR="002477C7" w:rsidRDefault="002477C7" w:rsidP="002477C7">
      <w:pPr>
        <w:pStyle w:val="13"/>
      </w:pPr>
      <w:r>
        <w:t xml:space="preserve">Средний балл по классу в 2022/2023 учебном году составил – 3,75 баллов (2021/2022 - 3,82 балла; в 2020/2021 - 3,7 балла; 2018/2019  </w:t>
      </w:r>
      <w:proofErr w:type="spellStart"/>
      <w:r>
        <w:t>уч.г</w:t>
      </w:r>
      <w:proofErr w:type="spellEnd"/>
      <w:r>
        <w:t xml:space="preserve">. - 4,0 балла;  2017/2018 – средний балл 4,0 балла; в 2016/2017 </w:t>
      </w:r>
      <w:proofErr w:type="spellStart"/>
      <w:r>
        <w:t>уч.г</w:t>
      </w:r>
      <w:proofErr w:type="spellEnd"/>
      <w:r>
        <w:t xml:space="preserve">. – 3,5 балла; 2015/2016 уч. г. - 3,6)  </w:t>
      </w:r>
    </w:p>
    <w:p w:rsidR="002477C7" w:rsidRPr="002477C7" w:rsidRDefault="002477C7" w:rsidP="002477C7">
      <w:pPr>
        <w:ind w:firstLine="72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2477C7">
        <w:rPr>
          <w:rFonts w:ascii="Times New Roman" w:hAnsi="Times New Roman" w:cs="Times New Roman"/>
          <w:b/>
          <w:color w:val="000000"/>
          <w:shd w:val="clear" w:color="auto" w:fill="FFFFFF"/>
        </w:rPr>
        <w:t>Сравнительный анализ итогов экзамена по математике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1634"/>
        <w:gridCol w:w="1414"/>
        <w:gridCol w:w="1414"/>
        <w:gridCol w:w="1414"/>
        <w:gridCol w:w="1414"/>
      </w:tblGrid>
      <w:tr w:rsidR="002477C7" w:rsidRPr="002477C7" w:rsidTr="006872F3">
        <w:tc>
          <w:tcPr>
            <w:tcW w:w="2280" w:type="dxa"/>
            <w:shd w:val="clear" w:color="auto" w:fill="auto"/>
          </w:tcPr>
          <w:p w:rsidR="002477C7" w:rsidRPr="002477C7" w:rsidRDefault="002477C7" w:rsidP="006872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4" w:type="dxa"/>
          </w:tcPr>
          <w:p w:rsidR="002477C7" w:rsidRPr="002477C7" w:rsidRDefault="002477C7" w:rsidP="006872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7C7">
              <w:rPr>
                <w:rFonts w:ascii="Times New Roman" w:hAnsi="Times New Roman" w:cs="Times New Roman"/>
                <w:b/>
              </w:rPr>
              <w:t>2022/2023</w:t>
            </w:r>
          </w:p>
        </w:tc>
        <w:tc>
          <w:tcPr>
            <w:tcW w:w="1414" w:type="dxa"/>
          </w:tcPr>
          <w:p w:rsidR="002477C7" w:rsidRPr="002477C7" w:rsidRDefault="002477C7" w:rsidP="006872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7C7">
              <w:rPr>
                <w:rFonts w:ascii="Times New Roman" w:hAnsi="Times New Roman" w:cs="Times New Roman"/>
                <w:b/>
              </w:rPr>
              <w:t>2021/2022</w:t>
            </w:r>
          </w:p>
        </w:tc>
        <w:tc>
          <w:tcPr>
            <w:tcW w:w="1414" w:type="dxa"/>
          </w:tcPr>
          <w:p w:rsidR="002477C7" w:rsidRPr="002477C7" w:rsidRDefault="002477C7" w:rsidP="006872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7C7">
              <w:rPr>
                <w:rFonts w:ascii="Times New Roman" w:hAnsi="Times New Roman" w:cs="Times New Roman"/>
                <w:b/>
              </w:rPr>
              <w:t>2020/2021</w:t>
            </w:r>
          </w:p>
        </w:tc>
        <w:tc>
          <w:tcPr>
            <w:tcW w:w="1414" w:type="dxa"/>
            <w:shd w:val="clear" w:color="auto" w:fill="auto"/>
          </w:tcPr>
          <w:p w:rsidR="002477C7" w:rsidRPr="002477C7" w:rsidRDefault="002477C7" w:rsidP="006872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7C7">
              <w:rPr>
                <w:rFonts w:ascii="Times New Roman" w:hAnsi="Times New Roman" w:cs="Times New Roman"/>
                <w:b/>
              </w:rPr>
              <w:t>2018/2019</w:t>
            </w:r>
          </w:p>
        </w:tc>
        <w:tc>
          <w:tcPr>
            <w:tcW w:w="1414" w:type="dxa"/>
            <w:shd w:val="clear" w:color="auto" w:fill="auto"/>
          </w:tcPr>
          <w:p w:rsidR="002477C7" w:rsidRPr="002477C7" w:rsidRDefault="002477C7" w:rsidP="006872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7C7">
              <w:rPr>
                <w:rFonts w:ascii="Times New Roman" w:hAnsi="Times New Roman" w:cs="Times New Roman"/>
                <w:b/>
              </w:rPr>
              <w:t>2017/2018</w:t>
            </w:r>
          </w:p>
        </w:tc>
      </w:tr>
      <w:tr w:rsidR="002477C7" w:rsidRPr="002477C7" w:rsidTr="006872F3">
        <w:tc>
          <w:tcPr>
            <w:tcW w:w="2280" w:type="dxa"/>
            <w:shd w:val="clear" w:color="auto" w:fill="auto"/>
          </w:tcPr>
          <w:p w:rsidR="002477C7" w:rsidRPr="002477C7" w:rsidRDefault="002477C7" w:rsidP="006872F3">
            <w:pPr>
              <w:ind w:right="-145"/>
              <w:jc w:val="center"/>
              <w:rPr>
                <w:rFonts w:ascii="Times New Roman" w:hAnsi="Times New Roman" w:cs="Times New Roman"/>
                <w:b/>
              </w:rPr>
            </w:pPr>
            <w:r w:rsidRPr="002477C7">
              <w:rPr>
                <w:rFonts w:ascii="Times New Roman" w:hAnsi="Times New Roman" w:cs="Times New Roman"/>
                <w:b/>
              </w:rPr>
              <w:t>Успеваемость</w:t>
            </w:r>
          </w:p>
        </w:tc>
        <w:tc>
          <w:tcPr>
            <w:tcW w:w="1634" w:type="dxa"/>
          </w:tcPr>
          <w:p w:rsidR="002477C7" w:rsidRPr="002477C7" w:rsidRDefault="002477C7" w:rsidP="006872F3">
            <w:pPr>
              <w:jc w:val="center"/>
              <w:rPr>
                <w:rFonts w:ascii="Times New Roman" w:hAnsi="Times New Roman" w:cs="Times New Roman"/>
              </w:rPr>
            </w:pPr>
            <w:r w:rsidRPr="002477C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4" w:type="dxa"/>
          </w:tcPr>
          <w:p w:rsidR="002477C7" w:rsidRPr="002477C7" w:rsidRDefault="002477C7" w:rsidP="006872F3">
            <w:pPr>
              <w:jc w:val="center"/>
              <w:rPr>
                <w:rFonts w:ascii="Times New Roman" w:hAnsi="Times New Roman" w:cs="Times New Roman"/>
              </w:rPr>
            </w:pPr>
            <w:r w:rsidRPr="002477C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14" w:type="dxa"/>
          </w:tcPr>
          <w:p w:rsidR="002477C7" w:rsidRPr="002477C7" w:rsidRDefault="002477C7" w:rsidP="006872F3">
            <w:pPr>
              <w:jc w:val="center"/>
              <w:rPr>
                <w:rFonts w:ascii="Times New Roman" w:hAnsi="Times New Roman" w:cs="Times New Roman"/>
              </w:rPr>
            </w:pPr>
            <w:r w:rsidRPr="002477C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14" w:type="dxa"/>
            <w:shd w:val="clear" w:color="auto" w:fill="auto"/>
          </w:tcPr>
          <w:p w:rsidR="002477C7" w:rsidRPr="002477C7" w:rsidRDefault="002477C7" w:rsidP="006872F3">
            <w:pPr>
              <w:jc w:val="center"/>
              <w:rPr>
                <w:rFonts w:ascii="Times New Roman" w:hAnsi="Times New Roman" w:cs="Times New Roman"/>
              </w:rPr>
            </w:pPr>
            <w:r w:rsidRPr="002477C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14" w:type="dxa"/>
            <w:shd w:val="clear" w:color="auto" w:fill="auto"/>
          </w:tcPr>
          <w:p w:rsidR="002477C7" w:rsidRPr="002477C7" w:rsidRDefault="002477C7" w:rsidP="006872F3">
            <w:pPr>
              <w:jc w:val="center"/>
              <w:rPr>
                <w:rFonts w:ascii="Times New Roman" w:hAnsi="Times New Roman" w:cs="Times New Roman"/>
              </w:rPr>
            </w:pPr>
            <w:r w:rsidRPr="002477C7">
              <w:rPr>
                <w:rFonts w:ascii="Times New Roman" w:hAnsi="Times New Roman" w:cs="Times New Roman"/>
              </w:rPr>
              <w:t>100%</w:t>
            </w:r>
          </w:p>
        </w:tc>
      </w:tr>
      <w:tr w:rsidR="002477C7" w:rsidRPr="002477C7" w:rsidTr="006872F3">
        <w:tc>
          <w:tcPr>
            <w:tcW w:w="2280" w:type="dxa"/>
            <w:shd w:val="clear" w:color="auto" w:fill="auto"/>
          </w:tcPr>
          <w:p w:rsidR="002477C7" w:rsidRPr="002477C7" w:rsidRDefault="002477C7" w:rsidP="006872F3">
            <w:pPr>
              <w:ind w:right="-145"/>
              <w:jc w:val="center"/>
              <w:rPr>
                <w:rFonts w:ascii="Times New Roman" w:hAnsi="Times New Roman" w:cs="Times New Roman"/>
                <w:b/>
              </w:rPr>
            </w:pPr>
            <w:r w:rsidRPr="002477C7">
              <w:rPr>
                <w:rFonts w:ascii="Times New Roman" w:hAnsi="Times New Roman" w:cs="Times New Roman"/>
                <w:b/>
              </w:rPr>
              <w:t>Качество знаний</w:t>
            </w:r>
          </w:p>
        </w:tc>
        <w:tc>
          <w:tcPr>
            <w:tcW w:w="1634" w:type="dxa"/>
          </w:tcPr>
          <w:p w:rsidR="002477C7" w:rsidRPr="002477C7" w:rsidRDefault="002477C7" w:rsidP="006872F3">
            <w:pPr>
              <w:jc w:val="center"/>
              <w:rPr>
                <w:rFonts w:ascii="Times New Roman" w:hAnsi="Times New Roman" w:cs="Times New Roman"/>
              </w:rPr>
            </w:pPr>
            <w:r w:rsidRPr="002477C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14" w:type="dxa"/>
          </w:tcPr>
          <w:p w:rsidR="002477C7" w:rsidRPr="002477C7" w:rsidRDefault="002477C7" w:rsidP="006872F3">
            <w:pPr>
              <w:jc w:val="center"/>
              <w:rPr>
                <w:rFonts w:ascii="Times New Roman" w:hAnsi="Times New Roman" w:cs="Times New Roman"/>
              </w:rPr>
            </w:pPr>
            <w:r w:rsidRPr="002477C7">
              <w:rPr>
                <w:rFonts w:ascii="Times New Roman" w:hAnsi="Times New Roman" w:cs="Times New Roman"/>
              </w:rPr>
              <w:t>76,47%</w:t>
            </w:r>
          </w:p>
        </w:tc>
        <w:tc>
          <w:tcPr>
            <w:tcW w:w="1414" w:type="dxa"/>
          </w:tcPr>
          <w:p w:rsidR="002477C7" w:rsidRPr="002477C7" w:rsidRDefault="002477C7" w:rsidP="006872F3">
            <w:pPr>
              <w:jc w:val="center"/>
              <w:rPr>
                <w:rFonts w:ascii="Times New Roman" w:hAnsi="Times New Roman" w:cs="Times New Roman"/>
              </w:rPr>
            </w:pPr>
            <w:r w:rsidRPr="002477C7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414" w:type="dxa"/>
            <w:shd w:val="clear" w:color="auto" w:fill="auto"/>
          </w:tcPr>
          <w:p w:rsidR="002477C7" w:rsidRPr="002477C7" w:rsidRDefault="002477C7" w:rsidP="006872F3">
            <w:pPr>
              <w:jc w:val="center"/>
              <w:rPr>
                <w:rFonts w:ascii="Times New Roman" w:hAnsi="Times New Roman" w:cs="Times New Roman"/>
              </w:rPr>
            </w:pPr>
            <w:r w:rsidRPr="002477C7">
              <w:rPr>
                <w:rFonts w:ascii="Times New Roman" w:hAnsi="Times New Roman" w:cs="Times New Roman"/>
              </w:rPr>
              <w:t>72,73%</w:t>
            </w:r>
          </w:p>
        </w:tc>
        <w:tc>
          <w:tcPr>
            <w:tcW w:w="1414" w:type="dxa"/>
            <w:shd w:val="clear" w:color="auto" w:fill="auto"/>
          </w:tcPr>
          <w:p w:rsidR="002477C7" w:rsidRPr="002477C7" w:rsidRDefault="002477C7" w:rsidP="006872F3">
            <w:pPr>
              <w:jc w:val="center"/>
              <w:rPr>
                <w:rFonts w:ascii="Times New Roman" w:hAnsi="Times New Roman" w:cs="Times New Roman"/>
              </w:rPr>
            </w:pPr>
            <w:r w:rsidRPr="002477C7">
              <w:rPr>
                <w:rFonts w:ascii="Times New Roman" w:hAnsi="Times New Roman" w:cs="Times New Roman"/>
              </w:rPr>
              <w:t>75%</w:t>
            </w:r>
          </w:p>
        </w:tc>
      </w:tr>
      <w:tr w:rsidR="002477C7" w:rsidRPr="002477C7" w:rsidTr="006872F3">
        <w:tc>
          <w:tcPr>
            <w:tcW w:w="2280" w:type="dxa"/>
            <w:shd w:val="clear" w:color="auto" w:fill="auto"/>
          </w:tcPr>
          <w:p w:rsidR="002477C7" w:rsidRPr="002477C7" w:rsidRDefault="002477C7" w:rsidP="006872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7C7">
              <w:rPr>
                <w:rFonts w:ascii="Times New Roman" w:hAnsi="Times New Roman" w:cs="Times New Roman"/>
                <w:b/>
              </w:rPr>
              <w:t xml:space="preserve">Степень </w:t>
            </w:r>
            <w:proofErr w:type="spellStart"/>
            <w:r w:rsidRPr="002477C7">
              <w:rPr>
                <w:rFonts w:ascii="Times New Roman" w:hAnsi="Times New Roman" w:cs="Times New Roman"/>
                <w:b/>
              </w:rPr>
              <w:t>обученности</w:t>
            </w:r>
            <w:proofErr w:type="spellEnd"/>
          </w:p>
        </w:tc>
        <w:tc>
          <w:tcPr>
            <w:tcW w:w="1634" w:type="dxa"/>
          </w:tcPr>
          <w:p w:rsidR="002477C7" w:rsidRPr="002477C7" w:rsidRDefault="002477C7" w:rsidP="006872F3">
            <w:pPr>
              <w:jc w:val="center"/>
              <w:rPr>
                <w:rFonts w:ascii="Times New Roman" w:hAnsi="Times New Roman" w:cs="Times New Roman"/>
              </w:rPr>
            </w:pPr>
            <w:r w:rsidRPr="002477C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4" w:type="dxa"/>
          </w:tcPr>
          <w:p w:rsidR="002477C7" w:rsidRPr="002477C7" w:rsidRDefault="002477C7" w:rsidP="006872F3">
            <w:pPr>
              <w:jc w:val="center"/>
              <w:rPr>
                <w:rFonts w:ascii="Times New Roman" w:hAnsi="Times New Roman" w:cs="Times New Roman"/>
              </w:rPr>
            </w:pPr>
            <w:r w:rsidRPr="002477C7">
              <w:rPr>
                <w:rFonts w:ascii="Times New Roman" w:hAnsi="Times New Roman" w:cs="Times New Roman"/>
              </w:rPr>
              <w:t>59,53%</w:t>
            </w:r>
          </w:p>
        </w:tc>
        <w:tc>
          <w:tcPr>
            <w:tcW w:w="1414" w:type="dxa"/>
          </w:tcPr>
          <w:p w:rsidR="002477C7" w:rsidRPr="002477C7" w:rsidRDefault="002477C7" w:rsidP="006872F3">
            <w:pPr>
              <w:jc w:val="center"/>
              <w:rPr>
                <w:rFonts w:ascii="Times New Roman" w:hAnsi="Times New Roman" w:cs="Times New Roman"/>
              </w:rPr>
            </w:pPr>
            <w:r w:rsidRPr="002477C7">
              <w:rPr>
                <w:rFonts w:ascii="Times New Roman" w:hAnsi="Times New Roman" w:cs="Times New Roman"/>
              </w:rPr>
              <w:t>57,2%</w:t>
            </w:r>
          </w:p>
        </w:tc>
        <w:tc>
          <w:tcPr>
            <w:tcW w:w="1414" w:type="dxa"/>
            <w:shd w:val="clear" w:color="auto" w:fill="auto"/>
          </w:tcPr>
          <w:p w:rsidR="002477C7" w:rsidRPr="002477C7" w:rsidRDefault="002477C7" w:rsidP="006872F3">
            <w:pPr>
              <w:jc w:val="center"/>
              <w:rPr>
                <w:rFonts w:ascii="Times New Roman" w:hAnsi="Times New Roman" w:cs="Times New Roman"/>
              </w:rPr>
            </w:pPr>
            <w:r w:rsidRPr="002477C7">
              <w:rPr>
                <w:rFonts w:ascii="Times New Roman" w:hAnsi="Times New Roman" w:cs="Times New Roman"/>
              </w:rPr>
              <w:t>66,18%</w:t>
            </w:r>
          </w:p>
        </w:tc>
        <w:tc>
          <w:tcPr>
            <w:tcW w:w="1414" w:type="dxa"/>
            <w:shd w:val="clear" w:color="auto" w:fill="auto"/>
          </w:tcPr>
          <w:p w:rsidR="002477C7" w:rsidRPr="002477C7" w:rsidRDefault="002477C7" w:rsidP="006872F3">
            <w:pPr>
              <w:jc w:val="center"/>
              <w:rPr>
                <w:rFonts w:ascii="Times New Roman" w:hAnsi="Times New Roman" w:cs="Times New Roman"/>
              </w:rPr>
            </w:pPr>
            <w:r w:rsidRPr="002477C7">
              <w:rPr>
                <w:rFonts w:ascii="Times New Roman" w:hAnsi="Times New Roman" w:cs="Times New Roman"/>
              </w:rPr>
              <w:t>70,5%</w:t>
            </w:r>
          </w:p>
        </w:tc>
      </w:tr>
      <w:tr w:rsidR="002477C7" w:rsidRPr="002477C7" w:rsidTr="006872F3">
        <w:tc>
          <w:tcPr>
            <w:tcW w:w="2280" w:type="dxa"/>
            <w:shd w:val="clear" w:color="auto" w:fill="auto"/>
          </w:tcPr>
          <w:p w:rsidR="002477C7" w:rsidRPr="002477C7" w:rsidRDefault="002477C7" w:rsidP="006872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7C7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1634" w:type="dxa"/>
          </w:tcPr>
          <w:p w:rsidR="002477C7" w:rsidRPr="002477C7" w:rsidRDefault="002477C7" w:rsidP="006872F3">
            <w:pPr>
              <w:jc w:val="center"/>
              <w:rPr>
                <w:rFonts w:ascii="Times New Roman" w:hAnsi="Times New Roman" w:cs="Times New Roman"/>
              </w:rPr>
            </w:pPr>
            <w:r w:rsidRPr="002477C7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414" w:type="dxa"/>
          </w:tcPr>
          <w:p w:rsidR="002477C7" w:rsidRPr="002477C7" w:rsidRDefault="002477C7" w:rsidP="006872F3">
            <w:pPr>
              <w:jc w:val="center"/>
              <w:rPr>
                <w:rFonts w:ascii="Times New Roman" w:hAnsi="Times New Roman" w:cs="Times New Roman"/>
              </w:rPr>
            </w:pPr>
            <w:r w:rsidRPr="002477C7">
              <w:rPr>
                <w:rFonts w:ascii="Times New Roman" w:hAnsi="Times New Roman" w:cs="Times New Roman"/>
              </w:rPr>
              <w:t>3,82</w:t>
            </w:r>
          </w:p>
        </w:tc>
        <w:tc>
          <w:tcPr>
            <w:tcW w:w="1414" w:type="dxa"/>
          </w:tcPr>
          <w:p w:rsidR="002477C7" w:rsidRPr="002477C7" w:rsidRDefault="002477C7" w:rsidP="006872F3">
            <w:pPr>
              <w:jc w:val="center"/>
              <w:rPr>
                <w:rFonts w:ascii="Times New Roman" w:hAnsi="Times New Roman" w:cs="Times New Roman"/>
              </w:rPr>
            </w:pPr>
            <w:r w:rsidRPr="002477C7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414" w:type="dxa"/>
            <w:shd w:val="clear" w:color="auto" w:fill="auto"/>
          </w:tcPr>
          <w:p w:rsidR="002477C7" w:rsidRPr="002477C7" w:rsidRDefault="002477C7" w:rsidP="006872F3">
            <w:pPr>
              <w:jc w:val="center"/>
              <w:rPr>
                <w:rFonts w:ascii="Times New Roman" w:hAnsi="Times New Roman" w:cs="Times New Roman"/>
              </w:rPr>
            </w:pPr>
            <w:r w:rsidRPr="002477C7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414" w:type="dxa"/>
            <w:shd w:val="clear" w:color="auto" w:fill="auto"/>
          </w:tcPr>
          <w:p w:rsidR="002477C7" w:rsidRPr="002477C7" w:rsidRDefault="002477C7" w:rsidP="006872F3">
            <w:pPr>
              <w:jc w:val="center"/>
              <w:rPr>
                <w:rFonts w:ascii="Times New Roman" w:hAnsi="Times New Roman" w:cs="Times New Roman"/>
              </w:rPr>
            </w:pPr>
            <w:r w:rsidRPr="002477C7">
              <w:rPr>
                <w:rFonts w:ascii="Times New Roman" w:hAnsi="Times New Roman" w:cs="Times New Roman"/>
              </w:rPr>
              <w:t>4,13</w:t>
            </w:r>
          </w:p>
        </w:tc>
      </w:tr>
    </w:tbl>
    <w:p w:rsidR="002477C7" w:rsidRPr="00220623" w:rsidRDefault="002477C7" w:rsidP="002477C7">
      <w:pPr>
        <w:ind w:firstLine="720"/>
        <w:jc w:val="center"/>
        <w:rPr>
          <w:b/>
        </w:rPr>
      </w:pPr>
      <w:r w:rsidRPr="002477C7">
        <w:rPr>
          <w:rFonts w:ascii="Times New Roman" w:hAnsi="Times New Roman" w:cs="Times New Roman"/>
          <w:b/>
        </w:rPr>
        <w:lastRenderedPageBreak/>
        <w:t>Средний балл сдачи ГИА по математике</w:t>
      </w:r>
      <w:r>
        <w:rPr>
          <w:noProof/>
          <w:lang w:eastAsia="ru-RU"/>
        </w:rPr>
        <w:drawing>
          <wp:inline distT="0" distB="0" distL="0" distR="0" wp14:anchorId="5927458B" wp14:editId="52A3C674">
            <wp:extent cx="5845810" cy="2371090"/>
            <wp:effectExtent l="0" t="0" r="0" b="0"/>
            <wp:docPr id="12" name="Объект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477C7" w:rsidRPr="002477C7" w:rsidRDefault="002477C7" w:rsidP="002477C7">
      <w:pPr>
        <w:ind w:firstLine="720"/>
        <w:jc w:val="both"/>
        <w:rPr>
          <w:rFonts w:ascii="Times New Roman" w:hAnsi="Times New Roman" w:cs="Times New Roman"/>
        </w:rPr>
      </w:pPr>
      <w:r w:rsidRPr="002477C7">
        <w:rPr>
          <w:rFonts w:ascii="Times New Roman" w:hAnsi="Times New Roman" w:cs="Times New Roman"/>
        </w:rPr>
        <w:t>Анализ результатов сдачи государственной итоговой аттестации в 9 классе по математике показал, что качество подготовки учащихся по предмету по сравнению с 2022 годом снизился незначительно (0,07) и в течение последних 5-ти лет остается относительно стабильным.</w:t>
      </w:r>
    </w:p>
    <w:p w:rsidR="00412069" w:rsidRPr="00412069" w:rsidRDefault="00412069" w:rsidP="00412069">
      <w:pPr>
        <w:pStyle w:val="13"/>
        <w:jc w:val="center"/>
        <w:rPr>
          <w:b/>
        </w:rPr>
      </w:pPr>
      <w:r w:rsidRPr="00412069">
        <w:rPr>
          <w:b/>
        </w:rPr>
        <w:t>Анализ результатов ОГЭ по выбору обучающихся</w:t>
      </w:r>
    </w:p>
    <w:p w:rsidR="00412069" w:rsidRDefault="00412069" w:rsidP="00412069">
      <w:pPr>
        <w:pStyle w:val="13"/>
      </w:pPr>
      <w:r>
        <w:t>География</w:t>
      </w:r>
    </w:p>
    <w:p w:rsidR="00412069" w:rsidRDefault="00412069" w:rsidP="00412069">
      <w:pPr>
        <w:pStyle w:val="13"/>
      </w:pPr>
      <w:r>
        <w:tab/>
      </w:r>
      <w:proofErr w:type="gramStart"/>
      <w:r w:rsidRPr="002B11C7">
        <w:t xml:space="preserve">В </w:t>
      </w:r>
      <w:r>
        <w:t>2022/2023 учебном году предмет «География» выбрали для сдачи ГИА</w:t>
      </w:r>
      <w:r w:rsidRPr="00542AB4">
        <w:t xml:space="preserve"> </w:t>
      </w:r>
      <w:r>
        <w:t xml:space="preserve">в форме ОГЭ 11 учащихся (100%) (2020/2021 – 17 уч-ся , 100%; 2018/2019 - 9 обучающихся (82% от общего количества), 2017/2018 </w:t>
      </w:r>
      <w:r w:rsidRPr="002B11C7">
        <w:t>учебном году</w:t>
      </w:r>
      <w:r>
        <w:t xml:space="preserve"> - 11 учащихся, в </w:t>
      </w:r>
      <w:r w:rsidRPr="002B11C7">
        <w:t xml:space="preserve">2016/2017 </w:t>
      </w:r>
      <w:r>
        <w:t>- 7 учащихся, в 2015/2016 учебном году 13 учащихся.</w:t>
      </w:r>
      <w:proofErr w:type="gramEnd"/>
      <w:r>
        <w:t xml:space="preserve"> Средний балл составил – 3,64 балла (2022 - 4,2 балла; 2018/2019 - 3,8 балла; 2017/2018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 xml:space="preserve"> - 3,2 балла; в 2016/2017 - 3,3 балла, в 2015/2016 учебном году -2,6 балла).</w:t>
      </w:r>
    </w:p>
    <w:p w:rsidR="00412069" w:rsidRDefault="00412069" w:rsidP="00412069">
      <w:pPr>
        <w:jc w:val="center"/>
        <w:rPr>
          <w:b/>
          <w:color w:val="000000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63A4E7A7" wp14:editId="4857EBA7">
            <wp:extent cx="5322521" cy="2289842"/>
            <wp:effectExtent l="0" t="0" r="0" b="0"/>
            <wp:docPr id="17" name="Объект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12069" w:rsidRPr="00412069" w:rsidRDefault="00412069" w:rsidP="00412069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412069">
        <w:rPr>
          <w:rFonts w:ascii="Times New Roman" w:hAnsi="Times New Roman" w:cs="Times New Roman"/>
          <w:b/>
          <w:color w:val="000000"/>
          <w:shd w:val="clear" w:color="auto" w:fill="FFFFFF"/>
        </w:rPr>
        <w:t>Анализ итогов экзамена по географии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2883"/>
      </w:tblGrid>
      <w:tr w:rsidR="00412069" w:rsidRPr="00412069" w:rsidTr="006872F3">
        <w:tc>
          <w:tcPr>
            <w:tcW w:w="3637" w:type="dxa"/>
            <w:shd w:val="clear" w:color="auto" w:fill="auto"/>
          </w:tcPr>
          <w:p w:rsidR="00412069" w:rsidRPr="00412069" w:rsidRDefault="00412069" w:rsidP="006872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3" w:type="dxa"/>
          </w:tcPr>
          <w:p w:rsidR="00412069" w:rsidRPr="00412069" w:rsidRDefault="00412069" w:rsidP="006872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2069">
              <w:rPr>
                <w:rFonts w:ascii="Times New Roman" w:hAnsi="Times New Roman" w:cs="Times New Roman"/>
                <w:b/>
              </w:rPr>
              <w:t>2022/2023</w:t>
            </w:r>
          </w:p>
        </w:tc>
      </w:tr>
      <w:tr w:rsidR="00412069" w:rsidRPr="00412069" w:rsidTr="006872F3">
        <w:tc>
          <w:tcPr>
            <w:tcW w:w="3637" w:type="dxa"/>
            <w:shd w:val="clear" w:color="auto" w:fill="auto"/>
          </w:tcPr>
          <w:p w:rsidR="00412069" w:rsidRPr="00412069" w:rsidRDefault="00412069" w:rsidP="006872F3">
            <w:pPr>
              <w:ind w:right="-145"/>
              <w:jc w:val="center"/>
              <w:rPr>
                <w:rFonts w:ascii="Times New Roman" w:hAnsi="Times New Roman" w:cs="Times New Roman"/>
                <w:b/>
              </w:rPr>
            </w:pPr>
            <w:r w:rsidRPr="00412069">
              <w:rPr>
                <w:rFonts w:ascii="Times New Roman" w:hAnsi="Times New Roman" w:cs="Times New Roman"/>
                <w:b/>
              </w:rPr>
              <w:t>Успеваемость</w:t>
            </w:r>
          </w:p>
        </w:tc>
        <w:tc>
          <w:tcPr>
            <w:tcW w:w="2883" w:type="dxa"/>
          </w:tcPr>
          <w:p w:rsidR="00412069" w:rsidRPr="00412069" w:rsidRDefault="00412069" w:rsidP="006872F3">
            <w:pPr>
              <w:jc w:val="center"/>
              <w:rPr>
                <w:rFonts w:ascii="Times New Roman" w:hAnsi="Times New Roman" w:cs="Times New Roman"/>
              </w:rPr>
            </w:pPr>
            <w:r w:rsidRPr="00412069">
              <w:rPr>
                <w:rFonts w:ascii="Times New Roman" w:hAnsi="Times New Roman" w:cs="Times New Roman"/>
              </w:rPr>
              <w:t>100%</w:t>
            </w:r>
          </w:p>
        </w:tc>
      </w:tr>
      <w:tr w:rsidR="00412069" w:rsidRPr="00412069" w:rsidTr="006872F3">
        <w:tc>
          <w:tcPr>
            <w:tcW w:w="3637" w:type="dxa"/>
            <w:shd w:val="clear" w:color="auto" w:fill="auto"/>
          </w:tcPr>
          <w:p w:rsidR="00412069" w:rsidRPr="00412069" w:rsidRDefault="00412069" w:rsidP="006872F3">
            <w:pPr>
              <w:ind w:right="-145"/>
              <w:jc w:val="center"/>
              <w:rPr>
                <w:rFonts w:ascii="Times New Roman" w:hAnsi="Times New Roman" w:cs="Times New Roman"/>
                <w:b/>
              </w:rPr>
            </w:pPr>
            <w:r w:rsidRPr="00412069">
              <w:rPr>
                <w:rFonts w:ascii="Times New Roman" w:hAnsi="Times New Roman" w:cs="Times New Roman"/>
                <w:b/>
              </w:rPr>
              <w:t>Качество знаний</w:t>
            </w:r>
          </w:p>
        </w:tc>
        <w:tc>
          <w:tcPr>
            <w:tcW w:w="2883" w:type="dxa"/>
          </w:tcPr>
          <w:p w:rsidR="00412069" w:rsidRPr="00412069" w:rsidRDefault="00412069" w:rsidP="006872F3">
            <w:pPr>
              <w:jc w:val="center"/>
              <w:rPr>
                <w:rFonts w:ascii="Times New Roman" w:hAnsi="Times New Roman" w:cs="Times New Roman"/>
              </w:rPr>
            </w:pPr>
            <w:r w:rsidRPr="00412069">
              <w:rPr>
                <w:rFonts w:ascii="Times New Roman" w:hAnsi="Times New Roman" w:cs="Times New Roman"/>
              </w:rPr>
              <w:t>54,55</w:t>
            </w:r>
          </w:p>
        </w:tc>
      </w:tr>
      <w:tr w:rsidR="00412069" w:rsidRPr="00412069" w:rsidTr="006872F3">
        <w:tc>
          <w:tcPr>
            <w:tcW w:w="3637" w:type="dxa"/>
            <w:shd w:val="clear" w:color="auto" w:fill="auto"/>
          </w:tcPr>
          <w:p w:rsidR="00412069" w:rsidRPr="00412069" w:rsidRDefault="00412069" w:rsidP="006872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2069">
              <w:rPr>
                <w:rFonts w:ascii="Times New Roman" w:hAnsi="Times New Roman" w:cs="Times New Roman"/>
                <w:b/>
              </w:rPr>
              <w:t xml:space="preserve">Степень </w:t>
            </w:r>
            <w:proofErr w:type="spellStart"/>
            <w:r w:rsidRPr="00412069">
              <w:rPr>
                <w:rFonts w:ascii="Times New Roman" w:hAnsi="Times New Roman" w:cs="Times New Roman"/>
                <w:b/>
              </w:rPr>
              <w:t>обученности</w:t>
            </w:r>
            <w:proofErr w:type="spellEnd"/>
          </w:p>
        </w:tc>
        <w:tc>
          <w:tcPr>
            <w:tcW w:w="2883" w:type="dxa"/>
          </w:tcPr>
          <w:p w:rsidR="00412069" w:rsidRPr="00412069" w:rsidRDefault="00412069" w:rsidP="006872F3">
            <w:pPr>
              <w:jc w:val="center"/>
              <w:rPr>
                <w:rFonts w:ascii="Times New Roman" w:hAnsi="Times New Roman" w:cs="Times New Roman"/>
              </w:rPr>
            </w:pPr>
            <w:r w:rsidRPr="00412069">
              <w:rPr>
                <w:rFonts w:ascii="Times New Roman" w:hAnsi="Times New Roman" w:cs="Times New Roman"/>
              </w:rPr>
              <w:t>54,55</w:t>
            </w:r>
          </w:p>
        </w:tc>
      </w:tr>
      <w:tr w:rsidR="00412069" w:rsidRPr="00412069" w:rsidTr="006872F3">
        <w:tc>
          <w:tcPr>
            <w:tcW w:w="3637" w:type="dxa"/>
            <w:shd w:val="clear" w:color="auto" w:fill="auto"/>
          </w:tcPr>
          <w:p w:rsidR="00412069" w:rsidRPr="00412069" w:rsidRDefault="00412069" w:rsidP="006872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2069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2883" w:type="dxa"/>
          </w:tcPr>
          <w:p w:rsidR="00412069" w:rsidRPr="00412069" w:rsidRDefault="00412069" w:rsidP="006872F3">
            <w:pPr>
              <w:jc w:val="center"/>
              <w:rPr>
                <w:rFonts w:ascii="Times New Roman" w:hAnsi="Times New Roman" w:cs="Times New Roman"/>
              </w:rPr>
            </w:pPr>
            <w:r w:rsidRPr="00412069">
              <w:rPr>
                <w:rFonts w:ascii="Times New Roman" w:hAnsi="Times New Roman" w:cs="Times New Roman"/>
              </w:rPr>
              <w:t>3,64</w:t>
            </w:r>
          </w:p>
        </w:tc>
      </w:tr>
    </w:tbl>
    <w:p w:rsidR="00412069" w:rsidRDefault="00412069" w:rsidP="00412069">
      <w:pPr>
        <w:ind w:firstLine="708"/>
        <w:jc w:val="both"/>
      </w:pPr>
    </w:p>
    <w:p w:rsidR="00412069" w:rsidRDefault="00412069" w:rsidP="004120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2069">
        <w:rPr>
          <w:rFonts w:ascii="Times New Roman" w:hAnsi="Times New Roman" w:cs="Times New Roman"/>
          <w:sz w:val="24"/>
          <w:szCs w:val="24"/>
        </w:rPr>
        <w:t>Из вышеприведенных данных видно, что средний балл сдачи ГИА по предмету  снизился на 0,56 балла.  По сравнению с 2017/2018 , 2018/2019 учебными годами  качественный показатель сдачи ГИА по географии относительно стабилен.</w:t>
      </w:r>
    </w:p>
    <w:p w:rsidR="009B017D" w:rsidRPr="009B017D" w:rsidRDefault="009B017D" w:rsidP="009B017D">
      <w:pPr>
        <w:pStyle w:val="13"/>
        <w:rPr>
          <w:b/>
        </w:rPr>
      </w:pPr>
      <w:r w:rsidRPr="009B017D">
        <w:rPr>
          <w:b/>
        </w:rPr>
        <w:t>Обществознание</w:t>
      </w:r>
    </w:p>
    <w:p w:rsidR="009B017D" w:rsidRDefault="009B017D" w:rsidP="009B017D">
      <w:pPr>
        <w:pStyle w:val="13"/>
        <w:ind w:firstLine="708"/>
      </w:pPr>
      <w:proofErr w:type="gramStart"/>
      <w:r>
        <w:t>Предмет «Обществознание» для сдачи ГИА выбрали 11 обучающихся (91%) (2022 г.- 14 обучающихся (82%) 9 класса.</w:t>
      </w:r>
      <w:proofErr w:type="gramEnd"/>
      <w:r>
        <w:t xml:space="preserve"> Данный предмет по выбору стал вторым массовым предметом по выбору учащихся. По результатам сдачи ОГЭ-9 по обществознанию средний балл учащихся составил – 3,8 балла (2022г. - 3,6 балла; 2019 - 3,5 балла; 2017/2018 </w:t>
      </w:r>
      <w:proofErr w:type="spellStart"/>
      <w:r>
        <w:t>уч.г</w:t>
      </w:r>
      <w:proofErr w:type="spellEnd"/>
      <w:r>
        <w:t xml:space="preserve">. - 3,8 балла – «5» - 1 (6%); «4» - 10 (63%); «3» - 5 (31%), в 2016/2017 </w:t>
      </w:r>
      <w:proofErr w:type="spellStart"/>
      <w:r>
        <w:t>уч.г</w:t>
      </w:r>
      <w:proofErr w:type="spellEnd"/>
      <w:r>
        <w:t xml:space="preserve">. - 4,0 балла, в 2015/2016 </w:t>
      </w:r>
      <w:proofErr w:type="spellStart"/>
      <w:r>
        <w:t>уч.г</w:t>
      </w:r>
      <w:proofErr w:type="spellEnd"/>
      <w:r>
        <w:t>. - 3,3 балла).</w:t>
      </w:r>
    </w:p>
    <w:p w:rsidR="009B017D" w:rsidRDefault="009B017D" w:rsidP="009B017D">
      <w:pPr>
        <w:jc w:val="center"/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560EEB8B" wp14:editId="156F0A0B">
            <wp:extent cx="6309360" cy="2578735"/>
            <wp:effectExtent l="0" t="0" r="0" b="0"/>
            <wp:docPr id="22" name="Объект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F0349" w:rsidRDefault="009B017D" w:rsidP="004F0349">
      <w:pPr>
        <w:jc w:val="both"/>
        <w:rPr>
          <w:rFonts w:ascii="Times New Roman" w:hAnsi="Times New Roman" w:cs="Times New Roman"/>
          <w:sz w:val="24"/>
          <w:szCs w:val="24"/>
        </w:rPr>
      </w:pPr>
      <w:r w:rsidRPr="009B017D">
        <w:rPr>
          <w:rFonts w:ascii="Times New Roman" w:hAnsi="Times New Roman" w:cs="Times New Roman"/>
          <w:sz w:val="24"/>
          <w:szCs w:val="24"/>
        </w:rPr>
        <w:t xml:space="preserve">Средний балл по предмету «Обществознание» </w:t>
      </w:r>
      <w:proofErr w:type="gramStart"/>
      <w:r w:rsidRPr="009B017D">
        <w:rPr>
          <w:rFonts w:ascii="Times New Roman" w:hAnsi="Times New Roman" w:cs="Times New Roman"/>
          <w:sz w:val="24"/>
          <w:szCs w:val="24"/>
        </w:rPr>
        <w:t>последние несколько лет остается</w:t>
      </w:r>
      <w:proofErr w:type="gramEnd"/>
      <w:r w:rsidRPr="009B017D">
        <w:rPr>
          <w:rFonts w:ascii="Times New Roman" w:hAnsi="Times New Roman" w:cs="Times New Roman"/>
          <w:sz w:val="24"/>
          <w:szCs w:val="24"/>
        </w:rPr>
        <w:t xml:space="preserve"> стабильным, на достаточном уровне.</w:t>
      </w:r>
    </w:p>
    <w:p w:rsidR="009B017D" w:rsidRPr="009B017D" w:rsidRDefault="009B017D" w:rsidP="004F0349">
      <w:pPr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9B017D">
        <w:rPr>
          <w:rFonts w:ascii="Times New Roman" w:hAnsi="Times New Roman" w:cs="Times New Roman"/>
          <w:b/>
          <w:color w:val="000000"/>
          <w:shd w:val="clear" w:color="auto" w:fill="FFFFFF"/>
        </w:rPr>
        <w:t>Анализ итогов экзамена по обществознанию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3450"/>
      </w:tblGrid>
      <w:tr w:rsidR="009B017D" w:rsidRPr="009B017D" w:rsidTr="006872F3">
        <w:tc>
          <w:tcPr>
            <w:tcW w:w="3637" w:type="dxa"/>
            <w:shd w:val="clear" w:color="auto" w:fill="auto"/>
          </w:tcPr>
          <w:p w:rsidR="009B017D" w:rsidRPr="009B017D" w:rsidRDefault="009B017D" w:rsidP="006872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50" w:type="dxa"/>
          </w:tcPr>
          <w:p w:rsidR="009B017D" w:rsidRPr="009B017D" w:rsidRDefault="009B017D" w:rsidP="006872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17D">
              <w:rPr>
                <w:rFonts w:ascii="Times New Roman" w:hAnsi="Times New Roman" w:cs="Times New Roman"/>
                <w:b/>
              </w:rPr>
              <w:t>2022/2023</w:t>
            </w:r>
          </w:p>
        </w:tc>
      </w:tr>
      <w:tr w:rsidR="009B017D" w:rsidRPr="009B017D" w:rsidTr="006872F3">
        <w:tc>
          <w:tcPr>
            <w:tcW w:w="3637" w:type="dxa"/>
            <w:shd w:val="clear" w:color="auto" w:fill="auto"/>
          </w:tcPr>
          <w:p w:rsidR="009B017D" w:rsidRPr="009B017D" w:rsidRDefault="009B017D" w:rsidP="006872F3">
            <w:pPr>
              <w:ind w:right="-145"/>
              <w:jc w:val="center"/>
              <w:rPr>
                <w:rFonts w:ascii="Times New Roman" w:hAnsi="Times New Roman" w:cs="Times New Roman"/>
                <w:b/>
              </w:rPr>
            </w:pPr>
            <w:r w:rsidRPr="009B017D">
              <w:rPr>
                <w:rFonts w:ascii="Times New Roman" w:hAnsi="Times New Roman" w:cs="Times New Roman"/>
                <w:b/>
              </w:rPr>
              <w:t>Успеваемость</w:t>
            </w:r>
          </w:p>
        </w:tc>
        <w:tc>
          <w:tcPr>
            <w:tcW w:w="3450" w:type="dxa"/>
          </w:tcPr>
          <w:p w:rsidR="009B017D" w:rsidRPr="009B017D" w:rsidRDefault="009B017D" w:rsidP="006872F3">
            <w:pPr>
              <w:jc w:val="center"/>
              <w:rPr>
                <w:rFonts w:ascii="Times New Roman" w:hAnsi="Times New Roman" w:cs="Times New Roman"/>
              </w:rPr>
            </w:pPr>
            <w:r w:rsidRPr="009B017D">
              <w:rPr>
                <w:rFonts w:ascii="Times New Roman" w:hAnsi="Times New Roman" w:cs="Times New Roman"/>
              </w:rPr>
              <w:t>100%</w:t>
            </w:r>
          </w:p>
        </w:tc>
      </w:tr>
      <w:tr w:rsidR="009B017D" w:rsidRPr="009B017D" w:rsidTr="006872F3">
        <w:tc>
          <w:tcPr>
            <w:tcW w:w="3637" w:type="dxa"/>
            <w:shd w:val="clear" w:color="auto" w:fill="auto"/>
          </w:tcPr>
          <w:p w:rsidR="009B017D" w:rsidRPr="009B017D" w:rsidRDefault="009B017D" w:rsidP="006872F3">
            <w:pPr>
              <w:ind w:right="-145"/>
              <w:jc w:val="center"/>
              <w:rPr>
                <w:rFonts w:ascii="Times New Roman" w:hAnsi="Times New Roman" w:cs="Times New Roman"/>
                <w:b/>
              </w:rPr>
            </w:pPr>
            <w:r w:rsidRPr="009B017D">
              <w:rPr>
                <w:rFonts w:ascii="Times New Roman" w:hAnsi="Times New Roman" w:cs="Times New Roman"/>
                <w:b/>
              </w:rPr>
              <w:t>Качество знаний</w:t>
            </w:r>
          </w:p>
        </w:tc>
        <w:tc>
          <w:tcPr>
            <w:tcW w:w="3450" w:type="dxa"/>
          </w:tcPr>
          <w:p w:rsidR="009B017D" w:rsidRPr="009B017D" w:rsidRDefault="009B017D" w:rsidP="006872F3">
            <w:pPr>
              <w:jc w:val="center"/>
              <w:rPr>
                <w:rFonts w:ascii="Times New Roman" w:hAnsi="Times New Roman" w:cs="Times New Roman"/>
              </w:rPr>
            </w:pPr>
            <w:r w:rsidRPr="009B017D">
              <w:rPr>
                <w:rFonts w:ascii="Times New Roman" w:hAnsi="Times New Roman" w:cs="Times New Roman"/>
              </w:rPr>
              <w:t>80</w:t>
            </w:r>
          </w:p>
        </w:tc>
      </w:tr>
      <w:tr w:rsidR="009B017D" w:rsidRPr="009B017D" w:rsidTr="006872F3">
        <w:tc>
          <w:tcPr>
            <w:tcW w:w="3637" w:type="dxa"/>
            <w:shd w:val="clear" w:color="auto" w:fill="auto"/>
          </w:tcPr>
          <w:p w:rsidR="009B017D" w:rsidRPr="009B017D" w:rsidRDefault="009B017D" w:rsidP="006872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17D">
              <w:rPr>
                <w:rFonts w:ascii="Times New Roman" w:hAnsi="Times New Roman" w:cs="Times New Roman"/>
                <w:b/>
              </w:rPr>
              <w:t xml:space="preserve">Степень </w:t>
            </w:r>
            <w:proofErr w:type="spellStart"/>
            <w:r w:rsidRPr="009B017D">
              <w:rPr>
                <w:rFonts w:ascii="Times New Roman" w:hAnsi="Times New Roman" w:cs="Times New Roman"/>
                <w:b/>
              </w:rPr>
              <w:t>обученности</w:t>
            </w:r>
            <w:proofErr w:type="spellEnd"/>
          </w:p>
        </w:tc>
        <w:tc>
          <w:tcPr>
            <w:tcW w:w="3450" w:type="dxa"/>
          </w:tcPr>
          <w:p w:rsidR="009B017D" w:rsidRPr="009B017D" w:rsidRDefault="009B017D" w:rsidP="006872F3">
            <w:pPr>
              <w:jc w:val="center"/>
              <w:rPr>
                <w:rFonts w:ascii="Times New Roman" w:hAnsi="Times New Roman" w:cs="Times New Roman"/>
              </w:rPr>
            </w:pPr>
            <w:r w:rsidRPr="009B017D">
              <w:rPr>
                <w:rFonts w:ascii="Times New Roman" w:hAnsi="Times New Roman" w:cs="Times New Roman"/>
              </w:rPr>
              <w:t>58,4</w:t>
            </w:r>
          </w:p>
        </w:tc>
      </w:tr>
      <w:tr w:rsidR="009B017D" w:rsidRPr="009B017D" w:rsidTr="006872F3">
        <w:tc>
          <w:tcPr>
            <w:tcW w:w="3637" w:type="dxa"/>
            <w:shd w:val="clear" w:color="auto" w:fill="auto"/>
          </w:tcPr>
          <w:p w:rsidR="009B017D" w:rsidRPr="009B017D" w:rsidRDefault="009B017D" w:rsidP="006872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17D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3450" w:type="dxa"/>
          </w:tcPr>
          <w:p w:rsidR="009B017D" w:rsidRPr="009B017D" w:rsidRDefault="009B017D" w:rsidP="006872F3">
            <w:pPr>
              <w:jc w:val="center"/>
              <w:rPr>
                <w:rFonts w:ascii="Times New Roman" w:hAnsi="Times New Roman" w:cs="Times New Roman"/>
              </w:rPr>
            </w:pPr>
            <w:r w:rsidRPr="009B017D">
              <w:rPr>
                <w:rFonts w:ascii="Times New Roman" w:hAnsi="Times New Roman" w:cs="Times New Roman"/>
              </w:rPr>
              <w:t>3,8</w:t>
            </w:r>
          </w:p>
        </w:tc>
      </w:tr>
    </w:tbl>
    <w:p w:rsidR="008D314B" w:rsidRPr="008D314B" w:rsidRDefault="008D314B" w:rsidP="008D314B">
      <w:pPr>
        <w:pStyle w:val="13"/>
        <w:rPr>
          <w:b/>
        </w:rPr>
      </w:pPr>
      <w:r w:rsidRPr="008D314B">
        <w:rPr>
          <w:b/>
        </w:rPr>
        <w:t>Биология</w:t>
      </w:r>
    </w:p>
    <w:p w:rsidR="008D314B" w:rsidRDefault="008D314B" w:rsidP="008D314B">
      <w:pPr>
        <w:pStyle w:val="13"/>
      </w:pPr>
      <w:proofErr w:type="gramStart"/>
      <w:r>
        <w:t xml:space="preserve">Предмет «Биология» для сдачи ГИА выбрал 1 обучающийся 9 класса (в 2021/2022 </w:t>
      </w:r>
      <w:proofErr w:type="spellStart"/>
      <w:r>
        <w:t>уч.г</w:t>
      </w:r>
      <w:proofErr w:type="spellEnd"/>
      <w:r>
        <w:t>. – 1 учащаяся; 2018/2019 – 1, 2017/2018 учебном году – 4 обучающихся.</w:t>
      </w:r>
      <w:proofErr w:type="gramEnd"/>
      <w:r>
        <w:t xml:space="preserve"> По результатам сдачи ОГЭ-9 по биологии выпускница 9-го класса получила отметку «4», средний балл сдачи ГИА составил 3.0 балла (2022 - 4,0 балла; 2018/2019 – 5,0 баллов; 2017/2018 </w:t>
      </w:r>
      <w:proofErr w:type="spellStart"/>
      <w:r>
        <w:t>уч.г</w:t>
      </w:r>
      <w:proofErr w:type="spellEnd"/>
      <w:r>
        <w:t xml:space="preserve">. - средний балл учащихся составил – 3,5 балла; в 2015/2016 </w:t>
      </w:r>
      <w:proofErr w:type="spellStart"/>
      <w:r>
        <w:t>уч.г</w:t>
      </w:r>
      <w:proofErr w:type="spellEnd"/>
      <w:r>
        <w:t xml:space="preserve">. - 4,3 балла). </w:t>
      </w:r>
    </w:p>
    <w:p w:rsidR="008D314B" w:rsidRDefault="008D314B" w:rsidP="008D314B">
      <w:pPr>
        <w:ind w:firstLine="720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5FE0F39A" wp14:editId="53EE5035">
            <wp:extent cx="5364480" cy="2170430"/>
            <wp:effectExtent l="0" t="0" r="0" b="0"/>
            <wp:docPr id="27" name="Объект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D314B" w:rsidRDefault="008D314B" w:rsidP="008D31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314B">
        <w:rPr>
          <w:rFonts w:ascii="Times New Roman" w:hAnsi="Times New Roman" w:cs="Times New Roman"/>
          <w:sz w:val="24"/>
          <w:szCs w:val="24"/>
        </w:rPr>
        <w:t>Анализ результатов годового оценивания и сдачи экзамена по выбору обучающегося за курс основного общего образования по биологии в форме ОГЭ показал, что по итогам года обучающийся имел отметку «3», по итогам ГИА получила отметку «3», что соответствует годовому оцениванию.</w:t>
      </w:r>
    </w:p>
    <w:p w:rsidR="004F0349" w:rsidRDefault="004F0349" w:rsidP="004F03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349">
        <w:rPr>
          <w:rFonts w:ascii="Times New Roman" w:hAnsi="Times New Roman" w:cs="Times New Roman"/>
          <w:sz w:val="24"/>
          <w:szCs w:val="24"/>
        </w:rPr>
        <w:t xml:space="preserve">Следует отметить, что в целом учащиеся 9 класса успешно сдали государственную итоговую аттестацию. По итогам ГИА-9 в 2022/2023 учебном году 12 </w:t>
      </w:r>
      <w:proofErr w:type="gramStart"/>
      <w:r w:rsidRPr="004F034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F0349">
        <w:rPr>
          <w:rFonts w:ascii="Times New Roman" w:hAnsi="Times New Roman" w:cs="Times New Roman"/>
          <w:sz w:val="24"/>
          <w:szCs w:val="24"/>
        </w:rPr>
        <w:t xml:space="preserve"> получили аттестат об основном общем образовании. </w:t>
      </w:r>
    </w:p>
    <w:p w:rsidR="004F0349" w:rsidRPr="004F0349" w:rsidRDefault="004F0349" w:rsidP="004F0349">
      <w:pPr>
        <w:pStyle w:val="13"/>
        <w:jc w:val="center"/>
        <w:rPr>
          <w:b/>
        </w:rPr>
      </w:pPr>
      <w:r w:rsidRPr="004F0349">
        <w:rPr>
          <w:b/>
        </w:rPr>
        <w:t>Анализ результатов</w:t>
      </w:r>
    </w:p>
    <w:p w:rsidR="004F0349" w:rsidRPr="004F0349" w:rsidRDefault="004F0349" w:rsidP="004F0349">
      <w:pPr>
        <w:pStyle w:val="13"/>
        <w:jc w:val="center"/>
        <w:rPr>
          <w:b/>
        </w:rPr>
      </w:pPr>
      <w:r w:rsidRPr="004F0349">
        <w:rPr>
          <w:b/>
        </w:rPr>
        <w:t>государственной итоговой  аттестации</w:t>
      </w:r>
    </w:p>
    <w:p w:rsidR="004F0349" w:rsidRPr="004F0349" w:rsidRDefault="004F0349" w:rsidP="004F0349">
      <w:pPr>
        <w:pStyle w:val="13"/>
        <w:jc w:val="center"/>
        <w:rPr>
          <w:b/>
        </w:rPr>
      </w:pPr>
      <w:r w:rsidRPr="004F0349">
        <w:rPr>
          <w:b/>
        </w:rPr>
        <w:t>за курс средней школы</w:t>
      </w:r>
    </w:p>
    <w:p w:rsidR="004F0349" w:rsidRDefault="004F0349" w:rsidP="004F0349">
      <w:pPr>
        <w:pStyle w:val="13"/>
        <w:ind w:firstLine="708"/>
      </w:pPr>
      <w:proofErr w:type="gramStart"/>
      <w:r>
        <w:t>На конец</w:t>
      </w:r>
      <w:proofErr w:type="gramEnd"/>
      <w:r>
        <w:t xml:space="preserve"> 2022/2023</w:t>
      </w:r>
      <w:r w:rsidRPr="00EE1DF8">
        <w:t xml:space="preserve"> учебного года в </w:t>
      </w:r>
      <w:r>
        <w:t xml:space="preserve">11-м классе обучалось 7 учащихся, все </w:t>
      </w:r>
      <w:r w:rsidRPr="00EE1DF8">
        <w:t xml:space="preserve">были допущены к </w:t>
      </w:r>
      <w:r>
        <w:t xml:space="preserve">прохождению </w:t>
      </w:r>
      <w:r w:rsidRPr="00EE1DF8">
        <w:t>и</w:t>
      </w:r>
      <w:r>
        <w:t>тоговой аттестации. В кампании ГИА-11 приняли участие 7 обучающихся, которые сдавали ГИА в форме ЕГЭ.</w:t>
      </w:r>
    </w:p>
    <w:p w:rsidR="004F0349" w:rsidRDefault="004F0349" w:rsidP="004F0349">
      <w:pPr>
        <w:pStyle w:val="13"/>
        <w:ind w:firstLine="708"/>
      </w:pPr>
      <w:proofErr w:type="gramStart"/>
      <w:r w:rsidRPr="008D3A08">
        <w:t>Соответственно</w:t>
      </w:r>
      <w:r>
        <w:t>,</w:t>
      </w:r>
      <w:r w:rsidRPr="008D3A08">
        <w:t xml:space="preserve"> </w:t>
      </w:r>
      <w:r>
        <w:t>7 обучающихся сдавали обязательные ЕГЭ по русскому языку и математике.</w:t>
      </w:r>
      <w:proofErr w:type="gramEnd"/>
      <w:r>
        <w:t xml:space="preserve"> Выбор предметов ЕГЭ в 2023 году – обществознание, биология, химия:</w:t>
      </w:r>
    </w:p>
    <w:p w:rsidR="004F0349" w:rsidRDefault="004F0349" w:rsidP="004F0349">
      <w:pPr>
        <w:pStyle w:val="13"/>
      </w:pPr>
      <w:r>
        <w:t>обществознание – 3 уч-ся (43%);</w:t>
      </w:r>
    </w:p>
    <w:p w:rsidR="004F0349" w:rsidRPr="00DE4434" w:rsidRDefault="004F0349" w:rsidP="004F0349">
      <w:pPr>
        <w:pStyle w:val="13"/>
      </w:pPr>
      <w:r w:rsidRPr="00DE4434">
        <w:t>биология</w:t>
      </w:r>
      <w:r>
        <w:t xml:space="preserve"> – 4 уч-ся (57%);</w:t>
      </w:r>
    </w:p>
    <w:p w:rsidR="004F0349" w:rsidRDefault="004F0349" w:rsidP="004F0349">
      <w:pPr>
        <w:pStyle w:val="13"/>
      </w:pPr>
      <w:r w:rsidRPr="00DE4434">
        <w:t xml:space="preserve">химия – 1 </w:t>
      </w:r>
      <w:r>
        <w:t>уч-ся (14%).</w:t>
      </w:r>
    </w:p>
    <w:p w:rsidR="004F0349" w:rsidRPr="00DE4434" w:rsidRDefault="004F0349" w:rsidP="004F0349">
      <w:pPr>
        <w:ind w:firstLine="720"/>
        <w:jc w:val="both"/>
      </w:pPr>
      <w:r>
        <w:rPr>
          <w:b/>
          <w:noProof/>
          <w:lang w:eastAsia="ru-RU"/>
        </w:rPr>
        <w:lastRenderedPageBreak/>
        <w:drawing>
          <wp:inline distT="0" distB="0" distL="0" distR="0" wp14:anchorId="7887E55B" wp14:editId="1076C7AD">
            <wp:extent cx="5906770" cy="2383790"/>
            <wp:effectExtent l="0" t="0" r="0" b="0"/>
            <wp:docPr id="32" name="Объект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93EB4" w:rsidRPr="00193EB4" w:rsidRDefault="00193EB4" w:rsidP="00193EB4">
      <w:pPr>
        <w:pStyle w:val="a5"/>
        <w:jc w:val="center"/>
        <w:rPr>
          <w:rFonts w:ascii="Times New Roman" w:hAnsi="Times New Roman" w:cs="Times New Roman"/>
          <w:b/>
        </w:rPr>
      </w:pPr>
      <w:r w:rsidRPr="00193EB4">
        <w:rPr>
          <w:rFonts w:ascii="Times New Roman" w:hAnsi="Times New Roman" w:cs="Times New Roman"/>
          <w:b/>
        </w:rPr>
        <w:t>Выбор предметов для сдачи ГИА в 11 классе,</w:t>
      </w:r>
    </w:p>
    <w:p w:rsidR="00193EB4" w:rsidRPr="00193EB4" w:rsidRDefault="00193EB4" w:rsidP="00193EB4">
      <w:pPr>
        <w:pStyle w:val="a5"/>
        <w:jc w:val="center"/>
        <w:rPr>
          <w:rFonts w:ascii="Times New Roman" w:hAnsi="Times New Roman" w:cs="Times New Roman"/>
          <w:b/>
        </w:rPr>
      </w:pPr>
      <w:r w:rsidRPr="00193EB4">
        <w:rPr>
          <w:rFonts w:ascii="Times New Roman" w:hAnsi="Times New Roman" w:cs="Times New Roman"/>
          <w:b/>
        </w:rPr>
        <w:t xml:space="preserve">% </w:t>
      </w:r>
      <w:proofErr w:type="gramStart"/>
      <w:r w:rsidRPr="00193EB4">
        <w:rPr>
          <w:rFonts w:ascii="Times New Roman" w:hAnsi="Times New Roman" w:cs="Times New Roman"/>
          <w:b/>
        </w:rPr>
        <w:t>обучающихся</w:t>
      </w:r>
      <w:proofErr w:type="gramEnd"/>
      <w:r w:rsidRPr="00193EB4">
        <w:rPr>
          <w:rFonts w:ascii="Times New Roman" w:hAnsi="Times New Roman" w:cs="Times New Roman"/>
          <w:b/>
        </w:rPr>
        <w:t xml:space="preserve"> от общего количества</w:t>
      </w:r>
    </w:p>
    <w:p w:rsidR="00193EB4" w:rsidRDefault="00193EB4" w:rsidP="00193EB4">
      <w:pPr>
        <w:ind w:right="-2"/>
        <w:jc w:val="both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37D6F5D0" wp14:editId="4CA10EB8">
            <wp:extent cx="6047105" cy="2566670"/>
            <wp:effectExtent l="0" t="0" r="0" b="0"/>
            <wp:docPr id="37" name="Объект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93EB4" w:rsidRPr="00193EB4" w:rsidRDefault="00193EB4" w:rsidP="00193EB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3EB4">
        <w:rPr>
          <w:rFonts w:ascii="Times New Roman" w:hAnsi="Times New Roman" w:cs="Times New Roman"/>
          <w:sz w:val="24"/>
          <w:szCs w:val="24"/>
        </w:rPr>
        <w:t>Из вышеприведенной диаграммы видно, что наиболее часто и массово для сдачи ЕГЭ выпускники выбирают предмет «Обществознание».</w:t>
      </w:r>
    </w:p>
    <w:p w:rsidR="00D87524" w:rsidRDefault="00D87524" w:rsidP="00D87524">
      <w:pPr>
        <w:ind w:firstLine="720"/>
        <w:jc w:val="both"/>
        <w:rPr>
          <w:b/>
          <w:i/>
          <w:sz w:val="32"/>
          <w:szCs w:val="32"/>
        </w:rPr>
      </w:pPr>
    </w:p>
    <w:p w:rsidR="00D87524" w:rsidRDefault="00D87524" w:rsidP="00D87524">
      <w:pPr>
        <w:ind w:firstLine="720"/>
        <w:jc w:val="both"/>
        <w:rPr>
          <w:b/>
          <w:i/>
          <w:sz w:val="32"/>
          <w:szCs w:val="32"/>
        </w:rPr>
      </w:pPr>
    </w:p>
    <w:p w:rsidR="00D87524" w:rsidRDefault="00D87524" w:rsidP="00D87524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7524">
        <w:rPr>
          <w:rFonts w:ascii="Times New Roman" w:hAnsi="Times New Roman" w:cs="Times New Roman"/>
          <w:b/>
          <w:i/>
          <w:sz w:val="24"/>
          <w:szCs w:val="24"/>
        </w:rPr>
        <w:t>Русский язык:</w:t>
      </w:r>
    </w:p>
    <w:p w:rsidR="00D87524" w:rsidRPr="00F37AB4" w:rsidRDefault="00D87524" w:rsidP="00D87524">
      <w:pPr>
        <w:pStyle w:val="13"/>
        <w:ind w:firstLine="708"/>
      </w:pPr>
      <w:r>
        <w:t>В 2023 году минимальная граница сдачи ГИА по русскому языку составила 24 балла. Все 7 учащихся преодолели минимальную границу. Баллы ЕГЭ были переведены в отметки.</w:t>
      </w:r>
    </w:p>
    <w:p w:rsidR="00D87524" w:rsidRDefault="00D87524" w:rsidP="00D87524">
      <w:pPr>
        <w:pStyle w:val="13"/>
        <w:ind w:firstLine="708"/>
      </w:pPr>
      <w:r>
        <w:t xml:space="preserve">По результатам сдачи ЕГЭ -11 по русскому языку средний балл учащихся составил 3,7 балла ( в 2020/2021 - 4,5 балла; 2019/2020 </w:t>
      </w:r>
      <w:proofErr w:type="spellStart"/>
      <w:r>
        <w:t>уч.г</w:t>
      </w:r>
      <w:proofErr w:type="spellEnd"/>
      <w:r>
        <w:t xml:space="preserve">. – 4,3 балла, 2018/2019 </w:t>
      </w:r>
      <w:proofErr w:type="spellStart"/>
      <w:r>
        <w:t>уч</w:t>
      </w:r>
      <w:proofErr w:type="gramStart"/>
      <w:r>
        <w:t>.г</w:t>
      </w:r>
      <w:proofErr w:type="spellEnd"/>
      <w:proofErr w:type="gramEnd"/>
      <w:r>
        <w:t xml:space="preserve"> – 3,9 балла, 2017/2018 </w:t>
      </w:r>
      <w:proofErr w:type="spellStart"/>
      <w:r>
        <w:t>уч.г</w:t>
      </w:r>
      <w:proofErr w:type="spellEnd"/>
      <w:r>
        <w:t xml:space="preserve">. - 3,5 балла; в  2016/2017 </w:t>
      </w:r>
      <w:proofErr w:type="spellStart"/>
      <w:r>
        <w:t>уч.г</w:t>
      </w:r>
      <w:proofErr w:type="spellEnd"/>
      <w:r>
        <w:t xml:space="preserve">. -  3,6 балла;  2015/2016 </w:t>
      </w:r>
      <w:proofErr w:type="spellStart"/>
      <w:r>
        <w:t>уч.г</w:t>
      </w:r>
      <w:proofErr w:type="spellEnd"/>
      <w:r>
        <w:t>. – 3,2 балла).</w:t>
      </w:r>
    </w:p>
    <w:p w:rsidR="00D87524" w:rsidRDefault="00D87524" w:rsidP="00D87524">
      <w:pPr>
        <w:pStyle w:val="13"/>
      </w:pPr>
      <w:r>
        <w:t>Анализ среднего балла сдачи ЕГЭ по русскому языку показал, что уровень подготовки выпускников школы к сдаче ГИА остается стабильным и оценен как достаточный.</w:t>
      </w:r>
    </w:p>
    <w:p w:rsidR="00D87524" w:rsidRDefault="00944953" w:rsidP="00D87524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Математика:</w:t>
      </w:r>
    </w:p>
    <w:p w:rsidR="00944953" w:rsidRDefault="00944953" w:rsidP="00944953">
      <w:pPr>
        <w:pStyle w:val="13"/>
        <w:ind w:firstLine="708"/>
      </w:pPr>
      <w:r>
        <w:t>В 2023 году ЕГЭ по математике все учащиеся сдавали на базовом уровне, профильный уровень не выбрал ни один учащийся. Положительный результат по данному экзамену получили 6 учащихся из 7 сдающих; один учащийся получил положительный результат по экзамену в резервные сроки.</w:t>
      </w:r>
    </w:p>
    <w:p w:rsidR="00944953" w:rsidRDefault="00944953" w:rsidP="00944953">
      <w:pPr>
        <w:pStyle w:val="13"/>
        <w:ind w:firstLine="708"/>
      </w:pPr>
      <w:r>
        <w:t xml:space="preserve">Следует отметить, что результат сдачи данного экзамена по предмету был стабилен. Ранее экзамен </w:t>
      </w:r>
      <w:proofErr w:type="gramStart"/>
      <w:r>
        <w:t>сдавался в форме ГВЭ составлял</w:t>
      </w:r>
      <w:proofErr w:type="gramEnd"/>
      <w:r>
        <w:t xml:space="preserve"> 3,6 балла. В 2017/2018 учебном году средний балл сдачи ГВЭ составил – 3,0 балла, что являлось значительным снижением уровня подготовки выпускников к сдаче государственной итоговой аттестации. В 2020/2021 учебном году средний балл сдачи ГВЭ по математике составил 3,4.</w:t>
      </w:r>
    </w:p>
    <w:p w:rsidR="00944953" w:rsidRPr="00D87524" w:rsidRDefault="00944953" w:rsidP="00944953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B4E9A1F" wp14:editId="017B5BD3">
            <wp:extent cx="6358255" cy="2584450"/>
            <wp:effectExtent l="0" t="0" r="0" b="0"/>
            <wp:docPr id="41" name="Объект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937CCB" w:rsidRPr="00937CCB" w:rsidRDefault="00937CCB" w:rsidP="00937CCB">
      <w:pPr>
        <w:pStyle w:val="13"/>
        <w:rPr>
          <w:b/>
        </w:rPr>
      </w:pPr>
      <w:r w:rsidRPr="00937CCB">
        <w:rPr>
          <w:b/>
        </w:rPr>
        <w:t xml:space="preserve">Анализ результатов ЕГЭ по предметам по выбору в 2023 году </w:t>
      </w:r>
    </w:p>
    <w:p w:rsidR="00937CCB" w:rsidRPr="00937CCB" w:rsidRDefault="00937CCB" w:rsidP="00937CCB">
      <w:pPr>
        <w:pStyle w:val="13"/>
        <w:rPr>
          <w:b/>
        </w:rPr>
      </w:pPr>
      <w:r w:rsidRPr="00937CCB">
        <w:rPr>
          <w:b/>
        </w:rPr>
        <w:tab/>
        <w:t xml:space="preserve"> Обществознание:</w:t>
      </w:r>
    </w:p>
    <w:p w:rsidR="00937CCB" w:rsidRDefault="00937CCB" w:rsidP="00937CCB">
      <w:pPr>
        <w:pStyle w:val="13"/>
        <w:ind w:firstLine="708"/>
      </w:pPr>
      <w:r>
        <w:t xml:space="preserve">В 2022/2023 учебном году ЕГЭ по предмету сдавали 3 учащиеся. Положительный результат получила одна учащаяся, 2 ученицы получили неудовлетворительный балл, недобрав до минимальной границы 10 и 12 баллов соответственно, что свидетельствует о низком уровне подготовки к экзамену. </w:t>
      </w:r>
    </w:p>
    <w:p w:rsidR="00937CCB" w:rsidRDefault="00937CCB" w:rsidP="00937CCB">
      <w:pPr>
        <w:pStyle w:val="13"/>
        <w:ind w:firstLine="708"/>
      </w:pPr>
      <w:r>
        <w:t>Средний балл сдачи ЕГЭ по обществознанию составил 2,3 балла, что является самым низким результатом за весь период сдачи экзамена по предмету (2020/2021 -  4,0 балла; 2019/2020 – 3,8 балла,  2018/2019 - 4,0 балла).</w:t>
      </w:r>
    </w:p>
    <w:p w:rsidR="00937CCB" w:rsidRDefault="00937CCB" w:rsidP="00937CCB">
      <w:pPr>
        <w:pStyle w:val="13"/>
      </w:pPr>
      <w:r>
        <w:t>Средний балл ЕГЭ по обществознанию составил.</w:t>
      </w:r>
    </w:p>
    <w:p w:rsidR="004F0349" w:rsidRDefault="00937CCB" w:rsidP="00937CCB">
      <w:pPr>
        <w:ind w:firstLine="720"/>
        <w:jc w:val="both"/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747E68D8" wp14:editId="30891358">
            <wp:extent cx="5510530" cy="2584450"/>
            <wp:effectExtent l="0" t="0" r="0" b="0"/>
            <wp:docPr id="46" name="Объект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F930D0" w:rsidRPr="00F930D0" w:rsidRDefault="00F930D0" w:rsidP="00F930D0">
      <w:pPr>
        <w:pStyle w:val="13"/>
        <w:rPr>
          <w:b/>
        </w:rPr>
      </w:pPr>
      <w:r w:rsidRPr="00F930D0">
        <w:rPr>
          <w:b/>
        </w:rPr>
        <w:t>Биология:</w:t>
      </w:r>
    </w:p>
    <w:p w:rsidR="00F930D0" w:rsidRDefault="00F930D0" w:rsidP="00F930D0">
      <w:pPr>
        <w:pStyle w:val="13"/>
        <w:ind w:firstLine="708"/>
      </w:pPr>
      <w:r>
        <w:t xml:space="preserve">В 2022/2023 учебном году ЕГЭ по предмету сдавали 4 учащихся. Положительный результат получила одна учащаяся, 3 ученицы получили неудовлетворительный балл. До минимальной границы две ученицы недобрали 11 баллов, одна ученица </w:t>
      </w:r>
      <w:proofErr w:type="gramStart"/>
      <w:r>
        <w:t>–н</w:t>
      </w:r>
      <w:proofErr w:type="gramEnd"/>
      <w:r>
        <w:t xml:space="preserve">едобрала 22 балла, что свидетельствует о низком уровне подготовки к экзамену. </w:t>
      </w:r>
    </w:p>
    <w:p w:rsidR="00F930D0" w:rsidRDefault="00F930D0" w:rsidP="00F930D0">
      <w:pPr>
        <w:pStyle w:val="13"/>
        <w:ind w:firstLine="708"/>
      </w:pPr>
      <w:r>
        <w:t>Средний балл сдачи ЕГЭ по биологии составил 2,5 балла, что является самым низким результатом за весь период сдачи экзамена по предмету (2019/2020 – 4,0 балла,  2018/2019 - 3,0 балла).</w:t>
      </w:r>
    </w:p>
    <w:p w:rsidR="00F930D0" w:rsidRDefault="00F930D0" w:rsidP="00F930D0">
      <w:pPr>
        <w:pStyle w:val="13"/>
      </w:pPr>
      <w:r>
        <w:t>Средний балл ЕГЭ по биологии составил.</w:t>
      </w:r>
    </w:p>
    <w:p w:rsidR="004F0349" w:rsidRDefault="00F930D0" w:rsidP="00F930D0">
      <w:pPr>
        <w:ind w:firstLine="720"/>
        <w:jc w:val="both"/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15B7D2FD" wp14:editId="4825FA58">
            <wp:extent cx="5401056" cy="2105136"/>
            <wp:effectExtent l="0" t="0" r="9144" b="0"/>
            <wp:docPr id="51" name="Объект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BE193B" w:rsidRPr="00BE193B" w:rsidRDefault="00BE193B" w:rsidP="00BE19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93B">
        <w:rPr>
          <w:rFonts w:ascii="Times New Roman" w:hAnsi="Times New Roman" w:cs="Times New Roman"/>
          <w:b/>
          <w:sz w:val="24"/>
          <w:szCs w:val="24"/>
        </w:rPr>
        <w:t>Химия:</w:t>
      </w:r>
    </w:p>
    <w:p w:rsidR="00BE193B" w:rsidRPr="00BE193B" w:rsidRDefault="00BE193B" w:rsidP="00BE193B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BE193B">
        <w:rPr>
          <w:rFonts w:ascii="Times New Roman" w:hAnsi="Times New Roman" w:cs="Times New Roman"/>
        </w:rPr>
        <w:t>Выбор данного предмета обучающейся для сдачи ЕГЭ обусловлен выбором вуза для поступления.</w:t>
      </w:r>
      <w:proofErr w:type="gramEnd"/>
      <w:r w:rsidRPr="00BE193B">
        <w:rPr>
          <w:rFonts w:ascii="Times New Roman" w:hAnsi="Times New Roman" w:cs="Times New Roman"/>
        </w:rPr>
        <w:t xml:space="preserve"> В 2022/2023 учебном году данный предмет для сдачи выбрала 1 выпускница. Средний балл составил 5 баллов (2018/2019 </w:t>
      </w:r>
      <w:proofErr w:type="spellStart"/>
      <w:r w:rsidRPr="00BE193B">
        <w:rPr>
          <w:rFonts w:ascii="Times New Roman" w:hAnsi="Times New Roman" w:cs="Times New Roman"/>
        </w:rPr>
        <w:t>уч.г</w:t>
      </w:r>
      <w:proofErr w:type="spellEnd"/>
      <w:r w:rsidRPr="00BE193B">
        <w:rPr>
          <w:rFonts w:ascii="Times New Roman" w:hAnsi="Times New Roman" w:cs="Times New Roman"/>
        </w:rPr>
        <w:t xml:space="preserve">. - 2,3 балла). Выпускница подтвердила отметку годового оценивания. </w:t>
      </w:r>
    </w:p>
    <w:p w:rsidR="00BE193B" w:rsidRPr="00D02845" w:rsidRDefault="00BE193B" w:rsidP="00BE193B">
      <w:pPr>
        <w:pStyle w:val="17PRIL-header"/>
        <w:pBdr>
          <w:top w:val="none" w:sz="0" w:space="0" w:color="auto"/>
          <w:bottom w:val="none" w:sz="0" w:space="0" w:color="auto"/>
        </w:pBdr>
        <w:spacing w:before="340" w:after="227"/>
        <w:jc w:val="center"/>
        <w:rPr>
          <w:rFonts w:ascii="Times New Roman" w:hAnsi="Times New Roman" w:cs="Times New Roman"/>
        </w:rPr>
      </w:pPr>
      <w:r w:rsidRPr="00D02845">
        <w:rPr>
          <w:rFonts w:ascii="Times New Roman" w:hAnsi="Times New Roman" w:cs="Times New Roman"/>
        </w:rPr>
        <w:t>Анализ результатов ГИА-11(2022/2023 учебный год)</w:t>
      </w:r>
    </w:p>
    <w:tbl>
      <w:tblPr>
        <w:tblW w:w="10774" w:type="dxa"/>
        <w:tblInd w:w="8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709"/>
        <w:gridCol w:w="709"/>
        <w:gridCol w:w="709"/>
        <w:gridCol w:w="708"/>
        <w:gridCol w:w="1276"/>
        <w:gridCol w:w="1134"/>
        <w:gridCol w:w="1134"/>
        <w:gridCol w:w="1134"/>
        <w:gridCol w:w="1418"/>
      </w:tblGrid>
      <w:tr w:rsidR="00BE193B" w:rsidRPr="00D02845" w:rsidTr="000A04CB">
        <w:trPr>
          <w:trHeight w:val="47"/>
          <w:tblHeader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57" w:type="dxa"/>
              <w:right w:w="71" w:type="dxa"/>
            </w:tcMar>
            <w:textDirection w:val="btLr"/>
            <w:vAlign w:val="center"/>
          </w:tcPr>
          <w:p w:rsidR="00BE193B" w:rsidRPr="00D02845" w:rsidRDefault="00BE193B" w:rsidP="006872F3">
            <w:pPr>
              <w:pStyle w:val="17PRIL-tabl-hroom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0284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57" w:type="dxa"/>
              <w:right w:w="71" w:type="dxa"/>
            </w:tcMar>
            <w:vAlign w:val="center"/>
          </w:tcPr>
          <w:p w:rsidR="00BE193B" w:rsidRPr="00D02845" w:rsidRDefault="00BE193B" w:rsidP="006872F3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845">
              <w:rPr>
                <w:rFonts w:ascii="Times New Roman" w:hAnsi="Times New Roman" w:cs="Times New Roman"/>
                <w:sz w:val="24"/>
                <w:szCs w:val="24"/>
              </w:rPr>
              <w:t>Кол­</w:t>
            </w:r>
            <w:proofErr w:type="gramStart"/>
            <w:r w:rsidRPr="00D0284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proofErr w:type="gramEnd"/>
            <w:r w:rsidRPr="00D02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845">
              <w:rPr>
                <w:rFonts w:ascii="Times New Roman" w:hAnsi="Times New Roman" w:cs="Times New Roman"/>
                <w:sz w:val="24"/>
                <w:szCs w:val="24"/>
              </w:rPr>
              <w:br/>
              <w:t>учащихся</w:t>
            </w:r>
          </w:p>
        </w:tc>
        <w:tc>
          <w:tcPr>
            <w:tcW w:w="751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93B" w:rsidRPr="00D02845" w:rsidRDefault="00BE193B" w:rsidP="006872F3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D02845">
              <w:rPr>
                <w:rFonts w:ascii="Times New Roman" w:hAnsi="Times New Roman" w:cs="Times New Roman"/>
                <w:sz w:val="24"/>
                <w:szCs w:val="24"/>
              </w:rPr>
              <w:t>Результаты ГИА­</w:t>
            </w:r>
            <w:r w:rsidRPr="00D028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E193B" w:rsidRPr="00D02845" w:rsidRDefault="00BE193B" w:rsidP="006872F3">
            <w:pPr>
              <w:pStyle w:val="17PRIL-tabl-hroom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028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% учащихся, прошедших </w:t>
            </w:r>
            <w:proofErr w:type="spellStart"/>
            <w:r w:rsidRPr="00D028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минимал</w:t>
            </w:r>
            <w:proofErr w:type="gramStart"/>
            <w:r w:rsidRPr="00D028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proofErr w:type="spellEnd"/>
            <w:r w:rsidRPr="00D028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proofErr w:type="gramEnd"/>
            <w:r w:rsidRPr="00D028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proofErr w:type="spellStart"/>
            <w:r w:rsidRPr="00D028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ный</w:t>
            </w:r>
            <w:proofErr w:type="spellEnd"/>
            <w:r w:rsidRPr="00D028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порог</w:t>
            </w:r>
          </w:p>
        </w:tc>
      </w:tr>
      <w:tr w:rsidR="00BE193B" w:rsidRPr="00D02845" w:rsidTr="000A04CB">
        <w:trPr>
          <w:trHeight w:val="72"/>
          <w:tblHeader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93B" w:rsidRPr="00D02845" w:rsidRDefault="00BE193B" w:rsidP="006872F3">
            <w:pPr>
              <w:pStyle w:val="aff4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93B" w:rsidRPr="00D02845" w:rsidRDefault="00BE193B" w:rsidP="006872F3">
            <w:pPr>
              <w:pStyle w:val="aff4"/>
              <w:spacing w:line="240" w:lineRule="auto"/>
              <w:textAlignment w:val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57" w:type="dxa"/>
              <w:right w:w="71" w:type="dxa"/>
            </w:tcMar>
            <w:vAlign w:val="center"/>
          </w:tcPr>
          <w:p w:rsidR="00BE193B" w:rsidRPr="00D02845" w:rsidRDefault="00BE193B" w:rsidP="006872F3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D028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57" w:type="dxa"/>
              <w:right w:w="71" w:type="dxa"/>
            </w:tcMar>
            <w:vAlign w:val="center"/>
          </w:tcPr>
          <w:p w:rsidR="00BE193B" w:rsidRPr="00D02845" w:rsidRDefault="00BE193B" w:rsidP="006872F3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D028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57" w:type="dxa"/>
              <w:right w:w="71" w:type="dxa"/>
            </w:tcMar>
            <w:vAlign w:val="center"/>
          </w:tcPr>
          <w:p w:rsidR="00BE193B" w:rsidRPr="00D02845" w:rsidRDefault="00BE193B" w:rsidP="006872F3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D028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57" w:type="dxa"/>
              <w:right w:w="71" w:type="dxa"/>
            </w:tcMar>
            <w:vAlign w:val="center"/>
          </w:tcPr>
          <w:p w:rsidR="00BE193B" w:rsidRPr="00D02845" w:rsidRDefault="00BE193B" w:rsidP="006872F3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D028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93B" w:rsidRPr="00D02845" w:rsidRDefault="00BE193B" w:rsidP="006872F3">
            <w:pPr>
              <w:pStyle w:val="17PRIL-tabl-hroom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2845">
              <w:rPr>
                <w:rFonts w:ascii="Times New Roman" w:hAnsi="Times New Roman" w:cs="Times New Roman"/>
                <w:sz w:val="24"/>
                <w:szCs w:val="24"/>
              </w:rPr>
              <w:t>Успева-емость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57" w:type="dxa"/>
              <w:right w:w="71" w:type="dxa"/>
            </w:tcMar>
            <w:vAlign w:val="center"/>
          </w:tcPr>
          <w:p w:rsidR="00BE193B" w:rsidRPr="00D02845" w:rsidRDefault="00BE193B" w:rsidP="006872F3">
            <w:pPr>
              <w:pStyle w:val="17PRIL-tabl-hroom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2845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D02845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  <w:proofErr w:type="gramEnd"/>
            <w:r w:rsidRPr="00D02845">
              <w:rPr>
                <w:rFonts w:ascii="Times New Roman" w:hAnsi="Times New Roman" w:cs="Times New Roman"/>
                <w:sz w:val="24"/>
                <w:szCs w:val="24"/>
              </w:rPr>
              <w:t xml:space="preserve"> знаний, %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57" w:type="dxa"/>
              <w:right w:w="71" w:type="dxa"/>
            </w:tcMar>
            <w:vAlign w:val="center"/>
          </w:tcPr>
          <w:p w:rsidR="00BE193B" w:rsidRPr="00D02845" w:rsidRDefault="00BE193B" w:rsidP="006872F3">
            <w:pPr>
              <w:pStyle w:val="17PRIL-tabl-hroom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45">
              <w:rPr>
                <w:rFonts w:ascii="Times New Roman" w:hAnsi="Times New Roman" w:cs="Times New Roman"/>
                <w:sz w:val="24"/>
                <w:szCs w:val="24"/>
              </w:rPr>
              <w:t>СОУ,</w:t>
            </w:r>
          </w:p>
          <w:p w:rsidR="00BE193B" w:rsidRPr="00D02845" w:rsidRDefault="00BE193B" w:rsidP="006872F3">
            <w:pPr>
              <w:pStyle w:val="17PRIL-tabl-hroom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93B" w:rsidRPr="00D02845" w:rsidRDefault="00BE193B" w:rsidP="006872F3">
            <w:pPr>
              <w:pStyle w:val="aff4"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ru-RU"/>
              </w:rPr>
            </w:pPr>
            <w:proofErr w:type="spellStart"/>
            <w:r w:rsidRPr="00D02845">
              <w:rPr>
                <w:rFonts w:ascii="Times New Roman" w:hAnsi="Times New Roman"/>
                <w:b/>
              </w:rPr>
              <w:t>Средний</w:t>
            </w:r>
            <w:proofErr w:type="spellEnd"/>
            <w:r w:rsidRPr="00D0284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02845">
              <w:rPr>
                <w:rFonts w:ascii="Times New Roman" w:hAnsi="Times New Roman"/>
                <w:b/>
              </w:rPr>
              <w:t>балл</w:t>
            </w:r>
            <w:proofErr w:type="spellEnd"/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93B" w:rsidRPr="00D02845" w:rsidRDefault="00BE193B" w:rsidP="006872F3">
            <w:pPr>
              <w:pStyle w:val="aff4"/>
              <w:spacing w:line="240" w:lineRule="auto"/>
              <w:textAlignment w:val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BE193B" w:rsidRPr="00D02845" w:rsidTr="000A04CB">
        <w:trPr>
          <w:trHeight w:val="120"/>
        </w:trPr>
        <w:tc>
          <w:tcPr>
            <w:tcW w:w="93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Bold"/>
                <w:rFonts w:ascii="Times New Roman" w:eastAsia="Arial" w:hAnsi="Times New Roman" w:cs="Times New Roman"/>
                <w:bCs/>
                <w:caps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Bold"/>
                <w:rFonts w:ascii="Times New Roman" w:eastAsia="Arial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BE193B" w:rsidRPr="00D02845" w:rsidTr="000A04CB">
        <w:trPr>
          <w:trHeight w:val="1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57" w:type="dxa"/>
              <w:right w:w="71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57" w:type="dxa"/>
              <w:right w:w="71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57" w:type="dxa"/>
              <w:right w:w="71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57" w:type="dxa"/>
              <w:right w:w="71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57" w:type="dxa"/>
              <w:right w:w="71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57" w:type="dxa"/>
              <w:right w:w="71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57" w:type="dxa"/>
              <w:right w:w="71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57,1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57" w:type="dxa"/>
              <w:right w:w="71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57,1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57" w:type="dxa"/>
              <w:right w:w="71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3,7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100</w:t>
            </w:r>
          </w:p>
        </w:tc>
      </w:tr>
      <w:tr w:rsidR="00BE193B" w:rsidRPr="00D02845" w:rsidTr="000A04CB">
        <w:trPr>
          <w:trHeight w:val="120"/>
        </w:trPr>
        <w:tc>
          <w:tcPr>
            <w:tcW w:w="1077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Bold"/>
                <w:rFonts w:ascii="Times New Roman" w:eastAsia="Arial" w:hAnsi="Times New Roman" w:cs="Times New Roman"/>
                <w:bCs/>
                <w:caps/>
                <w:sz w:val="24"/>
                <w:szCs w:val="24"/>
              </w:rPr>
              <w:t xml:space="preserve">математика  </w:t>
            </w:r>
          </w:p>
        </w:tc>
      </w:tr>
      <w:tr w:rsidR="00BE193B" w:rsidRPr="00D02845" w:rsidTr="000A04CB">
        <w:trPr>
          <w:trHeight w:val="1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57" w:type="dxa"/>
              <w:right w:w="71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57" w:type="dxa"/>
              <w:right w:w="71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57" w:type="dxa"/>
              <w:right w:w="71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57" w:type="dxa"/>
              <w:right w:w="71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57" w:type="dxa"/>
              <w:right w:w="71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57" w:type="dxa"/>
              <w:right w:w="71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57" w:type="dxa"/>
              <w:right w:w="71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42,9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57" w:type="dxa"/>
              <w:right w:w="71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53,1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57" w:type="dxa"/>
              <w:right w:w="71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3,6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100</w:t>
            </w:r>
          </w:p>
        </w:tc>
      </w:tr>
      <w:tr w:rsidR="00BE193B" w:rsidRPr="00D02845" w:rsidTr="000A04CB">
        <w:trPr>
          <w:trHeight w:val="120"/>
        </w:trPr>
        <w:tc>
          <w:tcPr>
            <w:tcW w:w="822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b/>
                <w:i w:val="0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b/>
                <w:i w:val="0"/>
                <w:iCs/>
                <w:sz w:val="24"/>
                <w:szCs w:val="24"/>
              </w:rPr>
              <w:t xml:space="preserve">                            ОБЩЕСТВОЗНАНИЕ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93B" w:rsidRPr="00D02845" w:rsidRDefault="00BE193B" w:rsidP="006872F3">
            <w:pPr>
              <w:pStyle w:val="17PRIL-tabl-txt"/>
              <w:rPr>
                <w:rStyle w:val="propis"/>
                <w:rFonts w:ascii="Times New Roman" w:eastAsia="Arial" w:hAnsi="Times New Roman" w:cs="Times New Roman"/>
                <w:b/>
                <w:i w:val="0"/>
                <w:iCs/>
                <w:sz w:val="24"/>
                <w:szCs w:val="24"/>
              </w:rPr>
            </w:pPr>
          </w:p>
        </w:tc>
      </w:tr>
      <w:tr w:rsidR="00BE193B" w:rsidRPr="00D02845" w:rsidTr="000A04CB">
        <w:trPr>
          <w:trHeight w:val="1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57" w:type="dxa"/>
              <w:bottom w:w="57" w:type="dxa"/>
              <w:right w:w="57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57" w:type="dxa"/>
              <w:bottom w:w="57" w:type="dxa"/>
              <w:right w:w="57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57" w:type="dxa"/>
              <w:bottom w:w="57" w:type="dxa"/>
              <w:right w:w="57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57" w:type="dxa"/>
              <w:bottom w:w="57" w:type="dxa"/>
              <w:right w:w="57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57" w:type="dxa"/>
              <w:bottom w:w="57" w:type="dxa"/>
              <w:right w:w="57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57" w:type="dxa"/>
              <w:bottom w:w="57" w:type="dxa"/>
              <w:right w:w="57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33,3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57" w:type="dxa"/>
              <w:bottom w:w="57" w:type="dxa"/>
              <w:right w:w="57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57" w:type="dxa"/>
              <w:bottom w:w="57" w:type="dxa"/>
              <w:right w:w="57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22,7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57" w:type="dxa"/>
              <w:bottom w:w="57" w:type="dxa"/>
              <w:right w:w="57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2,3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33,3</w:t>
            </w:r>
          </w:p>
        </w:tc>
      </w:tr>
      <w:tr w:rsidR="00BE193B" w:rsidRPr="00D02845" w:rsidTr="000A04CB">
        <w:trPr>
          <w:trHeight w:val="120"/>
        </w:trPr>
        <w:tc>
          <w:tcPr>
            <w:tcW w:w="1077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57" w:type="dxa"/>
              <w:bottom w:w="57" w:type="dxa"/>
              <w:right w:w="57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b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b/>
                <w:iCs/>
                <w:sz w:val="24"/>
                <w:szCs w:val="24"/>
              </w:rPr>
              <w:lastRenderedPageBreak/>
              <w:t>БИОЛОГИЯ</w:t>
            </w:r>
          </w:p>
        </w:tc>
      </w:tr>
      <w:tr w:rsidR="00BE193B" w:rsidRPr="00D02845" w:rsidTr="000A04CB">
        <w:trPr>
          <w:trHeight w:val="1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57" w:type="dxa"/>
              <w:bottom w:w="57" w:type="dxa"/>
              <w:right w:w="57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57" w:type="dxa"/>
              <w:bottom w:w="57" w:type="dxa"/>
              <w:right w:w="57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57" w:type="dxa"/>
              <w:bottom w:w="57" w:type="dxa"/>
              <w:right w:w="57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57" w:type="dxa"/>
              <w:bottom w:w="57" w:type="dxa"/>
              <w:right w:w="57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57" w:type="dxa"/>
              <w:bottom w:w="57" w:type="dxa"/>
              <w:right w:w="57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57" w:type="dxa"/>
              <w:bottom w:w="57" w:type="dxa"/>
              <w:right w:w="57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57" w:type="dxa"/>
              <w:bottom w:w="57" w:type="dxa"/>
              <w:right w:w="57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57" w:type="dxa"/>
              <w:bottom w:w="57" w:type="dxa"/>
              <w:right w:w="57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57" w:type="dxa"/>
              <w:bottom w:w="57" w:type="dxa"/>
              <w:right w:w="57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2,5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25</w:t>
            </w:r>
          </w:p>
        </w:tc>
      </w:tr>
      <w:tr w:rsidR="00BE193B" w:rsidRPr="00D02845" w:rsidTr="000A04CB">
        <w:trPr>
          <w:trHeight w:val="120"/>
        </w:trPr>
        <w:tc>
          <w:tcPr>
            <w:tcW w:w="1077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57" w:type="dxa"/>
              <w:bottom w:w="57" w:type="dxa"/>
              <w:right w:w="57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ХИМИЯ</w:t>
            </w:r>
          </w:p>
        </w:tc>
      </w:tr>
      <w:tr w:rsidR="00BE193B" w:rsidRPr="00D02845" w:rsidTr="000A04CB">
        <w:trPr>
          <w:trHeight w:val="1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57" w:type="dxa"/>
              <w:bottom w:w="57" w:type="dxa"/>
              <w:right w:w="57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57" w:type="dxa"/>
              <w:bottom w:w="57" w:type="dxa"/>
              <w:right w:w="57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57" w:type="dxa"/>
              <w:bottom w:w="57" w:type="dxa"/>
              <w:right w:w="57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57" w:type="dxa"/>
              <w:bottom w:w="57" w:type="dxa"/>
              <w:right w:w="57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57" w:type="dxa"/>
              <w:bottom w:w="57" w:type="dxa"/>
              <w:right w:w="57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57" w:type="dxa"/>
              <w:bottom w:w="57" w:type="dxa"/>
              <w:right w:w="57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57" w:type="dxa"/>
              <w:bottom w:w="57" w:type="dxa"/>
              <w:right w:w="57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57" w:type="dxa"/>
              <w:bottom w:w="57" w:type="dxa"/>
              <w:right w:w="57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57" w:type="dxa"/>
              <w:bottom w:w="57" w:type="dxa"/>
              <w:right w:w="57" w:type="dxa"/>
            </w:tcMar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93B" w:rsidRPr="00D02845" w:rsidRDefault="00BE193B" w:rsidP="006872F3">
            <w:pPr>
              <w:pStyle w:val="17PRIL-tabl-txt"/>
              <w:jc w:val="center"/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D02845">
              <w:rPr>
                <w:rStyle w:val="propis"/>
                <w:rFonts w:ascii="Times New Roman" w:eastAsia="Arial" w:hAnsi="Times New Roman" w:cs="Times New Roman"/>
                <w:iCs/>
                <w:sz w:val="24"/>
                <w:szCs w:val="24"/>
              </w:rPr>
              <w:t>100</w:t>
            </w:r>
          </w:p>
        </w:tc>
      </w:tr>
    </w:tbl>
    <w:p w:rsidR="00BE193B" w:rsidRPr="00BE193B" w:rsidRDefault="00BE193B" w:rsidP="00BE193B">
      <w:pPr>
        <w:shd w:val="clear" w:color="auto" w:fill="FFFFFF"/>
        <w:spacing w:after="13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93B">
        <w:rPr>
          <w:rFonts w:ascii="Times New Roman" w:hAnsi="Times New Roman" w:cs="Times New Roman"/>
          <w:sz w:val="24"/>
          <w:szCs w:val="24"/>
        </w:rPr>
        <w:t>Анализ полученных результатов ЕГЭ позволяет сделать вывод о необходимости целенаправленных усилий педагогического коллектива школы по повышению качества обучения.</w:t>
      </w:r>
    </w:p>
    <w:p w:rsidR="00BE193B" w:rsidRPr="00BE193B" w:rsidRDefault="00BE193B" w:rsidP="00BE193B">
      <w:pPr>
        <w:shd w:val="clear" w:color="auto" w:fill="FFFFFF"/>
        <w:spacing w:after="135"/>
        <w:jc w:val="both"/>
        <w:rPr>
          <w:rFonts w:ascii="Times New Roman" w:hAnsi="Times New Roman" w:cs="Times New Roman"/>
          <w:sz w:val="24"/>
          <w:szCs w:val="24"/>
        </w:rPr>
      </w:pPr>
      <w:r w:rsidRPr="00BE193B">
        <w:rPr>
          <w:rFonts w:ascii="Times New Roman" w:hAnsi="Times New Roman" w:cs="Times New Roman"/>
          <w:sz w:val="24"/>
          <w:szCs w:val="24"/>
        </w:rPr>
        <w:t>1.Школы обеспечивают выполнение Федерального закона “Об образовании в РФ” в части исполнения государственно политики в сфере образования, защиты прав участников образовательного процесса при организации и проведении государственной итоговой аттестации.</w:t>
      </w:r>
    </w:p>
    <w:p w:rsidR="00BE193B" w:rsidRDefault="00BE193B" w:rsidP="00BE193B">
      <w:pPr>
        <w:shd w:val="clear" w:color="auto" w:fill="FFFFFF"/>
        <w:spacing w:after="135"/>
        <w:jc w:val="both"/>
        <w:rPr>
          <w:rFonts w:ascii="Times New Roman" w:hAnsi="Times New Roman" w:cs="Times New Roman"/>
          <w:sz w:val="24"/>
          <w:szCs w:val="24"/>
        </w:rPr>
      </w:pPr>
      <w:r w:rsidRPr="00BE193B">
        <w:rPr>
          <w:rFonts w:ascii="Times New Roman" w:hAnsi="Times New Roman" w:cs="Times New Roman"/>
          <w:sz w:val="24"/>
          <w:szCs w:val="24"/>
        </w:rPr>
        <w:t>2. Школы проводят планомерную работу по подготовке и проведению государственной итоговой аттестации выпускников в форме ЕГЭ и с использованием механизмов независимой оценки качества знаний, обеспечивает организованное проведение итоговой аттестации.</w:t>
      </w:r>
    </w:p>
    <w:p w:rsidR="000A04CB" w:rsidRPr="000A04CB" w:rsidRDefault="000A04CB" w:rsidP="000A04CB">
      <w:pPr>
        <w:pStyle w:val="13"/>
        <w:rPr>
          <w:b/>
          <w:szCs w:val="24"/>
        </w:rPr>
      </w:pPr>
      <w:r w:rsidRPr="000A04CB">
        <w:rPr>
          <w:b/>
          <w:szCs w:val="24"/>
        </w:rPr>
        <w:t>ВЫВОДЫ:</w:t>
      </w:r>
    </w:p>
    <w:p w:rsidR="000A04CB" w:rsidRPr="000A04CB" w:rsidRDefault="000A04CB" w:rsidP="000A04CB">
      <w:pPr>
        <w:pStyle w:val="13"/>
        <w:ind w:firstLine="708"/>
        <w:rPr>
          <w:szCs w:val="24"/>
        </w:rPr>
      </w:pPr>
      <w:r w:rsidRPr="000A04CB">
        <w:rPr>
          <w:szCs w:val="24"/>
        </w:rPr>
        <w:t>Основным выводом проведения итоговой аттестации выпускников МБОУ «Ботаническая школа» в 202</w:t>
      </w:r>
      <w:r>
        <w:rPr>
          <w:szCs w:val="24"/>
        </w:rPr>
        <w:t>3</w:t>
      </w:r>
      <w:r w:rsidRPr="000A04CB">
        <w:rPr>
          <w:szCs w:val="24"/>
        </w:rPr>
        <w:t xml:space="preserve"> году является то, что в системе образования школы сложилась эффективная система подготовки учащихся к государственной итоговой аттестации, работающая в штатном режиме. </w:t>
      </w:r>
    </w:p>
    <w:p w:rsidR="000A04CB" w:rsidRPr="000A04CB" w:rsidRDefault="000A04CB" w:rsidP="000A04CB">
      <w:pPr>
        <w:pStyle w:val="13"/>
        <w:ind w:firstLine="708"/>
        <w:rPr>
          <w:szCs w:val="24"/>
        </w:rPr>
      </w:pPr>
      <w:r w:rsidRPr="000A04CB">
        <w:rPr>
          <w:szCs w:val="24"/>
        </w:rPr>
        <w:t>Можно отметить следующую положительную тенденцию в сдаче ОГЭ по русскому языку, математике, географии.</w:t>
      </w:r>
    </w:p>
    <w:p w:rsidR="000A04CB" w:rsidRPr="000A04CB" w:rsidRDefault="000A04CB" w:rsidP="000A04CB">
      <w:pPr>
        <w:pStyle w:val="13"/>
        <w:rPr>
          <w:szCs w:val="24"/>
        </w:rPr>
      </w:pPr>
      <w:r w:rsidRPr="000A04CB">
        <w:rPr>
          <w:szCs w:val="24"/>
        </w:rPr>
        <w:t>Стабильным остается средний балл по обществознанию.</w:t>
      </w:r>
    </w:p>
    <w:p w:rsidR="000A04CB" w:rsidRPr="000A04CB" w:rsidRDefault="000A04CB" w:rsidP="000A04CB">
      <w:pPr>
        <w:pStyle w:val="13"/>
        <w:rPr>
          <w:szCs w:val="24"/>
        </w:rPr>
      </w:pPr>
      <w:r w:rsidRPr="000A04CB">
        <w:rPr>
          <w:szCs w:val="24"/>
        </w:rPr>
        <w:t xml:space="preserve">        В </w:t>
      </w:r>
      <w:proofErr w:type="gramStart"/>
      <w:r w:rsidRPr="000A04CB">
        <w:rPr>
          <w:szCs w:val="24"/>
        </w:rPr>
        <w:t>связи</w:t>
      </w:r>
      <w:proofErr w:type="gramEnd"/>
      <w:r w:rsidRPr="000A04CB">
        <w:rPr>
          <w:szCs w:val="24"/>
        </w:rPr>
        <w:t xml:space="preserve"> с чем были выявлены и проблемы. Администрация школы видит следующие причины снижения результатов этого года по ряду предметов:</w:t>
      </w:r>
    </w:p>
    <w:p w:rsidR="000A04CB" w:rsidRPr="000A04CB" w:rsidRDefault="000A04CB" w:rsidP="000A04CB">
      <w:pPr>
        <w:pStyle w:val="13"/>
        <w:rPr>
          <w:szCs w:val="24"/>
        </w:rPr>
      </w:pPr>
      <w:r w:rsidRPr="000A04CB">
        <w:rPr>
          <w:szCs w:val="24"/>
        </w:rPr>
        <w:t>точечные «пробелы» в профессиональной подготовке педагогов-предметников (неполное владение всем комплексом знаний содержания предмета),</w:t>
      </w:r>
    </w:p>
    <w:p w:rsidR="000A04CB" w:rsidRPr="000A04CB" w:rsidRDefault="000A04CB" w:rsidP="000A04CB">
      <w:pPr>
        <w:pStyle w:val="13"/>
        <w:rPr>
          <w:szCs w:val="24"/>
        </w:rPr>
      </w:pPr>
      <w:r w:rsidRPr="000A04CB">
        <w:rPr>
          <w:szCs w:val="24"/>
        </w:rPr>
        <w:t>преимущественное владение преподавателем традиционными методиками обучения предмету,</w:t>
      </w:r>
    </w:p>
    <w:p w:rsidR="000A04CB" w:rsidRPr="000A04CB" w:rsidRDefault="000A04CB" w:rsidP="000A04CB">
      <w:pPr>
        <w:pStyle w:val="13"/>
        <w:rPr>
          <w:szCs w:val="24"/>
        </w:rPr>
      </w:pPr>
      <w:r w:rsidRPr="000A04CB">
        <w:rPr>
          <w:szCs w:val="24"/>
        </w:rPr>
        <w:t>в недостаточном использовании возможностей элективных курсов, внеклассной и внеурочной работы по предметам,</w:t>
      </w:r>
    </w:p>
    <w:p w:rsidR="000A04CB" w:rsidRPr="000A04CB" w:rsidRDefault="000A04CB" w:rsidP="000A04CB">
      <w:pPr>
        <w:pStyle w:val="13"/>
        <w:rPr>
          <w:szCs w:val="24"/>
        </w:rPr>
      </w:pPr>
      <w:r w:rsidRPr="000A04CB">
        <w:rPr>
          <w:szCs w:val="24"/>
        </w:rPr>
        <w:t>недостатками в организации системы текущего и промежуточного контроля по предмету;</w:t>
      </w:r>
    </w:p>
    <w:p w:rsidR="000A04CB" w:rsidRPr="000A04CB" w:rsidRDefault="000A04CB" w:rsidP="000A04CB">
      <w:pPr>
        <w:pStyle w:val="13"/>
        <w:rPr>
          <w:szCs w:val="24"/>
        </w:rPr>
      </w:pPr>
      <w:r w:rsidRPr="000A04CB">
        <w:rPr>
          <w:szCs w:val="24"/>
        </w:rPr>
        <w:lastRenderedPageBreak/>
        <w:t>недостаточной степенью ответственности педагогов за объективность выставляемых итоговых оценок (четверть, год).</w:t>
      </w:r>
    </w:p>
    <w:p w:rsidR="000A04CB" w:rsidRPr="000A04CB" w:rsidRDefault="000A04CB" w:rsidP="000A04CB">
      <w:pPr>
        <w:pStyle w:val="13"/>
        <w:rPr>
          <w:szCs w:val="24"/>
        </w:rPr>
      </w:pPr>
      <w:r w:rsidRPr="000A04CB">
        <w:rPr>
          <w:szCs w:val="24"/>
        </w:rPr>
        <w:t xml:space="preserve">    Недостатки в результатах сдачи ОГЭ – проблема системная, но основной причиной более низких или недостаточно стабильных результатов называется </w:t>
      </w:r>
      <w:proofErr w:type="spellStart"/>
      <w:r w:rsidRPr="000A04CB">
        <w:rPr>
          <w:szCs w:val="24"/>
        </w:rPr>
        <w:t>несформированность</w:t>
      </w:r>
      <w:proofErr w:type="spellEnd"/>
      <w:r w:rsidRPr="000A04CB">
        <w:rPr>
          <w:szCs w:val="24"/>
        </w:rPr>
        <w:t xml:space="preserve"> системы </w:t>
      </w:r>
      <w:proofErr w:type="spellStart"/>
      <w:r w:rsidRPr="000A04CB">
        <w:rPr>
          <w:szCs w:val="24"/>
        </w:rPr>
        <w:t>общеучебных</w:t>
      </w:r>
      <w:proofErr w:type="spellEnd"/>
      <w:r w:rsidRPr="000A04CB">
        <w:rPr>
          <w:szCs w:val="24"/>
        </w:rPr>
        <w:t xml:space="preserve"> умений и навыков (универсальных учебных действий, </w:t>
      </w:r>
      <w:proofErr w:type="spellStart"/>
      <w:r w:rsidRPr="000A04CB">
        <w:rPr>
          <w:szCs w:val="24"/>
        </w:rPr>
        <w:t>метапредметных</w:t>
      </w:r>
      <w:proofErr w:type="spellEnd"/>
      <w:r w:rsidRPr="000A04CB">
        <w:rPr>
          <w:szCs w:val="24"/>
        </w:rPr>
        <w:t xml:space="preserve"> умений). Это проявляется в неудовлетворительных результатах выполнения практико-ориентированных задач, сложности в выполнении заданий связанных с решением проблем, сравнительным анализом, трансформацией знаний, возможностью переноса знаний в нестандартную, неотработанную ситуацию. Решение этой проблемы должно проходить в процессе перехода к новым стандартам образования. Известно, что отличительной особенностью нового стандарта является его деятельный характер, ставящий главной целью развитие личности учащегося.</w:t>
      </w:r>
    </w:p>
    <w:p w:rsidR="000A04CB" w:rsidRPr="000A04CB" w:rsidRDefault="000A04CB" w:rsidP="000A04CB">
      <w:pPr>
        <w:pStyle w:val="13"/>
        <w:rPr>
          <w:szCs w:val="24"/>
        </w:rPr>
      </w:pPr>
      <w:r w:rsidRPr="000A04CB">
        <w:rPr>
          <w:szCs w:val="24"/>
        </w:rPr>
        <w:tab/>
        <w:t>Полученная информация позволяет сформулировать следующие позиции по организации работы в новом учебном году:</w:t>
      </w:r>
    </w:p>
    <w:p w:rsidR="000A04CB" w:rsidRPr="000A04CB" w:rsidRDefault="000A04CB" w:rsidP="000A04CB">
      <w:pPr>
        <w:pStyle w:val="13"/>
        <w:rPr>
          <w:szCs w:val="24"/>
        </w:rPr>
      </w:pPr>
      <w:r w:rsidRPr="000A04CB">
        <w:rPr>
          <w:szCs w:val="24"/>
        </w:rPr>
        <w:t>продолжить осуществлять независимый контроль преподавания предметов;</w:t>
      </w:r>
    </w:p>
    <w:p w:rsidR="000A04CB" w:rsidRPr="000A04CB" w:rsidRDefault="000A04CB" w:rsidP="000A04CB">
      <w:pPr>
        <w:pStyle w:val="13"/>
        <w:rPr>
          <w:szCs w:val="24"/>
        </w:rPr>
      </w:pPr>
      <w:r w:rsidRPr="000A04CB">
        <w:rPr>
          <w:szCs w:val="24"/>
        </w:rPr>
        <w:t>продолжить подготовку педагогов, образовательной программы, рабочих программ по предметам в контексте ФГОС основного и среднего образования;</w:t>
      </w:r>
    </w:p>
    <w:p w:rsidR="000A04CB" w:rsidRPr="000A04CB" w:rsidRDefault="000A04CB" w:rsidP="000A04CB">
      <w:pPr>
        <w:pStyle w:val="13"/>
        <w:rPr>
          <w:szCs w:val="24"/>
        </w:rPr>
      </w:pPr>
      <w:r w:rsidRPr="000A04CB">
        <w:rPr>
          <w:szCs w:val="24"/>
        </w:rPr>
        <w:t>организовать систематическую работу внутри МО с учителями-предметниками по экспертизе и методике работы с контрольными измерительными материалами (</w:t>
      </w:r>
      <w:proofErr w:type="spellStart"/>
      <w:r w:rsidRPr="000A04CB">
        <w:rPr>
          <w:szCs w:val="24"/>
        </w:rPr>
        <w:t>КИМами</w:t>
      </w:r>
      <w:proofErr w:type="spellEnd"/>
      <w:r w:rsidRPr="000A04CB">
        <w:rPr>
          <w:szCs w:val="24"/>
        </w:rPr>
        <w:t>);</w:t>
      </w:r>
    </w:p>
    <w:p w:rsidR="000A04CB" w:rsidRPr="000A04CB" w:rsidRDefault="000A04CB" w:rsidP="000A04CB">
      <w:pPr>
        <w:pStyle w:val="13"/>
        <w:rPr>
          <w:szCs w:val="24"/>
        </w:rPr>
      </w:pPr>
      <w:r w:rsidRPr="000A04CB">
        <w:rPr>
          <w:szCs w:val="24"/>
        </w:rPr>
        <w:t>продолжить подготовку педагогов в качестве экспертов ОГЭ;</w:t>
      </w:r>
    </w:p>
    <w:p w:rsidR="000A04CB" w:rsidRPr="000A04CB" w:rsidRDefault="000A04CB" w:rsidP="000A04CB">
      <w:pPr>
        <w:pStyle w:val="13"/>
        <w:rPr>
          <w:szCs w:val="24"/>
        </w:rPr>
      </w:pPr>
      <w:r w:rsidRPr="000A04CB">
        <w:rPr>
          <w:szCs w:val="24"/>
        </w:rPr>
        <w:t>осуществлять тщательный анализ методических материалов, разработанных специалистами, ФГБНУ «ФИПИ» и ГАОУ ВПО МИОО, в которых даются детальные рекомендации по основным вопросам методики обучения, анализ основных ошибок, методика повторения, рекомендована литература по подготовке к ОГЭ;</w:t>
      </w:r>
    </w:p>
    <w:p w:rsidR="000A04CB" w:rsidRPr="000A04CB" w:rsidRDefault="000A04CB" w:rsidP="000A04CB">
      <w:pPr>
        <w:pStyle w:val="13"/>
        <w:rPr>
          <w:szCs w:val="24"/>
        </w:rPr>
      </w:pPr>
      <w:r w:rsidRPr="000A04CB">
        <w:rPr>
          <w:szCs w:val="24"/>
        </w:rPr>
        <w:t>Шире использовать и транслировать возможности участия выпускников в олимпиадах и конкурсах по различным предметам;</w:t>
      </w:r>
    </w:p>
    <w:p w:rsidR="000A04CB" w:rsidRPr="000A04CB" w:rsidRDefault="000A04CB" w:rsidP="000A04CB">
      <w:pPr>
        <w:pStyle w:val="13"/>
        <w:rPr>
          <w:szCs w:val="24"/>
        </w:rPr>
      </w:pPr>
      <w:r w:rsidRPr="000A04CB">
        <w:rPr>
          <w:szCs w:val="24"/>
        </w:rPr>
        <w:t>Грамотно распределить учебное время в рамках учебного плана, максимально использовать потенциал  системы внеурочной работы по предметам.</w:t>
      </w:r>
    </w:p>
    <w:p w:rsidR="008E4925" w:rsidRPr="008E4925" w:rsidRDefault="008E4925" w:rsidP="008E492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49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Дополнительное образование</w:t>
      </w:r>
    </w:p>
    <w:p w:rsidR="008E4925" w:rsidRPr="008E4925" w:rsidRDefault="008E4925" w:rsidP="008E492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E4925">
        <w:rPr>
          <w:rFonts w:ascii="Times New Roman" w:hAnsi="Times New Roman" w:cs="Times New Roman"/>
          <w:color w:val="000000"/>
          <w:sz w:val="24"/>
          <w:szCs w:val="24"/>
        </w:rPr>
        <w:t xml:space="preserve">Охват дополнительным образованием в МБОУ «Ботаническая школа» в </w:t>
      </w:r>
      <w:r w:rsidR="00D02845">
        <w:rPr>
          <w:rFonts w:ascii="Times New Roman" w:hAnsi="Times New Roman" w:cs="Times New Roman"/>
          <w:color w:val="000000"/>
          <w:sz w:val="24"/>
          <w:szCs w:val="24"/>
        </w:rPr>
        <w:t>2022/</w:t>
      </w:r>
      <w:r w:rsidRPr="008E4925">
        <w:rPr>
          <w:rFonts w:ascii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E49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2845">
        <w:rPr>
          <w:rFonts w:ascii="Times New Roman" w:hAnsi="Times New Roman" w:cs="Times New Roman"/>
          <w:color w:val="000000"/>
          <w:sz w:val="24"/>
          <w:szCs w:val="24"/>
        </w:rPr>
        <w:t>уч</w:t>
      </w:r>
      <w:proofErr w:type="gramStart"/>
      <w:r w:rsidR="00D0284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E4925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8E4925">
        <w:rPr>
          <w:rFonts w:ascii="Times New Roman" w:hAnsi="Times New Roman" w:cs="Times New Roman"/>
          <w:color w:val="000000"/>
          <w:sz w:val="24"/>
          <w:szCs w:val="24"/>
        </w:rPr>
        <w:t>оду</w:t>
      </w:r>
      <w:proofErr w:type="spellEnd"/>
      <w:r w:rsidRPr="008E4925">
        <w:rPr>
          <w:rFonts w:ascii="Times New Roman" w:hAnsi="Times New Roman" w:cs="Times New Roman"/>
          <w:color w:val="000000"/>
          <w:sz w:val="24"/>
          <w:szCs w:val="24"/>
        </w:rPr>
        <w:t xml:space="preserve"> составил 92 процента.</w:t>
      </w:r>
    </w:p>
    <w:p w:rsidR="008E4925" w:rsidRPr="008E4925" w:rsidRDefault="008E4925" w:rsidP="008E4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E492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Деятельность дополнительного образования</w:t>
      </w:r>
    </w:p>
    <w:p w:rsidR="008E4925" w:rsidRPr="008E4925" w:rsidRDefault="008E4925" w:rsidP="008E49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925">
        <w:rPr>
          <w:rFonts w:ascii="Times New Roman" w:eastAsia="Calibri" w:hAnsi="Times New Roman" w:cs="Times New Roman"/>
          <w:color w:val="000000"/>
          <w:sz w:val="24"/>
          <w:szCs w:val="24"/>
        </w:rPr>
        <w:t>В 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8E49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году дополнительное образование в школе было представлено по  пяти направлениям.</w:t>
      </w:r>
    </w:p>
    <w:tbl>
      <w:tblPr>
        <w:tblStyle w:val="42"/>
        <w:tblW w:w="0" w:type="auto"/>
        <w:tblLook w:val="04A0" w:firstRow="1" w:lastRow="0" w:firstColumn="1" w:lastColumn="0" w:noHBand="0" w:noVBand="1"/>
      </w:tblPr>
      <w:tblGrid>
        <w:gridCol w:w="3085"/>
        <w:gridCol w:w="4394"/>
        <w:gridCol w:w="3610"/>
        <w:gridCol w:w="3697"/>
      </w:tblGrid>
      <w:tr w:rsidR="008E4925" w:rsidRPr="00CA0636" w:rsidTr="006872F3">
        <w:tc>
          <w:tcPr>
            <w:tcW w:w="3085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Направление работы</w:t>
            </w:r>
          </w:p>
        </w:tc>
        <w:tc>
          <w:tcPr>
            <w:tcW w:w="4394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Кружки и секции</w:t>
            </w:r>
          </w:p>
        </w:tc>
        <w:tc>
          <w:tcPr>
            <w:tcW w:w="3610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Количество детей охваченных дополнительным образованием</w:t>
            </w:r>
          </w:p>
        </w:tc>
        <w:tc>
          <w:tcPr>
            <w:tcW w:w="3697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педагогов дополнительного образования</w:t>
            </w:r>
          </w:p>
        </w:tc>
      </w:tr>
      <w:tr w:rsidR="008E4925" w:rsidRPr="00CA0636" w:rsidTr="006872F3">
        <w:trPr>
          <w:trHeight w:val="497"/>
        </w:trPr>
        <w:tc>
          <w:tcPr>
            <w:tcW w:w="3085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Спортивное</w:t>
            </w:r>
          </w:p>
        </w:tc>
        <w:tc>
          <w:tcPr>
            <w:tcW w:w="4394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«Баскетбол»</w:t>
            </w: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10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97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E4925" w:rsidRPr="00CA0636" w:rsidTr="006872F3">
        <w:tc>
          <w:tcPr>
            <w:tcW w:w="3085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Военно-патриотическое</w:t>
            </w:r>
          </w:p>
        </w:tc>
        <w:tc>
          <w:tcPr>
            <w:tcW w:w="4394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«Мы патриоты»</w:t>
            </w:r>
          </w:p>
        </w:tc>
        <w:tc>
          <w:tcPr>
            <w:tcW w:w="3610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97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E4925" w:rsidRPr="00CA0636" w:rsidTr="006872F3">
        <w:trPr>
          <w:trHeight w:val="699"/>
        </w:trPr>
        <w:tc>
          <w:tcPr>
            <w:tcW w:w="3085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Творческое</w:t>
            </w:r>
          </w:p>
        </w:tc>
        <w:tc>
          <w:tcPr>
            <w:tcW w:w="4394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«Крымский вальс»</w:t>
            </w: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Вокальные  кружки: «Лучики» (</w:t>
            </w:r>
            <w:proofErr w:type="gramStart"/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младше-средняя</w:t>
            </w:r>
            <w:proofErr w:type="gramEnd"/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группа)</w:t>
            </w: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«Роднички» (старшая группа)</w:t>
            </w: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Кружок художественного чтения «Живое слово»</w:t>
            </w: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Театр эстрадных миниатюр «Росток жизни»</w:t>
            </w: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«С песней по жизни»</w:t>
            </w: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«Музейное дело в школе»</w:t>
            </w: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Читайка</w:t>
            </w:r>
            <w:proofErr w:type="spellEnd"/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«Хозяюшка»</w:t>
            </w:r>
          </w:p>
        </w:tc>
        <w:tc>
          <w:tcPr>
            <w:tcW w:w="3610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7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E4925" w:rsidRPr="00CA0636" w:rsidTr="006872F3">
        <w:tc>
          <w:tcPr>
            <w:tcW w:w="3085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4394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Клуб любителей активного отдыха «Непоседы»</w:t>
            </w:r>
          </w:p>
        </w:tc>
        <w:tc>
          <w:tcPr>
            <w:tcW w:w="3610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97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E4925" w:rsidRPr="00CA0636" w:rsidTr="006872F3">
        <w:tc>
          <w:tcPr>
            <w:tcW w:w="3085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Туристско-краеведческое</w:t>
            </w:r>
          </w:p>
        </w:tc>
        <w:tc>
          <w:tcPr>
            <w:tcW w:w="4394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«Юный турист»</w:t>
            </w:r>
          </w:p>
        </w:tc>
        <w:tc>
          <w:tcPr>
            <w:tcW w:w="3610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97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E4925" w:rsidRPr="00CA0636" w:rsidTr="006872F3">
        <w:tc>
          <w:tcPr>
            <w:tcW w:w="3085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394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10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697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E4925" w:rsidRPr="00CA0636" w:rsidRDefault="008E4925" w:rsidP="008E49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E4925" w:rsidRPr="008E4925" w:rsidRDefault="008E4925" w:rsidP="008E4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E492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Занятость детей дополнительным образованием в </w:t>
      </w:r>
      <w:r w:rsidR="00D0284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2022/</w:t>
      </w:r>
      <w:r w:rsidRPr="008E492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202</w:t>
      </w:r>
      <w:r w:rsidR="00CF4E7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</w:t>
      </w:r>
      <w:r w:rsidRPr="008E492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0284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уч</w:t>
      </w:r>
      <w:proofErr w:type="gramStart"/>
      <w:r w:rsidR="00D0284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  <w:r w:rsidRPr="008E492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</w:t>
      </w:r>
      <w:proofErr w:type="gramEnd"/>
      <w:r w:rsidRPr="008E492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оду</w:t>
      </w:r>
      <w:proofErr w:type="spellEnd"/>
    </w:p>
    <w:tbl>
      <w:tblPr>
        <w:tblStyle w:val="42"/>
        <w:tblW w:w="10456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701"/>
        <w:gridCol w:w="1417"/>
        <w:gridCol w:w="1418"/>
        <w:gridCol w:w="2693"/>
      </w:tblGrid>
      <w:tr w:rsidR="008E4925" w:rsidRPr="00CA0636" w:rsidTr="00CF4E7B">
        <w:tc>
          <w:tcPr>
            <w:tcW w:w="1526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Всего детей в </w:t>
            </w:r>
            <w:proofErr w:type="gramStart"/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образователь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ной</w:t>
            </w:r>
            <w:proofErr w:type="gramEnd"/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организации</w:t>
            </w:r>
          </w:p>
        </w:tc>
        <w:tc>
          <w:tcPr>
            <w:tcW w:w="1701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Общее количество детей занятых в дополнительном образовании</w:t>
            </w:r>
          </w:p>
        </w:tc>
        <w:tc>
          <w:tcPr>
            <w:tcW w:w="1701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В УДО системы образования (ЦДЮТ)</w:t>
            </w:r>
          </w:p>
        </w:tc>
        <w:tc>
          <w:tcPr>
            <w:tcW w:w="1417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В УДО системы культуры (РДШИ)</w:t>
            </w:r>
          </w:p>
        </w:tc>
        <w:tc>
          <w:tcPr>
            <w:tcW w:w="1418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Из них заняты в двух  и </w:t>
            </w:r>
            <w:proofErr w:type="gramEnd"/>
          </w:p>
          <w:p w:rsidR="008E4925" w:rsidRPr="008E4925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более </w:t>
            </w:r>
            <w:proofErr w:type="gramStart"/>
            <w:r w:rsidRPr="008E492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кружках</w:t>
            </w:r>
            <w:proofErr w:type="gramEnd"/>
          </w:p>
        </w:tc>
        <w:tc>
          <w:tcPr>
            <w:tcW w:w="2693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A063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Фактическое количество учащихся занятых дополнительном образовании</w:t>
            </w:r>
          </w:p>
        </w:tc>
      </w:tr>
      <w:tr w:rsidR="008E4925" w:rsidRPr="00CA0636" w:rsidTr="00CF4E7B">
        <w:tc>
          <w:tcPr>
            <w:tcW w:w="1526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492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701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492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701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492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492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8E4925" w:rsidRPr="008E4925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492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2693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A063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</w:tbl>
    <w:p w:rsidR="008E4925" w:rsidRPr="00CA0636" w:rsidRDefault="008E4925" w:rsidP="008E4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02845" w:rsidRDefault="00D02845" w:rsidP="008E4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02845" w:rsidRDefault="00D02845" w:rsidP="008E4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02845" w:rsidRDefault="00D02845" w:rsidP="008E4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E4925" w:rsidRPr="000A04CB" w:rsidRDefault="008E4925" w:rsidP="008E4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A04C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 xml:space="preserve">Сведения о численности </w:t>
      </w:r>
      <w:proofErr w:type="gramStart"/>
      <w:r w:rsidRPr="000A04C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0A04C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, занимающихся дополнительным образованием</w:t>
      </w:r>
    </w:p>
    <w:tbl>
      <w:tblPr>
        <w:tblStyle w:val="42"/>
        <w:tblW w:w="0" w:type="auto"/>
        <w:tblLook w:val="04A0" w:firstRow="1" w:lastRow="0" w:firstColumn="1" w:lastColumn="0" w:noHBand="0" w:noVBand="1"/>
      </w:tblPr>
      <w:tblGrid>
        <w:gridCol w:w="2535"/>
        <w:gridCol w:w="2107"/>
        <w:gridCol w:w="2081"/>
        <w:gridCol w:w="2043"/>
        <w:gridCol w:w="2043"/>
        <w:gridCol w:w="2044"/>
        <w:gridCol w:w="2044"/>
      </w:tblGrid>
      <w:tr w:rsidR="008E4925" w:rsidRPr="000A04CB" w:rsidTr="006872F3">
        <w:tc>
          <w:tcPr>
            <w:tcW w:w="2424" w:type="dxa"/>
            <w:vMerge w:val="restart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Численность обучающихся по направлениям дополнительных образовательных программ</w:t>
            </w:r>
          </w:p>
        </w:tc>
        <w:tc>
          <w:tcPr>
            <w:tcW w:w="2107" w:type="dxa"/>
            <w:vMerge w:val="restart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Численность обучающихся всего, человек</w:t>
            </w:r>
          </w:p>
        </w:tc>
        <w:tc>
          <w:tcPr>
            <w:tcW w:w="2081" w:type="dxa"/>
            <w:vMerge w:val="restart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Из них девочки</w:t>
            </w:r>
          </w:p>
        </w:tc>
        <w:tc>
          <w:tcPr>
            <w:tcW w:w="4086" w:type="dxa"/>
            <w:gridSpan w:val="2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Дети с ограниченными возможностями здоровья</w:t>
            </w:r>
          </w:p>
        </w:tc>
        <w:tc>
          <w:tcPr>
            <w:tcW w:w="4088" w:type="dxa"/>
            <w:gridSpan w:val="2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Дети-инвалиды</w:t>
            </w:r>
          </w:p>
        </w:tc>
      </w:tr>
      <w:tr w:rsidR="008E4925" w:rsidRPr="000A04CB" w:rsidTr="006872F3">
        <w:tc>
          <w:tcPr>
            <w:tcW w:w="2424" w:type="dxa"/>
            <w:vMerge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43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Из них девочки</w:t>
            </w:r>
          </w:p>
        </w:tc>
        <w:tc>
          <w:tcPr>
            <w:tcW w:w="2044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44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Из них девочки</w:t>
            </w:r>
          </w:p>
        </w:tc>
      </w:tr>
      <w:tr w:rsidR="008E4925" w:rsidRPr="000A04CB" w:rsidTr="006872F3">
        <w:tc>
          <w:tcPr>
            <w:tcW w:w="2424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Туристско-краеведческое</w:t>
            </w:r>
          </w:p>
        </w:tc>
        <w:tc>
          <w:tcPr>
            <w:tcW w:w="210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2081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43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3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44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E4925" w:rsidRPr="000A04CB" w:rsidTr="006872F3">
        <w:tc>
          <w:tcPr>
            <w:tcW w:w="2424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210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081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2043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3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44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4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E4925" w:rsidRPr="000A04CB" w:rsidTr="006872F3">
        <w:tc>
          <w:tcPr>
            <w:tcW w:w="2424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 области искусств: по </w:t>
            </w:r>
            <w:proofErr w:type="gramStart"/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общеобразовательным</w:t>
            </w:r>
            <w:proofErr w:type="gramEnd"/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программа</w:t>
            </w:r>
          </w:p>
        </w:tc>
        <w:tc>
          <w:tcPr>
            <w:tcW w:w="210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2081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2043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3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E4925" w:rsidRPr="000A04CB" w:rsidTr="006872F3">
        <w:tc>
          <w:tcPr>
            <w:tcW w:w="2424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области физической культуры: по общеобразовательным программам</w:t>
            </w:r>
          </w:p>
        </w:tc>
        <w:tc>
          <w:tcPr>
            <w:tcW w:w="210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81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043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43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44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44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8E4925" w:rsidRPr="000A04CB" w:rsidRDefault="008E4925" w:rsidP="008E4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8E4925" w:rsidRPr="000A04CB" w:rsidRDefault="008E4925" w:rsidP="008E4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A04C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Возрастной состав учащихся, занятых дополнительным образованием в ОО</w:t>
      </w:r>
    </w:p>
    <w:tbl>
      <w:tblPr>
        <w:tblStyle w:val="42"/>
        <w:tblW w:w="0" w:type="auto"/>
        <w:tblLook w:val="04A0" w:firstRow="1" w:lastRow="0" w:firstColumn="1" w:lastColumn="0" w:noHBand="0" w:noVBand="1"/>
      </w:tblPr>
      <w:tblGrid>
        <w:gridCol w:w="2320"/>
        <w:gridCol w:w="1057"/>
        <w:gridCol w:w="1057"/>
        <w:gridCol w:w="1057"/>
        <w:gridCol w:w="1057"/>
        <w:gridCol w:w="1057"/>
        <w:gridCol w:w="1058"/>
        <w:gridCol w:w="1058"/>
        <w:gridCol w:w="1059"/>
        <w:gridCol w:w="1059"/>
        <w:gridCol w:w="1059"/>
        <w:gridCol w:w="1059"/>
        <w:gridCol w:w="1059"/>
      </w:tblGrid>
      <w:tr w:rsidR="008E4925" w:rsidRPr="000A04CB" w:rsidTr="006872F3">
        <w:tc>
          <w:tcPr>
            <w:tcW w:w="2090" w:type="dxa"/>
            <w:vMerge w:val="restart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показателей</w:t>
            </w:r>
          </w:p>
        </w:tc>
        <w:tc>
          <w:tcPr>
            <w:tcW w:w="12696" w:type="dxa"/>
            <w:gridSpan w:val="12"/>
          </w:tcPr>
          <w:p w:rsidR="008E4925" w:rsidRPr="000A04CB" w:rsidRDefault="008E4925" w:rsidP="00D028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Число полных лет по состоянию на 25 декабря 202</w:t>
            </w:r>
            <w:r w:rsidR="00D02845"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8E4925" w:rsidRPr="000A04CB" w:rsidTr="006872F3">
        <w:tc>
          <w:tcPr>
            <w:tcW w:w="2090" w:type="dxa"/>
            <w:vMerge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8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8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59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9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59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59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59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8E4925" w:rsidRPr="000A04CB" w:rsidTr="006872F3">
        <w:tc>
          <w:tcPr>
            <w:tcW w:w="2090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Техническое </w:t>
            </w: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E4925" w:rsidRPr="000A04CB" w:rsidTr="006872F3">
        <w:tc>
          <w:tcPr>
            <w:tcW w:w="2090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Естественнонаучное</w:t>
            </w: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E4925" w:rsidRPr="000A04CB" w:rsidTr="006872F3">
        <w:tc>
          <w:tcPr>
            <w:tcW w:w="2090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Туристско-краеведческое</w:t>
            </w: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8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8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E4925" w:rsidRPr="00CA0636" w:rsidTr="006872F3">
        <w:tc>
          <w:tcPr>
            <w:tcW w:w="2090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8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58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59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59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59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8E4925" w:rsidRPr="00CA0636" w:rsidTr="006872F3">
        <w:tc>
          <w:tcPr>
            <w:tcW w:w="2090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области искусств:</w:t>
            </w:r>
          </w:p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образовательным программам</w:t>
            </w: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58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8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9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8E4925" w:rsidRPr="00CA0636" w:rsidTr="006872F3">
        <w:tc>
          <w:tcPr>
            <w:tcW w:w="2090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В области физической культуры: по образовательным программам</w:t>
            </w: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8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8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A04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:rsidR="008E4925" w:rsidRPr="000A04C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8E4925" w:rsidRPr="00CA0636" w:rsidRDefault="008E4925" w:rsidP="008E4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E4925" w:rsidRPr="00CA0636" w:rsidRDefault="008E4925" w:rsidP="008E4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063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Охват учащихся школы дополнительным образованием </w:t>
      </w:r>
    </w:p>
    <w:p w:rsidR="008E4925" w:rsidRPr="00CA0636" w:rsidRDefault="008E4925" w:rsidP="008E4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063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сравнительная таблица за 3 года:</w:t>
      </w:r>
    </w:p>
    <w:tbl>
      <w:tblPr>
        <w:tblStyle w:val="42"/>
        <w:tblW w:w="0" w:type="auto"/>
        <w:tblLook w:val="04A0" w:firstRow="1" w:lastRow="0" w:firstColumn="1" w:lastColumn="0" w:noHBand="0" w:noVBand="1"/>
      </w:tblPr>
      <w:tblGrid>
        <w:gridCol w:w="2462"/>
        <w:gridCol w:w="2015"/>
        <w:gridCol w:w="2017"/>
        <w:gridCol w:w="2015"/>
        <w:gridCol w:w="2017"/>
        <w:gridCol w:w="2016"/>
        <w:gridCol w:w="2018"/>
      </w:tblGrid>
      <w:tr w:rsidR="00735ADB" w:rsidRPr="00CA0636" w:rsidTr="006872F3">
        <w:tc>
          <w:tcPr>
            <w:tcW w:w="2462" w:type="dxa"/>
            <w:vMerge w:val="restart"/>
          </w:tcPr>
          <w:p w:rsidR="008E4925" w:rsidRPr="00735AD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35ADB">
              <w:rPr>
                <w:rFonts w:ascii="Times New Roman" w:eastAsia="Calibri" w:hAnsi="Times New Roman" w:cs="Times New Roman"/>
                <w:b/>
                <w:bCs/>
              </w:rPr>
              <w:t>Направленность</w:t>
            </w:r>
          </w:p>
          <w:p w:rsidR="008E4925" w:rsidRPr="00CA0636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35ADB">
              <w:rPr>
                <w:rFonts w:ascii="Times New Roman" w:eastAsia="Calibri" w:hAnsi="Times New Roman" w:cs="Times New Roman"/>
                <w:b/>
                <w:bCs/>
              </w:rPr>
              <w:t>дополнительного образования</w:t>
            </w:r>
          </w:p>
        </w:tc>
        <w:tc>
          <w:tcPr>
            <w:tcW w:w="4032" w:type="dxa"/>
            <w:gridSpan w:val="2"/>
          </w:tcPr>
          <w:p w:rsidR="008E4925" w:rsidRPr="00CA0636" w:rsidRDefault="008E4925" w:rsidP="00CF4E7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A06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  <w:r w:rsidR="00CF4E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  <w:r w:rsidRPr="00CA06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-20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  <w:r w:rsidR="00CF4E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  <w:r w:rsidRPr="00CA06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</w:p>
        </w:tc>
        <w:tc>
          <w:tcPr>
            <w:tcW w:w="4032" w:type="dxa"/>
            <w:gridSpan w:val="2"/>
          </w:tcPr>
          <w:p w:rsidR="008E4925" w:rsidRPr="00CA0636" w:rsidRDefault="008E4925" w:rsidP="00CF4E7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A06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  <w:r w:rsidR="00CF4E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  <w:r w:rsidRPr="00CA06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-202</w:t>
            </w:r>
            <w:r w:rsidR="00CF4E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  <w:r w:rsidRPr="00CA06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</w:p>
        </w:tc>
        <w:tc>
          <w:tcPr>
            <w:tcW w:w="4034" w:type="dxa"/>
            <w:gridSpan w:val="2"/>
          </w:tcPr>
          <w:p w:rsidR="008E4925" w:rsidRPr="00CA0636" w:rsidRDefault="008E4925" w:rsidP="00CF4E7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A06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202</w:t>
            </w:r>
            <w:r w:rsidR="00CF4E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  <w:r w:rsidRPr="00CA06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-202</w:t>
            </w:r>
            <w:r w:rsidR="00CF4E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  <w:r w:rsidRPr="00CA06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</w:p>
        </w:tc>
      </w:tr>
      <w:tr w:rsidR="00735ADB" w:rsidRPr="00CA0636" w:rsidTr="006872F3">
        <w:tc>
          <w:tcPr>
            <w:tcW w:w="2462" w:type="dxa"/>
            <w:vMerge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5" w:type="dxa"/>
          </w:tcPr>
          <w:p w:rsidR="008E4925" w:rsidRPr="00735ADB" w:rsidRDefault="008E4925" w:rsidP="00735ADB">
            <w:pPr>
              <w:pStyle w:val="13"/>
              <w:ind w:left="-58" w:right="-56"/>
              <w:rPr>
                <w:sz w:val="18"/>
                <w:szCs w:val="18"/>
              </w:rPr>
            </w:pPr>
            <w:r w:rsidRPr="00735ADB">
              <w:rPr>
                <w:sz w:val="18"/>
                <w:szCs w:val="18"/>
              </w:rPr>
              <w:t>Количество объединений дополнит</w:t>
            </w:r>
            <w:proofErr w:type="gramStart"/>
            <w:r w:rsidR="00735ADB">
              <w:rPr>
                <w:sz w:val="18"/>
                <w:szCs w:val="18"/>
              </w:rPr>
              <w:t>.</w:t>
            </w:r>
            <w:proofErr w:type="gramEnd"/>
            <w:r w:rsidRPr="00735ADB">
              <w:rPr>
                <w:sz w:val="18"/>
                <w:szCs w:val="18"/>
              </w:rPr>
              <w:t xml:space="preserve"> </w:t>
            </w:r>
            <w:proofErr w:type="gramStart"/>
            <w:r w:rsidR="00735ADB">
              <w:rPr>
                <w:sz w:val="18"/>
                <w:szCs w:val="18"/>
              </w:rPr>
              <w:t>о</w:t>
            </w:r>
            <w:proofErr w:type="gramEnd"/>
            <w:r w:rsidRPr="00735ADB">
              <w:rPr>
                <w:sz w:val="18"/>
                <w:szCs w:val="18"/>
              </w:rPr>
              <w:t>бразован</w:t>
            </w:r>
            <w:r w:rsidR="00735ADB">
              <w:rPr>
                <w:sz w:val="18"/>
                <w:szCs w:val="18"/>
              </w:rPr>
              <w:t>.</w:t>
            </w:r>
          </w:p>
        </w:tc>
        <w:tc>
          <w:tcPr>
            <w:tcW w:w="2017" w:type="dxa"/>
          </w:tcPr>
          <w:p w:rsidR="008E4925" w:rsidRPr="00735ADB" w:rsidRDefault="00735ADB" w:rsidP="00735ADB">
            <w:pPr>
              <w:pStyle w:val="13"/>
            </w:pPr>
            <w:r w:rsidRPr="00735ADB">
              <w:rPr>
                <w:sz w:val="18"/>
                <w:szCs w:val="18"/>
              </w:rPr>
              <w:t>Количество объединений дополнит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735ADB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</w:t>
            </w:r>
            <w:proofErr w:type="gramEnd"/>
            <w:r w:rsidRPr="00735ADB">
              <w:rPr>
                <w:sz w:val="18"/>
                <w:szCs w:val="18"/>
              </w:rPr>
              <w:t>бразован</w:t>
            </w:r>
            <w:r>
              <w:rPr>
                <w:sz w:val="18"/>
                <w:szCs w:val="18"/>
              </w:rPr>
              <w:t>.</w:t>
            </w:r>
            <w:r w:rsidRPr="00735A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5" w:type="dxa"/>
          </w:tcPr>
          <w:p w:rsidR="008E4925" w:rsidRPr="00735ADB" w:rsidRDefault="00735ADB" w:rsidP="00735ADB">
            <w:pPr>
              <w:pStyle w:val="13"/>
            </w:pPr>
            <w:r w:rsidRPr="00735ADB">
              <w:rPr>
                <w:sz w:val="18"/>
                <w:szCs w:val="18"/>
              </w:rPr>
              <w:t>Количество объединений дополнит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735ADB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</w:t>
            </w:r>
            <w:proofErr w:type="gramEnd"/>
            <w:r w:rsidRPr="00735ADB">
              <w:rPr>
                <w:sz w:val="18"/>
                <w:szCs w:val="18"/>
              </w:rPr>
              <w:t>бразован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017" w:type="dxa"/>
          </w:tcPr>
          <w:p w:rsidR="008E4925" w:rsidRPr="00735ADB" w:rsidRDefault="00735ADB" w:rsidP="00735ADB">
            <w:pPr>
              <w:pStyle w:val="13"/>
            </w:pPr>
            <w:r w:rsidRPr="00735ADB">
              <w:rPr>
                <w:sz w:val="18"/>
                <w:szCs w:val="18"/>
              </w:rPr>
              <w:t>Количество объединений дополнит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735ADB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</w:t>
            </w:r>
            <w:proofErr w:type="gramEnd"/>
            <w:r w:rsidRPr="00735ADB">
              <w:rPr>
                <w:sz w:val="18"/>
                <w:szCs w:val="18"/>
              </w:rPr>
              <w:t>бразован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016" w:type="dxa"/>
          </w:tcPr>
          <w:p w:rsidR="008E4925" w:rsidRPr="00735ADB" w:rsidRDefault="00735ADB" w:rsidP="00735ADB">
            <w:pPr>
              <w:pStyle w:val="13"/>
            </w:pPr>
            <w:r w:rsidRPr="00735ADB">
              <w:rPr>
                <w:sz w:val="18"/>
                <w:szCs w:val="18"/>
              </w:rPr>
              <w:t>Количество объединений дополнит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735ADB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</w:t>
            </w:r>
            <w:proofErr w:type="gramEnd"/>
            <w:r w:rsidRPr="00735ADB">
              <w:rPr>
                <w:sz w:val="18"/>
                <w:szCs w:val="18"/>
              </w:rPr>
              <w:t>бразован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018" w:type="dxa"/>
          </w:tcPr>
          <w:p w:rsidR="008E4925" w:rsidRPr="00735ADB" w:rsidRDefault="00735ADB" w:rsidP="00735ADB">
            <w:pPr>
              <w:pStyle w:val="13"/>
            </w:pPr>
            <w:r w:rsidRPr="00735ADB">
              <w:rPr>
                <w:sz w:val="18"/>
                <w:szCs w:val="18"/>
              </w:rPr>
              <w:t>Количество объединений дополнит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735ADB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</w:t>
            </w:r>
            <w:proofErr w:type="gramEnd"/>
            <w:r w:rsidRPr="00735ADB">
              <w:rPr>
                <w:sz w:val="18"/>
                <w:szCs w:val="18"/>
              </w:rPr>
              <w:t>бразован</w:t>
            </w:r>
            <w:r>
              <w:rPr>
                <w:sz w:val="18"/>
                <w:szCs w:val="18"/>
              </w:rPr>
              <w:t>.</w:t>
            </w:r>
          </w:p>
        </w:tc>
      </w:tr>
      <w:tr w:rsidR="00735ADB" w:rsidRPr="00CA0636" w:rsidTr="006872F3">
        <w:tc>
          <w:tcPr>
            <w:tcW w:w="2462" w:type="dxa"/>
          </w:tcPr>
          <w:p w:rsidR="008E4925" w:rsidRPr="00735ADB" w:rsidRDefault="008E4925" w:rsidP="006872F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5A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015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A06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017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A06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102</w:t>
            </w:r>
          </w:p>
        </w:tc>
        <w:tc>
          <w:tcPr>
            <w:tcW w:w="2015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A06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017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A06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2016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018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114</w:t>
            </w:r>
          </w:p>
        </w:tc>
      </w:tr>
      <w:tr w:rsidR="00735ADB" w:rsidRPr="00CA0636" w:rsidTr="006872F3">
        <w:tc>
          <w:tcPr>
            <w:tcW w:w="2462" w:type="dxa"/>
          </w:tcPr>
          <w:p w:rsidR="008E4925" w:rsidRPr="00735ADB" w:rsidRDefault="008E4925" w:rsidP="006872F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5A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Область искусств:</w:t>
            </w:r>
          </w:p>
          <w:p w:rsidR="008E4925" w:rsidRPr="00735ADB" w:rsidRDefault="008E4925" w:rsidP="006872F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5A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образовательным программам</w:t>
            </w:r>
          </w:p>
        </w:tc>
        <w:tc>
          <w:tcPr>
            <w:tcW w:w="2015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A06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017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A06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105</w:t>
            </w:r>
          </w:p>
        </w:tc>
        <w:tc>
          <w:tcPr>
            <w:tcW w:w="2015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A06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17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A06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96</w:t>
            </w:r>
          </w:p>
        </w:tc>
        <w:tc>
          <w:tcPr>
            <w:tcW w:w="2016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018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70</w:t>
            </w:r>
          </w:p>
        </w:tc>
      </w:tr>
      <w:tr w:rsidR="00735ADB" w:rsidRPr="00CA0636" w:rsidTr="006872F3">
        <w:tc>
          <w:tcPr>
            <w:tcW w:w="2462" w:type="dxa"/>
          </w:tcPr>
          <w:p w:rsidR="008E4925" w:rsidRPr="00735ADB" w:rsidRDefault="008E4925" w:rsidP="006872F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5A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Область физической культуры и спорта:</w:t>
            </w:r>
          </w:p>
          <w:p w:rsidR="008E4925" w:rsidRPr="00735ADB" w:rsidRDefault="008E4925" w:rsidP="006872F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5A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образовательным программам</w:t>
            </w:r>
          </w:p>
        </w:tc>
        <w:tc>
          <w:tcPr>
            <w:tcW w:w="2015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A06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017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A06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79</w:t>
            </w:r>
          </w:p>
        </w:tc>
        <w:tc>
          <w:tcPr>
            <w:tcW w:w="2015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A06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017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A06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79</w:t>
            </w:r>
          </w:p>
        </w:tc>
        <w:tc>
          <w:tcPr>
            <w:tcW w:w="2016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18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735ADB" w:rsidRPr="00CA0636" w:rsidTr="006872F3">
        <w:tc>
          <w:tcPr>
            <w:tcW w:w="2462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A06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2015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A06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017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A06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286</w:t>
            </w:r>
          </w:p>
        </w:tc>
        <w:tc>
          <w:tcPr>
            <w:tcW w:w="2015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A06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017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A06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281</w:t>
            </w:r>
          </w:p>
        </w:tc>
        <w:tc>
          <w:tcPr>
            <w:tcW w:w="2016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018" w:type="dxa"/>
          </w:tcPr>
          <w:p w:rsidR="008E4925" w:rsidRPr="00CA0636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199</w:t>
            </w:r>
          </w:p>
        </w:tc>
      </w:tr>
    </w:tbl>
    <w:p w:rsidR="008E4925" w:rsidRPr="00735ADB" w:rsidRDefault="008E4925" w:rsidP="008E4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5ADB">
        <w:rPr>
          <w:rFonts w:ascii="Times New Roman" w:eastAsia="Calibri" w:hAnsi="Times New Roman" w:cs="Times New Roman"/>
          <w:color w:val="000000"/>
          <w:sz w:val="24"/>
          <w:szCs w:val="24"/>
        </w:rPr>
        <w:t>Таким образом:</w:t>
      </w:r>
    </w:p>
    <w:p w:rsidR="008E4925" w:rsidRPr="00735ADB" w:rsidRDefault="008E4925" w:rsidP="008E4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5A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83% обучающихся занимались в кружках социально </w:t>
      </w:r>
      <w:proofErr w:type="gramStart"/>
      <w:r w:rsidRPr="00735ADB">
        <w:rPr>
          <w:rFonts w:ascii="Times New Roman" w:eastAsia="Calibri" w:hAnsi="Times New Roman" w:cs="Times New Roman"/>
          <w:color w:val="000000"/>
          <w:sz w:val="24"/>
          <w:szCs w:val="24"/>
        </w:rPr>
        <w:t>-п</w:t>
      </w:r>
      <w:proofErr w:type="gramEnd"/>
      <w:r w:rsidRPr="00735ADB">
        <w:rPr>
          <w:rFonts w:ascii="Times New Roman" w:eastAsia="Calibri" w:hAnsi="Times New Roman" w:cs="Times New Roman"/>
          <w:color w:val="000000"/>
          <w:sz w:val="24"/>
          <w:szCs w:val="24"/>
        </w:rPr>
        <w:t>едагогической направленности («Мы - патриоты» 2 группы (младше - средняя и старшая), «Крымский вальс») по сравнению с прошлым годом количество учащихся возросло на 37 %.</w:t>
      </w:r>
    </w:p>
    <w:p w:rsidR="008E4925" w:rsidRPr="00735ADB" w:rsidRDefault="008E4925" w:rsidP="008E4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5A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•32% занимались в  кружках спортивно-оздоровительной направленности  «Баскетбол», по сравнению с прошлым годом количество учащихся уменьшилось на 32 % </w:t>
      </w:r>
      <w:proofErr w:type="gramStart"/>
      <w:r w:rsidRPr="00735ADB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proofErr w:type="gramEnd"/>
      <w:r w:rsidRPr="00735A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связи с сокращением часов;</w:t>
      </w:r>
    </w:p>
    <w:p w:rsidR="008E4925" w:rsidRPr="00735ADB" w:rsidRDefault="008E4925" w:rsidP="008E4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0636">
        <w:rPr>
          <w:rFonts w:ascii="Times New Roman" w:eastAsia="Calibri" w:hAnsi="Times New Roman" w:cs="Times New Roman"/>
          <w:color w:val="000000"/>
          <w:sz w:val="28"/>
          <w:szCs w:val="28"/>
        </w:rPr>
        <w:t>•</w:t>
      </w:r>
      <w:r w:rsidRPr="00735ADB">
        <w:rPr>
          <w:rFonts w:ascii="Times New Roman" w:eastAsia="Calibri" w:hAnsi="Times New Roman" w:cs="Times New Roman"/>
          <w:color w:val="000000"/>
          <w:sz w:val="24"/>
          <w:szCs w:val="24"/>
        </w:rPr>
        <w:t>85% занимались в кружках творческого направления в области искусств «Крымский вальс», «лучики», «Живое слово»</w:t>
      </w:r>
    </w:p>
    <w:p w:rsidR="008E4925" w:rsidRPr="00735ADB" w:rsidRDefault="008E4925" w:rsidP="008E4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5A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в целом дополнительным образованием охвачено 270% </w:t>
      </w:r>
      <w:proofErr w:type="gramStart"/>
      <w:r w:rsidRPr="00735ADB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35AD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E4925" w:rsidRPr="00735ADB" w:rsidRDefault="008E4925" w:rsidP="008E49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5ADB">
        <w:rPr>
          <w:rFonts w:ascii="Times New Roman" w:eastAsia="Calibri" w:hAnsi="Times New Roman" w:cs="Times New Roman"/>
          <w:color w:val="000000"/>
          <w:sz w:val="24"/>
          <w:szCs w:val="24"/>
        </w:rPr>
        <w:t>Как видно по таблице, уменьшился процент занятости в дополнительном образовании в кружках и секциях школы.</w:t>
      </w:r>
    </w:p>
    <w:p w:rsidR="008E4925" w:rsidRPr="00735ADB" w:rsidRDefault="008E4925" w:rsidP="008E49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5A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течение года все кружки провели отчётные итоговые занятия: кружки художественного направления – в форме спектаклей, концертов и мастер-классов; в спортивных секциях были организованны соревнования между группами, участие в спортивных состязаниях района; кружки </w:t>
      </w:r>
      <w:r w:rsidRPr="00735ADB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других направлений – в форме викторин, круглых столов, конференций и </w:t>
      </w:r>
      <w:proofErr w:type="spellStart"/>
      <w:r w:rsidRPr="00735ADB">
        <w:rPr>
          <w:rFonts w:ascii="Times New Roman" w:eastAsia="Calibri" w:hAnsi="Times New Roman" w:cs="Times New Roman"/>
          <w:color w:val="000000"/>
          <w:sz w:val="24"/>
          <w:szCs w:val="24"/>
        </w:rPr>
        <w:t>квестов</w:t>
      </w:r>
      <w:proofErr w:type="spellEnd"/>
      <w:r w:rsidRPr="00735ADB">
        <w:rPr>
          <w:rFonts w:ascii="Times New Roman" w:eastAsia="Calibri" w:hAnsi="Times New Roman" w:cs="Times New Roman"/>
          <w:color w:val="000000"/>
          <w:sz w:val="24"/>
          <w:szCs w:val="24"/>
        </w:rPr>
        <w:t>. Целью данных итоговых занятий было закрепление приобретённых навыков в течение года и поддержание интереса к дальнейшему изучению предмета в рамках дополнительного образования.</w:t>
      </w:r>
    </w:p>
    <w:p w:rsidR="008E4925" w:rsidRPr="00735ADB" w:rsidRDefault="008E4925" w:rsidP="008E49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5ADB">
        <w:rPr>
          <w:rFonts w:ascii="Times New Roman" w:eastAsia="Calibri" w:hAnsi="Times New Roman" w:cs="Times New Roman"/>
          <w:color w:val="000000"/>
          <w:sz w:val="24"/>
          <w:szCs w:val="24"/>
        </w:rPr>
        <w:t>В 202</w:t>
      </w:r>
      <w:r w:rsidR="00735ADB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735A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- 202</w:t>
      </w:r>
      <w:r w:rsidR="00735ADB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735A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учебном году нам предстоит сохранить   контингент учащихся, участвующих в работе объединений дополнительного образования за счёт увеличения количества   кружков дополнительного образования.</w:t>
      </w:r>
    </w:p>
    <w:p w:rsidR="008E4925" w:rsidRPr="00735ADB" w:rsidRDefault="008E4925" w:rsidP="008E49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5ADB">
        <w:rPr>
          <w:rFonts w:ascii="Times New Roman" w:eastAsia="Calibri" w:hAnsi="Times New Roman" w:cs="Times New Roman"/>
          <w:sz w:val="24"/>
          <w:szCs w:val="24"/>
        </w:rPr>
        <w:t>В школе реализуется программа воспитательной работы по ключевым направлениям: гражданско-патриотического воспитания, нравственного развития.</w:t>
      </w:r>
    </w:p>
    <w:p w:rsidR="008E4925" w:rsidRPr="00735ADB" w:rsidRDefault="008E4925" w:rsidP="008E4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5ADB">
        <w:rPr>
          <w:rFonts w:ascii="Times New Roman" w:eastAsia="Calibri" w:hAnsi="Times New Roman" w:cs="Times New Roman"/>
          <w:sz w:val="24"/>
          <w:szCs w:val="24"/>
        </w:rPr>
        <w:t xml:space="preserve">Большая работа ведется по формированию у учащихся моделей здорового образа жизни, профилактики дорожно-транспортных происшествий. Активное участие школа принимает в акциях «Георгиевская ленточка», «Дерево памяти», «Свеча памяти». Учащиеся старших классов являются участниками волонтерского движения «Волонтеры Победы», «Отряд милосердия». В течение года проведены встречи с представителями правовых структур; тематические классные часы, месячники правовых знаний. Регулярно проводятся профилактические мероприятия по формированию негативного отношения учащихся к наркомании, </w:t>
      </w:r>
      <w:proofErr w:type="spellStart"/>
      <w:r w:rsidRPr="00735ADB">
        <w:rPr>
          <w:rFonts w:ascii="Times New Roman" w:eastAsia="Calibri" w:hAnsi="Times New Roman" w:cs="Times New Roman"/>
          <w:sz w:val="24"/>
          <w:szCs w:val="24"/>
        </w:rPr>
        <w:t>табакокурению</w:t>
      </w:r>
      <w:proofErr w:type="spellEnd"/>
      <w:r w:rsidRPr="00735ADB">
        <w:rPr>
          <w:rFonts w:ascii="Times New Roman" w:eastAsia="Calibri" w:hAnsi="Times New Roman" w:cs="Times New Roman"/>
          <w:sz w:val="24"/>
          <w:szCs w:val="24"/>
        </w:rPr>
        <w:t>, курительным смесям, алкоголизму.</w:t>
      </w:r>
    </w:p>
    <w:p w:rsidR="008E4925" w:rsidRPr="00735ADB" w:rsidRDefault="008E4925" w:rsidP="008E49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5A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35ADB">
        <w:rPr>
          <w:rFonts w:ascii="Times New Roman" w:eastAsia="Calibri" w:hAnsi="Times New Roman" w:cs="Times New Roman"/>
          <w:sz w:val="24"/>
          <w:szCs w:val="24"/>
        </w:rPr>
        <w:t>В рамках работы по формированию толерантного отношения к людям с особенностями в развитии</w:t>
      </w:r>
      <w:proofErr w:type="gramEnd"/>
      <w:r w:rsidRPr="00735ADB">
        <w:rPr>
          <w:rFonts w:ascii="Times New Roman" w:eastAsia="Calibri" w:hAnsi="Times New Roman" w:cs="Times New Roman"/>
          <w:sz w:val="24"/>
          <w:szCs w:val="24"/>
        </w:rPr>
        <w:t xml:space="preserve"> в образовательной организации проводятся Неделя инклюзивного образования, классные час, приуроченные ко Дню инвалида.</w:t>
      </w:r>
    </w:p>
    <w:p w:rsidR="008E4925" w:rsidRPr="00735ADB" w:rsidRDefault="008E4925" w:rsidP="008E49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5ADB">
        <w:rPr>
          <w:rFonts w:ascii="Times New Roman" w:eastAsia="Calibri" w:hAnsi="Times New Roman" w:cs="Times New Roman"/>
          <w:sz w:val="24"/>
          <w:szCs w:val="24"/>
        </w:rPr>
        <w:t>В целях расширения спектра воспитательной работы обеспечивается социальное партнерство школы.</w:t>
      </w:r>
    </w:p>
    <w:p w:rsidR="008E4925" w:rsidRPr="00735ADB" w:rsidRDefault="008E4925" w:rsidP="008E492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5ADB">
        <w:rPr>
          <w:rFonts w:ascii="Times New Roman" w:eastAsia="Calibri" w:hAnsi="Times New Roman" w:cs="Times New Roman"/>
          <w:b/>
          <w:sz w:val="24"/>
          <w:szCs w:val="24"/>
        </w:rPr>
        <w:t>Социальное партнёрство школы</w:t>
      </w:r>
    </w:p>
    <w:tbl>
      <w:tblPr>
        <w:tblStyle w:val="42"/>
        <w:tblW w:w="0" w:type="auto"/>
        <w:tblLook w:val="04A0" w:firstRow="1" w:lastRow="0" w:firstColumn="1" w:lastColumn="0" w:noHBand="0" w:noVBand="1"/>
      </w:tblPr>
      <w:tblGrid>
        <w:gridCol w:w="3190"/>
        <w:gridCol w:w="5707"/>
        <w:gridCol w:w="5670"/>
      </w:tblGrid>
      <w:tr w:rsidR="008E4925" w:rsidRPr="00735ADB" w:rsidTr="006872F3">
        <w:tc>
          <w:tcPr>
            <w:tcW w:w="3190" w:type="dxa"/>
          </w:tcPr>
          <w:p w:rsidR="008E4925" w:rsidRPr="00735AD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5A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Социальные партнёры школы</w:t>
            </w:r>
          </w:p>
        </w:tc>
        <w:tc>
          <w:tcPr>
            <w:tcW w:w="5707" w:type="dxa"/>
          </w:tcPr>
          <w:p w:rsidR="008E4925" w:rsidRPr="00735AD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5A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Нормативно-правовая </w:t>
            </w:r>
          </w:p>
          <w:p w:rsidR="008E4925" w:rsidRPr="00735AD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5A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база сотрудничества</w:t>
            </w:r>
          </w:p>
        </w:tc>
        <w:tc>
          <w:tcPr>
            <w:tcW w:w="5670" w:type="dxa"/>
          </w:tcPr>
          <w:p w:rsidR="008E4925" w:rsidRPr="00735AD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5A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</w:tr>
      <w:tr w:rsidR="008E4925" w:rsidRPr="00735ADB" w:rsidTr="006872F3">
        <w:tc>
          <w:tcPr>
            <w:tcW w:w="3190" w:type="dxa"/>
          </w:tcPr>
          <w:p w:rsidR="008E4925" w:rsidRPr="00735AD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ADB">
              <w:rPr>
                <w:rFonts w:ascii="Times New Roman" w:eastAsia="Calibri" w:hAnsi="Times New Roman" w:cs="Times New Roman"/>
                <w:sz w:val="24"/>
                <w:szCs w:val="24"/>
              </w:rPr>
              <w:t>МБОУ ДО ЦДЮТ</w:t>
            </w:r>
          </w:p>
        </w:tc>
        <w:tc>
          <w:tcPr>
            <w:tcW w:w="5707" w:type="dxa"/>
          </w:tcPr>
          <w:p w:rsidR="008E4925" w:rsidRPr="00735AD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E4925" w:rsidRPr="00735AD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ADB">
              <w:rPr>
                <w:rFonts w:ascii="Times New Roman" w:eastAsia="Calibri" w:hAnsi="Times New Roman" w:cs="Times New Roman"/>
                <w:sz w:val="24"/>
                <w:szCs w:val="24"/>
              </w:rPr>
              <w:t>Кружковая работа.</w:t>
            </w:r>
          </w:p>
        </w:tc>
      </w:tr>
      <w:tr w:rsidR="008E4925" w:rsidRPr="00735ADB" w:rsidTr="006872F3">
        <w:tc>
          <w:tcPr>
            <w:tcW w:w="3190" w:type="dxa"/>
          </w:tcPr>
          <w:p w:rsidR="008E4925" w:rsidRPr="00735AD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ADB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5707" w:type="dxa"/>
          </w:tcPr>
          <w:p w:rsidR="008E4925" w:rsidRPr="00735AD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E4925" w:rsidRPr="00735AD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ADB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Совместные мероприятия</w:t>
            </w:r>
          </w:p>
        </w:tc>
      </w:tr>
      <w:tr w:rsidR="008E4925" w:rsidRPr="00735ADB" w:rsidTr="006872F3">
        <w:tc>
          <w:tcPr>
            <w:tcW w:w="3190" w:type="dxa"/>
          </w:tcPr>
          <w:p w:rsidR="008E4925" w:rsidRPr="00735AD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ADB">
              <w:rPr>
                <w:rFonts w:ascii="Times New Roman" w:eastAsia="Calibri" w:hAnsi="Times New Roman" w:cs="Times New Roman"/>
                <w:sz w:val="24"/>
                <w:szCs w:val="24"/>
              </w:rPr>
              <w:t>ГИБДД</w:t>
            </w:r>
          </w:p>
        </w:tc>
        <w:tc>
          <w:tcPr>
            <w:tcW w:w="5707" w:type="dxa"/>
          </w:tcPr>
          <w:p w:rsidR="008E4925" w:rsidRPr="00735AD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ADB">
              <w:rPr>
                <w:rFonts w:ascii="Times New Roman" w:eastAsia="Calibri" w:hAnsi="Times New Roman" w:cs="Times New Roman"/>
                <w:sz w:val="24"/>
                <w:szCs w:val="24"/>
              </w:rPr>
              <w:t>План совместных мероприятий</w:t>
            </w:r>
          </w:p>
        </w:tc>
        <w:tc>
          <w:tcPr>
            <w:tcW w:w="5670" w:type="dxa"/>
          </w:tcPr>
          <w:p w:rsidR="008E4925" w:rsidRPr="00735AD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ADB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Совместные мероприятия</w:t>
            </w:r>
          </w:p>
        </w:tc>
      </w:tr>
      <w:tr w:rsidR="008E4925" w:rsidRPr="00735ADB" w:rsidTr="006872F3">
        <w:tc>
          <w:tcPr>
            <w:tcW w:w="3190" w:type="dxa"/>
          </w:tcPr>
          <w:p w:rsidR="008E4925" w:rsidRPr="00735AD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ADB">
              <w:rPr>
                <w:rFonts w:ascii="Times New Roman" w:eastAsia="Calibri" w:hAnsi="Times New Roman" w:cs="Times New Roman"/>
                <w:sz w:val="24"/>
                <w:szCs w:val="24"/>
              </w:rPr>
              <w:t>ЦСО населения</w:t>
            </w:r>
          </w:p>
        </w:tc>
        <w:tc>
          <w:tcPr>
            <w:tcW w:w="5707" w:type="dxa"/>
          </w:tcPr>
          <w:p w:rsidR="008E4925" w:rsidRPr="00735AD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ADB">
              <w:rPr>
                <w:rFonts w:ascii="Times New Roman" w:eastAsia="Calibri" w:hAnsi="Times New Roman" w:cs="Times New Roman"/>
                <w:sz w:val="24"/>
                <w:szCs w:val="24"/>
              </w:rPr>
              <w:t>План совместных мероприятий</w:t>
            </w:r>
          </w:p>
        </w:tc>
        <w:tc>
          <w:tcPr>
            <w:tcW w:w="5670" w:type="dxa"/>
          </w:tcPr>
          <w:p w:rsidR="008E4925" w:rsidRPr="00735ADB" w:rsidRDefault="008E4925" w:rsidP="006872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ADB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Совместные мероприятия</w:t>
            </w:r>
          </w:p>
        </w:tc>
      </w:tr>
    </w:tbl>
    <w:p w:rsidR="008E4925" w:rsidRPr="001A2C10" w:rsidRDefault="008E4925" w:rsidP="00735A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5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08AB" w:rsidRDefault="008C08AB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393" w:rsidRDefault="00650393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393" w:rsidRPr="00650393" w:rsidRDefault="00650393" w:rsidP="00650393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  <w:r w:rsidRPr="00650393">
        <w:rPr>
          <w:rFonts w:ascii="Times New Roman" w:hAnsi="Times New Roman"/>
          <w:b/>
          <w:bCs/>
          <w:color w:val="000000"/>
          <w:sz w:val="24"/>
          <w:szCs w:val="24"/>
        </w:rPr>
        <w:t>Профили обучения</w:t>
      </w:r>
    </w:p>
    <w:p w:rsidR="00650393" w:rsidRPr="00650393" w:rsidRDefault="00650393" w:rsidP="00650393">
      <w:pPr>
        <w:pStyle w:val="a3"/>
        <w:spacing w:after="0" w:line="240" w:lineRule="auto"/>
        <w:ind w:firstLine="696"/>
        <w:jc w:val="both"/>
        <w:rPr>
          <w:rFonts w:ascii="Times New Roman" w:hAnsi="Times New Roman"/>
          <w:color w:val="000000"/>
          <w:sz w:val="24"/>
          <w:szCs w:val="24"/>
        </w:rPr>
      </w:pPr>
      <w:r w:rsidRPr="00650393">
        <w:rPr>
          <w:rFonts w:ascii="Times New Roman" w:hAnsi="Times New Roman"/>
          <w:color w:val="000000"/>
          <w:sz w:val="24"/>
          <w:szCs w:val="24"/>
        </w:rPr>
        <w:t>Образовательная организация в 2022/23 году продолжила реализацию ФГОС СОО. В 2021/2022 учебном году в МБОУ «</w:t>
      </w:r>
      <w:r w:rsidRPr="00650393">
        <w:rPr>
          <w:rFonts w:ascii="Times New Roman" w:hAnsi="Times New Roman"/>
          <w:sz w:val="24"/>
          <w:szCs w:val="24"/>
        </w:rPr>
        <w:t>Ботаническая школа</w:t>
      </w:r>
      <w:r w:rsidRPr="00650393">
        <w:rPr>
          <w:rFonts w:ascii="Times New Roman" w:hAnsi="Times New Roman"/>
          <w:color w:val="000000"/>
          <w:sz w:val="24"/>
          <w:szCs w:val="24"/>
        </w:rPr>
        <w:t xml:space="preserve">» отсутствовал контингент </w:t>
      </w:r>
      <w:proofErr w:type="gramStart"/>
      <w:r w:rsidRPr="00650393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650393">
        <w:rPr>
          <w:rFonts w:ascii="Times New Roman" w:hAnsi="Times New Roman"/>
          <w:color w:val="000000"/>
          <w:sz w:val="24"/>
          <w:szCs w:val="24"/>
        </w:rPr>
        <w:t xml:space="preserve"> 11-го класса. В 2022/2023 учебном году с учетом запросов обучающихся на основании анкетирования был сформирован 10 класс психолого-педагогического профиля на базе универсального профиля; в 11 классе – продолжена реализация универсального профиля.</w:t>
      </w:r>
    </w:p>
    <w:p w:rsidR="00650393" w:rsidRDefault="00650393" w:rsidP="00650393">
      <w:pPr>
        <w:pStyle w:val="a3"/>
        <w:spacing w:after="0" w:line="240" w:lineRule="auto"/>
        <w:ind w:firstLine="69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04CB" w:rsidRDefault="000A04CB" w:rsidP="00650393">
      <w:pPr>
        <w:pStyle w:val="a3"/>
        <w:spacing w:after="0" w:line="240" w:lineRule="auto"/>
        <w:ind w:firstLine="69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04CB" w:rsidRPr="00650393" w:rsidRDefault="000A04CB" w:rsidP="00650393">
      <w:pPr>
        <w:pStyle w:val="a3"/>
        <w:spacing w:after="0" w:line="240" w:lineRule="auto"/>
        <w:ind w:firstLine="69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0393" w:rsidRPr="00650393" w:rsidRDefault="00650393" w:rsidP="00650393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650393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Внеурочная</w:t>
      </w:r>
      <w:r w:rsidRPr="0065039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50393">
        <w:rPr>
          <w:rFonts w:hAnsi="Times New Roman" w:cs="Times New Roman"/>
          <w:b/>
          <w:bCs/>
          <w:color w:val="000000"/>
          <w:sz w:val="24"/>
          <w:szCs w:val="24"/>
        </w:rPr>
        <w:t>деятельность</w:t>
      </w:r>
    </w:p>
    <w:p w:rsidR="00650393" w:rsidRPr="00650393" w:rsidRDefault="00650393" w:rsidP="00650393">
      <w:pPr>
        <w:pStyle w:val="13"/>
        <w:ind w:firstLine="708"/>
        <w:rPr>
          <w:szCs w:val="24"/>
        </w:rPr>
      </w:pPr>
      <w:r w:rsidRPr="00650393">
        <w:rPr>
          <w:szCs w:val="24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650393" w:rsidRPr="00650393" w:rsidRDefault="00650393" w:rsidP="00650393">
      <w:pPr>
        <w:pStyle w:val="13"/>
        <w:ind w:firstLine="708"/>
        <w:rPr>
          <w:szCs w:val="24"/>
        </w:rPr>
      </w:pPr>
      <w:r w:rsidRPr="00650393">
        <w:rPr>
          <w:szCs w:val="24"/>
        </w:rPr>
        <w:t>Все рабочие программы имеют аннотации и размещены на официальном сайте Школы.</w:t>
      </w:r>
    </w:p>
    <w:p w:rsidR="00650393" w:rsidRPr="00650393" w:rsidRDefault="00650393" w:rsidP="00650393">
      <w:pPr>
        <w:pStyle w:val="13"/>
        <w:rPr>
          <w:szCs w:val="24"/>
        </w:rPr>
      </w:pPr>
      <w:r w:rsidRPr="00650393">
        <w:rPr>
          <w:szCs w:val="24"/>
        </w:rPr>
        <w:t>Формы организации внеурочной деятельности включают: кружки, секции, клуб по интересам, летний лагерь.</w:t>
      </w:r>
    </w:p>
    <w:p w:rsidR="00650393" w:rsidRPr="00650393" w:rsidRDefault="00650393" w:rsidP="00650393">
      <w:pPr>
        <w:pStyle w:val="13"/>
        <w:rPr>
          <w:szCs w:val="24"/>
        </w:rPr>
      </w:pPr>
    </w:p>
    <w:p w:rsidR="00650393" w:rsidRPr="00650393" w:rsidRDefault="00650393" w:rsidP="00650393">
      <w:pPr>
        <w:pStyle w:val="13"/>
        <w:ind w:firstLine="708"/>
        <w:rPr>
          <w:szCs w:val="24"/>
        </w:rPr>
      </w:pPr>
      <w:r w:rsidRPr="00650393">
        <w:rPr>
          <w:szCs w:val="24"/>
        </w:rPr>
        <w:t xml:space="preserve">С 1 сентября 2022 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650393">
        <w:rPr>
          <w:szCs w:val="24"/>
        </w:rPr>
        <w:t>важном</w:t>
      </w:r>
      <w:proofErr w:type="gramEnd"/>
      <w:r w:rsidRPr="00650393">
        <w:rPr>
          <w:szCs w:val="24"/>
        </w:rPr>
        <w:t xml:space="preserve">». </w:t>
      </w:r>
      <w:proofErr w:type="gramStart"/>
      <w:r w:rsidRPr="00650393">
        <w:rPr>
          <w:szCs w:val="24"/>
        </w:rPr>
        <w:t>Внеурочные занятия «Разговоры о важном» были включены в планы внеурочной деятельности всех уровней образования в объеме 34 часов.</w:t>
      </w:r>
      <w:proofErr w:type="gramEnd"/>
    </w:p>
    <w:p w:rsidR="00650393" w:rsidRPr="00650393" w:rsidRDefault="00650393" w:rsidP="00650393">
      <w:pPr>
        <w:pStyle w:val="13"/>
        <w:ind w:firstLine="708"/>
        <w:rPr>
          <w:szCs w:val="24"/>
        </w:rPr>
      </w:pPr>
      <w:r w:rsidRPr="00650393">
        <w:rPr>
          <w:szCs w:val="24"/>
        </w:rPr>
        <w:t xml:space="preserve">На основе примерной программы курса «Разговоры о </w:t>
      </w:r>
      <w:proofErr w:type="gramStart"/>
      <w:r w:rsidRPr="00650393">
        <w:rPr>
          <w:szCs w:val="24"/>
        </w:rPr>
        <w:t>важном</w:t>
      </w:r>
      <w:proofErr w:type="gramEnd"/>
      <w:r w:rsidRPr="00650393">
        <w:rPr>
          <w:szCs w:val="24"/>
        </w:rPr>
        <w:t xml:space="preserve">», одобренной решением ФУМО (протокол от 15.09.2022 № 6/22), были разработаны рабочие программы внеурочных занятий «Разговоры о важном». Внеурочные занятия «Разговоры о </w:t>
      </w:r>
      <w:proofErr w:type="gramStart"/>
      <w:r w:rsidRPr="00650393">
        <w:rPr>
          <w:szCs w:val="24"/>
        </w:rPr>
        <w:t>важном</w:t>
      </w:r>
      <w:proofErr w:type="gramEnd"/>
      <w:r w:rsidRPr="00650393">
        <w:rPr>
          <w:szCs w:val="24"/>
        </w:rPr>
        <w:t xml:space="preserve">» внесены в расписание и проводятся по понедельникам первым уроком еженедельно. Первое занятие состоялось 5 сентября 2022 года. Ответственными за организацию и проведение внеурочных занятий «Разговоры о </w:t>
      </w:r>
      <w:proofErr w:type="gramStart"/>
      <w:r w:rsidRPr="00650393">
        <w:rPr>
          <w:szCs w:val="24"/>
        </w:rPr>
        <w:t>важном</w:t>
      </w:r>
      <w:proofErr w:type="gramEnd"/>
      <w:r w:rsidRPr="00650393">
        <w:rPr>
          <w:szCs w:val="24"/>
        </w:rPr>
        <w:t>» являются классные руководители.</w:t>
      </w:r>
    </w:p>
    <w:p w:rsidR="00650393" w:rsidRPr="00650393" w:rsidRDefault="00650393" w:rsidP="00650393">
      <w:pPr>
        <w:pStyle w:val="13"/>
        <w:ind w:firstLine="708"/>
        <w:rPr>
          <w:szCs w:val="24"/>
        </w:rPr>
      </w:pPr>
      <w:r w:rsidRPr="00650393">
        <w:rPr>
          <w:szCs w:val="24"/>
        </w:rPr>
        <w:t xml:space="preserve">В первом полугодии 2022/23 учебного года проведено 16 занятий в каждом классе. Внеурочные занятия «Разговоры о </w:t>
      </w:r>
      <w:proofErr w:type="gramStart"/>
      <w:r w:rsidRPr="00650393">
        <w:rPr>
          <w:szCs w:val="24"/>
        </w:rPr>
        <w:t>важном</w:t>
      </w:r>
      <w:proofErr w:type="gramEnd"/>
      <w:r w:rsidRPr="00650393">
        <w:rPr>
          <w:szCs w:val="24"/>
        </w:rPr>
        <w:t>» в 1–11-х классах:</w:t>
      </w:r>
    </w:p>
    <w:p w:rsidR="00650393" w:rsidRPr="00650393" w:rsidRDefault="00650393" w:rsidP="00650393">
      <w:pPr>
        <w:pStyle w:val="13"/>
        <w:rPr>
          <w:szCs w:val="24"/>
        </w:rPr>
      </w:pPr>
      <w:r w:rsidRPr="00650393">
        <w:rPr>
          <w:szCs w:val="24"/>
        </w:rPr>
        <w:t xml:space="preserve">фактически </w:t>
      </w:r>
      <w:proofErr w:type="gramStart"/>
      <w:r w:rsidRPr="00650393">
        <w:rPr>
          <w:szCs w:val="24"/>
        </w:rPr>
        <w:t>проведены</w:t>
      </w:r>
      <w:proofErr w:type="gramEnd"/>
      <w:r w:rsidRPr="00650393">
        <w:rPr>
          <w:szCs w:val="24"/>
        </w:rPr>
        <w:t xml:space="preserve"> в соответствии с расписанием;</w:t>
      </w:r>
    </w:p>
    <w:p w:rsidR="00650393" w:rsidRPr="00650393" w:rsidRDefault="00650393" w:rsidP="00650393">
      <w:pPr>
        <w:pStyle w:val="13"/>
        <w:rPr>
          <w:szCs w:val="24"/>
        </w:rPr>
      </w:pPr>
      <w:r w:rsidRPr="00650393">
        <w:rPr>
          <w:szCs w:val="24"/>
        </w:rPr>
        <w:t xml:space="preserve">темы занятий соответствуют тематическим планам </w:t>
      </w:r>
      <w:proofErr w:type="spellStart"/>
      <w:r w:rsidRPr="00650393">
        <w:rPr>
          <w:szCs w:val="24"/>
        </w:rPr>
        <w:t>Минпросвещения</w:t>
      </w:r>
      <w:proofErr w:type="spellEnd"/>
      <w:r w:rsidRPr="00650393">
        <w:rPr>
          <w:szCs w:val="24"/>
        </w:rPr>
        <w:t>;</w:t>
      </w:r>
    </w:p>
    <w:p w:rsidR="00650393" w:rsidRPr="00650393" w:rsidRDefault="00650393" w:rsidP="00650393">
      <w:pPr>
        <w:pStyle w:val="13"/>
        <w:rPr>
          <w:szCs w:val="24"/>
        </w:rPr>
      </w:pPr>
      <w:r w:rsidRPr="00650393">
        <w:rPr>
          <w:szCs w:val="24"/>
        </w:rPr>
        <w:t xml:space="preserve">формы проведения занятий соответствуют </w:t>
      </w:r>
      <w:proofErr w:type="gramStart"/>
      <w:r w:rsidRPr="00650393">
        <w:rPr>
          <w:szCs w:val="24"/>
        </w:rPr>
        <w:t>рекомендованным</w:t>
      </w:r>
      <w:proofErr w:type="gramEnd"/>
      <w:r w:rsidRPr="00650393">
        <w:rPr>
          <w:szCs w:val="24"/>
        </w:rPr>
        <w:t>.</w:t>
      </w:r>
    </w:p>
    <w:p w:rsidR="00650393" w:rsidRPr="00650393" w:rsidRDefault="00650393" w:rsidP="00650393">
      <w:pPr>
        <w:pStyle w:val="13"/>
        <w:ind w:firstLine="708"/>
        <w:rPr>
          <w:szCs w:val="24"/>
        </w:rPr>
      </w:pPr>
      <w:r w:rsidRPr="00650393">
        <w:rPr>
          <w:szCs w:val="24"/>
        </w:rPr>
        <w:t>Выявлены затруднения при проведении внеурочного занятия в 7 классе: в классном кабинете № 12 неисправно мультимедийное оборудование, что делает невозможным показ видео, презентаций и проведение некоторых интерактивных заданий.</w:t>
      </w:r>
    </w:p>
    <w:p w:rsidR="00650393" w:rsidRPr="00650393" w:rsidRDefault="00650393" w:rsidP="00650393">
      <w:pPr>
        <w:pStyle w:val="13"/>
        <w:spacing w:line="276" w:lineRule="auto"/>
        <w:ind w:firstLine="708"/>
        <w:rPr>
          <w:szCs w:val="24"/>
        </w:rPr>
      </w:pPr>
      <w:r w:rsidRPr="00650393">
        <w:rPr>
          <w:szCs w:val="24"/>
        </w:rPr>
        <w:t xml:space="preserve">В  течение 2022 года занятия по внеурочной деятельности проводились в традиционном очном формате. </w:t>
      </w:r>
    </w:p>
    <w:p w:rsidR="008C08AB" w:rsidRPr="00650393" w:rsidRDefault="008C08AB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6C2F" w:rsidRDefault="00DB6C2F" w:rsidP="00DB6C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2F">
        <w:rPr>
          <w:rFonts w:ascii="Times New Roman" w:hAnsi="Times New Roman" w:cs="Times New Roman"/>
          <w:sz w:val="24"/>
          <w:szCs w:val="24"/>
        </w:rPr>
        <w:t>В рамках внеурочной деятельности в 1-4 классах реализовывались следующие направления:</w:t>
      </w:r>
    </w:p>
    <w:p w:rsidR="00DB6C2F" w:rsidRDefault="00DB6C2F" w:rsidP="00DB6C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04CB" w:rsidRDefault="000A04CB" w:rsidP="00DB6C2F">
      <w:pPr>
        <w:pStyle w:val="TableParagraph"/>
        <w:jc w:val="center"/>
        <w:rPr>
          <w:b/>
          <w:sz w:val="24"/>
          <w:szCs w:val="24"/>
          <w:lang w:eastAsia="ru-RU"/>
        </w:rPr>
      </w:pPr>
    </w:p>
    <w:p w:rsidR="000A04CB" w:rsidRDefault="000A04CB" w:rsidP="00DB6C2F">
      <w:pPr>
        <w:pStyle w:val="TableParagraph"/>
        <w:jc w:val="center"/>
        <w:rPr>
          <w:b/>
          <w:sz w:val="24"/>
          <w:szCs w:val="24"/>
          <w:lang w:eastAsia="ru-RU"/>
        </w:rPr>
      </w:pPr>
    </w:p>
    <w:p w:rsidR="000A04CB" w:rsidRDefault="000A04CB" w:rsidP="00DB6C2F">
      <w:pPr>
        <w:pStyle w:val="TableParagraph"/>
        <w:jc w:val="center"/>
        <w:rPr>
          <w:b/>
          <w:sz w:val="24"/>
          <w:szCs w:val="24"/>
          <w:lang w:eastAsia="ru-RU"/>
        </w:rPr>
      </w:pPr>
    </w:p>
    <w:p w:rsidR="000A04CB" w:rsidRDefault="000A04CB" w:rsidP="00DB6C2F">
      <w:pPr>
        <w:pStyle w:val="TableParagraph"/>
        <w:jc w:val="center"/>
        <w:rPr>
          <w:b/>
          <w:sz w:val="24"/>
          <w:szCs w:val="24"/>
          <w:lang w:eastAsia="ru-RU"/>
        </w:rPr>
      </w:pPr>
    </w:p>
    <w:p w:rsidR="000A04CB" w:rsidRDefault="000A04CB" w:rsidP="00DB6C2F">
      <w:pPr>
        <w:pStyle w:val="TableParagraph"/>
        <w:jc w:val="center"/>
        <w:rPr>
          <w:b/>
          <w:sz w:val="24"/>
          <w:szCs w:val="24"/>
          <w:lang w:eastAsia="ru-RU"/>
        </w:rPr>
      </w:pPr>
    </w:p>
    <w:p w:rsidR="000A04CB" w:rsidRDefault="000A04CB" w:rsidP="00DB6C2F">
      <w:pPr>
        <w:pStyle w:val="TableParagraph"/>
        <w:jc w:val="center"/>
        <w:rPr>
          <w:b/>
          <w:sz w:val="24"/>
          <w:szCs w:val="24"/>
          <w:lang w:eastAsia="ru-RU"/>
        </w:rPr>
      </w:pPr>
    </w:p>
    <w:p w:rsidR="000A04CB" w:rsidRDefault="000A04CB" w:rsidP="00DB6C2F">
      <w:pPr>
        <w:pStyle w:val="TableParagraph"/>
        <w:jc w:val="center"/>
        <w:rPr>
          <w:b/>
          <w:sz w:val="24"/>
          <w:szCs w:val="24"/>
          <w:lang w:eastAsia="ru-RU"/>
        </w:rPr>
      </w:pPr>
    </w:p>
    <w:p w:rsidR="000A04CB" w:rsidRDefault="000A04CB" w:rsidP="00DB6C2F">
      <w:pPr>
        <w:pStyle w:val="TableParagraph"/>
        <w:jc w:val="center"/>
        <w:rPr>
          <w:b/>
          <w:sz w:val="24"/>
          <w:szCs w:val="24"/>
          <w:lang w:eastAsia="ru-RU"/>
        </w:rPr>
      </w:pPr>
    </w:p>
    <w:p w:rsidR="00DB6C2F" w:rsidRPr="00DB6C2F" w:rsidRDefault="00DB6C2F" w:rsidP="00DB6C2F">
      <w:pPr>
        <w:pStyle w:val="TableParagraph"/>
        <w:jc w:val="center"/>
        <w:rPr>
          <w:b/>
          <w:sz w:val="24"/>
          <w:szCs w:val="24"/>
          <w:lang w:eastAsia="ru-RU"/>
        </w:rPr>
      </w:pPr>
      <w:r w:rsidRPr="00DB6C2F">
        <w:rPr>
          <w:b/>
          <w:sz w:val="24"/>
          <w:szCs w:val="24"/>
          <w:lang w:eastAsia="ru-RU"/>
        </w:rPr>
        <w:lastRenderedPageBreak/>
        <w:t>План внеурочной деятельности для уровня НОО по ФГОС-2021</w:t>
      </w:r>
    </w:p>
    <w:p w:rsidR="00DB6C2F" w:rsidRPr="00DB6C2F" w:rsidRDefault="00DB6C2F" w:rsidP="00DB6C2F">
      <w:pPr>
        <w:pStyle w:val="TableParagraph"/>
        <w:jc w:val="center"/>
        <w:rPr>
          <w:b/>
          <w:sz w:val="24"/>
          <w:szCs w:val="24"/>
          <w:lang w:eastAsia="ru-RU"/>
        </w:rPr>
      </w:pPr>
      <w:r w:rsidRPr="00DB6C2F">
        <w:rPr>
          <w:b/>
          <w:sz w:val="24"/>
          <w:szCs w:val="24"/>
          <w:lang w:eastAsia="ru-RU"/>
        </w:rPr>
        <w:t>на 20</w:t>
      </w:r>
      <w:r w:rsidRPr="00DB6C2F">
        <w:rPr>
          <w:b/>
          <w:i/>
          <w:iCs/>
          <w:sz w:val="24"/>
          <w:szCs w:val="24"/>
          <w:lang w:eastAsia="ru-RU"/>
        </w:rPr>
        <w:t>22</w:t>
      </w:r>
      <w:r w:rsidRPr="00DB6C2F">
        <w:rPr>
          <w:b/>
          <w:sz w:val="24"/>
          <w:szCs w:val="24"/>
          <w:lang w:eastAsia="ru-RU"/>
        </w:rPr>
        <w:t>/</w:t>
      </w:r>
      <w:r w:rsidRPr="00DB6C2F">
        <w:rPr>
          <w:b/>
          <w:i/>
          <w:iCs/>
          <w:sz w:val="24"/>
          <w:szCs w:val="24"/>
          <w:lang w:eastAsia="ru-RU"/>
        </w:rPr>
        <w:t>23</w:t>
      </w:r>
      <w:r w:rsidRPr="00DB6C2F">
        <w:rPr>
          <w:b/>
          <w:sz w:val="24"/>
          <w:szCs w:val="24"/>
          <w:lang w:eastAsia="ru-RU"/>
        </w:rPr>
        <w:t> учебный год</w:t>
      </w:r>
    </w:p>
    <w:p w:rsidR="00DB6C2F" w:rsidRPr="006D32BD" w:rsidRDefault="00DB6C2F" w:rsidP="00DB6C2F">
      <w:pPr>
        <w:pStyle w:val="TableParagraph"/>
        <w:jc w:val="center"/>
        <w:rPr>
          <w:b/>
          <w:sz w:val="28"/>
          <w:szCs w:val="28"/>
          <w:lang w:eastAsia="ru-RU"/>
        </w:rPr>
      </w:pPr>
    </w:p>
    <w:tbl>
      <w:tblPr>
        <w:tblW w:w="5087" w:type="pct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7"/>
        <w:gridCol w:w="3769"/>
        <w:gridCol w:w="3183"/>
        <w:gridCol w:w="2266"/>
        <w:gridCol w:w="2017"/>
        <w:gridCol w:w="58"/>
      </w:tblGrid>
      <w:tr w:rsidR="00DB6C2F" w:rsidRPr="006D32BD" w:rsidTr="00AE1DE2">
        <w:trPr>
          <w:gridAfter w:val="1"/>
          <w:wAfter w:w="39" w:type="dxa"/>
          <w:jc w:val="center"/>
        </w:trPr>
        <w:tc>
          <w:tcPr>
            <w:tcW w:w="282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DB6C2F" w:rsidRPr="00DB6C2F" w:rsidRDefault="00DB6C2F" w:rsidP="00AE1DE2">
            <w:pPr>
              <w:spacing w:line="1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C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2547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DB6C2F" w:rsidRPr="00DB6C2F" w:rsidRDefault="00DB6C2F" w:rsidP="00AE1DE2">
            <w:pPr>
              <w:spacing w:line="1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C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Названия</w:t>
            </w:r>
          </w:p>
        </w:tc>
        <w:tc>
          <w:tcPr>
            <w:tcW w:w="2151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DB6C2F" w:rsidRPr="00DB6C2F" w:rsidRDefault="00DB6C2F" w:rsidP="00AE1DE2">
            <w:pPr>
              <w:spacing w:line="1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C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Формы организации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DB6C2F" w:rsidRPr="00DB6C2F" w:rsidRDefault="00DB6C2F" w:rsidP="00AE1DE2">
            <w:pPr>
              <w:spacing w:line="1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C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3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DB6C2F" w:rsidRPr="006D32BD" w:rsidRDefault="00DB6C2F" w:rsidP="00AE1DE2">
            <w:pPr>
              <w:spacing w:line="183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D32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Количество часов </w:t>
            </w:r>
            <w:proofErr w:type="gramStart"/>
            <w:r w:rsidRPr="006D32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6D32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B6C2F" w:rsidRPr="006D32BD" w:rsidRDefault="00DB6C2F" w:rsidP="00AE1DE2">
            <w:pPr>
              <w:spacing w:line="183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D32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DB6C2F" w:rsidRPr="006D32BD" w:rsidTr="00AE1DE2">
        <w:trPr>
          <w:jc w:val="center"/>
        </w:trPr>
        <w:tc>
          <w:tcPr>
            <w:tcW w:w="2822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B6C2F" w:rsidRPr="00DB6C2F" w:rsidRDefault="00DB6C2F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B6C2F" w:rsidRPr="00DB6C2F" w:rsidRDefault="00DB6C2F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B6C2F" w:rsidRPr="00DB6C2F" w:rsidRDefault="00DB6C2F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DB6C2F" w:rsidRPr="00DB6C2F" w:rsidRDefault="00DB6C2F" w:rsidP="00AE1DE2">
            <w:pPr>
              <w:spacing w:line="1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6C2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1-й</w:t>
            </w:r>
            <w:r w:rsidRPr="00DB6C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класс</w:t>
            </w:r>
          </w:p>
        </w:tc>
      </w:tr>
      <w:tr w:rsidR="00DB6C2F" w:rsidRPr="006D32BD" w:rsidTr="00AE1DE2">
        <w:trPr>
          <w:jc w:val="center"/>
        </w:trPr>
        <w:tc>
          <w:tcPr>
            <w:tcW w:w="9051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DB6C2F" w:rsidRPr="00DB6C2F" w:rsidRDefault="00DB6C2F" w:rsidP="00AE1DE2">
            <w:pPr>
              <w:spacing w:line="1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C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Часть, рекомендуемая для всех обучающихся</w:t>
            </w:r>
          </w:p>
        </w:tc>
        <w:tc>
          <w:tcPr>
            <w:tcW w:w="1402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DB6C2F" w:rsidRPr="006D32BD" w:rsidRDefault="00DB6C2F" w:rsidP="00AE1DE2">
            <w:pPr>
              <w:spacing w:line="183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6C2F" w:rsidRPr="006D32BD" w:rsidTr="00AE1DE2">
        <w:trPr>
          <w:jc w:val="center"/>
        </w:trPr>
        <w:tc>
          <w:tcPr>
            <w:tcW w:w="2822" w:type="dxa"/>
            <w:vMerge w:val="restart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DB6C2F" w:rsidRPr="00DB6C2F" w:rsidRDefault="00DB6C2F" w:rsidP="00AE1DE2">
            <w:pPr>
              <w:spacing w:line="1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C2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Коммуникативная деятельность</w:t>
            </w:r>
            <w:r w:rsidRPr="00DB6C2F">
              <w:rPr>
                <w:rFonts w:ascii="Times New Roman" w:eastAsia="Calibri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DB6C2F" w:rsidRPr="00DB6C2F" w:rsidRDefault="00DB6C2F" w:rsidP="00AE1DE2">
            <w:pPr>
              <w:spacing w:line="183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B6C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«Разговоры о </w:t>
            </w:r>
            <w:proofErr w:type="gramStart"/>
            <w:r w:rsidRPr="00DB6C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важном</w:t>
            </w:r>
            <w:proofErr w:type="gramEnd"/>
            <w:r w:rsidRPr="00DB6C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1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DB6C2F" w:rsidRPr="00DB6C2F" w:rsidRDefault="00DB6C2F" w:rsidP="00AE1DE2">
            <w:pPr>
              <w:spacing w:line="183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B6C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Час общения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DB6C2F" w:rsidRPr="00DB6C2F" w:rsidRDefault="00DB6C2F" w:rsidP="00AE1DE2">
            <w:pPr>
              <w:spacing w:line="183" w:lineRule="atLeas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B6C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02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DB6C2F" w:rsidRPr="006D32BD" w:rsidRDefault="00DB6C2F" w:rsidP="00AE1DE2">
            <w:pPr>
              <w:spacing w:line="183" w:lineRule="atLeast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D32B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33</w:t>
            </w:r>
          </w:p>
        </w:tc>
      </w:tr>
      <w:tr w:rsidR="00DB6C2F" w:rsidRPr="006D32BD" w:rsidTr="00AE1DE2">
        <w:trPr>
          <w:jc w:val="center"/>
        </w:trPr>
        <w:tc>
          <w:tcPr>
            <w:tcW w:w="2822" w:type="dxa"/>
            <w:vMerge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DB6C2F" w:rsidRPr="00DB6C2F" w:rsidRDefault="00DB6C2F" w:rsidP="00AE1DE2">
            <w:pPr>
              <w:spacing w:line="1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DB6C2F" w:rsidRPr="00DB6C2F" w:rsidRDefault="00DB6C2F" w:rsidP="00AE1DE2">
            <w:pPr>
              <w:spacing w:line="183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B6C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«Становлюсь грамотным читателем: читаю, думаю, понимаю»</w:t>
            </w:r>
          </w:p>
        </w:tc>
        <w:tc>
          <w:tcPr>
            <w:tcW w:w="21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DB6C2F" w:rsidRPr="00DB6C2F" w:rsidRDefault="00DB6C2F" w:rsidP="00AE1DE2">
            <w:pPr>
              <w:spacing w:line="183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DB6C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Метапредмет-ный</w:t>
            </w:r>
            <w:proofErr w:type="spellEnd"/>
            <w:r w:rsidRPr="00DB6C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кружок, </w:t>
            </w:r>
            <w:r w:rsidRPr="00DB6C2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направлен </w:t>
            </w:r>
            <w:r w:rsidRPr="00DB6C2F">
              <w:rPr>
                <w:rFonts w:ascii="Times New Roman" w:eastAsia="Calibri" w:hAnsi="Times New Roman" w:cs="Times New Roman"/>
                <w:i/>
                <w:color w:val="000000"/>
                <w:spacing w:val="-13"/>
                <w:sz w:val="24"/>
                <w:szCs w:val="24"/>
              </w:rPr>
              <w:t xml:space="preserve"> </w:t>
            </w:r>
            <w:r w:rsidRPr="00DB6C2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на</w:t>
            </w:r>
            <w:r w:rsidRPr="00DB6C2F">
              <w:rPr>
                <w:rFonts w:ascii="Times New Roman" w:eastAsia="Calibri" w:hAnsi="Times New Roman" w:cs="Times New Roman"/>
                <w:i/>
                <w:color w:val="000000"/>
                <w:spacing w:val="-13"/>
                <w:sz w:val="24"/>
                <w:szCs w:val="24"/>
              </w:rPr>
              <w:t xml:space="preserve"> </w:t>
            </w:r>
            <w:r w:rsidRPr="00DB6C2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совершенствование функциональной </w:t>
            </w:r>
            <w:proofErr w:type="spellStart"/>
            <w:proofErr w:type="gramStart"/>
            <w:r w:rsidRPr="00DB6C2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коммуникатив</w:t>
            </w:r>
            <w:proofErr w:type="spellEnd"/>
            <w:r w:rsidRPr="00DB6C2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-ной</w:t>
            </w:r>
            <w:proofErr w:type="gramEnd"/>
            <w:r w:rsidRPr="00DB6C2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грамотности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DB6C2F" w:rsidRPr="00DB6C2F" w:rsidRDefault="00DB6C2F" w:rsidP="00AE1DE2">
            <w:pPr>
              <w:spacing w:line="183" w:lineRule="atLeas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B6C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402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DB6C2F" w:rsidRPr="006D32BD" w:rsidRDefault="00DB6C2F" w:rsidP="00AE1DE2">
            <w:pPr>
              <w:spacing w:line="183" w:lineRule="atLeast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6D32B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33</w:t>
            </w:r>
          </w:p>
        </w:tc>
      </w:tr>
      <w:tr w:rsidR="00DB6C2F" w:rsidRPr="006D32BD" w:rsidTr="00DB6C2F">
        <w:trPr>
          <w:trHeight w:val="343"/>
          <w:jc w:val="center"/>
        </w:trPr>
        <w:tc>
          <w:tcPr>
            <w:tcW w:w="9051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DB6C2F" w:rsidRPr="00DB6C2F" w:rsidRDefault="00DB6C2F" w:rsidP="00AE1DE2">
            <w:pPr>
              <w:spacing w:line="1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C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Вариативная часть</w:t>
            </w:r>
          </w:p>
        </w:tc>
        <w:tc>
          <w:tcPr>
            <w:tcW w:w="1402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DB6C2F" w:rsidRPr="006D32BD" w:rsidRDefault="00DB6C2F" w:rsidP="00AE1DE2">
            <w:pPr>
              <w:spacing w:line="183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6C2F" w:rsidRPr="006D32BD" w:rsidTr="00AE1DE2">
        <w:trPr>
          <w:trHeight w:val="324"/>
          <w:jc w:val="center"/>
        </w:trPr>
        <w:tc>
          <w:tcPr>
            <w:tcW w:w="282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DB6C2F" w:rsidRPr="00DB6C2F" w:rsidRDefault="00DB6C2F" w:rsidP="00AE1DE2">
            <w:pPr>
              <w:spacing w:line="183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6C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«Учение с увлечением!»</w:t>
            </w:r>
          </w:p>
        </w:tc>
        <w:tc>
          <w:tcPr>
            <w:tcW w:w="254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DB6C2F" w:rsidRPr="00DB6C2F" w:rsidRDefault="00DB6C2F" w:rsidP="00AE1DE2">
            <w:pPr>
              <w:spacing w:line="183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6C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«Математическая шкатулка»</w:t>
            </w:r>
          </w:p>
        </w:tc>
        <w:tc>
          <w:tcPr>
            <w:tcW w:w="215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DB6C2F" w:rsidRPr="00DB6C2F" w:rsidRDefault="00DB6C2F" w:rsidP="00AE1DE2">
            <w:pPr>
              <w:spacing w:line="1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C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Кружок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DB6C2F" w:rsidRPr="00DB6C2F" w:rsidRDefault="00DB6C2F" w:rsidP="00AE1DE2">
            <w:pPr>
              <w:spacing w:line="1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C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402" w:type="dxa"/>
            <w:gridSpan w:val="2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DB6C2F" w:rsidRPr="006D32BD" w:rsidRDefault="00DB6C2F" w:rsidP="00AE1DE2">
            <w:pPr>
              <w:spacing w:line="183" w:lineRule="atLeast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6D32B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33</w:t>
            </w:r>
          </w:p>
        </w:tc>
      </w:tr>
      <w:tr w:rsidR="00DB6C2F" w:rsidRPr="006D32BD" w:rsidTr="00AE1DE2">
        <w:trPr>
          <w:trHeight w:val="689"/>
          <w:jc w:val="center"/>
        </w:trPr>
        <w:tc>
          <w:tcPr>
            <w:tcW w:w="282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DB6C2F" w:rsidRPr="00DB6C2F" w:rsidRDefault="00DB6C2F" w:rsidP="00AE1DE2">
            <w:pPr>
              <w:pStyle w:val="a3"/>
              <w:tabs>
                <w:tab w:val="left" w:pos="67"/>
                <w:tab w:val="left" w:pos="709"/>
              </w:tabs>
              <w:spacing w:before="11"/>
              <w:ind w:left="67" w:hanging="12"/>
              <w:rPr>
                <w:rFonts w:ascii="Times New Roman" w:hAnsi="Times New Roman"/>
                <w:sz w:val="24"/>
                <w:szCs w:val="24"/>
              </w:rPr>
            </w:pPr>
            <w:r w:rsidRPr="00DB6C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Спортивно-оздоровительная деятельность </w:t>
            </w:r>
          </w:p>
        </w:tc>
        <w:tc>
          <w:tcPr>
            <w:tcW w:w="254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DB6C2F" w:rsidRPr="00DB6C2F" w:rsidRDefault="00DB6C2F" w:rsidP="00AE1DE2">
            <w:pPr>
              <w:spacing w:line="1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C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«Подвижные игры»</w:t>
            </w:r>
          </w:p>
        </w:tc>
        <w:tc>
          <w:tcPr>
            <w:tcW w:w="215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DB6C2F" w:rsidRPr="00DB6C2F" w:rsidRDefault="00DB6C2F" w:rsidP="00AE1DE2">
            <w:pPr>
              <w:spacing w:line="1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C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Секция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DB6C2F" w:rsidRPr="00DB6C2F" w:rsidRDefault="00DB6C2F" w:rsidP="00AE1DE2">
            <w:pPr>
              <w:spacing w:line="1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C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402" w:type="dxa"/>
            <w:gridSpan w:val="2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DB6C2F" w:rsidRPr="006D32BD" w:rsidRDefault="00DB6C2F" w:rsidP="00AE1DE2">
            <w:pPr>
              <w:spacing w:line="183" w:lineRule="atLeast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6D32B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33</w:t>
            </w:r>
          </w:p>
        </w:tc>
      </w:tr>
      <w:tr w:rsidR="00DB6C2F" w:rsidRPr="006D32BD" w:rsidTr="00AE1DE2">
        <w:trPr>
          <w:trHeight w:val="627"/>
          <w:jc w:val="center"/>
        </w:trPr>
        <w:tc>
          <w:tcPr>
            <w:tcW w:w="282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DB6C2F" w:rsidRPr="006D32BD" w:rsidRDefault="00DB6C2F" w:rsidP="00AE1DE2">
            <w:pPr>
              <w:spacing w:line="18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2B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Проектно-исследовательская</w:t>
            </w:r>
            <w:r w:rsidRPr="006D32BD">
              <w:rPr>
                <w:rFonts w:ascii="Times New Roman" w:eastAsia="Calibri" w:hAnsi="Times New Roman" w:cs="Times New Roman"/>
                <w:b/>
                <w:color w:val="000000"/>
                <w:spacing w:val="1"/>
                <w:sz w:val="28"/>
                <w:szCs w:val="28"/>
              </w:rPr>
              <w:t xml:space="preserve"> </w:t>
            </w:r>
            <w:r w:rsidRPr="006D32B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деятельность</w:t>
            </w:r>
          </w:p>
        </w:tc>
        <w:tc>
          <w:tcPr>
            <w:tcW w:w="254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DB6C2F" w:rsidRPr="006D32BD" w:rsidRDefault="00DB6C2F" w:rsidP="00AE1DE2">
            <w:pPr>
              <w:spacing w:line="18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2B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«</w:t>
            </w:r>
            <w:proofErr w:type="spellStart"/>
            <w:r w:rsidRPr="006D32B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Крымоведение</w:t>
            </w:r>
            <w:proofErr w:type="spellEnd"/>
            <w:r w:rsidRPr="006D32B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215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DB6C2F" w:rsidRPr="006D32BD" w:rsidRDefault="00DB6C2F" w:rsidP="00AE1DE2">
            <w:pPr>
              <w:spacing w:line="18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2B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Объединение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DB6C2F" w:rsidRPr="006D32BD" w:rsidRDefault="00DB6C2F" w:rsidP="00AE1DE2">
            <w:pPr>
              <w:spacing w:line="183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2B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02" w:type="dxa"/>
            <w:gridSpan w:val="2"/>
            <w:tcBorders>
              <w:top w:val="single" w:sz="4" w:space="0" w:color="222222"/>
              <w:left w:val="single" w:sz="4" w:space="0" w:color="222222"/>
            </w:tcBorders>
          </w:tcPr>
          <w:p w:rsidR="00DB6C2F" w:rsidRPr="006D32BD" w:rsidRDefault="00DB6C2F" w:rsidP="00AE1DE2">
            <w:pPr>
              <w:spacing w:line="183" w:lineRule="atLeast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6D32B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33</w:t>
            </w:r>
          </w:p>
        </w:tc>
      </w:tr>
      <w:tr w:rsidR="00DB6C2F" w:rsidRPr="006D32BD" w:rsidTr="00AE1DE2">
        <w:trPr>
          <w:jc w:val="center"/>
        </w:trPr>
        <w:tc>
          <w:tcPr>
            <w:tcW w:w="7520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DB6C2F" w:rsidRPr="006D32BD" w:rsidRDefault="00DB6C2F" w:rsidP="00AE1DE2">
            <w:pPr>
              <w:spacing w:line="183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2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Итого за неделю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DB6C2F" w:rsidRPr="006D32BD" w:rsidRDefault="00DB6C2F" w:rsidP="00AE1DE2">
            <w:pPr>
              <w:spacing w:line="183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32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02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DB6C2F" w:rsidRPr="006D32BD" w:rsidRDefault="00DB6C2F" w:rsidP="00AE1DE2">
            <w:pPr>
              <w:spacing w:line="183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32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165</w:t>
            </w:r>
          </w:p>
        </w:tc>
      </w:tr>
      <w:tr w:rsidR="00DB6C2F" w:rsidRPr="006D32BD" w:rsidTr="00AE1DE2">
        <w:trPr>
          <w:jc w:val="center"/>
        </w:trPr>
        <w:tc>
          <w:tcPr>
            <w:tcW w:w="10453" w:type="dxa"/>
            <w:gridSpan w:val="6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DB6C2F" w:rsidRPr="006D32BD" w:rsidRDefault="00DB6C2F" w:rsidP="00AE1DE2">
            <w:pPr>
              <w:spacing w:line="183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32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Итого за учебный год                          </w:t>
            </w:r>
            <w:r w:rsidRPr="006D32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165</w:t>
            </w:r>
          </w:p>
        </w:tc>
      </w:tr>
    </w:tbl>
    <w:p w:rsidR="00DB6C2F" w:rsidRPr="004F6DCE" w:rsidRDefault="00DB6C2F" w:rsidP="00DB6C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DB6C2F" w:rsidRPr="000126CB" w:rsidRDefault="00DB6C2F" w:rsidP="00DB6C2F">
      <w:pPr>
        <w:pStyle w:val="a5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126CB">
        <w:rPr>
          <w:rFonts w:ascii="Times New Roman" w:hAnsi="Times New Roman"/>
          <w:b/>
          <w:i/>
          <w:sz w:val="28"/>
          <w:szCs w:val="28"/>
          <w:lang w:eastAsia="ru-RU"/>
        </w:rPr>
        <w:t>Перечень курсов, реализуемых в рамках внеурочной деятельности</w:t>
      </w:r>
    </w:p>
    <w:p w:rsidR="00DB6C2F" w:rsidRPr="000126CB" w:rsidRDefault="00DB6C2F" w:rsidP="00DB6C2F">
      <w:pPr>
        <w:pStyle w:val="a5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126CB">
        <w:rPr>
          <w:rFonts w:ascii="Times New Roman" w:hAnsi="Times New Roman"/>
          <w:b/>
          <w:i/>
          <w:sz w:val="28"/>
          <w:szCs w:val="28"/>
          <w:lang w:eastAsia="ru-RU"/>
        </w:rPr>
        <w:t>на уровне начального общего образования</w:t>
      </w:r>
    </w:p>
    <w:p w:rsidR="00DB6C2F" w:rsidRPr="000126CB" w:rsidRDefault="00DB6C2F" w:rsidP="00DB6C2F">
      <w:pPr>
        <w:pStyle w:val="a5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126CB">
        <w:rPr>
          <w:rFonts w:ascii="Times New Roman" w:hAnsi="Times New Roman"/>
          <w:b/>
          <w:i/>
          <w:sz w:val="28"/>
          <w:szCs w:val="28"/>
          <w:lang w:eastAsia="ru-RU"/>
        </w:rPr>
        <w:t>МБОУ «Ботаническая школа»  на 2022/2023 учебный год</w:t>
      </w:r>
    </w:p>
    <w:tbl>
      <w:tblPr>
        <w:tblpPr w:leftFromText="180" w:rightFromText="180" w:vertAnchor="text" w:horzAnchor="margin" w:tblpXSpec="center" w:tblpY="2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314"/>
        <w:gridCol w:w="747"/>
        <w:gridCol w:w="644"/>
        <w:gridCol w:w="957"/>
      </w:tblGrid>
      <w:tr w:rsidR="00DB6C2F" w:rsidRPr="00AE6FA8" w:rsidTr="00AE1DE2">
        <w:trPr>
          <w:trHeight w:val="252"/>
        </w:trPr>
        <w:tc>
          <w:tcPr>
            <w:tcW w:w="2802" w:type="dxa"/>
            <w:vMerge w:val="restart"/>
            <w:shd w:val="clear" w:color="auto" w:fill="auto"/>
          </w:tcPr>
          <w:p w:rsidR="00DB6C2F" w:rsidRPr="00AE6FA8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FA8">
              <w:rPr>
                <w:rFonts w:ascii="Times New Roman" w:hAnsi="Times New Roman"/>
                <w:b/>
                <w:sz w:val="24"/>
                <w:szCs w:val="24"/>
              </w:rPr>
              <w:t>Направление работы</w:t>
            </w:r>
          </w:p>
          <w:p w:rsidR="00DB6C2F" w:rsidRPr="00AE6FA8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4" w:type="dxa"/>
            <w:vMerge w:val="restart"/>
            <w:shd w:val="clear" w:color="auto" w:fill="auto"/>
          </w:tcPr>
          <w:p w:rsidR="00DB6C2F" w:rsidRPr="00225671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671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25671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25671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25671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r w:rsidRPr="00225671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/</w:t>
            </w:r>
            <w:r w:rsidRPr="00225671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2348" w:type="dxa"/>
            <w:gridSpan w:val="3"/>
            <w:shd w:val="clear" w:color="auto" w:fill="auto"/>
          </w:tcPr>
          <w:p w:rsidR="00DB6C2F" w:rsidRPr="00AE6FA8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FA8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</w:tr>
      <w:tr w:rsidR="00DB6C2F" w:rsidRPr="00AE6FA8" w:rsidTr="00AE1DE2">
        <w:trPr>
          <w:trHeight w:val="391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6C2F" w:rsidRPr="00AE6FA8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6C2F" w:rsidRPr="00AE6FA8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:rsidR="00DB6C2F" w:rsidRPr="00AE6FA8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FA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</w:tcPr>
          <w:p w:rsidR="00DB6C2F" w:rsidRPr="00AE6FA8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FA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DB6C2F" w:rsidRPr="00AE6FA8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FA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B6C2F" w:rsidRPr="009E69E8" w:rsidTr="00AE1DE2">
        <w:trPr>
          <w:trHeight w:val="370"/>
        </w:trPr>
        <w:tc>
          <w:tcPr>
            <w:tcW w:w="2802" w:type="dxa"/>
            <w:vMerge w:val="restart"/>
            <w:shd w:val="clear" w:color="auto" w:fill="auto"/>
          </w:tcPr>
          <w:p w:rsidR="00DB6C2F" w:rsidRPr="00AE6FA8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FA8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4314" w:type="dxa"/>
            <w:shd w:val="clear" w:color="auto" w:fill="auto"/>
          </w:tcPr>
          <w:p w:rsidR="00DB6C2F" w:rsidRPr="00225671" w:rsidRDefault="00DB6C2F" w:rsidP="00AE1D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671">
              <w:rPr>
                <w:rFonts w:ascii="Times New Roman" w:hAnsi="Times New Roman"/>
                <w:sz w:val="24"/>
                <w:szCs w:val="24"/>
              </w:rPr>
              <w:t xml:space="preserve">Час общения «Разговоры о </w:t>
            </w:r>
            <w:proofErr w:type="gramStart"/>
            <w:r w:rsidRPr="00225671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 w:rsidRPr="002256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47" w:type="dxa"/>
            <w:shd w:val="clear" w:color="auto" w:fill="auto"/>
          </w:tcPr>
          <w:p w:rsidR="00DB6C2F" w:rsidRPr="009E69E8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44" w:type="dxa"/>
            <w:shd w:val="clear" w:color="auto" w:fill="auto"/>
          </w:tcPr>
          <w:p w:rsidR="00DB6C2F" w:rsidRPr="009E69E8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DB6C2F" w:rsidRPr="009E69E8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B6C2F" w:rsidTr="00AE1DE2">
        <w:trPr>
          <w:trHeight w:val="370"/>
        </w:trPr>
        <w:tc>
          <w:tcPr>
            <w:tcW w:w="2802" w:type="dxa"/>
            <w:vMerge/>
            <w:shd w:val="clear" w:color="auto" w:fill="auto"/>
          </w:tcPr>
          <w:p w:rsidR="00DB6C2F" w:rsidRPr="00AE6FA8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4" w:type="dxa"/>
            <w:shd w:val="clear" w:color="auto" w:fill="auto"/>
          </w:tcPr>
          <w:p w:rsidR="00DB6C2F" w:rsidRDefault="00DB6C2F" w:rsidP="00AE1D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Крымоведение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47" w:type="dxa"/>
            <w:shd w:val="clear" w:color="auto" w:fill="auto"/>
          </w:tcPr>
          <w:p w:rsidR="00DB6C2F" w:rsidRPr="009E69E8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44" w:type="dxa"/>
            <w:shd w:val="clear" w:color="auto" w:fill="auto"/>
          </w:tcPr>
          <w:p w:rsidR="00DB6C2F" w:rsidRPr="009E69E8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DB6C2F" w:rsidRPr="00D33A0F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6C2F" w:rsidTr="00AE1DE2">
        <w:trPr>
          <w:trHeight w:val="370"/>
        </w:trPr>
        <w:tc>
          <w:tcPr>
            <w:tcW w:w="2802" w:type="dxa"/>
            <w:shd w:val="clear" w:color="auto" w:fill="auto"/>
          </w:tcPr>
          <w:p w:rsidR="00DB6C2F" w:rsidRPr="00AE6FA8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4314" w:type="dxa"/>
            <w:shd w:val="clear" w:color="auto" w:fill="auto"/>
          </w:tcPr>
          <w:p w:rsidR="00DB6C2F" w:rsidRPr="00225671" w:rsidRDefault="00DB6C2F" w:rsidP="00AE1D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5671">
              <w:rPr>
                <w:rFonts w:ascii="Times New Roman" w:hAnsi="Times New Roman"/>
                <w:sz w:val="24"/>
                <w:szCs w:val="24"/>
              </w:rPr>
              <w:t>Метапредметный</w:t>
            </w:r>
            <w:proofErr w:type="spellEnd"/>
            <w:r w:rsidRPr="00225671">
              <w:rPr>
                <w:rFonts w:ascii="Times New Roman" w:hAnsi="Times New Roman"/>
                <w:sz w:val="24"/>
                <w:szCs w:val="24"/>
              </w:rPr>
              <w:t xml:space="preserve"> кружок «Основы функциональной грамотности»</w:t>
            </w:r>
          </w:p>
        </w:tc>
        <w:tc>
          <w:tcPr>
            <w:tcW w:w="747" w:type="dxa"/>
            <w:shd w:val="clear" w:color="auto" w:fill="auto"/>
          </w:tcPr>
          <w:p w:rsidR="00DB6C2F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44" w:type="dxa"/>
            <w:shd w:val="clear" w:color="auto" w:fill="auto"/>
          </w:tcPr>
          <w:p w:rsidR="00DB6C2F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DB6C2F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B6C2F" w:rsidRPr="009E69E8" w:rsidTr="00AE1DE2">
        <w:trPr>
          <w:trHeight w:val="318"/>
        </w:trPr>
        <w:tc>
          <w:tcPr>
            <w:tcW w:w="2802" w:type="dxa"/>
            <w:vMerge w:val="restart"/>
            <w:shd w:val="clear" w:color="auto" w:fill="auto"/>
          </w:tcPr>
          <w:p w:rsidR="00DB6C2F" w:rsidRPr="00AE6FA8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Общеинте</w:t>
            </w:r>
            <w:r w:rsidRPr="00AE6FA8">
              <w:rPr>
                <w:rFonts w:ascii="Times New Roman" w:hAnsi="Times New Roman"/>
                <w:b/>
                <w:sz w:val="24"/>
                <w:szCs w:val="24"/>
              </w:rPr>
              <w:t>лектуальное</w:t>
            </w:r>
            <w:proofErr w:type="spellEnd"/>
          </w:p>
        </w:tc>
        <w:tc>
          <w:tcPr>
            <w:tcW w:w="4314" w:type="dxa"/>
            <w:shd w:val="clear" w:color="auto" w:fill="auto"/>
          </w:tcPr>
          <w:p w:rsidR="00DB6C2F" w:rsidRPr="001E7760" w:rsidRDefault="00DB6C2F" w:rsidP="00AE1DE2">
            <w:pPr>
              <w:tabs>
                <w:tab w:val="left" w:pos="0"/>
                <w:tab w:val="center" w:pos="196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453CC">
              <w:rPr>
                <w:rFonts w:ascii="Times New Roman" w:hAnsi="Times New Roman"/>
                <w:sz w:val="24"/>
                <w:szCs w:val="24"/>
              </w:rPr>
              <w:tab/>
              <w:t>Кружок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«Занимательная математика»</w:t>
            </w:r>
          </w:p>
        </w:tc>
        <w:tc>
          <w:tcPr>
            <w:tcW w:w="747" w:type="dxa"/>
            <w:shd w:val="clear" w:color="auto" w:fill="auto"/>
          </w:tcPr>
          <w:p w:rsidR="00DB6C2F" w:rsidRPr="009E69E8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44" w:type="dxa"/>
            <w:shd w:val="clear" w:color="auto" w:fill="auto"/>
          </w:tcPr>
          <w:p w:rsidR="00DB6C2F" w:rsidRPr="009E69E8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DB6C2F" w:rsidRPr="009E69E8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B6C2F" w:rsidRPr="009E69E8" w:rsidTr="00AE1DE2">
        <w:trPr>
          <w:trHeight w:val="318"/>
        </w:trPr>
        <w:tc>
          <w:tcPr>
            <w:tcW w:w="2802" w:type="dxa"/>
            <w:vMerge/>
            <w:shd w:val="clear" w:color="auto" w:fill="auto"/>
          </w:tcPr>
          <w:p w:rsidR="00DB6C2F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4" w:type="dxa"/>
            <w:shd w:val="clear" w:color="auto" w:fill="auto"/>
          </w:tcPr>
          <w:p w:rsidR="00DB6C2F" w:rsidRPr="00D453CC" w:rsidRDefault="00DB6C2F" w:rsidP="00AE1DE2">
            <w:pPr>
              <w:tabs>
                <w:tab w:val="left" w:pos="0"/>
                <w:tab w:val="center" w:pos="196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Грамотеи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47" w:type="dxa"/>
            <w:shd w:val="clear" w:color="auto" w:fill="auto"/>
          </w:tcPr>
          <w:p w:rsidR="00DB6C2F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44" w:type="dxa"/>
            <w:shd w:val="clear" w:color="auto" w:fill="auto"/>
          </w:tcPr>
          <w:p w:rsidR="00DB6C2F" w:rsidRPr="009E69E8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:rsidR="00DB6C2F" w:rsidRPr="009E69E8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6C2F" w:rsidRPr="009E69E8" w:rsidTr="00AE1DE2">
        <w:trPr>
          <w:trHeight w:val="349"/>
        </w:trPr>
        <w:tc>
          <w:tcPr>
            <w:tcW w:w="2802" w:type="dxa"/>
            <w:vMerge/>
            <w:shd w:val="clear" w:color="auto" w:fill="auto"/>
          </w:tcPr>
          <w:p w:rsidR="00DB6C2F" w:rsidRPr="00AE6FA8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4" w:type="dxa"/>
            <w:shd w:val="clear" w:color="auto" w:fill="auto"/>
          </w:tcPr>
          <w:p w:rsidR="00DB6C2F" w:rsidRPr="001E7760" w:rsidRDefault="00DB6C2F" w:rsidP="00AE1D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 «Веселая грамматика»</w:t>
            </w:r>
          </w:p>
        </w:tc>
        <w:tc>
          <w:tcPr>
            <w:tcW w:w="747" w:type="dxa"/>
            <w:shd w:val="clear" w:color="auto" w:fill="auto"/>
          </w:tcPr>
          <w:p w:rsidR="00DB6C2F" w:rsidRPr="009E69E8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DB6C2F" w:rsidRPr="009E69E8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:rsidR="00DB6C2F" w:rsidRPr="009E69E8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B6C2F" w:rsidRPr="009E69E8" w:rsidTr="00AE1DE2">
        <w:trPr>
          <w:trHeight w:val="154"/>
        </w:trPr>
        <w:tc>
          <w:tcPr>
            <w:tcW w:w="2802" w:type="dxa"/>
            <w:shd w:val="clear" w:color="auto" w:fill="auto"/>
          </w:tcPr>
          <w:p w:rsidR="00DB6C2F" w:rsidRPr="00AE6FA8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FA8">
              <w:rPr>
                <w:rFonts w:ascii="Times New Roman" w:hAnsi="Times New Roman"/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4314" w:type="dxa"/>
            <w:shd w:val="clear" w:color="auto" w:fill="auto"/>
          </w:tcPr>
          <w:p w:rsidR="00DB6C2F" w:rsidRPr="001E7760" w:rsidRDefault="00DB6C2F" w:rsidP="00AE1D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 «Радуга творчества»</w:t>
            </w:r>
          </w:p>
        </w:tc>
        <w:tc>
          <w:tcPr>
            <w:tcW w:w="747" w:type="dxa"/>
            <w:shd w:val="clear" w:color="auto" w:fill="auto"/>
          </w:tcPr>
          <w:p w:rsidR="00DB6C2F" w:rsidRPr="00D33A0F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DB6C2F" w:rsidRPr="009E69E8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DB6C2F" w:rsidRPr="009E69E8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6C2F" w:rsidRPr="009E69E8" w:rsidTr="00AE1DE2">
        <w:trPr>
          <w:trHeight w:val="349"/>
        </w:trPr>
        <w:tc>
          <w:tcPr>
            <w:tcW w:w="2802" w:type="dxa"/>
            <w:shd w:val="clear" w:color="auto" w:fill="auto"/>
          </w:tcPr>
          <w:p w:rsidR="00DB6C2F" w:rsidRPr="00AE6FA8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FA8">
              <w:rPr>
                <w:rFonts w:ascii="Times New Roman" w:hAnsi="Times New Roman"/>
                <w:b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4314" w:type="dxa"/>
            <w:shd w:val="clear" w:color="auto" w:fill="auto"/>
          </w:tcPr>
          <w:p w:rsidR="00DB6C2F" w:rsidRPr="00D33A0F" w:rsidRDefault="00DB6C2F" w:rsidP="00AE1D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3A0F">
              <w:rPr>
                <w:rFonts w:ascii="Times New Roman" w:hAnsi="Times New Roman"/>
                <w:sz w:val="24"/>
                <w:szCs w:val="24"/>
              </w:rPr>
              <w:t>Секция «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33A0F">
              <w:rPr>
                <w:rFonts w:ascii="Times New Roman" w:hAnsi="Times New Roman"/>
                <w:sz w:val="24"/>
                <w:szCs w:val="24"/>
              </w:rPr>
              <w:t>одвижные игры»</w:t>
            </w:r>
          </w:p>
        </w:tc>
        <w:tc>
          <w:tcPr>
            <w:tcW w:w="747" w:type="dxa"/>
            <w:shd w:val="clear" w:color="auto" w:fill="auto"/>
          </w:tcPr>
          <w:p w:rsidR="00DB6C2F" w:rsidRPr="00D33A0F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DB6C2F" w:rsidRPr="00D33A0F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DB6C2F" w:rsidRPr="00D33A0F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B6C2F" w:rsidRPr="00137285" w:rsidTr="00AE1DE2">
        <w:trPr>
          <w:trHeight w:val="392"/>
        </w:trPr>
        <w:tc>
          <w:tcPr>
            <w:tcW w:w="2802" w:type="dxa"/>
            <w:shd w:val="clear" w:color="auto" w:fill="auto"/>
          </w:tcPr>
          <w:p w:rsidR="00DB6C2F" w:rsidRPr="00AE6FA8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FA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314" w:type="dxa"/>
            <w:shd w:val="clear" w:color="auto" w:fill="auto"/>
          </w:tcPr>
          <w:p w:rsidR="00DB6C2F" w:rsidRPr="001E7760" w:rsidRDefault="00DB6C2F" w:rsidP="00AE1D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47" w:type="dxa"/>
            <w:shd w:val="clear" w:color="auto" w:fill="auto"/>
          </w:tcPr>
          <w:p w:rsidR="00DB6C2F" w:rsidRPr="00137285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44" w:type="dxa"/>
            <w:shd w:val="clear" w:color="auto" w:fill="auto"/>
          </w:tcPr>
          <w:p w:rsidR="00DB6C2F" w:rsidRPr="00137285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57" w:type="dxa"/>
            <w:shd w:val="clear" w:color="auto" w:fill="auto"/>
          </w:tcPr>
          <w:p w:rsidR="00DB6C2F" w:rsidRPr="00137285" w:rsidRDefault="00DB6C2F" w:rsidP="00AE1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28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DB6C2F" w:rsidRDefault="00DB6C2F" w:rsidP="00DB6C2F">
      <w:pPr>
        <w:pStyle w:val="a5"/>
        <w:jc w:val="center"/>
        <w:rPr>
          <w:i/>
          <w:lang w:eastAsia="ru-RU"/>
        </w:rPr>
      </w:pPr>
    </w:p>
    <w:p w:rsidR="00DB6C2F" w:rsidRPr="004F6DCE" w:rsidRDefault="00DB6C2F" w:rsidP="00DB6C2F">
      <w:pPr>
        <w:pStyle w:val="a5"/>
        <w:jc w:val="center"/>
        <w:rPr>
          <w:rFonts w:ascii="Times New Roman" w:eastAsia="Lucida Sans Unicode" w:hAnsi="Times New Roman"/>
          <w:b/>
          <w:kern w:val="2"/>
          <w:sz w:val="28"/>
          <w:szCs w:val="28"/>
          <w:lang w:bidi="hi-IN"/>
        </w:rPr>
      </w:pPr>
    </w:p>
    <w:p w:rsidR="00DB6C2F" w:rsidRPr="00C26709" w:rsidRDefault="00DB6C2F" w:rsidP="00DB6C2F">
      <w:pPr>
        <w:pStyle w:val="13"/>
        <w:ind w:firstLine="708"/>
        <w:rPr>
          <w:sz w:val="28"/>
          <w:szCs w:val="28"/>
        </w:rPr>
      </w:pPr>
    </w:p>
    <w:p w:rsidR="00DB6C2F" w:rsidRDefault="00DB6C2F" w:rsidP="00DB6C2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C2F" w:rsidRDefault="00DB6C2F" w:rsidP="00DB6C2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6C2F" w:rsidRDefault="00DB6C2F" w:rsidP="00DB6C2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6C2F" w:rsidRDefault="00DB6C2F" w:rsidP="00DB6C2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6C2F" w:rsidRDefault="00DB6C2F" w:rsidP="00DB6C2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6C2F" w:rsidRDefault="00DB6C2F" w:rsidP="00DB6C2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6C2F" w:rsidRDefault="00DB6C2F" w:rsidP="00DB6C2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6C2F" w:rsidRDefault="00DB6C2F" w:rsidP="00DB6C2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6C2F" w:rsidRDefault="00DB6C2F" w:rsidP="00DB6C2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6C2F" w:rsidRDefault="00DB6C2F" w:rsidP="00DB6C2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6C2F" w:rsidRPr="00906BBB" w:rsidRDefault="00DB6C2F" w:rsidP="00DB6C2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04CB" w:rsidRDefault="000A04CB" w:rsidP="00DB6C2F">
      <w:pPr>
        <w:tabs>
          <w:tab w:val="left" w:pos="142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04CB" w:rsidRDefault="000A04CB" w:rsidP="00DB6C2F">
      <w:pPr>
        <w:tabs>
          <w:tab w:val="left" w:pos="142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04CB" w:rsidRDefault="000A04CB" w:rsidP="00DB6C2F">
      <w:pPr>
        <w:tabs>
          <w:tab w:val="left" w:pos="142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04CB" w:rsidRDefault="000A04CB" w:rsidP="00DB6C2F">
      <w:pPr>
        <w:tabs>
          <w:tab w:val="left" w:pos="142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04CB" w:rsidRDefault="000A04CB" w:rsidP="00DB6C2F">
      <w:pPr>
        <w:tabs>
          <w:tab w:val="left" w:pos="142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6C2F" w:rsidRPr="00906BBB" w:rsidRDefault="00DB6C2F" w:rsidP="00DB6C2F">
      <w:pPr>
        <w:tabs>
          <w:tab w:val="left" w:pos="142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6BB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Перечень курсов, реализуемых в рамках внеурочной деятельности</w:t>
      </w:r>
    </w:p>
    <w:p w:rsidR="00DB6C2F" w:rsidRPr="00906BBB" w:rsidRDefault="00DB6C2F" w:rsidP="00DB6C2F">
      <w:pPr>
        <w:tabs>
          <w:tab w:val="left" w:pos="142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6BBB">
        <w:rPr>
          <w:rFonts w:ascii="Times New Roman" w:eastAsia="Calibri" w:hAnsi="Times New Roman" w:cs="Times New Roman"/>
          <w:b/>
          <w:sz w:val="28"/>
          <w:szCs w:val="28"/>
        </w:rPr>
        <w:t>на уровне основного общего образования на 2022/2023 учебный год</w:t>
      </w:r>
    </w:p>
    <w:p w:rsidR="00DB6C2F" w:rsidRDefault="00DB6C2F" w:rsidP="00DB6C2F">
      <w:pPr>
        <w:tabs>
          <w:tab w:val="left" w:pos="142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06BBB">
        <w:rPr>
          <w:rFonts w:ascii="Times New Roman" w:eastAsia="Calibri" w:hAnsi="Times New Roman" w:cs="Times New Roman"/>
          <w:b/>
          <w:sz w:val="28"/>
          <w:szCs w:val="28"/>
        </w:rPr>
        <w:t>5-й класс</w:t>
      </w:r>
    </w:p>
    <w:p w:rsidR="00DB6C2F" w:rsidRPr="00906BBB" w:rsidRDefault="00DB6C2F" w:rsidP="00DB6C2F">
      <w:pPr>
        <w:tabs>
          <w:tab w:val="left" w:pos="142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2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8"/>
        <w:gridCol w:w="3768"/>
        <w:gridCol w:w="2002"/>
      </w:tblGrid>
      <w:tr w:rsidR="00DB6C2F" w:rsidRPr="00906BBB" w:rsidTr="00AE1DE2">
        <w:trPr>
          <w:trHeight w:val="534"/>
          <w:tblHeader/>
        </w:trPr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DB6C2F" w:rsidRPr="00906BBB" w:rsidRDefault="00DB6C2F" w:rsidP="00AE1DE2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u w:color="000000"/>
              </w:rPr>
            </w:pPr>
            <w:r w:rsidRPr="00906BBB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u w:color="000000"/>
              </w:rPr>
              <w:t>Направление</w:t>
            </w:r>
          </w:p>
        </w:tc>
        <w:tc>
          <w:tcPr>
            <w:tcW w:w="37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B6C2F" w:rsidRPr="00906BBB" w:rsidRDefault="00DB6C2F" w:rsidP="00AE1DE2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u w:color="000000"/>
              </w:rPr>
            </w:pPr>
            <w:r w:rsidRPr="00906BBB">
              <w:rPr>
                <w:rFonts w:ascii="Calibri" w:eastAsia="Calibri" w:hAnsi="Times New Roman" w:cs="Times New Roman"/>
                <w:b/>
                <w:bCs/>
                <w:sz w:val="24"/>
                <w:szCs w:val="24"/>
              </w:rPr>
              <w:t>Формы организации внеурочной деятельности</w:t>
            </w:r>
            <w:r w:rsidRPr="00906BBB">
              <w:rPr>
                <w:rFonts w:ascii="Calibri" w:eastAsia="Calibri" w:hAnsi="Times New Roman" w:cs="Times New Roman"/>
                <w:b/>
                <w:bCs/>
                <w:sz w:val="24"/>
                <w:szCs w:val="24"/>
              </w:rPr>
              <w:t>/</w:t>
            </w:r>
            <w:r w:rsidRPr="00906BBB">
              <w:rPr>
                <w:rFonts w:ascii="Calibri" w:eastAsia="Calibri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DB6C2F" w:rsidRPr="00906BBB" w:rsidRDefault="00DB6C2F" w:rsidP="00AE1DE2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u w:color="000000"/>
              </w:rPr>
            </w:pPr>
            <w:r w:rsidRPr="00906B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B6C2F" w:rsidRPr="00906BBB" w:rsidTr="00AE1DE2">
        <w:trPr>
          <w:trHeight w:val="219"/>
        </w:trPr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6C2F" w:rsidRPr="00906BBB" w:rsidRDefault="00DB6C2F" w:rsidP="00AE1DE2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u w:color="000000"/>
              </w:rPr>
            </w:pPr>
            <w:proofErr w:type="spellStart"/>
            <w:r w:rsidRPr="00906BB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u w:color="000000"/>
              </w:rPr>
              <w:t>Гражданско­патриотическое</w:t>
            </w:r>
            <w:proofErr w:type="spellEnd"/>
          </w:p>
        </w:tc>
        <w:tc>
          <w:tcPr>
            <w:tcW w:w="37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B6C2F" w:rsidRPr="00906BBB" w:rsidRDefault="00DB6C2F" w:rsidP="00AE1D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color="000000"/>
              </w:rPr>
            </w:pPr>
            <w:r w:rsidRPr="00906BBB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color="000000"/>
              </w:rPr>
              <w:t xml:space="preserve">Час общения «Разговоры о </w:t>
            </w:r>
            <w:proofErr w:type="gramStart"/>
            <w:r w:rsidRPr="00906BBB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color="000000"/>
              </w:rPr>
              <w:t>важном</w:t>
            </w:r>
            <w:proofErr w:type="gramEnd"/>
            <w:r w:rsidRPr="00906BBB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color="000000"/>
              </w:rPr>
              <w:t>»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DB6C2F" w:rsidRPr="00906BBB" w:rsidRDefault="00DB6C2F" w:rsidP="00AE1D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color="000000"/>
              </w:rPr>
              <w:t>1</w:t>
            </w:r>
          </w:p>
        </w:tc>
      </w:tr>
      <w:tr w:rsidR="00DB6C2F" w:rsidRPr="00906BBB" w:rsidTr="00AE1DE2">
        <w:trPr>
          <w:trHeight w:val="467"/>
        </w:trPr>
        <w:tc>
          <w:tcPr>
            <w:tcW w:w="4028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6C2F" w:rsidRPr="00906BBB" w:rsidRDefault="00DB6C2F" w:rsidP="00AE1DE2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u w:color="000000"/>
              </w:rPr>
            </w:pPr>
            <w:r w:rsidRPr="00906BB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u w:color="000000"/>
              </w:rPr>
              <w:t>Учебные предметы образовательной программы</w:t>
            </w:r>
          </w:p>
        </w:tc>
        <w:tc>
          <w:tcPr>
            <w:tcW w:w="3768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DB6C2F" w:rsidRPr="00906BBB" w:rsidRDefault="00DB6C2F" w:rsidP="00AE1D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color="000000"/>
              </w:rPr>
            </w:pPr>
            <w:r w:rsidRPr="00906BBB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color="000000"/>
              </w:rPr>
              <w:t>Кружок «</w:t>
            </w:r>
            <w:proofErr w:type="spellStart"/>
            <w:r w:rsidRPr="00906BBB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color="000000"/>
              </w:rPr>
              <w:t>Крымоведение</w:t>
            </w:r>
            <w:proofErr w:type="spellEnd"/>
            <w:r w:rsidRPr="00906BBB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color="000000"/>
              </w:rPr>
              <w:t>»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DB6C2F" w:rsidRPr="00906BBB" w:rsidRDefault="00DB6C2F" w:rsidP="00AE1D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color="000000"/>
              </w:rPr>
            </w:pPr>
            <w:r w:rsidRPr="00906BBB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color="000000"/>
              </w:rPr>
              <w:t xml:space="preserve">                                 1</w:t>
            </w:r>
          </w:p>
        </w:tc>
      </w:tr>
      <w:tr w:rsidR="00DB6C2F" w:rsidRPr="00906BBB" w:rsidTr="00AE1DE2">
        <w:trPr>
          <w:trHeight w:val="463"/>
        </w:trPr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6C2F" w:rsidRPr="00906BBB" w:rsidRDefault="00DB6C2F" w:rsidP="00AE1DE2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u w:color="000000"/>
              </w:rPr>
            </w:pPr>
            <w:r w:rsidRPr="00906BB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u w:color="000000"/>
              </w:rPr>
              <w:t>Формирование функциональной грамотности</w:t>
            </w:r>
          </w:p>
        </w:tc>
        <w:tc>
          <w:tcPr>
            <w:tcW w:w="37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B6C2F" w:rsidRPr="00906BBB" w:rsidRDefault="00DB6C2F" w:rsidP="00AE1D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color="000000"/>
              </w:rPr>
            </w:pPr>
            <w:r w:rsidRPr="00906BBB">
              <w:rPr>
                <w:rFonts w:ascii="Times New Roman" w:eastAsia="Calibri" w:hAnsi="Times New Roman" w:cs="Times New Roman"/>
                <w:sz w:val="24"/>
                <w:szCs w:val="24"/>
              </w:rPr>
              <w:t>Кружок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функциональной грамотности. Модуль «Математическая грамотность</w:t>
            </w:r>
            <w:r w:rsidRPr="00906B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DB6C2F" w:rsidRPr="00906BBB" w:rsidRDefault="00DB6C2F" w:rsidP="00AE1D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color="000000"/>
              </w:rPr>
            </w:pPr>
            <w:r w:rsidRPr="00906BBB">
              <w:rPr>
                <w:rFonts w:ascii="Times New Roman" w:eastAsia="Calibri" w:hAnsi="Times New Roman" w:cs="Times New Roman"/>
                <w:iCs/>
                <w:spacing w:val="-2"/>
                <w:sz w:val="24"/>
                <w:szCs w:val="24"/>
                <w:u w:color="000000"/>
              </w:rPr>
              <w:t>1</w:t>
            </w:r>
          </w:p>
        </w:tc>
      </w:tr>
      <w:tr w:rsidR="00DB6C2F" w:rsidRPr="00906BBB" w:rsidTr="00AE1DE2">
        <w:trPr>
          <w:trHeight w:val="61"/>
        </w:trPr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6C2F" w:rsidRPr="00906BBB" w:rsidRDefault="00DB6C2F" w:rsidP="00AE1DE2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u w:color="000000"/>
              </w:rPr>
            </w:pPr>
            <w:r w:rsidRPr="00906BB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u w:color="000000"/>
              </w:rPr>
              <w:t>Развитие личности</w:t>
            </w:r>
          </w:p>
        </w:tc>
        <w:tc>
          <w:tcPr>
            <w:tcW w:w="37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B6C2F" w:rsidRPr="00906BBB" w:rsidRDefault="00DB6C2F" w:rsidP="00AE1D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color="000000"/>
              </w:rPr>
            </w:pPr>
            <w:r w:rsidRPr="00906BBB">
              <w:rPr>
                <w:rFonts w:ascii="Times New Roman" w:eastAsia="Calibri" w:hAnsi="Times New Roman" w:cs="Times New Roman"/>
              </w:rPr>
              <w:t>Кружок «</w:t>
            </w:r>
            <w:r>
              <w:rPr>
                <w:rFonts w:ascii="Times New Roman" w:eastAsia="Calibri" w:hAnsi="Times New Roman" w:cs="Times New Roman"/>
              </w:rPr>
              <w:t>Творческая мастерская</w:t>
            </w:r>
            <w:r w:rsidRPr="00906BBB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DB6C2F" w:rsidRPr="00906BBB" w:rsidRDefault="00DB6C2F" w:rsidP="00AE1D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color="000000"/>
              </w:rPr>
            </w:pPr>
            <w:r w:rsidRPr="00906BBB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color="000000"/>
              </w:rPr>
              <w:t>1</w:t>
            </w:r>
          </w:p>
        </w:tc>
      </w:tr>
      <w:tr w:rsidR="00DB6C2F" w:rsidRPr="00906BBB" w:rsidTr="00AE1DE2">
        <w:trPr>
          <w:trHeight w:val="61"/>
        </w:trPr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6C2F" w:rsidRPr="00906BBB" w:rsidRDefault="00DB6C2F" w:rsidP="00AE1DE2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u w:color="000000"/>
              </w:rPr>
            </w:pPr>
            <w:r w:rsidRPr="00906BB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u w:color="000000"/>
              </w:rPr>
              <w:t>Профессиональные пробы</w:t>
            </w:r>
          </w:p>
        </w:tc>
        <w:tc>
          <w:tcPr>
            <w:tcW w:w="37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B6C2F" w:rsidRPr="00906BBB" w:rsidRDefault="00DB6C2F" w:rsidP="00AE1D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Calibri" w:hAnsi="Times New Roman" w:cs="Times New Roman"/>
              </w:rPr>
            </w:pPr>
            <w:r w:rsidRPr="00906BBB">
              <w:rPr>
                <w:rFonts w:ascii="Times New Roman" w:eastAsia="Calibri" w:hAnsi="Times New Roman" w:cs="Times New Roman"/>
              </w:rPr>
              <w:t>Кружок «Кем быть</w:t>
            </w:r>
            <w:r>
              <w:rPr>
                <w:rFonts w:ascii="Times New Roman" w:eastAsia="Calibri" w:hAnsi="Times New Roman" w:cs="Times New Roman"/>
              </w:rPr>
              <w:t>?</w:t>
            </w:r>
            <w:r w:rsidRPr="00906BBB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DB6C2F" w:rsidRPr="00906BBB" w:rsidRDefault="00DB6C2F" w:rsidP="00AE1D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color="000000"/>
              </w:rPr>
            </w:pPr>
            <w:r w:rsidRPr="00906BBB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color="000000"/>
              </w:rPr>
              <w:t>1</w:t>
            </w:r>
          </w:p>
        </w:tc>
      </w:tr>
      <w:tr w:rsidR="00DB6C2F" w:rsidRPr="00906BBB" w:rsidTr="00AE1DE2">
        <w:trPr>
          <w:trHeight w:val="61"/>
        </w:trPr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6C2F" w:rsidRPr="00906BBB" w:rsidRDefault="00DB6C2F" w:rsidP="00AE1DE2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u w:color="000000"/>
              </w:rPr>
            </w:pPr>
            <w:r w:rsidRPr="00906BB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u w:color="000000"/>
              </w:rPr>
              <w:t>Итого</w:t>
            </w:r>
          </w:p>
        </w:tc>
        <w:tc>
          <w:tcPr>
            <w:tcW w:w="37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B6C2F" w:rsidRPr="00906BBB" w:rsidRDefault="00DB6C2F" w:rsidP="00AE1D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DB6C2F" w:rsidRPr="00906BBB" w:rsidRDefault="00DB6C2F" w:rsidP="00AE1D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u w:color="000000"/>
              </w:rPr>
              <w:t>5</w:t>
            </w:r>
          </w:p>
        </w:tc>
      </w:tr>
    </w:tbl>
    <w:p w:rsidR="00DB6C2F" w:rsidRPr="004C3FBB" w:rsidRDefault="00DB6C2F" w:rsidP="00DB6C2F">
      <w:pPr>
        <w:ind w:right="-157"/>
        <w:jc w:val="center"/>
        <w:rPr>
          <w:rFonts w:ascii="Times New Roman" w:eastAsia="Lucida Sans Unicode" w:hAnsi="Times New Roman"/>
          <w:b/>
          <w:kern w:val="2"/>
          <w:sz w:val="28"/>
          <w:szCs w:val="28"/>
          <w:lang w:eastAsia="hi-IN" w:bidi="hi-IN"/>
        </w:rPr>
      </w:pPr>
      <w:r w:rsidRPr="004C3FBB">
        <w:rPr>
          <w:rFonts w:ascii="Times New Roman" w:eastAsia="Lucida Sans Unicode" w:hAnsi="Times New Roman"/>
          <w:b/>
          <w:bCs/>
          <w:kern w:val="2"/>
          <w:sz w:val="28"/>
          <w:szCs w:val="28"/>
          <w:lang w:eastAsia="hi-IN" w:bidi="hi-IN"/>
        </w:rPr>
        <w:t xml:space="preserve">Перечень курсов, реализуемых в рамках внеурочной деятельности на уровне основного общего образования на </w:t>
      </w:r>
      <w:r w:rsidRPr="004C3FBB">
        <w:rPr>
          <w:rFonts w:ascii="Times New Roman" w:eastAsia="Lucida Sans Unicode" w:hAnsi="Times New Roman"/>
          <w:b/>
          <w:kern w:val="2"/>
          <w:sz w:val="28"/>
          <w:szCs w:val="28"/>
          <w:lang w:eastAsia="hi-IN" w:bidi="hi-IN"/>
        </w:rPr>
        <w:t>2022/2023 учебный год</w:t>
      </w:r>
    </w:p>
    <w:p w:rsidR="00DB6C2F" w:rsidRPr="00AE6FA8" w:rsidRDefault="00DB6C2F" w:rsidP="00DB6C2F">
      <w:pPr>
        <w:tabs>
          <w:tab w:val="left" w:pos="142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6-9-е классы</w:t>
      </w:r>
    </w:p>
    <w:tbl>
      <w:tblPr>
        <w:tblpPr w:leftFromText="180" w:rightFromText="180" w:vertAnchor="text" w:horzAnchor="margin" w:tblpXSpec="center" w:tblpY="211"/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1"/>
        <w:gridCol w:w="3866"/>
        <w:gridCol w:w="851"/>
        <w:gridCol w:w="992"/>
        <w:gridCol w:w="1131"/>
        <w:gridCol w:w="1131"/>
      </w:tblGrid>
      <w:tr w:rsidR="00DB6C2F" w:rsidRPr="00AE6FA8" w:rsidTr="00AE1DE2">
        <w:trPr>
          <w:trHeight w:val="239"/>
        </w:trPr>
        <w:tc>
          <w:tcPr>
            <w:tcW w:w="2621" w:type="dxa"/>
            <w:vMerge w:val="restart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 w:rsidRPr="00AE6FA8">
              <w:rPr>
                <w:rFonts w:ascii="Times New Roman" w:hAnsi="Times New Roman"/>
                <w:b/>
              </w:rPr>
              <w:t>Направление работы</w:t>
            </w:r>
          </w:p>
        </w:tc>
        <w:tc>
          <w:tcPr>
            <w:tcW w:w="3866" w:type="dxa"/>
            <w:vMerge w:val="restart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Формы организации внеурочной деятельности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4105" w:type="dxa"/>
            <w:gridSpan w:val="4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</w:rPr>
            </w:pPr>
            <w:r w:rsidRPr="00AE6FA8">
              <w:rPr>
                <w:rFonts w:ascii="Times New Roman" w:hAnsi="Times New Roman"/>
                <w:b/>
              </w:rPr>
              <w:t>количество часов</w:t>
            </w:r>
          </w:p>
        </w:tc>
      </w:tr>
      <w:tr w:rsidR="00DB6C2F" w:rsidRPr="00AE6FA8" w:rsidTr="00AE1DE2">
        <w:trPr>
          <w:trHeight w:val="335"/>
        </w:trPr>
        <w:tc>
          <w:tcPr>
            <w:tcW w:w="2621" w:type="dxa"/>
            <w:vMerge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66" w:type="dxa"/>
            <w:vMerge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</w:rPr>
            </w:pPr>
            <w:r w:rsidRPr="00AE6FA8">
              <w:rPr>
                <w:rFonts w:ascii="Times New Roman" w:hAnsi="Times New Roman"/>
                <w:b/>
              </w:rPr>
              <w:t xml:space="preserve">6 </w:t>
            </w:r>
            <w:proofErr w:type="spellStart"/>
            <w:r w:rsidRPr="00AE6FA8">
              <w:rPr>
                <w:rFonts w:ascii="Times New Roman" w:hAnsi="Times New Roman"/>
                <w:b/>
              </w:rPr>
              <w:t>кл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</w:rPr>
            </w:pPr>
            <w:r w:rsidRPr="00AE6FA8">
              <w:rPr>
                <w:rFonts w:ascii="Times New Roman" w:hAnsi="Times New Roman"/>
                <w:b/>
              </w:rPr>
              <w:t xml:space="preserve">7 </w:t>
            </w:r>
            <w:proofErr w:type="spellStart"/>
            <w:r w:rsidRPr="00AE6FA8">
              <w:rPr>
                <w:rFonts w:ascii="Times New Roman" w:hAnsi="Times New Roman"/>
                <w:b/>
              </w:rPr>
              <w:t>кл</w:t>
            </w:r>
            <w:proofErr w:type="spellEnd"/>
          </w:p>
        </w:tc>
        <w:tc>
          <w:tcPr>
            <w:tcW w:w="1131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Pr="00AE6FA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E6FA8">
              <w:rPr>
                <w:rFonts w:ascii="Times New Roman" w:hAnsi="Times New Roman"/>
                <w:b/>
              </w:rPr>
              <w:t>кл</w:t>
            </w:r>
            <w:proofErr w:type="spellEnd"/>
          </w:p>
        </w:tc>
        <w:tc>
          <w:tcPr>
            <w:tcW w:w="1131" w:type="dxa"/>
          </w:tcPr>
          <w:p w:rsidR="00DB6C2F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9 </w:t>
            </w:r>
            <w:proofErr w:type="spellStart"/>
            <w:r>
              <w:rPr>
                <w:rFonts w:ascii="Times New Roman" w:hAnsi="Times New Roman"/>
                <w:b/>
              </w:rPr>
              <w:t>кл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DB6C2F" w:rsidRPr="00AE6FA8" w:rsidTr="00AE1DE2">
        <w:trPr>
          <w:trHeight w:val="458"/>
        </w:trPr>
        <w:tc>
          <w:tcPr>
            <w:tcW w:w="2621" w:type="dxa"/>
            <w:vMerge w:val="restart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 w:rsidRPr="00AE6FA8">
              <w:rPr>
                <w:rFonts w:ascii="Times New Roman" w:hAnsi="Times New Roman"/>
                <w:b/>
              </w:rPr>
              <w:t>Духовно-нравственное</w:t>
            </w:r>
          </w:p>
        </w:tc>
        <w:tc>
          <w:tcPr>
            <w:tcW w:w="3866" w:type="dxa"/>
            <w:shd w:val="clear" w:color="auto" w:fill="auto"/>
          </w:tcPr>
          <w:p w:rsidR="00DB6C2F" w:rsidRPr="00CC230B" w:rsidRDefault="00DB6C2F" w:rsidP="00AE1DE2">
            <w:pPr>
              <w:spacing w:before="40" w:after="4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u w:color="000000"/>
              </w:rPr>
              <w:t>Час общения «</w:t>
            </w:r>
            <w:r>
              <w:rPr>
                <w:rFonts w:ascii="Times New Roman" w:hAnsi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</w:rPr>
              <w:t>важном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</w:tcPr>
          <w:p w:rsidR="00DB6C2F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B6C2F" w:rsidRPr="00AE6FA8" w:rsidTr="00AE1DE2">
        <w:trPr>
          <w:trHeight w:val="458"/>
        </w:trPr>
        <w:tc>
          <w:tcPr>
            <w:tcW w:w="2621" w:type="dxa"/>
            <w:vMerge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66" w:type="dxa"/>
            <w:shd w:val="clear" w:color="auto" w:fill="auto"/>
          </w:tcPr>
          <w:p w:rsidR="00DB6C2F" w:rsidRDefault="00DB6C2F" w:rsidP="00AE1DE2">
            <w:pPr>
              <w:spacing w:before="40" w:after="4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hAnsi="Times New Roman"/>
              </w:rPr>
              <w:t>Кружок  «Я – кадет, патриот, гражданин»</w:t>
            </w:r>
          </w:p>
        </w:tc>
        <w:tc>
          <w:tcPr>
            <w:tcW w:w="851" w:type="dxa"/>
            <w:shd w:val="clear" w:color="auto" w:fill="auto"/>
          </w:tcPr>
          <w:p w:rsidR="00DB6C2F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B6C2F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DB6C2F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DB6C2F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6C2F" w:rsidRPr="00AE6FA8" w:rsidTr="00AE1DE2">
        <w:trPr>
          <w:trHeight w:val="269"/>
        </w:trPr>
        <w:tc>
          <w:tcPr>
            <w:tcW w:w="2621" w:type="dxa"/>
            <w:vMerge w:val="restart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  <w:b/>
                <w:highlight w:val="yellow"/>
              </w:rPr>
            </w:pPr>
            <w:r w:rsidRPr="00AE6FA8">
              <w:rPr>
                <w:rFonts w:ascii="Times New Roman" w:hAnsi="Times New Roman"/>
                <w:b/>
              </w:rPr>
              <w:lastRenderedPageBreak/>
              <w:t>Социальное</w:t>
            </w:r>
          </w:p>
        </w:tc>
        <w:tc>
          <w:tcPr>
            <w:tcW w:w="3866" w:type="dxa"/>
            <w:shd w:val="clear" w:color="auto" w:fill="auto"/>
          </w:tcPr>
          <w:p w:rsidR="00DB6C2F" w:rsidRPr="00CC230B" w:rsidRDefault="00DB6C2F" w:rsidP="00AE1DE2">
            <w:pPr>
              <w:spacing w:before="40" w:after="4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Кружок «</w:t>
            </w:r>
            <w:proofErr w:type="spellStart"/>
            <w:r w:rsidRPr="00696055">
              <w:rPr>
                <w:rFonts w:ascii="Times New Roman" w:hAnsi="Times New Roman"/>
              </w:rPr>
              <w:t>Крымоведение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B6C2F" w:rsidRPr="00AE6FA8" w:rsidRDefault="00DB6C2F" w:rsidP="00AE1DE2">
            <w:pPr>
              <w:tabs>
                <w:tab w:val="left" w:pos="240"/>
                <w:tab w:val="center" w:pos="341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DB6C2F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6C2F" w:rsidRPr="00AE6FA8" w:rsidTr="00AE1DE2">
        <w:trPr>
          <w:trHeight w:val="269"/>
        </w:trPr>
        <w:tc>
          <w:tcPr>
            <w:tcW w:w="2621" w:type="dxa"/>
            <w:vMerge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66" w:type="dxa"/>
            <w:shd w:val="clear" w:color="auto" w:fill="auto"/>
          </w:tcPr>
          <w:p w:rsidR="00DB6C2F" w:rsidRDefault="00DB6C2F" w:rsidP="00AE1DE2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Кружок «Психологические основы выбора профессии»</w:t>
            </w:r>
          </w:p>
        </w:tc>
        <w:tc>
          <w:tcPr>
            <w:tcW w:w="851" w:type="dxa"/>
            <w:shd w:val="clear" w:color="auto" w:fill="auto"/>
          </w:tcPr>
          <w:p w:rsidR="00DB6C2F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B6C2F" w:rsidRPr="00AE6FA8" w:rsidRDefault="00DB6C2F" w:rsidP="00AE1DE2">
            <w:pPr>
              <w:tabs>
                <w:tab w:val="left" w:pos="240"/>
                <w:tab w:val="center" w:pos="341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DB6C2F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B6C2F" w:rsidRPr="00AE6FA8" w:rsidTr="00AE1DE2">
        <w:trPr>
          <w:trHeight w:val="269"/>
        </w:trPr>
        <w:tc>
          <w:tcPr>
            <w:tcW w:w="2621" w:type="dxa"/>
            <w:vMerge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66" w:type="dxa"/>
            <w:shd w:val="clear" w:color="auto" w:fill="auto"/>
          </w:tcPr>
          <w:p w:rsidR="00DB6C2F" w:rsidRDefault="00DB6C2F" w:rsidP="00AE1DE2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Кружок «Финансовая грамотность»</w:t>
            </w:r>
          </w:p>
        </w:tc>
        <w:tc>
          <w:tcPr>
            <w:tcW w:w="851" w:type="dxa"/>
            <w:shd w:val="clear" w:color="auto" w:fill="auto"/>
          </w:tcPr>
          <w:p w:rsidR="00DB6C2F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B6C2F" w:rsidRPr="00AE6FA8" w:rsidRDefault="00DB6C2F" w:rsidP="00AE1DE2">
            <w:pPr>
              <w:tabs>
                <w:tab w:val="left" w:pos="240"/>
                <w:tab w:val="center" w:pos="341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DB6C2F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6C2F" w:rsidRPr="00AE6FA8" w:rsidTr="00AE1DE2">
        <w:trPr>
          <w:trHeight w:val="273"/>
        </w:trPr>
        <w:tc>
          <w:tcPr>
            <w:tcW w:w="2621" w:type="dxa"/>
            <w:vMerge w:val="restart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  <w:b/>
                <w:highlight w:val="yellow"/>
              </w:rPr>
            </w:pPr>
            <w:proofErr w:type="spellStart"/>
            <w:r w:rsidRPr="00AE6FA8">
              <w:rPr>
                <w:rFonts w:ascii="Times New Roman" w:hAnsi="Times New Roman"/>
                <w:b/>
              </w:rPr>
              <w:t>Общеинтеллектуальное</w:t>
            </w:r>
            <w:proofErr w:type="spellEnd"/>
          </w:p>
        </w:tc>
        <w:tc>
          <w:tcPr>
            <w:tcW w:w="3866" w:type="dxa"/>
            <w:shd w:val="clear" w:color="auto" w:fill="auto"/>
          </w:tcPr>
          <w:p w:rsidR="00DB6C2F" w:rsidRPr="00CC230B" w:rsidRDefault="00DB6C2F" w:rsidP="00AE1DE2">
            <w:pPr>
              <w:spacing w:before="40" w:after="4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Кружок  «Практическая география»</w:t>
            </w:r>
          </w:p>
        </w:tc>
        <w:tc>
          <w:tcPr>
            <w:tcW w:w="851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6C2F" w:rsidRPr="00AE6FA8" w:rsidTr="00AE1DE2">
        <w:trPr>
          <w:trHeight w:val="499"/>
        </w:trPr>
        <w:tc>
          <w:tcPr>
            <w:tcW w:w="2621" w:type="dxa"/>
            <w:vMerge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66" w:type="dxa"/>
            <w:shd w:val="clear" w:color="auto" w:fill="auto"/>
          </w:tcPr>
          <w:p w:rsidR="00DB6C2F" w:rsidRDefault="00DB6C2F" w:rsidP="00AE1D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Кружок «Программирование в среде </w:t>
            </w:r>
            <w:proofErr w:type="spellStart"/>
            <w:r>
              <w:rPr>
                <w:rFonts w:ascii="Times New Roman" w:hAnsi="Times New Roman"/>
              </w:rPr>
              <w:t>КуМир</w:t>
            </w:r>
            <w:proofErr w:type="spellEnd"/>
            <w:r>
              <w:rPr>
                <w:rFonts w:ascii="Times New Roman" w:hAnsi="Times New Roman"/>
              </w:rPr>
              <w:t>»»</w:t>
            </w:r>
          </w:p>
        </w:tc>
        <w:tc>
          <w:tcPr>
            <w:tcW w:w="851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shd w:val="clear" w:color="auto" w:fill="auto"/>
          </w:tcPr>
          <w:p w:rsidR="00DB6C2F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6C2F" w:rsidRPr="00AE6FA8" w:rsidTr="00AE1DE2">
        <w:trPr>
          <w:trHeight w:val="343"/>
        </w:trPr>
        <w:tc>
          <w:tcPr>
            <w:tcW w:w="2621" w:type="dxa"/>
            <w:vMerge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66" w:type="dxa"/>
            <w:shd w:val="clear" w:color="auto" w:fill="auto"/>
          </w:tcPr>
          <w:p w:rsidR="00DB6C2F" w:rsidRPr="00CC230B" w:rsidRDefault="00DB6C2F" w:rsidP="00AE1DE2">
            <w:pPr>
              <w:spacing w:before="40" w:after="4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Кружок  «Практическое обществознание»</w:t>
            </w:r>
          </w:p>
        </w:tc>
        <w:tc>
          <w:tcPr>
            <w:tcW w:w="851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B6C2F" w:rsidRPr="00AE6FA8" w:rsidTr="00AE1DE2">
        <w:trPr>
          <w:trHeight w:val="343"/>
        </w:trPr>
        <w:tc>
          <w:tcPr>
            <w:tcW w:w="2621" w:type="dxa"/>
            <w:vMerge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3866" w:type="dxa"/>
            <w:shd w:val="clear" w:color="auto" w:fill="auto"/>
          </w:tcPr>
          <w:p w:rsidR="00DB6C2F" w:rsidRDefault="00DB6C2F" w:rsidP="00AE1DE2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Кружок «Избранные вопросы математики»</w:t>
            </w:r>
          </w:p>
        </w:tc>
        <w:tc>
          <w:tcPr>
            <w:tcW w:w="851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DB6C2F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B6C2F" w:rsidRPr="00AE6FA8" w:rsidTr="00AE1DE2">
        <w:trPr>
          <w:trHeight w:val="343"/>
        </w:trPr>
        <w:tc>
          <w:tcPr>
            <w:tcW w:w="2621" w:type="dxa"/>
            <w:vMerge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3866" w:type="dxa"/>
            <w:shd w:val="clear" w:color="auto" w:fill="auto"/>
          </w:tcPr>
          <w:p w:rsidR="00DB6C2F" w:rsidRPr="00CC230B" w:rsidRDefault="00DB6C2F" w:rsidP="00AE1DE2">
            <w:pPr>
              <w:spacing w:before="40" w:after="4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Кружок «Географический практикум»</w:t>
            </w:r>
          </w:p>
        </w:tc>
        <w:tc>
          <w:tcPr>
            <w:tcW w:w="851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B6C2F" w:rsidRPr="00AE6FA8" w:rsidTr="00AE1DE2">
        <w:trPr>
          <w:trHeight w:val="270"/>
        </w:trPr>
        <w:tc>
          <w:tcPr>
            <w:tcW w:w="2621" w:type="dxa"/>
            <w:vMerge w:val="restart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  <w:b/>
                <w:highlight w:val="yellow"/>
              </w:rPr>
            </w:pPr>
            <w:r w:rsidRPr="00AE6FA8">
              <w:rPr>
                <w:rFonts w:ascii="Times New Roman" w:hAnsi="Times New Roman"/>
                <w:b/>
              </w:rPr>
              <w:t>Общекультурное</w:t>
            </w:r>
          </w:p>
        </w:tc>
        <w:tc>
          <w:tcPr>
            <w:tcW w:w="3866" w:type="dxa"/>
            <w:shd w:val="clear" w:color="auto" w:fill="auto"/>
          </w:tcPr>
          <w:p w:rsidR="00DB6C2F" w:rsidRPr="00CC230B" w:rsidRDefault="00DB6C2F" w:rsidP="00AE1DE2">
            <w:pPr>
              <w:spacing w:before="40" w:after="4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Кружок «Традиции и современность»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6C2F" w:rsidRPr="00AE6FA8" w:rsidTr="00AE1DE2">
        <w:trPr>
          <w:trHeight w:val="270"/>
        </w:trPr>
        <w:tc>
          <w:tcPr>
            <w:tcW w:w="2621" w:type="dxa"/>
            <w:vMerge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66" w:type="dxa"/>
            <w:shd w:val="clear" w:color="auto" w:fill="auto"/>
          </w:tcPr>
          <w:p w:rsidR="00DB6C2F" w:rsidRDefault="00DB6C2F" w:rsidP="00AE1DE2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Кружок «С песней по жизни»</w:t>
            </w:r>
          </w:p>
        </w:tc>
        <w:tc>
          <w:tcPr>
            <w:tcW w:w="851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B6C2F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6C2F" w:rsidRPr="00AE6FA8" w:rsidTr="00AE1DE2">
        <w:trPr>
          <w:trHeight w:val="501"/>
        </w:trPr>
        <w:tc>
          <w:tcPr>
            <w:tcW w:w="2621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 w:rsidRPr="00AE6FA8">
              <w:rPr>
                <w:rFonts w:ascii="Times New Roman" w:hAnsi="Times New Roman"/>
                <w:b/>
              </w:rPr>
              <w:t>Спортивно-оздоровительное</w:t>
            </w:r>
          </w:p>
        </w:tc>
        <w:tc>
          <w:tcPr>
            <w:tcW w:w="3866" w:type="dxa"/>
            <w:shd w:val="clear" w:color="auto" w:fill="auto"/>
          </w:tcPr>
          <w:p w:rsidR="00DB6C2F" w:rsidRPr="00CC230B" w:rsidRDefault="00DB6C2F" w:rsidP="00AE1DE2">
            <w:pPr>
              <w:spacing w:before="40" w:after="4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Секция «</w:t>
            </w:r>
            <w:r w:rsidRPr="004A08B8">
              <w:rPr>
                <w:rFonts w:ascii="Times New Roman" w:hAnsi="Times New Roman"/>
              </w:rPr>
              <w:t>Спортивные игры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2" w:type="dxa"/>
            <w:gridSpan w:val="2"/>
            <w:shd w:val="clear" w:color="auto" w:fill="auto"/>
          </w:tcPr>
          <w:p w:rsidR="00DB6C2F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B6C2F" w:rsidRPr="00AE6FA8" w:rsidTr="00AE1DE2">
        <w:trPr>
          <w:trHeight w:val="430"/>
        </w:trPr>
        <w:tc>
          <w:tcPr>
            <w:tcW w:w="2621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 w:rsidRPr="00AE6FA8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3866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1" w:type="dxa"/>
            <w:shd w:val="clear" w:color="auto" w:fill="FFFFFF" w:themeFill="background1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1" w:type="dxa"/>
            <w:shd w:val="clear" w:color="auto" w:fill="FFFFFF" w:themeFill="background1"/>
          </w:tcPr>
          <w:p w:rsidR="00DB6C2F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</w:tbl>
    <w:p w:rsidR="00DB6C2F" w:rsidRDefault="00DB6C2F" w:rsidP="00DB6C2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C2F" w:rsidRDefault="00DB6C2F" w:rsidP="00DB6C2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C2F" w:rsidRDefault="00DB6C2F" w:rsidP="00DB6C2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C2F" w:rsidRDefault="00DB6C2F" w:rsidP="00DB6C2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C2F" w:rsidRDefault="00DB6C2F" w:rsidP="00DB6C2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C2F" w:rsidRDefault="00DB6C2F" w:rsidP="00DB6C2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C2F" w:rsidRDefault="00DB6C2F" w:rsidP="00DB6C2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C2F" w:rsidRDefault="00DB6C2F" w:rsidP="00DB6C2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C2F" w:rsidRDefault="00DB6C2F" w:rsidP="00DB6C2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C2F" w:rsidRDefault="00DB6C2F" w:rsidP="00DB6C2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A04CB" w:rsidRDefault="000A04CB" w:rsidP="00DB6C2F">
      <w:pPr>
        <w:ind w:right="-157"/>
        <w:jc w:val="center"/>
        <w:rPr>
          <w:rFonts w:ascii="Times New Roman" w:eastAsia="Lucida Sans Unicode" w:hAnsi="Times New Roman"/>
          <w:b/>
          <w:bCs/>
          <w:kern w:val="2"/>
          <w:sz w:val="28"/>
          <w:szCs w:val="28"/>
          <w:lang w:eastAsia="hi-IN" w:bidi="hi-IN"/>
        </w:rPr>
      </w:pPr>
    </w:p>
    <w:p w:rsidR="000A04CB" w:rsidRDefault="000A04CB" w:rsidP="00DB6C2F">
      <w:pPr>
        <w:ind w:right="-157"/>
        <w:jc w:val="center"/>
        <w:rPr>
          <w:rFonts w:ascii="Times New Roman" w:eastAsia="Lucida Sans Unicode" w:hAnsi="Times New Roman"/>
          <w:b/>
          <w:bCs/>
          <w:kern w:val="2"/>
          <w:sz w:val="28"/>
          <w:szCs w:val="28"/>
          <w:lang w:eastAsia="hi-IN" w:bidi="hi-IN"/>
        </w:rPr>
      </w:pPr>
    </w:p>
    <w:p w:rsidR="00DB6C2F" w:rsidRPr="004C3FBB" w:rsidRDefault="00DB6C2F" w:rsidP="00DB6C2F">
      <w:pPr>
        <w:ind w:right="-157"/>
        <w:jc w:val="center"/>
        <w:rPr>
          <w:rFonts w:ascii="Times New Roman" w:eastAsia="Lucida Sans Unicode" w:hAnsi="Times New Roman"/>
          <w:b/>
          <w:kern w:val="2"/>
          <w:sz w:val="28"/>
          <w:szCs w:val="28"/>
          <w:lang w:eastAsia="hi-IN" w:bidi="hi-IN"/>
        </w:rPr>
      </w:pPr>
      <w:r w:rsidRPr="004C3FBB">
        <w:rPr>
          <w:rFonts w:ascii="Times New Roman" w:eastAsia="Lucida Sans Unicode" w:hAnsi="Times New Roman"/>
          <w:b/>
          <w:bCs/>
          <w:kern w:val="2"/>
          <w:sz w:val="28"/>
          <w:szCs w:val="28"/>
          <w:lang w:eastAsia="hi-IN" w:bidi="hi-IN"/>
        </w:rPr>
        <w:t xml:space="preserve">Перечень курсов, реализуемых в рамках внеурочной деятельности на уровне основного общего образования на </w:t>
      </w:r>
      <w:r w:rsidRPr="004C3FBB">
        <w:rPr>
          <w:rFonts w:ascii="Times New Roman" w:eastAsia="Lucida Sans Unicode" w:hAnsi="Times New Roman"/>
          <w:b/>
          <w:kern w:val="2"/>
          <w:sz w:val="28"/>
          <w:szCs w:val="28"/>
          <w:lang w:eastAsia="hi-IN" w:bidi="hi-IN"/>
        </w:rPr>
        <w:t>2022/2023 учебный год</w:t>
      </w:r>
    </w:p>
    <w:p w:rsidR="00DB6C2F" w:rsidRPr="00AE6FA8" w:rsidRDefault="00DB6C2F" w:rsidP="00DB6C2F">
      <w:pPr>
        <w:tabs>
          <w:tab w:val="left" w:pos="142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10-11-е классы</w:t>
      </w:r>
    </w:p>
    <w:tbl>
      <w:tblPr>
        <w:tblpPr w:leftFromText="180" w:rightFromText="180" w:vertAnchor="text" w:horzAnchor="margin" w:tblpX="439" w:tblpY="211"/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1"/>
        <w:gridCol w:w="3866"/>
        <w:gridCol w:w="851"/>
        <w:gridCol w:w="1131"/>
        <w:gridCol w:w="6"/>
      </w:tblGrid>
      <w:tr w:rsidR="00DB6C2F" w:rsidRPr="00AE6FA8" w:rsidTr="00AE1DE2">
        <w:trPr>
          <w:trHeight w:val="293"/>
        </w:trPr>
        <w:tc>
          <w:tcPr>
            <w:tcW w:w="2621" w:type="dxa"/>
            <w:vMerge w:val="restart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 w:rsidRPr="00AE6FA8">
              <w:rPr>
                <w:rFonts w:ascii="Times New Roman" w:hAnsi="Times New Roman"/>
                <w:b/>
              </w:rPr>
              <w:t>Направление работы</w:t>
            </w:r>
          </w:p>
        </w:tc>
        <w:tc>
          <w:tcPr>
            <w:tcW w:w="3866" w:type="dxa"/>
            <w:vMerge w:val="restart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Формы организации внеурочной деятельности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1988" w:type="dxa"/>
            <w:gridSpan w:val="3"/>
            <w:shd w:val="clear" w:color="auto" w:fill="auto"/>
          </w:tcPr>
          <w:p w:rsidR="00DB6C2F" w:rsidRPr="00C47275" w:rsidRDefault="00DB6C2F" w:rsidP="00AE1D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27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DB6C2F" w:rsidRPr="00AE6FA8" w:rsidTr="00AE1DE2">
        <w:trPr>
          <w:gridAfter w:val="1"/>
          <w:wAfter w:w="6" w:type="dxa"/>
          <w:trHeight w:val="335"/>
        </w:trPr>
        <w:tc>
          <w:tcPr>
            <w:tcW w:w="2621" w:type="dxa"/>
            <w:vMerge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66" w:type="dxa"/>
            <w:vMerge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131" w:type="dxa"/>
          </w:tcPr>
          <w:p w:rsidR="00DB6C2F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DB6C2F" w:rsidRPr="00AE6FA8" w:rsidTr="00AE1DE2">
        <w:trPr>
          <w:gridAfter w:val="1"/>
          <w:wAfter w:w="6" w:type="dxa"/>
          <w:trHeight w:val="458"/>
        </w:trPr>
        <w:tc>
          <w:tcPr>
            <w:tcW w:w="2621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 w:rsidRPr="00AE6FA8">
              <w:rPr>
                <w:rFonts w:ascii="Times New Roman" w:hAnsi="Times New Roman"/>
                <w:b/>
              </w:rPr>
              <w:t>Духовно-нравственное</w:t>
            </w:r>
          </w:p>
        </w:tc>
        <w:tc>
          <w:tcPr>
            <w:tcW w:w="3866" w:type="dxa"/>
            <w:shd w:val="clear" w:color="auto" w:fill="auto"/>
          </w:tcPr>
          <w:p w:rsidR="00DB6C2F" w:rsidRPr="00CC230B" w:rsidRDefault="00DB6C2F" w:rsidP="00AE1DE2">
            <w:pPr>
              <w:spacing w:before="40" w:after="4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u w:color="000000"/>
              </w:rPr>
              <w:t>Час общения «</w:t>
            </w:r>
            <w:r>
              <w:rPr>
                <w:rFonts w:ascii="Times New Roman" w:hAnsi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</w:rPr>
              <w:t>важном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</w:tcPr>
          <w:p w:rsidR="00DB6C2F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B6C2F" w:rsidRPr="00AE6FA8" w:rsidTr="00AE1DE2">
        <w:trPr>
          <w:gridAfter w:val="1"/>
          <w:wAfter w:w="6" w:type="dxa"/>
          <w:trHeight w:val="269"/>
        </w:trPr>
        <w:tc>
          <w:tcPr>
            <w:tcW w:w="2621" w:type="dxa"/>
            <w:vMerge w:val="restart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  <w:b/>
                <w:highlight w:val="yellow"/>
              </w:rPr>
            </w:pPr>
            <w:r w:rsidRPr="00AE6FA8">
              <w:rPr>
                <w:rFonts w:ascii="Times New Roman" w:hAnsi="Times New Roman"/>
                <w:b/>
              </w:rPr>
              <w:lastRenderedPageBreak/>
              <w:t>Социальное</w:t>
            </w:r>
          </w:p>
        </w:tc>
        <w:tc>
          <w:tcPr>
            <w:tcW w:w="3866" w:type="dxa"/>
            <w:shd w:val="clear" w:color="auto" w:fill="auto"/>
          </w:tcPr>
          <w:p w:rsidR="00DB6C2F" w:rsidRPr="00C47275" w:rsidRDefault="00DB6C2F" w:rsidP="00AE1DE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7275">
              <w:rPr>
                <w:rFonts w:ascii="Times New Roman" w:hAnsi="Times New Roman"/>
                <w:sz w:val="24"/>
                <w:szCs w:val="24"/>
              </w:rPr>
              <w:t>Кружок «Профориентация: мой выбор»</w:t>
            </w:r>
          </w:p>
        </w:tc>
        <w:tc>
          <w:tcPr>
            <w:tcW w:w="851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</w:tcPr>
          <w:p w:rsidR="00DB6C2F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6C2F" w:rsidRPr="00AE6FA8" w:rsidTr="00AE1DE2">
        <w:trPr>
          <w:gridAfter w:val="1"/>
          <w:wAfter w:w="6" w:type="dxa"/>
          <w:trHeight w:val="269"/>
        </w:trPr>
        <w:tc>
          <w:tcPr>
            <w:tcW w:w="2621" w:type="dxa"/>
            <w:vMerge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66" w:type="dxa"/>
            <w:shd w:val="clear" w:color="auto" w:fill="auto"/>
          </w:tcPr>
          <w:p w:rsidR="00DB6C2F" w:rsidRDefault="00DB6C2F" w:rsidP="00AE1DE2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Кружок «Педагогическая практика»</w:t>
            </w:r>
          </w:p>
        </w:tc>
        <w:tc>
          <w:tcPr>
            <w:tcW w:w="851" w:type="dxa"/>
            <w:shd w:val="clear" w:color="auto" w:fill="auto"/>
          </w:tcPr>
          <w:p w:rsidR="00DB6C2F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</w:tcPr>
          <w:p w:rsidR="00DB6C2F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6C2F" w:rsidRPr="00AE6FA8" w:rsidTr="00AE1DE2">
        <w:trPr>
          <w:gridAfter w:val="1"/>
          <w:wAfter w:w="6" w:type="dxa"/>
          <w:trHeight w:val="269"/>
        </w:trPr>
        <w:tc>
          <w:tcPr>
            <w:tcW w:w="2621" w:type="dxa"/>
            <w:vMerge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66" w:type="dxa"/>
            <w:shd w:val="clear" w:color="auto" w:fill="auto"/>
          </w:tcPr>
          <w:p w:rsidR="00DB6C2F" w:rsidRDefault="00DB6C2F" w:rsidP="00AE1DE2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Кружок «Основы финансовой грамотности»</w:t>
            </w:r>
          </w:p>
        </w:tc>
        <w:tc>
          <w:tcPr>
            <w:tcW w:w="851" w:type="dxa"/>
            <w:shd w:val="clear" w:color="auto" w:fill="auto"/>
          </w:tcPr>
          <w:p w:rsidR="00DB6C2F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DB6C2F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B6C2F" w:rsidRPr="00AE6FA8" w:rsidTr="00AE1DE2">
        <w:trPr>
          <w:gridAfter w:val="1"/>
          <w:wAfter w:w="6" w:type="dxa"/>
          <w:trHeight w:val="269"/>
        </w:trPr>
        <w:tc>
          <w:tcPr>
            <w:tcW w:w="2621" w:type="dxa"/>
            <w:vMerge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66" w:type="dxa"/>
            <w:shd w:val="clear" w:color="auto" w:fill="auto"/>
          </w:tcPr>
          <w:p w:rsidR="00DB6C2F" w:rsidRPr="00C47275" w:rsidRDefault="00DB6C2F" w:rsidP="00AE1DE2">
            <w:pPr>
              <w:pStyle w:val="dash041e005f0431005f044b005f0447005f043d005f044b005f0439"/>
              <w:spacing w:line="276" w:lineRule="auto"/>
              <w:jc w:val="both"/>
            </w:pPr>
            <w:r>
              <w:t xml:space="preserve">Кружок </w:t>
            </w:r>
            <w:r w:rsidRPr="00C47275">
              <w:t>«Гражданское население в противодействии распространению идеологии терроризма и экстремизма»</w:t>
            </w:r>
          </w:p>
          <w:p w:rsidR="00DB6C2F" w:rsidRDefault="00DB6C2F" w:rsidP="00AE1DE2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B6C2F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</w:tcPr>
          <w:p w:rsidR="00DB6C2F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6C2F" w:rsidRPr="00AE6FA8" w:rsidTr="00AE1DE2">
        <w:trPr>
          <w:gridAfter w:val="1"/>
          <w:wAfter w:w="6" w:type="dxa"/>
          <w:trHeight w:val="273"/>
        </w:trPr>
        <w:tc>
          <w:tcPr>
            <w:tcW w:w="2621" w:type="dxa"/>
            <w:vMerge w:val="restart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  <w:b/>
                <w:highlight w:val="yellow"/>
              </w:rPr>
            </w:pPr>
            <w:proofErr w:type="spellStart"/>
            <w:r w:rsidRPr="00AE6FA8">
              <w:rPr>
                <w:rFonts w:ascii="Times New Roman" w:hAnsi="Times New Roman"/>
                <w:b/>
              </w:rPr>
              <w:t>Общеинтеллектуальное</w:t>
            </w:r>
            <w:proofErr w:type="spellEnd"/>
          </w:p>
        </w:tc>
        <w:tc>
          <w:tcPr>
            <w:tcW w:w="3866" w:type="dxa"/>
            <w:shd w:val="clear" w:color="auto" w:fill="auto"/>
          </w:tcPr>
          <w:p w:rsidR="00DB6C2F" w:rsidRPr="00CC230B" w:rsidRDefault="00DB6C2F" w:rsidP="00AE1DE2">
            <w:pPr>
              <w:spacing w:before="40" w:after="4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Кружок «Избранные вопросы математики»</w:t>
            </w:r>
          </w:p>
        </w:tc>
        <w:tc>
          <w:tcPr>
            <w:tcW w:w="851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6C2F" w:rsidRPr="00AE6FA8" w:rsidTr="00AE1DE2">
        <w:trPr>
          <w:gridAfter w:val="1"/>
          <w:wAfter w:w="6" w:type="dxa"/>
          <w:trHeight w:val="499"/>
        </w:trPr>
        <w:tc>
          <w:tcPr>
            <w:tcW w:w="2621" w:type="dxa"/>
            <w:vMerge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66" w:type="dxa"/>
            <w:shd w:val="clear" w:color="auto" w:fill="auto"/>
          </w:tcPr>
          <w:p w:rsidR="00DB6C2F" w:rsidRPr="00D33E2A" w:rsidRDefault="00DB6C2F" w:rsidP="00AE1DE2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Кружок </w:t>
            </w:r>
            <w:r w:rsidRPr="00D33E2A">
              <w:rPr>
                <w:sz w:val="24"/>
                <w:szCs w:val="24"/>
              </w:rPr>
              <w:t>«Экспериментальные методы решения физических задач»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B6C2F" w:rsidRPr="00AE6FA8" w:rsidTr="00AE1DE2">
        <w:trPr>
          <w:gridAfter w:val="1"/>
          <w:wAfter w:w="6" w:type="dxa"/>
          <w:trHeight w:val="343"/>
        </w:trPr>
        <w:tc>
          <w:tcPr>
            <w:tcW w:w="2621" w:type="dxa"/>
            <w:vMerge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66" w:type="dxa"/>
            <w:shd w:val="clear" w:color="auto" w:fill="auto"/>
          </w:tcPr>
          <w:p w:rsidR="00DB6C2F" w:rsidRPr="00D33E2A" w:rsidRDefault="00DB6C2F" w:rsidP="00AE1DE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Кружок </w:t>
            </w:r>
            <w:r w:rsidRPr="00D33E2A">
              <w:rPr>
                <w:rFonts w:ascii="Times New Roman" w:hAnsi="Times New Roman"/>
                <w:sz w:val="24"/>
                <w:szCs w:val="24"/>
              </w:rPr>
              <w:t>«Химия в современном мире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B6C2F" w:rsidRPr="00AE6FA8" w:rsidTr="00AE1DE2">
        <w:trPr>
          <w:gridAfter w:val="1"/>
          <w:wAfter w:w="6" w:type="dxa"/>
          <w:trHeight w:val="430"/>
        </w:trPr>
        <w:tc>
          <w:tcPr>
            <w:tcW w:w="2621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 w:rsidRPr="00AE6FA8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3866" w:type="dxa"/>
            <w:shd w:val="clear" w:color="auto" w:fill="auto"/>
          </w:tcPr>
          <w:p w:rsidR="00DB6C2F" w:rsidRPr="00AE6FA8" w:rsidRDefault="00DB6C2F" w:rsidP="00AE1DE2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B6C2F" w:rsidRPr="00AE6FA8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31" w:type="dxa"/>
            <w:shd w:val="clear" w:color="auto" w:fill="FFFFFF" w:themeFill="background1"/>
          </w:tcPr>
          <w:p w:rsidR="00DB6C2F" w:rsidRDefault="00DB6C2F" w:rsidP="00AE1DE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</w:tbl>
    <w:p w:rsidR="00DB6C2F" w:rsidRDefault="00DB6C2F" w:rsidP="00DB6C2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6C2F" w:rsidRDefault="00DB6C2F" w:rsidP="00DB6C2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C2F" w:rsidRDefault="00DB6C2F" w:rsidP="00DB6C2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C2F" w:rsidRDefault="00DB6C2F" w:rsidP="00DB6C2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C2F" w:rsidRDefault="00DB6C2F" w:rsidP="00DB6C2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C2F" w:rsidRDefault="00DB6C2F" w:rsidP="00DB6C2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C2F" w:rsidRDefault="00DB6C2F" w:rsidP="00DB6C2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C2F" w:rsidRDefault="00DB6C2F" w:rsidP="00DB6C2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C2F" w:rsidRDefault="00DB6C2F" w:rsidP="00DB6C2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C2F" w:rsidRDefault="00DB6C2F" w:rsidP="00DB6C2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A04CB" w:rsidRDefault="000A04CB" w:rsidP="00DB6C2F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04CB" w:rsidRDefault="000A04CB" w:rsidP="00DB6C2F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6C2F" w:rsidRPr="000A04CB" w:rsidRDefault="00DB6C2F" w:rsidP="00DB6C2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4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Вывод.</w:t>
      </w:r>
      <w:r w:rsidRPr="000A0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B6C2F" w:rsidRPr="000A04CB" w:rsidRDefault="00DB6C2F" w:rsidP="00DB6C2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4CB">
        <w:rPr>
          <w:rFonts w:ascii="Times New Roman" w:hAnsi="Times New Roman" w:cs="Times New Roman"/>
          <w:color w:val="000000"/>
          <w:sz w:val="24"/>
          <w:szCs w:val="24"/>
        </w:rPr>
        <w:t>Выявленные проблемы не повлияли на качество организации внеурочной деятельности. Планы внеурочной деятельности НОО, ООО и СОО выполнены в полном объеме.</w:t>
      </w:r>
    </w:p>
    <w:p w:rsidR="00886476" w:rsidRPr="000A04CB" w:rsidRDefault="00886476" w:rsidP="008864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4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Воспитательная работа</w:t>
      </w:r>
    </w:p>
    <w:p w:rsidR="00886476" w:rsidRPr="000A04CB" w:rsidRDefault="00886476" w:rsidP="008864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4CB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Воспитательная работа 2022 году осуществлялась в соответствии с рабочими программами воспитания, которые были разработаны для каждого уровня и включены в </w:t>
      </w:r>
      <w:proofErr w:type="gramStart"/>
      <w:r w:rsidRPr="000A04CB">
        <w:rPr>
          <w:rFonts w:ascii="Times New Roman" w:hAnsi="Times New Roman" w:cs="Times New Roman"/>
          <w:color w:val="000000"/>
          <w:sz w:val="24"/>
          <w:szCs w:val="24"/>
        </w:rPr>
        <w:t>соответствующую</w:t>
      </w:r>
      <w:proofErr w:type="gramEnd"/>
      <w:r w:rsidRPr="000A04CB">
        <w:rPr>
          <w:rFonts w:ascii="Times New Roman" w:hAnsi="Times New Roman" w:cs="Times New Roman"/>
          <w:color w:val="000000"/>
          <w:sz w:val="24"/>
          <w:szCs w:val="24"/>
        </w:rPr>
        <w:t xml:space="preserve"> ООП.</w:t>
      </w:r>
    </w:p>
    <w:p w:rsidR="00886476" w:rsidRPr="000A04CB" w:rsidRDefault="00886476" w:rsidP="008864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4CB">
        <w:rPr>
          <w:rFonts w:ascii="Times New Roman" w:hAnsi="Times New Roman" w:cs="Times New Roman"/>
          <w:color w:val="000000"/>
          <w:sz w:val="24"/>
          <w:szCs w:val="24"/>
        </w:rPr>
        <w:t>Воспитательная работа по рабочим программам воспитания осуществляется по следующим модулям:</w:t>
      </w:r>
    </w:p>
    <w:p w:rsidR="00886476" w:rsidRPr="00886476" w:rsidRDefault="00886476" w:rsidP="00FB3BFE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476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инвариантные – «Классное руководство», «Урочная деятельность» (по ФГОС-2021) / «Школьный урок», «Внеурочная деятельность» (по ФГОС-2021) / «Курсы внеурочной деятельности», «Взаимодействие с родителями» (по ФГОС-2021) / «Работа с родителями», «Самоуправление», «Профориентация».</w:t>
      </w:r>
    </w:p>
    <w:p w:rsidR="00886476" w:rsidRPr="00886476" w:rsidRDefault="00886476" w:rsidP="00FB3BFE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476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вариативные – «Детские общественные объединения», «Школьные медиа», «Ключевые общешкольные дела». </w:t>
      </w:r>
    </w:p>
    <w:p w:rsidR="00886476" w:rsidRPr="00886476" w:rsidRDefault="00886476" w:rsidP="00886476">
      <w:pPr>
        <w:spacing w:before="100" w:beforeAutospacing="1" w:after="100" w:afterAutospacing="1" w:line="240" w:lineRule="auto"/>
        <w:ind w:left="780" w:right="180" w:firstLine="6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476">
        <w:rPr>
          <w:rFonts w:ascii="Times New Roman" w:hAnsi="Times New Roman" w:cs="Times New Roman"/>
          <w:color w:val="000000"/>
          <w:sz w:val="24"/>
          <w:szCs w:val="24"/>
        </w:rP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:rsidR="00886476" w:rsidRPr="00886476" w:rsidRDefault="00886476" w:rsidP="00FB3BFE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6476">
        <w:rPr>
          <w:rFonts w:ascii="Times New Roman" w:hAnsi="Times New Roman" w:cs="Times New Roman"/>
          <w:color w:val="000000"/>
          <w:sz w:val="24"/>
          <w:szCs w:val="24"/>
        </w:rPr>
        <w:t>коллективные школьные дела;</w:t>
      </w:r>
    </w:p>
    <w:p w:rsidR="00886476" w:rsidRPr="00886476" w:rsidRDefault="00886476" w:rsidP="00FB3BFE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6476">
        <w:rPr>
          <w:rFonts w:ascii="Times New Roman" w:hAnsi="Times New Roman" w:cs="Times New Roman"/>
          <w:color w:val="000000"/>
          <w:sz w:val="24"/>
          <w:szCs w:val="24"/>
        </w:rPr>
        <w:t>акции;</w:t>
      </w:r>
    </w:p>
    <w:p w:rsidR="00886476" w:rsidRPr="00886476" w:rsidRDefault="00886476" w:rsidP="00FB3BFE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886476">
        <w:rPr>
          <w:rFonts w:ascii="Times New Roman" w:hAnsi="Times New Roman" w:cs="Times New Roman"/>
          <w:color w:val="000000"/>
          <w:sz w:val="24"/>
          <w:szCs w:val="24"/>
        </w:rPr>
        <w:t>общешкольные мероприятия.</w:t>
      </w:r>
    </w:p>
    <w:p w:rsidR="00886476" w:rsidRPr="00886476" w:rsidRDefault="00886476" w:rsidP="00886476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886476">
        <w:rPr>
          <w:rFonts w:hAnsi="Times New Roman" w:cs="Times New Roman"/>
          <w:color w:val="000000"/>
          <w:sz w:val="24"/>
          <w:szCs w:val="24"/>
        </w:rPr>
        <w:t>Работа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по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гражданско</w:t>
      </w:r>
      <w:r w:rsidRPr="00886476">
        <w:rPr>
          <w:rFonts w:hAnsi="Times New Roman" w:cs="Times New Roman"/>
          <w:color w:val="000000"/>
          <w:sz w:val="24"/>
          <w:szCs w:val="24"/>
        </w:rPr>
        <w:t>-</w:t>
      </w:r>
      <w:r w:rsidRPr="00886476">
        <w:rPr>
          <w:rFonts w:hAnsi="Times New Roman" w:cs="Times New Roman"/>
          <w:color w:val="000000"/>
          <w:sz w:val="24"/>
          <w:szCs w:val="24"/>
        </w:rPr>
        <w:t>патриотическому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воспитанию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МБОУ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«Ботаническая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школа»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организуется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в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рамках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рабочей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программы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86476">
        <w:rPr>
          <w:rFonts w:hAnsi="Times New Roman" w:cs="Times New Roman"/>
          <w:color w:val="000000"/>
          <w:sz w:val="24"/>
          <w:szCs w:val="24"/>
        </w:rPr>
        <w:t>в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частности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вариативного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модуля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«Гражданско</w:t>
      </w:r>
      <w:r w:rsidRPr="00886476">
        <w:rPr>
          <w:rFonts w:hAnsi="Times New Roman" w:cs="Times New Roman"/>
          <w:color w:val="000000"/>
          <w:sz w:val="24"/>
          <w:szCs w:val="24"/>
        </w:rPr>
        <w:t>-</w:t>
      </w:r>
      <w:r w:rsidRPr="00886476">
        <w:rPr>
          <w:rFonts w:hAnsi="Times New Roman" w:cs="Times New Roman"/>
          <w:color w:val="000000"/>
          <w:sz w:val="24"/>
          <w:szCs w:val="24"/>
        </w:rPr>
        <w:t>патриотический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клуб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"</w:t>
      </w:r>
      <w:r w:rsidRPr="00886476">
        <w:rPr>
          <w:rFonts w:hAnsi="Times New Roman" w:cs="Times New Roman"/>
          <w:color w:val="000000"/>
          <w:sz w:val="24"/>
          <w:szCs w:val="24"/>
        </w:rPr>
        <w:t>Патриоты</w:t>
      </w:r>
      <w:r w:rsidRPr="00886476">
        <w:rPr>
          <w:rFonts w:hAnsi="Times New Roman" w:cs="Times New Roman"/>
          <w:color w:val="000000"/>
          <w:sz w:val="24"/>
          <w:szCs w:val="24"/>
        </w:rPr>
        <w:t>"</w:t>
      </w:r>
      <w:r w:rsidRPr="00886476">
        <w:rPr>
          <w:rFonts w:hAnsi="Times New Roman" w:cs="Times New Roman"/>
          <w:color w:val="000000"/>
          <w:sz w:val="24"/>
          <w:szCs w:val="24"/>
        </w:rPr>
        <w:t>»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886476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носит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системный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характер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и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направлена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на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886476">
        <w:rPr>
          <w:rFonts w:hAnsi="Times New Roman" w:cs="Times New Roman"/>
          <w:color w:val="000000"/>
          <w:sz w:val="24"/>
          <w:szCs w:val="24"/>
        </w:rPr>
        <w:t>:</w:t>
      </w:r>
    </w:p>
    <w:p w:rsidR="00886476" w:rsidRPr="00886476" w:rsidRDefault="00886476" w:rsidP="00FB3BFE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86476">
        <w:rPr>
          <w:rFonts w:hAnsi="Times New Roman" w:cs="Times New Roman"/>
          <w:color w:val="000000"/>
          <w:sz w:val="24"/>
          <w:szCs w:val="24"/>
        </w:rPr>
        <w:t>гражданского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правосознания</w:t>
      </w:r>
      <w:r w:rsidRPr="00886476">
        <w:rPr>
          <w:rFonts w:hAnsi="Times New Roman" w:cs="Times New Roman"/>
          <w:color w:val="000000"/>
          <w:sz w:val="24"/>
          <w:szCs w:val="24"/>
        </w:rPr>
        <w:t>;</w:t>
      </w:r>
    </w:p>
    <w:p w:rsidR="00886476" w:rsidRPr="00886476" w:rsidRDefault="00886476" w:rsidP="00FB3BFE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86476">
        <w:rPr>
          <w:rFonts w:hAnsi="Times New Roman" w:cs="Times New Roman"/>
          <w:color w:val="000000"/>
          <w:sz w:val="24"/>
          <w:szCs w:val="24"/>
        </w:rPr>
        <w:t>патриотизма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и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духовно</w:t>
      </w:r>
      <w:r w:rsidRPr="00886476">
        <w:rPr>
          <w:rFonts w:hAnsi="Times New Roman" w:cs="Times New Roman"/>
          <w:color w:val="000000"/>
          <w:sz w:val="24"/>
          <w:szCs w:val="24"/>
        </w:rPr>
        <w:t>-</w:t>
      </w:r>
      <w:r w:rsidRPr="00886476">
        <w:rPr>
          <w:rFonts w:hAnsi="Times New Roman" w:cs="Times New Roman"/>
          <w:color w:val="000000"/>
          <w:sz w:val="24"/>
          <w:szCs w:val="24"/>
        </w:rPr>
        <w:t>нравственных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ценностей</w:t>
      </w:r>
      <w:r w:rsidRPr="00886476">
        <w:rPr>
          <w:rFonts w:hAnsi="Times New Roman" w:cs="Times New Roman"/>
          <w:color w:val="000000"/>
          <w:sz w:val="24"/>
          <w:szCs w:val="24"/>
        </w:rPr>
        <w:t>;</w:t>
      </w:r>
    </w:p>
    <w:p w:rsidR="00886476" w:rsidRPr="00886476" w:rsidRDefault="00886476" w:rsidP="00FB3BFE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86476">
        <w:rPr>
          <w:rFonts w:hAnsi="Times New Roman" w:cs="Times New Roman"/>
          <w:color w:val="000000"/>
          <w:sz w:val="24"/>
          <w:szCs w:val="24"/>
        </w:rPr>
        <w:t>экологической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культуры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как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залога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сохранения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человечества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и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окружающего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мира</w:t>
      </w:r>
      <w:r w:rsidRPr="00886476">
        <w:rPr>
          <w:rFonts w:hAnsi="Times New Roman" w:cs="Times New Roman"/>
          <w:color w:val="000000"/>
          <w:sz w:val="24"/>
          <w:szCs w:val="24"/>
        </w:rPr>
        <w:t>;</w:t>
      </w:r>
    </w:p>
    <w:p w:rsidR="00886476" w:rsidRPr="00886476" w:rsidRDefault="00886476" w:rsidP="00FB3BFE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886476">
        <w:rPr>
          <w:rFonts w:hAnsi="Times New Roman" w:cs="Times New Roman"/>
          <w:color w:val="000000"/>
          <w:sz w:val="24"/>
          <w:szCs w:val="24"/>
        </w:rPr>
        <w:t>активной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гражданской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позиции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через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участие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в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школьном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самоуправлении</w:t>
      </w:r>
      <w:r w:rsidRPr="00886476">
        <w:rPr>
          <w:rFonts w:hAnsi="Times New Roman" w:cs="Times New Roman"/>
          <w:color w:val="000000"/>
          <w:sz w:val="24"/>
          <w:szCs w:val="24"/>
        </w:rPr>
        <w:t>.</w:t>
      </w:r>
    </w:p>
    <w:p w:rsidR="00886476" w:rsidRPr="00886476" w:rsidRDefault="00886476" w:rsidP="008864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476">
        <w:rPr>
          <w:rFonts w:ascii="Times New Roman" w:hAnsi="Times New Roman" w:cs="Times New Roman"/>
          <w:color w:val="000000"/>
          <w:sz w:val="24"/>
          <w:szCs w:val="24"/>
        </w:rPr>
        <w:t>В 2022 году в МБОУ «Ботаническая школа» проведено 6 общешкольных мероприятия, 10 единых классных часов, 4 акции гражданско-патриотической направленности.</w:t>
      </w:r>
    </w:p>
    <w:p w:rsidR="00886476" w:rsidRPr="00886476" w:rsidRDefault="00886476" w:rsidP="00886476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886476">
        <w:rPr>
          <w:rFonts w:hAnsi="Times New Roman" w:cs="Times New Roman"/>
          <w:color w:val="000000"/>
          <w:sz w:val="24"/>
          <w:szCs w:val="24"/>
        </w:rPr>
        <w:t>Анализ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планов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работы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1</w:t>
      </w:r>
      <w:r w:rsidRPr="00886476">
        <w:rPr>
          <w:rFonts w:hAnsi="Times New Roman" w:cs="Times New Roman"/>
          <w:color w:val="000000"/>
          <w:sz w:val="24"/>
          <w:szCs w:val="24"/>
        </w:rPr>
        <w:t>–</w:t>
      </w:r>
      <w:r w:rsidRPr="00886476">
        <w:rPr>
          <w:rFonts w:hAnsi="Times New Roman" w:cs="Times New Roman"/>
          <w:color w:val="000000"/>
          <w:sz w:val="24"/>
          <w:szCs w:val="24"/>
        </w:rPr>
        <w:t>11-</w:t>
      </w:r>
      <w:r w:rsidRPr="00886476">
        <w:rPr>
          <w:rFonts w:hAnsi="Times New Roman" w:cs="Times New Roman"/>
          <w:color w:val="000000"/>
          <w:sz w:val="24"/>
          <w:szCs w:val="24"/>
        </w:rPr>
        <w:t>х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классов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показал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следующие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886476">
        <w:rPr>
          <w:rFonts w:hAnsi="Times New Roman" w:cs="Times New Roman"/>
          <w:color w:val="000000"/>
          <w:sz w:val="24"/>
          <w:szCs w:val="24"/>
        </w:rPr>
        <w:t>:</w:t>
      </w:r>
    </w:p>
    <w:p w:rsidR="00886476" w:rsidRPr="00886476" w:rsidRDefault="00886476" w:rsidP="00FB3BFE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86476">
        <w:rPr>
          <w:rFonts w:hAnsi="Times New Roman" w:cs="Times New Roman"/>
          <w:color w:val="000000"/>
          <w:sz w:val="24"/>
          <w:szCs w:val="24"/>
        </w:rPr>
        <w:t>планы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работы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составлены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с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учетом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возрастных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особенностей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886476">
        <w:rPr>
          <w:rFonts w:hAnsi="Times New Roman" w:cs="Times New Roman"/>
          <w:color w:val="000000"/>
          <w:sz w:val="24"/>
          <w:szCs w:val="24"/>
        </w:rPr>
        <w:t>;</w:t>
      </w:r>
    </w:p>
    <w:p w:rsidR="00886476" w:rsidRPr="00886476" w:rsidRDefault="00886476" w:rsidP="00FB3BFE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86476">
        <w:rPr>
          <w:rFonts w:hAnsi="Times New Roman" w:cs="Times New Roman"/>
          <w:color w:val="000000"/>
          <w:sz w:val="24"/>
          <w:szCs w:val="24"/>
        </w:rPr>
        <w:t>в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планах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работы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предусмотрены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различные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виды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и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формы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работы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по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гражданско</w:t>
      </w:r>
      <w:r w:rsidRPr="00886476">
        <w:rPr>
          <w:rFonts w:hAnsi="Times New Roman" w:cs="Times New Roman"/>
          <w:color w:val="000000"/>
          <w:sz w:val="24"/>
          <w:szCs w:val="24"/>
        </w:rPr>
        <w:t>-</w:t>
      </w:r>
      <w:r w:rsidRPr="00886476">
        <w:rPr>
          <w:rFonts w:hAnsi="Times New Roman" w:cs="Times New Roman"/>
          <w:color w:val="000000"/>
          <w:sz w:val="24"/>
          <w:szCs w:val="24"/>
        </w:rPr>
        <w:t>патриотическому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воспитанию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86476">
        <w:rPr>
          <w:rFonts w:hAnsi="Times New Roman" w:cs="Times New Roman"/>
          <w:color w:val="000000"/>
          <w:sz w:val="24"/>
          <w:szCs w:val="24"/>
        </w:rPr>
        <w:t>которые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направлены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на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всестороннее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развитие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личности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и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расширение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его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кругозора</w:t>
      </w:r>
      <w:r w:rsidRPr="00886476">
        <w:rPr>
          <w:rFonts w:hAnsi="Times New Roman" w:cs="Times New Roman"/>
          <w:color w:val="000000"/>
          <w:sz w:val="24"/>
          <w:szCs w:val="24"/>
        </w:rPr>
        <w:t>;</w:t>
      </w:r>
    </w:p>
    <w:p w:rsidR="00886476" w:rsidRPr="00886476" w:rsidRDefault="00886476" w:rsidP="00FB3BFE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886476">
        <w:rPr>
          <w:rFonts w:hAnsi="Times New Roman" w:cs="Times New Roman"/>
          <w:color w:val="000000"/>
          <w:sz w:val="24"/>
          <w:szCs w:val="24"/>
        </w:rPr>
        <w:t>содержательная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и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интересная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внеурочная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воспитательная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в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гражданско</w:t>
      </w:r>
      <w:r w:rsidRPr="00886476">
        <w:rPr>
          <w:rFonts w:hAnsi="Times New Roman" w:cs="Times New Roman"/>
          <w:color w:val="000000"/>
          <w:sz w:val="24"/>
          <w:szCs w:val="24"/>
        </w:rPr>
        <w:t>-</w:t>
      </w:r>
      <w:r w:rsidRPr="00886476">
        <w:rPr>
          <w:rFonts w:hAnsi="Times New Roman" w:cs="Times New Roman"/>
          <w:color w:val="000000"/>
          <w:sz w:val="24"/>
          <w:szCs w:val="24"/>
        </w:rPr>
        <w:t>патриотическом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направлении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отмечена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у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всех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классных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руководителей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886476" w:rsidRPr="00886476" w:rsidRDefault="00886476" w:rsidP="00886476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886476">
        <w:rPr>
          <w:rFonts w:hAnsi="Times New Roman" w:cs="Times New Roman"/>
          <w:color w:val="000000"/>
          <w:sz w:val="24"/>
          <w:szCs w:val="24"/>
        </w:rPr>
        <w:lastRenderedPageBreak/>
        <w:t>Посещенные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классные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гражданско</w:t>
      </w:r>
      <w:r w:rsidRPr="00886476">
        <w:rPr>
          <w:rFonts w:hAnsi="Times New Roman" w:cs="Times New Roman"/>
          <w:color w:val="000000"/>
          <w:sz w:val="24"/>
          <w:szCs w:val="24"/>
        </w:rPr>
        <w:t>-</w:t>
      </w:r>
      <w:r w:rsidRPr="00886476">
        <w:rPr>
          <w:rFonts w:hAnsi="Times New Roman" w:cs="Times New Roman"/>
          <w:color w:val="000000"/>
          <w:sz w:val="24"/>
          <w:szCs w:val="24"/>
        </w:rPr>
        <w:t>патриотической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направленности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показывают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86476">
        <w:rPr>
          <w:rFonts w:hAnsi="Times New Roman" w:cs="Times New Roman"/>
          <w:color w:val="000000"/>
          <w:sz w:val="24"/>
          <w:szCs w:val="24"/>
        </w:rPr>
        <w:t>что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в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основном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классные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руководители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проводят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классные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на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достаточно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высоком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уровне</w:t>
      </w:r>
      <w:r w:rsidRPr="00886476">
        <w:rPr>
          <w:rFonts w:hAnsi="Times New Roman" w:cs="Times New Roman"/>
          <w:color w:val="000000"/>
          <w:sz w:val="24"/>
          <w:szCs w:val="24"/>
        </w:rPr>
        <w:t>.</w:t>
      </w:r>
    </w:p>
    <w:p w:rsidR="00886476" w:rsidRPr="00886476" w:rsidRDefault="00886476" w:rsidP="0088647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476">
        <w:rPr>
          <w:rFonts w:ascii="Times New Roman" w:hAnsi="Times New Roman" w:cs="Times New Roman"/>
          <w:color w:val="000000"/>
          <w:sz w:val="24"/>
          <w:szCs w:val="24"/>
        </w:rPr>
        <w:t xml:space="preserve">Классные руководители осуществляют гражданско-патриотическое воспитание обучающихся Школы через разнообразные виды деятельности в очном формате и онлайн: экскурсии; поисково-исследовательскую работу школьного музея; встречи с участниками </w:t>
      </w:r>
      <w:proofErr w:type="gramStart"/>
      <w:r w:rsidRPr="00886476">
        <w:rPr>
          <w:rFonts w:ascii="Times New Roman" w:hAnsi="Times New Roman" w:cs="Times New Roman"/>
          <w:color w:val="000000"/>
          <w:sz w:val="24"/>
          <w:szCs w:val="24"/>
        </w:rPr>
        <w:t>локальный</w:t>
      </w:r>
      <w:proofErr w:type="gramEnd"/>
      <w:r w:rsidRPr="00886476">
        <w:rPr>
          <w:rFonts w:ascii="Times New Roman" w:hAnsi="Times New Roman" w:cs="Times New Roman"/>
          <w:color w:val="000000"/>
          <w:sz w:val="24"/>
          <w:szCs w:val="24"/>
        </w:rPr>
        <w:t xml:space="preserve"> войн, ветеранами ВОВ и тружениками тыла, ветеранами труда, выпускниками Школы; кружковую и досуговую деятельность.</w:t>
      </w:r>
    </w:p>
    <w:p w:rsidR="00886476" w:rsidRPr="00886476" w:rsidRDefault="00886476" w:rsidP="0088647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6476">
        <w:rPr>
          <w:rFonts w:ascii="Times New Roman" w:hAnsi="Times New Roman" w:cs="Times New Roman"/>
          <w:color w:val="000000"/>
          <w:sz w:val="24"/>
          <w:szCs w:val="24"/>
        </w:rPr>
        <w:t>В 2022 году в рамках патриотического воспитания осуществлялась работа по формированию представлений о государственной символике РФ: изучение истории герба, флага и гимна РФ; изучение правил применения государственных символов; формирование ответственного отношения к государственным символам, в том числе знакомство с мерами ответственности за нарушение использования или порчу государственных символов и т. п.</w:t>
      </w:r>
      <w:proofErr w:type="gramEnd"/>
    </w:p>
    <w:p w:rsidR="00886476" w:rsidRPr="00886476" w:rsidRDefault="00886476" w:rsidP="008864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476">
        <w:rPr>
          <w:rFonts w:ascii="Times New Roman" w:hAnsi="Times New Roman" w:cs="Times New Roman"/>
          <w:color w:val="000000"/>
          <w:sz w:val="24"/>
          <w:szCs w:val="24"/>
        </w:rPr>
        <w:t>В рамках работы по формированию представлений о государственной символике были запланированы и реализованы следующие мероприятия:</w:t>
      </w:r>
    </w:p>
    <w:p w:rsidR="00886476" w:rsidRPr="00886476" w:rsidRDefault="00886476" w:rsidP="00FB3BFE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6476">
        <w:rPr>
          <w:rFonts w:ascii="Times New Roman" w:hAnsi="Times New Roman" w:cs="Times New Roman"/>
          <w:color w:val="000000"/>
          <w:sz w:val="24"/>
          <w:szCs w:val="24"/>
        </w:rPr>
        <w:t>в рамках модуля «Урочная деятельность» (по ФГОС-2021)/«Школьный урок» тематические разделы или компоненты по изучению государственных символов включены в предметные области, учебные предметы, курсы, модули: русский язык, литература, родной язык, литературное чтение на родном языке, окружающий мир, обществознание, история, ОРКСЭ, ОДНКНР, искусство.</w:t>
      </w:r>
      <w:proofErr w:type="gramEnd"/>
      <w:r w:rsidRPr="00886476">
        <w:rPr>
          <w:rFonts w:ascii="Times New Roman" w:hAnsi="Times New Roman" w:cs="Times New Roman"/>
          <w:color w:val="000000"/>
          <w:sz w:val="24"/>
          <w:szCs w:val="24"/>
        </w:rPr>
        <w:t xml:space="preserve"> Внесены корректировки в рабочие программы учебных предметов, курсов и модулей;</w:t>
      </w:r>
    </w:p>
    <w:p w:rsidR="00886476" w:rsidRPr="00886476" w:rsidRDefault="00886476" w:rsidP="00FB3BFE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476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модуля «Внеурочная деятельность» (по ФГОС-2021)/«Курсы внеурочной деятельности» в план внеурочной деятельности включены курсы внеурочной деятельности «Геральдика России» в 5-м классе; педагоги внеурочной деятельности предусмотрели в рабочих программах новые формы проведения занятий (геральдические вечера, исторические экскурсии, викторины по истории </w:t>
      </w:r>
      <w:proofErr w:type="spellStart"/>
      <w:r w:rsidRPr="00886476">
        <w:rPr>
          <w:rFonts w:ascii="Times New Roman" w:hAnsi="Times New Roman" w:cs="Times New Roman"/>
          <w:color w:val="000000"/>
          <w:sz w:val="24"/>
          <w:szCs w:val="24"/>
        </w:rPr>
        <w:t>госсимволов</w:t>
      </w:r>
      <w:proofErr w:type="spellEnd"/>
      <w:r w:rsidRPr="00886476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886476" w:rsidRPr="00886476" w:rsidRDefault="00886476" w:rsidP="00FB3BFE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476">
        <w:rPr>
          <w:rFonts w:ascii="Times New Roman" w:hAnsi="Times New Roman" w:cs="Times New Roman"/>
          <w:color w:val="000000"/>
          <w:sz w:val="24"/>
          <w:szCs w:val="24"/>
        </w:rPr>
        <w:t>в рамках модуля «Ключевые общешкольные дела» организованы еженедельные линейки по понедельникам перед уроками с выносом флага РФ и исполнением гимна РФ;</w:t>
      </w:r>
    </w:p>
    <w:p w:rsidR="00886476" w:rsidRPr="00886476" w:rsidRDefault="00886476" w:rsidP="00FB3BFE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6476">
        <w:rPr>
          <w:rFonts w:ascii="Times New Roman" w:hAnsi="Times New Roman" w:cs="Times New Roman"/>
          <w:color w:val="000000"/>
          <w:sz w:val="24"/>
          <w:szCs w:val="24"/>
        </w:rPr>
        <w:t>рамках</w:t>
      </w:r>
      <w:proofErr w:type="gramEnd"/>
      <w:r w:rsidRPr="00886476">
        <w:rPr>
          <w:rFonts w:ascii="Times New Roman" w:hAnsi="Times New Roman" w:cs="Times New Roman"/>
          <w:color w:val="000000"/>
          <w:sz w:val="24"/>
          <w:szCs w:val="24"/>
        </w:rPr>
        <w:t xml:space="preserve"> модуля «Детские общественные объединения» организованы школьные знаменные группы по уровням образования.</w:t>
      </w:r>
    </w:p>
    <w:p w:rsidR="00886476" w:rsidRPr="00886476" w:rsidRDefault="00886476" w:rsidP="00886476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476">
        <w:rPr>
          <w:rFonts w:ascii="Times New Roman" w:hAnsi="Times New Roman" w:cs="Times New Roman"/>
          <w:color w:val="000000"/>
          <w:sz w:val="24"/>
          <w:szCs w:val="24"/>
        </w:rPr>
        <w:t xml:space="preserve">Эффективность воспитательной работы </w:t>
      </w:r>
      <w:r w:rsidRPr="00886476">
        <w:rPr>
          <w:rFonts w:hAnsi="Times New Roman" w:cs="Times New Roman"/>
          <w:color w:val="000000"/>
          <w:sz w:val="24"/>
          <w:szCs w:val="24"/>
        </w:rPr>
        <w:t>МБОУ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«Ботаническая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школа»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ascii="Times New Roman" w:hAnsi="Times New Roman" w:cs="Times New Roman"/>
          <w:color w:val="000000"/>
          <w:sz w:val="24"/>
          <w:szCs w:val="24"/>
        </w:rPr>
        <w:t xml:space="preserve">в 2022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</w:t>
      </w:r>
      <w:r w:rsidRPr="00886476">
        <w:rPr>
          <w:rFonts w:hAnsi="Times New Roman" w:cs="Times New Roman"/>
          <w:color w:val="000000"/>
          <w:sz w:val="24"/>
          <w:szCs w:val="24"/>
        </w:rPr>
        <w:t>МБОУ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«Ботаническая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hAnsi="Times New Roman" w:cs="Times New Roman"/>
          <w:color w:val="000000"/>
          <w:sz w:val="24"/>
          <w:szCs w:val="24"/>
        </w:rPr>
        <w:t>школа»</w:t>
      </w:r>
      <w:r w:rsidRPr="008864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86476">
        <w:rPr>
          <w:rFonts w:ascii="Times New Roman" w:hAnsi="Times New Roman" w:cs="Times New Roman"/>
          <w:color w:val="000000"/>
          <w:sz w:val="24"/>
          <w:szCs w:val="24"/>
        </w:rPr>
        <w:t>в 2022 году.</w:t>
      </w:r>
    </w:p>
    <w:p w:rsidR="00886476" w:rsidRPr="00886476" w:rsidRDefault="00886476" w:rsidP="00886476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476">
        <w:rPr>
          <w:rFonts w:ascii="Times New Roman" w:hAnsi="Times New Roman" w:cs="Times New Roman"/>
          <w:color w:val="000000"/>
          <w:sz w:val="24"/>
          <w:szCs w:val="24"/>
        </w:rPr>
        <w:t>Деятельность педагогического коллектива по гражданско-патриотическому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0A04CB" w:rsidRDefault="000A04CB" w:rsidP="00886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86476" w:rsidRPr="00886476" w:rsidRDefault="00886476" w:rsidP="00886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8647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Достижения учащихся за период 2022</w:t>
      </w:r>
      <w:r w:rsidR="000F38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/2023 уч.</w:t>
      </w:r>
      <w:r w:rsidRPr="0088647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886476" w:rsidRPr="00886476" w:rsidRDefault="00886476" w:rsidP="00886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42"/>
        <w:tblW w:w="0" w:type="auto"/>
        <w:tblLook w:val="04A0" w:firstRow="1" w:lastRow="0" w:firstColumn="1" w:lastColumn="0" w:noHBand="0" w:noVBand="1"/>
      </w:tblPr>
      <w:tblGrid>
        <w:gridCol w:w="830"/>
        <w:gridCol w:w="5407"/>
        <w:gridCol w:w="3108"/>
      </w:tblGrid>
      <w:tr w:rsidR="00886476" w:rsidRPr="00886476" w:rsidTr="00AE1DE2">
        <w:tc>
          <w:tcPr>
            <w:tcW w:w="830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407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108" w:type="dxa"/>
          </w:tcPr>
          <w:p w:rsidR="00886476" w:rsidRPr="00886476" w:rsidRDefault="00886476" w:rsidP="000F381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Результат, 2022</w:t>
            </w:r>
            <w:r w:rsidR="000F38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/2023</w:t>
            </w:r>
          </w:p>
        </w:tc>
      </w:tr>
      <w:tr w:rsidR="00886476" w:rsidRPr="00886476" w:rsidTr="00AE1DE2">
        <w:tc>
          <w:tcPr>
            <w:tcW w:w="9345" w:type="dxa"/>
            <w:gridSpan w:val="3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Творческое направление</w:t>
            </w:r>
          </w:p>
        </w:tc>
      </w:tr>
      <w:tr w:rsidR="00886476" w:rsidRPr="00886476" w:rsidTr="00AE1DE2">
        <w:tc>
          <w:tcPr>
            <w:tcW w:w="830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этап республиканского открытого конкурса-фестиваля детского творчества 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«Крым в сердце моем»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 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«Крымская палитра»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 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«Я посвящаю эти строки Крыму»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-2 учащихся</w:t>
            </w: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86476" w:rsidRPr="00886476" w:rsidTr="00AE1DE2">
        <w:tc>
          <w:tcPr>
            <w:tcW w:w="830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7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Муниципальный этап конкурса детских рисунков, плакатов</w:t>
            </w:r>
            <w:r w:rsidRPr="008864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«Я против коррупции</w:t>
            </w:r>
            <w:r w:rsidRPr="00886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и логотипов</w:t>
            </w:r>
            <w:r w:rsidRPr="008864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«Стоп коррупция»</w:t>
            </w:r>
          </w:p>
        </w:tc>
        <w:tc>
          <w:tcPr>
            <w:tcW w:w="3108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-2 учащихся,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 учащийся</w:t>
            </w:r>
          </w:p>
        </w:tc>
      </w:tr>
      <w:tr w:rsidR="00886476" w:rsidRPr="00886476" w:rsidTr="00AE1DE2">
        <w:tc>
          <w:tcPr>
            <w:tcW w:w="830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7" w:type="dxa"/>
          </w:tcPr>
          <w:p w:rsidR="00886476" w:rsidRPr="00886476" w:rsidRDefault="00886476" w:rsidP="00AE1DE2">
            <w:pPr>
              <w:ind w:left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Всероссийского конкурса творческих, проектных и исследовательских работ обучающихся «#</w:t>
            </w:r>
            <w:proofErr w:type="spellStart"/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ВместеЯрче</w:t>
            </w:r>
            <w:proofErr w:type="spellEnd"/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86476" w:rsidRPr="00886476" w:rsidRDefault="00886476" w:rsidP="00AE1DE2">
            <w:pPr>
              <w:ind w:left="2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 «Конкурс рисунков и плакатов»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 «Сочинение»</w:t>
            </w: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место- </w:t>
            </w: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учащийся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 место- </w:t>
            </w:r>
            <w:r w:rsidRPr="00886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учащийся</w:t>
            </w:r>
          </w:p>
        </w:tc>
      </w:tr>
      <w:tr w:rsidR="00886476" w:rsidRPr="00886476" w:rsidTr="00AE1DE2">
        <w:tc>
          <w:tcPr>
            <w:tcW w:w="830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40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Муниципальный этап  республиканской заочной природоохранной акции</w:t>
            </w:r>
            <w:r w:rsidRPr="008864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«Птица года» </w:t>
            </w: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Номинация</w:t>
            </w:r>
            <w:r w:rsidRPr="008864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«Зимняя столовая» </w:t>
            </w:r>
            <w:r w:rsidRPr="00886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изготовление кормушек для зимующих птиц</w:t>
            </w: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Номинация</w:t>
            </w:r>
            <w:r w:rsidRPr="008864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«Сохраним журавля»</w:t>
            </w:r>
          </w:p>
        </w:tc>
        <w:tc>
          <w:tcPr>
            <w:tcW w:w="3108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место- </w:t>
            </w:r>
            <w:r w:rsidRPr="00886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учащихся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место- </w:t>
            </w: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учащийся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место- </w:t>
            </w: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 учащихся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место- </w:t>
            </w: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3учащихся</w:t>
            </w:r>
          </w:p>
        </w:tc>
      </w:tr>
      <w:tr w:rsidR="00886476" w:rsidRPr="00886476" w:rsidTr="00AE1DE2">
        <w:tc>
          <w:tcPr>
            <w:tcW w:w="830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0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творческого конкурса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gramStart"/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Мы-наследники</w:t>
            </w:r>
            <w:proofErr w:type="gramEnd"/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Победы»</w:t>
            </w: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место -5 учащихся</w:t>
            </w: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86476" w:rsidRPr="00886476" w:rsidTr="00AE1DE2">
        <w:tc>
          <w:tcPr>
            <w:tcW w:w="830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40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республиканской эколого-природоохранной акции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«Сохрани можжевельники Крыма»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«Стилизованная елочка»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«Колючая красота Крыма»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-1 учащийся,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-1 учащийся,</w:t>
            </w: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 место</w:t>
            </w:r>
            <w:r w:rsidRPr="00886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- 1 учащийся</w:t>
            </w:r>
          </w:p>
        </w:tc>
      </w:tr>
      <w:tr w:rsidR="00886476" w:rsidRPr="00886476" w:rsidTr="00AE1DE2">
        <w:tc>
          <w:tcPr>
            <w:tcW w:w="830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40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республиканского патриотического конкурса детского творчества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«Ради жизни на Земле!»</w:t>
            </w:r>
          </w:p>
        </w:tc>
        <w:tc>
          <w:tcPr>
            <w:tcW w:w="3108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 учащийся</w:t>
            </w: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86476" w:rsidRPr="00886476" w:rsidTr="00AE1DE2">
        <w:tc>
          <w:tcPr>
            <w:tcW w:w="830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gramStart"/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республиканского</w:t>
            </w:r>
            <w:proofErr w:type="gramEnd"/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эколого-природоохранной акции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 чистым истокам»</w:t>
            </w:r>
          </w:p>
        </w:tc>
        <w:tc>
          <w:tcPr>
            <w:tcW w:w="3108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- 1 учащийся</w:t>
            </w: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86476" w:rsidRPr="00886476" w:rsidTr="00AE1DE2">
        <w:tc>
          <w:tcPr>
            <w:tcW w:w="830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Муниципальный этап Всероссийского конкурса исследовательских краеведческих работ учащихся</w:t>
            </w:r>
            <w:r w:rsidRPr="008864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«Отечество»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Номинация «Летопись родного края»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1место</w:t>
            </w: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- 1учащийся</w:t>
            </w:r>
          </w:p>
        </w:tc>
      </w:tr>
      <w:tr w:rsidR="00886476" w:rsidRPr="00886476" w:rsidTr="00AE1DE2">
        <w:tc>
          <w:tcPr>
            <w:tcW w:w="830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этап республиканского фестиваля 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«Крымский вальс» 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для выпускников образовательных организаций Раздольненского района</w:t>
            </w:r>
          </w:p>
        </w:tc>
        <w:tc>
          <w:tcPr>
            <w:tcW w:w="3108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2 место</w:t>
            </w:r>
            <w:r w:rsidRPr="00886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(группа 12 учащихся)</w:t>
            </w:r>
          </w:p>
        </w:tc>
      </w:tr>
      <w:tr w:rsidR="00886476" w:rsidRPr="00886476" w:rsidTr="00AE1DE2">
        <w:tc>
          <w:tcPr>
            <w:tcW w:w="830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Второй муниципальный этап республиканского конкурса детских рисунков 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«Охрана труда глазами детей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108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 место</w:t>
            </w:r>
            <w:r w:rsidRPr="00886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- 2 учащихся</w:t>
            </w: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 место</w:t>
            </w:r>
            <w:r w:rsidRPr="00886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- 2 учащихся</w:t>
            </w:r>
          </w:p>
        </w:tc>
      </w:tr>
      <w:tr w:rsidR="00886476" w:rsidRPr="00886476" w:rsidTr="00AE1DE2">
        <w:tc>
          <w:tcPr>
            <w:tcW w:w="830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республиканского конкурса на знание Конституции Российской Федерации</w:t>
            </w:r>
          </w:p>
        </w:tc>
        <w:tc>
          <w:tcPr>
            <w:tcW w:w="3108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- 2 учащихся</w:t>
            </w:r>
          </w:p>
        </w:tc>
      </w:tr>
      <w:tr w:rsidR="00886476" w:rsidRPr="00886476" w:rsidTr="00AE1DE2">
        <w:tc>
          <w:tcPr>
            <w:tcW w:w="830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Республиканского конкурса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«Космические фантазии»</w:t>
            </w:r>
          </w:p>
        </w:tc>
        <w:tc>
          <w:tcPr>
            <w:tcW w:w="3108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-1 учащийся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6476" w:rsidRPr="00886476" w:rsidTr="00AE1DE2">
        <w:tc>
          <w:tcPr>
            <w:tcW w:w="830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Всероссийского конкурса сочинений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«Без срока давности»</w:t>
            </w:r>
          </w:p>
        </w:tc>
        <w:tc>
          <w:tcPr>
            <w:tcW w:w="3108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-1 учащийся</w:t>
            </w:r>
          </w:p>
        </w:tc>
      </w:tr>
      <w:tr w:rsidR="00886476" w:rsidRPr="00886476" w:rsidTr="00AE1DE2">
        <w:tc>
          <w:tcPr>
            <w:tcW w:w="830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7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Муниципальный этап Всероссийского конкурса </w:t>
            </w:r>
            <w:r w:rsidRPr="008864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«История местного самоуправления моего </w:t>
            </w:r>
            <w:r w:rsidRPr="008864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края»</w:t>
            </w: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 место</w:t>
            </w: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- 1 учащийся</w:t>
            </w:r>
          </w:p>
        </w:tc>
      </w:tr>
      <w:tr w:rsidR="00886476" w:rsidRPr="00886476" w:rsidTr="00AE1DE2">
        <w:tc>
          <w:tcPr>
            <w:tcW w:w="830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540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Муниципальный этап </w:t>
            </w:r>
            <w:r w:rsidRPr="008864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XVI</w:t>
            </w:r>
            <w:r w:rsidRPr="00886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6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Всекрымского</w:t>
            </w:r>
            <w:proofErr w:type="spellEnd"/>
            <w:r w:rsidRPr="00886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творческого конкурса «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Язык-душа народа»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Номинация «Письменная творческая работа»;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Номинация «Декламация литературных произведений»;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Номинация «Мастер слова»</w:t>
            </w: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 место -</w:t>
            </w:r>
            <w:r w:rsidRPr="00886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учащийся</w:t>
            </w: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место </w:t>
            </w:r>
            <w:r w:rsidRPr="00886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-1 учащийся</w:t>
            </w: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 место</w:t>
            </w:r>
            <w:r w:rsidRPr="00886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- 1 учащийся</w:t>
            </w:r>
          </w:p>
        </w:tc>
      </w:tr>
      <w:tr w:rsidR="00886476" w:rsidRPr="00886476" w:rsidTr="00AE1DE2">
        <w:tc>
          <w:tcPr>
            <w:tcW w:w="830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0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Муниципальный этап  Всероссийского конкурса юных чтецов 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«Живая классика»</w:t>
            </w:r>
            <w:r w:rsidRPr="00886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2021 году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8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 место -</w:t>
            </w:r>
            <w:r w:rsidRPr="00886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учащийся</w:t>
            </w:r>
          </w:p>
        </w:tc>
      </w:tr>
    </w:tbl>
    <w:p w:rsidR="008C08AB" w:rsidRDefault="008C08AB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476" w:rsidRPr="00CA0636" w:rsidRDefault="00886476" w:rsidP="00886476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0636">
        <w:rPr>
          <w:rFonts w:ascii="Times New Roman" w:eastAsia="Calibri" w:hAnsi="Times New Roman" w:cs="Times New Roman"/>
          <w:b/>
          <w:sz w:val="28"/>
          <w:szCs w:val="28"/>
        </w:rPr>
        <w:t xml:space="preserve">Достижения </w:t>
      </w:r>
      <w:proofErr w:type="gramStart"/>
      <w:r w:rsidRPr="00CA0636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  <w:r w:rsidRPr="00CA0636">
        <w:rPr>
          <w:rFonts w:ascii="Times New Roman" w:eastAsia="Calibri" w:hAnsi="Times New Roman" w:cs="Times New Roman"/>
          <w:b/>
          <w:sz w:val="28"/>
          <w:szCs w:val="28"/>
        </w:rPr>
        <w:t xml:space="preserve"> в творческом направлении за 3 года</w:t>
      </w:r>
    </w:p>
    <w:tbl>
      <w:tblPr>
        <w:tblStyle w:val="42"/>
        <w:tblW w:w="14709" w:type="dxa"/>
        <w:tblLook w:val="04A0" w:firstRow="1" w:lastRow="0" w:firstColumn="1" w:lastColumn="0" w:noHBand="0" w:noVBand="1"/>
      </w:tblPr>
      <w:tblGrid>
        <w:gridCol w:w="5637"/>
        <w:gridCol w:w="2976"/>
        <w:gridCol w:w="3261"/>
        <w:gridCol w:w="2835"/>
      </w:tblGrid>
      <w:tr w:rsidR="00886476" w:rsidRPr="00CA0636" w:rsidTr="00AE1DE2">
        <w:tc>
          <w:tcPr>
            <w:tcW w:w="5637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261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835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886476" w:rsidRPr="00CA0636" w:rsidTr="00AE1DE2">
        <w:tc>
          <w:tcPr>
            <w:tcW w:w="563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этап 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XII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Всекрымского</w:t>
            </w:r>
            <w:proofErr w:type="spellEnd"/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конкурса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«Язык-душа народа»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«Письменная творческая работа»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«Декламация литературных произведений»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«Мастер слова»</w:t>
            </w:r>
          </w:p>
        </w:tc>
        <w:tc>
          <w:tcPr>
            <w:tcW w:w="2976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 место -</w:t>
            </w:r>
            <w:r w:rsidRPr="00886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учащийся</w:t>
            </w: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место </w:t>
            </w:r>
            <w:r w:rsidRPr="00886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-1 учащийся</w:t>
            </w: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 место</w:t>
            </w:r>
            <w:r w:rsidRPr="00886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- 1 учащийся</w:t>
            </w:r>
          </w:p>
        </w:tc>
      </w:tr>
      <w:tr w:rsidR="00886476" w:rsidRPr="00CA0636" w:rsidTr="00AE1DE2">
        <w:tc>
          <w:tcPr>
            <w:tcW w:w="563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республиканского открытого конкурса-фестиваля детского творчества «Крым в сердце моем»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«Крымская палитра»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«Планета юных мастеров»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«Вокальный звездопад»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Номинация «Я посвящаю эти строки Крыму»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«Крым в объективе»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«Живые родники»</w:t>
            </w:r>
          </w:p>
        </w:tc>
        <w:tc>
          <w:tcPr>
            <w:tcW w:w="2976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-3 учащихся;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 учащихся.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(вокальная группа 4 человека)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-2 учащихся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-2 учащихся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1 учащийся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- 1 учащийся</w:t>
            </w:r>
          </w:p>
        </w:tc>
        <w:tc>
          <w:tcPr>
            <w:tcW w:w="3261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1место-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2учащихся</w:t>
            </w:r>
          </w:p>
        </w:tc>
        <w:tc>
          <w:tcPr>
            <w:tcW w:w="2835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-2 учащихся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6476" w:rsidRPr="00CA0636" w:rsidTr="00AE1DE2">
        <w:tc>
          <w:tcPr>
            <w:tcW w:w="563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Муниципальный этап конкурса детских рисунков, плакатов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«Я против коррупции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» и логотипов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«Стоп коррупция»</w:t>
            </w:r>
          </w:p>
        </w:tc>
        <w:tc>
          <w:tcPr>
            <w:tcW w:w="2976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-2 учащихся,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 учащихся,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1 участник,</w:t>
            </w:r>
          </w:p>
        </w:tc>
        <w:tc>
          <w:tcPr>
            <w:tcW w:w="3261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-2 учащихся,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 учащийся</w:t>
            </w:r>
          </w:p>
        </w:tc>
        <w:tc>
          <w:tcPr>
            <w:tcW w:w="2835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-2 учащихся,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 учащийся</w:t>
            </w:r>
          </w:p>
        </w:tc>
      </w:tr>
      <w:tr w:rsidR="00886476" w:rsidRPr="00CA0636" w:rsidTr="00AE1DE2">
        <w:tc>
          <w:tcPr>
            <w:tcW w:w="563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исследовательских краеведческих работ обучающихся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«Отечество»</w:t>
            </w:r>
          </w:p>
        </w:tc>
        <w:tc>
          <w:tcPr>
            <w:tcW w:w="2976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261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1место</w:t>
            </w:r>
          </w:p>
        </w:tc>
        <w:tc>
          <w:tcPr>
            <w:tcW w:w="2835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1место</w:t>
            </w:r>
          </w:p>
        </w:tc>
      </w:tr>
      <w:tr w:rsidR="00886476" w:rsidRPr="00CA0636" w:rsidTr="00AE1DE2">
        <w:tc>
          <w:tcPr>
            <w:tcW w:w="563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 республиканской заочной природоохранной акции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«Кормушка» 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и  информационно-просветительской акции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«Красная книга глазами детей»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«Кормушка» 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кормушек для зимующих птиц</w:t>
            </w:r>
          </w:p>
        </w:tc>
        <w:tc>
          <w:tcPr>
            <w:tcW w:w="2976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место-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1 учащийся</w:t>
            </w:r>
          </w:p>
        </w:tc>
        <w:tc>
          <w:tcPr>
            <w:tcW w:w="3261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 место- 2</w:t>
            </w: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учащийся</w:t>
            </w: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 место- 1</w:t>
            </w:r>
            <w:r w:rsidRPr="00886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учащихся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86476" w:rsidRPr="00CA0636" w:rsidTr="00AE1DE2">
        <w:tc>
          <w:tcPr>
            <w:tcW w:w="563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республиканской заочной природоохранной акции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«Птица года»</w:t>
            </w:r>
          </w:p>
        </w:tc>
        <w:tc>
          <w:tcPr>
            <w:tcW w:w="2976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место- </w:t>
            </w:r>
            <w:r w:rsidRPr="00886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учащихся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место- </w:t>
            </w: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учащийся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место- </w:t>
            </w: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 учащихся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место- </w:t>
            </w: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3учащихся</w:t>
            </w:r>
          </w:p>
        </w:tc>
        <w:tc>
          <w:tcPr>
            <w:tcW w:w="2835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место- </w:t>
            </w:r>
            <w:r w:rsidRPr="00886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учащихся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место- </w:t>
            </w: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 учащихся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место- </w:t>
            </w: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3учащихся</w:t>
            </w: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6476" w:rsidRPr="00CA0636" w:rsidTr="00AE1DE2">
        <w:tc>
          <w:tcPr>
            <w:tcW w:w="563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творческого конкурса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gramStart"/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Мы-наследники</w:t>
            </w:r>
            <w:proofErr w:type="gramEnd"/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Победы»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(группа 5 учащихся)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261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 (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группа 5 учащихся)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 (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группа 5 учащихся)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86476" w:rsidRPr="00CA0636" w:rsidTr="00AE1DE2">
        <w:tc>
          <w:tcPr>
            <w:tcW w:w="563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конкурс 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«День ответственный настал, первый выбор сделай сам»</w:t>
            </w:r>
          </w:p>
        </w:tc>
        <w:tc>
          <w:tcPr>
            <w:tcW w:w="2976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261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86476" w:rsidRPr="00CA0636" w:rsidTr="00AE1DE2">
        <w:tc>
          <w:tcPr>
            <w:tcW w:w="563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этап республиканского конкурса юных инспекторов дорожного движения 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«Безопасное колесо»</w:t>
            </w:r>
          </w:p>
        </w:tc>
        <w:tc>
          <w:tcPr>
            <w:tcW w:w="2976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(группа 4 человека)</w:t>
            </w:r>
          </w:p>
        </w:tc>
        <w:tc>
          <w:tcPr>
            <w:tcW w:w="3261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6476" w:rsidRPr="00CA0636" w:rsidTr="00AE1DE2">
        <w:tc>
          <w:tcPr>
            <w:tcW w:w="563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этап республиканской выставки-конкурса 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ДПИ «Прикосновение к истокам»</w:t>
            </w:r>
          </w:p>
        </w:tc>
        <w:tc>
          <w:tcPr>
            <w:tcW w:w="2976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- 1 учащийся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- 1 учащийся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6476" w:rsidRPr="00CA0636" w:rsidTr="00AE1DE2">
        <w:tc>
          <w:tcPr>
            <w:tcW w:w="563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этап  открытого республиканского 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конкурса  юных журналистов, поэтов и прозаиков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«Мой голос»</w:t>
            </w:r>
          </w:p>
        </w:tc>
        <w:tc>
          <w:tcPr>
            <w:tcW w:w="2976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место</w:t>
            </w:r>
            <w:r w:rsidRPr="00886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- 3 учащихся</w:t>
            </w:r>
          </w:p>
        </w:tc>
        <w:tc>
          <w:tcPr>
            <w:tcW w:w="2835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6476" w:rsidRPr="00CA0636" w:rsidTr="00AE1DE2">
        <w:tc>
          <w:tcPr>
            <w:tcW w:w="563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Муниципальный этап республиканской эколого-природоохранной акции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«Сохрани елочку!»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-3 учащихся,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-3 учащихся,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- 10 учащихся</w:t>
            </w:r>
          </w:p>
        </w:tc>
        <w:tc>
          <w:tcPr>
            <w:tcW w:w="3261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-1 учащийся,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-1 учащийся,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 учащийся</w:t>
            </w:r>
          </w:p>
        </w:tc>
        <w:tc>
          <w:tcPr>
            <w:tcW w:w="2835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-1 учащийся,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-1 учащийся,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 место</w:t>
            </w:r>
            <w:r w:rsidRPr="00886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- 1 учащийся</w:t>
            </w:r>
          </w:p>
        </w:tc>
      </w:tr>
      <w:tr w:rsidR="00886476" w:rsidRPr="00CA0636" w:rsidTr="00AE1DE2">
        <w:tc>
          <w:tcPr>
            <w:tcW w:w="563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республиканского патриотического конкурса детского творчества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«Ради жизни на Земле!»</w:t>
            </w:r>
          </w:p>
        </w:tc>
        <w:tc>
          <w:tcPr>
            <w:tcW w:w="2976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 учащихся,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- 1 учащийся</w:t>
            </w:r>
          </w:p>
        </w:tc>
        <w:tc>
          <w:tcPr>
            <w:tcW w:w="3261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 учащихся,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- 1 учащийся</w:t>
            </w:r>
          </w:p>
        </w:tc>
        <w:tc>
          <w:tcPr>
            <w:tcW w:w="2835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 учащийся,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6476" w:rsidRPr="00CA0636" w:rsidTr="00AE1DE2">
        <w:tc>
          <w:tcPr>
            <w:tcW w:w="563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республиканского эколого-природоохранной акции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«Первоцвет»</w:t>
            </w:r>
          </w:p>
        </w:tc>
        <w:tc>
          <w:tcPr>
            <w:tcW w:w="2976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- 6 учащихся,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- 9 учащихся</w:t>
            </w:r>
          </w:p>
        </w:tc>
        <w:tc>
          <w:tcPr>
            <w:tcW w:w="3261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6476" w:rsidRPr="00CA0636" w:rsidTr="00AE1DE2">
        <w:tc>
          <w:tcPr>
            <w:tcW w:w="563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Всероссийского конкурса юных чтецов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«Живая классика»</w:t>
            </w:r>
          </w:p>
        </w:tc>
        <w:tc>
          <w:tcPr>
            <w:tcW w:w="2976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 учащихся</w:t>
            </w:r>
          </w:p>
        </w:tc>
        <w:tc>
          <w:tcPr>
            <w:tcW w:w="3261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 место -</w:t>
            </w:r>
            <w:r w:rsidRPr="00886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учащийся</w:t>
            </w:r>
          </w:p>
        </w:tc>
      </w:tr>
      <w:tr w:rsidR="00886476" w:rsidRPr="00CA0636" w:rsidTr="00AE1DE2">
        <w:tc>
          <w:tcPr>
            <w:tcW w:w="563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республиканского творческого конкурса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«Моя «Крымская весна»», 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посвященного 5 годовщине воссоединения Крыма с Россией</w:t>
            </w:r>
          </w:p>
        </w:tc>
        <w:tc>
          <w:tcPr>
            <w:tcW w:w="2976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- 2 учащихся</w:t>
            </w:r>
          </w:p>
        </w:tc>
        <w:tc>
          <w:tcPr>
            <w:tcW w:w="3261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6476" w:rsidRPr="00CA0636" w:rsidTr="00AE1DE2">
        <w:tc>
          <w:tcPr>
            <w:tcW w:w="563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этап республиканского фестиваля 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«Крымский вальс» 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для выпускников образовательных организаций Раздольненского района</w:t>
            </w:r>
          </w:p>
        </w:tc>
        <w:tc>
          <w:tcPr>
            <w:tcW w:w="2976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(группа 8 учащихся)</w:t>
            </w:r>
          </w:p>
        </w:tc>
        <w:tc>
          <w:tcPr>
            <w:tcW w:w="3261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2 Место (12 участников)</w:t>
            </w:r>
          </w:p>
        </w:tc>
        <w:tc>
          <w:tcPr>
            <w:tcW w:w="2835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(12 участников)</w:t>
            </w:r>
          </w:p>
        </w:tc>
      </w:tr>
      <w:tr w:rsidR="00886476" w:rsidRPr="00CA0636" w:rsidTr="00AE1DE2">
        <w:tc>
          <w:tcPr>
            <w:tcW w:w="563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республиканского конкурса природоведческих исследовательских проектов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«Первооткрыватель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» для 1-4 классов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976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 учащихся и 1 участник</w:t>
            </w:r>
          </w:p>
        </w:tc>
        <w:tc>
          <w:tcPr>
            <w:tcW w:w="3261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6476" w:rsidRPr="00CA0636" w:rsidTr="00AE1DE2">
        <w:tc>
          <w:tcPr>
            <w:tcW w:w="563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республиканского конкурса художественного слова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«Пушкинские строки»  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 учащихся, 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- 1 учащийся, 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-1.</w:t>
            </w:r>
          </w:p>
        </w:tc>
        <w:tc>
          <w:tcPr>
            <w:tcW w:w="3261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6476" w:rsidRPr="00CA0636" w:rsidTr="00AE1DE2">
        <w:tc>
          <w:tcPr>
            <w:tcW w:w="563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научно-практическая конференция учащихся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«Проблемы охраны окружающей среды»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 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«Публицистика в защиту природы и культуры»,   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средняя группа 5-7 класс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Номинация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«Публицистика в защиту природы и культуры»,  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средняя группа 8-11 класс</w:t>
            </w:r>
          </w:p>
        </w:tc>
        <w:tc>
          <w:tcPr>
            <w:tcW w:w="2976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2 участника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1 участник</w:t>
            </w:r>
          </w:p>
        </w:tc>
        <w:tc>
          <w:tcPr>
            <w:tcW w:w="3261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6476" w:rsidRPr="00CA0636" w:rsidTr="00AE1DE2">
        <w:tc>
          <w:tcPr>
            <w:tcW w:w="563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Муниципальный этап Крымского республиканского творческого фестиваля одаренных детей с ограниченными возможностями здоровья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«Преград нет!»</w:t>
            </w:r>
          </w:p>
        </w:tc>
        <w:tc>
          <w:tcPr>
            <w:tcW w:w="2976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грамота Главы Республики Крым </w:t>
            </w:r>
            <w:proofErr w:type="spellStart"/>
            <w:r w:rsidRPr="00886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С.Аксенова</w:t>
            </w:r>
            <w:proofErr w:type="spellEnd"/>
            <w:r w:rsidRPr="00886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6476" w:rsidRPr="00CA0636" w:rsidTr="00AE1DE2">
        <w:tc>
          <w:tcPr>
            <w:tcW w:w="563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республиканского конкурса на знание Конституции Российской Федерации</w:t>
            </w:r>
          </w:p>
        </w:tc>
        <w:tc>
          <w:tcPr>
            <w:tcW w:w="2976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261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- 2 учащихся</w:t>
            </w:r>
          </w:p>
        </w:tc>
        <w:tc>
          <w:tcPr>
            <w:tcW w:w="2835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6476" w:rsidRPr="00CA0636" w:rsidTr="00AE1DE2">
        <w:tc>
          <w:tcPr>
            <w:tcW w:w="563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Всероссийского конкурса творческих, проектных и исследовательских работ обучающихся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«#</w:t>
            </w:r>
            <w:proofErr w:type="spellStart"/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ВместеЯрче</w:t>
            </w:r>
            <w:proofErr w:type="spellEnd"/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 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«Конкурс рисунков и плакатов»</w:t>
            </w:r>
          </w:p>
          <w:p w:rsidR="00886476" w:rsidRPr="00886476" w:rsidRDefault="00886476" w:rsidP="00AE1DE2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«Сочинение»</w:t>
            </w:r>
          </w:p>
        </w:tc>
        <w:tc>
          <w:tcPr>
            <w:tcW w:w="2976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 учащийся, 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 учащийся, 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- 1 учащийся.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261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место- </w:t>
            </w: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учащийся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 место- </w:t>
            </w:r>
            <w:r w:rsidRPr="00886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учащийся</w:t>
            </w:r>
          </w:p>
        </w:tc>
        <w:tc>
          <w:tcPr>
            <w:tcW w:w="2835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место- </w:t>
            </w:r>
            <w:r w:rsidRPr="008864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учащийся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 место- </w:t>
            </w:r>
            <w:r w:rsidRPr="00886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учащийся</w:t>
            </w:r>
          </w:p>
        </w:tc>
      </w:tr>
      <w:tr w:rsidR="00886476" w:rsidRPr="00CA0636" w:rsidTr="00AE1DE2">
        <w:tc>
          <w:tcPr>
            <w:tcW w:w="563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Республиканского конкурса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«Космические фантазии»</w:t>
            </w:r>
          </w:p>
        </w:tc>
        <w:tc>
          <w:tcPr>
            <w:tcW w:w="2976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-2 учащихся,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-3 учащихся</w:t>
            </w:r>
          </w:p>
        </w:tc>
        <w:tc>
          <w:tcPr>
            <w:tcW w:w="3261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-1 учащийся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-1 учащийся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6476" w:rsidRPr="00CA0636" w:rsidTr="00AE1DE2">
        <w:tc>
          <w:tcPr>
            <w:tcW w:w="563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Всероссийского конкурса сочинений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«Без срока давности»</w:t>
            </w:r>
          </w:p>
        </w:tc>
        <w:tc>
          <w:tcPr>
            <w:tcW w:w="2976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261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-1 учащийся</w:t>
            </w:r>
          </w:p>
        </w:tc>
        <w:tc>
          <w:tcPr>
            <w:tcW w:w="2835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-1 учащийся</w:t>
            </w:r>
          </w:p>
        </w:tc>
      </w:tr>
      <w:tr w:rsidR="00886476" w:rsidRPr="00CA0636" w:rsidTr="00AE1DE2">
        <w:tc>
          <w:tcPr>
            <w:tcW w:w="563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Республиканского заочного  конкурса юных фотолюбителей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«Крым-полуостров мечты» 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в 2019-2020 учебном году</w:t>
            </w:r>
          </w:p>
        </w:tc>
        <w:tc>
          <w:tcPr>
            <w:tcW w:w="2976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261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86476" w:rsidRPr="00CA0636" w:rsidTr="00AE1DE2">
        <w:tc>
          <w:tcPr>
            <w:tcW w:w="5637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Второй муниципальный этап республиканского конкурса детских рисунков 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«Охрана труда глазами детей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976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 место</w:t>
            </w:r>
            <w:r w:rsidRPr="00886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- 2 учащихся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- 2 учащихся</w:t>
            </w:r>
          </w:p>
        </w:tc>
        <w:tc>
          <w:tcPr>
            <w:tcW w:w="2835" w:type="dxa"/>
          </w:tcPr>
          <w:p w:rsidR="00886476" w:rsidRPr="00886476" w:rsidRDefault="00886476" w:rsidP="00AE1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 место</w:t>
            </w:r>
            <w:r w:rsidRPr="00886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- 2 учащихся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 место</w:t>
            </w:r>
            <w:r w:rsidRPr="00886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- 2 учащихся</w:t>
            </w:r>
          </w:p>
        </w:tc>
      </w:tr>
    </w:tbl>
    <w:p w:rsidR="00886476" w:rsidRPr="00CA0636" w:rsidRDefault="00886476" w:rsidP="00886476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0636">
        <w:rPr>
          <w:rFonts w:ascii="Times New Roman" w:eastAsia="Calibri" w:hAnsi="Times New Roman" w:cs="Times New Roman"/>
          <w:b/>
          <w:sz w:val="28"/>
          <w:szCs w:val="28"/>
        </w:rPr>
        <w:t xml:space="preserve">Достижения </w:t>
      </w:r>
      <w:proofErr w:type="gramStart"/>
      <w:r w:rsidRPr="00CA0636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  <w:r w:rsidRPr="00CA0636">
        <w:rPr>
          <w:rFonts w:ascii="Times New Roman" w:eastAsia="Calibri" w:hAnsi="Times New Roman" w:cs="Times New Roman"/>
          <w:b/>
          <w:sz w:val="28"/>
          <w:szCs w:val="28"/>
        </w:rPr>
        <w:t xml:space="preserve"> в спортивном направлении</w:t>
      </w:r>
    </w:p>
    <w:tbl>
      <w:tblPr>
        <w:tblStyle w:val="42"/>
        <w:tblW w:w="14709" w:type="dxa"/>
        <w:tblLook w:val="04A0" w:firstRow="1" w:lastRow="0" w:firstColumn="1" w:lastColumn="0" w:noHBand="0" w:noVBand="1"/>
      </w:tblPr>
      <w:tblGrid>
        <w:gridCol w:w="4239"/>
        <w:gridCol w:w="3524"/>
        <w:gridCol w:w="3544"/>
        <w:gridCol w:w="3402"/>
      </w:tblGrid>
      <w:tr w:rsidR="00886476" w:rsidRPr="00886476" w:rsidTr="00AE1DE2">
        <w:tc>
          <w:tcPr>
            <w:tcW w:w="4239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524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544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402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886476" w:rsidRPr="00886476" w:rsidTr="00AE1DE2">
        <w:tc>
          <w:tcPr>
            <w:tcW w:w="4239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Спортивные соревнования по Мини-футболу (</w:t>
            </w:r>
            <w:proofErr w:type="spellStart"/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футзал</w:t>
            </w:r>
            <w:proofErr w:type="spellEnd"/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) в средней возрастной группе</w:t>
            </w:r>
          </w:p>
        </w:tc>
        <w:tc>
          <w:tcPr>
            <w:tcW w:w="3524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886476" w:rsidRPr="00886476" w:rsidTr="00AE1DE2">
        <w:tc>
          <w:tcPr>
            <w:tcW w:w="4239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соревнования по Мини-футболу (</w:t>
            </w:r>
            <w:proofErr w:type="spellStart"/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футзал</w:t>
            </w:r>
            <w:proofErr w:type="spellEnd"/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) в старшей возрастной группе</w:t>
            </w:r>
          </w:p>
        </w:tc>
        <w:tc>
          <w:tcPr>
            <w:tcW w:w="3524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886476" w:rsidRPr="00886476" w:rsidTr="00AE1DE2">
        <w:tc>
          <w:tcPr>
            <w:tcW w:w="4239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Спортивные соревнования по Мини-футболу (</w:t>
            </w:r>
            <w:proofErr w:type="spellStart"/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футзал</w:t>
            </w:r>
            <w:proofErr w:type="spellEnd"/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) в младшей  возрастной группе</w:t>
            </w:r>
          </w:p>
        </w:tc>
        <w:tc>
          <w:tcPr>
            <w:tcW w:w="3524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6476" w:rsidRPr="00886476" w:rsidTr="00AE1DE2">
        <w:tc>
          <w:tcPr>
            <w:tcW w:w="4239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</w:t>
            </w:r>
            <w:proofErr w:type="spellStart"/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Раздольненского</w:t>
            </w:r>
            <w:proofErr w:type="spellEnd"/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 по </w:t>
            </w:r>
            <w:proofErr w:type="spellStart"/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мас</w:t>
            </w:r>
            <w:proofErr w:type="spellEnd"/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рестлингу</w:t>
            </w:r>
            <w:proofErr w:type="spellEnd"/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6476" w:rsidRPr="00886476" w:rsidTr="00AE1DE2">
        <w:tc>
          <w:tcPr>
            <w:tcW w:w="4239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Спортивные соревнования по футболу в средней возрастной группе </w:t>
            </w:r>
          </w:p>
        </w:tc>
        <w:tc>
          <w:tcPr>
            <w:tcW w:w="3524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6476" w:rsidRPr="00886476" w:rsidTr="00AE1DE2">
        <w:tc>
          <w:tcPr>
            <w:tcW w:w="4239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Всероссийских спортивных игр школьников «Президентские состязания» среди обучающихся общеобразовательных учреждений (старшая группа)</w:t>
            </w:r>
          </w:p>
        </w:tc>
        <w:tc>
          <w:tcPr>
            <w:tcW w:w="3524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886476" w:rsidRPr="00886476" w:rsidTr="00AE1DE2">
        <w:tc>
          <w:tcPr>
            <w:tcW w:w="4239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Всероссийских спортивных игр школьников «Президентские спортивные игры» среди обучающихся общеобразовательных учреждений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(средняя группа)</w:t>
            </w:r>
          </w:p>
        </w:tc>
        <w:tc>
          <w:tcPr>
            <w:tcW w:w="3524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(командное, 20 учащихся)</w:t>
            </w:r>
          </w:p>
        </w:tc>
        <w:tc>
          <w:tcPr>
            <w:tcW w:w="3544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(командное, 20 учащихся)</w:t>
            </w:r>
          </w:p>
        </w:tc>
      </w:tr>
      <w:tr w:rsidR="00886476" w:rsidRPr="00886476" w:rsidTr="00AE1DE2">
        <w:tc>
          <w:tcPr>
            <w:tcW w:w="4239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соревнования по баскетболу «</w:t>
            </w:r>
            <w:proofErr w:type="spellStart"/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Локобаскет</w:t>
            </w:r>
            <w:proofErr w:type="spellEnd"/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-Школьная лига» среди команд девушек 9-11 классов общеобразовательных организаций Раздольненского района</w:t>
            </w:r>
          </w:p>
        </w:tc>
        <w:tc>
          <w:tcPr>
            <w:tcW w:w="3524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(командное, 8 учащихся)</w:t>
            </w:r>
          </w:p>
        </w:tc>
        <w:tc>
          <w:tcPr>
            <w:tcW w:w="3544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886476" w:rsidRPr="00886476" w:rsidTr="00AE1DE2">
        <w:tc>
          <w:tcPr>
            <w:tcW w:w="4239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соревнования по баскетболу «</w:t>
            </w:r>
            <w:proofErr w:type="spellStart"/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Локобаскет</w:t>
            </w:r>
            <w:proofErr w:type="spellEnd"/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-Школьная лига» среди команд юношей 9-11 классов общеобразовательных организаций Раздольненского района</w:t>
            </w:r>
          </w:p>
        </w:tc>
        <w:tc>
          <w:tcPr>
            <w:tcW w:w="3524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886476" w:rsidRPr="00886476" w:rsidTr="00AE1DE2">
        <w:tc>
          <w:tcPr>
            <w:tcW w:w="4239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этап спортивных соревнований «Веселые старты»</w:t>
            </w:r>
          </w:p>
        </w:tc>
        <w:tc>
          <w:tcPr>
            <w:tcW w:w="3524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(6 учащихся)</w:t>
            </w:r>
          </w:p>
        </w:tc>
        <w:tc>
          <w:tcPr>
            <w:tcW w:w="3544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6476" w:rsidRPr="00886476" w:rsidTr="00AE1DE2">
        <w:tc>
          <w:tcPr>
            <w:tcW w:w="4239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>Зимний фестиваль ГТО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ступень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ступень</w:t>
            </w:r>
          </w:p>
          <w:p w:rsidR="00886476" w:rsidRPr="00886476" w:rsidRDefault="00886476" w:rsidP="00AE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ступень</w:t>
            </w:r>
          </w:p>
        </w:tc>
        <w:tc>
          <w:tcPr>
            <w:tcW w:w="3524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(командное, 4 учащихся)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(командное, 4 учащихся)</w:t>
            </w:r>
          </w:p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(командное, 4 учащихся)</w:t>
            </w:r>
          </w:p>
        </w:tc>
        <w:tc>
          <w:tcPr>
            <w:tcW w:w="3544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6476" w:rsidRPr="00886476" w:rsidTr="00AE1DE2">
        <w:tc>
          <w:tcPr>
            <w:tcW w:w="4239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Муниципальный  этап спортивных соревнований «Отцовский патруль»</w:t>
            </w:r>
          </w:p>
        </w:tc>
        <w:tc>
          <w:tcPr>
            <w:tcW w:w="3524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  <w:r w:rsidRPr="00886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 учащихся</w:t>
            </w:r>
          </w:p>
        </w:tc>
        <w:tc>
          <w:tcPr>
            <w:tcW w:w="3544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86476" w:rsidRPr="00886476" w:rsidRDefault="00886476" w:rsidP="00AE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73A0F" w:rsidRPr="00A73A0F" w:rsidRDefault="00A73A0F" w:rsidP="00A73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A0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 </w:t>
      </w:r>
      <w:r w:rsidRPr="00A73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в  ОУ - созданы благоприятные условия для развития творческих способностей школьников. Высокий профессионализм, желание развивать детей, раскрывать их творческий потенциал,  присуще 80%  педагогов школы.</w:t>
      </w:r>
    </w:p>
    <w:p w:rsidR="00A73A0F" w:rsidRPr="00A73A0F" w:rsidRDefault="00A73A0F" w:rsidP="00A73A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73A0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A73A0F">
        <w:rPr>
          <w:rFonts w:ascii="Times New Roman" w:eastAsia="Calibri" w:hAnsi="Times New Roman" w:cs="Times New Roman"/>
          <w:b/>
          <w:bCs/>
          <w:color w:val="44546A"/>
          <w:sz w:val="24"/>
          <w:szCs w:val="24"/>
        </w:rPr>
        <w:t xml:space="preserve">         </w:t>
      </w:r>
      <w:r w:rsidRPr="00A73A0F">
        <w:rPr>
          <w:rFonts w:ascii="Times New Roman" w:eastAsia="Calibri" w:hAnsi="Times New Roman" w:cs="Times New Roman"/>
          <w:color w:val="000000"/>
          <w:sz w:val="24"/>
          <w:szCs w:val="24"/>
        </w:rPr>
        <w:t>Система дополнительного образования реализует дополнительные образовательные программы, которые ставят перед собой следующие задачи:</w:t>
      </w:r>
    </w:p>
    <w:p w:rsidR="00A73A0F" w:rsidRPr="00A73A0F" w:rsidRDefault="00A73A0F" w:rsidP="00A7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73A0F">
        <w:rPr>
          <w:rFonts w:ascii="Times New Roman" w:eastAsia="Calibri" w:hAnsi="Times New Roman" w:cs="Times New Roman"/>
          <w:color w:val="000000"/>
          <w:sz w:val="24"/>
          <w:szCs w:val="24"/>
        </w:rPr>
        <w:t>• обеспечение доступности дополнительного образования для учащихся и воспитанников школы;</w:t>
      </w:r>
    </w:p>
    <w:p w:rsidR="00A73A0F" w:rsidRPr="00A73A0F" w:rsidRDefault="00A73A0F" w:rsidP="00A7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73A0F">
        <w:rPr>
          <w:rFonts w:ascii="Times New Roman" w:eastAsia="Calibri" w:hAnsi="Times New Roman" w:cs="Times New Roman"/>
          <w:color w:val="000000"/>
          <w:sz w:val="24"/>
          <w:szCs w:val="24"/>
        </w:rPr>
        <w:t>• наиболее полное удовлетворение интересов и потребностей учащихся и воспитанников школы в объединениях по интересам;</w:t>
      </w:r>
    </w:p>
    <w:p w:rsidR="00A73A0F" w:rsidRPr="00A73A0F" w:rsidRDefault="00A73A0F" w:rsidP="00A7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73A0F">
        <w:rPr>
          <w:rFonts w:ascii="Times New Roman" w:eastAsia="Calibri" w:hAnsi="Times New Roman" w:cs="Times New Roman"/>
          <w:color w:val="000000"/>
          <w:sz w:val="24"/>
          <w:szCs w:val="24"/>
        </w:rPr>
        <w:t>• формирование нравственных качеств, творческой и социальной активности у учащихся и воспитанников.</w:t>
      </w:r>
    </w:p>
    <w:p w:rsidR="00886476" w:rsidRPr="00886476" w:rsidRDefault="00886476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6816" w:rsidRPr="009A6816" w:rsidRDefault="009A6816" w:rsidP="009A6816">
      <w:pPr>
        <w:pStyle w:val="Default"/>
        <w:jc w:val="center"/>
        <w:rPr>
          <w:b/>
          <w:color w:val="000000" w:themeColor="text1"/>
        </w:rPr>
      </w:pPr>
      <w:r w:rsidRPr="009A6816">
        <w:rPr>
          <w:b/>
          <w:bCs/>
        </w:rPr>
        <w:t>Анализ учебной работы в классах начального общего образования</w:t>
      </w:r>
      <w:r>
        <w:rPr>
          <w:b/>
          <w:bCs/>
        </w:rPr>
        <w:t xml:space="preserve"> </w:t>
      </w:r>
      <w:r w:rsidRPr="009A6816">
        <w:rPr>
          <w:b/>
          <w:color w:val="000000" w:themeColor="text1"/>
        </w:rPr>
        <w:t>в 2022</w:t>
      </w:r>
      <w:r>
        <w:rPr>
          <w:b/>
          <w:color w:val="000000" w:themeColor="text1"/>
        </w:rPr>
        <w:t>/2023 уч.</w:t>
      </w:r>
      <w:r w:rsidRPr="009A6816">
        <w:rPr>
          <w:b/>
          <w:color w:val="000000" w:themeColor="text1"/>
        </w:rPr>
        <w:t xml:space="preserve"> году</w:t>
      </w:r>
    </w:p>
    <w:p w:rsidR="009A6816" w:rsidRPr="009A6816" w:rsidRDefault="009A6816" w:rsidP="009A6816">
      <w:pPr>
        <w:pStyle w:val="Default"/>
        <w:ind w:firstLine="708"/>
        <w:jc w:val="both"/>
      </w:pPr>
      <w:r w:rsidRPr="009A6816">
        <w:t xml:space="preserve">Учитывая, что образование в начальной школе является базой, фундаментом всего последующего обучения, именно в школе I уровня обучения формируются универсальные учебные действия, закладывается основа учебной деятельности. </w:t>
      </w:r>
    </w:p>
    <w:p w:rsidR="009A6816" w:rsidRPr="009A6816" w:rsidRDefault="009A6816" w:rsidP="009A6816">
      <w:pPr>
        <w:pStyle w:val="Default"/>
        <w:jc w:val="both"/>
      </w:pPr>
      <w:r w:rsidRPr="009A6816">
        <w:t xml:space="preserve">Образовательный процесс в начальной школе был направлен </w:t>
      </w:r>
      <w:proofErr w:type="gramStart"/>
      <w:r w:rsidRPr="009A6816">
        <w:t>на</w:t>
      </w:r>
      <w:proofErr w:type="gramEnd"/>
      <w:r w:rsidRPr="009A6816">
        <w:t xml:space="preserve">: </w:t>
      </w:r>
    </w:p>
    <w:p w:rsidR="009A6816" w:rsidRPr="009A6816" w:rsidRDefault="009A6816" w:rsidP="009A6816">
      <w:pPr>
        <w:pStyle w:val="Default"/>
        <w:spacing w:after="19"/>
        <w:jc w:val="both"/>
      </w:pPr>
      <w:r w:rsidRPr="009A6816">
        <w:t xml:space="preserve">– формирование гражданской идентичности </w:t>
      </w:r>
      <w:proofErr w:type="gramStart"/>
      <w:r w:rsidRPr="009A6816">
        <w:t>обучающихся</w:t>
      </w:r>
      <w:proofErr w:type="gramEnd"/>
      <w:r w:rsidRPr="009A6816">
        <w:t xml:space="preserve">; </w:t>
      </w:r>
    </w:p>
    <w:p w:rsidR="009A6816" w:rsidRPr="009A6816" w:rsidRDefault="009A6816" w:rsidP="009A6816">
      <w:pPr>
        <w:pStyle w:val="Default"/>
        <w:spacing w:after="19"/>
        <w:jc w:val="both"/>
      </w:pPr>
      <w:r w:rsidRPr="009A6816">
        <w:t xml:space="preserve">– формирование готовности к продолжению образования на последующих уровнях образования; </w:t>
      </w:r>
    </w:p>
    <w:p w:rsidR="009A6816" w:rsidRPr="009A6816" w:rsidRDefault="009A6816" w:rsidP="009A6816">
      <w:pPr>
        <w:pStyle w:val="Default"/>
        <w:spacing w:after="19"/>
        <w:jc w:val="both"/>
      </w:pPr>
      <w:r w:rsidRPr="009A6816">
        <w:t xml:space="preserve">– приобщению к информационным технологиям; </w:t>
      </w:r>
    </w:p>
    <w:p w:rsidR="009A6816" w:rsidRPr="009A6816" w:rsidRDefault="009A6816" w:rsidP="009A6816">
      <w:pPr>
        <w:pStyle w:val="Default"/>
        <w:spacing w:after="19"/>
        <w:jc w:val="both"/>
      </w:pPr>
      <w:r w:rsidRPr="009A6816">
        <w:t xml:space="preserve">– формирование ЗОЖ, элементарных правил поведения в экспериментальных условиях; </w:t>
      </w:r>
    </w:p>
    <w:p w:rsidR="009A6816" w:rsidRPr="009A6816" w:rsidRDefault="009A6816" w:rsidP="009A6816">
      <w:pPr>
        <w:pStyle w:val="Default"/>
        <w:jc w:val="both"/>
      </w:pPr>
      <w:r w:rsidRPr="009A6816">
        <w:t xml:space="preserve">– личностное развитие </w:t>
      </w:r>
      <w:proofErr w:type="gramStart"/>
      <w:r w:rsidRPr="009A6816">
        <w:t>обучающегося</w:t>
      </w:r>
      <w:proofErr w:type="gramEnd"/>
      <w:r w:rsidRPr="009A6816">
        <w:t xml:space="preserve"> в соответствии с его индивидуальными особенностями. </w:t>
      </w:r>
    </w:p>
    <w:p w:rsidR="009A6816" w:rsidRPr="009A6816" w:rsidRDefault="009A6816" w:rsidP="009A6816">
      <w:pPr>
        <w:pStyle w:val="Default"/>
        <w:ind w:firstLine="708"/>
        <w:jc w:val="both"/>
      </w:pPr>
      <w:r w:rsidRPr="009A6816">
        <w:t xml:space="preserve">Для реализации поставленных задач в школе на начало учебного года имелась необходимая нормативно - правовая база, соответствующие локальные акты и положения. Поставленные перед коллективом задачи решались через совершенствование методики проведения уроков, индивидуальную и групповые формы работы с учащимися в период подготовки к олимпиадам, коррекцию знаний учащихся, мотивацию к обучению у учащихся. А также ознакомление учителей с новинками методической литературы, современными подходами к обучению и воспитанию. </w:t>
      </w:r>
    </w:p>
    <w:p w:rsidR="009A6816" w:rsidRPr="009A6816" w:rsidRDefault="009A6816" w:rsidP="009A68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816">
        <w:rPr>
          <w:rFonts w:ascii="Times New Roman" w:hAnsi="Times New Roman" w:cs="Times New Roman"/>
          <w:sz w:val="24"/>
          <w:szCs w:val="24"/>
        </w:rPr>
        <w:t>Учебный процесс в 1-4 классах был организован в соответствии с учебным планом, требованиями СанПиНа, в режиме 5-ти дневной недели.</w:t>
      </w:r>
    </w:p>
    <w:p w:rsidR="009A6816" w:rsidRPr="009A6816" w:rsidRDefault="009A6816" w:rsidP="009A6816">
      <w:pPr>
        <w:pStyle w:val="Default"/>
        <w:ind w:firstLine="708"/>
        <w:jc w:val="both"/>
      </w:pPr>
      <w:r w:rsidRPr="009A6816">
        <w:lastRenderedPageBreak/>
        <w:t xml:space="preserve">Учебный план соответствовал целям и задачам образовательного процесса. Образовательные программы соответствовали статусу школы и носили типовой образовательный уровень. Программно-методическое обеспечение отвечало требованиям учебного плана и заявленным программам, что позволило в полном объеме реализовать учебный план. </w:t>
      </w:r>
    </w:p>
    <w:p w:rsidR="009A6816" w:rsidRPr="009A6816" w:rsidRDefault="009A6816" w:rsidP="009A6816">
      <w:pPr>
        <w:pStyle w:val="Default"/>
        <w:ind w:firstLine="708"/>
        <w:jc w:val="both"/>
      </w:pPr>
      <w:r w:rsidRPr="009A6816">
        <w:t xml:space="preserve">Календарно-тематическое планирование учителей было разработано в соответствии с содержанием учебных программ по изучаемым предметам. </w:t>
      </w:r>
    </w:p>
    <w:p w:rsidR="009A6816" w:rsidRPr="009A6816" w:rsidRDefault="009A6816" w:rsidP="009A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16">
        <w:rPr>
          <w:rFonts w:ascii="Times New Roman" w:hAnsi="Times New Roman" w:cs="Times New Roman"/>
          <w:sz w:val="24"/>
          <w:szCs w:val="24"/>
        </w:rPr>
        <w:t>Расписание учебных занятий составлено с учетом целесообразности образовательного процесса, создания необходимых условий для обучающихся разных возрастных групп, дневной и недельной динамики работоспособности.</w:t>
      </w:r>
    </w:p>
    <w:p w:rsidR="009A6816" w:rsidRPr="009A6816" w:rsidRDefault="009A6816" w:rsidP="009A6816">
      <w:pPr>
        <w:pStyle w:val="Default"/>
        <w:ind w:firstLine="708"/>
        <w:jc w:val="both"/>
      </w:pPr>
      <w:r w:rsidRPr="009A6816">
        <w:t xml:space="preserve">Оценка реализации учебных программ, тематического планирования выявила их соответствие образовательному минимуму по всем предметам. </w:t>
      </w:r>
    </w:p>
    <w:p w:rsidR="009A6816" w:rsidRPr="009A6816" w:rsidRDefault="009A6816" w:rsidP="009A6816">
      <w:pPr>
        <w:pStyle w:val="Default"/>
        <w:ind w:firstLine="708"/>
        <w:jc w:val="both"/>
      </w:pPr>
      <w:r w:rsidRPr="009A6816">
        <w:t xml:space="preserve">В целях сохранения единого образовательного пространства, обеспечения преемственности преподавание в школе велось по учебникам, значащимся в федеральном перечне учебных изданий. </w:t>
      </w:r>
    </w:p>
    <w:p w:rsidR="009A6816" w:rsidRPr="009A6816" w:rsidRDefault="009A6816" w:rsidP="009A6816">
      <w:pPr>
        <w:pStyle w:val="Default"/>
        <w:ind w:firstLine="708"/>
        <w:jc w:val="both"/>
      </w:pPr>
      <w:r w:rsidRPr="009A6816">
        <w:t xml:space="preserve">Анализ классных журналов показал: обязательный минимум содержания образования выдерживается; практическая часть образовательных компонентов выполняется согласно календарно-тематическому планированию. </w:t>
      </w:r>
    </w:p>
    <w:p w:rsidR="009A6816" w:rsidRPr="009A6816" w:rsidRDefault="009A6816" w:rsidP="009A6816">
      <w:pPr>
        <w:pStyle w:val="Default"/>
        <w:ind w:firstLine="708"/>
        <w:jc w:val="both"/>
      </w:pPr>
      <w:r w:rsidRPr="009A6816">
        <w:t xml:space="preserve">Образовательный процесс носил характер системности, открытости, что позволило обучающимся и родителям постоянно владеть информацией о результативности обучения. </w:t>
      </w:r>
    </w:p>
    <w:p w:rsidR="009A6816" w:rsidRPr="009A6816" w:rsidRDefault="009A6816" w:rsidP="009A6816">
      <w:pPr>
        <w:pStyle w:val="Default"/>
        <w:ind w:firstLine="708"/>
        <w:jc w:val="both"/>
      </w:pPr>
      <w:r w:rsidRPr="009A6816">
        <w:t xml:space="preserve">Согласно ФГОС второго поколения НОО, учителями на заседании методических объединений, было продолжено изучение особенностей программ, содержания, организации образовательного процесса. На основании результатов диагностики к обучению в 1-х классах, а также входных контрольных работ, текущего административного контроля выработаны и спланированы предполагаемые результаты обучения. </w:t>
      </w:r>
    </w:p>
    <w:p w:rsidR="009A6816" w:rsidRPr="009A6816" w:rsidRDefault="009A6816" w:rsidP="009A68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816">
        <w:rPr>
          <w:rFonts w:ascii="Times New Roman" w:hAnsi="Times New Roman" w:cs="Times New Roman"/>
          <w:sz w:val="24"/>
          <w:szCs w:val="24"/>
        </w:rPr>
        <w:t>Успешной реализации требований ФГОС и основных его задач способствовал четко продуманный алгоритм системно-</w:t>
      </w:r>
      <w:proofErr w:type="spellStart"/>
      <w:r w:rsidRPr="009A6816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9A6816">
        <w:rPr>
          <w:rFonts w:ascii="Times New Roman" w:hAnsi="Times New Roman" w:cs="Times New Roman"/>
          <w:sz w:val="24"/>
          <w:szCs w:val="24"/>
        </w:rPr>
        <w:t xml:space="preserve"> подхода в обучении, являющийся одним из основных требований ФГОС и предполагающий развитие интеллектуальных и мыслительных способностей обучающихся. И, как показали итоги комплексных и итоговых контрольных работ, учебные достижения обучающихся на конец учебного года соответствовали планируемым результатам.</w:t>
      </w:r>
    </w:p>
    <w:p w:rsidR="009A6816" w:rsidRDefault="009A6816" w:rsidP="009A6816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9A6816" w:rsidRPr="000F3812" w:rsidRDefault="009A6816" w:rsidP="009A6816">
      <w:pPr>
        <w:pStyle w:val="Default"/>
        <w:jc w:val="center"/>
        <w:rPr>
          <w:b/>
          <w:bCs/>
          <w:i/>
          <w:iCs/>
        </w:rPr>
      </w:pPr>
      <w:r w:rsidRPr="000F3812">
        <w:rPr>
          <w:b/>
          <w:bCs/>
          <w:i/>
          <w:iCs/>
        </w:rPr>
        <w:t xml:space="preserve">Статистический анализ образования </w:t>
      </w:r>
      <w:proofErr w:type="gramStart"/>
      <w:r w:rsidRPr="000F3812">
        <w:rPr>
          <w:b/>
          <w:bCs/>
          <w:i/>
          <w:iCs/>
        </w:rPr>
        <w:t>на конец</w:t>
      </w:r>
      <w:proofErr w:type="gramEnd"/>
      <w:r w:rsidRPr="000F3812">
        <w:rPr>
          <w:b/>
          <w:bCs/>
          <w:i/>
          <w:iCs/>
        </w:rPr>
        <w:t xml:space="preserve"> 2022/2023 уч.  года</w:t>
      </w:r>
    </w:p>
    <w:p w:rsidR="009A6816" w:rsidRPr="000F3812" w:rsidRDefault="009A6816" w:rsidP="009A6816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f2"/>
        <w:tblW w:w="0" w:type="auto"/>
        <w:tblInd w:w="1384" w:type="dxa"/>
        <w:tblLayout w:type="fixed"/>
        <w:tblLook w:val="04A0" w:firstRow="1" w:lastRow="0" w:firstColumn="1" w:lastColumn="0" w:noHBand="0" w:noVBand="1"/>
      </w:tblPr>
      <w:tblGrid>
        <w:gridCol w:w="1418"/>
        <w:gridCol w:w="1275"/>
        <w:gridCol w:w="993"/>
        <w:gridCol w:w="850"/>
        <w:gridCol w:w="851"/>
        <w:gridCol w:w="894"/>
        <w:gridCol w:w="1134"/>
        <w:gridCol w:w="1232"/>
        <w:gridCol w:w="1320"/>
        <w:gridCol w:w="1940"/>
      </w:tblGrid>
      <w:tr w:rsidR="009A6816" w:rsidRPr="000F3812" w:rsidTr="00AE1DE2">
        <w:tc>
          <w:tcPr>
            <w:tcW w:w="1418" w:type="dxa"/>
            <w:shd w:val="clear" w:color="auto" w:fill="92D050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shd w:val="clear" w:color="auto" w:fill="92D05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7"/>
            </w:tblGrid>
            <w:tr w:rsidR="009A6816" w:rsidRPr="000F3812" w:rsidTr="00AE1DE2">
              <w:trPr>
                <w:trHeight w:val="320"/>
              </w:trPr>
              <w:tc>
                <w:tcPr>
                  <w:tcW w:w="957" w:type="dxa"/>
                </w:tcPr>
                <w:p w:rsidR="009A6816" w:rsidRPr="000F3812" w:rsidRDefault="009A6816" w:rsidP="00AE1DE2">
                  <w:pPr>
                    <w:pStyle w:val="Default"/>
                    <w:jc w:val="center"/>
                  </w:pPr>
                  <w:r w:rsidRPr="000F3812">
                    <w:t>кол-во</w:t>
                  </w:r>
                </w:p>
                <w:p w:rsidR="009A6816" w:rsidRPr="000F3812" w:rsidRDefault="009A6816" w:rsidP="00AE1DE2">
                  <w:pPr>
                    <w:pStyle w:val="Default"/>
                    <w:jc w:val="center"/>
                  </w:pPr>
                  <w:r w:rsidRPr="000F3812">
                    <w:t>уч-ся</w:t>
                  </w:r>
                </w:p>
              </w:tc>
            </w:tr>
          </w:tbl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92D05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9"/>
            </w:tblGrid>
            <w:tr w:rsidR="009A6816" w:rsidRPr="000F3812" w:rsidTr="00AE1DE2">
              <w:trPr>
                <w:trHeight w:val="320"/>
              </w:trPr>
              <w:tc>
                <w:tcPr>
                  <w:tcW w:w="919" w:type="dxa"/>
                </w:tcPr>
                <w:p w:rsidR="009A6816" w:rsidRPr="000F3812" w:rsidRDefault="009A6816" w:rsidP="00AE1DE2">
                  <w:pPr>
                    <w:pStyle w:val="Default"/>
                  </w:pPr>
                  <w:r w:rsidRPr="000F3812">
                    <w:t>«5»</w:t>
                  </w:r>
                </w:p>
              </w:tc>
            </w:tr>
          </w:tbl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92D05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9"/>
            </w:tblGrid>
            <w:tr w:rsidR="009A6816" w:rsidRPr="000F3812" w:rsidTr="00AE1DE2">
              <w:trPr>
                <w:trHeight w:val="320"/>
              </w:trPr>
              <w:tc>
                <w:tcPr>
                  <w:tcW w:w="919" w:type="dxa"/>
                </w:tcPr>
                <w:p w:rsidR="009A6816" w:rsidRPr="000F3812" w:rsidRDefault="009A6816" w:rsidP="00AE1DE2">
                  <w:pPr>
                    <w:pStyle w:val="Default"/>
                  </w:pPr>
                  <w:r w:rsidRPr="000F3812">
                    <w:t>«4»</w:t>
                  </w:r>
                </w:p>
              </w:tc>
            </w:tr>
          </w:tbl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92D050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94" w:type="dxa"/>
            <w:shd w:val="clear" w:color="auto" w:fill="92D050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34" w:type="dxa"/>
            <w:shd w:val="clear" w:color="auto" w:fill="92D05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8"/>
            </w:tblGrid>
            <w:tr w:rsidR="009A6816" w:rsidRPr="000F3812" w:rsidTr="00AE1DE2">
              <w:trPr>
                <w:trHeight w:val="320"/>
              </w:trPr>
              <w:tc>
                <w:tcPr>
                  <w:tcW w:w="1168" w:type="dxa"/>
                </w:tcPr>
                <w:p w:rsidR="009A6816" w:rsidRPr="000F3812" w:rsidRDefault="009A6816" w:rsidP="00AE1DE2">
                  <w:pPr>
                    <w:pStyle w:val="Default"/>
                    <w:ind w:left="-216" w:firstLine="142"/>
                    <w:jc w:val="center"/>
                  </w:pPr>
                  <w:r w:rsidRPr="000F3812">
                    <w:t>%</w:t>
                  </w:r>
                </w:p>
              </w:tc>
            </w:tr>
          </w:tbl>
          <w:p w:rsidR="009A6816" w:rsidRPr="000F3812" w:rsidRDefault="009A6816" w:rsidP="00AE1DE2">
            <w:pPr>
              <w:pStyle w:val="Default"/>
              <w:ind w:left="-74"/>
              <w:jc w:val="center"/>
              <w:rPr>
                <w:i/>
              </w:rPr>
            </w:pPr>
            <w:r w:rsidRPr="000F3812">
              <w:t xml:space="preserve"> </w:t>
            </w:r>
            <w:proofErr w:type="spellStart"/>
            <w:proofErr w:type="gramStart"/>
            <w:r w:rsidRPr="000F3812">
              <w:t>успева-емости</w:t>
            </w:r>
            <w:proofErr w:type="spellEnd"/>
            <w:proofErr w:type="gramEnd"/>
          </w:p>
        </w:tc>
        <w:tc>
          <w:tcPr>
            <w:tcW w:w="1232" w:type="dxa"/>
            <w:shd w:val="clear" w:color="auto" w:fill="92D050"/>
          </w:tcPr>
          <w:tbl>
            <w:tblPr>
              <w:tblW w:w="116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8"/>
            </w:tblGrid>
            <w:tr w:rsidR="009A6816" w:rsidRPr="000F3812" w:rsidTr="00AE1DE2">
              <w:trPr>
                <w:trHeight w:val="320"/>
              </w:trPr>
              <w:tc>
                <w:tcPr>
                  <w:tcW w:w="1168" w:type="dxa"/>
                </w:tcPr>
                <w:p w:rsidR="009A6816" w:rsidRPr="000F3812" w:rsidRDefault="009A6816" w:rsidP="00AE1DE2">
                  <w:pPr>
                    <w:pStyle w:val="Default"/>
                    <w:ind w:left="-74"/>
                    <w:jc w:val="center"/>
                  </w:pPr>
                  <w:r w:rsidRPr="000F3812">
                    <w:t>%</w:t>
                  </w:r>
                </w:p>
              </w:tc>
            </w:tr>
          </w:tbl>
          <w:p w:rsidR="009A6816" w:rsidRPr="000F3812" w:rsidRDefault="009A6816" w:rsidP="00AE1DE2">
            <w:pPr>
              <w:pStyle w:val="Default"/>
              <w:ind w:left="-216" w:firstLine="142"/>
              <w:jc w:val="center"/>
            </w:pPr>
            <w:r w:rsidRPr="000F3812">
              <w:t>качества</w:t>
            </w:r>
          </w:p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320" w:type="dxa"/>
            <w:shd w:val="clear" w:color="auto" w:fill="92D050"/>
          </w:tcPr>
          <w:p w:rsidR="009A6816" w:rsidRPr="000F3812" w:rsidRDefault="009A6816" w:rsidP="00AE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8"/>
            </w:tblGrid>
            <w:tr w:rsidR="009A6816" w:rsidRPr="000F3812" w:rsidTr="00AE1DE2">
              <w:trPr>
                <w:trHeight w:val="320"/>
              </w:trPr>
              <w:tc>
                <w:tcPr>
                  <w:tcW w:w="1168" w:type="dxa"/>
                </w:tcPr>
                <w:p w:rsidR="009A6816" w:rsidRPr="000F3812" w:rsidRDefault="009A6816" w:rsidP="00AE1DE2">
                  <w:pPr>
                    <w:pStyle w:val="Default"/>
                    <w:ind w:left="-74" w:right="-37"/>
                    <w:jc w:val="center"/>
                  </w:pPr>
                  <w:r w:rsidRPr="000F3812">
                    <w:t>степени</w:t>
                  </w:r>
                </w:p>
                <w:p w:rsidR="009A6816" w:rsidRPr="000F3812" w:rsidRDefault="009A6816" w:rsidP="00AE1DE2">
                  <w:pPr>
                    <w:pStyle w:val="Default"/>
                    <w:ind w:left="-74" w:right="-37"/>
                    <w:jc w:val="center"/>
                  </w:pPr>
                  <w:r w:rsidRPr="000F3812">
                    <w:t>обучен</w:t>
                  </w:r>
                </w:p>
                <w:p w:rsidR="009A6816" w:rsidRPr="000F3812" w:rsidRDefault="009A6816" w:rsidP="00AE1DE2">
                  <w:pPr>
                    <w:pStyle w:val="Default"/>
                    <w:ind w:left="-74" w:right="-37"/>
                    <w:jc w:val="center"/>
                  </w:pPr>
                  <w:proofErr w:type="spellStart"/>
                  <w:r w:rsidRPr="000F3812">
                    <w:t>ности</w:t>
                  </w:r>
                  <w:proofErr w:type="spellEnd"/>
                </w:p>
              </w:tc>
            </w:tr>
          </w:tbl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92D05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5"/>
              <w:gridCol w:w="895"/>
            </w:tblGrid>
            <w:tr w:rsidR="009A6816" w:rsidRPr="000F3812" w:rsidTr="00AE1DE2">
              <w:trPr>
                <w:trHeight w:val="320"/>
              </w:trPr>
              <w:tc>
                <w:tcPr>
                  <w:tcW w:w="895" w:type="dxa"/>
                </w:tcPr>
                <w:p w:rsidR="009A6816" w:rsidRPr="000F3812" w:rsidRDefault="009A6816" w:rsidP="00AE1DE2">
                  <w:pPr>
                    <w:pStyle w:val="Default"/>
                    <w:tabs>
                      <w:tab w:val="left" w:pos="918"/>
                    </w:tabs>
                    <w:ind w:left="-74"/>
                    <w:jc w:val="center"/>
                  </w:pPr>
                </w:p>
              </w:tc>
              <w:tc>
                <w:tcPr>
                  <w:tcW w:w="895" w:type="dxa"/>
                </w:tcPr>
                <w:p w:rsidR="009A6816" w:rsidRPr="000F3812" w:rsidRDefault="009A6816" w:rsidP="00AE1DE2">
                  <w:pPr>
                    <w:pStyle w:val="Default"/>
                    <w:tabs>
                      <w:tab w:val="left" w:pos="918"/>
                    </w:tabs>
                    <w:ind w:left="-74"/>
                    <w:jc w:val="center"/>
                  </w:pPr>
                </w:p>
              </w:tc>
            </w:tr>
          </w:tbl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Средний балл</w:t>
            </w:r>
          </w:p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класса</w:t>
            </w:r>
          </w:p>
        </w:tc>
      </w:tr>
      <w:tr w:rsidR="009A6816" w:rsidRPr="000F3812" w:rsidTr="00AE1DE2">
        <w:tc>
          <w:tcPr>
            <w:tcW w:w="1418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4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32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0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0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A6816" w:rsidRPr="000F3812" w:rsidTr="00AE1DE2">
        <w:tc>
          <w:tcPr>
            <w:tcW w:w="1418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94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87,5</w:t>
            </w:r>
          </w:p>
        </w:tc>
        <w:tc>
          <w:tcPr>
            <w:tcW w:w="1232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62,5</w:t>
            </w:r>
          </w:p>
        </w:tc>
        <w:tc>
          <w:tcPr>
            <w:tcW w:w="1320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60</w:t>
            </w:r>
          </w:p>
        </w:tc>
        <w:tc>
          <w:tcPr>
            <w:tcW w:w="1940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3,75</w:t>
            </w:r>
          </w:p>
        </w:tc>
      </w:tr>
      <w:tr w:rsidR="009A6816" w:rsidRPr="000F3812" w:rsidTr="00AE1DE2">
        <w:tc>
          <w:tcPr>
            <w:tcW w:w="1418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894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232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58,33</w:t>
            </w:r>
          </w:p>
        </w:tc>
        <w:tc>
          <w:tcPr>
            <w:tcW w:w="1320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58,33</w:t>
            </w:r>
          </w:p>
        </w:tc>
        <w:tc>
          <w:tcPr>
            <w:tcW w:w="1940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3,75</w:t>
            </w:r>
          </w:p>
        </w:tc>
      </w:tr>
      <w:tr w:rsidR="009A6816" w:rsidRPr="000F3812" w:rsidTr="00AE1DE2">
        <w:tc>
          <w:tcPr>
            <w:tcW w:w="1418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1275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232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90,91</w:t>
            </w:r>
          </w:p>
        </w:tc>
        <w:tc>
          <w:tcPr>
            <w:tcW w:w="1320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77,82</w:t>
            </w:r>
          </w:p>
        </w:tc>
        <w:tc>
          <w:tcPr>
            <w:tcW w:w="1940" w:type="dxa"/>
          </w:tcPr>
          <w:p w:rsidR="009A6816" w:rsidRPr="000F3812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12">
              <w:rPr>
                <w:rFonts w:ascii="Times New Roman" w:hAnsi="Times New Roman" w:cs="Times New Roman"/>
                <w:i/>
                <w:sz w:val="24"/>
                <w:szCs w:val="24"/>
              </w:rPr>
              <w:t>4,36</w:t>
            </w:r>
          </w:p>
        </w:tc>
      </w:tr>
    </w:tbl>
    <w:p w:rsidR="009A6816" w:rsidRPr="004F6DCE" w:rsidRDefault="009A6816" w:rsidP="009A6816">
      <w:pPr>
        <w:pStyle w:val="Default"/>
        <w:rPr>
          <w:b/>
          <w:bCs/>
          <w:i/>
          <w:iCs/>
          <w:sz w:val="28"/>
          <w:szCs w:val="28"/>
        </w:rPr>
      </w:pPr>
    </w:p>
    <w:p w:rsidR="009A6816" w:rsidRPr="004F6DCE" w:rsidRDefault="009A6816" w:rsidP="009A6816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4F6DCE">
        <w:rPr>
          <w:b/>
          <w:bCs/>
          <w:i/>
          <w:iCs/>
          <w:sz w:val="28"/>
          <w:szCs w:val="28"/>
        </w:rPr>
        <w:t>Сравнительный анализ освоения обучающимися программ начального общего образования по показателю «Успеваемость» в 202</w:t>
      </w:r>
      <w:r>
        <w:rPr>
          <w:b/>
          <w:bCs/>
          <w:i/>
          <w:iCs/>
          <w:sz w:val="28"/>
          <w:szCs w:val="28"/>
        </w:rPr>
        <w:t>2/2023 уч.</w:t>
      </w:r>
      <w:r w:rsidRPr="004F6DCE">
        <w:rPr>
          <w:b/>
          <w:bCs/>
          <w:i/>
          <w:iCs/>
          <w:sz w:val="28"/>
          <w:szCs w:val="28"/>
        </w:rPr>
        <w:t xml:space="preserve"> году </w:t>
      </w:r>
    </w:p>
    <w:tbl>
      <w:tblPr>
        <w:tblW w:w="14365" w:type="dxa"/>
        <w:tblInd w:w="93" w:type="dxa"/>
        <w:tblLook w:val="04A0" w:firstRow="1" w:lastRow="0" w:firstColumn="1" w:lastColumn="0" w:noHBand="0" w:noVBand="1"/>
      </w:tblPr>
      <w:tblGrid>
        <w:gridCol w:w="2562"/>
        <w:gridCol w:w="839"/>
        <w:gridCol w:w="387"/>
        <w:gridCol w:w="717"/>
        <w:gridCol w:w="122"/>
        <w:gridCol w:w="637"/>
        <w:gridCol w:w="715"/>
        <w:gridCol w:w="757"/>
        <w:gridCol w:w="103"/>
        <w:gridCol w:w="754"/>
        <w:gridCol w:w="639"/>
        <w:gridCol w:w="709"/>
        <w:gridCol w:w="252"/>
        <w:gridCol w:w="665"/>
        <w:gridCol w:w="627"/>
        <w:gridCol w:w="233"/>
        <w:gridCol w:w="961"/>
        <w:gridCol w:w="1292"/>
        <w:gridCol w:w="1394"/>
      </w:tblGrid>
      <w:tr w:rsidR="009A6816" w:rsidRPr="004F6DCE" w:rsidTr="00AE1DE2">
        <w:trPr>
          <w:gridAfter w:val="4"/>
          <w:wAfter w:w="3880" w:type="dxa"/>
          <w:cantSplit/>
          <w:trHeight w:val="1719"/>
        </w:trPr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класс,</w:t>
            </w:r>
          </w:p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gramStart"/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</w:t>
            </w:r>
            <w:proofErr w:type="spellEnd"/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Андрощук</w:t>
            </w:r>
            <w:proofErr w:type="spellEnd"/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2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0066CC"/>
                <w:sz w:val="20"/>
                <w:szCs w:val="20"/>
                <w:lang w:eastAsia="ru-RU"/>
              </w:rPr>
              <w:t>Все предметы</w:t>
            </w:r>
          </w:p>
        </w:tc>
        <w:tc>
          <w:tcPr>
            <w:tcW w:w="7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75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7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</w:t>
            </w:r>
            <w:proofErr w:type="gramStart"/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тение</w:t>
            </w:r>
          </w:p>
        </w:tc>
        <w:tc>
          <w:tcPr>
            <w:tcW w:w="86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</w:t>
            </w:r>
            <w:proofErr w:type="spellEnd"/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мир</w:t>
            </w:r>
          </w:p>
        </w:tc>
        <w:tc>
          <w:tcPr>
            <w:tcW w:w="139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(украинский) язык</w:t>
            </w:r>
          </w:p>
        </w:tc>
        <w:tc>
          <w:tcPr>
            <w:tcW w:w="96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9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</w:tr>
      <w:tr w:rsidR="009A6816" w:rsidRPr="004F6DCE" w:rsidTr="00AE1DE2">
        <w:trPr>
          <w:gridAfter w:val="4"/>
          <w:wAfter w:w="3880" w:type="dxa"/>
          <w:trHeight w:val="285"/>
        </w:trPr>
        <w:tc>
          <w:tcPr>
            <w:tcW w:w="256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Средняя</w:t>
            </w:r>
            <w:proofErr w:type="gramEnd"/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по классу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4,63</w:t>
            </w:r>
          </w:p>
        </w:tc>
      </w:tr>
      <w:tr w:rsidR="009A6816" w:rsidRPr="004F6DCE" w:rsidTr="00AE1DE2">
        <w:trPr>
          <w:gridAfter w:val="4"/>
          <w:wAfter w:w="3880" w:type="dxa"/>
          <w:trHeight w:val="285"/>
        </w:trPr>
        <w:tc>
          <w:tcPr>
            <w:tcW w:w="256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5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A6816" w:rsidRPr="004F6DCE" w:rsidTr="00AE1DE2">
        <w:trPr>
          <w:gridAfter w:val="4"/>
          <w:wAfter w:w="3880" w:type="dxa"/>
          <w:trHeight w:val="285"/>
        </w:trPr>
        <w:tc>
          <w:tcPr>
            <w:tcW w:w="256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4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A6816" w:rsidRPr="004F6DCE" w:rsidTr="00AE1DE2">
        <w:trPr>
          <w:gridAfter w:val="4"/>
          <w:wAfter w:w="3880" w:type="dxa"/>
          <w:trHeight w:val="285"/>
        </w:trPr>
        <w:tc>
          <w:tcPr>
            <w:tcW w:w="256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3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6816" w:rsidRPr="004F6DCE" w:rsidTr="00AE1DE2">
        <w:trPr>
          <w:gridAfter w:val="4"/>
          <w:wAfter w:w="3880" w:type="dxa"/>
          <w:trHeight w:val="285"/>
        </w:trPr>
        <w:tc>
          <w:tcPr>
            <w:tcW w:w="256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2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6816" w:rsidRPr="004F6DCE" w:rsidTr="00AE1DE2">
        <w:trPr>
          <w:gridAfter w:val="4"/>
          <w:wAfter w:w="3880" w:type="dxa"/>
          <w:trHeight w:val="285"/>
        </w:trPr>
        <w:tc>
          <w:tcPr>
            <w:tcW w:w="256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A6816" w:rsidRPr="004F6DCE" w:rsidTr="00AE1DE2">
        <w:trPr>
          <w:gridAfter w:val="4"/>
          <w:wAfter w:w="3880" w:type="dxa"/>
          <w:trHeight w:val="285"/>
        </w:trPr>
        <w:tc>
          <w:tcPr>
            <w:tcW w:w="256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A6816" w:rsidRPr="004F6DCE" w:rsidTr="00AE1DE2">
        <w:trPr>
          <w:gridAfter w:val="4"/>
          <w:wAfter w:w="3880" w:type="dxa"/>
          <w:trHeight w:val="285"/>
        </w:trPr>
        <w:tc>
          <w:tcPr>
            <w:tcW w:w="256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СОУ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</w:tr>
      <w:tr w:rsidR="009A6816" w:rsidRPr="004F6DCE" w:rsidTr="00AE1DE2">
        <w:trPr>
          <w:gridAfter w:val="4"/>
          <w:wAfter w:w="3880" w:type="dxa"/>
          <w:trHeight w:val="270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6816" w:rsidRPr="004F6DCE" w:rsidTr="00AE1DE2">
        <w:trPr>
          <w:cantSplit/>
          <w:trHeight w:val="2017"/>
        </w:trPr>
        <w:tc>
          <w:tcPr>
            <w:tcW w:w="3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3 класс, </w:t>
            </w:r>
          </w:p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gramStart"/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</w:t>
            </w:r>
            <w:proofErr w:type="spellEnd"/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Брезицкая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Г.П.</w:t>
            </w: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(Наконечная Е.Г.)</w:t>
            </w:r>
          </w:p>
        </w:tc>
        <w:tc>
          <w:tcPr>
            <w:tcW w:w="1226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0066CC"/>
                <w:sz w:val="20"/>
                <w:szCs w:val="20"/>
                <w:lang w:eastAsia="ru-RU"/>
              </w:rPr>
              <w:t>Все предметы</w:t>
            </w:r>
          </w:p>
        </w:tc>
        <w:tc>
          <w:tcPr>
            <w:tcW w:w="6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47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85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</w:t>
            </w:r>
            <w:proofErr w:type="gramStart"/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тение</w:t>
            </w:r>
          </w:p>
        </w:tc>
        <w:tc>
          <w:tcPr>
            <w:tcW w:w="134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1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86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</w:t>
            </w:r>
            <w:proofErr w:type="spellEnd"/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мир</w:t>
            </w:r>
          </w:p>
        </w:tc>
        <w:tc>
          <w:tcPr>
            <w:tcW w:w="96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39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9A6816" w:rsidRPr="004F6DCE" w:rsidTr="00AE1DE2">
        <w:trPr>
          <w:trHeight w:val="285"/>
        </w:trPr>
        <w:tc>
          <w:tcPr>
            <w:tcW w:w="34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Средняя</w:t>
            </w:r>
            <w:proofErr w:type="gramEnd"/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по классу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4,54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A6816" w:rsidRPr="004F6DCE" w:rsidTr="00AE1DE2">
        <w:trPr>
          <w:trHeight w:val="255"/>
        </w:trPr>
        <w:tc>
          <w:tcPr>
            <w:tcW w:w="340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5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9A6816" w:rsidRPr="004F6DCE" w:rsidTr="00AE1DE2">
        <w:trPr>
          <w:trHeight w:val="255"/>
        </w:trPr>
        <w:tc>
          <w:tcPr>
            <w:tcW w:w="340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4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6816" w:rsidRPr="004F6DCE" w:rsidTr="00AE1DE2">
        <w:trPr>
          <w:trHeight w:val="255"/>
        </w:trPr>
        <w:tc>
          <w:tcPr>
            <w:tcW w:w="340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lastRenderedPageBreak/>
              <w:t>Количество 3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6816" w:rsidRPr="004F6DCE" w:rsidTr="00AE1DE2">
        <w:trPr>
          <w:trHeight w:val="255"/>
        </w:trPr>
        <w:tc>
          <w:tcPr>
            <w:tcW w:w="340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A6816" w:rsidRPr="004F6DCE" w:rsidTr="00AE1DE2">
        <w:trPr>
          <w:trHeight w:val="255"/>
        </w:trPr>
        <w:tc>
          <w:tcPr>
            <w:tcW w:w="340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A6816" w:rsidRPr="004F6DCE" w:rsidTr="00AE1DE2">
        <w:trPr>
          <w:trHeight w:val="255"/>
        </w:trPr>
        <w:tc>
          <w:tcPr>
            <w:tcW w:w="340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СОУ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:rsidR="009A6816" w:rsidRPr="004F6DCE" w:rsidRDefault="009A6816" w:rsidP="009A6816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tbl>
      <w:tblPr>
        <w:tblW w:w="14721" w:type="dxa"/>
        <w:tblInd w:w="93" w:type="dxa"/>
        <w:tblLook w:val="04A0" w:firstRow="1" w:lastRow="0" w:firstColumn="1" w:lastColumn="0" w:noHBand="0" w:noVBand="1"/>
      </w:tblPr>
      <w:tblGrid>
        <w:gridCol w:w="3401"/>
        <w:gridCol w:w="1226"/>
        <w:gridCol w:w="637"/>
        <w:gridCol w:w="1472"/>
        <w:gridCol w:w="857"/>
        <w:gridCol w:w="1348"/>
        <w:gridCol w:w="917"/>
        <w:gridCol w:w="860"/>
        <w:gridCol w:w="1393"/>
        <w:gridCol w:w="961"/>
        <w:gridCol w:w="689"/>
        <w:gridCol w:w="960"/>
      </w:tblGrid>
      <w:tr w:rsidR="009A6816" w:rsidRPr="004F6DCE" w:rsidTr="00AE1DE2">
        <w:trPr>
          <w:cantSplit/>
          <w:trHeight w:val="1134"/>
        </w:trPr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4 класс,</w:t>
            </w:r>
          </w:p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Удод В.М.</w:t>
            </w:r>
          </w:p>
        </w:tc>
        <w:tc>
          <w:tcPr>
            <w:tcW w:w="12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0066CC"/>
                <w:sz w:val="20"/>
                <w:szCs w:val="20"/>
                <w:lang w:eastAsia="ru-RU"/>
              </w:rPr>
              <w:t>Все предметы</w:t>
            </w:r>
          </w:p>
        </w:tc>
        <w:tc>
          <w:tcPr>
            <w:tcW w:w="6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4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85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</w:t>
            </w:r>
            <w:proofErr w:type="gramStart"/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тение</w:t>
            </w:r>
          </w:p>
        </w:tc>
        <w:tc>
          <w:tcPr>
            <w:tcW w:w="13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8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</w:t>
            </w:r>
            <w:proofErr w:type="spellEnd"/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мир</w:t>
            </w:r>
          </w:p>
        </w:tc>
        <w:tc>
          <w:tcPr>
            <w:tcW w:w="13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(украинский) язык</w:t>
            </w:r>
          </w:p>
        </w:tc>
        <w:tc>
          <w:tcPr>
            <w:tcW w:w="96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68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9A6816" w:rsidRPr="004F6DCE" w:rsidTr="00AE1DE2">
        <w:trPr>
          <w:trHeight w:val="285"/>
        </w:trPr>
        <w:tc>
          <w:tcPr>
            <w:tcW w:w="3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Средняя</w:t>
            </w:r>
            <w:proofErr w:type="gramEnd"/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по классу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4,74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4,82</w:t>
            </w:r>
          </w:p>
        </w:tc>
      </w:tr>
      <w:tr w:rsidR="009A6816" w:rsidRPr="004F6DCE" w:rsidTr="00AE1DE2">
        <w:trPr>
          <w:trHeight w:val="255"/>
        </w:trPr>
        <w:tc>
          <w:tcPr>
            <w:tcW w:w="340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9A6816" w:rsidRPr="004F6DCE" w:rsidTr="00AE1DE2">
        <w:trPr>
          <w:trHeight w:val="255"/>
        </w:trPr>
        <w:tc>
          <w:tcPr>
            <w:tcW w:w="340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A6816" w:rsidRPr="004F6DCE" w:rsidTr="00AE1DE2">
        <w:trPr>
          <w:trHeight w:val="255"/>
        </w:trPr>
        <w:tc>
          <w:tcPr>
            <w:tcW w:w="340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6816" w:rsidRPr="004F6DCE" w:rsidTr="00AE1DE2">
        <w:trPr>
          <w:trHeight w:val="255"/>
        </w:trPr>
        <w:tc>
          <w:tcPr>
            <w:tcW w:w="340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A6816" w:rsidRPr="004F6DCE" w:rsidTr="00AE1DE2">
        <w:trPr>
          <w:trHeight w:val="255"/>
        </w:trPr>
        <w:tc>
          <w:tcPr>
            <w:tcW w:w="340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A6816" w:rsidRPr="004F6DCE" w:rsidTr="00AE1DE2">
        <w:trPr>
          <w:trHeight w:val="255"/>
        </w:trPr>
        <w:tc>
          <w:tcPr>
            <w:tcW w:w="340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СОУ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</w:tr>
    </w:tbl>
    <w:p w:rsidR="009A6816" w:rsidRPr="004F6DCE" w:rsidRDefault="009A6816" w:rsidP="009A6816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9A6816" w:rsidRPr="004F6DCE" w:rsidRDefault="009A6816" w:rsidP="009A6816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4F6DCE">
        <w:rPr>
          <w:b/>
          <w:bCs/>
          <w:i/>
          <w:iCs/>
          <w:sz w:val="28"/>
          <w:szCs w:val="28"/>
        </w:rPr>
        <w:t>Итоги успеваемости за 202</w:t>
      </w:r>
      <w:r>
        <w:rPr>
          <w:b/>
          <w:bCs/>
          <w:i/>
          <w:iCs/>
          <w:sz w:val="28"/>
          <w:szCs w:val="28"/>
        </w:rPr>
        <w:t>2/2023 уч.</w:t>
      </w:r>
      <w:r w:rsidRPr="004F6DCE">
        <w:rPr>
          <w:b/>
          <w:bCs/>
          <w:i/>
          <w:iCs/>
          <w:sz w:val="28"/>
          <w:szCs w:val="28"/>
        </w:rPr>
        <w:t xml:space="preserve"> год (2-4 классы)</w:t>
      </w:r>
    </w:p>
    <w:p w:rsidR="009A6816" w:rsidRPr="00550BD9" w:rsidRDefault="009A6816" w:rsidP="009A6816">
      <w:pPr>
        <w:pStyle w:val="Default"/>
        <w:jc w:val="both"/>
        <w:rPr>
          <w:bCs/>
          <w:iCs/>
          <w:sz w:val="28"/>
          <w:szCs w:val="28"/>
        </w:rPr>
      </w:pPr>
      <w:r w:rsidRPr="004F6DCE">
        <w:rPr>
          <w:bCs/>
          <w:iCs/>
          <w:sz w:val="28"/>
          <w:szCs w:val="28"/>
        </w:rPr>
        <w:t>Численность/удельный вес численности учащихся, успевающих на "4" и "5" по результатам промежуточной аттестации, в общей численности учащихся составляет 22 человека /70,9</w:t>
      </w:r>
      <w:r>
        <w:rPr>
          <w:bCs/>
          <w:iCs/>
          <w:sz w:val="28"/>
          <w:szCs w:val="28"/>
        </w:rPr>
        <w:t xml:space="preserve"> %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88"/>
        <w:gridCol w:w="1710"/>
        <w:gridCol w:w="1639"/>
        <w:gridCol w:w="1891"/>
        <w:gridCol w:w="1863"/>
        <w:gridCol w:w="1765"/>
        <w:gridCol w:w="1423"/>
        <w:gridCol w:w="1553"/>
        <w:gridCol w:w="1354"/>
      </w:tblGrid>
      <w:tr w:rsidR="009A6816" w:rsidRPr="004F6DCE" w:rsidTr="00AE1DE2">
        <w:tc>
          <w:tcPr>
            <w:tcW w:w="1588" w:type="dxa"/>
          </w:tcPr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F6DCE">
              <w:rPr>
                <w:b/>
                <w:bCs/>
                <w:i/>
                <w:iCs/>
                <w:sz w:val="22"/>
                <w:szCs w:val="22"/>
              </w:rPr>
              <w:t xml:space="preserve">Кол-во </w:t>
            </w:r>
            <w:proofErr w:type="gramStart"/>
            <w:r w:rsidRPr="004F6DCE">
              <w:rPr>
                <w:b/>
                <w:bCs/>
                <w:i/>
                <w:iCs/>
                <w:sz w:val="22"/>
                <w:szCs w:val="22"/>
              </w:rPr>
              <w:t>учащихся</w:t>
            </w:r>
            <w:proofErr w:type="gramEnd"/>
            <w:r w:rsidRPr="004F6DCE">
              <w:rPr>
                <w:b/>
                <w:bCs/>
                <w:i/>
                <w:iCs/>
                <w:sz w:val="22"/>
                <w:szCs w:val="22"/>
              </w:rPr>
              <w:t xml:space="preserve"> наконец уч. периода </w:t>
            </w:r>
          </w:p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</w:tcPr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F6DCE">
              <w:rPr>
                <w:b/>
                <w:bCs/>
                <w:i/>
                <w:iCs/>
                <w:sz w:val="22"/>
                <w:szCs w:val="22"/>
              </w:rPr>
              <w:t>Отличники</w:t>
            </w:r>
          </w:p>
        </w:tc>
        <w:tc>
          <w:tcPr>
            <w:tcW w:w="1639" w:type="dxa"/>
          </w:tcPr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F6DCE">
              <w:rPr>
                <w:b/>
                <w:bCs/>
                <w:i/>
                <w:iCs/>
                <w:sz w:val="22"/>
                <w:szCs w:val="22"/>
              </w:rPr>
              <w:t>Хорошисты</w:t>
            </w:r>
          </w:p>
        </w:tc>
        <w:tc>
          <w:tcPr>
            <w:tcW w:w="1891" w:type="dxa"/>
          </w:tcPr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F6DCE">
              <w:rPr>
                <w:b/>
                <w:bCs/>
                <w:i/>
                <w:iCs/>
                <w:sz w:val="22"/>
                <w:szCs w:val="22"/>
              </w:rPr>
              <w:t>Имеют отметку «3»</w:t>
            </w:r>
          </w:p>
        </w:tc>
        <w:tc>
          <w:tcPr>
            <w:tcW w:w="1863" w:type="dxa"/>
          </w:tcPr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F6DCE">
              <w:rPr>
                <w:b/>
                <w:bCs/>
                <w:i/>
                <w:iCs/>
                <w:sz w:val="22"/>
                <w:szCs w:val="22"/>
              </w:rPr>
              <w:t>Неуспевающие</w:t>
            </w:r>
          </w:p>
        </w:tc>
        <w:tc>
          <w:tcPr>
            <w:tcW w:w="1765" w:type="dxa"/>
          </w:tcPr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F6DCE">
              <w:rPr>
                <w:b/>
                <w:bCs/>
                <w:i/>
                <w:iCs/>
                <w:sz w:val="22"/>
                <w:szCs w:val="22"/>
              </w:rPr>
              <w:t>Успеваемость</w:t>
            </w:r>
          </w:p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F6DCE">
              <w:rPr>
                <w:b/>
                <w:bCs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23" w:type="dxa"/>
          </w:tcPr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F6DCE">
              <w:rPr>
                <w:b/>
                <w:bCs/>
                <w:i/>
                <w:iCs/>
                <w:sz w:val="22"/>
                <w:szCs w:val="22"/>
              </w:rPr>
              <w:t>Качество</w:t>
            </w:r>
          </w:p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F6DCE">
              <w:rPr>
                <w:b/>
                <w:bCs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553" w:type="dxa"/>
          </w:tcPr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4F6DCE">
              <w:rPr>
                <w:b/>
                <w:bCs/>
                <w:i/>
                <w:iCs/>
                <w:sz w:val="22"/>
                <w:szCs w:val="22"/>
              </w:rPr>
              <w:t>Обученность</w:t>
            </w:r>
            <w:proofErr w:type="spellEnd"/>
          </w:p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F6DCE">
              <w:rPr>
                <w:b/>
                <w:bCs/>
                <w:i/>
                <w:iCs/>
                <w:sz w:val="22"/>
                <w:szCs w:val="22"/>
              </w:rPr>
              <w:t>%%</w:t>
            </w:r>
          </w:p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54" w:type="dxa"/>
          </w:tcPr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F6DCE">
              <w:rPr>
                <w:b/>
                <w:bCs/>
                <w:i/>
                <w:iCs/>
                <w:sz w:val="22"/>
                <w:szCs w:val="22"/>
              </w:rPr>
              <w:t>Средний балл</w:t>
            </w:r>
          </w:p>
        </w:tc>
      </w:tr>
      <w:tr w:rsidR="009A6816" w:rsidRPr="004F6DCE" w:rsidTr="00AE1DE2">
        <w:tc>
          <w:tcPr>
            <w:tcW w:w="1588" w:type="dxa"/>
          </w:tcPr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F6DCE">
              <w:rPr>
                <w:b/>
                <w:bCs/>
                <w:i/>
                <w:iCs/>
                <w:sz w:val="28"/>
                <w:szCs w:val="28"/>
              </w:rPr>
              <w:t>34</w:t>
            </w:r>
          </w:p>
        </w:tc>
        <w:tc>
          <w:tcPr>
            <w:tcW w:w="1710" w:type="dxa"/>
          </w:tcPr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F6DCE">
              <w:rPr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639" w:type="dxa"/>
          </w:tcPr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F6DCE">
              <w:rPr>
                <w:b/>
                <w:bCs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1891" w:type="dxa"/>
          </w:tcPr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F6DCE">
              <w:rPr>
                <w:b/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863" w:type="dxa"/>
          </w:tcPr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F6DCE">
              <w:rPr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765" w:type="dxa"/>
          </w:tcPr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F6DCE">
              <w:rPr>
                <w:b/>
                <w:bCs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1423" w:type="dxa"/>
          </w:tcPr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F6DCE">
              <w:rPr>
                <w:b/>
                <w:bCs/>
                <w:i/>
                <w:iCs/>
                <w:sz w:val="28"/>
                <w:szCs w:val="28"/>
              </w:rPr>
              <w:t>67,65</w:t>
            </w:r>
          </w:p>
        </w:tc>
        <w:tc>
          <w:tcPr>
            <w:tcW w:w="1553" w:type="dxa"/>
          </w:tcPr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F6DCE">
              <w:rPr>
                <w:b/>
                <w:bCs/>
                <w:i/>
                <w:iCs/>
                <w:sz w:val="28"/>
                <w:szCs w:val="28"/>
              </w:rPr>
              <w:t>62,35</w:t>
            </w:r>
          </w:p>
        </w:tc>
        <w:tc>
          <w:tcPr>
            <w:tcW w:w="1354" w:type="dxa"/>
          </w:tcPr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F6DCE">
              <w:rPr>
                <w:b/>
                <w:bCs/>
                <w:i/>
                <w:iCs/>
                <w:sz w:val="28"/>
                <w:szCs w:val="28"/>
              </w:rPr>
              <w:t>3,88</w:t>
            </w:r>
          </w:p>
        </w:tc>
      </w:tr>
      <w:tr w:rsidR="009A6816" w:rsidRPr="004F6DCE" w:rsidTr="00AE1DE2">
        <w:tc>
          <w:tcPr>
            <w:tcW w:w="1588" w:type="dxa"/>
          </w:tcPr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F6DCE">
              <w:rPr>
                <w:b/>
                <w:bCs/>
                <w:i/>
                <w:iCs/>
                <w:sz w:val="28"/>
                <w:szCs w:val="28"/>
              </w:rPr>
              <w:t>31</w:t>
            </w:r>
          </w:p>
        </w:tc>
        <w:tc>
          <w:tcPr>
            <w:tcW w:w="1710" w:type="dxa"/>
          </w:tcPr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F6DCE">
              <w:rPr>
                <w:b/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639" w:type="dxa"/>
          </w:tcPr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F6DCE">
              <w:rPr>
                <w:b/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891" w:type="dxa"/>
          </w:tcPr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F6DCE">
              <w:rPr>
                <w:b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863" w:type="dxa"/>
          </w:tcPr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F6DCE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765" w:type="dxa"/>
          </w:tcPr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F6DCE">
              <w:rPr>
                <w:b/>
                <w:bCs/>
                <w:i/>
                <w:iCs/>
                <w:sz w:val="28"/>
                <w:szCs w:val="28"/>
              </w:rPr>
              <w:t>96,77</w:t>
            </w:r>
          </w:p>
        </w:tc>
        <w:tc>
          <w:tcPr>
            <w:tcW w:w="1423" w:type="dxa"/>
          </w:tcPr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F6DCE">
              <w:rPr>
                <w:b/>
                <w:bCs/>
                <w:i/>
                <w:iCs/>
                <w:sz w:val="28"/>
                <w:szCs w:val="28"/>
              </w:rPr>
              <w:t>70,97</w:t>
            </w:r>
          </w:p>
        </w:tc>
        <w:tc>
          <w:tcPr>
            <w:tcW w:w="1553" w:type="dxa"/>
          </w:tcPr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F6DCE">
              <w:rPr>
                <w:b/>
                <w:bCs/>
                <w:i/>
                <w:iCs/>
                <w:sz w:val="28"/>
                <w:szCs w:val="28"/>
              </w:rPr>
              <w:t>65,68</w:t>
            </w:r>
          </w:p>
        </w:tc>
        <w:tc>
          <w:tcPr>
            <w:tcW w:w="1354" w:type="dxa"/>
          </w:tcPr>
          <w:p w:rsidR="009A6816" w:rsidRPr="004F6DCE" w:rsidRDefault="009A6816" w:rsidP="00AE1DE2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F6DCE">
              <w:rPr>
                <w:b/>
                <w:bCs/>
                <w:i/>
                <w:iCs/>
                <w:sz w:val="28"/>
                <w:szCs w:val="28"/>
              </w:rPr>
              <w:t>3,97</w:t>
            </w:r>
          </w:p>
        </w:tc>
      </w:tr>
    </w:tbl>
    <w:p w:rsidR="009A6816" w:rsidRPr="009A6816" w:rsidRDefault="009A6816" w:rsidP="009A6816">
      <w:pPr>
        <w:pStyle w:val="Default"/>
        <w:ind w:firstLine="708"/>
        <w:jc w:val="both"/>
        <w:rPr>
          <w:bCs/>
          <w:iCs/>
        </w:rPr>
      </w:pPr>
      <w:r w:rsidRPr="009A6816">
        <w:rPr>
          <w:bCs/>
          <w:iCs/>
        </w:rPr>
        <w:t xml:space="preserve">Результаты успеваемости 2022/2023 уч. года в сравнении с результатами 2021/2022 учебного года на уровне начального общего образования улучшились, т.к. увеличилось количество «отличников», снизилось количество обучающихся, имеющих отметку «3». Однако, по результатам четвертного оценивания, имеется один неуспевающий во 2-м классе. Следует отметить, что </w:t>
      </w:r>
      <w:proofErr w:type="gramStart"/>
      <w:r w:rsidRPr="009A6816">
        <w:rPr>
          <w:bCs/>
          <w:iCs/>
        </w:rPr>
        <w:t>данный</w:t>
      </w:r>
      <w:proofErr w:type="gramEnd"/>
      <w:r w:rsidRPr="009A6816">
        <w:rPr>
          <w:bCs/>
          <w:iCs/>
        </w:rPr>
        <w:t xml:space="preserve"> обучающийся переведен в школу в середине </w:t>
      </w:r>
      <w:r w:rsidRPr="009A6816">
        <w:rPr>
          <w:bCs/>
          <w:iCs/>
          <w:lang w:val="en-US"/>
        </w:rPr>
        <w:t>II</w:t>
      </w:r>
      <w:r w:rsidRPr="009A6816">
        <w:rPr>
          <w:bCs/>
          <w:iCs/>
        </w:rPr>
        <w:t xml:space="preserve"> четверти из другого учебного заведения.</w:t>
      </w:r>
    </w:p>
    <w:p w:rsidR="009A6816" w:rsidRPr="009A6816" w:rsidRDefault="009A6816" w:rsidP="009A6816">
      <w:pPr>
        <w:pStyle w:val="Default"/>
        <w:ind w:firstLine="708"/>
        <w:jc w:val="both"/>
        <w:rPr>
          <w:bCs/>
          <w:iCs/>
        </w:rPr>
      </w:pPr>
      <w:r w:rsidRPr="009A6816">
        <w:rPr>
          <w:bCs/>
          <w:iCs/>
        </w:rPr>
        <w:lastRenderedPageBreak/>
        <w:t xml:space="preserve">Чтобы выяснить причины и разработать план мероприятий, которые обеспечат рост качества образования, руководитель школьного методического объединения проведет анализ ситуации. Затем организует </w:t>
      </w:r>
      <w:proofErr w:type="spellStart"/>
      <w:r w:rsidRPr="009A6816">
        <w:rPr>
          <w:bCs/>
          <w:iCs/>
        </w:rPr>
        <w:t>взаимопосещение</w:t>
      </w:r>
      <w:proofErr w:type="spellEnd"/>
      <w:r w:rsidRPr="009A6816">
        <w:rPr>
          <w:bCs/>
          <w:iCs/>
        </w:rPr>
        <w:t xml:space="preserve"> занятий урочной деятельности во 2-4-х классах и </w:t>
      </w:r>
      <w:proofErr w:type="spellStart"/>
      <w:r w:rsidRPr="009A6816">
        <w:rPr>
          <w:bCs/>
          <w:iCs/>
        </w:rPr>
        <w:t>взаимообучение</w:t>
      </w:r>
      <w:proofErr w:type="spellEnd"/>
      <w:r w:rsidRPr="009A6816">
        <w:rPr>
          <w:bCs/>
          <w:iCs/>
        </w:rPr>
        <w:t xml:space="preserve"> у педагогов, которые добиваются стабильно высоких результатов. </w:t>
      </w:r>
    </w:p>
    <w:p w:rsidR="009A6816" w:rsidRPr="009A6816" w:rsidRDefault="009A6816" w:rsidP="009A6816">
      <w:pPr>
        <w:pStyle w:val="Default"/>
        <w:ind w:firstLine="708"/>
        <w:jc w:val="both"/>
        <w:rPr>
          <w:bCs/>
          <w:iCs/>
        </w:rPr>
      </w:pPr>
    </w:p>
    <w:p w:rsidR="009A6816" w:rsidRPr="009A6816" w:rsidRDefault="009A6816" w:rsidP="009A6816">
      <w:pPr>
        <w:pStyle w:val="Default"/>
        <w:jc w:val="center"/>
      </w:pPr>
      <w:r w:rsidRPr="009A6816">
        <w:rPr>
          <w:b/>
          <w:bCs/>
        </w:rPr>
        <w:t>Анализ учебной работы в 5-11 классах</w:t>
      </w:r>
    </w:p>
    <w:p w:rsidR="009A6816" w:rsidRPr="009A6816" w:rsidRDefault="009A6816" w:rsidP="009A6816">
      <w:pPr>
        <w:pStyle w:val="Default"/>
        <w:jc w:val="center"/>
      </w:pPr>
      <w:r w:rsidRPr="009A6816">
        <w:rPr>
          <w:b/>
          <w:bCs/>
        </w:rPr>
        <w:t xml:space="preserve">за </w:t>
      </w:r>
      <w:r w:rsidRPr="009A6816">
        <w:rPr>
          <w:b/>
          <w:bCs/>
          <w:i/>
          <w:iCs/>
        </w:rPr>
        <w:t>2022/2023 уч. год</w:t>
      </w:r>
    </w:p>
    <w:p w:rsidR="009A6816" w:rsidRPr="009A6816" w:rsidRDefault="009A6816" w:rsidP="009A6816">
      <w:pPr>
        <w:pStyle w:val="Default"/>
        <w:ind w:firstLine="708"/>
        <w:jc w:val="both"/>
      </w:pPr>
      <w:r w:rsidRPr="009A6816">
        <w:t xml:space="preserve">Работа школы основного и среднего общего образования была направлена на повышение качества образования за счет внедрения в образовательный процесс инновационных технологий обучения и воспитания, и решения следующих задач: </w:t>
      </w:r>
    </w:p>
    <w:p w:rsidR="009A6816" w:rsidRPr="009A6816" w:rsidRDefault="009A6816" w:rsidP="009A6816">
      <w:pPr>
        <w:pStyle w:val="Default"/>
        <w:spacing w:after="19"/>
        <w:jc w:val="both"/>
      </w:pPr>
      <w:r w:rsidRPr="009A6816">
        <w:rPr>
          <w:i/>
          <w:iCs/>
        </w:rPr>
        <w:t xml:space="preserve">1. Обеспечение положительной динамики показателей </w:t>
      </w:r>
      <w:proofErr w:type="spellStart"/>
      <w:r w:rsidRPr="009A6816">
        <w:rPr>
          <w:i/>
          <w:iCs/>
        </w:rPr>
        <w:t>обученности</w:t>
      </w:r>
      <w:proofErr w:type="spellEnd"/>
      <w:r w:rsidRPr="009A6816">
        <w:rPr>
          <w:i/>
          <w:iCs/>
        </w:rPr>
        <w:t xml:space="preserve"> 2 и 3 уровня обучения на уровне образовательного стандарта по всем предметам базисного плана. </w:t>
      </w:r>
    </w:p>
    <w:p w:rsidR="009A6816" w:rsidRPr="009A6816" w:rsidRDefault="009A6816" w:rsidP="009A6816">
      <w:pPr>
        <w:pStyle w:val="Default"/>
        <w:spacing w:after="19"/>
        <w:jc w:val="both"/>
      </w:pPr>
      <w:r w:rsidRPr="009A6816">
        <w:rPr>
          <w:i/>
          <w:iCs/>
        </w:rPr>
        <w:t xml:space="preserve">2. Развитие системы поддержки одаренных детей. Выявление личностной ориентированности учащихся, создание условий для их творческой самореализации. </w:t>
      </w:r>
    </w:p>
    <w:p w:rsidR="009A6816" w:rsidRPr="009A6816" w:rsidRDefault="009A6816" w:rsidP="009A6816">
      <w:pPr>
        <w:pStyle w:val="Default"/>
        <w:spacing w:after="19"/>
        <w:jc w:val="both"/>
      </w:pPr>
      <w:r w:rsidRPr="009A6816">
        <w:rPr>
          <w:i/>
          <w:iCs/>
        </w:rPr>
        <w:t xml:space="preserve">3. Сохранение здоровья учащихся. Транслирование в педагогическом коллективе успешного опыта использования современных методов и форм для создания </w:t>
      </w:r>
      <w:proofErr w:type="spellStart"/>
      <w:r w:rsidRPr="009A6816">
        <w:rPr>
          <w:i/>
          <w:iCs/>
        </w:rPr>
        <w:t>здоровьесберегающей</w:t>
      </w:r>
      <w:proofErr w:type="spellEnd"/>
      <w:r w:rsidRPr="009A6816">
        <w:rPr>
          <w:i/>
          <w:iCs/>
        </w:rPr>
        <w:t xml:space="preserve"> среды. </w:t>
      </w:r>
    </w:p>
    <w:p w:rsidR="009A6816" w:rsidRPr="009A6816" w:rsidRDefault="009A6816" w:rsidP="009A6816">
      <w:pPr>
        <w:pStyle w:val="Default"/>
        <w:jc w:val="both"/>
      </w:pPr>
      <w:r w:rsidRPr="009A6816">
        <w:rPr>
          <w:i/>
          <w:iCs/>
        </w:rPr>
        <w:t xml:space="preserve">4. Реализация социально-педагогического проекта — модели интеграции традиции отечественной культуры в нравственное образование учащихся. </w:t>
      </w:r>
    </w:p>
    <w:p w:rsidR="009A6816" w:rsidRPr="009A6816" w:rsidRDefault="009A6816" w:rsidP="009A6816">
      <w:pPr>
        <w:pStyle w:val="Default"/>
        <w:jc w:val="both"/>
      </w:pPr>
      <w:r w:rsidRPr="009A6816">
        <w:rPr>
          <w:b/>
          <w:bCs/>
        </w:rPr>
        <w:t>Основные направления работы</w:t>
      </w:r>
    </w:p>
    <w:p w:rsidR="009A6816" w:rsidRPr="009A6816" w:rsidRDefault="009A6816" w:rsidP="009A6816">
      <w:pPr>
        <w:pStyle w:val="Default"/>
        <w:spacing w:after="19"/>
        <w:jc w:val="both"/>
      </w:pPr>
      <w:r w:rsidRPr="009A6816">
        <w:t xml:space="preserve">1. Активное внедрение </w:t>
      </w:r>
      <w:proofErr w:type="spellStart"/>
      <w:r w:rsidRPr="009A6816">
        <w:t>здоровьесберегающих</w:t>
      </w:r>
      <w:proofErr w:type="spellEnd"/>
      <w:r w:rsidRPr="009A6816">
        <w:t xml:space="preserve"> технологий, мониторинг здоровья учащихся для обеспечения его положительной динамики. </w:t>
      </w:r>
    </w:p>
    <w:p w:rsidR="009A6816" w:rsidRPr="009A6816" w:rsidRDefault="009A6816" w:rsidP="009A6816">
      <w:pPr>
        <w:pStyle w:val="Default"/>
        <w:spacing w:after="19"/>
        <w:jc w:val="both"/>
      </w:pPr>
      <w:r w:rsidRPr="009A6816">
        <w:t xml:space="preserve">2. Внедрение в учебно-воспитательный процесс медиа-образования, развитие медиа-культуры у </w:t>
      </w:r>
      <w:proofErr w:type="gramStart"/>
      <w:r w:rsidRPr="009A6816">
        <w:t>обучающихся</w:t>
      </w:r>
      <w:proofErr w:type="gramEnd"/>
      <w:r w:rsidRPr="009A6816">
        <w:t xml:space="preserve">. </w:t>
      </w:r>
    </w:p>
    <w:p w:rsidR="009A6816" w:rsidRPr="009A6816" w:rsidRDefault="009A6816" w:rsidP="009A6816">
      <w:pPr>
        <w:pStyle w:val="Default"/>
        <w:spacing w:after="19"/>
        <w:jc w:val="both"/>
      </w:pPr>
      <w:r w:rsidRPr="009A6816">
        <w:t xml:space="preserve">3. Развитие творческих способностей обучающихся в контексте </w:t>
      </w:r>
      <w:proofErr w:type="spellStart"/>
      <w:r w:rsidRPr="009A6816">
        <w:t>компетентностного</w:t>
      </w:r>
      <w:proofErr w:type="spellEnd"/>
      <w:r w:rsidRPr="009A6816">
        <w:t xml:space="preserve"> подхода к образовательному процессу. </w:t>
      </w:r>
    </w:p>
    <w:p w:rsidR="009A6816" w:rsidRPr="009A6816" w:rsidRDefault="009A6816" w:rsidP="009A6816">
      <w:pPr>
        <w:pStyle w:val="Default"/>
        <w:jc w:val="both"/>
      </w:pPr>
      <w:r w:rsidRPr="009A6816">
        <w:rPr>
          <w:b/>
          <w:bCs/>
        </w:rPr>
        <w:t xml:space="preserve">4. </w:t>
      </w:r>
      <w:r w:rsidRPr="009A6816">
        <w:t xml:space="preserve">Духовно-нравственное воспитание учащихся. </w:t>
      </w:r>
    </w:p>
    <w:p w:rsidR="009A6816" w:rsidRPr="009A6816" w:rsidRDefault="009A6816" w:rsidP="009A6816">
      <w:pPr>
        <w:pStyle w:val="Default"/>
        <w:jc w:val="center"/>
        <w:rPr>
          <w:b/>
          <w:bCs/>
        </w:rPr>
      </w:pPr>
      <w:r w:rsidRPr="009A6816">
        <w:rPr>
          <w:b/>
          <w:bCs/>
        </w:rPr>
        <w:t>Статистический анализ образования</w:t>
      </w:r>
    </w:p>
    <w:p w:rsidR="009A6816" w:rsidRPr="009A6816" w:rsidRDefault="009A6816" w:rsidP="009A6816">
      <w:pPr>
        <w:pStyle w:val="Default"/>
        <w:ind w:firstLine="708"/>
        <w:jc w:val="both"/>
      </w:pPr>
      <w:proofErr w:type="gramStart"/>
      <w:r w:rsidRPr="009A6816">
        <w:rPr>
          <w:b/>
          <w:bCs/>
          <w:i/>
          <w:iCs/>
        </w:rPr>
        <w:t>На конец</w:t>
      </w:r>
      <w:proofErr w:type="gramEnd"/>
      <w:r w:rsidRPr="009A6816">
        <w:rPr>
          <w:b/>
          <w:bCs/>
          <w:i/>
          <w:iCs/>
        </w:rPr>
        <w:t xml:space="preserve"> 202</w:t>
      </w:r>
      <w:r>
        <w:rPr>
          <w:b/>
          <w:bCs/>
          <w:i/>
          <w:iCs/>
        </w:rPr>
        <w:t>2</w:t>
      </w:r>
      <w:r w:rsidRPr="009A6816">
        <w:rPr>
          <w:b/>
          <w:bCs/>
          <w:i/>
          <w:iCs/>
        </w:rPr>
        <w:t>/202</w:t>
      </w:r>
      <w:r>
        <w:rPr>
          <w:b/>
          <w:bCs/>
          <w:i/>
          <w:iCs/>
        </w:rPr>
        <w:t>3</w:t>
      </w:r>
      <w:r w:rsidRPr="009A6816">
        <w:rPr>
          <w:b/>
          <w:bCs/>
          <w:i/>
          <w:iCs/>
        </w:rPr>
        <w:t xml:space="preserve"> учебного года в школе обучалось 63 учащихся 5-9 классов  и 7 учащихся 10 класса, на конец 2022 года –68 обучающихся 5-9 классов и 20 обучающихся 10-11 классов.</w:t>
      </w:r>
    </w:p>
    <w:p w:rsidR="009A6816" w:rsidRPr="009A6816" w:rsidRDefault="009A6816" w:rsidP="009A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A6816">
        <w:rPr>
          <w:rFonts w:ascii="Times New Roman" w:hAnsi="Times New Roman" w:cs="Times New Roman"/>
          <w:sz w:val="24"/>
          <w:szCs w:val="24"/>
        </w:rPr>
        <w:t xml:space="preserve">Важный показатель результативности процесса обучения – это </w:t>
      </w:r>
      <w:r w:rsidRPr="009A68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качество образовательного процесса.</w:t>
      </w:r>
    </w:p>
    <w:p w:rsidR="009A6816" w:rsidRDefault="009A6816" w:rsidP="009A6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816">
        <w:rPr>
          <w:rFonts w:ascii="Times New Roman" w:hAnsi="Times New Roman" w:cs="Times New Roman"/>
          <w:sz w:val="24"/>
          <w:szCs w:val="24"/>
        </w:rPr>
        <w:t>Таблица по классам выглядит следующим образом:</w:t>
      </w:r>
    </w:p>
    <w:p w:rsidR="009A6816" w:rsidRDefault="009A6816" w:rsidP="009A6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816" w:rsidRDefault="009A6816" w:rsidP="009A6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816" w:rsidRDefault="009A6816" w:rsidP="009A6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812" w:rsidRDefault="000F3812" w:rsidP="009A6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812" w:rsidRPr="009A6816" w:rsidRDefault="000F3812" w:rsidP="009A6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816" w:rsidRPr="009A6816" w:rsidRDefault="009A6816" w:rsidP="009A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A6816" w:rsidRPr="004F6DCE" w:rsidRDefault="009A6816" w:rsidP="009A6816">
      <w:pPr>
        <w:pStyle w:val="Default"/>
        <w:jc w:val="center"/>
        <w:rPr>
          <w:sz w:val="28"/>
          <w:szCs w:val="28"/>
        </w:rPr>
      </w:pPr>
      <w:r w:rsidRPr="004F6DCE">
        <w:rPr>
          <w:b/>
          <w:bCs/>
          <w:i/>
          <w:iCs/>
          <w:sz w:val="28"/>
          <w:szCs w:val="28"/>
        </w:rPr>
        <w:lastRenderedPageBreak/>
        <w:t xml:space="preserve">Статистический анализ качества образования </w:t>
      </w:r>
      <w:proofErr w:type="gramStart"/>
      <w:r w:rsidRPr="004F6DCE">
        <w:rPr>
          <w:b/>
          <w:bCs/>
          <w:i/>
          <w:iCs/>
          <w:sz w:val="28"/>
          <w:szCs w:val="28"/>
        </w:rPr>
        <w:t>на конец</w:t>
      </w:r>
      <w:proofErr w:type="gramEnd"/>
      <w:r w:rsidRPr="004F6DCE">
        <w:rPr>
          <w:b/>
          <w:bCs/>
          <w:i/>
          <w:iCs/>
          <w:sz w:val="28"/>
          <w:szCs w:val="28"/>
        </w:rPr>
        <w:t xml:space="preserve"> 202</w:t>
      </w:r>
      <w:r>
        <w:rPr>
          <w:b/>
          <w:bCs/>
          <w:i/>
          <w:iCs/>
          <w:sz w:val="28"/>
          <w:szCs w:val="28"/>
        </w:rPr>
        <w:t xml:space="preserve">2/2023 </w:t>
      </w:r>
      <w:proofErr w:type="spellStart"/>
      <w:r>
        <w:rPr>
          <w:b/>
          <w:bCs/>
          <w:i/>
          <w:iCs/>
          <w:sz w:val="28"/>
          <w:szCs w:val="28"/>
        </w:rPr>
        <w:t>уч</w:t>
      </w:r>
      <w:proofErr w:type="spellEnd"/>
      <w:r w:rsidRPr="004F6DCE">
        <w:rPr>
          <w:b/>
          <w:bCs/>
          <w:i/>
          <w:iCs/>
          <w:sz w:val="28"/>
          <w:szCs w:val="28"/>
        </w:rPr>
        <w:t xml:space="preserve"> года </w:t>
      </w:r>
    </w:p>
    <w:p w:rsidR="009A6816" w:rsidRDefault="009A6816" w:rsidP="009A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134"/>
        <w:gridCol w:w="992"/>
        <w:gridCol w:w="1276"/>
        <w:gridCol w:w="1559"/>
        <w:gridCol w:w="1276"/>
        <w:gridCol w:w="1701"/>
        <w:gridCol w:w="1417"/>
        <w:gridCol w:w="2126"/>
      </w:tblGrid>
      <w:tr w:rsidR="009A6816" w:rsidRPr="009A6816" w:rsidTr="00AE1DE2">
        <w:tc>
          <w:tcPr>
            <w:tcW w:w="1242" w:type="dxa"/>
            <w:shd w:val="clear" w:color="auto" w:fill="92D050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ind w:left="-142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bCs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shd w:val="clear" w:color="auto" w:fill="92D05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8"/>
            </w:tblGrid>
            <w:tr w:rsidR="009A6816" w:rsidRPr="009A6816" w:rsidTr="00AE1DE2">
              <w:trPr>
                <w:trHeight w:val="320"/>
              </w:trPr>
              <w:tc>
                <w:tcPr>
                  <w:tcW w:w="1168" w:type="dxa"/>
                </w:tcPr>
                <w:p w:rsidR="009A6816" w:rsidRPr="009A6816" w:rsidRDefault="009A6816" w:rsidP="00AE1DE2">
                  <w:pPr>
                    <w:pStyle w:val="Default"/>
                    <w:jc w:val="center"/>
                  </w:pPr>
                  <w:r w:rsidRPr="009A6816">
                    <w:t>кол-во</w:t>
                  </w:r>
                </w:p>
                <w:p w:rsidR="009A6816" w:rsidRPr="009A6816" w:rsidRDefault="009A6816" w:rsidP="00AE1DE2">
                  <w:pPr>
                    <w:pStyle w:val="Default"/>
                    <w:jc w:val="center"/>
                  </w:pPr>
                  <w:r w:rsidRPr="009A6816">
                    <w:t>уч-ся</w:t>
                  </w:r>
                </w:p>
              </w:tc>
            </w:tr>
          </w:tbl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9"/>
            </w:tblGrid>
            <w:tr w:rsidR="009A6816" w:rsidRPr="009A6816" w:rsidTr="00AE1DE2">
              <w:trPr>
                <w:trHeight w:val="320"/>
              </w:trPr>
              <w:tc>
                <w:tcPr>
                  <w:tcW w:w="919" w:type="dxa"/>
                </w:tcPr>
                <w:p w:rsidR="009A6816" w:rsidRPr="009A6816" w:rsidRDefault="009A6816" w:rsidP="00AE1DE2">
                  <w:pPr>
                    <w:pStyle w:val="Default"/>
                  </w:pPr>
                  <w:r w:rsidRPr="009A6816">
                    <w:t>«5»</w:t>
                  </w:r>
                </w:p>
              </w:tc>
            </w:tr>
          </w:tbl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9"/>
            </w:tblGrid>
            <w:tr w:rsidR="009A6816" w:rsidRPr="009A6816" w:rsidTr="00AE1DE2">
              <w:trPr>
                <w:trHeight w:val="320"/>
              </w:trPr>
              <w:tc>
                <w:tcPr>
                  <w:tcW w:w="919" w:type="dxa"/>
                </w:tcPr>
                <w:p w:rsidR="009A6816" w:rsidRPr="009A6816" w:rsidRDefault="009A6816" w:rsidP="00AE1DE2">
                  <w:pPr>
                    <w:pStyle w:val="Default"/>
                  </w:pPr>
                  <w:r w:rsidRPr="009A6816">
                    <w:t>«4»</w:t>
                  </w:r>
                </w:p>
              </w:tc>
            </w:tr>
          </w:tbl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sz w:val="24"/>
                <w:szCs w:val="24"/>
              </w:rPr>
              <w:t>«3»</w:t>
            </w:r>
          </w:p>
        </w:tc>
        <w:tc>
          <w:tcPr>
            <w:tcW w:w="1559" w:type="dxa"/>
            <w:shd w:val="clear" w:color="auto" w:fill="92D050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sz w:val="24"/>
                <w:szCs w:val="24"/>
              </w:rPr>
              <w:t>«2»</w:t>
            </w:r>
          </w:p>
        </w:tc>
        <w:tc>
          <w:tcPr>
            <w:tcW w:w="1276" w:type="dxa"/>
            <w:shd w:val="clear" w:color="auto" w:fill="92D05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8"/>
            </w:tblGrid>
            <w:tr w:rsidR="009A6816" w:rsidRPr="009A6816" w:rsidTr="00AE1DE2">
              <w:trPr>
                <w:trHeight w:val="320"/>
              </w:trPr>
              <w:tc>
                <w:tcPr>
                  <w:tcW w:w="1168" w:type="dxa"/>
                </w:tcPr>
                <w:p w:rsidR="009A6816" w:rsidRPr="009A6816" w:rsidRDefault="009A6816" w:rsidP="00AE1DE2">
                  <w:pPr>
                    <w:pStyle w:val="Default"/>
                    <w:ind w:left="-216" w:firstLine="142"/>
                    <w:jc w:val="center"/>
                  </w:pPr>
                  <w:r w:rsidRPr="009A6816">
                    <w:t>%</w:t>
                  </w:r>
                </w:p>
              </w:tc>
            </w:tr>
          </w:tbl>
          <w:p w:rsidR="009A6816" w:rsidRPr="009A6816" w:rsidRDefault="009A6816" w:rsidP="00AE1DE2">
            <w:pPr>
              <w:pStyle w:val="Default"/>
              <w:ind w:left="-74"/>
              <w:jc w:val="center"/>
              <w:rPr>
                <w:i/>
              </w:rPr>
            </w:pPr>
            <w:r w:rsidRPr="009A6816">
              <w:t xml:space="preserve"> </w:t>
            </w:r>
            <w:proofErr w:type="spellStart"/>
            <w:proofErr w:type="gramStart"/>
            <w:r w:rsidRPr="009A6816">
              <w:t>успева-емости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92D050"/>
          </w:tcPr>
          <w:tbl>
            <w:tblPr>
              <w:tblW w:w="116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8"/>
            </w:tblGrid>
            <w:tr w:rsidR="009A6816" w:rsidRPr="009A6816" w:rsidTr="00AE1DE2">
              <w:trPr>
                <w:trHeight w:val="320"/>
              </w:trPr>
              <w:tc>
                <w:tcPr>
                  <w:tcW w:w="1168" w:type="dxa"/>
                </w:tcPr>
                <w:p w:rsidR="009A6816" w:rsidRPr="009A6816" w:rsidRDefault="009A6816" w:rsidP="00AE1DE2">
                  <w:pPr>
                    <w:pStyle w:val="Default"/>
                    <w:ind w:left="-74"/>
                    <w:jc w:val="center"/>
                  </w:pPr>
                  <w:r w:rsidRPr="009A6816">
                    <w:t>%</w:t>
                  </w:r>
                </w:p>
              </w:tc>
            </w:tr>
          </w:tbl>
          <w:p w:rsidR="009A6816" w:rsidRPr="009A6816" w:rsidRDefault="009A6816" w:rsidP="00AE1DE2">
            <w:pPr>
              <w:pStyle w:val="Default"/>
              <w:ind w:left="-216" w:firstLine="142"/>
              <w:jc w:val="center"/>
            </w:pPr>
            <w:r w:rsidRPr="009A6816">
              <w:t>качества</w:t>
            </w:r>
          </w:p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sz w:val="24"/>
                <w:szCs w:val="24"/>
              </w:rPr>
              <w:t>знаний</w:t>
            </w:r>
          </w:p>
        </w:tc>
        <w:tc>
          <w:tcPr>
            <w:tcW w:w="1417" w:type="dxa"/>
            <w:shd w:val="clear" w:color="auto" w:fill="92D050"/>
          </w:tcPr>
          <w:p w:rsidR="009A6816" w:rsidRPr="009A6816" w:rsidRDefault="009A6816" w:rsidP="00AE1DE2">
            <w:pPr>
              <w:jc w:val="center"/>
              <w:rPr>
                <w:sz w:val="24"/>
                <w:szCs w:val="24"/>
              </w:rPr>
            </w:pPr>
            <w:r w:rsidRPr="009A6816">
              <w:rPr>
                <w:sz w:val="24"/>
                <w:szCs w:val="24"/>
              </w:rPr>
              <w:t>%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8"/>
            </w:tblGrid>
            <w:tr w:rsidR="009A6816" w:rsidRPr="009A6816" w:rsidTr="00AE1DE2">
              <w:trPr>
                <w:trHeight w:val="320"/>
              </w:trPr>
              <w:tc>
                <w:tcPr>
                  <w:tcW w:w="1168" w:type="dxa"/>
                </w:tcPr>
                <w:p w:rsidR="009A6816" w:rsidRPr="009A6816" w:rsidRDefault="009A6816" w:rsidP="00AE1DE2">
                  <w:pPr>
                    <w:pStyle w:val="Default"/>
                    <w:ind w:left="-74" w:right="-37"/>
                    <w:jc w:val="center"/>
                  </w:pPr>
                  <w:r w:rsidRPr="009A6816">
                    <w:t>степени</w:t>
                  </w:r>
                </w:p>
                <w:p w:rsidR="009A6816" w:rsidRPr="009A6816" w:rsidRDefault="009A6816" w:rsidP="00AE1DE2">
                  <w:pPr>
                    <w:pStyle w:val="Default"/>
                    <w:ind w:left="-74" w:right="-37"/>
                    <w:jc w:val="center"/>
                  </w:pPr>
                  <w:r w:rsidRPr="009A6816">
                    <w:t>обучен-</w:t>
                  </w:r>
                </w:p>
                <w:p w:rsidR="009A6816" w:rsidRPr="009A6816" w:rsidRDefault="009A6816" w:rsidP="00AE1DE2">
                  <w:pPr>
                    <w:pStyle w:val="Default"/>
                    <w:ind w:left="-74" w:right="-37"/>
                    <w:jc w:val="center"/>
                  </w:pPr>
                  <w:proofErr w:type="spellStart"/>
                  <w:r w:rsidRPr="009A6816">
                    <w:t>ности</w:t>
                  </w:r>
                  <w:proofErr w:type="spellEnd"/>
                </w:p>
              </w:tc>
            </w:tr>
          </w:tbl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92D05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5"/>
              <w:gridCol w:w="895"/>
            </w:tblGrid>
            <w:tr w:rsidR="009A6816" w:rsidRPr="009A6816" w:rsidTr="00AE1DE2">
              <w:trPr>
                <w:trHeight w:val="320"/>
              </w:trPr>
              <w:tc>
                <w:tcPr>
                  <w:tcW w:w="895" w:type="dxa"/>
                </w:tcPr>
                <w:p w:rsidR="009A6816" w:rsidRPr="009A6816" w:rsidRDefault="009A6816" w:rsidP="00AE1DE2">
                  <w:pPr>
                    <w:pStyle w:val="Default"/>
                    <w:tabs>
                      <w:tab w:val="left" w:pos="918"/>
                    </w:tabs>
                    <w:ind w:left="-74"/>
                    <w:jc w:val="center"/>
                  </w:pPr>
                </w:p>
              </w:tc>
              <w:tc>
                <w:tcPr>
                  <w:tcW w:w="895" w:type="dxa"/>
                </w:tcPr>
                <w:p w:rsidR="009A6816" w:rsidRPr="009A6816" w:rsidRDefault="009A6816" w:rsidP="00AE1DE2">
                  <w:pPr>
                    <w:pStyle w:val="Default"/>
                    <w:tabs>
                      <w:tab w:val="left" w:pos="918"/>
                    </w:tabs>
                    <w:ind w:left="-74"/>
                    <w:jc w:val="center"/>
                  </w:pPr>
                </w:p>
              </w:tc>
            </w:tr>
          </w:tbl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Средний балл</w:t>
            </w:r>
          </w:p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класса</w:t>
            </w:r>
          </w:p>
        </w:tc>
      </w:tr>
      <w:tr w:rsidR="009A6816" w:rsidRPr="009A6816" w:rsidTr="00AE1DE2">
        <w:tc>
          <w:tcPr>
            <w:tcW w:w="1242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72,8</w:t>
            </w:r>
          </w:p>
        </w:tc>
        <w:tc>
          <w:tcPr>
            <w:tcW w:w="2126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4,2</w:t>
            </w:r>
          </w:p>
        </w:tc>
      </w:tr>
      <w:tr w:rsidR="009A6816" w:rsidRPr="009A6816" w:rsidTr="00AE1DE2">
        <w:tc>
          <w:tcPr>
            <w:tcW w:w="1242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3,25</w:t>
            </w:r>
          </w:p>
        </w:tc>
      </w:tr>
      <w:tr w:rsidR="009A6816" w:rsidRPr="009A6816" w:rsidTr="00AE1DE2">
        <w:tc>
          <w:tcPr>
            <w:tcW w:w="1242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90,41</w:t>
            </w:r>
          </w:p>
        </w:tc>
        <w:tc>
          <w:tcPr>
            <w:tcW w:w="1701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36,36</w:t>
            </w:r>
          </w:p>
        </w:tc>
        <w:tc>
          <w:tcPr>
            <w:tcW w:w="1417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47,64</w:t>
            </w:r>
          </w:p>
        </w:tc>
        <w:tc>
          <w:tcPr>
            <w:tcW w:w="2126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3,36</w:t>
            </w:r>
          </w:p>
        </w:tc>
      </w:tr>
      <w:tr w:rsidR="009A6816" w:rsidRPr="009A6816" w:rsidTr="00AE1DE2">
        <w:tc>
          <w:tcPr>
            <w:tcW w:w="1242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94,12</w:t>
            </w:r>
          </w:p>
        </w:tc>
        <w:tc>
          <w:tcPr>
            <w:tcW w:w="1701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23,53</w:t>
            </w:r>
          </w:p>
        </w:tc>
        <w:tc>
          <w:tcPr>
            <w:tcW w:w="1417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47,76</w:t>
            </w:r>
          </w:p>
        </w:tc>
        <w:tc>
          <w:tcPr>
            <w:tcW w:w="2126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3,35</w:t>
            </w:r>
          </w:p>
        </w:tc>
      </w:tr>
      <w:tr w:rsidR="009A6816" w:rsidRPr="009A6816" w:rsidTr="00AE1DE2">
        <w:tc>
          <w:tcPr>
            <w:tcW w:w="1242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57,2</w:t>
            </w:r>
          </w:p>
        </w:tc>
        <w:tc>
          <w:tcPr>
            <w:tcW w:w="2126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3,7</w:t>
            </w:r>
          </w:p>
        </w:tc>
      </w:tr>
    </w:tbl>
    <w:p w:rsidR="009A6816" w:rsidRPr="009A6816" w:rsidRDefault="009A6816" w:rsidP="009A6816">
      <w:pPr>
        <w:pStyle w:val="Default"/>
        <w:ind w:firstLine="708"/>
        <w:jc w:val="both"/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134"/>
        <w:gridCol w:w="992"/>
        <w:gridCol w:w="1276"/>
        <w:gridCol w:w="1559"/>
        <w:gridCol w:w="1276"/>
        <w:gridCol w:w="1701"/>
        <w:gridCol w:w="1417"/>
        <w:gridCol w:w="2126"/>
      </w:tblGrid>
      <w:tr w:rsidR="009A6816" w:rsidRPr="009A6816" w:rsidTr="00AE1DE2">
        <w:tc>
          <w:tcPr>
            <w:tcW w:w="1242" w:type="dxa"/>
            <w:shd w:val="clear" w:color="auto" w:fill="92D050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ind w:left="-142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bCs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shd w:val="clear" w:color="auto" w:fill="92D05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7"/>
            </w:tblGrid>
            <w:tr w:rsidR="009A6816" w:rsidRPr="009A6816" w:rsidTr="00AE1DE2">
              <w:trPr>
                <w:trHeight w:val="320"/>
              </w:trPr>
              <w:tc>
                <w:tcPr>
                  <w:tcW w:w="957" w:type="dxa"/>
                </w:tcPr>
                <w:p w:rsidR="009A6816" w:rsidRPr="009A6816" w:rsidRDefault="009A6816" w:rsidP="00AE1DE2">
                  <w:pPr>
                    <w:pStyle w:val="Default"/>
                    <w:jc w:val="center"/>
                  </w:pPr>
                  <w:r w:rsidRPr="009A6816">
                    <w:t>кол-во</w:t>
                  </w:r>
                </w:p>
                <w:p w:rsidR="009A6816" w:rsidRPr="009A6816" w:rsidRDefault="009A6816" w:rsidP="00AE1DE2">
                  <w:pPr>
                    <w:pStyle w:val="Default"/>
                    <w:jc w:val="center"/>
                  </w:pPr>
                  <w:r w:rsidRPr="009A6816">
                    <w:t>уч-ся</w:t>
                  </w:r>
                </w:p>
              </w:tc>
            </w:tr>
          </w:tbl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9"/>
            </w:tblGrid>
            <w:tr w:rsidR="009A6816" w:rsidRPr="009A6816" w:rsidTr="00AE1DE2">
              <w:trPr>
                <w:trHeight w:val="401"/>
              </w:trPr>
              <w:tc>
                <w:tcPr>
                  <w:tcW w:w="919" w:type="dxa"/>
                </w:tcPr>
                <w:p w:rsidR="009A6816" w:rsidRPr="009A6816" w:rsidRDefault="009A6816" w:rsidP="00AE1DE2">
                  <w:pPr>
                    <w:pStyle w:val="Default"/>
                  </w:pPr>
                  <w:r w:rsidRPr="009A6816">
                    <w:t>«5»</w:t>
                  </w:r>
                </w:p>
              </w:tc>
            </w:tr>
          </w:tbl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9"/>
            </w:tblGrid>
            <w:tr w:rsidR="009A6816" w:rsidRPr="009A6816" w:rsidTr="00AE1DE2">
              <w:trPr>
                <w:trHeight w:val="320"/>
              </w:trPr>
              <w:tc>
                <w:tcPr>
                  <w:tcW w:w="919" w:type="dxa"/>
                </w:tcPr>
                <w:p w:rsidR="009A6816" w:rsidRPr="009A6816" w:rsidRDefault="009A6816" w:rsidP="00AE1DE2">
                  <w:pPr>
                    <w:pStyle w:val="Default"/>
                  </w:pPr>
                  <w:r w:rsidRPr="009A6816">
                    <w:t>«4»</w:t>
                  </w:r>
                </w:p>
              </w:tc>
            </w:tr>
          </w:tbl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sz w:val="24"/>
                <w:szCs w:val="24"/>
              </w:rPr>
              <w:t>«3»</w:t>
            </w:r>
          </w:p>
        </w:tc>
        <w:tc>
          <w:tcPr>
            <w:tcW w:w="1559" w:type="dxa"/>
            <w:shd w:val="clear" w:color="auto" w:fill="92D050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sz w:val="24"/>
                <w:szCs w:val="24"/>
              </w:rPr>
              <w:t>«2»</w:t>
            </w:r>
          </w:p>
        </w:tc>
        <w:tc>
          <w:tcPr>
            <w:tcW w:w="1276" w:type="dxa"/>
            <w:shd w:val="clear" w:color="auto" w:fill="92D05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8"/>
            </w:tblGrid>
            <w:tr w:rsidR="009A6816" w:rsidRPr="009A6816" w:rsidTr="00AE1DE2">
              <w:trPr>
                <w:trHeight w:val="320"/>
              </w:trPr>
              <w:tc>
                <w:tcPr>
                  <w:tcW w:w="1168" w:type="dxa"/>
                </w:tcPr>
                <w:p w:rsidR="009A6816" w:rsidRPr="009A6816" w:rsidRDefault="009A6816" w:rsidP="00AE1DE2">
                  <w:pPr>
                    <w:pStyle w:val="Default"/>
                    <w:ind w:left="-216" w:firstLine="142"/>
                    <w:jc w:val="center"/>
                  </w:pPr>
                  <w:r w:rsidRPr="009A6816">
                    <w:t>%</w:t>
                  </w:r>
                </w:p>
              </w:tc>
            </w:tr>
          </w:tbl>
          <w:p w:rsidR="009A6816" w:rsidRPr="009A6816" w:rsidRDefault="009A6816" w:rsidP="00AE1DE2">
            <w:pPr>
              <w:pStyle w:val="Default"/>
              <w:ind w:left="-74"/>
              <w:jc w:val="center"/>
              <w:rPr>
                <w:i/>
              </w:rPr>
            </w:pPr>
            <w:r w:rsidRPr="009A6816">
              <w:t xml:space="preserve"> </w:t>
            </w:r>
            <w:proofErr w:type="spellStart"/>
            <w:proofErr w:type="gramStart"/>
            <w:r w:rsidRPr="009A6816">
              <w:t>успева-емости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92D050"/>
          </w:tcPr>
          <w:tbl>
            <w:tblPr>
              <w:tblW w:w="116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8"/>
            </w:tblGrid>
            <w:tr w:rsidR="009A6816" w:rsidRPr="009A6816" w:rsidTr="00AE1DE2">
              <w:trPr>
                <w:trHeight w:val="320"/>
              </w:trPr>
              <w:tc>
                <w:tcPr>
                  <w:tcW w:w="1168" w:type="dxa"/>
                </w:tcPr>
                <w:p w:rsidR="009A6816" w:rsidRPr="009A6816" w:rsidRDefault="009A6816" w:rsidP="00AE1DE2">
                  <w:pPr>
                    <w:pStyle w:val="Default"/>
                    <w:ind w:left="-74"/>
                    <w:jc w:val="center"/>
                  </w:pPr>
                  <w:r w:rsidRPr="009A6816">
                    <w:t>%</w:t>
                  </w:r>
                </w:p>
              </w:tc>
            </w:tr>
          </w:tbl>
          <w:p w:rsidR="009A6816" w:rsidRPr="009A6816" w:rsidRDefault="009A6816" w:rsidP="00AE1DE2">
            <w:pPr>
              <w:pStyle w:val="Default"/>
              <w:ind w:left="-216" w:firstLine="142"/>
              <w:jc w:val="center"/>
            </w:pPr>
            <w:r w:rsidRPr="009A6816">
              <w:t>качества</w:t>
            </w:r>
          </w:p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sz w:val="24"/>
                <w:szCs w:val="24"/>
              </w:rPr>
              <w:t>знаний</w:t>
            </w:r>
          </w:p>
        </w:tc>
        <w:tc>
          <w:tcPr>
            <w:tcW w:w="1417" w:type="dxa"/>
            <w:shd w:val="clear" w:color="auto" w:fill="92D050"/>
          </w:tcPr>
          <w:p w:rsidR="009A6816" w:rsidRPr="009A6816" w:rsidRDefault="009A6816" w:rsidP="00AE1DE2">
            <w:pPr>
              <w:jc w:val="center"/>
              <w:rPr>
                <w:sz w:val="24"/>
                <w:szCs w:val="24"/>
              </w:rPr>
            </w:pPr>
            <w:r w:rsidRPr="009A6816">
              <w:rPr>
                <w:sz w:val="24"/>
                <w:szCs w:val="24"/>
              </w:rPr>
              <w:t>%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8"/>
            </w:tblGrid>
            <w:tr w:rsidR="009A6816" w:rsidRPr="009A6816" w:rsidTr="00AE1DE2">
              <w:trPr>
                <w:trHeight w:val="320"/>
              </w:trPr>
              <w:tc>
                <w:tcPr>
                  <w:tcW w:w="1168" w:type="dxa"/>
                </w:tcPr>
                <w:p w:rsidR="009A6816" w:rsidRPr="009A6816" w:rsidRDefault="009A6816" w:rsidP="00AE1DE2">
                  <w:pPr>
                    <w:pStyle w:val="Default"/>
                    <w:ind w:left="-74" w:right="-37"/>
                    <w:jc w:val="center"/>
                  </w:pPr>
                  <w:r w:rsidRPr="009A6816">
                    <w:t>степени</w:t>
                  </w:r>
                </w:p>
                <w:p w:rsidR="009A6816" w:rsidRPr="009A6816" w:rsidRDefault="009A6816" w:rsidP="00AE1DE2">
                  <w:pPr>
                    <w:pStyle w:val="Default"/>
                    <w:ind w:left="-74" w:right="-37"/>
                    <w:jc w:val="center"/>
                  </w:pPr>
                  <w:proofErr w:type="spellStart"/>
                  <w:r w:rsidRPr="009A6816">
                    <w:t>обученности</w:t>
                  </w:r>
                  <w:proofErr w:type="spellEnd"/>
                </w:p>
              </w:tc>
            </w:tr>
          </w:tbl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92D05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5"/>
              <w:gridCol w:w="895"/>
            </w:tblGrid>
            <w:tr w:rsidR="009A6816" w:rsidRPr="009A6816" w:rsidTr="00AE1DE2">
              <w:trPr>
                <w:trHeight w:val="320"/>
              </w:trPr>
              <w:tc>
                <w:tcPr>
                  <w:tcW w:w="895" w:type="dxa"/>
                </w:tcPr>
                <w:p w:rsidR="009A6816" w:rsidRPr="009A6816" w:rsidRDefault="009A6816" w:rsidP="00AE1DE2">
                  <w:pPr>
                    <w:pStyle w:val="Default"/>
                    <w:tabs>
                      <w:tab w:val="left" w:pos="918"/>
                    </w:tabs>
                    <w:ind w:left="-74"/>
                    <w:jc w:val="center"/>
                  </w:pPr>
                </w:p>
              </w:tc>
              <w:tc>
                <w:tcPr>
                  <w:tcW w:w="895" w:type="dxa"/>
                </w:tcPr>
                <w:p w:rsidR="009A6816" w:rsidRPr="009A6816" w:rsidRDefault="009A6816" w:rsidP="00AE1DE2">
                  <w:pPr>
                    <w:pStyle w:val="Default"/>
                    <w:tabs>
                      <w:tab w:val="left" w:pos="918"/>
                    </w:tabs>
                    <w:ind w:left="-74"/>
                    <w:jc w:val="center"/>
                  </w:pPr>
                </w:p>
              </w:tc>
            </w:tr>
          </w:tbl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Средний балл</w:t>
            </w:r>
          </w:p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класса</w:t>
            </w:r>
          </w:p>
        </w:tc>
      </w:tr>
      <w:tr w:rsidR="009A6816" w:rsidRPr="009A6816" w:rsidTr="00AE1DE2">
        <w:tc>
          <w:tcPr>
            <w:tcW w:w="1242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84,62</w:t>
            </w:r>
          </w:p>
        </w:tc>
        <w:tc>
          <w:tcPr>
            <w:tcW w:w="1701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23,05</w:t>
            </w:r>
          </w:p>
        </w:tc>
        <w:tc>
          <w:tcPr>
            <w:tcW w:w="1417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42,15</w:t>
            </w:r>
          </w:p>
        </w:tc>
        <w:tc>
          <w:tcPr>
            <w:tcW w:w="2126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3,15</w:t>
            </w:r>
          </w:p>
        </w:tc>
      </w:tr>
      <w:tr w:rsidR="009A6816" w:rsidRPr="009A6816" w:rsidTr="00AE1DE2">
        <w:tc>
          <w:tcPr>
            <w:tcW w:w="1242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11</w:t>
            </w:r>
          </w:p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71,43</w:t>
            </w:r>
          </w:p>
        </w:tc>
        <w:tc>
          <w:tcPr>
            <w:tcW w:w="1417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61,14</w:t>
            </w:r>
          </w:p>
        </w:tc>
        <w:tc>
          <w:tcPr>
            <w:tcW w:w="2126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9A6816">
              <w:rPr>
                <w:i/>
                <w:sz w:val="24"/>
                <w:szCs w:val="24"/>
              </w:rPr>
              <w:t>3,86</w:t>
            </w:r>
          </w:p>
        </w:tc>
      </w:tr>
    </w:tbl>
    <w:p w:rsidR="009A6816" w:rsidRPr="004F6DCE" w:rsidRDefault="009A6816" w:rsidP="009A6816">
      <w:pPr>
        <w:pStyle w:val="Default"/>
        <w:ind w:firstLine="708"/>
        <w:jc w:val="both"/>
        <w:rPr>
          <w:sz w:val="28"/>
          <w:szCs w:val="28"/>
        </w:rPr>
      </w:pPr>
    </w:p>
    <w:p w:rsidR="009A6816" w:rsidRPr="004F6DCE" w:rsidRDefault="009A6816" w:rsidP="009A6816">
      <w:pPr>
        <w:pStyle w:val="Default"/>
        <w:ind w:firstLine="708"/>
        <w:jc w:val="center"/>
        <w:rPr>
          <w:b/>
          <w:sz w:val="28"/>
          <w:szCs w:val="28"/>
        </w:rPr>
      </w:pPr>
      <w:r w:rsidRPr="004F6DCE">
        <w:rPr>
          <w:b/>
          <w:sz w:val="28"/>
          <w:szCs w:val="28"/>
        </w:rPr>
        <w:t>Результаты освоения учащимися программ основного общего образовани</w:t>
      </w:r>
      <w:r>
        <w:rPr>
          <w:b/>
          <w:sz w:val="28"/>
          <w:szCs w:val="28"/>
        </w:rPr>
        <w:t>я по показателю «Успеваемость» за</w:t>
      </w:r>
      <w:r w:rsidRPr="004F6DCE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2/2023 уч.</w:t>
      </w:r>
      <w:r w:rsidRPr="004F6D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tbl>
      <w:tblPr>
        <w:tblW w:w="14797" w:type="dxa"/>
        <w:tblInd w:w="93" w:type="dxa"/>
        <w:tblLook w:val="04A0" w:firstRow="1" w:lastRow="0" w:firstColumn="1" w:lastColumn="0" w:noHBand="0" w:noVBand="1"/>
      </w:tblPr>
      <w:tblGrid>
        <w:gridCol w:w="1858"/>
        <w:gridCol w:w="142"/>
        <w:gridCol w:w="466"/>
        <w:gridCol w:w="668"/>
        <w:gridCol w:w="142"/>
        <w:gridCol w:w="708"/>
        <w:gridCol w:w="606"/>
        <w:gridCol w:w="103"/>
        <w:gridCol w:w="142"/>
        <w:gridCol w:w="283"/>
        <w:gridCol w:w="236"/>
        <w:gridCol w:w="473"/>
        <w:gridCol w:w="142"/>
        <w:gridCol w:w="425"/>
        <w:gridCol w:w="284"/>
        <w:gridCol w:w="519"/>
        <w:gridCol w:w="48"/>
        <w:gridCol w:w="425"/>
        <w:gridCol w:w="142"/>
        <w:gridCol w:w="71"/>
        <w:gridCol w:w="637"/>
        <w:gridCol w:w="546"/>
        <w:gridCol w:w="163"/>
        <w:gridCol w:w="567"/>
        <w:gridCol w:w="142"/>
        <w:gridCol w:w="142"/>
        <w:gridCol w:w="425"/>
        <w:gridCol w:w="142"/>
        <w:gridCol w:w="425"/>
        <w:gridCol w:w="150"/>
        <w:gridCol w:w="114"/>
        <w:gridCol w:w="697"/>
        <w:gridCol w:w="78"/>
        <w:gridCol w:w="95"/>
        <w:gridCol w:w="850"/>
        <w:gridCol w:w="269"/>
        <w:gridCol w:w="78"/>
        <w:gridCol w:w="646"/>
        <w:gridCol w:w="670"/>
        <w:gridCol w:w="78"/>
      </w:tblGrid>
      <w:tr w:rsidR="009A6816" w:rsidRPr="004F6DCE" w:rsidTr="00AE1DE2">
        <w:trPr>
          <w:cantSplit/>
          <w:trHeight w:val="1527"/>
        </w:trPr>
        <w:tc>
          <w:tcPr>
            <w:tcW w:w="2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класс,</w:t>
            </w:r>
          </w:p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Антоненко В.Л.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0066CC"/>
                <w:sz w:val="20"/>
                <w:szCs w:val="20"/>
                <w:lang w:eastAsia="ru-RU"/>
              </w:rPr>
              <w:t>Все предметы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6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04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8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(французский)</w:t>
            </w:r>
          </w:p>
        </w:tc>
        <w:tc>
          <w:tcPr>
            <w:tcW w:w="61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70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709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ОДКНР</w:t>
            </w:r>
          </w:p>
        </w:tc>
        <w:tc>
          <w:tcPr>
            <w:tcW w:w="689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(русский) язык</w:t>
            </w:r>
          </w:p>
        </w:tc>
        <w:tc>
          <w:tcPr>
            <w:tcW w:w="77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92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39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9A6816" w:rsidRPr="004F6DCE" w:rsidTr="00AE1DE2">
        <w:trPr>
          <w:trHeight w:val="285"/>
        </w:trPr>
        <w:tc>
          <w:tcPr>
            <w:tcW w:w="20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Средняя</w:t>
            </w:r>
            <w:proofErr w:type="gramEnd"/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по классу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9A6816" w:rsidRPr="004F6DCE" w:rsidTr="00AE1DE2">
        <w:trPr>
          <w:trHeight w:val="255"/>
        </w:trPr>
        <w:tc>
          <w:tcPr>
            <w:tcW w:w="20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A6816" w:rsidRPr="004F6DCE" w:rsidTr="00AE1DE2">
        <w:trPr>
          <w:trHeight w:val="255"/>
        </w:trPr>
        <w:tc>
          <w:tcPr>
            <w:tcW w:w="20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A6816" w:rsidRPr="004F6DCE" w:rsidTr="00AE1DE2">
        <w:trPr>
          <w:trHeight w:val="255"/>
        </w:trPr>
        <w:tc>
          <w:tcPr>
            <w:tcW w:w="20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lastRenderedPageBreak/>
              <w:t>Количество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A6816" w:rsidRPr="004F6DCE" w:rsidTr="00AE1DE2">
        <w:trPr>
          <w:trHeight w:val="255"/>
        </w:trPr>
        <w:tc>
          <w:tcPr>
            <w:tcW w:w="20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A6816" w:rsidRPr="004F6DCE" w:rsidTr="00AE1DE2">
        <w:trPr>
          <w:trHeight w:val="255"/>
        </w:trPr>
        <w:tc>
          <w:tcPr>
            <w:tcW w:w="20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9A6816" w:rsidRPr="004F6DCE" w:rsidTr="00AE1DE2">
        <w:trPr>
          <w:trHeight w:val="255"/>
        </w:trPr>
        <w:tc>
          <w:tcPr>
            <w:tcW w:w="20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СОУ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</w:tr>
      <w:tr w:rsidR="009A6816" w:rsidRPr="004F6DCE" w:rsidTr="00AE1DE2">
        <w:trPr>
          <w:gridAfter w:val="1"/>
          <w:wAfter w:w="78" w:type="dxa"/>
          <w:cantSplit/>
          <w:trHeight w:val="1134"/>
        </w:trPr>
        <w:tc>
          <w:tcPr>
            <w:tcW w:w="2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класс,</w:t>
            </w:r>
          </w:p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Л.Е.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0066CC"/>
                <w:sz w:val="20"/>
                <w:szCs w:val="20"/>
                <w:lang w:eastAsia="ru-RU"/>
              </w:rPr>
              <w:t>Все предметы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5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9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85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99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85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5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99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6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92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39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9A6816" w:rsidRPr="004F6DCE" w:rsidTr="00AE1DE2">
        <w:trPr>
          <w:gridAfter w:val="1"/>
          <w:wAfter w:w="78" w:type="dxa"/>
          <w:trHeight w:val="285"/>
        </w:trPr>
        <w:tc>
          <w:tcPr>
            <w:tcW w:w="20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Средняя</w:t>
            </w:r>
            <w:proofErr w:type="gramEnd"/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по классу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4,63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4,13</w:t>
            </w:r>
          </w:p>
        </w:tc>
      </w:tr>
      <w:tr w:rsidR="009A6816" w:rsidRPr="004F6DCE" w:rsidTr="00AE1DE2">
        <w:trPr>
          <w:gridAfter w:val="1"/>
          <w:wAfter w:w="78" w:type="dxa"/>
          <w:trHeight w:val="255"/>
        </w:trPr>
        <w:tc>
          <w:tcPr>
            <w:tcW w:w="20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A6816" w:rsidRPr="004F6DCE" w:rsidTr="00AE1DE2">
        <w:trPr>
          <w:gridAfter w:val="1"/>
          <w:wAfter w:w="78" w:type="dxa"/>
          <w:trHeight w:val="255"/>
        </w:trPr>
        <w:tc>
          <w:tcPr>
            <w:tcW w:w="20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A6816" w:rsidRPr="004F6DCE" w:rsidTr="00AE1DE2">
        <w:trPr>
          <w:gridAfter w:val="1"/>
          <w:wAfter w:w="78" w:type="dxa"/>
          <w:trHeight w:val="255"/>
        </w:trPr>
        <w:tc>
          <w:tcPr>
            <w:tcW w:w="20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A6816" w:rsidRPr="004F6DCE" w:rsidTr="00AE1DE2">
        <w:trPr>
          <w:gridAfter w:val="1"/>
          <w:wAfter w:w="78" w:type="dxa"/>
          <w:trHeight w:val="255"/>
        </w:trPr>
        <w:tc>
          <w:tcPr>
            <w:tcW w:w="20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A6816" w:rsidRPr="004F6DCE" w:rsidTr="00AE1DE2">
        <w:trPr>
          <w:gridAfter w:val="1"/>
          <w:wAfter w:w="78" w:type="dxa"/>
          <w:trHeight w:val="255"/>
        </w:trPr>
        <w:tc>
          <w:tcPr>
            <w:tcW w:w="20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9A6816" w:rsidRPr="004F6DCE" w:rsidTr="00AE1DE2">
        <w:trPr>
          <w:gridAfter w:val="1"/>
          <w:wAfter w:w="78" w:type="dxa"/>
          <w:trHeight w:val="255"/>
        </w:trPr>
        <w:tc>
          <w:tcPr>
            <w:tcW w:w="20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СОУ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</w:tr>
      <w:tr w:rsidR="009A6816" w:rsidRPr="004F6DCE" w:rsidTr="00AE1DE2">
        <w:trPr>
          <w:gridAfter w:val="2"/>
          <w:wAfter w:w="748" w:type="dxa"/>
          <w:cantSplit/>
          <w:trHeight w:val="1573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класс,</w:t>
            </w:r>
          </w:p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Шостик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60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0066CC"/>
                <w:sz w:val="20"/>
                <w:szCs w:val="20"/>
                <w:lang w:eastAsia="ru-RU"/>
              </w:rPr>
              <w:t>Все предметы</w:t>
            </w:r>
          </w:p>
        </w:tc>
        <w:tc>
          <w:tcPr>
            <w:tcW w:w="81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52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85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63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6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54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73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709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(украинский) язык</w:t>
            </w:r>
          </w:p>
        </w:tc>
        <w:tc>
          <w:tcPr>
            <w:tcW w:w="717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84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93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9A6816" w:rsidRPr="004F6DCE" w:rsidTr="00AE1DE2">
        <w:trPr>
          <w:gridAfter w:val="2"/>
          <w:wAfter w:w="748" w:type="dxa"/>
          <w:trHeight w:val="285"/>
        </w:trPr>
        <w:tc>
          <w:tcPr>
            <w:tcW w:w="18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Средняя</w:t>
            </w:r>
            <w:proofErr w:type="gramEnd"/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по классу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00" w:fill="FFFF00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984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A6816" w:rsidRPr="004F6DCE" w:rsidTr="00AE1DE2">
        <w:trPr>
          <w:gridAfter w:val="2"/>
          <w:wAfter w:w="748" w:type="dxa"/>
          <w:trHeight w:val="255"/>
        </w:trPr>
        <w:tc>
          <w:tcPr>
            <w:tcW w:w="18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4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A6816" w:rsidRPr="004F6DCE" w:rsidTr="00AE1DE2">
        <w:trPr>
          <w:gridAfter w:val="2"/>
          <w:wAfter w:w="748" w:type="dxa"/>
          <w:trHeight w:val="255"/>
        </w:trPr>
        <w:tc>
          <w:tcPr>
            <w:tcW w:w="18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4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A6816" w:rsidRPr="004F6DCE" w:rsidTr="00AE1DE2">
        <w:trPr>
          <w:gridAfter w:val="2"/>
          <w:wAfter w:w="748" w:type="dxa"/>
          <w:trHeight w:val="255"/>
        </w:trPr>
        <w:tc>
          <w:tcPr>
            <w:tcW w:w="18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4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A6816" w:rsidRPr="004F6DCE" w:rsidTr="00AE1DE2">
        <w:trPr>
          <w:gridAfter w:val="2"/>
          <w:wAfter w:w="748" w:type="dxa"/>
          <w:trHeight w:val="255"/>
        </w:trPr>
        <w:tc>
          <w:tcPr>
            <w:tcW w:w="18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6816" w:rsidRPr="004F6DCE" w:rsidTr="00AE1DE2">
        <w:trPr>
          <w:gridAfter w:val="2"/>
          <w:wAfter w:w="748" w:type="dxa"/>
          <w:trHeight w:val="255"/>
        </w:trPr>
        <w:tc>
          <w:tcPr>
            <w:tcW w:w="18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4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A6816" w:rsidRPr="004F6DCE" w:rsidTr="00AE1DE2">
        <w:trPr>
          <w:gridAfter w:val="2"/>
          <w:wAfter w:w="748" w:type="dxa"/>
          <w:trHeight w:val="255"/>
        </w:trPr>
        <w:tc>
          <w:tcPr>
            <w:tcW w:w="18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84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</w:tr>
      <w:tr w:rsidR="009A6816" w:rsidRPr="004F6DCE" w:rsidTr="00AE1DE2">
        <w:trPr>
          <w:gridAfter w:val="2"/>
          <w:wAfter w:w="748" w:type="dxa"/>
          <w:trHeight w:val="255"/>
        </w:trPr>
        <w:tc>
          <w:tcPr>
            <w:tcW w:w="18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СОУ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84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</w:tbl>
    <w:p w:rsidR="009A6816" w:rsidRPr="004F6DCE" w:rsidRDefault="009A6816" w:rsidP="009A6816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1858"/>
        <w:gridCol w:w="606"/>
        <w:gridCol w:w="670"/>
        <w:gridCol w:w="850"/>
        <w:gridCol w:w="606"/>
        <w:gridCol w:w="606"/>
        <w:gridCol w:w="915"/>
        <w:gridCol w:w="606"/>
        <w:gridCol w:w="669"/>
        <w:gridCol w:w="567"/>
        <w:gridCol w:w="709"/>
        <w:gridCol w:w="567"/>
        <w:gridCol w:w="606"/>
        <w:gridCol w:w="670"/>
        <w:gridCol w:w="709"/>
        <w:gridCol w:w="850"/>
        <w:gridCol w:w="1418"/>
        <w:gridCol w:w="850"/>
      </w:tblGrid>
      <w:tr w:rsidR="009A6816" w:rsidRPr="004F6DCE" w:rsidTr="00AE1DE2">
        <w:trPr>
          <w:cantSplit/>
          <w:trHeight w:val="1369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 класс,</w:t>
            </w:r>
          </w:p>
          <w:p w:rsidR="009A6816" w:rsidRDefault="009A6816" w:rsidP="009A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A6816" w:rsidRPr="004F6DCE" w:rsidRDefault="009A6816" w:rsidP="009A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С.Л.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0066CC"/>
                <w:sz w:val="20"/>
                <w:szCs w:val="20"/>
                <w:lang w:eastAsia="ru-RU"/>
              </w:rPr>
              <w:t>Все предметы</w:t>
            </w:r>
          </w:p>
        </w:tc>
        <w:tc>
          <w:tcPr>
            <w:tcW w:w="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9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66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9A6816" w:rsidRPr="004F6DCE" w:rsidTr="00AE1DE2">
        <w:trPr>
          <w:trHeight w:val="285"/>
        </w:trPr>
        <w:tc>
          <w:tcPr>
            <w:tcW w:w="18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Средняя</w:t>
            </w:r>
            <w:proofErr w:type="gramEnd"/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по классу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00" w:fill="FFFF00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00" w:fill="FFFF00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</w:tr>
      <w:tr w:rsidR="009A6816" w:rsidRPr="004F6DCE" w:rsidTr="00AE1DE2">
        <w:trPr>
          <w:trHeight w:val="285"/>
        </w:trPr>
        <w:tc>
          <w:tcPr>
            <w:tcW w:w="18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A6816" w:rsidRPr="004F6DCE" w:rsidTr="00AE1DE2">
        <w:trPr>
          <w:trHeight w:val="255"/>
        </w:trPr>
        <w:tc>
          <w:tcPr>
            <w:tcW w:w="18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9A6816" w:rsidRPr="004F6DCE" w:rsidTr="00AE1DE2">
        <w:trPr>
          <w:trHeight w:val="255"/>
        </w:trPr>
        <w:tc>
          <w:tcPr>
            <w:tcW w:w="18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A6816" w:rsidRPr="004F6DCE" w:rsidTr="00AE1DE2">
        <w:trPr>
          <w:trHeight w:val="285"/>
        </w:trPr>
        <w:tc>
          <w:tcPr>
            <w:tcW w:w="18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6816" w:rsidRPr="004F6DCE" w:rsidTr="00AE1DE2">
        <w:trPr>
          <w:trHeight w:val="285"/>
        </w:trPr>
        <w:tc>
          <w:tcPr>
            <w:tcW w:w="18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A6816" w:rsidRPr="004F6DCE" w:rsidTr="00AE1DE2">
        <w:trPr>
          <w:trHeight w:val="285"/>
        </w:trPr>
        <w:tc>
          <w:tcPr>
            <w:tcW w:w="18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9A6816" w:rsidRPr="004F6DCE" w:rsidTr="00AE1DE2">
        <w:trPr>
          <w:trHeight w:val="285"/>
        </w:trPr>
        <w:tc>
          <w:tcPr>
            <w:tcW w:w="18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СОУ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</w:tr>
    </w:tbl>
    <w:p w:rsidR="009A6816" w:rsidRPr="004F6DCE" w:rsidRDefault="009A6816" w:rsidP="009A6816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1718"/>
        <w:gridCol w:w="649"/>
        <w:gridCol w:w="566"/>
        <w:gridCol w:w="705"/>
        <w:gridCol w:w="658"/>
        <w:gridCol w:w="613"/>
        <w:gridCol w:w="705"/>
        <w:gridCol w:w="704"/>
        <w:gridCol w:w="705"/>
        <w:gridCol w:w="983"/>
        <w:gridCol w:w="709"/>
        <w:gridCol w:w="1678"/>
        <w:gridCol w:w="1539"/>
        <w:gridCol w:w="984"/>
        <w:gridCol w:w="1275"/>
        <w:gridCol w:w="566"/>
      </w:tblGrid>
      <w:tr w:rsidR="009A6816" w:rsidRPr="004F6DCE" w:rsidTr="00AE1DE2">
        <w:trPr>
          <w:cantSplit/>
          <w:trHeight w:val="1664"/>
        </w:trPr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класс,</w:t>
            </w:r>
          </w:p>
          <w:p w:rsidR="009A6816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Абдукаримова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Э.Т.</w:t>
            </w:r>
          </w:p>
        </w:tc>
        <w:tc>
          <w:tcPr>
            <w:tcW w:w="6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0066CC"/>
                <w:sz w:val="20"/>
                <w:szCs w:val="20"/>
                <w:lang w:eastAsia="ru-RU"/>
              </w:rPr>
              <w:t>Все предметы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6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9A6816" w:rsidRPr="004F6DCE" w:rsidTr="00AE1DE2">
        <w:trPr>
          <w:trHeight w:val="285"/>
        </w:trPr>
        <w:tc>
          <w:tcPr>
            <w:tcW w:w="1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Средняя</w:t>
            </w:r>
            <w:proofErr w:type="gramEnd"/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по классу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</w:tr>
      <w:tr w:rsidR="009A6816" w:rsidRPr="004F6DCE" w:rsidTr="00AE1DE2">
        <w:trPr>
          <w:trHeight w:val="255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A6816" w:rsidRPr="004F6DCE" w:rsidTr="00AE1DE2">
        <w:trPr>
          <w:trHeight w:val="255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A6816" w:rsidRPr="004F6DCE" w:rsidTr="00AE1DE2">
        <w:trPr>
          <w:trHeight w:val="255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A6816" w:rsidRPr="004F6DCE" w:rsidTr="00AE1DE2">
        <w:trPr>
          <w:trHeight w:val="255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A6816" w:rsidRPr="004F6DCE" w:rsidTr="00AE1DE2">
        <w:trPr>
          <w:trHeight w:val="255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9A6816" w:rsidRPr="004F6DCE" w:rsidTr="00AE1DE2">
        <w:trPr>
          <w:trHeight w:val="255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СОУ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</w:tr>
    </w:tbl>
    <w:p w:rsidR="009A6816" w:rsidRPr="004F6DCE" w:rsidRDefault="009A6816" w:rsidP="009A6816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tbl>
      <w:tblPr>
        <w:tblW w:w="14048" w:type="dxa"/>
        <w:tblInd w:w="93" w:type="dxa"/>
        <w:tblLook w:val="04A0" w:firstRow="1" w:lastRow="0" w:firstColumn="1" w:lastColumn="0" w:noHBand="0" w:noVBand="1"/>
      </w:tblPr>
      <w:tblGrid>
        <w:gridCol w:w="1632"/>
        <w:gridCol w:w="651"/>
        <w:gridCol w:w="709"/>
        <w:gridCol w:w="606"/>
        <w:gridCol w:w="812"/>
        <w:gridCol w:w="567"/>
        <w:gridCol w:w="708"/>
        <w:gridCol w:w="993"/>
        <w:gridCol w:w="708"/>
        <w:gridCol w:w="606"/>
        <w:gridCol w:w="670"/>
        <w:gridCol w:w="708"/>
        <w:gridCol w:w="851"/>
        <w:gridCol w:w="850"/>
        <w:gridCol w:w="709"/>
        <w:gridCol w:w="851"/>
        <w:gridCol w:w="708"/>
        <w:gridCol w:w="709"/>
      </w:tblGrid>
      <w:tr w:rsidR="009A6816" w:rsidRPr="004F6DCE" w:rsidTr="009A6816">
        <w:trPr>
          <w:cantSplit/>
          <w:trHeight w:val="1134"/>
        </w:trPr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класс,</w:t>
            </w:r>
          </w:p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Шлык И.П.</w:t>
            </w:r>
          </w:p>
        </w:tc>
        <w:tc>
          <w:tcPr>
            <w:tcW w:w="6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0066CC"/>
                <w:sz w:val="20"/>
                <w:szCs w:val="20"/>
                <w:lang w:eastAsia="ru-RU"/>
              </w:rPr>
              <w:t>Все предметы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Инф. и ИКТ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extDirection w:val="btLr"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9A6816" w:rsidRPr="004F6DCE" w:rsidTr="009A6816">
        <w:trPr>
          <w:trHeight w:val="285"/>
        </w:trPr>
        <w:tc>
          <w:tcPr>
            <w:tcW w:w="1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Средняя</w:t>
            </w:r>
            <w:proofErr w:type="gramEnd"/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по классу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00" w:fill="FFFF00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00" w:fill="FFFF00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00" w:fill="FFFF00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6816" w:rsidRPr="004F6DCE" w:rsidTr="009A6816">
        <w:trPr>
          <w:trHeight w:val="285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6816" w:rsidRPr="004F6DCE" w:rsidTr="009A6816">
        <w:trPr>
          <w:trHeight w:val="285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6816" w:rsidRPr="004F6DCE" w:rsidTr="009A6816">
        <w:trPr>
          <w:trHeight w:val="285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6816" w:rsidRPr="004F6DCE" w:rsidTr="009A6816">
        <w:trPr>
          <w:trHeight w:val="285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6816" w:rsidRPr="004F6DCE" w:rsidTr="009A6816">
        <w:trPr>
          <w:trHeight w:val="285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6816" w:rsidRPr="004F6DCE" w:rsidTr="009A6816">
        <w:trPr>
          <w:trHeight w:val="285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6816" w:rsidRPr="004F6DCE" w:rsidTr="009A6816">
        <w:trPr>
          <w:trHeight w:val="255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СОУ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A6816" w:rsidRDefault="009A6816" w:rsidP="009A6816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tbl>
      <w:tblPr>
        <w:tblW w:w="14048" w:type="dxa"/>
        <w:tblInd w:w="93" w:type="dxa"/>
        <w:tblLook w:val="04A0" w:firstRow="1" w:lastRow="0" w:firstColumn="1" w:lastColumn="0" w:noHBand="0" w:noVBand="1"/>
      </w:tblPr>
      <w:tblGrid>
        <w:gridCol w:w="1632"/>
        <w:gridCol w:w="651"/>
        <w:gridCol w:w="709"/>
        <w:gridCol w:w="606"/>
        <w:gridCol w:w="812"/>
        <w:gridCol w:w="567"/>
        <w:gridCol w:w="708"/>
        <w:gridCol w:w="993"/>
        <w:gridCol w:w="708"/>
        <w:gridCol w:w="606"/>
        <w:gridCol w:w="670"/>
        <w:gridCol w:w="708"/>
        <w:gridCol w:w="851"/>
        <w:gridCol w:w="850"/>
        <w:gridCol w:w="709"/>
        <w:gridCol w:w="851"/>
        <w:gridCol w:w="708"/>
        <w:gridCol w:w="709"/>
      </w:tblGrid>
      <w:tr w:rsidR="009A6816" w:rsidRPr="004F6DCE" w:rsidTr="009A6816">
        <w:trPr>
          <w:cantSplit/>
          <w:trHeight w:val="1134"/>
        </w:trPr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класс,</w:t>
            </w:r>
          </w:p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 Л.Н.</w:t>
            </w:r>
          </w:p>
        </w:tc>
        <w:tc>
          <w:tcPr>
            <w:tcW w:w="6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0066CC"/>
                <w:sz w:val="20"/>
                <w:szCs w:val="20"/>
                <w:lang w:eastAsia="ru-RU"/>
              </w:rPr>
              <w:t>Все предметы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Инф. и ИКТ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extDirection w:val="btLr"/>
          </w:tcPr>
          <w:p w:rsidR="009A6816" w:rsidRPr="004F6DCE" w:rsidRDefault="009A6816" w:rsidP="00AE1D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9A6816" w:rsidRPr="004F6DCE" w:rsidTr="009A6816">
        <w:trPr>
          <w:trHeight w:val="285"/>
        </w:trPr>
        <w:tc>
          <w:tcPr>
            <w:tcW w:w="1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Средняя</w:t>
            </w:r>
            <w:proofErr w:type="gramEnd"/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по классу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00" w:fill="FFFF00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00" w:fill="FFFF00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00" w:fill="FFFF00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339966" w:fill="339966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CCFFCC" w:fill="CCFFCC"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6816" w:rsidRPr="004F6DCE" w:rsidTr="009A6816">
        <w:trPr>
          <w:trHeight w:val="285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6816" w:rsidRPr="004F6DCE" w:rsidTr="009A6816">
        <w:trPr>
          <w:trHeight w:val="285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6816" w:rsidRPr="004F6DCE" w:rsidTr="009A6816">
        <w:trPr>
          <w:trHeight w:val="285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6816" w:rsidRPr="004F6DCE" w:rsidTr="009A6816">
        <w:trPr>
          <w:trHeight w:val="285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6816" w:rsidRPr="004F6DCE" w:rsidTr="009A6816">
        <w:trPr>
          <w:trHeight w:val="285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6816" w:rsidRPr="004F6DCE" w:rsidTr="009A6816">
        <w:trPr>
          <w:trHeight w:val="285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6816" w:rsidRPr="004F6DCE" w:rsidTr="009A6816">
        <w:trPr>
          <w:trHeight w:val="255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A6816" w:rsidRPr="004F6DCE" w:rsidRDefault="009A6816" w:rsidP="00AE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СОУ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A6816" w:rsidRPr="004F6DCE" w:rsidRDefault="009A6816" w:rsidP="00AE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A6816" w:rsidRDefault="009A6816" w:rsidP="009A6816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9A6816" w:rsidRDefault="009A6816" w:rsidP="009A6816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9A6816" w:rsidRDefault="009A6816" w:rsidP="009A6816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9A6816" w:rsidRPr="004F6DCE" w:rsidRDefault="009A6816" w:rsidP="009A6816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4F6DCE">
        <w:rPr>
          <w:b/>
          <w:bCs/>
          <w:i/>
          <w:iCs/>
          <w:sz w:val="28"/>
          <w:szCs w:val="28"/>
        </w:rPr>
        <w:lastRenderedPageBreak/>
        <w:t>Итоги успеваемости за 202</w:t>
      </w:r>
      <w:r>
        <w:rPr>
          <w:b/>
          <w:bCs/>
          <w:i/>
          <w:iCs/>
          <w:sz w:val="28"/>
          <w:szCs w:val="28"/>
        </w:rPr>
        <w:t>2/2023 уч.</w:t>
      </w:r>
      <w:r w:rsidRPr="004F6DCE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г</w:t>
      </w:r>
      <w:r w:rsidRPr="004F6DCE">
        <w:rPr>
          <w:b/>
          <w:bCs/>
          <w:i/>
          <w:iCs/>
          <w:sz w:val="28"/>
          <w:szCs w:val="28"/>
        </w:rPr>
        <w:t>од (5-11 классы)</w:t>
      </w:r>
    </w:p>
    <w:p w:rsidR="009A6816" w:rsidRPr="009A6816" w:rsidRDefault="009A6816" w:rsidP="009A6816">
      <w:pPr>
        <w:pStyle w:val="Default"/>
        <w:jc w:val="both"/>
        <w:rPr>
          <w:bCs/>
          <w:iCs/>
        </w:rPr>
      </w:pPr>
      <w:r w:rsidRPr="004F6DCE">
        <w:rPr>
          <w:bCs/>
          <w:iCs/>
          <w:sz w:val="28"/>
          <w:szCs w:val="28"/>
        </w:rPr>
        <w:t xml:space="preserve">Численность/удельный вес </w:t>
      </w:r>
      <w:r w:rsidRPr="009A6816">
        <w:rPr>
          <w:bCs/>
          <w:iCs/>
        </w:rPr>
        <w:t>численности учащихся, успевающих на "4" и "5" по результатам промежуточной аттестации, в общей численности учащихся составляет 23 человека /67,6 %</w:t>
      </w:r>
    </w:p>
    <w:p w:rsidR="009A6816" w:rsidRPr="009A6816" w:rsidRDefault="009A6816" w:rsidP="009A6816">
      <w:pPr>
        <w:pStyle w:val="Default"/>
        <w:jc w:val="both"/>
        <w:rPr>
          <w:bCs/>
          <w:iCs/>
        </w:rPr>
      </w:pPr>
      <w:r w:rsidRPr="009A6816">
        <w:rPr>
          <w:bCs/>
          <w:iCs/>
        </w:rP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88"/>
        <w:gridCol w:w="1710"/>
        <w:gridCol w:w="1639"/>
        <w:gridCol w:w="1891"/>
        <w:gridCol w:w="1863"/>
        <w:gridCol w:w="1765"/>
        <w:gridCol w:w="1423"/>
        <w:gridCol w:w="1638"/>
        <w:gridCol w:w="1354"/>
      </w:tblGrid>
      <w:tr w:rsidR="009A6816" w:rsidRPr="009A6816" w:rsidTr="00AE1DE2">
        <w:tc>
          <w:tcPr>
            <w:tcW w:w="1588" w:type="dxa"/>
          </w:tcPr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9A6816">
              <w:rPr>
                <w:b/>
                <w:bCs/>
                <w:i/>
                <w:iCs/>
              </w:rPr>
              <w:t xml:space="preserve">Кол-во </w:t>
            </w:r>
            <w:proofErr w:type="gramStart"/>
            <w:r w:rsidRPr="009A6816">
              <w:rPr>
                <w:b/>
                <w:bCs/>
                <w:i/>
                <w:iCs/>
              </w:rPr>
              <w:t>учащихся</w:t>
            </w:r>
            <w:proofErr w:type="gramEnd"/>
            <w:r w:rsidRPr="009A6816">
              <w:rPr>
                <w:b/>
                <w:bCs/>
                <w:i/>
                <w:iCs/>
              </w:rPr>
              <w:t xml:space="preserve"> наконец уч. периода </w:t>
            </w:r>
          </w:p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</w:tcPr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9A6816">
              <w:rPr>
                <w:b/>
                <w:bCs/>
                <w:i/>
                <w:iCs/>
              </w:rPr>
              <w:t>Отличники</w:t>
            </w:r>
          </w:p>
        </w:tc>
        <w:tc>
          <w:tcPr>
            <w:tcW w:w="1639" w:type="dxa"/>
          </w:tcPr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9A6816">
              <w:rPr>
                <w:b/>
                <w:bCs/>
                <w:i/>
                <w:iCs/>
              </w:rPr>
              <w:t>Хорошисты</w:t>
            </w:r>
          </w:p>
        </w:tc>
        <w:tc>
          <w:tcPr>
            <w:tcW w:w="1891" w:type="dxa"/>
          </w:tcPr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9A6816">
              <w:rPr>
                <w:b/>
                <w:bCs/>
                <w:i/>
                <w:iCs/>
              </w:rPr>
              <w:t>Имеют отметку «3»</w:t>
            </w:r>
          </w:p>
        </w:tc>
        <w:tc>
          <w:tcPr>
            <w:tcW w:w="1863" w:type="dxa"/>
          </w:tcPr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9A6816">
              <w:rPr>
                <w:b/>
                <w:bCs/>
                <w:i/>
                <w:iCs/>
              </w:rPr>
              <w:t>Неуспевающие</w:t>
            </w:r>
          </w:p>
        </w:tc>
        <w:tc>
          <w:tcPr>
            <w:tcW w:w="1765" w:type="dxa"/>
          </w:tcPr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9A6816">
              <w:rPr>
                <w:b/>
                <w:bCs/>
                <w:i/>
                <w:iCs/>
              </w:rPr>
              <w:t>Успеваемость</w:t>
            </w:r>
          </w:p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9A6816">
              <w:rPr>
                <w:b/>
                <w:bCs/>
                <w:i/>
                <w:iCs/>
              </w:rPr>
              <w:t>%</w:t>
            </w:r>
          </w:p>
        </w:tc>
        <w:tc>
          <w:tcPr>
            <w:tcW w:w="1423" w:type="dxa"/>
          </w:tcPr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9A6816">
              <w:rPr>
                <w:b/>
                <w:bCs/>
                <w:i/>
                <w:iCs/>
              </w:rPr>
              <w:t>Качество</w:t>
            </w:r>
          </w:p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9A6816">
              <w:rPr>
                <w:b/>
                <w:bCs/>
                <w:i/>
                <w:iCs/>
              </w:rPr>
              <w:t>%</w:t>
            </w:r>
          </w:p>
        </w:tc>
        <w:tc>
          <w:tcPr>
            <w:tcW w:w="1553" w:type="dxa"/>
          </w:tcPr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  <w:proofErr w:type="spellStart"/>
            <w:r w:rsidRPr="009A6816">
              <w:rPr>
                <w:b/>
                <w:bCs/>
                <w:i/>
                <w:iCs/>
              </w:rPr>
              <w:t>Обученность</w:t>
            </w:r>
            <w:proofErr w:type="spellEnd"/>
          </w:p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9A6816">
              <w:rPr>
                <w:b/>
                <w:bCs/>
                <w:i/>
                <w:iCs/>
              </w:rPr>
              <w:t>%%</w:t>
            </w:r>
          </w:p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354" w:type="dxa"/>
          </w:tcPr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9A6816">
              <w:rPr>
                <w:b/>
                <w:bCs/>
                <w:i/>
                <w:iCs/>
              </w:rPr>
              <w:t>Средний балл</w:t>
            </w:r>
          </w:p>
        </w:tc>
      </w:tr>
      <w:tr w:rsidR="009A6816" w:rsidRPr="009A6816" w:rsidTr="00AE1DE2">
        <w:tc>
          <w:tcPr>
            <w:tcW w:w="1588" w:type="dxa"/>
          </w:tcPr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9A6816">
              <w:rPr>
                <w:b/>
                <w:bCs/>
                <w:i/>
                <w:iCs/>
              </w:rPr>
              <w:t>77</w:t>
            </w:r>
          </w:p>
        </w:tc>
        <w:tc>
          <w:tcPr>
            <w:tcW w:w="1710" w:type="dxa"/>
          </w:tcPr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9A6816"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1639" w:type="dxa"/>
          </w:tcPr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9A6816">
              <w:rPr>
                <w:b/>
                <w:bCs/>
                <w:i/>
                <w:iCs/>
              </w:rPr>
              <w:t>22</w:t>
            </w:r>
          </w:p>
        </w:tc>
        <w:tc>
          <w:tcPr>
            <w:tcW w:w="1891" w:type="dxa"/>
          </w:tcPr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9A6816">
              <w:rPr>
                <w:b/>
                <w:bCs/>
                <w:i/>
                <w:iCs/>
              </w:rPr>
              <w:t>41</w:t>
            </w:r>
          </w:p>
        </w:tc>
        <w:tc>
          <w:tcPr>
            <w:tcW w:w="1863" w:type="dxa"/>
          </w:tcPr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9A6816"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1765" w:type="dxa"/>
          </w:tcPr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9A6816">
              <w:rPr>
                <w:b/>
                <w:bCs/>
                <w:i/>
                <w:iCs/>
              </w:rPr>
              <w:t>90,91</w:t>
            </w:r>
          </w:p>
        </w:tc>
        <w:tc>
          <w:tcPr>
            <w:tcW w:w="1423" w:type="dxa"/>
          </w:tcPr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9A6816">
              <w:rPr>
                <w:b/>
                <w:bCs/>
                <w:i/>
                <w:iCs/>
              </w:rPr>
              <w:t>37,66</w:t>
            </w:r>
          </w:p>
        </w:tc>
        <w:tc>
          <w:tcPr>
            <w:tcW w:w="1553" w:type="dxa"/>
          </w:tcPr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9A6816">
              <w:rPr>
                <w:b/>
                <w:bCs/>
                <w:i/>
                <w:iCs/>
              </w:rPr>
              <w:t>48,0</w:t>
            </w:r>
          </w:p>
        </w:tc>
        <w:tc>
          <w:tcPr>
            <w:tcW w:w="1354" w:type="dxa"/>
          </w:tcPr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9A6816">
              <w:rPr>
                <w:b/>
                <w:bCs/>
                <w:i/>
                <w:iCs/>
              </w:rPr>
              <w:t>3,38</w:t>
            </w:r>
          </w:p>
        </w:tc>
      </w:tr>
      <w:tr w:rsidR="009A6816" w:rsidRPr="009A6816" w:rsidTr="00AE1DE2">
        <w:tc>
          <w:tcPr>
            <w:tcW w:w="1588" w:type="dxa"/>
          </w:tcPr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9A6816">
              <w:rPr>
                <w:b/>
                <w:bCs/>
                <w:i/>
                <w:iCs/>
              </w:rPr>
              <w:t>63</w:t>
            </w:r>
          </w:p>
        </w:tc>
        <w:tc>
          <w:tcPr>
            <w:tcW w:w="1710" w:type="dxa"/>
          </w:tcPr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9A6816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1639" w:type="dxa"/>
          </w:tcPr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9A6816">
              <w:rPr>
                <w:b/>
                <w:bCs/>
                <w:i/>
                <w:iCs/>
              </w:rPr>
              <w:t>16</w:t>
            </w:r>
          </w:p>
        </w:tc>
        <w:tc>
          <w:tcPr>
            <w:tcW w:w="1891" w:type="dxa"/>
          </w:tcPr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9A6816">
              <w:rPr>
                <w:b/>
                <w:bCs/>
                <w:i/>
                <w:iCs/>
              </w:rPr>
              <w:t>34</w:t>
            </w:r>
          </w:p>
        </w:tc>
        <w:tc>
          <w:tcPr>
            <w:tcW w:w="1863" w:type="dxa"/>
          </w:tcPr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9A6816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765" w:type="dxa"/>
          </w:tcPr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9A6816">
              <w:rPr>
                <w:b/>
                <w:bCs/>
                <w:i/>
                <w:iCs/>
              </w:rPr>
              <w:t>95,24</w:t>
            </w:r>
          </w:p>
        </w:tc>
        <w:tc>
          <w:tcPr>
            <w:tcW w:w="1423" w:type="dxa"/>
          </w:tcPr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9A6816">
              <w:rPr>
                <w:b/>
                <w:bCs/>
                <w:i/>
                <w:iCs/>
              </w:rPr>
              <w:t>41,27</w:t>
            </w:r>
          </w:p>
        </w:tc>
        <w:tc>
          <w:tcPr>
            <w:tcW w:w="1553" w:type="dxa"/>
          </w:tcPr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9A6816">
              <w:rPr>
                <w:b/>
                <w:bCs/>
                <w:i/>
                <w:iCs/>
              </w:rPr>
              <w:t>52,32</w:t>
            </w:r>
          </w:p>
        </w:tc>
        <w:tc>
          <w:tcPr>
            <w:tcW w:w="1354" w:type="dxa"/>
          </w:tcPr>
          <w:p w:rsidR="009A6816" w:rsidRPr="009A6816" w:rsidRDefault="009A6816" w:rsidP="00AE1DE2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9A6816">
              <w:rPr>
                <w:b/>
                <w:bCs/>
                <w:i/>
                <w:iCs/>
              </w:rPr>
              <w:t>3,52</w:t>
            </w:r>
          </w:p>
        </w:tc>
      </w:tr>
    </w:tbl>
    <w:p w:rsidR="009A6816" w:rsidRPr="009A6816" w:rsidRDefault="009A6816" w:rsidP="009A6816">
      <w:pPr>
        <w:pStyle w:val="Default"/>
        <w:jc w:val="both"/>
        <w:rPr>
          <w:b/>
          <w:bCs/>
          <w:i/>
          <w:iCs/>
        </w:rPr>
      </w:pPr>
    </w:p>
    <w:p w:rsidR="009A6816" w:rsidRPr="009A6816" w:rsidRDefault="009A6816" w:rsidP="009A6816">
      <w:pPr>
        <w:pStyle w:val="Default"/>
        <w:ind w:firstLine="708"/>
        <w:jc w:val="both"/>
        <w:rPr>
          <w:bCs/>
          <w:iCs/>
        </w:rPr>
      </w:pPr>
      <w:r w:rsidRPr="009A6816">
        <w:rPr>
          <w:bCs/>
          <w:iCs/>
        </w:rPr>
        <w:t>Результаты успеваемости 2022</w:t>
      </w:r>
      <w:r>
        <w:rPr>
          <w:bCs/>
          <w:iCs/>
        </w:rPr>
        <w:t>/2023 уч.</w:t>
      </w:r>
      <w:r w:rsidRPr="009A6816">
        <w:rPr>
          <w:bCs/>
          <w:iCs/>
        </w:rPr>
        <w:t xml:space="preserve"> года в сравнении с результатами 202</w:t>
      </w:r>
      <w:r>
        <w:rPr>
          <w:bCs/>
          <w:iCs/>
        </w:rPr>
        <w:t>1/2022 уч.</w:t>
      </w:r>
      <w:r w:rsidRPr="009A6816">
        <w:rPr>
          <w:bCs/>
          <w:iCs/>
        </w:rPr>
        <w:t xml:space="preserve"> года на уровне основного и среднего общего образования имеют положительный результат. Количество отличников увеличилось на 3, количество обучающихся по итогам года получившим отметки «5» и «4» уменьшилось, в связи с уменьшением количества обучающихся, имеющих четвертное оценивание и за </w:t>
      </w:r>
      <w:r w:rsidRPr="009A6816">
        <w:rPr>
          <w:bCs/>
          <w:iCs/>
          <w:lang w:val="en-US"/>
        </w:rPr>
        <w:t>I</w:t>
      </w:r>
      <w:r w:rsidRPr="009A6816">
        <w:rPr>
          <w:bCs/>
          <w:iCs/>
        </w:rPr>
        <w:t xml:space="preserve"> полугодие без отметки «3». Снизалось и количество </w:t>
      </w:r>
      <w:proofErr w:type="gramStart"/>
      <w:r w:rsidRPr="009A6816">
        <w:rPr>
          <w:bCs/>
          <w:iCs/>
        </w:rPr>
        <w:t>неуспевающих</w:t>
      </w:r>
      <w:proofErr w:type="gramEnd"/>
      <w:r w:rsidRPr="009A6816">
        <w:rPr>
          <w:bCs/>
          <w:iCs/>
        </w:rPr>
        <w:t xml:space="preserve"> обучающихся на 4 человека. В этой связи повысился процент качества обучения и </w:t>
      </w:r>
      <w:proofErr w:type="spellStart"/>
      <w:r w:rsidRPr="009A6816">
        <w:rPr>
          <w:bCs/>
          <w:iCs/>
        </w:rPr>
        <w:t>обученности</w:t>
      </w:r>
      <w:proofErr w:type="spellEnd"/>
      <w:r w:rsidRPr="009A6816">
        <w:rPr>
          <w:bCs/>
          <w:iCs/>
        </w:rPr>
        <w:t xml:space="preserve"> учащихся 5-11 классов.</w:t>
      </w:r>
    </w:p>
    <w:p w:rsidR="009A6816" w:rsidRPr="009A6816" w:rsidRDefault="009A6816" w:rsidP="009A6816">
      <w:pPr>
        <w:pStyle w:val="Default"/>
        <w:ind w:firstLine="708"/>
        <w:jc w:val="both"/>
      </w:pPr>
      <w:r w:rsidRPr="009A6816">
        <w:t>Качество образовательного процесса – один из показателей работы всего педагогического коллектива по вопросу развития мотивационной сферы обучающихся, их возможностей, способностей. Данному вопросу и мониторингу учебной деятельности уделяется значительное внимание. Мониторинг качества образовательного процесса осуществляется систематически, каждую четверть подводятся итоги, итоги года.</w:t>
      </w:r>
    </w:p>
    <w:p w:rsidR="009A6816" w:rsidRPr="009A6816" w:rsidRDefault="009A6816" w:rsidP="009A6816">
      <w:pPr>
        <w:pStyle w:val="Default"/>
        <w:ind w:firstLine="708"/>
        <w:jc w:val="both"/>
      </w:pPr>
      <w:proofErr w:type="gramStart"/>
      <w:r w:rsidRPr="009A6816">
        <w:t>В ходе мониторинга на конец 202</w:t>
      </w:r>
      <w:r>
        <w:t>2/2023 уч.</w:t>
      </w:r>
      <w:r w:rsidRPr="009A6816">
        <w:t xml:space="preserve"> года было установлено, что из 94 обучающихся 2-11 классов вторую четверть на «отлично» закончили 19 обучающихся (20,2%) (14 обучающихся (14,6%) – на конец 2019 года), на «хорошо» и «отлично» - 29 обучающихся (31%) (38 обучающихся (39,6%)- на конец 2019 года), на «удовлетворительно» - 42 обучающихся (44,7%) (37 обучающихся (38,5%) – на конец 2019 года).. </w:t>
      </w:r>
      <w:proofErr w:type="gramEnd"/>
    </w:p>
    <w:p w:rsidR="009A6816" w:rsidRPr="004F6DCE" w:rsidRDefault="009A6816" w:rsidP="009A6816">
      <w:pPr>
        <w:pStyle w:val="Default"/>
        <w:ind w:firstLine="708"/>
        <w:jc w:val="both"/>
        <w:rPr>
          <w:sz w:val="28"/>
          <w:szCs w:val="28"/>
        </w:rPr>
      </w:pPr>
      <w:r w:rsidRPr="004F6DCE">
        <w:rPr>
          <w:sz w:val="28"/>
          <w:szCs w:val="28"/>
        </w:rPr>
        <w:t xml:space="preserve"> </w:t>
      </w:r>
    </w:p>
    <w:p w:rsidR="009A6816" w:rsidRPr="009A6816" w:rsidRDefault="009A6816" w:rsidP="009A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6816">
        <w:rPr>
          <w:rFonts w:ascii="Times New Roman" w:hAnsi="Times New Roman" w:cs="Times New Roman"/>
          <w:b/>
          <w:bCs/>
          <w:sz w:val="24"/>
          <w:szCs w:val="24"/>
        </w:rPr>
        <w:t>Показатели качества результата образовательного процесса по итогам 2022/2023 учебного года</w:t>
      </w:r>
    </w:p>
    <w:p w:rsidR="009A6816" w:rsidRPr="009A6816" w:rsidRDefault="009A6816" w:rsidP="009A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2"/>
        <w:tblW w:w="0" w:type="auto"/>
        <w:tblInd w:w="2076" w:type="dxa"/>
        <w:tblLook w:val="04A0" w:firstRow="1" w:lastRow="0" w:firstColumn="1" w:lastColumn="0" w:noHBand="0" w:noVBand="1"/>
      </w:tblPr>
      <w:tblGrid>
        <w:gridCol w:w="4219"/>
        <w:gridCol w:w="1124"/>
        <w:gridCol w:w="1428"/>
        <w:gridCol w:w="1134"/>
        <w:gridCol w:w="1559"/>
      </w:tblGrid>
      <w:tr w:rsidR="009A6816" w:rsidRPr="009A6816" w:rsidTr="00AE1DE2">
        <w:trPr>
          <w:trHeight w:val="650"/>
        </w:trPr>
        <w:tc>
          <w:tcPr>
            <w:tcW w:w="4219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4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1-4 класс</w:t>
            </w:r>
          </w:p>
        </w:tc>
        <w:tc>
          <w:tcPr>
            <w:tcW w:w="1428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5-9 класс</w:t>
            </w:r>
          </w:p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10-11</w:t>
            </w:r>
          </w:p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6816" w:rsidRPr="009A6816" w:rsidTr="00AE1DE2">
        <w:tc>
          <w:tcPr>
            <w:tcW w:w="4219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sz w:val="24"/>
                <w:szCs w:val="24"/>
              </w:rPr>
              <w:t>Всего обучалось детей, из них:</w:t>
            </w:r>
          </w:p>
        </w:tc>
        <w:tc>
          <w:tcPr>
            <w:tcW w:w="1124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428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</w:t>
            </w:r>
          </w:p>
        </w:tc>
      </w:tr>
      <w:tr w:rsidR="009A6816" w:rsidRPr="009A6816" w:rsidTr="00AE1DE2">
        <w:tc>
          <w:tcPr>
            <w:tcW w:w="4219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sz w:val="24"/>
                <w:szCs w:val="24"/>
              </w:rPr>
              <w:t>Переведены в следующий</w:t>
            </w:r>
          </w:p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24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428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</w:t>
            </w:r>
          </w:p>
        </w:tc>
      </w:tr>
      <w:tr w:rsidR="009A6816" w:rsidRPr="009A6816" w:rsidTr="00AE1DE2">
        <w:tc>
          <w:tcPr>
            <w:tcW w:w="4219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Отличников</w:t>
            </w:r>
          </w:p>
        </w:tc>
        <w:tc>
          <w:tcPr>
            <w:tcW w:w="1124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28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9A6816" w:rsidRPr="009A6816" w:rsidTr="00AE1DE2">
        <w:tc>
          <w:tcPr>
            <w:tcW w:w="4219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sz w:val="24"/>
                <w:szCs w:val="24"/>
              </w:rPr>
              <w:t>Хорошистов</w:t>
            </w:r>
          </w:p>
        </w:tc>
        <w:tc>
          <w:tcPr>
            <w:tcW w:w="1124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28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9A6816" w:rsidRPr="009A6816" w:rsidTr="00AE1DE2">
        <w:tc>
          <w:tcPr>
            <w:tcW w:w="4219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sz w:val="24"/>
                <w:szCs w:val="24"/>
              </w:rPr>
              <w:t>Получили похвальный лист</w:t>
            </w:r>
          </w:p>
        </w:tc>
        <w:tc>
          <w:tcPr>
            <w:tcW w:w="1124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28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9A6816" w:rsidRPr="009A6816" w:rsidTr="00AE1DE2">
        <w:tc>
          <w:tcPr>
            <w:tcW w:w="4219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Cs/>
                <w:sz w:val="24"/>
                <w:szCs w:val="24"/>
              </w:rPr>
              <w:t>Переведены условно</w:t>
            </w:r>
          </w:p>
        </w:tc>
        <w:tc>
          <w:tcPr>
            <w:tcW w:w="1124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A6816" w:rsidRPr="009A6816" w:rsidTr="00AE1DE2">
        <w:tc>
          <w:tcPr>
            <w:tcW w:w="4219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A6816">
              <w:rPr>
                <w:rFonts w:ascii="Times New Roman" w:hAnsi="Times New Roman" w:cs="Times New Roman"/>
                <w:bCs/>
                <w:sz w:val="24"/>
                <w:szCs w:val="24"/>
              </w:rPr>
              <w:t>Оставлены</w:t>
            </w:r>
            <w:proofErr w:type="gramEnd"/>
            <w:r w:rsidRPr="009A6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повторный курс</w:t>
            </w:r>
          </w:p>
        </w:tc>
        <w:tc>
          <w:tcPr>
            <w:tcW w:w="1124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A6816" w:rsidRPr="009A6816" w:rsidTr="00AE1DE2">
        <w:tc>
          <w:tcPr>
            <w:tcW w:w="4219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sz w:val="24"/>
                <w:szCs w:val="24"/>
              </w:rPr>
              <w:t>Получили аттестат</w:t>
            </w:r>
          </w:p>
        </w:tc>
        <w:tc>
          <w:tcPr>
            <w:tcW w:w="1124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9A6816" w:rsidRPr="009A6816" w:rsidTr="00AE1DE2">
        <w:tc>
          <w:tcPr>
            <w:tcW w:w="4219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sz w:val="24"/>
                <w:szCs w:val="24"/>
              </w:rPr>
              <w:t>Получили справку об обучении</w:t>
            </w:r>
          </w:p>
        </w:tc>
        <w:tc>
          <w:tcPr>
            <w:tcW w:w="1124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9A6816" w:rsidRPr="004F6DCE" w:rsidRDefault="009A6816" w:rsidP="009A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6816" w:rsidRPr="004F6DCE" w:rsidRDefault="009A6816" w:rsidP="009A6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F6DC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D528B6A" wp14:editId="22BB2731">
            <wp:extent cx="6153150" cy="3200400"/>
            <wp:effectExtent l="0" t="0" r="19050" b="1905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9A6816" w:rsidRPr="004F6DCE" w:rsidRDefault="009A6816" w:rsidP="009A6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643"/>
        <w:gridCol w:w="1710"/>
        <w:gridCol w:w="1825"/>
        <w:gridCol w:w="2393"/>
      </w:tblGrid>
      <w:tr w:rsidR="009A6816" w:rsidRPr="004F6DCE" w:rsidTr="00AE1DE2">
        <w:tc>
          <w:tcPr>
            <w:tcW w:w="3643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1-4 классы</w:t>
            </w:r>
          </w:p>
        </w:tc>
        <w:tc>
          <w:tcPr>
            <w:tcW w:w="1825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5-9 классы</w:t>
            </w:r>
          </w:p>
        </w:tc>
        <w:tc>
          <w:tcPr>
            <w:tcW w:w="2393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10-11 классы</w:t>
            </w:r>
          </w:p>
        </w:tc>
      </w:tr>
      <w:tr w:rsidR="009A6816" w:rsidRPr="004F6DCE" w:rsidTr="00AE1DE2">
        <w:tc>
          <w:tcPr>
            <w:tcW w:w="3643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Cs/>
                <w:sz w:val="24"/>
                <w:szCs w:val="24"/>
              </w:rPr>
              <w:t>Отличники и хорошисты</w:t>
            </w:r>
          </w:p>
        </w:tc>
        <w:tc>
          <w:tcPr>
            <w:tcW w:w="1710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825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393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9A6816" w:rsidRPr="004F6DCE" w:rsidTr="00AE1DE2">
        <w:tc>
          <w:tcPr>
            <w:tcW w:w="3643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</w:t>
            </w:r>
            <w:proofErr w:type="gramStart"/>
            <w:r w:rsidRPr="009A6816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10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825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2393" w:type="dxa"/>
          </w:tcPr>
          <w:p w:rsidR="009A6816" w:rsidRPr="009A6816" w:rsidRDefault="009A6816" w:rsidP="00AE1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:rsidR="009A6816" w:rsidRPr="004F6DCE" w:rsidRDefault="009A6816" w:rsidP="009A6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B7394" w:rsidRPr="00DB7394" w:rsidRDefault="00DB7394" w:rsidP="00DB73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DB739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lastRenderedPageBreak/>
        <w:t>Активность и результативность участия в олимпиадах</w:t>
      </w:r>
    </w:p>
    <w:p w:rsidR="00DB7394" w:rsidRPr="00DB7394" w:rsidRDefault="00DB7394" w:rsidP="00DB73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3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Одним из приоритетных направлений работы школы является - создание системы поддержки талантливых детей.   В течение года осуществлялся сбор информации и материалов по всем аспектам деятельности одаренных детей, в том числе и по участию в творческих конкурсах и олимпиадах. </w:t>
      </w:r>
    </w:p>
    <w:p w:rsidR="00DB7394" w:rsidRPr="00DB7394" w:rsidRDefault="00DB7394" w:rsidP="00DB7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7394">
        <w:rPr>
          <w:rFonts w:ascii="Times New Roman" w:hAnsi="Times New Roman" w:cs="Times New Roman"/>
          <w:sz w:val="24"/>
          <w:szCs w:val="24"/>
          <w:shd w:val="clear" w:color="auto" w:fill="FFFFFF"/>
        </w:rPr>
        <w:t>Учащиеся школы принимают активное участие в муниципальных предметных олимпиадах, онлайн олимпиадах, районных, всероссийских конкурсах.</w:t>
      </w:r>
    </w:p>
    <w:p w:rsidR="00DB7394" w:rsidRPr="00DB7394" w:rsidRDefault="00DB7394" w:rsidP="00DB73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394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Предметные олимпиады</w:t>
      </w:r>
      <w:r w:rsidRPr="00DB73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394" w:rsidRPr="00DB7394" w:rsidRDefault="00DB7394" w:rsidP="00DB739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394">
        <w:rPr>
          <w:rFonts w:ascii="Times New Roman" w:hAnsi="Times New Roman" w:cs="Times New Roman"/>
          <w:sz w:val="24"/>
          <w:szCs w:val="24"/>
        </w:rPr>
        <w:t>В 2022/2023 учебном году количество участников школьного этапа всероссийской олимпиады школьников по предметам осталось на уровне прошлого 2021/2022 учебного года</w:t>
      </w:r>
      <w:r w:rsidRPr="00DB73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B7394" w:rsidRPr="00DB7394" w:rsidRDefault="00DB7394" w:rsidP="00DB739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394">
        <w:rPr>
          <w:rFonts w:ascii="Times New Roman" w:hAnsi="Times New Roman" w:cs="Times New Roman"/>
          <w:sz w:val="24"/>
          <w:szCs w:val="24"/>
        </w:rPr>
        <w:t xml:space="preserve">В 2022 году 18 обучающихся Школы стали победителями  и призерами муниципального этапа  ВОШ (2021/2022 </w:t>
      </w:r>
      <w:proofErr w:type="spellStart"/>
      <w:r w:rsidRPr="00DB7394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DB7394">
        <w:rPr>
          <w:rFonts w:ascii="Times New Roman" w:hAnsi="Times New Roman" w:cs="Times New Roman"/>
          <w:sz w:val="24"/>
          <w:szCs w:val="24"/>
        </w:rPr>
        <w:t xml:space="preserve">. – 18; 2016/2017 уч. г- 9 уч-ся, 2017/2018уч.г. – 7 уч-ся, 2018/2019 </w:t>
      </w:r>
      <w:proofErr w:type="spellStart"/>
      <w:r w:rsidRPr="00DB7394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DB7394">
        <w:rPr>
          <w:rFonts w:ascii="Times New Roman" w:hAnsi="Times New Roman" w:cs="Times New Roman"/>
          <w:sz w:val="24"/>
          <w:szCs w:val="24"/>
        </w:rPr>
        <w:t xml:space="preserve">. – 23 обучающихся; 2020/2021 </w:t>
      </w:r>
      <w:proofErr w:type="spellStart"/>
      <w:r w:rsidRPr="00DB7394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DB7394">
        <w:rPr>
          <w:rFonts w:ascii="Times New Roman" w:hAnsi="Times New Roman" w:cs="Times New Roman"/>
          <w:sz w:val="24"/>
          <w:szCs w:val="24"/>
        </w:rPr>
        <w:t>. – 19 обучающихся).</w:t>
      </w:r>
    </w:p>
    <w:p w:rsidR="00DB7394" w:rsidRPr="00DB7394" w:rsidRDefault="00DB7394" w:rsidP="00DB739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394">
        <w:rPr>
          <w:rFonts w:ascii="Times New Roman" w:hAnsi="Times New Roman" w:cs="Times New Roman"/>
          <w:b/>
          <w:sz w:val="24"/>
          <w:szCs w:val="24"/>
        </w:rPr>
        <w:t>Количество участников школьного этапа ВОШ в 2022 году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1279"/>
      </w:tblGrid>
      <w:tr w:rsidR="00DB7394" w:rsidRPr="004F6DCE" w:rsidTr="00AE1DE2">
        <w:tc>
          <w:tcPr>
            <w:tcW w:w="924" w:type="dxa"/>
            <w:vMerge w:val="restart"/>
          </w:tcPr>
          <w:p w:rsidR="00DB7394" w:rsidRPr="004F6DCE" w:rsidRDefault="00DB7394" w:rsidP="00AE1D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F6DCE">
              <w:rPr>
                <w:sz w:val="16"/>
                <w:szCs w:val="16"/>
              </w:rPr>
              <w:t xml:space="preserve">Всего </w:t>
            </w:r>
            <w:proofErr w:type="spellStart"/>
            <w:proofErr w:type="gramStart"/>
            <w:r w:rsidRPr="004F6DCE">
              <w:rPr>
                <w:sz w:val="16"/>
                <w:szCs w:val="16"/>
              </w:rPr>
              <w:t>участн</w:t>
            </w:r>
            <w:proofErr w:type="spellEnd"/>
            <w:r w:rsidRPr="004F6DCE">
              <w:rPr>
                <w:sz w:val="16"/>
                <w:szCs w:val="16"/>
              </w:rPr>
              <w:t xml:space="preserve"> </w:t>
            </w:r>
            <w:proofErr w:type="spellStart"/>
            <w:r w:rsidRPr="004F6DCE">
              <w:rPr>
                <w:sz w:val="16"/>
                <w:szCs w:val="16"/>
              </w:rPr>
              <w:t>иков</w:t>
            </w:r>
            <w:proofErr w:type="spellEnd"/>
            <w:proofErr w:type="gramEnd"/>
            <w:r w:rsidRPr="004F6DCE">
              <w:rPr>
                <w:sz w:val="16"/>
                <w:szCs w:val="16"/>
              </w:rPr>
              <w:t xml:space="preserve"> </w:t>
            </w:r>
          </w:p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24" w:type="dxa"/>
            <w:vMerge w:val="restart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F6DCE">
              <w:rPr>
                <w:sz w:val="16"/>
                <w:szCs w:val="16"/>
              </w:rPr>
              <w:t xml:space="preserve">% от общего </w:t>
            </w:r>
            <w:proofErr w:type="spellStart"/>
            <w:proofErr w:type="gramStart"/>
            <w:r w:rsidRPr="004F6DCE">
              <w:rPr>
                <w:sz w:val="16"/>
                <w:szCs w:val="16"/>
              </w:rPr>
              <w:t>количест</w:t>
            </w:r>
            <w:proofErr w:type="spellEnd"/>
            <w:r w:rsidRPr="004F6DCE">
              <w:rPr>
                <w:sz w:val="16"/>
                <w:szCs w:val="16"/>
              </w:rPr>
              <w:t xml:space="preserve"> </w:t>
            </w:r>
            <w:proofErr w:type="spellStart"/>
            <w:r w:rsidRPr="004F6DCE">
              <w:rPr>
                <w:sz w:val="16"/>
                <w:szCs w:val="16"/>
              </w:rPr>
              <w:t>ва</w:t>
            </w:r>
            <w:proofErr w:type="spellEnd"/>
            <w:proofErr w:type="gramEnd"/>
            <w:r w:rsidRPr="004F6DCE">
              <w:rPr>
                <w:sz w:val="16"/>
                <w:szCs w:val="16"/>
              </w:rPr>
              <w:t xml:space="preserve"> уча-</w:t>
            </w:r>
          </w:p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spellStart"/>
            <w:r w:rsidRPr="004F6DCE">
              <w:rPr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11443" w:type="dxa"/>
            <w:gridSpan w:val="12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Количество участников:</w:t>
            </w:r>
          </w:p>
        </w:tc>
      </w:tr>
      <w:tr w:rsidR="00DB7394" w:rsidRPr="004F6DCE" w:rsidTr="00AE1DE2">
        <w:tc>
          <w:tcPr>
            <w:tcW w:w="924" w:type="dxa"/>
            <w:vMerge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  <w:vMerge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8" w:type="dxa"/>
            <w:gridSpan w:val="2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5 </w:t>
            </w:r>
            <w:proofErr w:type="spellStart"/>
            <w:r w:rsidRPr="004F6DCE">
              <w:rPr>
                <w:sz w:val="18"/>
                <w:szCs w:val="18"/>
              </w:rPr>
              <w:t>кл</w:t>
            </w:r>
            <w:proofErr w:type="spellEnd"/>
            <w:r w:rsidRPr="004F6DCE">
              <w:rPr>
                <w:sz w:val="18"/>
                <w:szCs w:val="18"/>
              </w:rPr>
              <w:t>.</w:t>
            </w:r>
          </w:p>
        </w:tc>
        <w:tc>
          <w:tcPr>
            <w:tcW w:w="1848" w:type="dxa"/>
            <w:gridSpan w:val="2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6 </w:t>
            </w:r>
            <w:proofErr w:type="spellStart"/>
            <w:r w:rsidRPr="004F6DCE">
              <w:rPr>
                <w:sz w:val="18"/>
                <w:szCs w:val="18"/>
              </w:rPr>
              <w:t>кл</w:t>
            </w:r>
            <w:proofErr w:type="spellEnd"/>
            <w:r w:rsidRPr="004F6DCE">
              <w:rPr>
                <w:sz w:val="18"/>
                <w:szCs w:val="18"/>
              </w:rPr>
              <w:t>.</w:t>
            </w:r>
          </w:p>
        </w:tc>
        <w:tc>
          <w:tcPr>
            <w:tcW w:w="1848" w:type="dxa"/>
            <w:gridSpan w:val="2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7 </w:t>
            </w:r>
            <w:proofErr w:type="spellStart"/>
            <w:r w:rsidRPr="004F6DCE">
              <w:rPr>
                <w:sz w:val="18"/>
                <w:szCs w:val="18"/>
              </w:rPr>
              <w:t>кл</w:t>
            </w:r>
            <w:proofErr w:type="spellEnd"/>
            <w:r w:rsidRPr="004F6DCE">
              <w:rPr>
                <w:sz w:val="18"/>
                <w:szCs w:val="18"/>
              </w:rPr>
              <w:t>.</w:t>
            </w:r>
          </w:p>
        </w:tc>
        <w:tc>
          <w:tcPr>
            <w:tcW w:w="1848" w:type="dxa"/>
            <w:gridSpan w:val="2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8 </w:t>
            </w:r>
            <w:proofErr w:type="spellStart"/>
            <w:r w:rsidRPr="004F6DCE">
              <w:rPr>
                <w:sz w:val="18"/>
                <w:szCs w:val="18"/>
              </w:rPr>
              <w:t>кл</w:t>
            </w:r>
            <w:proofErr w:type="spellEnd"/>
            <w:r w:rsidRPr="004F6DCE">
              <w:rPr>
                <w:sz w:val="18"/>
                <w:szCs w:val="18"/>
              </w:rPr>
              <w:t>.</w:t>
            </w:r>
          </w:p>
        </w:tc>
        <w:tc>
          <w:tcPr>
            <w:tcW w:w="1848" w:type="dxa"/>
            <w:gridSpan w:val="2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9 </w:t>
            </w:r>
            <w:proofErr w:type="spellStart"/>
            <w:r w:rsidRPr="004F6DCE">
              <w:rPr>
                <w:sz w:val="18"/>
                <w:szCs w:val="18"/>
              </w:rPr>
              <w:t>кл</w:t>
            </w:r>
            <w:proofErr w:type="spellEnd"/>
            <w:r w:rsidRPr="004F6DCE">
              <w:rPr>
                <w:sz w:val="18"/>
                <w:szCs w:val="18"/>
              </w:rPr>
              <w:t>.</w:t>
            </w:r>
          </w:p>
        </w:tc>
        <w:tc>
          <w:tcPr>
            <w:tcW w:w="2203" w:type="dxa"/>
            <w:gridSpan w:val="2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11 </w:t>
            </w:r>
            <w:proofErr w:type="spellStart"/>
            <w:r w:rsidRPr="004F6DCE">
              <w:rPr>
                <w:sz w:val="18"/>
                <w:szCs w:val="18"/>
              </w:rPr>
              <w:t>кл</w:t>
            </w:r>
            <w:proofErr w:type="spellEnd"/>
            <w:r w:rsidRPr="004F6DCE">
              <w:rPr>
                <w:sz w:val="18"/>
                <w:szCs w:val="18"/>
              </w:rPr>
              <w:t>.</w:t>
            </w:r>
          </w:p>
        </w:tc>
      </w:tr>
      <w:tr w:rsidR="00DB7394" w:rsidRPr="004F6DCE" w:rsidTr="00AE1DE2">
        <w:tc>
          <w:tcPr>
            <w:tcW w:w="924" w:type="dxa"/>
            <w:vMerge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  <w:vMerge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всего </w:t>
            </w:r>
          </w:p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F6DCE">
              <w:rPr>
                <w:sz w:val="18"/>
                <w:szCs w:val="18"/>
              </w:rPr>
              <w:t>уч</w:t>
            </w:r>
            <w:proofErr w:type="spellEnd"/>
            <w:r w:rsidRPr="004F6DCE">
              <w:rPr>
                <w:sz w:val="18"/>
                <w:szCs w:val="18"/>
              </w:rPr>
              <w:t>-ков</w:t>
            </w:r>
          </w:p>
        </w:tc>
        <w:tc>
          <w:tcPr>
            <w:tcW w:w="924" w:type="dxa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всего</w:t>
            </w:r>
          </w:p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F6DCE">
              <w:t>обуч-ся</w:t>
            </w:r>
            <w:proofErr w:type="spellEnd"/>
          </w:p>
        </w:tc>
        <w:tc>
          <w:tcPr>
            <w:tcW w:w="924" w:type="dxa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всего </w:t>
            </w:r>
          </w:p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F6DCE">
              <w:rPr>
                <w:sz w:val="18"/>
                <w:szCs w:val="18"/>
              </w:rPr>
              <w:t>уч</w:t>
            </w:r>
            <w:proofErr w:type="spellEnd"/>
            <w:r w:rsidRPr="004F6DCE">
              <w:rPr>
                <w:sz w:val="18"/>
                <w:szCs w:val="18"/>
              </w:rPr>
              <w:t>-ков</w:t>
            </w:r>
          </w:p>
        </w:tc>
        <w:tc>
          <w:tcPr>
            <w:tcW w:w="924" w:type="dxa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всего</w:t>
            </w:r>
          </w:p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F6DCE">
              <w:t>обуч-ся</w:t>
            </w:r>
            <w:proofErr w:type="spellEnd"/>
          </w:p>
        </w:tc>
        <w:tc>
          <w:tcPr>
            <w:tcW w:w="924" w:type="dxa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всего </w:t>
            </w:r>
          </w:p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F6DCE">
              <w:rPr>
                <w:sz w:val="18"/>
                <w:szCs w:val="18"/>
              </w:rPr>
              <w:t>уч</w:t>
            </w:r>
            <w:proofErr w:type="spellEnd"/>
            <w:r w:rsidRPr="004F6DCE">
              <w:rPr>
                <w:sz w:val="18"/>
                <w:szCs w:val="18"/>
              </w:rPr>
              <w:t>-ков</w:t>
            </w:r>
          </w:p>
        </w:tc>
        <w:tc>
          <w:tcPr>
            <w:tcW w:w="924" w:type="dxa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всего</w:t>
            </w:r>
          </w:p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F6DCE">
              <w:t>обуч-ся</w:t>
            </w:r>
            <w:proofErr w:type="spellEnd"/>
          </w:p>
        </w:tc>
        <w:tc>
          <w:tcPr>
            <w:tcW w:w="924" w:type="dxa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всего </w:t>
            </w:r>
          </w:p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F6DCE">
              <w:rPr>
                <w:sz w:val="18"/>
                <w:szCs w:val="18"/>
              </w:rPr>
              <w:t>уч</w:t>
            </w:r>
            <w:proofErr w:type="spellEnd"/>
            <w:r w:rsidRPr="004F6DCE">
              <w:rPr>
                <w:sz w:val="18"/>
                <w:szCs w:val="18"/>
              </w:rPr>
              <w:t>-ков</w:t>
            </w:r>
          </w:p>
        </w:tc>
        <w:tc>
          <w:tcPr>
            <w:tcW w:w="924" w:type="dxa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всего</w:t>
            </w:r>
          </w:p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F6DCE">
              <w:t>обуч-ся</w:t>
            </w:r>
            <w:proofErr w:type="spellEnd"/>
          </w:p>
        </w:tc>
        <w:tc>
          <w:tcPr>
            <w:tcW w:w="924" w:type="dxa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всего </w:t>
            </w:r>
          </w:p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F6DCE">
              <w:rPr>
                <w:sz w:val="18"/>
                <w:szCs w:val="18"/>
              </w:rPr>
              <w:t>уч</w:t>
            </w:r>
            <w:proofErr w:type="spellEnd"/>
            <w:r w:rsidRPr="004F6DCE">
              <w:rPr>
                <w:sz w:val="18"/>
                <w:szCs w:val="18"/>
              </w:rPr>
              <w:t>-ков</w:t>
            </w:r>
          </w:p>
        </w:tc>
        <w:tc>
          <w:tcPr>
            <w:tcW w:w="924" w:type="dxa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всего</w:t>
            </w:r>
          </w:p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F6DCE">
              <w:t>обуч-ся</w:t>
            </w:r>
            <w:proofErr w:type="spellEnd"/>
          </w:p>
        </w:tc>
        <w:tc>
          <w:tcPr>
            <w:tcW w:w="924" w:type="dxa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всего </w:t>
            </w:r>
          </w:p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F6DCE">
              <w:rPr>
                <w:sz w:val="18"/>
                <w:szCs w:val="18"/>
              </w:rPr>
              <w:t>уч</w:t>
            </w:r>
            <w:proofErr w:type="spellEnd"/>
            <w:r w:rsidRPr="004F6DCE">
              <w:rPr>
                <w:sz w:val="18"/>
                <w:szCs w:val="18"/>
              </w:rPr>
              <w:t>-ков</w:t>
            </w:r>
          </w:p>
        </w:tc>
        <w:tc>
          <w:tcPr>
            <w:tcW w:w="1279" w:type="dxa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всего</w:t>
            </w:r>
          </w:p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F6DCE">
              <w:t>обуч-ся</w:t>
            </w:r>
            <w:proofErr w:type="spellEnd"/>
          </w:p>
        </w:tc>
      </w:tr>
      <w:tr w:rsidR="00DB7394" w:rsidRPr="004F6DCE" w:rsidTr="00AE1DE2">
        <w:tc>
          <w:tcPr>
            <w:tcW w:w="924" w:type="dxa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924" w:type="dxa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924" w:type="dxa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6</w:t>
            </w:r>
          </w:p>
        </w:tc>
        <w:tc>
          <w:tcPr>
            <w:tcW w:w="924" w:type="dxa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10</w:t>
            </w:r>
          </w:p>
        </w:tc>
        <w:tc>
          <w:tcPr>
            <w:tcW w:w="924" w:type="dxa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9</w:t>
            </w:r>
          </w:p>
        </w:tc>
        <w:tc>
          <w:tcPr>
            <w:tcW w:w="924" w:type="dxa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5</w:t>
            </w:r>
          </w:p>
        </w:tc>
        <w:tc>
          <w:tcPr>
            <w:tcW w:w="924" w:type="dxa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12</w:t>
            </w:r>
          </w:p>
        </w:tc>
        <w:tc>
          <w:tcPr>
            <w:tcW w:w="924" w:type="dxa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17</w:t>
            </w:r>
          </w:p>
        </w:tc>
        <w:tc>
          <w:tcPr>
            <w:tcW w:w="924" w:type="dxa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10</w:t>
            </w:r>
          </w:p>
        </w:tc>
        <w:tc>
          <w:tcPr>
            <w:tcW w:w="924" w:type="dxa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1279" w:type="dxa"/>
          </w:tcPr>
          <w:p w:rsidR="00DB7394" w:rsidRPr="004F6DCE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6DCE">
              <w:rPr>
                <w:sz w:val="24"/>
                <w:szCs w:val="24"/>
              </w:rPr>
              <w:t>7</w:t>
            </w:r>
          </w:p>
        </w:tc>
      </w:tr>
    </w:tbl>
    <w:p w:rsidR="00DB7394" w:rsidRPr="004F6DCE" w:rsidRDefault="00DB7394" w:rsidP="00DB73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DCE">
        <w:rPr>
          <w:rFonts w:ascii="Times New Roman" w:hAnsi="Times New Roman" w:cs="Times New Roman"/>
          <w:sz w:val="24"/>
          <w:szCs w:val="24"/>
        </w:rPr>
        <w:t xml:space="preserve">(обучающийся, принявший участие в данном этапе олимпиады по предметам, учитывается 1 раз) </w:t>
      </w:r>
    </w:p>
    <w:p w:rsidR="00DB7394" w:rsidRPr="004F6DCE" w:rsidRDefault="00DB7394" w:rsidP="00DB739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Количество участников школьного этапа ВОШ в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F6DCE">
        <w:rPr>
          <w:rFonts w:ascii="Times New Roman" w:hAnsi="Times New Roman" w:cs="Times New Roman"/>
          <w:b/>
          <w:sz w:val="28"/>
          <w:szCs w:val="28"/>
        </w:rPr>
        <w:t xml:space="preserve"> году по предметам</w:t>
      </w:r>
    </w:p>
    <w:tbl>
      <w:tblPr>
        <w:tblStyle w:val="af2"/>
        <w:tblW w:w="0" w:type="auto"/>
        <w:tblInd w:w="782" w:type="dxa"/>
        <w:tblLook w:val="04A0" w:firstRow="1" w:lastRow="0" w:firstColumn="1" w:lastColumn="0" w:noHBand="0" w:noVBand="1"/>
      </w:tblPr>
      <w:tblGrid>
        <w:gridCol w:w="1941"/>
        <w:gridCol w:w="675"/>
        <w:gridCol w:w="875"/>
        <w:gridCol w:w="885"/>
        <w:gridCol w:w="874"/>
        <w:gridCol w:w="884"/>
        <w:gridCol w:w="874"/>
        <w:gridCol w:w="884"/>
        <w:gridCol w:w="874"/>
        <w:gridCol w:w="884"/>
        <w:gridCol w:w="874"/>
        <w:gridCol w:w="884"/>
        <w:gridCol w:w="810"/>
        <w:gridCol w:w="808"/>
      </w:tblGrid>
      <w:tr w:rsidR="00DB7394" w:rsidRPr="004F6DCE" w:rsidTr="00AE1DE2">
        <w:tc>
          <w:tcPr>
            <w:tcW w:w="1941" w:type="dxa"/>
            <w:vMerge w:val="restart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75" w:type="dxa"/>
            <w:vMerge w:val="restart"/>
          </w:tcPr>
          <w:p w:rsidR="00DB7394" w:rsidRPr="00DB7394" w:rsidRDefault="00DB7394" w:rsidP="00AE1D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7394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proofErr w:type="spellStart"/>
            <w:proofErr w:type="gramStart"/>
            <w:r w:rsidRPr="00DB7394">
              <w:rPr>
                <w:rFonts w:ascii="Times New Roman" w:hAnsi="Times New Roman" w:cs="Times New Roman"/>
                <w:sz w:val="16"/>
                <w:szCs w:val="16"/>
              </w:rPr>
              <w:t>участн</w:t>
            </w:r>
            <w:proofErr w:type="spellEnd"/>
            <w:r w:rsidRPr="00DB73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7394">
              <w:rPr>
                <w:rFonts w:ascii="Times New Roman" w:hAnsi="Times New Roman" w:cs="Times New Roman"/>
                <w:sz w:val="16"/>
                <w:szCs w:val="16"/>
              </w:rPr>
              <w:t>иков</w:t>
            </w:r>
            <w:proofErr w:type="spellEnd"/>
            <w:proofErr w:type="gramEnd"/>
            <w:r w:rsidRPr="00DB73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10" w:type="dxa"/>
            <w:gridSpan w:val="12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</w:tc>
      </w:tr>
      <w:tr w:rsidR="00DB7394" w:rsidRPr="004F6DCE" w:rsidTr="00AE1DE2">
        <w:tc>
          <w:tcPr>
            <w:tcW w:w="1941" w:type="dxa"/>
            <w:vMerge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  <w:gridSpan w:val="2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394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DB739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DB73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58" w:type="dxa"/>
            <w:gridSpan w:val="2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394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proofErr w:type="spellStart"/>
            <w:r w:rsidRPr="00DB739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DB73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58" w:type="dxa"/>
            <w:gridSpan w:val="2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394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proofErr w:type="spellStart"/>
            <w:r w:rsidRPr="00DB739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DB73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58" w:type="dxa"/>
            <w:gridSpan w:val="2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394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proofErr w:type="spellStart"/>
            <w:r w:rsidRPr="00DB739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DB73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58" w:type="dxa"/>
            <w:gridSpan w:val="2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394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proofErr w:type="spellStart"/>
            <w:r w:rsidRPr="00DB739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DB73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18" w:type="dxa"/>
            <w:gridSpan w:val="2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394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  <w:proofErr w:type="spellStart"/>
            <w:r w:rsidRPr="00DB739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DB73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B7394" w:rsidRPr="004F6DCE" w:rsidTr="00AE1DE2">
        <w:tc>
          <w:tcPr>
            <w:tcW w:w="1941" w:type="dxa"/>
            <w:vMerge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7394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7394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  <w:r w:rsidRPr="00DB7394">
              <w:rPr>
                <w:rFonts w:ascii="Times New Roman" w:hAnsi="Times New Roman" w:cs="Times New Roman"/>
                <w:sz w:val="18"/>
                <w:szCs w:val="18"/>
              </w:rPr>
              <w:t>-ков</w:t>
            </w:r>
          </w:p>
        </w:tc>
        <w:tc>
          <w:tcPr>
            <w:tcW w:w="88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7394">
              <w:rPr>
                <w:rFonts w:ascii="Times New Roman" w:hAnsi="Times New Roman" w:cs="Times New Roman"/>
              </w:rPr>
              <w:t>всего</w:t>
            </w:r>
          </w:p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7394">
              <w:rPr>
                <w:rFonts w:ascii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7394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7394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  <w:r w:rsidRPr="00DB7394">
              <w:rPr>
                <w:rFonts w:ascii="Times New Roman" w:hAnsi="Times New Roman" w:cs="Times New Roman"/>
                <w:sz w:val="18"/>
                <w:szCs w:val="18"/>
              </w:rPr>
              <w:t>-ков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7394">
              <w:rPr>
                <w:rFonts w:ascii="Times New Roman" w:hAnsi="Times New Roman" w:cs="Times New Roman"/>
              </w:rPr>
              <w:t>всего</w:t>
            </w:r>
          </w:p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7394">
              <w:rPr>
                <w:rFonts w:ascii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7394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7394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  <w:r w:rsidRPr="00DB7394">
              <w:rPr>
                <w:rFonts w:ascii="Times New Roman" w:hAnsi="Times New Roman" w:cs="Times New Roman"/>
                <w:sz w:val="18"/>
                <w:szCs w:val="18"/>
              </w:rPr>
              <w:t>-ков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7394">
              <w:rPr>
                <w:rFonts w:ascii="Times New Roman" w:hAnsi="Times New Roman" w:cs="Times New Roman"/>
              </w:rPr>
              <w:t>всего</w:t>
            </w:r>
          </w:p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7394">
              <w:rPr>
                <w:rFonts w:ascii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7394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7394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  <w:r w:rsidRPr="00DB7394">
              <w:rPr>
                <w:rFonts w:ascii="Times New Roman" w:hAnsi="Times New Roman" w:cs="Times New Roman"/>
                <w:sz w:val="18"/>
                <w:szCs w:val="18"/>
              </w:rPr>
              <w:t>-ков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7394">
              <w:rPr>
                <w:rFonts w:ascii="Times New Roman" w:hAnsi="Times New Roman" w:cs="Times New Roman"/>
              </w:rPr>
              <w:t>всего</w:t>
            </w:r>
          </w:p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7394">
              <w:rPr>
                <w:rFonts w:ascii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7394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7394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  <w:r w:rsidRPr="00DB7394">
              <w:rPr>
                <w:rFonts w:ascii="Times New Roman" w:hAnsi="Times New Roman" w:cs="Times New Roman"/>
                <w:sz w:val="18"/>
                <w:szCs w:val="18"/>
              </w:rPr>
              <w:t>-ков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7394">
              <w:rPr>
                <w:rFonts w:ascii="Times New Roman" w:hAnsi="Times New Roman" w:cs="Times New Roman"/>
              </w:rPr>
              <w:t>всего</w:t>
            </w:r>
          </w:p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7394">
              <w:rPr>
                <w:rFonts w:ascii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81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7394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7394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  <w:r w:rsidRPr="00DB7394">
              <w:rPr>
                <w:rFonts w:ascii="Times New Roman" w:hAnsi="Times New Roman" w:cs="Times New Roman"/>
                <w:sz w:val="18"/>
                <w:szCs w:val="18"/>
              </w:rPr>
              <w:t>-ков</w:t>
            </w:r>
          </w:p>
        </w:tc>
        <w:tc>
          <w:tcPr>
            <w:tcW w:w="808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7394">
              <w:rPr>
                <w:rFonts w:ascii="Times New Roman" w:hAnsi="Times New Roman" w:cs="Times New Roman"/>
              </w:rPr>
              <w:t>всего</w:t>
            </w:r>
          </w:p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7394">
              <w:rPr>
                <w:rFonts w:ascii="Times New Roman" w:hAnsi="Times New Roman" w:cs="Times New Roman"/>
              </w:rPr>
              <w:t>обуч-ся</w:t>
            </w:r>
            <w:proofErr w:type="spellEnd"/>
          </w:p>
        </w:tc>
      </w:tr>
      <w:tr w:rsidR="00DB7394" w:rsidRPr="004F6DCE" w:rsidTr="00AE1DE2">
        <w:tc>
          <w:tcPr>
            <w:tcW w:w="1941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739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94" w:rsidRPr="004F6DCE" w:rsidTr="00AE1DE2">
        <w:tc>
          <w:tcPr>
            <w:tcW w:w="1941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94" w:rsidRPr="004F6DCE" w:rsidTr="00AE1DE2">
        <w:tc>
          <w:tcPr>
            <w:tcW w:w="1941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Украинский</w:t>
            </w:r>
          </w:p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6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94" w:rsidRPr="004F6DCE" w:rsidTr="00AE1DE2">
        <w:tc>
          <w:tcPr>
            <w:tcW w:w="1941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DB7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6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8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94" w:rsidRPr="004F6DCE" w:rsidTr="00AE1DE2">
        <w:tc>
          <w:tcPr>
            <w:tcW w:w="1941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6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94" w:rsidRPr="004F6DCE" w:rsidTr="00AE1DE2">
        <w:tc>
          <w:tcPr>
            <w:tcW w:w="1941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94" w:rsidRPr="004F6DCE" w:rsidTr="00AE1DE2">
        <w:tc>
          <w:tcPr>
            <w:tcW w:w="1941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6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94" w:rsidRPr="004F6DCE" w:rsidTr="00AE1DE2">
        <w:tc>
          <w:tcPr>
            <w:tcW w:w="1941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94" w:rsidRPr="004F6DCE" w:rsidTr="00AE1DE2">
        <w:tc>
          <w:tcPr>
            <w:tcW w:w="1941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94" w:rsidRPr="004F6DCE" w:rsidTr="00AE1DE2">
        <w:tc>
          <w:tcPr>
            <w:tcW w:w="1941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94" w:rsidRPr="004F6DCE" w:rsidTr="00AE1DE2">
        <w:tc>
          <w:tcPr>
            <w:tcW w:w="1941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94" w:rsidRPr="004F6DCE" w:rsidTr="00AE1DE2">
        <w:tc>
          <w:tcPr>
            <w:tcW w:w="1941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94" w:rsidRPr="004F6DCE" w:rsidTr="00AE1DE2">
        <w:tc>
          <w:tcPr>
            <w:tcW w:w="1941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94" w:rsidRPr="004F6DCE" w:rsidTr="00AE1DE2">
        <w:tc>
          <w:tcPr>
            <w:tcW w:w="1941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94" w:rsidRPr="004F6DCE" w:rsidTr="00AE1DE2">
        <w:tc>
          <w:tcPr>
            <w:tcW w:w="1941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94" w:rsidRPr="004F6DCE" w:rsidTr="00AE1DE2">
        <w:tc>
          <w:tcPr>
            <w:tcW w:w="1941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94" w:rsidRPr="004F6DCE" w:rsidTr="00AE1DE2">
        <w:tc>
          <w:tcPr>
            <w:tcW w:w="1941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9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sz w:val="28"/>
                <w:szCs w:val="28"/>
              </w:rPr>
              <w:t>184</w:t>
            </w:r>
          </w:p>
        </w:tc>
        <w:tc>
          <w:tcPr>
            <w:tcW w:w="87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7394" w:rsidRPr="00DB7394" w:rsidRDefault="00DB7394" w:rsidP="00DB739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7394">
        <w:rPr>
          <w:rFonts w:ascii="Times New Roman" w:hAnsi="Times New Roman" w:cs="Times New Roman"/>
          <w:b/>
          <w:i/>
          <w:sz w:val="28"/>
          <w:szCs w:val="28"/>
        </w:rPr>
        <w:t>Результативность участия в муниципальном этапе ВОШ в 2022</w:t>
      </w:r>
      <w:r w:rsidR="000F3812">
        <w:rPr>
          <w:rFonts w:ascii="Times New Roman" w:hAnsi="Times New Roman" w:cs="Times New Roman"/>
          <w:b/>
          <w:i/>
          <w:sz w:val="28"/>
          <w:szCs w:val="28"/>
        </w:rPr>
        <w:t>/2023 уч.</w:t>
      </w:r>
      <w:r w:rsidRPr="00DB7394">
        <w:rPr>
          <w:rFonts w:ascii="Times New Roman" w:hAnsi="Times New Roman" w:cs="Times New Roman"/>
          <w:b/>
          <w:i/>
          <w:sz w:val="28"/>
          <w:szCs w:val="28"/>
        </w:rPr>
        <w:t xml:space="preserve"> году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60"/>
        <w:gridCol w:w="4732"/>
        <w:gridCol w:w="3697"/>
        <w:gridCol w:w="3697"/>
      </w:tblGrid>
      <w:tr w:rsidR="00DB7394" w:rsidRPr="00DB7394" w:rsidTr="00AE1DE2">
        <w:tc>
          <w:tcPr>
            <w:tcW w:w="266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</w:t>
            </w:r>
          </w:p>
        </w:tc>
        <w:tc>
          <w:tcPr>
            <w:tcW w:w="4732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кол-во участников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-во победителей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кол-во призеров</w:t>
            </w:r>
          </w:p>
        </w:tc>
      </w:tr>
      <w:tr w:rsidR="00DB7394" w:rsidRPr="00DB7394" w:rsidTr="00AE1DE2">
        <w:tc>
          <w:tcPr>
            <w:tcW w:w="266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4732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  <w:tr w:rsidR="00DB7394" w:rsidRPr="00DB7394" w:rsidTr="00AE1DE2">
        <w:tc>
          <w:tcPr>
            <w:tcW w:w="266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Литература</w:t>
            </w:r>
          </w:p>
        </w:tc>
        <w:tc>
          <w:tcPr>
            <w:tcW w:w="4732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  <w:tr w:rsidR="00DB7394" w:rsidRPr="00DB7394" w:rsidTr="00AE1DE2">
        <w:tc>
          <w:tcPr>
            <w:tcW w:w="266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Украинский язык</w:t>
            </w:r>
          </w:p>
        </w:tc>
        <w:tc>
          <w:tcPr>
            <w:tcW w:w="4732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DB7394" w:rsidRPr="00DB7394" w:rsidTr="00AE1DE2">
        <w:tc>
          <w:tcPr>
            <w:tcW w:w="266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Английский язык</w:t>
            </w:r>
          </w:p>
        </w:tc>
        <w:tc>
          <w:tcPr>
            <w:tcW w:w="4732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  <w:tr w:rsidR="00DB7394" w:rsidRPr="00DB7394" w:rsidTr="00AE1DE2">
        <w:tc>
          <w:tcPr>
            <w:tcW w:w="266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История</w:t>
            </w:r>
          </w:p>
        </w:tc>
        <w:tc>
          <w:tcPr>
            <w:tcW w:w="4732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DB7394" w:rsidRPr="00DB7394" w:rsidTr="00AE1DE2">
        <w:tc>
          <w:tcPr>
            <w:tcW w:w="266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Обществознание</w:t>
            </w:r>
          </w:p>
        </w:tc>
        <w:tc>
          <w:tcPr>
            <w:tcW w:w="4732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DB7394" w:rsidRPr="00DB7394" w:rsidTr="00AE1DE2">
        <w:tc>
          <w:tcPr>
            <w:tcW w:w="266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Математика</w:t>
            </w:r>
          </w:p>
        </w:tc>
        <w:tc>
          <w:tcPr>
            <w:tcW w:w="4732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DB7394" w:rsidRPr="00DB7394" w:rsidTr="00AE1DE2">
        <w:tc>
          <w:tcPr>
            <w:tcW w:w="266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Астрономия</w:t>
            </w:r>
          </w:p>
        </w:tc>
        <w:tc>
          <w:tcPr>
            <w:tcW w:w="4732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  <w:tr w:rsidR="00DB7394" w:rsidRPr="00DB7394" w:rsidTr="00AE1DE2">
        <w:tc>
          <w:tcPr>
            <w:tcW w:w="266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Химия</w:t>
            </w:r>
          </w:p>
        </w:tc>
        <w:tc>
          <w:tcPr>
            <w:tcW w:w="4732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  <w:tr w:rsidR="00DB7394" w:rsidRPr="00DB7394" w:rsidTr="00AE1DE2">
        <w:tc>
          <w:tcPr>
            <w:tcW w:w="266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Биология</w:t>
            </w:r>
          </w:p>
        </w:tc>
        <w:tc>
          <w:tcPr>
            <w:tcW w:w="4732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DB7394" w:rsidRPr="004F6DCE" w:rsidTr="00AE1DE2">
        <w:tc>
          <w:tcPr>
            <w:tcW w:w="266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География</w:t>
            </w:r>
          </w:p>
        </w:tc>
        <w:tc>
          <w:tcPr>
            <w:tcW w:w="4732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  <w:tr w:rsidR="00DB7394" w:rsidRPr="004F6DCE" w:rsidTr="00AE1DE2">
        <w:tc>
          <w:tcPr>
            <w:tcW w:w="266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Технология</w:t>
            </w:r>
          </w:p>
        </w:tc>
        <w:tc>
          <w:tcPr>
            <w:tcW w:w="4732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  <w:tr w:rsidR="00DB7394" w:rsidRPr="004F6DCE" w:rsidTr="00AE1DE2">
        <w:tc>
          <w:tcPr>
            <w:tcW w:w="266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ОБЖ</w:t>
            </w:r>
          </w:p>
        </w:tc>
        <w:tc>
          <w:tcPr>
            <w:tcW w:w="4732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DB7394" w:rsidRPr="004F6DCE" w:rsidTr="00AE1DE2">
        <w:tc>
          <w:tcPr>
            <w:tcW w:w="266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Физическая культура</w:t>
            </w:r>
          </w:p>
        </w:tc>
        <w:tc>
          <w:tcPr>
            <w:tcW w:w="4732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DB7394" w:rsidRPr="004F6DCE" w:rsidTr="00AE1DE2">
        <w:tc>
          <w:tcPr>
            <w:tcW w:w="266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Физика</w:t>
            </w:r>
          </w:p>
        </w:tc>
        <w:tc>
          <w:tcPr>
            <w:tcW w:w="4732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DB7394" w:rsidRPr="004F6DCE" w:rsidTr="00AE1DE2">
        <w:tc>
          <w:tcPr>
            <w:tcW w:w="2660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ВСЕГО:</w:t>
            </w:r>
          </w:p>
        </w:tc>
        <w:tc>
          <w:tcPr>
            <w:tcW w:w="4732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36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697" w:type="dxa"/>
          </w:tcPr>
          <w:p w:rsidR="00DB7394" w:rsidRPr="00DB7394" w:rsidRDefault="00DB7394" w:rsidP="00AE1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</w:tr>
    </w:tbl>
    <w:p w:rsidR="00DB7394" w:rsidRPr="00DB7394" w:rsidRDefault="00DB7394" w:rsidP="00DB7394">
      <w:pPr>
        <w:pStyle w:val="af1"/>
        <w:spacing w:after="120"/>
        <w:ind w:firstLine="56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B739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 итогам проведения муниципального этапа олимпиады школьников в 2022/2023 учебном году в </w:t>
      </w:r>
      <w:proofErr w:type="spellStart"/>
      <w:r w:rsidRPr="00DB7394">
        <w:rPr>
          <w:rFonts w:ascii="Times New Roman" w:hAnsi="Times New Roman" w:cs="Times New Roman"/>
          <w:b w:val="0"/>
          <w:color w:val="auto"/>
          <w:sz w:val="24"/>
          <w:szCs w:val="24"/>
        </w:rPr>
        <w:t>Раздольненском</w:t>
      </w:r>
      <w:proofErr w:type="spellEnd"/>
      <w:r w:rsidRPr="00DB739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районе 4 обучающихся МБОУ «Ботаническая школа» были приглашены </w:t>
      </w:r>
      <w:proofErr w:type="gramStart"/>
      <w:r w:rsidRPr="00DB7394">
        <w:rPr>
          <w:rFonts w:ascii="Times New Roman" w:hAnsi="Times New Roman" w:cs="Times New Roman"/>
          <w:b w:val="0"/>
          <w:color w:val="auto"/>
          <w:sz w:val="24"/>
          <w:szCs w:val="24"/>
        </w:rPr>
        <w:t>для</w:t>
      </w:r>
      <w:proofErr w:type="gramEnd"/>
      <w:r w:rsidRPr="00DB739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участие в республиканском этапе, в связи с отказом, участие не принимали. </w:t>
      </w:r>
    </w:p>
    <w:p w:rsidR="00224A04" w:rsidRPr="00224A04" w:rsidRDefault="00224A04" w:rsidP="00224A04">
      <w:pPr>
        <w:pStyle w:val="a3"/>
        <w:autoSpaceDE w:val="0"/>
        <w:autoSpaceDN w:val="0"/>
        <w:adjustRightInd w:val="0"/>
        <w:spacing w:after="0" w:line="240" w:lineRule="auto"/>
        <w:ind w:left="1146"/>
        <w:rPr>
          <w:rFonts w:ascii="Times New Roman" w:hAnsi="Times New Roman"/>
          <w:b/>
          <w:bCs/>
          <w:sz w:val="24"/>
          <w:szCs w:val="24"/>
        </w:rPr>
      </w:pPr>
      <w:r w:rsidRPr="00224A04">
        <w:rPr>
          <w:rFonts w:ascii="Times New Roman" w:hAnsi="Times New Roman"/>
          <w:b/>
          <w:bCs/>
          <w:sz w:val="24"/>
          <w:szCs w:val="24"/>
        </w:rPr>
        <w:t>Востребованность выпускников школы</w:t>
      </w:r>
    </w:p>
    <w:p w:rsidR="00224A04" w:rsidRPr="00224A04" w:rsidRDefault="00224A04" w:rsidP="0022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24A04" w:rsidRPr="00224A04" w:rsidRDefault="00224A04" w:rsidP="00224A0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4A04">
        <w:rPr>
          <w:rFonts w:ascii="Times New Roman" w:hAnsi="Times New Roman" w:cs="Times New Roman"/>
          <w:sz w:val="24"/>
          <w:szCs w:val="24"/>
        </w:rPr>
        <w:t xml:space="preserve">Выпускники школы продолжают обучение в образовательных учреждениях высшего и среднего специального образования республики и страны. Предпочтение при выборе профессии отдаётся техническим специальностям. Выпускники школы ежегодно продолжают обучение в педагогических и медицинских учебных заведениях. Успешной социализации выпускников способствует система </w:t>
      </w:r>
      <w:proofErr w:type="spellStart"/>
      <w:r w:rsidRPr="00224A04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224A04">
        <w:rPr>
          <w:rFonts w:ascii="Times New Roman" w:hAnsi="Times New Roman" w:cs="Times New Roman"/>
          <w:sz w:val="24"/>
          <w:szCs w:val="24"/>
        </w:rPr>
        <w:t xml:space="preserve">  работы с </w:t>
      </w:r>
      <w:proofErr w:type="gramStart"/>
      <w:r w:rsidRPr="00224A0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24A04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224A04" w:rsidRPr="00224A04" w:rsidTr="00AE1DE2">
        <w:tc>
          <w:tcPr>
            <w:tcW w:w="1478" w:type="dxa"/>
            <w:vMerge w:val="restart"/>
          </w:tcPr>
          <w:p w:rsidR="00224A04" w:rsidRPr="00224A04" w:rsidRDefault="00224A04" w:rsidP="00AE1DE2">
            <w:pPr>
              <w:pStyle w:val="13"/>
              <w:rPr>
                <w:b/>
                <w:szCs w:val="24"/>
              </w:rPr>
            </w:pPr>
            <w:r w:rsidRPr="00224A04">
              <w:rPr>
                <w:b/>
                <w:szCs w:val="24"/>
              </w:rPr>
              <w:t xml:space="preserve">Год  </w:t>
            </w:r>
          </w:p>
          <w:p w:rsidR="00224A04" w:rsidRPr="00224A04" w:rsidRDefault="00224A04" w:rsidP="00AE1DE2">
            <w:pPr>
              <w:pStyle w:val="13"/>
              <w:rPr>
                <w:szCs w:val="24"/>
              </w:rPr>
            </w:pPr>
            <w:r w:rsidRPr="00224A04">
              <w:rPr>
                <w:b/>
                <w:szCs w:val="24"/>
              </w:rPr>
              <w:t xml:space="preserve"> выпуска</w:t>
            </w:r>
          </w:p>
        </w:tc>
        <w:tc>
          <w:tcPr>
            <w:tcW w:w="5913" w:type="dxa"/>
            <w:gridSpan w:val="4"/>
          </w:tcPr>
          <w:p w:rsidR="00224A04" w:rsidRPr="00224A04" w:rsidRDefault="00224A04" w:rsidP="00AE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школа</w:t>
            </w:r>
          </w:p>
        </w:tc>
        <w:tc>
          <w:tcPr>
            <w:tcW w:w="7395" w:type="dxa"/>
            <w:gridSpan w:val="5"/>
          </w:tcPr>
          <w:p w:rsidR="00224A04" w:rsidRPr="00224A04" w:rsidRDefault="00224A04" w:rsidP="00AE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школа</w:t>
            </w:r>
          </w:p>
        </w:tc>
      </w:tr>
      <w:tr w:rsidR="00224A04" w:rsidRPr="00224A04" w:rsidTr="00AE1DE2">
        <w:tc>
          <w:tcPr>
            <w:tcW w:w="1478" w:type="dxa"/>
            <w:vMerge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78" w:type="dxa"/>
          </w:tcPr>
          <w:p w:rsidR="00224A04" w:rsidRPr="00224A04" w:rsidRDefault="00224A04" w:rsidP="00AE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b/>
                <w:sz w:val="24"/>
                <w:szCs w:val="24"/>
              </w:rPr>
              <w:t>перешли</w:t>
            </w:r>
          </w:p>
          <w:p w:rsidR="00224A04" w:rsidRPr="00224A04" w:rsidRDefault="00224A04" w:rsidP="00AE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b/>
                <w:sz w:val="24"/>
                <w:szCs w:val="24"/>
              </w:rPr>
              <w:t>в 10 класс</w:t>
            </w:r>
          </w:p>
        </w:tc>
        <w:tc>
          <w:tcPr>
            <w:tcW w:w="1478" w:type="dxa"/>
          </w:tcPr>
          <w:p w:rsidR="00224A04" w:rsidRPr="00224A04" w:rsidRDefault="00224A04" w:rsidP="00AE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b/>
                <w:sz w:val="24"/>
                <w:szCs w:val="24"/>
              </w:rPr>
              <w:t>перешли в 10 класс другой школы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поступили</w:t>
            </w:r>
          </w:p>
          <w:p w:rsidR="00224A04" w:rsidRPr="00224A04" w:rsidRDefault="00224A04" w:rsidP="00AE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поступили</w:t>
            </w:r>
          </w:p>
          <w:p w:rsidR="00224A04" w:rsidRPr="00224A04" w:rsidRDefault="00224A04" w:rsidP="00AE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b/>
                <w:sz w:val="24"/>
                <w:szCs w:val="24"/>
              </w:rPr>
              <w:t>в вуз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поступили</w:t>
            </w:r>
          </w:p>
          <w:p w:rsidR="00224A04" w:rsidRPr="00224A04" w:rsidRDefault="00224A04" w:rsidP="00AE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b/>
                <w:sz w:val="24"/>
                <w:szCs w:val="24"/>
              </w:rPr>
              <w:t>устроились</w:t>
            </w:r>
          </w:p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b/>
                <w:sz w:val="24"/>
                <w:szCs w:val="24"/>
              </w:rPr>
              <w:t>на работу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b/>
                <w:sz w:val="24"/>
                <w:szCs w:val="24"/>
              </w:rPr>
              <w:t>пошли на  срочную  службу по  призыву</w:t>
            </w:r>
          </w:p>
        </w:tc>
      </w:tr>
      <w:tr w:rsidR="00224A04" w:rsidRPr="00224A04" w:rsidTr="00AE1DE2">
        <w:tc>
          <w:tcPr>
            <w:tcW w:w="1478" w:type="dxa"/>
          </w:tcPr>
          <w:p w:rsidR="00224A04" w:rsidRPr="00224A04" w:rsidRDefault="00224A04" w:rsidP="00AE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478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78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8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4A04" w:rsidRPr="00224A04" w:rsidTr="00AE1DE2">
        <w:tc>
          <w:tcPr>
            <w:tcW w:w="1478" w:type="dxa"/>
          </w:tcPr>
          <w:p w:rsidR="00224A04" w:rsidRPr="00224A04" w:rsidRDefault="00224A04" w:rsidP="00AE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478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8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8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4A04" w:rsidRPr="00224A04" w:rsidTr="00AE1DE2">
        <w:tc>
          <w:tcPr>
            <w:tcW w:w="1478" w:type="dxa"/>
          </w:tcPr>
          <w:p w:rsidR="00224A04" w:rsidRPr="00224A04" w:rsidRDefault="00224A04" w:rsidP="00AE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478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8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8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4A04" w:rsidRPr="00224A04" w:rsidTr="00AE1DE2">
        <w:tc>
          <w:tcPr>
            <w:tcW w:w="1478" w:type="dxa"/>
          </w:tcPr>
          <w:p w:rsidR="00224A04" w:rsidRPr="00224A04" w:rsidRDefault="00224A04" w:rsidP="00AE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78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8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8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4A04" w:rsidRPr="00224A04" w:rsidTr="00AE1DE2">
        <w:tc>
          <w:tcPr>
            <w:tcW w:w="1478" w:type="dxa"/>
          </w:tcPr>
          <w:p w:rsidR="00224A04" w:rsidRPr="00224A04" w:rsidRDefault="00224A04" w:rsidP="00AE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478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8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8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4A04" w:rsidRPr="00224A04" w:rsidTr="00AE1DE2">
        <w:tc>
          <w:tcPr>
            <w:tcW w:w="1478" w:type="dxa"/>
          </w:tcPr>
          <w:p w:rsidR="00224A04" w:rsidRPr="00224A04" w:rsidRDefault="00224A04" w:rsidP="00AE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478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8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8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224A04" w:rsidRPr="00224A04" w:rsidRDefault="00224A04" w:rsidP="00AE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24A04" w:rsidRDefault="00224A04" w:rsidP="00224A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A04" w:rsidRDefault="00224A04" w:rsidP="00224A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A04" w:rsidRPr="00224A04" w:rsidRDefault="00224A04" w:rsidP="00224A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A04">
        <w:rPr>
          <w:rFonts w:ascii="Times New Roman" w:hAnsi="Times New Roman" w:cs="Times New Roman"/>
          <w:b/>
          <w:sz w:val="24"/>
          <w:szCs w:val="24"/>
        </w:rPr>
        <w:lastRenderedPageBreak/>
        <w:t>Уровень социализации выпускников школы</w:t>
      </w:r>
    </w:p>
    <w:p w:rsidR="00224A04" w:rsidRPr="00224A04" w:rsidRDefault="00224A04" w:rsidP="0022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4A04">
        <w:rPr>
          <w:rFonts w:ascii="Times New Roman" w:hAnsi="Times New Roman" w:cs="Times New Roman"/>
          <w:sz w:val="24"/>
          <w:szCs w:val="24"/>
        </w:rPr>
        <w:t>Показатели уровня социализации выпускников школы:</w:t>
      </w:r>
    </w:p>
    <w:p w:rsidR="00224A04" w:rsidRPr="00224A04" w:rsidRDefault="00224A04" w:rsidP="00224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A04">
        <w:rPr>
          <w:rFonts w:ascii="Times New Roman" w:hAnsi="Times New Roman" w:cs="Times New Roman"/>
          <w:sz w:val="24"/>
          <w:szCs w:val="24"/>
        </w:rPr>
        <w:t xml:space="preserve"> -уровень влияния </w:t>
      </w:r>
      <w:proofErr w:type="spellStart"/>
      <w:r w:rsidRPr="00224A0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24A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24A04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224A04">
        <w:rPr>
          <w:rFonts w:ascii="Times New Roman" w:hAnsi="Times New Roman" w:cs="Times New Roman"/>
          <w:sz w:val="24"/>
          <w:szCs w:val="24"/>
        </w:rPr>
        <w:t xml:space="preserve"> умений и навыков, основ научной организации труда на самоопределение выпускников 9 и 11 классов;</w:t>
      </w:r>
    </w:p>
    <w:p w:rsidR="00224A04" w:rsidRPr="00224A04" w:rsidRDefault="00224A04" w:rsidP="00224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A04">
        <w:rPr>
          <w:rFonts w:ascii="Times New Roman" w:hAnsi="Times New Roman" w:cs="Times New Roman"/>
          <w:sz w:val="24"/>
          <w:szCs w:val="24"/>
        </w:rPr>
        <w:t xml:space="preserve"> -уровень владения основами научной организации труда (умение планировать личный труд и отдых, оборудовать рабочее место, планировать режим дня, недели, режим более длительного периода времени; умения научной организации труда); </w:t>
      </w:r>
    </w:p>
    <w:p w:rsidR="00224A04" w:rsidRPr="00224A04" w:rsidRDefault="00224A04" w:rsidP="00224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A04">
        <w:rPr>
          <w:rFonts w:ascii="Times New Roman" w:hAnsi="Times New Roman" w:cs="Times New Roman"/>
          <w:sz w:val="24"/>
          <w:szCs w:val="24"/>
        </w:rPr>
        <w:t>-уровень положительной мотивации учения и самообразования;</w:t>
      </w:r>
    </w:p>
    <w:p w:rsidR="00224A04" w:rsidRPr="00224A04" w:rsidRDefault="00224A04" w:rsidP="00224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A04">
        <w:rPr>
          <w:rFonts w:ascii="Times New Roman" w:hAnsi="Times New Roman" w:cs="Times New Roman"/>
          <w:sz w:val="24"/>
          <w:szCs w:val="24"/>
        </w:rPr>
        <w:t>-распределение выпускников по напра</w:t>
      </w:r>
      <w:r>
        <w:rPr>
          <w:rFonts w:ascii="Times New Roman" w:hAnsi="Times New Roman" w:cs="Times New Roman"/>
          <w:sz w:val="24"/>
          <w:szCs w:val="24"/>
        </w:rPr>
        <w:t>влениям продолжения образования.</w:t>
      </w:r>
    </w:p>
    <w:p w:rsidR="00224A04" w:rsidRPr="00224A04" w:rsidRDefault="00224A04" w:rsidP="00224A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4919" w:rsidRPr="008A4919" w:rsidRDefault="008A4919" w:rsidP="008A4919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919">
        <w:rPr>
          <w:rFonts w:ascii="Times New Roman" w:hAnsi="Times New Roman" w:cs="Times New Roman"/>
          <w:b/>
          <w:sz w:val="24"/>
          <w:szCs w:val="24"/>
        </w:rPr>
        <w:t>Имеющиеся резервы для повышения качества образовательного процесса</w:t>
      </w:r>
    </w:p>
    <w:p w:rsidR="008A4919" w:rsidRPr="008A4919" w:rsidRDefault="008A4919" w:rsidP="00FB3BFE">
      <w:pPr>
        <w:numPr>
          <w:ilvl w:val="0"/>
          <w:numId w:val="12"/>
        </w:numPr>
        <w:tabs>
          <w:tab w:val="left" w:pos="426"/>
          <w:tab w:val="left" w:pos="851"/>
        </w:tabs>
        <w:spacing w:after="0" w:line="240" w:lineRule="auto"/>
        <w:ind w:left="-284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4919">
        <w:rPr>
          <w:rFonts w:ascii="Times New Roman" w:hAnsi="Times New Roman" w:cs="Times New Roman"/>
          <w:sz w:val="24"/>
          <w:szCs w:val="24"/>
        </w:rPr>
        <w:t>Формирование базовых компетентностей через реализацию новых     государственных стандартов, оптимизацию учебно-воспитательного процесса, отработку  инновационных форм работы с одарёнными  детьми, детьми инвалидами, мигрантами и другими категориями в целях индивидуализации обучения.</w:t>
      </w:r>
    </w:p>
    <w:p w:rsidR="008A4919" w:rsidRPr="008A4919" w:rsidRDefault="008A4919" w:rsidP="00FB3BFE">
      <w:pPr>
        <w:numPr>
          <w:ilvl w:val="0"/>
          <w:numId w:val="12"/>
        </w:numPr>
        <w:tabs>
          <w:tab w:val="left" w:pos="426"/>
          <w:tab w:val="left" w:pos="851"/>
        </w:tabs>
        <w:spacing w:after="0" w:line="240" w:lineRule="auto"/>
        <w:ind w:left="-284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4919">
        <w:rPr>
          <w:rFonts w:ascii="Times New Roman" w:hAnsi="Times New Roman" w:cs="Times New Roman"/>
          <w:sz w:val="24"/>
          <w:szCs w:val="24"/>
        </w:rPr>
        <w:t>Разработка и внедрение новых механизмов формирования экспериментального и инновационного поля образования на основе проекта «Наша новая школа».</w:t>
      </w:r>
    </w:p>
    <w:p w:rsidR="008A4919" w:rsidRPr="008A4919" w:rsidRDefault="008A4919" w:rsidP="00FB3BFE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284" w:right="-1" w:firstLine="426"/>
        <w:rPr>
          <w:rFonts w:ascii="Times New Roman" w:hAnsi="Times New Roman" w:cs="Times New Roman"/>
          <w:sz w:val="24"/>
          <w:szCs w:val="24"/>
        </w:rPr>
      </w:pPr>
      <w:r w:rsidRPr="008A4919">
        <w:rPr>
          <w:rFonts w:ascii="Times New Roman" w:hAnsi="Times New Roman" w:cs="Times New Roman"/>
          <w:sz w:val="24"/>
          <w:szCs w:val="24"/>
        </w:rPr>
        <w:t>Информатизация образовательного процесса.</w:t>
      </w:r>
    </w:p>
    <w:p w:rsidR="008A4919" w:rsidRPr="008A4919" w:rsidRDefault="008A4919" w:rsidP="00FB3BFE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284" w:right="-1" w:firstLine="426"/>
        <w:rPr>
          <w:rFonts w:ascii="Times New Roman" w:hAnsi="Times New Roman" w:cs="Times New Roman"/>
          <w:sz w:val="24"/>
          <w:szCs w:val="24"/>
        </w:rPr>
      </w:pPr>
      <w:r w:rsidRPr="008A4919">
        <w:rPr>
          <w:rFonts w:ascii="Times New Roman" w:hAnsi="Times New Roman" w:cs="Times New Roman"/>
          <w:sz w:val="24"/>
          <w:szCs w:val="24"/>
        </w:rPr>
        <w:t>Дальнейшее развитие, анализ и обобщение опыта по внедрению индивидуальных учебных планов в старшей школе.</w:t>
      </w:r>
    </w:p>
    <w:p w:rsidR="008A4919" w:rsidRPr="008A4919" w:rsidRDefault="008A4919" w:rsidP="00FB3BFE">
      <w:pPr>
        <w:numPr>
          <w:ilvl w:val="0"/>
          <w:numId w:val="12"/>
        </w:numPr>
        <w:tabs>
          <w:tab w:val="left" w:pos="426"/>
          <w:tab w:val="left" w:pos="851"/>
        </w:tabs>
        <w:spacing w:after="0" w:line="240" w:lineRule="auto"/>
        <w:ind w:left="-284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4919">
        <w:rPr>
          <w:rFonts w:ascii="Times New Roman" w:hAnsi="Times New Roman" w:cs="Times New Roman"/>
          <w:sz w:val="24"/>
          <w:szCs w:val="24"/>
        </w:rPr>
        <w:t xml:space="preserve"> Поднятие престижа педагога, создание оптимальных условий для его творческого роста и достижения профессиональной успешности.</w:t>
      </w:r>
    </w:p>
    <w:p w:rsidR="008A4919" w:rsidRPr="008A4919" w:rsidRDefault="008A4919" w:rsidP="00FB3BFE">
      <w:pPr>
        <w:numPr>
          <w:ilvl w:val="0"/>
          <w:numId w:val="12"/>
        </w:numPr>
        <w:tabs>
          <w:tab w:val="left" w:pos="426"/>
          <w:tab w:val="left" w:pos="851"/>
        </w:tabs>
        <w:spacing w:after="0" w:line="240" w:lineRule="auto"/>
        <w:ind w:left="-284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4919">
        <w:rPr>
          <w:rFonts w:ascii="Times New Roman" w:hAnsi="Times New Roman" w:cs="Times New Roman"/>
          <w:sz w:val="24"/>
          <w:szCs w:val="24"/>
        </w:rPr>
        <w:t>Доработка и усовершенствование НСОТ.</w:t>
      </w:r>
    </w:p>
    <w:p w:rsidR="008A4919" w:rsidRPr="008A4919" w:rsidRDefault="008A4919" w:rsidP="00FB3BFE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before="5" w:after="0" w:line="240" w:lineRule="auto"/>
        <w:ind w:left="-284" w:right="-1" w:firstLine="426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8A4919">
        <w:rPr>
          <w:rFonts w:ascii="Times New Roman" w:hAnsi="Times New Roman" w:cs="Times New Roman"/>
          <w:sz w:val="24"/>
          <w:szCs w:val="24"/>
        </w:rPr>
        <w:t>Решение проблемы повышения качества образования и воспитания в школе на основе внедрения инновационных образовательных технологий, а также лучших достижений науки и успешного опыта коллег.</w:t>
      </w:r>
    </w:p>
    <w:p w:rsidR="008A4919" w:rsidRPr="008A4919" w:rsidRDefault="008A4919" w:rsidP="00FB3BFE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before="5" w:after="0" w:line="240" w:lineRule="auto"/>
        <w:ind w:left="-284" w:right="-1" w:firstLine="426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8A4919">
        <w:rPr>
          <w:rFonts w:ascii="Times New Roman" w:hAnsi="Times New Roman" w:cs="Times New Roman"/>
          <w:sz w:val="24"/>
          <w:szCs w:val="24"/>
        </w:rPr>
        <w:t xml:space="preserve">Широкое внедрение </w:t>
      </w:r>
      <w:proofErr w:type="spellStart"/>
      <w:r w:rsidRPr="008A4919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8A4919">
        <w:rPr>
          <w:rFonts w:ascii="Times New Roman" w:hAnsi="Times New Roman" w:cs="Times New Roman"/>
          <w:sz w:val="24"/>
          <w:szCs w:val="24"/>
        </w:rPr>
        <w:t xml:space="preserve"> технологий в учебный процесс.</w:t>
      </w:r>
    </w:p>
    <w:p w:rsidR="008A4919" w:rsidRPr="008A4919" w:rsidRDefault="008A4919" w:rsidP="00FB3BFE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left" w:pos="851"/>
          <w:tab w:val="left" w:pos="5789"/>
        </w:tabs>
        <w:autoSpaceDE w:val="0"/>
        <w:autoSpaceDN w:val="0"/>
        <w:adjustRightInd w:val="0"/>
        <w:spacing w:after="0" w:line="240" w:lineRule="auto"/>
        <w:ind w:left="-284" w:right="-1" w:firstLine="426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8A4919">
        <w:rPr>
          <w:rFonts w:ascii="Times New Roman" w:hAnsi="Times New Roman" w:cs="Times New Roman"/>
          <w:sz w:val="24"/>
          <w:szCs w:val="24"/>
        </w:rPr>
        <w:t>Материальное и программное дооснащение образовательного процесса.</w:t>
      </w:r>
      <w:r w:rsidRPr="008A4919">
        <w:rPr>
          <w:rFonts w:ascii="Times New Roman" w:hAnsi="Times New Roman" w:cs="Times New Roman"/>
          <w:sz w:val="24"/>
          <w:szCs w:val="24"/>
        </w:rPr>
        <w:tab/>
      </w:r>
    </w:p>
    <w:p w:rsidR="008A4919" w:rsidRPr="008A4919" w:rsidRDefault="008A4919" w:rsidP="00FB3BFE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284" w:right="-1" w:firstLine="426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8A4919">
        <w:rPr>
          <w:rFonts w:ascii="Times New Roman" w:hAnsi="Times New Roman" w:cs="Times New Roman"/>
          <w:sz w:val="24"/>
          <w:szCs w:val="24"/>
        </w:rPr>
        <w:t xml:space="preserve"> Расширение системы различных форм обучения, в том числе дистанционного консультирования, с использованием </w:t>
      </w:r>
      <w:proofErr w:type="gramStart"/>
      <w:r w:rsidRPr="008A4919">
        <w:rPr>
          <w:rFonts w:ascii="Times New Roman" w:hAnsi="Times New Roman" w:cs="Times New Roman"/>
          <w:sz w:val="24"/>
          <w:szCs w:val="24"/>
        </w:rPr>
        <w:t>Интернет-технологий</w:t>
      </w:r>
      <w:proofErr w:type="gramEnd"/>
      <w:r w:rsidRPr="008A4919">
        <w:rPr>
          <w:rFonts w:ascii="Times New Roman" w:hAnsi="Times New Roman" w:cs="Times New Roman"/>
          <w:sz w:val="24"/>
          <w:szCs w:val="24"/>
        </w:rPr>
        <w:t>.</w:t>
      </w:r>
    </w:p>
    <w:p w:rsidR="008A4919" w:rsidRPr="008A4919" w:rsidRDefault="008A4919" w:rsidP="00FB3BFE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284" w:right="-1" w:firstLine="426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8A4919">
        <w:rPr>
          <w:rFonts w:ascii="Times New Roman" w:hAnsi="Times New Roman" w:cs="Times New Roman"/>
          <w:sz w:val="24"/>
          <w:szCs w:val="24"/>
        </w:rPr>
        <w:t xml:space="preserve"> Укрепление и расширение связей с общественностью, научными организациями, родителями, региональных и международных связей, способствующих развитию образовательного пространства школы как открытой образовательной системы.</w:t>
      </w:r>
    </w:p>
    <w:p w:rsidR="00DB7394" w:rsidRPr="004F6DCE" w:rsidRDefault="00DB7394" w:rsidP="00DB739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812" w:rsidRDefault="000F3812" w:rsidP="00293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3812" w:rsidRDefault="000F3812" w:rsidP="00293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3812" w:rsidRDefault="000F3812" w:rsidP="00293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3812" w:rsidRDefault="000F3812" w:rsidP="00293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1D1" w:rsidRPr="002931D1" w:rsidRDefault="002931D1" w:rsidP="00293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2931D1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Оценка качества кадрового обучения</w:t>
      </w:r>
    </w:p>
    <w:p w:rsidR="00DB7394" w:rsidRPr="002931D1" w:rsidRDefault="00DB7394" w:rsidP="00DB7394">
      <w:pPr>
        <w:pStyle w:val="a3"/>
        <w:autoSpaceDE w:val="0"/>
        <w:autoSpaceDN w:val="0"/>
        <w:adjustRightInd w:val="0"/>
        <w:spacing w:after="0" w:line="240" w:lineRule="auto"/>
        <w:ind w:left="1146"/>
        <w:rPr>
          <w:rFonts w:ascii="Times New Roman" w:hAnsi="Times New Roman"/>
          <w:b/>
          <w:bCs/>
          <w:sz w:val="24"/>
          <w:szCs w:val="24"/>
        </w:rPr>
      </w:pPr>
    </w:p>
    <w:p w:rsidR="00AE1DE2" w:rsidRPr="00961E70" w:rsidRDefault="00AE1DE2" w:rsidP="00AE1D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E7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2022/</w:t>
      </w:r>
      <w:r w:rsidRPr="00961E70">
        <w:rPr>
          <w:rFonts w:ascii="Times New Roman" w:eastAsia="Times New Roman" w:hAnsi="Times New Roman" w:cs="Times New Roman"/>
          <w:sz w:val="24"/>
          <w:szCs w:val="24"/>
        </w:rPr>
        <w:t>2023 учебном году в школе постоянно работало 20 учителей. Квалификация педагогов соответствует требованиям реализуемых образовательных программ.</w:t>
      </w:r>
    </w:p>
    <w:p w:rsidR="00AE1DE2" w:rsidRPr="00961E70" w:rsidRDefault="00AE1DE2" w:rsidP="00AE1DE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1E70">
        <w:rPr>
          <w:rFonts w:ascii="Times New Roman" w:eastAsia="Times New Roman" w:hAnsi="Times New Roman" w:cs="Times New Roman"/>
          <w:sz w:val="24"/>
          <w:szCs w:val="24"/>
        </w:rPr>
        <w:t>Важным направлением работы  педагогов школы, как одного из условий повышения качества образования, является постоянное совершенствование педагогического мастерства через  курсовую систему повышения квалификации. В течение учебного года прошли курсовую подготовку по различным направлениям учебно-воспитательной деятельности  20</w:t>
      </w:r>
      <w:r w:rsidRPr="00961E70">
        <w:rPr>
          <w:rFonts w:ascii="Times New Roman" w:eastAsia="Calibri" w:hAnsi="Times New Roman" w:cs="Times New Roman"/>
          <w:sz w:val="24"/>
          <w:szCs w:val="24"/>
        </w:rPr>
        <w:t xml:space="preserve"> человек- 100 % от общего числа учителей школы.</w:t>
      </w:r>
    </w:p>
    <w:p w:rsidR="00AE1DE2" w:rsidRPr="00961E70" w:rsidRDefault="00AE1DE2" w:rsidP="00AE1DE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1E70">
        <w:rPr>
          <w:rFonts w:ascii="Times New Roman" w:eastAsia="Calibri" w:hAnsi="Times New Roman" w:cs="Times New Roman"/>
          <w:sz w:val="24"/>
          <w:szCs w:val="24"/>
        </w:rPr>
        <w:t>В течение года коллектив был стабилен, микроклимат школы достаточно комфортен, отношения между преподавателями и администрацией основаны на взаимодействии и разумной требовательности.</w:t>
      </w:r>
    </w:p>
    <w:p w:rsidR="00AE1DE2" w:rsidRPr="00961E70" w:rsidRDefault="00AE1DE2" w:rsidP="00AE1DE2">
      <w:pPr>
        <w:pStyle w:val="a5"/>
        <w:ind w:firstLine="426"/>
        <w:rPr>
          <w:rStyle w:val="28"/>
          <w:sz w:val="24"/>
          <w:szCs w:val="24"/>
        </w:rPr>
      </w:pPr>
      <w:r w:rsidRPr="00961E70">
        <w:rPr>
          <w:rStyle w:val="28"/>
          <w:sz w:val="24"/>
          <w:szCs w:val="24"/>
        </w:rPr>
        <w:t>Школа полностью укомплектована педагогическими кадрами. Должностные обязанности работников определены в  соответствии с Приказом Министерства здравоохранения и социального развития Российской Федерации (</w:t>
      </w:r>
      <w:proofErr w:type="spellStart"/>
      <w:r w:rsidRPr="00961E70">
        <w:rPr>
          <w:rStyle w:val="28"/>
          <w:sz w:val="24"/>
          <w:szCs w:val="24"/>
        </w:rPr>
        <w:t>Минздравсоцразвития</w:t>
      </w:r>
      <w:proofErr w:type="spellEnd"/>
      <w:r w:rsidRPr="00961E70">
        <w:rPr>
          <w:rStyle w:val="28"/>
          <w:sz w:val="24"/>
          <w:szCs w:val="24"/>
        </w:rPr>
        <w:t xml:space="preserve"> России) от 26 августа 2010 г. № 761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образования».</w:t>
      </w:r>
    </w:p>
    <w:p w:rsidR="00AE1DE2" w:rsidRPr="00961E70" w:rsidRDefault="00AE1DE2" w:rsidP="00AE1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E70">
        <w:rPr>
          <w:rFonts w:ascii="Times New Roman" w:hAnsi="Times New Roman" w:cs="Times New Roman"/>
          <w:b/>
          <w:sz w:val="24"/>
          <w:szCs w:val="24"/>
        </w:rPr>
        <w:t xml:space="preserve">Из общего числа педагогов (20 чел): </w:t>
      </w:r>
    </w:p>
    <w:p w:rsidR="00AE1DE2" w:rsidRPr="00961E70" w:rsidRDefault="00AE1DE2" w:rsidP="00AE1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70">
        <w:rPr>
          <w:rFonts w:ascii="Times New Roman" w:hAnsi="Times New Roman" w:cs="Times New Roman"/>
          <w:sz w:val="24"/>
          <w:szCs w:val="24"/>
        </w:rPr>
        <w:t xml:space="preserve">Мужчин -  2 человека </w:t>
      </w:r>
    </w:p>
    <w:p w:rsidR="00DB7394" w:rsidRDefault="00AE1DE2" w:rsidP="00DB7394">
      <w:pPr>
        <w:pStyle w:val="a3"/>
        <w:autoSpaceDE w:val="0"/>
        <w:autoSpaceDN w:val="0"/>
        <w:adjustRightInd w:val="0"/>
        <w:spacing w:after="0" w:line="240" w:lineRule="auto"/>
        <w:ind w:left="1146"/>
        <w:rPr>
          <w:rFonts w:ascii="Times New Roman" w:hAnsi="Times New Roman"/>
          <w:b/>
          <w:bCs/>
          <w:sz w:val="28"/>
          <w:szCs w:val="28"/>
        </w:rPr>
      </w:pPr>
      <w:r w:rsidRPr="00961E70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  <w:drawing>
          <wp:inline distT="0" distB="0" distL="0" distR="0" wp14:anchorId="7713CE85" wp14:editId="4DE6AF17">
            <wp:extent cx="3026804" cy="1712890"/>
            <wp:effectExtent l="19050" t="0" r="21196" b="161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AE1DE2" w:rsidRDefault="00AE1DE2" w:rsidP="00DB7394">
      <w:pPr>
        <w:pStyle w:val="a3"/>
        <w:autoSpaceDE w:val="0"/>
        <w:autoSpaceDN w:val="0"/>
        <w:adjustRightInd w:val="0"/>
        <w:spacing w:after="0" w:line="240" w:lineRule="auto"/>
        <w:ind w:left="1146"/>
        <w:rPr>
          <w:rFonts w:ascii="Times New Roman" w:hAnsi="Times New Roman"/>
          <w:b/>
          <w:bCs/>
          <w:sz w:val="28"/>
          <w:szCs w:val="28"/>
        </w:rPr>
      </w:pPr>
    </w:p>
    <w:p w:rsidR="00AE1DE2" w:rsidRPr="00733303" w:rsidRDefault="00AE1DE2" w:rsidP="00AE1D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3303">
        <w:rPr>
          <w:rFonts w:ascii="Times New Roman" w:hAnsi="Times New Roman" w:cs="Times New Roman"/>
          <w:sz w:val="24"/>
          <w:szCs w:val="24"/>
        </w:rPr>
        <w:t xml:space="preserve">Распределение педагогических работников по </w:t>
      </w:r>
      <w:r w:rsidRPr="00733303">
        <w:rPr>
          <w:rFonts w:ascii="Times New Roman" w:hAnsi="Times New Roman" w:cs="Times New Roman"/>
          <w:i/>
          <w:sz w:val="24"/>
          <w:szCs w:val="24"/>
        </w:rPr>
        <w:t>образовательно-квалификационному уровню:</w:t>
      </w:r>
    </w:p>
    <w:p w:rsidR="00AE1DE2" w:rsidRPr="00733303" w:rsidRDefault="00AE1DE2" w:rsidP="00AE1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303">
        <w:rPr>
          <w:rFonts w:ascii="Times New Roman" w:hAnsi="Times New Roman" w:cs="Times New Roman"/>
          <w:sz w:val="24"/>
          <w:szCs w:val="24"/>
        </w:rPr>
        <w:t>-</w:t>
      </w:r>
      <w:r w:rsidRPr="00733303">
        <w:rPr>
          <w:rFonts w:ascii="Times New Roman" w:hAnsi="Times New Roman" w:cs="Times New Roman"/>
          <w:i/>
          <w:sz w:val="24"/>
          <w:szCs w:val="24"/>
        </w:rPr>
        <w:t>Высшее</w:t>
      </w:r>
      <w:r w:rsidRPr="00733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3303">
        <w:rPr>
          <w:rFonts w:ascii="Times New Roman" w:hAnsi="Times New Roman" w:cs="Times New Roman"/>
          <w:sz w:val="24"/>
          <w:szCs w:val="24"/>
        </w:rPr>
        <w:t>образование (бакалавр, специалист, магистр) -  19 человек (95%)</w:t>
      </w:r>
    </w:p>
    <w:p w:rsidR="00AE1DE2" w:rsidRPr="00733303" w:rsidRDefault="00AE1DE2" w:rsidP="00AE1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303">
        <w:rPr>
          <w:rFonts w:ascii="Times New Roman" w:hAnsi="Times New Roman" w:cs="Times New Roman"/>
          <w:i/>
          <w:sz w:val="24"/>
          <w:szCs w:val="24"/>
        </w:rPr>
        <w:t>-Среднее</w:t>
      </w:r>
      <w:r w:rsidRPr="00733303">
        <w:rPr>
          <w:rFonts w:ascii="Times New Roman" w:hAnsi="Times New Roman" w:cs="Times New Roman"/>
          <w:sz w:val="24"/>
          <w:szCs w:val="24"/>
        </w:rPr>
        <w:t xml:space="preserve"> специальное (младший специалист) – 1 человек (5</w:t>
      </w:r>
      <w:r w:rsidRPr="007333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33303">
        <w:rPr>
          <w:rFonts w:ascii="Times New Roman" w:hAnsi="Times New Roman" w:cs="Times New Roman"/>
          <w:sz w:val="24"/>
          <w:szCs w:val="24"/>
        </w:rPr>
        <w:t>%).</w:t>
      </w:r>
    </w:p>
    <w:p w:rsidR="00AE1DE2" w:rsidRDefault="00AE1DE2" w:rsidP="00DB7394">
      <w:pPr>
        <w:pStyle w:val="a3"/>
        <w:autoSpaceDE w:val="0"/>
        <w:autoSpaceDN w:val="0"/>
        <w:adjustRightInd w:val="0"/>
        <w:spacing w:after="0" w:line="240" w:lineRule="auto"/>
        <w:ind w:left="1146"/>
        <w:rPr>
          <w:rFonts w:ascii="Times New Roman" w:hAnsi="Times New Roman"/>
          <w:b/>
          <w:bCs/>
          <w:sz w:val="28"/>
          <w:szCs w:val="28"/>
        </w:rPr>
      </w:pPr>
    </w:p>
    <w:p w:rsidR="00AE1DE2" w:rsidRDefault="00374F4E" w:rsidP="00DB7394">
      <w:pPr>
        <w:pStyle w:val="a3"/>
        <w:autoSpaceDE w:val="0"/>
        <w:autoSpaceDN w:val="0"/>
        <w:adjustRightInd w:val="0"/>
        <w:spacing w:after="0" w:line="240" w:lineRule="auto"/>
        <w:ind w:left="1146"/>
        <w:rPr>
          <w:rFonts w:ascii="Times New Roman" w:hAnsi="Times New Roman"/>
          <w:b/>
          <w:bCs/>
          <w:sz w:val="28"/>
          <w:szCs w:val="28"/>
        </w:rPr>
      </w:pPr>
      <w:r w:rsidRPr="00813E94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05A18E8" wp14:editId="2B7A4B2F">
            <wp:extent cx="2224278" cy="1944624"/>
            <wp:effectExtent l="19050" t="0" r="23622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r w:rsidRPr="00813E94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  <w:drawing>
          <wp:inline distT="0" distB="0" distL="0" distR="0" wp14:anchorId="129C4B5E" wp14:editId="11040ABA">
            <wp:extent cx="3606353" cy="1912512"/>
            <wp:effectExtent l="19050" t="0" r="13147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AE1DE2" w:rsidRDefault="00AE1DE2" w:rsidP="00DB7394">
      <w:pPr>
        <w:pStyle w:val="a3"/>
        <w:autoSpaceDE w:val="0"/>
        <w:autoSpaceDN w:val="0"/>
        <w:adjustRightInd w:val="0"/>
        <w:spacing w:after="0" w:line="240" w:lineRule="auto"/>
        <w:ind w:left="1146"/>
        <w:rPr>
          <w:rFonts w:ascii="Times New Roman" w:hAnsi="Times New Roman"/>
          <w:b/>
          <w:bCs/>
          <w:sz w:val="28"/>
          <w:szCs w:val="28"/>
        </w:rPr>
      </w:pPr>
    </w:p>
    <w:p w:rsidR="00AE1DE2" w:rsidRDefault="00AE1DE2" w:rsidP="00DB7394">
      <w:pPr>
        <w:pStyle w:val="a3"/>
        <w:autoSpaceDE w:val="0"/>
        <w:autoSpaceDN w:val="0"/>
        <w:adjustRightInd w:val="0"/>
        <w:spacing w:after="0" w:line="240" w:lineRule="auto"/>
        <w:ind w:left="1146"/>
        <w:rPr>
          <w:rFonts w:ascii="Times New Roman" w:hAnsi="Times New Roman"/>
          <w:b/>
          <w:bCs/>
          <w:sz w:val="28"/>
          <w:szCs w:val="28"/>
        </w:rPr>
      </w:pPr>
    </w:p>
    <w:p w:rsidR="00AE1DE2" w:rsidRDefault="00AE1DE2" w:rsidP="00DB7394">
      <w:pPr>
        <w:pStyle w:val="a3"/>
        <w:autoSpaceDE w:val="0"/>
        <w:autoSpaceDN w:val="0"/>
        <w:adjustRightInd w:val="0"/>
        <w:spacing w:after="0" w:line="240" w:lineRule="auto"/>
        <w:ind w:left="1146"/>
        <w:rPr>
          <w:rFonts w:ascii="Times New Roman" w:hAnsi="Times New Roman"/>
          <w:b/>
          <w:bCs/>
          <w:sz w:val="28"/>
          <w:szCs w:val="28"/>
        </w:rPr>
      </w:pPr>
    </w:p>
    <w:p w:rsidR="009A6816" w:rsidRPr="004F6DCE" w:rsidRDefault="009A6816" w:rsidP="009A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973"/>
        <w:tblW w:w="4952" w:type="dxa"/>
        <w:tblLayout w:type="fixed"/>
        <w:tblLook w:val="04A0" w:firstRow="1" w:lastRow="0" w:firstColumn="1" w:lastColumn="0" w:noHBand="0" w:noVBand="1"/>
      </w:tblPr>
      <w:tblGrid>
        <w:gridCol w:w="1472"/>
        <w:gridCol w:w="1657"/>
        <w:gridCol w:w="1823"/>
      </w:tblGrid>
      <w:tr w:rsidR="00374F4E" w:rsidRPr="00A62F44" w:rsidTr="005502AF">
        <w:trPr>
          <w:trHeight w:val="220"/>
        </w:trPr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4F4E" w:rsidRPr="00A62F44" w:rsidRDefault="00374F4E" w:rsidP="0055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2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по возрасту</w:t>
            </w:r>
          </w:p>
        </w:tc>
        <w:tc>
          <w:tcPr>
            <w:tcW w:w="1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4F4E" w:rsidRPr="00A62F44" w:rsidRDefault="00374F4E" w:rsidP="0055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2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 w:rsidRPr="00A62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педработников</w:t>
            </w:r>
            <w:proofErr w:type="spellEnd"/>
          </w:p>
        </w:tc>
        <w:tc>
          <w:tcPr>
            <w:tcW w:w="18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4F4E" w:rsidRPr="00A62F44" w:rsidRDefault="00374F4E" w:rsidP="0055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2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 от общего количества</w:t>
            </w:r>
          </w:p>
        </w:tc>
      </w:tr>
      <w:tr w:rsidR="00374F4E" w:rsidRPr="004F6DCE" w:rsidTr="005502AF">
        <w:trPr>
          <w:trHeight w:val="106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4F4E" w:rsidRPr="004F6DCE" w:rsidRDefault="00374F4E" w:rsidP="0055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30 лет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4F4E" w:rsidRPr="007F1500" w:rsidRDefault="00374F4E" w:rsidP="005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5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4F4E" w:rsidRPr="004F6DCE" w:rsidRDefault="00374F4E" w:rsidP="005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DCE">
              <w:rPr>
                <w:rFonts w:ascii="Times New Roman" w:eastAsia="Times New Roman" w:hAnsi="Times New Roman" w:cs="Times New Roman"/>
                <w:sz w:val="24"/>
                <w:szCs w:val="24"/>
              </w:rPr>
              <w:t>4,8%</w:t>
            </w:r>
          </w:p>
        </w:tc>
      </w:tr>
      <w:tr w:rsidR="00374F4E" w:rsidRPr="004F6DCE" w:rsidTr="005502AF">
        <w:trPr>
          <w:trHeight w:val="106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4F4E" w:rsidRPr="004F6DCE" w:rsidRDefault="00374F4E" w:rsidP="0055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31-40 лет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4F4E" w:rsidRPr="007F1500" w:rsidRDefault="00374F4E" w:rsidP="005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5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4F4E" w:rsidRPr="004F6DCE" w:rsidRDefault="00374F4E" w:rsidP="005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DCE">
              <w:rPr>
                <w:rFonts w:ascii="Times New Roman" w:eastAsia="Times New Roman" w:hAnsi="Times New Roman" w:cs="Times New Roman"/>
                <w:sz w:val="24"/>
                <w:szCs w:val="24"/>
              </w:rPr>
              <w:t>38,1%</w:t>
            </w:r>
          </w:p>
        </w:tc>
      </w:tr>
      <w:tr w:rsidR="00374F4E" w:rsidRPr="004F6DCE" w:rsidTr="005502AF">
        <w:trPr>
          <w:trHeight w:val="106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4F4E" w:rsidRPr="004F6DCE" w:rsidRDefault="00374F4E" w:rsidP="0055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41-50 лет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4F4E" w:rsidRPr="007F1500" w:rsidRDefault="00374F4E" w:rsidP="005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5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4F4E" w:rsidRPr="004F6DCE" w:rsidRDefault="00374F4E" w:rsidP="005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DCE">
              <w:rPr>
                <w:rFonts w:ascii="Times New Roman" w:eastAsia="Times New Roman" w:hAnsi="Times New Roman" w:cs="Times New Roman"/>
                <w:sz w:val="24"/>
                <w:szCs w:val="24"/>
              </w:rPr>
              <w:t>14,2%</w:t>
            </w:r>
          </w:p>
        </w:tc>
      </w:tr>
      <w:tr w:rsidR="00374F4E" w:rsidRPr="004F6DCE" w:rsidTr="005502AF">
        <w:trPr>
          <w:trHeight w:val="106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4F4E" w:rsidRPr="004F6DCE" w:rsidRDefault="00374F4E" w:rsidP="0055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51-55 лет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4F4E" w:rsidRPr="007F1500" w:rsidRDefault="00374F4E" w:rsidP="005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5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4F4E" w:rsidRPr="004F6DCE" w:rsidRDefault="00374F4E" w:rsidP="005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DCE">
              <w:rPr>
                <w:rFonts w:ascii="Times New Roman" w:eastAsia="Times New Roman" w:hAnsi="Times New Roman" w:cs="Times New Roman"/>
                <w:sz w:val="24"/>
                <w:szCs w:val="24"/>
              </w:rPr>
              <w:t>9,5%</w:t>
            </w:r>
          </w:p>
        </w:tc>
      </w:tr>
      <w:tr w:rsidR="00374F4E" w:rsidRPr="004F6DCE" w:rsidTr="005502AF">
        <w:trPr>
          <w:trHeight w:val="106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4F4E" w:rsidRPr="004F6DCE" w:rsidRDefault="00374F4E" w:rsidP="0055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55 лет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4F4E" w:rsidRPr="007F1500" w:rsidRDefault="00374F4E" w:rsidP="005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5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4F4E" w:rsidRPr="004F6DCE" w:rsidRDefault="00374F4E" w:rsidP="005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DCE">
              <w:rPr>
                <w:rFonts w:ascii="Times New Roman" w:eastAsia="Times New Roman" w:hAnsi="Times New Roman" w:cs="Times New Roman"/>
                <w:sz w:val="24"/>
                <w:szCs w:val="24"/>
              </w:rPr>
              <w:t>33,4%</w:t>
            </w:r>
          </w:p>
        </w:tc>
      </w:tr>
    </w:tbl>
    <w:p w:rsidR="009A6816" w:rsidRPr="004F6DCE" w:rsidRDefault="009A6816" w:rsidP="009A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476" w:rsidRPr="00886476" w:rsidRDefault="00886476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6476" w:rsidRPr="00886476" w:rsidRDefault="00886476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6476" w:rsidRPr="00886476" w:rsidRDefault="00886476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133"/>
        <w:tblOverlap w:val="never"/>
        <w:tblW w:w="9998" w:type="dxa"/>
        <w:tblLook w:val="04A0" w:firstRow="1" w:lastRow="0" w:firstColumn="1" w:lastColumn="0" w:noHBand="0" w:noVBand="1"/>
      </w:tblPr>
      <w:tblGrid>
        <w:gridCol w:w="2978"/>
        <w:gridCol w:w="3916"/>
        <w:gridCol w:w="3104"/>
      </w:tblGrid>
      <w:tr w:rsidR="003B6D6F" w:rsidRPr="00813E94" w:rsidTr="003B6D6F">
        <w:trPr>
          <w:trHeight w:val="9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6D6F" w:rsidRPr="00813E94" w:rsidRDefault="003B6D6F" w:rsidP="003B6D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3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Стаж педагогов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D6F" w:rsidRPr="00813E94" w:rsidRDefault="003B6D6F" w:rsidP="003B6D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3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педагогических работников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D6F" w:rsidRPr="00813E94" w:rsidRDefault="003B6D6F" w:rsidP="003B6D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3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 от общего количества.</w:t>
            </w:r>
          </w:p>
        </w:tc>
      </w:tr>
      <w:tr w:rsidR="003B6D6F" w:rsidRPr="00813E94" w:rsidTr="003B6D6F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6D6F" w:rsidRPr="00813E94" w:rsidRDefault="003B6D6F" w:rsidP="003B6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13E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 5 до 10 лет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6D6F" w:rsidRPr="00813E94" w:rsidRDefault="003B6D6F" w:rsidP="003B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E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6D6F" w:rsidRPr="00813E94" w:rsidRDefault="003B6D6F" w:rsidP="003B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E94">
              <w:rPr>
                <w:rFonts w:ascii="Times New Roman" w:eastAsia="Times New Roman" w:hAnsi="Times New Roman" w:cs="Times New Roman"/>
                <w:sz w:val="24"/>
                <w:szCs w:val="24"/>
              </w:rPr>
              <w:t>9.5%</w:t>
            </w:r>
          </w:p>
        </w:tc>
      </w:tr>
      <w:tr w:rsidR="003B6D6F" w:rsidRPr="00813E94" w:rsidTr="003B6D6F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6D6F" w:rsidRPr="00813E94" w:rsidRDefault="003B6D6F" w:rsidP="003B6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13E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 10 до 20 лет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6D6F" w:rsidRPr="00813E94" w:rsidRDefault="003B6D6F" w:rsidP="003B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E9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6D6F" w:rsidRPr="00813E94" w:rsidRDefault="003B6D6F" w:rsidP="003B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E94">
              <w:rPr>
                <w:rFonts w:ascii="Times New Roman" w:eastAsia="Times New Roman" w:hAnsi="Times New Roman" w:cs="Times New Roman"/>
                <w:sz w:val="24"/>
                <w:szCs w:val="24"/>
              </w:rPr>
              <w:t>28.6%</w:t>
            </w:r>
          </w:p>
        </w:tc>
      </w:tr>
      <w:tr w:rsidR="003B6D6F" w:rsidRPr="00813E94" w:rsidTr="003B6D6F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D6F" w:rsidRPr="00813E94" w:rsidRDefault="003B6D6F" w:rsidP="003B6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13E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более 20 лет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D6F" w:rsidRPr="00813E94" w:rsidRDefault="003B6D6F" w:rsidP="003B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E9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D6F" w:rsidRPr="00813E94" w:rsidRDefault="003B6D6F" w:rsidP="003B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E94">
              <w:rPr>
                <w:rFonts w:ascii="Times New Roman" w:eastAsia="Times New Roman" w:hAnsi="Times New Roman" w:cs="Times New Roman"/>
                <w:sz w:val="24"/>
                <w:szCs w:val="24"/>
              </w:rPr>
              <w:t>71.4%</w:t>
            </w:r>
          </w:p>
        </w:tc>
      </w:tr>
    </w:tbl>
    <w:p w:rsidR="00886476" w:rsidRPr="00886476" w:rsidRDefault="00886476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6476" w:rsidRPr="00886476" w:rsidRDefault="00886476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6476" w:rsidRDefault="00886476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D6F" w:rsidRDefault="003B6D6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2045" w:tblpY="-4282"/>
        <w:tblW w:w="8323" w:type="dxa"/>
        <w:tblLook w:val="04A0" w:firstRow="1" w:lastRow="0" w:firstColumn="1" w:lastColumn="0" w:noHBand="0" w:noVBand="1"/>
      </w:tblPr>
      <w:tblGrid>
        <w:gridCol w:w="3699"/>
        <w:gridCol w:w="2238"/>
        <w:gridCol w:w="2386"/>
      </w:tblGrid>
      <w:tr w:rsidR="00080EDF" w:rsidRPr="00813E94" w:rsidTr="005502AF">
        <w:trPr>
          <w:trHeight w:val="69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EDF" w:rsidRPr="00813E94" w:rsidRDefault="00080EDF" w:rsidP="005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3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Квалификационный уровень педагогов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EDF" w:rsidRPr="00813E94" w:rsidRDefault="00080EDF" w:rsidP="005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3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EDF" w:rsidRPr="00813E94" w:rsidRDefault="00080EDF" w:rsidP="005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3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80EDF" w:rsidRPr="00813E94" w:rsidTr="005502AF">
        <w:trPr>
          <w:trHeight w:val="1301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EDF" w:rsidRPr="00813E94" w:rsidRDefault="00080EDF" w:rsidP="005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Высшая категория</w:t>
            </w:r>
          </w:p>
          <w:p w:rsidR="00080EDF" w:rsidRPr="00813E94" w:rsidRDefault="00080EDF" w:rsidP="005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EDF" w:rsidRPr="00813E94" w:rsidRDefault="00080EDF" w:rsidP="0055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080EDF" w:rsidRPr="00813E94" w:rsidRDefault="00080EDF" w:rsidP="0055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0EDF" w:rsidRPr="00813E94" w:rsidRDefault="00080EDF" w:rsidP="0055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EDF" w:rsidRPr="00813E94" w:rsidRDefault="00080EDF" w:rsidP="0055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080EDF" w:rsidRPr="00813E94" w:rsidTr="005502AF">
        <w:trPr>
          <w:trHeight w:val="558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EDF" w:rsidRPr="00813E94" w:rsidRDefault="00080EDF" w:rsidP="0055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категория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EDF" w:rsidRPr="00813E94" w:rsidRDefault="00080EDF" w:rsidP="0055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1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EDF" w:rsidRPr="00813E94" w:rsidRDefault="00080EDF" w:rsidP="0055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81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80EDF" w:rsidRPr="00813E94" w:rsidTr="005502AF">
        <w:trPr>
          <w:trHeight w:val="558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EDF" w:rsidRPr="00813E94" w:rsidRDefault="00080EDF" w:rsidP="0055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СЗД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EDF" w:rsidRPr="00813E94" w:rsidRDefault="00080EDF" w:rsidP="0055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EDF" w:rsidRPr="00813E94" w:rsidRDefault="00080EDF" w:rsidP="0055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81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3B6D6F" w:rsidRDefault="003B6D6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476" w:rsidRDefault="00886476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476" w:rsidRDefault="00886476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476" w:rsidRDefault="00886476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476" w:rsidRDefault="00886476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476" w:rsidRDefault="00886476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476" w:rsidRDefault="00886476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476" w:rsidRDefault="00886476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476" w:rsidRDefault="00080ED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E94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  <w:drawing>
          <wp:inline distT="0" distB="0" distL="0" distR="0" wp14:anchorId="65348077" wp14:editId="2A3143E7">
            <wp:extent cx="2807746" cy="2076226"/>
            <wp:effectExtent l="0" t="0" r="0" b="635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  <w:r w:rsidRPr="0003173C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  <w:drawing>
          <wp:inline distT="0" distB="0" distL="0" distR="0" wp14:anchorId="4E9E4F52" wp14:editId="2A55DAFA">
            <wp:extent cx="4096512" cy="2743200"/>
            <wp:effectExtent l="19050" t="0" r="18288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0A3CF2" w:rsidRDefault="000A3CF2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CF2" w:rsidRDefault="000A3CF2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CF2" w:rsidRDefault="000A3CF2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CF2" w:rsidRDefault="000A3CF2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CF2" w:rsidRDefault="000A3CF2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CF2" w:rsidRDefault="000A3CF2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844" w:rsidRDefault="00175844" w:rsidP="000A3CF2">
      <w:pPr>
        <w:pStyle w:val="1"/>
        <w:ind w:left="4368" w:right="1110" w:hanging="359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844" w:rsidRPr="00175844" w:rsidRDefault="00175844" w:rsidP="00175844">
      <w:pPr>
        <w:ind w:left="2" w:right="295"/>
        <w:jc w:val="center"/>
        <w:rPr>
          <w:rFonts w:ascii="Times New Roman" w:hAnsi="Times New Roman" w:cs="Times New Roman"/>
          <w:b/>
          <w:sz w:val="24"/>
        </w:rPr>
      </w:pPr>
      <w:r w:rsidRPr="00175844">
        <w:rPr>
          <w:rFonts w:ascii="Times New Roman" w:hAnsi="Times New Roman" w:cs="Times New Roman"/>
          <w:b/>
          <w:sz w:val="24"/>
        </w:rPr>
        <w:t>Выводы</w:t>
      </w:r>
      <w:r w:rsidRPr="00175844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175844">
        <w:rPr>
          <w:rFonts w:ascii="Times New Roman" w:hAnsi="Times New Roman" w:cs="Times New Roman"/>
          <w:b/>
          <w:sz w:val="24"/>
        </w:rPr>
        <w:t>по</w:t>
      </w:r>
      <w:r w:rsidRPr="00175844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175844">
        <w:rPr>
          <w:rFonts w:ascii="Times New Roman" w:hAnsi="Times New Roman" w:cs="Times New Roman"/>
          <w:b/>
          <w:sz w:val="24"/>
        </w:rPr>
        <w:t>итогам</w:t>
      </w:r>
      <w:r w:rsidRPr="00175844">
        <w:rPr>
          <w:rFonts w:ascii="Times New Roman" w:hAnsi="Times New Roman" w:cs="Times New Roman"/>
          <w:b/>
          <w:spacing w:val="-9"/>
          <w:sz w:val="24"/>
        </w:rPr>
        <w:t xml:space="preserve"> </w:t>
      </w:r>
      <w:proofErr w:type="spellStart"/>
      <w:r w:rsidRPr="00175844">
        <w:rPr>
          <w:rFonts w:ascii="Times New Roman" w:hAnsi="Times New Roman" w:cs="Times New Roman"/>
          <w:b/>
          <w:sz w:val="24"/>
        </w:rPr>
        <w:t>внутришкольного</w:t>
      </w:r>
      <w:proofErr w:type="spellEnd"/>
      <w:r w:rsidRPr="00175844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175844">
        <w:rPr>
          <w:rFonts w:ascii="Times New Roman" w:hAnsi="Times New Roman" w:cs="Times New Roman"/>
          <w:b/>
          <w:sz w:val="24"/>
        </w:rPr>
        <w:t>контроля</w:t>
      </w:r>
      <w:r w:rsidRPr="00175844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175844">
        <w:rPr>
          <w:rFonts w:ascii="Times New Roman" w:hAnsi="Times New Roman" w:cs="Times New Roman"/>
          <w:b/>
          <w:sz w:val="24"/>
        </w:rPr>
        <w:t>за</w:t>
      </w:r>
      <w:r w:rsidRPr="00175844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175844">
        <w:rPr>
          <w:rFonts w:ascii="Times New Roman" w:hAnsi="Times New Roman" w:cs="Times New Roman"/>
          <w:b/>
          <w:sz w:val="24"/>
        </w:rPr>
        <w:t>2022/23</w:t>
      </w:r>
      <w:r w:rsidRPr="00175844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175844">
        <w:rPr>
          <w:rFonts w:ascii="Times New Roman" w:hAnsi="Times New Roman" w:cs="Times New Roman"/>
          <w:b/>
          <w:sz w:val="24"/>
        </w:rPr>
        <w:t>учебный</w:t>
      </w:r>
      <w:r w:rsidRPr="00175844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175844">
        <w:rPr>
          <w:rFonts w:ascii="Times New Roman" w:hAnsi="Times New Roman" w:cs="Times New Roman"/>
          <w:b/>
          <w:spacing w:val="-5"/>
          <w:sz w:val="24"/>
        </w:rPr>
        <w:t>год</w:t>
      </w:r>
    </w:p>
    <w:p w:rsidR="00175844" w:rsidRPr="00175844" w:rsidRDefault="00175844" w:rsidP="00175844">
      <w:pPr>
        <w:pStyle w:val="a3"/>
        <w:widowControl w:val="0"/>
        <w:numPr>
          <w:ilvl w:val="0"/>
          <w:numId w:val="14"/>
        </w:numPr>
        <w:tabs>
          <w:tab w:val="left" w:pos="971"/>
          <w:tab w:val="left" w:pos="1033"/>
        </w:tabs>
        <w:autoSpaceDE w:val="0"/>
        <w:autoSpaceDN w:val="0"/>
        <w:spacing w:before="245" w:after="0" w:line="240" w:lineRule="auto"/>
        <w:ind w:right="725" w:hanging="360"/>
        <w:contextualSpacing w:val="0"/>
        <w:jc w:val="both"/>
        <w:rPr>
          <w:rFonts w:ascii="Times New Roman" w:hAnsi="Times New Roman" w:cs="Times New Roman"/>
          <w:sz w:val="24"/>
        </w:rPr>
      </w:pPr>
      <w:r w:rsidRPr="00175844">
        <w:rPr>
          <w:rFonts w:ascii="Times New Roman" w:hAnsi="Times New Roman" w:cs="Times New Roman"/>
          <w:sz w:val="24"/>
        </w:rPr>
        <w:t>Мероприятия по контролю реализации ООП по уровням общего образования, запланированные</w:t>
      </w:r>
      <w:r w:rsidRPr="00175844">
        <w:rPr>
          <w:rFonts w:ascii="Times New Roman" w:hAnsi="Times New Roman" w:cs="Times New Roman"/>
          <w:spacing w:val="-8"/>
          <w:sz w:val="24"/>
        </w:rPr>
        <w:t xml:space="preserve"> </w:t>
      </w:r>
      <w:r w:rsidRPr="00175844">
        <w:rPr>
          <w:rFonts w:ascii="Times New Roman" w:hAnsi="Times New Roman" w:cs="Times New Roman"/>
          <w:sz w:val="24"/>
        </w:rPr>
        <w:t>в</w:t>
      </w:r>
      <w:r w:rsidRPr="00175844">
        <w:rPr>
          <w:rFonts w:ascii="Times New Roman" w:hAnsi="Times New Roman" w:cs="Times New Roman"/>
          <w:spacing w:val="-7"/>
          <w:sz w:val="24"/>
        </w:rPr>
        <w:t xml:space="preserve"> </w:t>
      </w:r>
      <w:r w:rsidRPr="00175844">
        <w:rPr>
          <w:rFonts w:ascii="Times New Roman" w:hAnsi="Times New Roman" w:cs="Times New Roman"/>
          <w:sz w:val="24"/>
        </w:rPr>
        <w:t>рамках</w:t>
      </w:r>
      <w:r w:rsidRPr="00175844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175844">
        <w:rPr>
          <w:rFonts w:ascii="Times New Roman" w:hAnsi="Times New Roman" w:cs="Times New Roman"/>
          <w:sz w:val="24"/>
        </w:rPr>
        <w:t>внутришкольного</w:t>
      </w:r>
      <w:proofErr w:type="spellEnd"/>
      <w:r w:rsidRPr="00175844">
        <w:rPr>
          <w:rFonts w:ascii="Times New Roman" w:hAnsi="Times New Roman" w:cs="Times New Roman"/>
          <w:spacing w:val="-8"/>
          <w:sz w:val="24"/>
        </w:rPr>
        <w:t xml:space="preserve"> </w:t>
      </w:r>
      <w:r w:rsidRPr="00175844">
        <w:rPr>
          <w:rFonts w:ascii="Times New Roman" w:hAnsi="Times New Roman" w:cs="Times New Roman"/>
          <w:sz w:val="24"/>
        </w:rPr>
        <w:t>контроля,</w:t>
      </w:r>
      <w:r w:rsidRPr="00175844">
        <w:rPr>
          <w:rFonts w:ascii="Times New Roman" w:hAnsi="Times New Roman" w:cs="Times New Roman"/>
          <w:spacing w:val="-1"/>
          <w:sz w:val="24"/>
        </w:rPr>
        <w:t xml:space="preserve"> </w:t>
      </w:r>
      <w:r w:rsidRPr="00175844">
        <w:rPr>
          <w:rFonts w:ascii="Times New Roman" w:hAnsi="Times New Roman" w:cs="Times New Roman"/>
          <w:sz w:val="24"/>
        </w:rPr>
        <w:t>реализованы</w:t>
      </w:r>
      <w:r w:rsidRPr="00175844">
        <w:rPr>
          <w:rFonts w:ascii="Times New Roman" w:hAnsi="Times New Roman" w:cs="Times New Roman"/>
          <w:spacing w:val="-2"/>
          <w:sz w:val="24"/>
        </w:rPr>
        <w:t xml:space="preserve"> </w:t>
      </w:r>
      <w:r w:rsidRPr="00175844">
        <w:rPr>
          <w:rFonts w:ascii="Times New Roman" w:hAnsi="Times New Roman" w:cs="Times New Roman"/>
          <w:sz w:val="24"/>
        </w:rPr>
        <w:t>на</w:t>
      </w:r>
      <w:r w:rsidRPr="00175844">
        <w:rPr>
          <w:rFonts w:ascii="Times New Roman" w:hAnsi="Times New Roman" w:cs="Times New Roman"/>
          <w:spacing w:val="-8"/>
          <w:sz w:val="24"/>
        </w:rPr>
        <w:t xml:space="preserve"> </w:t>
      </w:r>
      <w:r w:rsidRPr="00175844">
        <w:rPr>
          <w:rFonts w:ascii="Times New Roman" w:hAnsi="Times New Roman" w:cs="Times New Roman"/>
          <w:sz w:val="24"/>
        </w:rPr>
        <w:t>100</w:t>
      </w:r>
      <w:r w:rsidRPr="00175844">
        <w:rPr>
          <w:rFonts w:ascii="Times New Roman" w:hAnsi="Times New Roman" w:cs="Times New Roman"/>
          <w:spacing w:val="-3"/>
          <w:sz w:val="24"/>
        </w:rPr>
        <w:t xml:space="preserve"> </w:t>
      </w:r>
      <w:r w:rsidRPr="00175844">
        <w:rPr>
          <w:rFonts w:ascii="Times New Roman" w:hAnsi="Times New Roman" w:cs="Times New Roman"/>
          <w:sz w:val="24"/>
        </w:rPr>
        <w:t>процентов.</w:t>
      </w:r>
    </w:p>
    <w:p w:rsidR="00175844" w:rsidRPr="00175844" w:rsidRDefault="00175844" w:rsidP="00175844">
      <w:pPr>
        <w:pStyle w:val="a3"/>
        <w:widowControl w:val="0"/>
        <w:numPr>
          <w:ilvl w:val="0"/>
          <w:numId w:val="14"/>
        </w:numPr>
        <w:tabs>
          <w:tab w:val="left" w:pos="971"/>
          <w:tab w:val="left" w:pos="1033"/>
        </w:tabs>
        <w:autoSpaceDE w:val="0"/>
        <w:autoSpaceDN w:val="0"/>
        <w:spacing w:after="0" w:line="235" w:lineRule="auto"/>
        <w:ind w:right="727" w:hanging="360"/>
        <w:contextualSpacing w:val="0"/>
        <w:jc w:val="both"/>
        <w:rPr>
          <w:rFonts w:ascii="Times New Roman" w:hAnsi="Times New Roman" w:cs="Times New Roman"/>
          <w:sz w:val="24"/>
        </w:rPr>
      </w:pPr>
      <w:r w:rsidRPr="00175844">
        <w:rPr>
          <w:rFonts w:ascii="Times New Roman" w:hAnsi="Times New Roman" w:cs="Times New Roman"/>
          <w:sz w:val="24"/>
        </w:rPr>
        <w:t>Контроль ведения</w:t>
      </w:r>
      <w:r w:rsidRPr="00175844">
        <w:rPr>
          <w:rFonts w:ascii="Times New Roman" w:hAnsi="Times New Roman" w:cs="Times New Roman"/>
          <w:spacing w:val="-1"/>
          <w:sz w:val="24"/>
        </w:rPr>
        <w:t xml:space="preserve"> </w:t>
      </w:r>
      <w:r w:rsidRPr="00175844">
        <w:rPr>
          <w:rFonts w:ascii="Times New Roman" w:hAnsi="Times New Roman" w:cs="Times New Roman"/>
          <w:sz w:val="24"/>
        </w:rPr>
        <w:t>школьной документации в соответствии с локальными нормативными актами реализован на 100 процентов.</w:t>
      </w:r>
    </w:p>
    <w:p w:rsidR="00175844" w:rsidRPr="00175844" w:rsidRDefault="00175844" w:rsidP="00175844">
      <w:pPr>
        <w:pStyle w:val="a3"/>
        <w:widowControl w:val="0"/>
        <w:numPr>
          <w:ilvl w:val="0"/>
          <w:numId w:val="14"/>
        </w:numPr>
        <w:tabs>
          <w:tab w:val="left" w:pos="971"/>
          <w:tab w:val="left" w:pos="1033"/>
        </w:tabs>
        <w:autoSpaceDE w:val="0"/>
        <w:autoSpaceDN w:val="0"/>
        <w:spacing w:after="0" w:line="237" w:lineRule="auto"/>
        <w:ind w:right="725" w:hanging="360"/>
        <w:contextualSpacing w:val="0"/>
        <w:jc w:val="both"/>
        <w:rPr>
          <w:rFonts w:ascii="Times New Roman" w:hAnsi="Times New Roman" w:cs="Times New Roman"/>
          <w:sz w:val="24"/>
        </w:rPr>
      </w:pPr>
      <w:r w:rsidRPr="00175844">
        <w:rPr>
          <w:rFonts w:ascii="Times New Roman" w:hAnsi="Times New Roman" w:cs="Times New Roman"/>
          <w:sz w:val="24"/>
        </w:rPr>
        <w:t>Контроль соблюдения</w:t>
      </w:r>
      <w:r w:rsidRPr="00175844">
        <w:rPr>
          <w:rFonts w:ascii="Times New Roman" w:hAnsi="Times New Roman" w:cs="Times New Roman"/>
          <w:spacing w:val="-2"/>
          <w:sz w:val="24"/>
        </w:rPr>
        <w:t xml:space="preserve"> </w:t>
      </w:r>
      <w:r w:rsidRPr="00175844">
        <w:rPr>
          <w:rFonts w:ascii="Times New Roman" w:hAnsi="Times New Roman" w:cs="Times New Roman"/>
          <w:sz w:val="24"/>
        </w:rPr>
        <w:t>условий</w:t>
      </w:r>
      <w:r w:rsidRPr="00175844">
        <w:rPr>
          <w:rFonts w:ascii="Times New Roman" w:hAnsi="Times New Roman" w:cs="Times New Roman"/>
          <w:spacing w:val="-2"/>
          <w:sz w:val="24"/>
        </w:rPr>
        <w:t xml:space="preserve"> </w:t>
      </w:r>
      <w:r w:rsidRPr="00175844">
        <w:rPr>
          <w:rFonts w:ascii="Times New Roman" w:hAnsi="Times New Roman" w:cs="Times New Roman"/>
          <w:sz w:val="24"/>
        </w:rPr>
        <w:t>образовательной деятельности с учетом запросов основных участников образовательных отношений реализован на 100 процентов, реализованы все мероприятия в соответствии с планом на 2022/23 учебный год.</w:t>
      </w:r>
    </w:p>
    <w:p w:rsidR="00175844" w:rsidRPr="00175844" w:rsidRDefault="00175844" w:rsidP="00175844">
      <w:pPr>
        <w:pStyle w:val="a3"/>
        <w:widowControl w:val="0"/>
        <w:numPr>
          <w:ilvl w:val="0"/>
          <w:numId w:val="14"/>
        </w:numPr>
        <w:tabs>
          <w:tab w:val="left" w:pos="971"/>
          <w:tab w:val="left" w:pos="1033"/>
        </w:tabs>
        <w:autoSpaceDE w:val="0"/>
        <w:autoSpaceDN w:val="0"/>
        <w:spacing w:after="0" w:line="237" w:lineRule="auto"/>
        <w:ind w:right="727" w:hanging="360"/>
        <w:contextualSpacing w:val="0"/>
        <w:jc w:val="both"/>
        <w:rPr>
          <w:rFonts w:ascii="Times New Roman" w:hAnsi="Times New Roman" w:cs="Times New Roman"/>
          <w:sz w:val="24"/>
        </w:rPr>
      </w:pPr>
      <w:r w:rsidRPr="00175844">
        <w:rPr>
          <w:rFonts w:ascii="Times New Roman" w:hAnsi="Times New Roman" w:cs="Times New Roman"/>
          <w:sz w:val="24"/>
        </w:rPr>
        <w:t>Контроль методической</w:t>
      </w:r>
      <w:r w:rsidRPr="00175844">
        <w:rPr>
          <w:rFonts w:ascii="Times New Roman" w:hAnsi="Times New Roman" w:cs="Times New Roman"/>
          <w:spacing w:val="-2"/>
          <w:sz w:val="24"/>
        </w:rPr>
        <w:t xml:space="preserve"> </w:t>
      </w:r>
      <w:r w:rsidRPr="00175844">
        <w:rPr>
          <w:rFonts w:ascii="Times New Roman" w:hAnsi="Times New Roman" w:cs="Times New Roman"/>
          <w:sz w:val="24"/>
        </w:rPr>
        <w:t>работы</w:t>
      </w:r>
      <w:r w:rsidRPr="00175844">
        <w:rPr>
          <w:rFonts w:ascii="Times New Roman" w:hAnsi="Times New Roman" w:cs="Times New Roman"/>
          <w:spacing w:val="-5"/>
          <w:sz w:val="24"/>
        </w:rPr>
        <w:t xml:space="preserve"> </w:t>
      </w:r>
      <w:r w:rsidRPr="00175844">
        <w:rPr>
          <w:rFonts w:ascii="Times New Roman" w:hAnsi="Times New Roman" w:cs="Times New Roman"/>
          <w:sz w:val="24"/>
        </w:rPr>
        <w:t>педагогов по совершенствованию их образовательной деятельности выполнен на 100 процентов. Все заседания ШМО, педагогические</w:t>
      </w:r>
      <w:r w:rsidRPr="00175844">
        <w:rPr>
          <w:rFonts w:ascii="Times New Roman" w:hAnsi="Times New Roman" w:cs="Times New Roman"/>
          <w:spacing w:val="40"/>
          <w:sz w:val="24"/>
        </w:rPr>
        <w:t xml:space="preserve"> </w:t>
      </w:r>
      <w:r w:rsidRPr="00175844">
        <w:rPr>
          <w:rFonts w:ascii="Times New Roman" w:hAnsi="Times New Roman" w:cs="Times New Roman"/>
          <w:sz w:val="24"/>
        </w:rPr>
        <w:t>советы и совещания проведены в соответствии с планом работы школы.</w:t>
      </w:r>
    </w:p>
    <w:p w:rsidR="00175844" w:rsidRPr="00175844" w:rsidRDefault="00175844" w:rsidP="00175844">
      <w:pPr>
        <w:pStyle w:val="a3"/>
        <w:widowControl w:val="0"/>
        <w:numPr>
          <w:ilvl w:val="0"/>
          <w:numId w:val="14"/>
        </w:numPr>
        <w:tabs>
          <w:tab w:val="left" w:pos="971"/>
          <w:tab w:val="left" w:pos="1033"/>
        </w:tabs>
        <w:autoSpaceDE w:val="0"/>
        <w:autoSpaceDN w:val="0"/>
        <w:spacing w:after="0" w:line="237" w:lineRule="auto"/>
        <w:ind w:right="726" w:hanging="360"/>
        <w:contextualSpacing w:val="0"/>
        <w:jc w:val="both"/>
        <w:rPr>
          <w:rFonts w:ascii="Times New Roman" w:hAnsi="Times New Roman" w:cs="Times New Roman"/>
          <w:sz w:val="24"/>
        </w:rPr>
      </w:pPr>
      <w:r w:rsidRPr="00175844">
        <w:rPr>
          <w:rFonts w:ascii="Times New Roman" w:hAnsi="Times New Roman" w:cs="Times New Roman"/>
          <w:sz w:val="24"/>
        </w:rPr>
        <w:t>Контроль</w:t>
      </w:r>
      <w:r w:rsidRPr="00175844">
        <w:rPr>
          <w:rFonts w:ascii="Times New Roman" w:hAnsi="Times New Roman" w:cs="Times New Roman"/>
          <w:spacing w:val="-4"/>
          <w:sz w:val="24"/>
        </w:rPr>
        <w:t xml:space="preserve"> </w:t>
      </w:r>
      <w:r w:rsidRPr="00175844">
        <w:rPr>
          <w:rFonts w:ascii="Times New Roman" w:hAnsi="Times New Roman" w:cs="Times New Roman"/>
          <w:sz w:val="24"/>
        </w:rPr>
        <w:t>деятельности</w:t>
      </w:r>
      <w:r w:rsidRPr="00175844">
        <w:rPr>
          <w:rFonts w:ascii="Times New Roman" w:hAnsi="Times New Roman" w:cs="Times New Roman"/>
          <w:spacing w:val="-5"/>
          <w:sz w:val="24"/>
        </w:rPr>
        <w:t xml:space="preserve"> </w:t>
      </w:r>
      <w:r w:rsidRPr="00175844">
        <w:rPr>
          <w:rFonts w:ascii="Times New Roman" w:hAnsi="Times New Roman" w:cs="Times New Roman"/>
          <w:sz w:val="24"/>
        </w:rPr>
        <w:t>педагогического</w:t>
      </w:r>
      <w:r w:rsidRPr="00175844">
        <w:rPr>
          <w:rFonts w:ascii="Times New Roman" w:hAnsi="Times New Roman" w:cs="Times New Roman"/>
          <w:spacing w:val="-5"/>
          <w:sz w:val="24"/>
        </w:rPr>
        <w:t xml:space="preserve"> </w:t>
      </w:r>
      <w:r w:rsidRPr="00175844">
        <w:rPr>
          <w:rFonts w:ascii="Times New Roman" w:hAnsi="Times New Roman" w:cs="Times New Roman"/>
          <w:sz w:val="24"/>
        </w:rPr>
        <w:t>коллектива</w:t>
      </w:r>
      <w:r w:rsidRPr="00175844">
        <w:rPr>
          <w:rFonts w:ascii="Times New Roman" w:hAnsi="Times New Roman" w:cs="Times New Roman"/>
          <w:spacing w:val="-8"/>
          <w:sz w:val="24"/>
        </w:rPr>
        <w:t xml:space="preserve"> </w:t>
      </w:r>
      <w:r w:rsidRPr="00175844">
        <w:rPr>
          <w:rFonts w:ascii="Times New Roman" w:hAnsi="Times New Roman" w:cs="Times New Roman"/>
          <w:sz w:val="24"/>
        </w:rPr>
        <w:t>по</w:t>
      </w:r>
      <w:r w:rsidRPr="00175844">
        <w:rPr>
          <w:rFonts w:ascii="Times New Roman" w:hAnsi="Times New Roman" w:cs="Times New Roman"/>
          <w:spacing w:val="-7"/>
          <w:sz w:val="24"/>
        </w:rPr>
        <w:t xml:space="preserve"> </w:t>
      </w:r>
      <w:r w:rsidRPr="00175844">
        <w:rPr>
          <w:rFonts w:ascii="Times New Roman" w:hAnsi="Times New Roman" w:cs="Times New Roman"/>
          <w:sz w:val="24"/>
        </w:rPr>
        <w:t>подготовке</w:t>
      </w:r>
      <w:r w:rsidRPr="00175844">
        <w:rPr>
          <w:rFonts w:ascii="Times New Roman" w:hAnsi="Times New Roman" w:cs="Times New Roman"/>
          <w:spacing w:val="-6"/>
          <w:sz w:val="24"/>
        </w:rPr>
        <w:t xml:space="preserve"> </w:t>
      </w:r>
      <w:r w:rsidRPr="00175844">
        <w:rPr>
          <w:rFonts w:ascii="Times New Roman" w:hAnsi="Times New Roman" w:cs="Times New Roman"/>
          <w:sz w:val="24"/>
        </w:rPr>
        <w:t>школы</w:t>
      </w:r>
      <w:r w:rsidRPr="00175844">
        <w:rPr>
          <w:rFonts w:ascii="Times New Roman" w:hAnsi="Times New Roman" w:cs="Times New Roman"/>
          <w:spacing w:val="-5"/>
          <w:sz w:val="24"/>
        </w:rPr>
        <w:t xml:space="preserve"> </w:t>
      </w:r>
      <w:r w:rsidRPr="00175844">
        <w:rPr>
          <w:rFonts w:ascii="Times New Roman" w:hAnsi="Times New Roman" w:cs="Times New Roman"/>
          <w:sz w:val="24"/>
        </w:rPr>
        <w:t>к</w:t>
      </w:r>
      <w:r w:rsidRPr="00175844">
        <w:rPr>
          <w:rFonts w:ascii="Times New Roman" w:hAnsi="Times New Roman" w:cs="Times New Roman"/>
          <w:spacing w:val="-4"/>
          <w:sz w:val="24"/>
        </w:rPr>
        <w:t xml:space="preserve"> </w:t>
      </w:r>
      <w:r w:rsidRPr="00175844">
        <w:rPr>
          <w:rFonts w:ascii="Times New Roman" w:hAnsi="Times New Roman" w:cs="Times New Roman"/>
          <w:sz w:val="24"/>
        </w:rPr>
        <w:t>внедрению ФОП НОО, ООО и СОО</w:t>
      </w:r>
      <w:r w:rsidRPr="00175844">
        <w:rPr>
          <w:rFonts w:ascii="Times New Roman" w:hAnsi="Times New Roman" w:cs="Times New Roman"/>
          <w:spacing w:val="-3"/>
          <w:sz w:val="24"/>
        </w:rPr>
        <w:t xml:space="preserve"> </w:t>
      </w:r>
      <w:r w:rsidRPr="00175844">
        <w:rPr>
          <w:rFonts w:ascii="Times New Roman" w:hAnsi="Times New Roman" w:cs="Times New Roman"/>
          <w:sz w:val="24"/>
        </w:rPr>
        <w:t>с 2023/24 учебного года выполнен на 100 процентов. Все мероприятия данного направления проведены согласно плану работы школы и дорожной карте.</w:t>
      </w:r>
    </w:p>
    <w:p w:rsidR="000A3CF2" w:rsidRPr="000A3CF2" w:rsidRDefault="000A3CF2" w:rsidP="000A3CF2">
      <w:pPr>
        <w:pStyle w:val="1"/>
        <w:ind w:left="4368" w:right="1110" w:hanging="359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CF2">
        <w:rPr>
          <w:rFonts w:ascii="Times New Roman" w:hAnsi="Times New Roman" w:cs="Times New Roman"/>
          <w:b/>
          <w:sz w:val="24"/>
          <w:szCs w:val="24"/>
        </w:rPr>
        <w:t>Административно-управленческие решения по повышению образовательных</w:t>
      </w:r>
      <w:r w:rsidRPr="000A3CF2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b/>
          <w:sz w:val="24"/>
          <w:szCs w:val="24"/>
        </w:rPr>
        <w:t>результатов</w:t>
      </w:r>
    </w:p>
    <w:p w:rsidR="000A3CF2" w:rsidRPr="000A3CF2" w:rsidRDefault="000A3CF2" w:rsidP="000A3CF2">
      <w:pPr>
        <w:pStyle w:val="aff5"/>
        <w:ind w:right="563" w:firstLine="851"/>
        <w:rPr>
          <w:sz w:val="24"/>
          <w:szCs w:val="24"/>
        </w:rPr>
      </w:pPr>
      <w:proofErr w:type="gramStart"/>
      <w:r w:rsidRPr="000A3CF2">
        <w:rPr>
          <w:sz w:val="24"/>
          <w:szCs w:val="24"/>
        </w:rPr>
        <w:t>Исходя из полученных результатов оценки качества образования образовательных</w:t>
      </w:r>
      <w:r w:rsidRPr="000A3CF2">
        <w:rPr>
          <w:spacing w:val="1"/>
          <w:sz w:val="24"/>
          <w:szCs w:val="24"/>
        </w:rPr>
        <w:t xml:space="preserve"> </w:t>
      </w:r>
      <w:r w:rsidRPr="000A3CF2">
        <w:rPr>
          <w:sz w:val="24"/>
          <w:szCs w:val="24"/>
        </w:rPr>
        <w:t>организаций администрация</w:t>
      </w:r>
      <w:r w:rsidRPr="000A3CF2">
        <w:rPr>
          <w:spacing w:val="-2"/>
          <w:sz w:val="24"/>
          <w:szCs w:val="24"/>
        </w:rPr>
        <w:t xml:space="preserve"> </w:t>
      </w:r>
      <w:r w:rsidRPr="000A3CF2">
        <w:rPr>
          <w:sz w:val="24"/>
          <w:szCs w:val="24"/>
        </w:rPr>
        <w:t>школы</w:t>
      </w:r>
      <w:r w:rsidRPr="000A3CF2">
        <w:rPr>
          <w:spacing w:val="-2"/>
          <w:sz w:val="24"/>
          <w:szCs w:val="24"/>
        </w:rPr>
        <w:t xml:space="preserve"> </w:t>
      </w:r>
      <w:r w:rsidRPr="000A3CF2">
        <w:rPr>
          <w:sz w:val="24"/>
          <w:szCs w:val="24"/>
        </w:rPr>
        <w:t>ставит</w:t>
      </w:r>
      <w:proofErr w:type="gramEnd"/>
      <w:r w:rsidRPr="000A3CF2">
        <w:rPr>
          <w:spacing w:val="-2"/>
          <w:sz w:val="24"/>
          <w:szCs w:val="24"/>
        </w:rPr>
        <w:t xml:space="preserve"> </w:t>
      </w:r>
      <w:r w:rsidRPr="000A3CF2">
        <w:rPr>
          <w:sz w:val="24"/>
          <w:szCs w:val="24"/>
        </w:rPr>
        <w:t>перед</w:t>
      </w:r>
      <w:r w:rsidRPr="000A3CF2">
        <w:rPr>
          <w:spacing w:val="-2"/>
          <w:sz w:val="24"/>
          <w:szCs w:val="24"/>
        </w:rPr>
        <w:t xml:space="preserve"> </w:t>
      </w:r>
      <w:r w:rsidRPr="000A3CF2">
        <w:rPr>
          <w:sz w:val="24"/>
          <w:szCs w:val="24"/>
        </w:rPr>
        <w:t>собой</w:t>
      </w:r>
      <w:r w:rsidRPr="000A3CF2">
        <w:rPr>
          <w:spacing w:val="-1"/>
          <w:sz w:val="24"/>
          <w:szCs w:val="24"/>
        </w:rPr>
        <w:t xml:space="preserve"> </w:t>
      </w:r>
      <w:r w:rsidRPr="000A3CF2">
        <w:rPr>
          <w:sz w:val="24"/>
          <w:szCs w:val="24"/>
        </w:rPr>
        <w:t>задачи</w:t>
      </w:r>
      <w:r w:rsidRPr="000A3CF2">
        <w:rPr>
          <w:spacing w:val="-2"/>
          <w:sz w:val="24"/>
          <w:szCs w:val="24"/>
        </w:rPr>
        <w:t xml:space="preserve"> </w:t>
      </w:r>
      <w:r w:rsidRPr="000A3CF2">
        <w:rPr>
          <w:sz w:val="24"/>
          <w:szCs w:val="24"/>
        </w:rPr>
        <w:t>на</w:t>
      </w:r>
      <w:r w:rsidRPr="000A3CF2">
        <w:rPr>
          <w:spacing w:val="-3"/>
          <w:sz w:val="24"/>
          <w:szCs w:val="24"/>
        </w:rPr>
        <w:t xml:space="preserve"> </w:t>
      </w:r>
      <w:r w:rsidRPr="000A3CF2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0A3CF2">
        <w:rPr>
          <w:sz w:val="24"/>
          <w:szCs w:val="24"/>
        </w:rPr>
        <w:t>/202</w:t>
      </w:r>
      <w:r>
        <w:rPr>
          <w:sz w:val="24"/>
          <w:szCs w:val="24"/>
        </w:rPr>
        <w:t>4</w:t>
      </w:r>
      <w:r w:rsidRPr="000A3CF2">
        <w:rPr>
          <w:sz w:val="24"/>
          <w:szCs w:val="24"/>
        </w:rPr>
        <w:t xml:space="preserve"> учебный</w:t>
      </w:r>
      <w:r w:rsidRPr="000A3CF2">
        <w:rPr>
          <w:spacing w:val="-2"/>
          <w:sz w:val="24"/>
          <w:szCs w:val="24"/>
        </w:rPr>
        <w:t xml:space="preserve"> </w:t>
      </w:r>
      <w:r w:rsidRPr="000A3CF2">
        <w:rPr>
          <w:sz w:val="24"/>
          <w:szCs w:val="24"/>
        </w:rPr>
        <w:t>год:</w:t>
      </w:r>
    </w:p>
    <w:p w:rsidR="000A3CF2" w:rsidRPr="000A3CF2" w:rsidRDefault="000A3CF2" w:rsidP="000A3CF2">
      <w:pPr>
        <w:pStyle w:val="a3"/>
        <w:widowControl w:val="0"/>
        <w:numPr>
          <w:ilvl w:val="0"/>
          <w:numId w:val="13"/>
        </w:numPr>
        <w:tabs>
          <w:tab w:val="left" w:pos="1661"/>
        </w:tabs>
        <w:autoSpaceDE w:val="0"/>
        <w:autoSpaceDN w:val="0"/>
        <w:spacing w:after="0" w:line="237" w:lineRule="auto"/>
        <w:ind w:right="565" w:firstLine="1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3CF2">
        <w:rPr>
          <w:rFonts w:ascii="Times New Roman" w:hAnsi="Times New Roman" w:cs="Times New Roman"/>
          <w:sz w:val="24"/>
          <w:szCs w:val="24"/>
        </w:rPr>
        <w:t>направить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работу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коллектива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на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повышение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уровня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индивидуальной</w:t>
      </w:r>
      <w:r w:rsidRPr="000A3C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работы с</w:t>
      </w:r>
      <w:r w:rsidRPr="000A3C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0A3CF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A3CF2">
        <w:rPr>
          <w:rFonts w:ascii="Times New Roman" w:hAnsi="Times New Roman" w:cs="Times New Roman"/>
          <w:sz w:val="24"/>
          <w:szCs w:val="24"/>
        </w:rPr>
        <w:t>;</w:t>
      </w:r>
    </w:p>
    <w:p w:rsidR="000A3CF2" w:rsidRPr="000A3CF2" w:rsidRDefault="000A3CF2" w:rsidP="000A3CF2">
      <w:pPr>
        <w:pStyle w:val="a3"/>
        <w:widowControl w:val="0"/>
        <w:numPr>
          <w:ilvl w:val="0"/>
          <w:numId w:val="13"/>
        </w:numPr>
        <w:tabs>
          <w:tab w:val="left" w:pos="1661"/>
        </w:tabs>
        <w:autoSpaceDE w:val="0"/>
        <w:autoSpaceDN w:val="0"/>
        <w:spacing w:before="5" w:after="0" w:line="237" w:lineRule="auto"/>
        <w:ind w:right="559" w:firstLine="1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3CF2">
        <w:rPr>
          <w:rFonts w:ascii="Times New Roman" w:hAnsi="Times New Roman" w:cs="Times New Roman"/>
          <w:sz w:val="24"/>
          <w:szCs w:val="24"/>
        </w:rPr>
        <w:t>направить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работу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учителе</w:t>
      </w:r>
      <w:proofErr w:type="gramStart"/>
      <w:r w:rsidRPr="000A3CF2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предметников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на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повышение</w:t>
      </w:r>
      <w:r w:rsidRPr="000A3CF2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качественного</w:t>
      </w:r>
      <w:r w:rsidRPr="000A3CF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уровня обучения и освоения обучающимися программного материала по учебным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предметам;</w:t>
      </w:r>
    </w:p>
    <w:p w:rsidR="000A3CF2" w:rsidRPr="000A3CF2" w:rsidRDefault="000A3CF2" w:rsidP="000A3CF2">
      <w:pPr>
        <w:pStyle w:val="a3"/>
        <w:widowControl w:val="0"/>
        <w:numPr>
          <w:ilvl w:val="0"/>
          <w:numId w:val="13"/>
        </w:numPr>
        <w:tabs>
          <w:tab w:val="left" w:pos="1661"/>
        </w:tabs>
        <w:autoSpaceDE w:val="0"/>
        <w:autoSpaceDN w:val="0"/>
        <w:spacing w:before="7" w:after="0" w:line="237" w:lineRule="auto"/>
        <w:ind w:right="563" w:firstLine="1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3CF2">
        <w:rPr>
          <w:rFonts w:ascii="Times New Roman" w:hAnsi="Times New Roman" w:cs="Times New Roman"/>
          <w:sz w:val="24"/>
          <w:szCs w:val="24"/>
        </w:rPr>
        <w:t>направить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работу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предметных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методических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объединений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на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обеспечение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стабильности</w:t>
      </w:r>
      <w:r w:rsidRPr="000A3C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в</w:t>
      </w:r>
      <w:r w:rsidRPr="000A3C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обучении</w:t>
      </w:r>
      <w:r w:rsidRPr="000A3C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и</w:t>
      </w:r>
      <w:r w:rsidRPr="000A3C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повышение</w:t>
      </w:r>
      <w:r w:rsidRPr="000A3C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мотивации</w:t>
      </w:r>
      <w:r w:rsidRPr="000A3C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обучающихся</w:t>
      </w:r>
      <w:r w:rsidRPr="000A3C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к</w:t>
      </w:r>
      <w:r w:rsidRPr="000A3C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обучению;</w:t>
      </w:r>
    </w:p>
    <w:p w:rsidR="000A3CF2" w:rsidRPr="000A3CF2" w:rsidRDefault="000A3CF2" w:rsidP="000A3CF2">
      <w:pPr>
        <w:pStyle w:val="a3"/>
        <w:widowControl w:val="0"/>
        <w:numPr>
          <w:ilvl w:val="0"/>
          <w:numId w:val="13"/>
        </w:numPr>
        <w:tabs>
          <w:tab w:val="left" w:pos="1661"/>
        </w:tabs>
        <w:autoSpaceDE w:val="0"/>
        <w:autoSpaceDN w:val="0"/>
        <w:spacing w:before="2" w:after="0" w:line="240" w:lineRule="auto"/>
        <w:ind w:right="555" w:firstLine="1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3CF2">
        <w:rPr>
          <w:rFonts w:ascii="Times New Roman" w:hAnsi="Times New Roman" w:cs="Times New Roman"/>
          <w:sz w:val="24"/>
          <w:szCs w:val="24"/>
        </w:rPr>
        <w:t>совершенствовать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технологии качественной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подготовки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обучающихся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9-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и</w:t>
      </w:r>
      <w:r w:rsidRPr="000A3CF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11-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классов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к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итоговой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аттестации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по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0A3C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программам</w:t>
      </w:r>
      <w:r w:rsidRPr="000A3C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основного общего</w:t>
      </w:r>
      <w:r w:rsidRPr="000A3C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и среднего</w:t>
      </w:r>
      <w:r w:rsidRPr="000A3C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общего</w:t>
      </w:r>
      <w:r w:rsidRPr="000A3C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0A3CF2" w:rsidRPr="000A3CF2" w:rsidRDefault="000A3CF2" w:rsidP="000A3CF2">
      <w:pPr>
        <w:pStyle w:val="a3"/>
        <w:widowControl w:val="0"/>
        <w:numPr>
          <w:ilvl w:val="0"/>
          <w:numId w:val="13"/>
        </w:numPr>
        <w:tabs>
          <w:tab w:val="left" w:pos="1661"/>
        </w:tabs>
        <w:autoSpaceDE w:val="0"/>
        <w:autoSpaceDN w:val="0"/>
        <w:spacing w:before="1" w:after="0" w:line="293" w:lineRule="exact"/>
        <w:ind w:left="1660" w:hanging="58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3CF2">
        <w:rPr>
          <w:rFonts w:ascii="Times New Roman" w:hAnsi="Times New Roman" w:cs="Times New Roman"/>
          <w:sz w:val="24"/>
          <w:szCs w:val="24"/>
        </w:rPr>
        <w:t>повысить</w:t>
      </w:r>
      <w:r w:rsidRPr="000A3C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уровень</w:t>
      </w:r>
      <w:r w:rsidRPr="000A3C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психолого</w:t>
      </w:r>
      <w:r w:rsidRPr="000A3C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-</w:t>
      </w:r>
      <w:r w:rsidRPr="000A3C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0A3C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сопровождения;</w:t>
      </w:r>
    </w:p>
    <w:p w:rsidR="000A3CF2" w:rsidRPr="000A3CF2" w:rsidRDefault="000A3CF2" w:rsidP="000A3CF2">
      <w:pPr>
        <w:pStyle w:val="a3"/>
        <w:widowControl w:val="0"/>
        <w:numPr>
          <w:ilvl w:val="0"/>
          <w:numId w:val="13"/>
        </w:numPr>
        <w:tabs>
          <w:tab w:val="left" w:pos="1660"/>
          <w:tab w:val="left" w:pos="1661"/>
          <w:tab w:val="left" w:pos="3216"/>
          <w:tab w:val="left" w:pos="4763"/>
          <w:tab w:val="left" w:pos="7041"/>
          <w:tab w:val="left" w:pos="9078"/>
        </w:tabs>
        <w:autoSpaceDE w:val="0"/>
        <w:autoSpaceDN w:val="0"/>
        <w:spacing w:before="2" w:after="0" w:line="237" w:lineRule="auto"/>
        <w:ind w:right="557" w:firstLine="129"/>
        <w:contextualSpacing w:val="0"/>
        <w:rPr>
          <w:rFonts w:ascii="Times New Roman" w:hAnsi="Times New Roman" w:cs="Times New Roman"/>
          <w:sz w:val="24"/>
          <w:szCs w:val="24"/>
        </w:rPr>
      </w:pPr>
      <w:r w:rsidRPr="000A3CF2">
        <w:rPr>
          <w:rFonts w:ascii="Times New Roman" w:hAnsi="Times New Roman" w:cs="Times New Roman"/>
          <w:sz w:val="24"/>
          <w:szCs w:val="24"/>
        </w:rPr>
        <w:t>продолжить</w:t>
      </w:r>
      <w:r w:rsidRPr="000A3CF2">
        <w:rPr>
          <w:rFonts w:ascii="Times New Roman" w:hAnsi="Times New Roman" w:cs="Times New Roman"/>
          <w:sz w:val="24"/>
          <w:szCs w:val="24"/>
        </w:rPr>
        <w:tab/>
        <w:t>мониторинг</w:t>
      </w:r>
      <w:r w:rsidRPr="000A3CF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A3CF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A3CF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A3CF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A3CF2">
        <w:rPr>
          <w:rFonts w:ascii="Times New Roman" w:hAnsi="Times New Roman" w:cs="Times New Roman"/>
          <w:sz w:val="24"/>
          <w:szCs w:val="24"/>
        </w:rPr>
        <w:tab/>
      </w:r>
      <w:r w:rsidRPr="000A3CF2">
        <w:rPr>
          <w:rFonts w:ascii="Times New Roman" w:hAnsi="Times New Roman" w:cs="Times New Roman"/>
          <w:spacing w:val="-1"/>
          <w:sz w:val="24"/>
          <w:szCs w:val="24"/>
        </w:rPr>
        <w:t>умений</w:t>
      </w:r>
      <w:r w:rsidRPr="000A3CF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обучающихся</w:t>
      </w:r>
      <w:r w:rsidRPr="000A3C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в</w:t>
      </w:r>
      <w:r w:rsidRPr="000A3C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рамках</w:t>
      </w:r>
      <w:r w:rsidRPr="000A3C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ФГОС;</w:t>
      </w:r>
    </w:p>
    <w:p w:rsidR="000A3CF2" w:rsidRPr="000A3CF2" w:rsidRDefault="000A3CF2" w:rsidP="000A3CF2">
      <w:pPr>
        <w:pStyle w:val="a3"/>
        <w:widowControl w:val="0"/>
        <w:numPr>
          <w:ilvl w:val="0"/>
          <w:numId w:val="13"/>
        </w:numPr>
        <w:tabs>
          <w:tab w:val="left" w:pos="1660"/>
          <w:tab w:val="left" w:pos="1661"/>
        </w:tabs>
        <w:autoSpaceDE w:val="0"/>
        <w:autoSpaceDN w:val="0"/>
        <w:spacing w:before="5" w:after="0" w:line="237" w:lineRule="auto"/>
        <w:ind w:right="561" w:firstLine="129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0A3CF2">
        <w:rPr>
          <w:rFonts w:ascii="Times New Roman" w:hAnsi="Times New Roman" w:cs="Times New Roman"/>
          <w:sz w:val="24"/>
          <w:szCs w:val="24"/>
        </w:rPr>
        <w:t>повысить</w:t>
      </w:r>
      <w:r w:rsidRPr="000A3CF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количественный</w:t>
      </w:r>
      <w:r w:rsidRPr="000A3CF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и</w:t>
      </w:r>
      <w:r w:rsidRPr="000A3CF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качественный</w:t>
      </w:r>
      <w:r w:rsidRPr="000A3CF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уровень</w:t>
      </w:r>
      <w:r w:rsidRPr="000A3CF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участия</w:t>
      </w:r>
      <w:r w:rsidRPr="000A3CF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обучающихся</w:t>
      </w:r>
      <w:r w:rsidRPr="000A3CF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школы</w:t>
      </w:r>
      <w:r w:rsidRPr="000A3C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в</w:t>
      </w:r>
      <w:r w:rsidRPr="000A3C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олимпиадах</w:t>
      </w:r>
      <w:r w:rsidRPr="000A3C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разного</w:t>
      </w:r>
      <w:r w:rsidRPr="000A3C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уровня;</w:t>
      </w:r>
      <w:proofErr w:type="gramEnd"/>
    </w:p>
    <w:p w:rsidR="000A3CF2" w:rsidRPr="000A3CF2" w:rsidRDefault="000A3CF2" w:rsidP="000A3CF2">
      <w:pPr>
        <w:pStyle w:val="a3"/>
        <w:widowControl w:val="0"/>
        <w:numPr>
          <w:ilvl w:val="0"/>
          <w:numId w:val="13"/>
        </w:numPr>
        <w:tabs>
          <w:tab w:val="left" w:pos="1660"/>
          <w:tab w:val="left" w:pos="1661"/>
          <w:tab w:val="left" w:pos="2888"/>
          <w:tab w:val="left" w:pos="5118"/>
          <w:tab w:val="left" w:pos="6185"/>
          <w:tab w:val="left" w:pos="8049"/>
          <w:tab w:val="left" w:pos="9481"/>
        </w:tabs>
        <w:autoSpaceDE w:val="0"/>
        <w:autoSpaceDN w:val="0"/>
        <w:spacing w:before="5" w:after="0" w:line="237" w:lineRule="auto"/>
        <w:ind w:right="563" w:firstLine="129"/>
        <w:contextualSpacing w:val="0"/>
        <w:rPr>
          <w:rFonts w:ascii="Times New Roman" w:hAnsi="Times New Roman" w:cs="Times New Roman"/>
          <w:sz w:val="24"/>
          <w:szCs w:val="24"/>
        </w:rPr>
      </w:pPr>
      <w:r w:rsidRPr="000A3CF2">
        <w:rPr>
          <w:rFonts w:ascii="Times New Roman" w:hAnsi="Times New Roman" w:cs="Times New Roman"/>
          <w:sz w:val="24"/>
          <w:szCs w:val="24"/>
        </w:rPr>
        <w:t>повысить</w:t>
      </w:r>
      <w:r w:rsidRPr="000A3CF2">
        <w:rPr>
          <w:rFonts w:ascii="Times New Roman" w:hAnsi="Times New Roman" w:cs="Times New Roman"/>
          <w:sz w:val="24"/>
          <w:szCs w:val="24"/>
        </w:rPr>
        <w:tab/>
        <w:t>профессиональный</w:t>
      </w:r>
      <w:r w:rsidRPr="000A3CF2">
        <w:rPr>
          <w:rFonts w:ascii="Times New Roman" w:hAnsi="Times New Roman" w:cs="Times New Roman"/>
          <w:sz w:val="24"/>
          <w:szCs w:val="24"/>
        </w:rPr>
        <w:tab/>
        <w:t>уровень</w:t>
      </w:r>
      <w:r w:rsidRPr="000A3CF2">
        <w:rPr>
          <w:rFonts w:ascii="Times New Roman" w:hAnsi="Times New Roman" w:cs="Times New Roman"/>
          <w:sz w:val="24"/>
          <w:szCs w:val="24"/>
        </w:rPr>
        <w:tab/>
        <w:t>педагогических</w:t>
      </w:r>
      <w:r w:rsidRPr="000A3CF2">
        <w:rPr>
          <w:rFonts w:ascii="Times New Roman" w:hAnsi="Times New Roman" w:cs="Times New Roman"/>
          <w:sz w:val="24"/>
          <w:szCs w:val="24"/>
        </w:rPr>
        <w:tab/>
        <w:t>работников</w:t>
      </w:r>
      <w:r w:rsidRPr="000A3CF2">
        <w:rPr>
          <w:rFonts w:ascii="Times New Roman" w:hAnsi="Times New Roman" w:cs="Times New Roman"/>
          <w:sz w:val="24"/>
          <w:szCs w:val="24"/>
        </w:rPr>
        <w:tab/>
      </w:r>
      <w:r w:rsidRPr="000A3CF2">
        <w:rPr>
          <w:rFonts w:ascii="Times New Roman" w:hAnsi="Times New Roman" w:cs="Times New Roman"/>
          <w:spacing w:val="-2"/>
          <w:sz w:val="24"/>
          <w:szCs w:val="24"/>
        </w:rPr>
        <w:t>для</w:t>
      </w:r>
      <w:r w:rsidRPr="000A3CF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осуществления</w:t>
      </w:r>
      <w:r w:rsidRPr="000A3C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направлений модернизации</w:t>
      </w:r>
      <w:r w:rsidRPr="000A3C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0A3CF2" w:rsidRPr="000A3CF2" w:rsidRDefault="000A3CF2" w:rsidP="000A3CF2">
      <w:pPr>
        <w:pStyle w:val="a3"/>
        <w:widowControl w:val="0"/>
        <w:numPr>
          <w:ilvl w:val="0"/>
          <w:numId w:val="13"/>
        </w:numPr>
        <w:tabs>
          <w:tab w:val="left" w:pos="1660"/>
          <w:tab w:val="left" w:pos="1661"/>
        </w:tabs>
        <w:autoSpaceDE w:val="0"/>
        <w:autoSpaceDN w:val="0"/>
        <w:spacing w:before="4" w:after="0" w:line="237" w:lineRule="auto"/>
        <w:ind w:right="555" w:firstLine="129"/>
        <w:contextualSpacing w:val="0"/>
        <w:rPr>
          <w:rFonts w:ascii="Times New Roman" w:hAnsi="Times New Roman" w:cs="Times New Roman"/>
          <w:sz w:val="24"/>
          <w:szCs w:val="24"/>
        </w:rPr>
      </w:pPr>
      <w:r w:rsidRPr="000A3CF2">
        <w:rPr>
          <w:rFonts w:ascii="Times New Roman" w:hAnsi="Times New Roman" w:cs="Times New Roman"/>
          <w:sz w:val="24"/>
          <w:szCs w:val="24"/>
        </w:rPr>
        <w:t>продолжить</w:t>
      </w:r>
      <w:r w:rsidRPr="000A3CF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работу</w:t>
      </w:r>
      <w:r w:rsidRPr="000A3CF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по</w:t>
      </w:r>
      <w:r w:rsidRPr="000A3CF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развитию</w:t>
      </w:r>
      <w:r w:rsidRPr="000A3CF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материально</w:t>
      </w:r>
      <w:r w:rsidRPr="000A3CF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-</w:t>
      </w:r>
      <w:r w:rsidRPr="000A3CF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технической</w:t>
      </w:r>
      <w:r w:rsidRPr="000A3CF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базы</w:t>
      </w:r>
      <w:r w:rsidRPr="000A3CF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школы,</w:t>
      </w:r>
      <w:r w:rsidRPr="000A3CF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оснащение</w:t>
      </w:r>
      <w:r w:rsidRPr="000A3C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ее</w:t>
      </w:r>
      <w:r w:rsidRPr="000A3C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современным</w:t>
      </w:r>
      <w:r w:rsidRPr="000A3C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3CF2">
        <w:rPr>
          <w:rFonts w:ascii="Times New Roman" w:hAnsi="Times New Roman" w:cs="Times New Roman"/>
          <w:sz w:val="24"/>
          <w:szCs w:val="24"/>
        </w:rPr>
        <w:t>оборудованием.</w:t>
      </w:r>
    </w:p>
    <w:p w:rsidR="000A3CF2" w:rsidRDefault="000A3CF2" w:rsidP="000A3CF2">
      <w:pPr>
        <w:pStyle w:val="aff5"/>
        <w:rPr>
          <w:sz w:val="26"/>
        </w:rPr>
      </w:pPr>
    </w:p>
    <w:p w:rsidR="000A3CF2" w:rsidRDefault="000A3CF2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476" w:rsidRDefault="00886476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476" w:rsidRDefault="00886476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55E" w:rsidRDefault="0072755E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55E" w:rsidRDefault="0072755E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55E" w:rsidRDefault="0072755E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8AB" w:rsidRDefault="008C08AB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8AB" w:rsidRDefault="008C08AB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8AB" w:rsidRDefault="008C08AB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8AB" w:rsidRDefault="008C08AB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8AB" w:rsidRDefault="008C08AB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8AB" w:rsidRDefault="008C08AB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footerReference w:type="default" r:id="rId32"/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:rsidR="00FB305E" w:rsidRPr="00D4125C" w:rsidRDefault="00FB305E" w:rsidP="00D0284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D02845">
      <w:headerReference w:type="default" r:id="rId33"/>
      <w:pgSz w:w="11906" w:h="16838"/>
      <w:pgMar w:top="851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3DC" w:rsidRDefault="001233DC">
      <w:pPr>
        <w:spacing w:after="0" w:line="240" w:lineRule="auto"/>
      </w:pPr>
      <w:r>
        <w:separator/>
      </w:r>
    </w:p>
  </w:endnote>
  <w:endnote w:type="continuationSeparator" w:id="0">
    <w:p w:rsidR="001233DC" w:rsidRDefault="0012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354312"/>
      <w:docPartObj>
        <w:docPartGallery w:val="Page Numbers (Bottom of Page)"/>
        <w:docPartUnique/>
      </w:docPartObj>
    </w:sdtPr>
    <w:sdtEndPr/>
    <w:sdtContent>
      <w:p w:rsidR="00AE1DE2" w:rsidRDefault="00AE1DE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B58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  <w:p w:rsidR="00AE1DE2" w:rsidRDefault="00AE1DE2">
    <w:pPr>
      <w:pStyle w:val="af"/>
    </w:pPr>
  </w:p>
  <w:p w:rsidR="00AE1DE2" w:rsidRDefault="00AE1D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3DC" w:rsidRDefault="001233DC">
      <w:pPr>
        <w:spacing w:after="0" w:line="240" w:lineRule="auto"/>
      </w:pPr>
      <w:r>
        <w:separator/>
      </w:r>
    </w:p>
  </w:footnote>
  <w:footnote w:type="continuationSeparator" w:id="0">
    <w:p w:rsidR="001233DC" w:rsidRDefault="00123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38479"/>
      <w:docPartObj>
        <w:docPartGallery w:val="Page Numbers (Top of Page)"/>
        <w:docPartUnique/>
      </w:docPartObj>
    </w:sdtPr>
    <w:sdtEndPr/>
    <w:sdtContent>
      <w:p w:rsidR="00AE1DE2" w:rsidRDefault="00AE1DE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:rsidR="00AE1DE2" w:rsidRDefault="00AE1DE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7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54B65"/>
    <w:multiLevelType w:val="hybridMultilevel"/>
    <w:tmpl w:val="3C68DFA0"/>
    <w:lvl w:ilvl="0" w:tplc="92F8AEC8">
      <w:numFmt w:val="bullet"/>
      <w:lvlText w:val=""/>
      <w:lvlJc w:val="left"/>
      <w:pPr>
        <w:ind w:left="942" w:hanging="5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7AC21EC">
      <w:numFmt w:val="bullet"/>
      <w:lvlText w:val="•"/>
      <w:lvlJc w:val="left"/>
      <w:pPr>
        <w:ind w:left="1885" w:hanging="588"/>
      </w:pPr>
      <w:rPr>
        <w:rFonts w:hint="default"/>
        <w:lang w:val="ru-RU" w:eastAsia="en-US" w:bidi="ar-SA"/>
      </w:rPr>
    </w:lvl>
    <w:lvl w:ilvl="2" w:tplc="AA9A792C">
      <w:numFmt w:val="bullet"/>
      <w:lvlText w:val="•"/>
      <w:lvlJc w:val="left"/>
      <w:pPr>
        <w:ind w:left="2831" w:hanging="588"/>
      </w:pPr>
      <w:rPr>
        <w:rFonts w:hint="default"/>
        <w:lang w:val="ru-RU" w:eastAsia="en-US" w:bidi="ar-SA"/>
      </w:rPr>
    </w:lvl>
    <w:lvl w:ilvl="3" w:tplc="1F2E77C8">
      <w:numFmt w:val="bullet"/>
      <w:lvlText w:val="•"/>
      <w:lvlJc w:val="left"/>
      <w:pPr>
        <w:ind w:left="3777" w:hanging="588"/>
      </w:pPr>
      <w:rPr>
        <w:rFonts w:hint="default"/>
        <w:lang w:val="ru-RU" w:eastAsia="en-US" w:bidi="ar-SA"/>
      </w:rPr>
    </w:lvl>
    <w:lvl w:ilvl="4" w:tplc="BFBC495E">
      <w:numFmt w:val="bullet"/>
      <w:lvlText w:val="•"/>
      <w:lvlJc w:val="left"/>
      <w:pPr>
        <w:ind w:left="4723" w:hanging="588"/>
      </w:pPr>
      <w:rPr>
        <w:rFonts w:hint="default"/>
        <w:lang w:val="ru-RU" w:eastAsia="en-US" w:bidi="ar-SA"/>
      </w:rPr>
    </w:lvl>
    <w:lvl w:ilvl="5" w:tplc="196A522C">
      <w:numFmt w:val="bullet"/>
      <w:lvlText w:val="•"/>
      <w:lvlJc w:val="left"/>
      <w:pPr>
        <w:ind w:left="5669" w:hanging="588"/>
      </w:pPr>
      <w:rPr>
        <w:rFonts w:hint="default"/>
        <w:lang w:val="ru-RU" w:eastAsia="en-US" w:bidi="ar-SA"/>
      </w:rPr>
    </w:lvl>
    <w:lvl w:ilvl="6" w:tplc="B6821D9C">
      <w:numFmt w:val="bullet"/>
      <w:lvlText w:val="•"/>
      <w:lvlJc w:val="left"/>
      <w:pPr>
        <w:ind w:left="6615" w:hanging="588"/>
      </w:pPr>
      <w:rPr>
        <w:rFonts w:hint="default"/>
        <w:lang w:val="ru-RU" w:eastAsia="en-US" w:bidi="ar-SA"/>
      </w:rPr>
    </w:lvl>
    <w:lvl w:ilvl="7" w:tplc="2F342A72">
      <w:numFmt w:val="bullet"/>
      <w:lvlText w:val="•"/>
      <w:lvlJc w:val="left"/>
      <w:pPr>
        <w:ind w:left="7561" w:hanging="588"/>
      </w:pPr>
      <w:rPr>
        <w:rFonts w:hint="default"/>
        <w:lang w:val="ru-RU" w:eastAsia="en-US" w:bidi="ar-SA"/>
      </w:rPr>
    </w:lvl>
    <w:lvl w:ilvl="8" w:tplc="AB960370">
      <w:numFmt w:val="bullet"/>
      <w:lvlText w:val="•"/>
      <w:lvlJc w:val="left"/>
      <w:pPr>
        <w:ind w:left="8507" w:hanging="588"/>
      </w:pPr>
      <w:rPr>
        <w:rFonts w:hint="default"/>
        <w:lang w:val="ru-RU" w:eastAsia="en-US" w:bidi="ar-SA"/>
      </w:rPr>
    </w:lvl>
  </w:abstractNum>
  <w:abstractNum w:abstractNumId="2">
    <w:nsid w:val="109C5E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A09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DD211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5458E5"/>
    <w:multiLevelType w:val="hybridMultilevel"/>
    <w:tmpl w:val="2CA08226"/>
    <w:lvl w:ilvl="0" w:tplc="6E6459F8">
      <w:start w:val="1"/>
      <w:numFmt w:val="decimal"/>
      <w:lvlText w:val="%1."/>
      <w:lvlJc w:val="left"/>
      <w:pPr>
        <w:ind w:left="1033" w:hanging="3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A4594C">
      <w:numFmt w:val="bullet"/>
      <w:lvlText w:val="•"/>
      <w:lvlJc w:val="left"/>
      <w:pPr>
        <w:ind w:left="2008" w:hanging="300"/>
      </w:pPr>
      <w:rPr>
        <w:rFonts w:hint="default"/>
        <w:lang w:val="ru-RU" w:eastAsia="en-US" w:bidi="ar-SA"/>
      </w:rPr>
    </w:lvl>
    <w:lvl w:ilvl="2" w:tplc="3DAEB53C">
      <w:numFmt w:val="bullet"/>
      <w:lvlText w:val="•"/>
      <w:lvlJc w:val="left"/>
      <w:pPr>
        <w:ind w:left="2977" w:hanging="300"/>
      </w:pPr>
      <w:rPr>
        <w:rFonts w:hint="default"/>
        <w:lang w:val="ru-RU" w:eastAsia="en-US" w:bidi="ar-SA"/>
      </w:rPr>
    </w:lvl>
    <w:lvl w:ilvl="3" w:tplc="415CE0F0">
      <w:numFmt w:val="bullet"/>
      <w:lvlText w:val="•"/>
      <w:lvlJc w:val="left"/>
      <w:pPr>
        <w:ind w:left="3945" w:hanging="300"/>
      </w:pPr>
      <w:rPr>
        <w:rFonts w:hint="default"/>
        <w:lang w:val="ru-RU" w:eastAsia="en-US" w:bidi="ar-SA"/>
      </w:rPr>
    </w:lvl>
    <w:lvl w:ilvl="4" w:tplc="142078A2">
      <w:numFmt w:val="bullet"/>
      <w:lvlText w:val="•"/>
      <w:lvlJc w:val="left"/>
      <w:pPr>
        <w:ind w:left="4914" w:hanging="300"/>
      </w:pPr>
      <w:rPr>
        <w:rFonts w:hint="default"/>
        <w:lang w:val="ru-RU" w:eastAsia="en-US" w:bidi="ar-SA"/>
      </w:rPr>
    </w:lvl>
    <w:lvl w:ilvl="5" w:tplc="75FA81E6">
      <w:numFmt w:val="bullet"/>
      <w:lvlText w:val="•"/>
      <w:lvlJc w:val="left"/>
      <w:pPr>
        <w:ind w:left="5883" w:hanging="300"/>
      </w:pPr>
      <w:rPr>
        <w:rFonts w:hint="default"/>
        <w:lang w:val="ru-RU" w:eastAsia="en-US" w:bidi="ar-SA"/>
      </w:rPr>
    </w:lvl>
    <w:lvl w:ilvl="6" w:tplc="FAE0022C">
      <w:numFmt w:val="bullet"/>
      <w:lvlText w:val="•"/>
      <w:lvlJc w:val="left"/>
      <w:pPr>
        <w:ind w:left="6851" w:hanging="300"/>
      </w:pPr>
      <w:rPr>
        <w:rFonts w:hint="default"/>
        <w:lang w:val="ru-RU" w:eastAsia="en-US" w:bidi="ar-SA"/>
      </w:rPr>
    </w:lvl>
    <w:lvl w:ilvl="7" w:tplc="BCB4D11E">
      <w:numFmt w:val="bullet"/>
      <w:lvlText w:val="•"/>
      <w:lvlJc w:val="left"/>
      <w:pPr>
        <w:ind w:left="7820" w:hanging="300"/>
      </w:pPr>
      <w:rPr>
        <w:rFonts w:hint="default"/>
        <w:lang w:val="ru-RU" w:eastAsia="en-US" w:bidi="ar-SA"/>
      </w:rPr>
    </w:lvl>
    <w:lvl w:ilvl="8" w:tplc="0A326BBE">
      <w:numFmt w:val="bullet"/>
      <w:lvlText w:val="•"/>
      <w:lvlJc w:val="left"/>
      <w:pPr>
        <w:ind w:left="8789" w:hanging="300"/>
      </w:pPr>
      <w:rPr>
        <w:rFonts w:hint="default"/>
        <w:lang w:val="ru-RU" w:eastAsia="en-US" w:bidi="ar-SA"/>
      </w:rPr>
    </w:lvl>
  </w:abstractNum>
  <w:abstractNum w:abstractNumId="6">
    <w:nsid w:val="3F747EEB"/>
    <w:multiLevelType w:val="hybridMultilevel"/>
    <w:tmpl w:val="89B458F8"/>
    <w:lvl w:ilvl="0" w:tplc="7582797E">
      <w:start w:val="1"/>
      <w:numFmt w:val="decimal"/>
      <w:lvlText w:val="%1."/>
      <w:lvlJc w:val="left"/>
      <w:pPr>
        <w:ind w:left="1040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C4E08E">
      <w:numFmt w:val="bullet"/>
      <w:lvlText w:val="•"/>
      <w:lvlJc w:val="left"/>
      <w:pPr>
        <w:ind w:left="2564" w:hanging="850"/>
      </w:pPr>
      <w:rPr>
        <w:rFonts w:hint="default"/>
        <w:lang w:val="ru-RU" w:eastAsia="en-US" w:bidi="ar-SA"/>
      </w:rPr>
    </w:lvl>
    <w:lvl w:ilvl="2" w:tplc="3D264004">
      <w:numFmt w:val="bullet"/>
      <w:lvlText w:val="•"/>
      <w:lvlJc w:val="left"/>
      <w:pPr>
        <w:ind w:left="4088" w:hanging="850"/>
      </w:pPr>
      <w:rPr>
        <w:rFonts w:hint="default"/>
        <w:lang w:val="ru-RU" w:eastAsia="en-US" w:bidi="ar-SA"/>
      </w:rPr>
    </w:lvl>
    <w:lvl w:ilvl="3" w:tplc="486CCD24">
      <w:numFmt w:val="bullet"/>
      <w:lvlText w:val="•"/>
      <w:lvlJc w:val="left"/>
      <w:pPr>
        <w:ind w:left="5612" w:hanging="850"/>
      </w:pPr>
      <w:rPr>
        <w:rFonts w:hint="default"/>
        <w:lang w:val="ru-RU" w:eastAsia="en-US" w:bidi="ar-SA"/>
      </w:rPr>
    </w:lvl>
    <w:lvl w:ilvl="4" w:tplc="89C0FB7A">
      <w:numFmt w:val="bullet"/>
      <w:lvlText w:val="•"/>
      <w:lvlJc w:val="left"/>
      <w:pPr>
        <w:ind w:left="7136" w:hanging="850"/>
      </w:pPr>
      <w:rPr>
        <w:rFonts w:hint="default"/>
        <w:lang w:val="ru-RU" w:eastAsia="en-US" w:bidi="ar-SA"/>
      </w:rPr>
    </w:lvl>
    <w:lvl w:ilvl="5" w:tplc="1A02457A">
      <w:numFmt w:val="bullet"/>
      <w:lvlText w:val="•"/>
      <w:lvlJc w:val="left"/>
      <w:pPr>
        <w:ind w:left="8660" w:hanging="850"/>
      </w:pPr>
      <w:rPr>
        <w:rFonts w:hint="default"/>
        <w:lang w:val="ru-RU" w:eastAsia="en-US" w:bidi="ar-SA"/>
      </w:rPr>
    </w:lvl>
    <w:lvl w:ilvl="6" w:tplc="BABC75F4">
      <w:numFmt w:val="bullet"/>
      <w:lvlText w:val="•"/>
      <w:lvlJc w:val="left"/>
      <w:pPr>
        <w:ind w:left="10184" w:hanging="850"/>
      </w:pPr>
      <w:rPr>
        <w:rFonts w:hint="default"/>
        <w:lang w:val="ru-RU" w:eastAsia="en-US" w:bidi="ar-SA"/>
      </w:rPr>
    </w:lvl>
    <w:lvl w:ilvl="7" w:tplc="8D324332">
      <w:numFmt w:val="bullet"/>
      <w:lvlText w:val="•"/>
      <w:lvlJc w:val="left"/>
      <w:pPr>
        <w:ind w:left="11708" w:hanging="850"/>
      </w:pPr>
      <w:rPr>
        <w:rFonts w:hint="default"/>
        <w:lang w:val="ru-RU" w:eastAsia="en-US" w:bidi="ar-SA"/>
      </w:rPr>
    </w:lvl>
    <w:lvl w:ilvl="8" w:tplc="2E48E47C">
      <w:numFmt w:val="bullet"/>
      <w:lvlText w:val="•"/>
      <w:lvlJc w:val="left"/>
      <w:pPr>
        <w:ind w:left="13232" w:hanging="850"/>
      </w:pPr>
      <w:rPr>
        <w:rFonts w:hint="default"/>
        <w:lang w:val="ru-RU" w:eastAsia="en-US" w:bidi="ar-SA"/>
      </w:rPr>
    </w:lvl>
  </w:abstractNum>
  <w:abstractNum w:abstractNumId="7">
    <w:nsid w:val="444F54BE"/>
    <w:multiLevelType w:val="hybridMultilevel"/>
    <w:tmpl w:val="AF8652AE"/>
    <w:lvl w:ilvl="0" w:tplc="382C702C">
      <w:numFmt w:val="bullet"/>
      <w:lvlText w:val="-"/>
      <w:lvlJc w:val="left"/>
      <w:pPr>
        <w:ind w:left="104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38A9A6">
      <w:numFmt w:val="bullet"/>
      <w:lvlText w:val="•"/>
      <w:lvlJc w:val="left"/>
      <w:pPr>
        <w:ind w:left="2564" w:hanging="149"/>
      </w:pPr>
      <w:rPr>
        <w:rFonts w:hint="default"/>
        <w:lang w:val="ru-RU" w:eastAsia="en-US" w:bidi="ar-SA"/>
      </w:rPr>
    </w:lvl>
    <w:lvl w:ilvl="2" w:tplc="E33C307E">
      <w:numFmt w:val="bullet"/>
      <w:lvlText w:val="•"/>
      <w:lvlJc w:val="left"/>
      <w:pPr>
        <w:ind w:left="4088" w:hanging="149"/>
      </w:pPr>
      <w:rPr>
        <w:rFonts w:hint="default"/>
        <w:lang w:val="ru-RU" w:eastAsia="en-US" w:bidi="ar-SA"/>
      </w:rPr>
    </w:lvl>
    <w:lvl w:ilvl="3" w:tplc="AE9AB76E">
      <w:numFmt w:val="bullet"/>
      <w:lvlText w:val="•"/>
      <w:lvlJc w:val="left"/>
      <w:pPr>
        <w:ind w:left="5612" w:hanging="149"/>
      </w:pPr>
      <w:rPr>
        <w:rFonts w:hint="default"/>
        <w:lang w:val="ru-RU" w:eastAsia="en-US" w:bidi="ar-SA"/>
      </w:rPr>
    </w:lvl>
    <w:lvl w:ilvl="4" w:tplc="A86EFDB4">
      <w:numFmt w:val="bullet"/>
      <w:lvlText w:val="•"/>
      <w:lvlJc w:val="left"/>
      <w:pPr>
        <w:ind w:left="7136" w:hanging="149"/>
      </w:pPr>
      <w:rPr>
        <w:rFonts w:hint="default"/>
        <w:lang w:val="ru-RU" w:eastAsia="en-US" w:bidi="ar-SA"/>
      </w:rPr>
    </w:lvl>
    <w:lvl w:ilvl="5" w:tplc="97008238">
      <w:numFmt w:val="bullet"/>
      <w:lvlText w:val="•"/>
      <w:lvlJc w:val="left"/>
      <w:pPr>
        <w:ind w:left="8660" w:hanging="149"/>
      </w:pPr>
      <w:rPr>
        <w:rFonts w:hint="default"/>
        <w:lang w:val="ru-RU" w:eastAsia="en-US" w:bidi="ar-SA"/>
      </w:rPr>
    </w:lvl>
    <w:lvl w:ilvl="6" w:tplc="FCD28884">
      <w:numFmt w:val="bullet"/>
      <w:lvlText w:val="•"/>
      <w:lvlJc w:val="left"/>
      <w:pPr>
        <w:ind w:left="10184" w:hanging="149"/>
      </w:pPr>
      <w:rPr>
        <w:rFonts w:hint="default"/>
        <w:lang w:val="ru-RU" w:eastAsia="en-US" w:bidi="ar-SA"/>
      </w:rPr>
    </w:lvl>
    <w:lvl w:ilvl="7" w:tplc="8F36B292">
      <w:numFmt w:val="bullet"/>
      <w:lvlText w:val="•"/>
      <w:lvlJc w:val="left"/>
      <w:pPr>
        <w:ind w:left="11708" w:hanging="149"/>
      </w:pPr>
      <w:rPr>
        <w:rFonts w:hint="default"/>
        <w:lang w:val="ru-RU" w:eastAsia="en-US" w:bidi="ar-SA"/>
      </w:rPr>
    </w:lvl>
    <w:lvl w:ilvl="8" w:tplc="FB50C202">
      <w:numFmt w:val="bullet"/>
      <w:lvlText w:val="•"/>
      <w:lvlJc w:val="left"/>
      <w:pPr>
        <w:ind w:left="13232" w:hanging="149"/>
      </w:pPr>
      <w:rPr>
        <w:rFonts w:hint="default"/>
        <w:lang w:val="ru-RU" w:eastAsia="en-US" w:bidi="ar-SA"/>
      </w:rPr>
    </w:lvl>
  </w:abstractNum>
  <w:abstractNum w:abstractNumId="8">
    <w:nsid w:val="4C3B30AD"/>
    <w:multiLevelType w:val="hybridMultilevel"/>
    <w:tmpl w:val="3B2C9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C052B7"/>
    <w:multiLevelType w:val="hybridMultilevel"/>
    <w:tmpl w:val="0CD00C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>
    <w:nsid w:val="655B10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7E27AE"/>
    <w:multiLevelType w:val="hybridMultilevel"/>
    <w:tmpl w:val="0892222E"/>
    <w:lvl w:ilvl="0" w:tplc="9844F348">
      <w:start w:val="1"/>
      <w:numFmt w:val="decimal"/>
      <w:lvlText w:val="%1-"/>
      <w:lvlJc w:val="left"/>
      <w:pPr>
        <w:ind w:left="1237" w:hanging="1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C58078D4">
      <w:numFmt w:val="bullet"/>
      <w:lvlText w:val=""/>
      <w:lvlJc w:val="left"/>
      <w:pPr>
        <w:ind w:left="176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D86362E">
      <w:numFmt w:val="bullet"/>
      <w:lvlText w:val="•"/>
      <w:lvlJc w:val="left"/>
      <w:pPr>
        <w:ind w:left="3373" w:hanging="300"/>
      </w:pPr>
      <w:rPr>
        <w:rFonts w:hint="default"/>
        <w:lang w:val="ru-RU" w:eastAsia="en-US" w:bidi="ar-SA"/>
      </w:rPr>
    </w:lvl>
    <w:lvl w:ilvl="3" w:tplc="F5880C8E">
      <w:numFmt w:val="bullet"/>
      <w:lvlText w:val="•"/>
      <w:lvlJc w:val="left"/>
      <w:pPr>
        <w:ind w:left="4986" w:hanging="300"/>
      </w:pPr>
      <w:rPr>
        <w:rFonts w:hint="default"/>
        <w:lang w:val="ru-RU" w:eastAsia="en-US" w:bidi="ar-SA"/>
      </w:rPr>
    </w:lvl>
    <w:lvl w:ilvl="4" w:tplc="0EC04A3C">
      <w:numFmt w:val="bullet"/>
      <w:lvlText w:val="•"/>
      <w:lvlJc w:val="left"/>
      <w:pPr>
        <w:ind w:left="6600" w:hanging="300"/>
      </w:pPr>
      <w:rPr>
        <w:rFonts w:hint="default"/>
        <w:lang w:val="ru-RU" w:eastAsia="en-US" w:bidi="ar-SA"/>
      </w:rPr>
    </w:lvl>
    <w:lvl w:ilvl="5" w:tplc="6CEAAB2A">
      <w:numFmt w:val="bullet"/>
      <w:lvlText w:val="•"/>
      <w:lvlJc w:val="left"/>
      <w:pPr>
        <w:ind w:left="8213" w:hanging="300"/>
      </w:pPr>
      <w:rPr>
        <w:rFonts w:hint="default"/>
        <w:lang w:val="ru-RU" w:eastAsia="en-US" w:bidi="ar-SA"/>
      </w:rPr>
    </w:lvl>
    <w:lvl w:ilvl="6" w:tplc="F2E4CD96">
      <w:numFmt w:val="bullet"/>
      <w:lvlText w:val="•"/>
      <w:lvlJc w:val="left"/>
      <w:pPr>
        <w:ind w:left="9827" w:hanging="300"/>
      </w:pPr>
      <w:rPr>
        <w:rFonts w:hint="default"/>
        <w:lang w:val="ru-RU" w:eastAsia="en-US" w:bidi="ar-SA"/>
      </w:rPr>
    </w:lvl>
    <w:lvl w:ilvl="7" w:tplc="9D5C6F2A">
      <w:numFmt w:val="bullet"/>
      <w:lvlText w:val="•"/>
      <w:lvlJc w:val="left"/>
      <w:pPr>
        <w:ind w:left="11440" w:hanging="300"/>
      </w:pPr>
      <w:rPr>
        <w:rFonts w:hint="default"/>
        <w:lang w:val="ru-RU" w:eastAsia="en-US" w:bidi="ar-SA"/>
      </w:rPr>
    </w:lvl>
    <w:lvl w:ilvl="8" w:tplc="FB1E4316">
      <w:numFmt w:val="bullet"/>
      <w:lvlText w:val="•"/>
      <w:lvlJc w:val="left"/>
      <w:pPr>
        <w:ind w:left="13053" w:hanging="300"/>
      </w:pPr>
      <w:rPr>
        <w:rFonts w:hint="default"/>
        <w:lang w:val="ru-RU" w:eastAsia="en-US" w:bidi="ar-SA"/>
      </w:rPr>
    </w:lvl>
  </w:abstractNum>
  <w:abstractNum w:abstractNumId="12">
    <w:nsid w:val="6BD04E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FD3B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11"/>
  </w:num>
  <w:num w:numId="7">
    <w:abstractNumId w:val="12"/>
  </w:num>
  <w:num w:numId="8">
    <w:abstractNumId w:val="0"/>
  </w:num>
  <w:num w:numId="9">
    <w:abstractNumId w:val="10"/>
  </w:num>
  <w:num w:numId="10">
    <w:abstractNumId w:val="2"/>
  </w:num>
  <w:num w:numId="11">
    <w:abstractNumId w:val="13"/>
  </w:num>
  <w:num w:numId="12">
    <w:abstractNumId w:val="9"/>
  </w:num>
  <w:num w:numId="13">
    <w:abstractNumId w:val="1"/>
  </w:num>
  <w:num w:numId="1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5B2"/>
    <w:rsid w:val="000154AE"/>
    <w:rsid w:val="0003173C"/>
    <w:rsid w:val="0003213C"/>
    <w:rsid w:val="00043B72"/>
    <w:rsid w:val="0005022E"/>
    <w:rsid w:val="00056116"/>
    <w:rsid w:val="000625B0"/>
    <w:rsid w:val="00070C5E"/>
    <w:rsid w:val="000763F5"/>
    <w:rsid w:val="00080EDF"/>
    <w:rsid w:val="000818CC"/>
    <w:rsid w:val="00081F09"/>
    <w:rsid w:val="0008752B"/>
    <w:rsid w:val="000A04CB"/>
    <w:rsid w:val="000A3CF2"/>
    <w:rsid w:val="000A4B8F"/>
    <w:rsid w:val="000C0809"/>
    <w:rsid w:val="000D2B38"/>
    <w:rsid w:val="000D5391"/>
    <w:rsid w:val="000D57BA"/>
    <w:rsid w:val="000E6856"/>
    <w:rsid w:val="000F3812"/>
    <w:rsid w:val="00101489"/>
    <w:rsid w:val="001054AB"/>
    <w:rsid w:val="0011701E"/>
    <w:rsid w:val="0012007B"/>
    <w:rsid w:val="001233DC"/>
    <w:rsid w:val="00127045"/>
    <w:rsid w:val="0012722C"/>
    <w:rsid w:val="00131781"/>
    <w:rsid w:val="00144E58"/>
    <w:rsid w:val="001625AF"/>
    <w:rsid w:val="00175844"/>
    <w:rsid w:val="001825B2"/>
    <w:rsid w:val="00183E2D"/>
    <w:rsid w:val="00190E89"/>
    <w:rsid w:val="00193EB4"/>
    <w:rsid w:val="001A687A"/>
    <w:rsid w:val="001A7EA6"/>
    <w:rsid w:val="001D71FA"/>
    <w:rsid w:val="00200032"/>
    <w:rsid w:val="002120BE"/>
    <w:rsid w:val="002224D8"/>
    <w:rsid w:val="00223C2B"/>
    <w:rsid w:val="00224A04"/>
    <w:rsid w:val="00231F94"/>
    <w:rsid w:val="0023574D"/>
    <w:rsid w:val="002439CF"/>
    <w:rsid w:val="002477C7"/>
    <w:rsid w:val="00253405"/>
    <w:rsid w:val="002855D8"/>
    <w:rsid w:val="00285775"/>
    <w:rsid w:val="002931D1"/>
    <w:rsid w:val="00294379"/>
    <w:rsid w:val="002A73EC"/>
    <w:rsid w:val="002B18AE"/>
    <w:rsid w:val="002B7A90"/>
    <w:rsid w:val="002D3BF4"/>
    <w:rsid w:val="002E40CF"/>
    <w:rsid w:val="002F1538"/>
    <w:rsid w:val="002F39A8"/>
    <w:rsid w:val="002F5754"/>
    <w:rsid w:val="0030002E"/>
    <w:rsid w:val="00303A39"/>
    <w:rsid w:val="00306624"/>
    <w:rsid w:val="00323553"/>
    <w:rsid w:val="00344DE2"/>
    <w:rsid w:val="00352213"/>
    <w:rsid w:val="003551AB"/>
    <w:rsid w:val="003664FE"/>
    <w:rsid w:val="00374F4E"/>
    <w:rsid w:val="00390192"/>
    <w:rsid w:val="003914A4"/>
    <w:rsid w:val="003924F7"/>
    <w:rsid w:val="00393A22"/>
    <w:rsid w:val="003A738C"/>
    <w:rsid w:val="003B6D6F"/>
    <w:rsid w:val="003E0205"/>
    <w:rsid w:val="003F29FB"/>
    <w:rsid w:val="00403305"/>
    <w:rsid w:val="00410179"/>
    <w:rsid w:val="00412069"/>
    <w:rsid w:val="00412A4A"/>
    <w:rsid w:val="00413D7A"/>
    <w:rsid w:val="0041567B"/>
    <w:rsid w:val="00426C95"/>
    <w:rsid w:val="0043376E"/>
    <w:rsid w:val="0044103D"/>
    <w:rsid w:val="00447F40"/>
    <w:rsid w:val="004728F0"/>
    <w:rsid w:val="00482DB4"/>
    <w:rsid w:val="004836DB"/>
    <w:rsid w:val="00495419"/>
    <w:rsid w:val="00496494"/>
    <w:rsid w:val="00497058"/>
    <w:rsid w:val="004A1535"/>
    <w:rsid w:val="004A3410"/>
    <w:rsid w:val="004B0E2F"/>
    <w:rsid w:val="004B2A52"/>
    <w:rsid w:val="004C2689"/>
    <w:rsid w:val="004C4E25"/>
    <w:rsid w:val="004C7AE3"/>
    <w:rsid w:val="004F0349"/>
    <w:rsid w:val="00514ED5"/>
    <w:rsid w:val="0052017B"/>
    <w:rsid w:val="00524341"/>
    <w:rsid w:val="00525F1F"/>
    <w:rsid w:val="00526B58"/>
    <w:rsid w:val="00530824"/>
    <w:rsid w:val="00574B62"/>
    <w:rsid w:val="00584D4B"/>
    <w:rsid w:val="00587608"/>
    <w:rsid w:val="0059078B"/>
    <w:rsid w:val="005A4096"/>
    <w:rsid w:val="005A592B"/>
    <w:rsid w:val="005B02EE"/>
    <w:rsid w:val="005E4D59"/>
    <w:rsid w:val="005E696D"/>
    <w:rsid w:val="005E757B"/>
    <w:rsid w:val="005F5C2C"/>
    <w:rsid w:val="006073D3"/>
    <w:rsid w:val="00650393"/>
    <w:rsid w:val="006872F3"/>
    <w:rsid w:val="006969A9"/>
    <w:rsid w:val="006A0162"/>
    <w:rsid w:val="006A21D5"/>
    <w:rsid w:val="006A5905"/>
    <w:rsid w:val="006B0C6C"/>
    <w:rsid w:val="006B23C5"/>
    <w:rsid w:val="006B3820"/>
    <w:rsid w:val="006C7DD5"/>
    <w:rsid w:val="006D6A8F"/>
    <w:rsid w:val="006F2310"/>
    <w:rsid w:val="00714B5C"/>
    <w:rsid w:val="0072501F"/>
    <w:rsid w:val="0072755E"/>
    <w:rsid w:val="00733303"/>
    <w:rsid w:val="00735ADB"/>
    <w:rsid w:val="00735C56"/>
    <w:rsid w:val="0075658D"/>
    <w:rsid w:val="007616F3"/>
    <w:rsid w:val="0076222E"/>
    <w:rsid w:val="007642C2"/>
    <w:rsid w:val="00771547"/>
    <w:rsid w:val="00793AB5"/>
    <w:rsid w:val="00797C6B"/>
    <w:rsid w:val="007A7B99"/>
    <w:rsid w:val="007B3DC3"/>
    <w:rsid w:val="007B5764"/>
    <w:rsid w:val="007C3589"/>
    <w:rsid w:val="007C5577"/>
    <w:rsid w:val="007C6F12"/>
    <w:rsid w:val="007D67A3"/>
    <w:rsid w:val="007D6E6D"/>
    <w:rsid w:val="007E04B0"/>
    <w:rsid w:val="007F0D18"/>
    <w:rsid w:val="007F3E87"/>
    <w:rsid w:val="007F68CA"/>
    <w:rsid w:val="00804544"/>
    <w:rsid w:val="00805851"/>
    <w:rsid w:val="00813E94"/>
    <w:rsid w:val="00817F85"/>
    <w:rsid w:val="00841659"/>
    <w:rsid w:val="00845247"/>
    <w:rsid w:val="008471F8"/>
    <w:rsid w:val="00861B74"/>
    <w:rsid w:val="00864F88"/>
    <w:rsid w:val="00873F01"/>
    <w:rsid w:val="00886476"/>
    <w:rsid w:val="00886B9B"/>
    <w:rsid w:val="008A4919"/>
    <w:rsid w:val="008A4A60"/>
    <w:rsid w:val="008B1BA2"/>
    <w:rsid w:val="008B7527"/>
    <w:rsid w:val="008C08AB"/>
    <w:rsid w:val="008D314B"/>
    <w:rsid w:val="008E4925"/>
    <w:rsid w:val="008F2615"/>
    <w:rsid w:val="0091554C"/>
    <w:rsid w:val="0093164F"/>
    <w:rsid w:val="00937CCB"/>
    <w:rsid w:val="0094452E"/>
    <w:rsid w:val="00944953"/>
    <w:rsid w:val="00955FBE"/>
    <w:rsid w:val="00961E70"/>
    <w:rsid w:val="00964B21"/>
    <w:rsid w:val="009701D4"/>
    <w:rsid w:val="0097280E"/>
    <w:rsid w:val="00973CC0"/>
    <w:rsid w:val="00975B04"/>
    <w:rsid w:val="0098739A"/>
    <w:rsid w:val="00990D70"/>
    <w:rsid w:val="00994317"/>
    <w:rsid w:val="009A6816"/>
    <w:rsid w:val="009B017D"/>
    <w:rsid w:val="009B095C"/>
    <w:rsid w:val="009B1394"/>
    <w:rsid w:val="009C0580"/>
    <w:rsid w:val="009E58EE"/>
    <w:rsid w:val="009E5918"/>
    <w:rsid w:val="009E71F2"/>
    <w:rsid w:val="009F43EF"/>
    <w:rsid w:val="009F51DC"/>
    <w:rsid w:val="00A02265"/>
    <w:rsid w:val="00A0338A"/>
    <w:rsid w:val="00A233F9"/>
    <w:rsid w:val="00A3510E"/>
    <w:rsid w:val="00A60646"/>
    <w:rsid w:val="00A66C55"/>
    <w:rsid w:val="00A7345C"/>
    <w:rsid w:val="00A73A0F"/>
    <w:rsid w:val="00A774C6"/>
    <w:rsid w:val="00A9450E"/>
    <w:rsid w:val="00A973BD"/>
    <w:rsid w:val="00AA679B"/>
    <w:rsid w:val="00AD3E31"/>
    <w:rsid w:val="00AE1DE2"/>
    <w:rsid w:val="00AE38A8"/>
    <w:rsid w:val="00AE6740"/>
    <w:rsid w:val="00AE71C7"/>
    <w:rsid w:val="00B06279"/>
    <w:rsid w:val="00B22BAD"/>
    <w:rsid w:val="00B5437C"/>
    <w:rsid w:val="00B660FA"/>
    <w:rsid w:val="00B669DA"/>
    <w:rsid w:val="00B85A80"/>
    <w:rsid w:val="00B94813"/>
    <w:rsid w:val="00B97C81"/>
    <w:rsid w:val="00BA1C41"/>
    <w:rsid w:val="00BA69C8"/>
    <w:rsid w:val="00BB1A9D"/>
    <w:rsid w:val="00BB5560"/>
    <w:rsid w:val="00BC2071"/>
    <w:rsid w:val="00BD70BC"/>
    <w:rsid w:val="00BD722D"/>
    <w:rsid w:val="00BE193B"/>
    <w:rsid w:val="00C04EAE"/>
    <w:rsid w:val="00C1242D"/>
    <w:rsid w:val="00C17F19"/>
    <w:rsid w:val="00C20C90"/>
    <w:rsid w:val="00C231F6"/>
    <w:rsid w:val="00C33453"/>
    <w:rsid w:val="00C34ECE"/>
    <w:rsid w:val="00C36D1B"/>
    <w:rsid w:val="00C40214"/>
    <w:rsid w:val="00C44836"/>
    <w:rsid w:val="00C57A4B"/>
    <w:rsid w:val="00C6424C"/>
    <w:rsid w:val="00C70F49"/>
    <w:rsid w:val="00C776F7"/>
    <w:rsid w:val="00CA13F1"/>
    <w:rsid w:val="00CA2CD8"/>
    <w:rsid w:val="00CA4F3E"/>
    <w:rsid w:val="00CC46AB"/>
    <w:rsid w:val="00CC5D0C"/>
    <w:rsid w:val="00CE3CA2"/>
    <w:rsid w:val="00CF4E7B"/>
    <w:rsid w:val="00D02845"/>
    <w:rsid w:val="00D05772"/>
    <w:rsid w:val="00D231CC"/>
    <w:rsid w:val="00D232AF"/>
    <w:rsid w:val="00D24DD2"/>
    <w:rsid w:val="00D34140"/>
    <w:rsid w:val="00D37941"/>
    <w:rsid w:val="00D4125C"/>
    <w:rsid w:val="00D41C1A"/>
    <w:rsid w:val="00D476E0"/>
    <w:rsid w:val="00D5467A"/>
    <w:rsid w:val="00D54EA9"/>
    <w:rsid w:val="00D87524"/>
    <w:rsid w:val="00D90F0F"/>
    <w:rsid w:val="00DA2593"/>
    <w:rsid w:val="00DA7B95"/>
    <w:rsid w:val="00DB6C2F"/>
    <w:rsid w:val="00DB7394"/>
    <w:rsid w:val="00DF76CA"/>
    <w:rsid w:val="00E00FFC"/>
    <w:rsid w:val="00E0334B"/>
    <w:rsid w:val="00E04C96"/>
    <w:rsid w:val="00E0679A"/>
    <w:rsid w:val="00E06E80"/>
    <w:rsid w:val="00E13C12"/>
    <w:rsid w:val="00E1645C"/>
    <w:rsid w:val="00E31DDC"/>
    <w:rsid w:val="00E3729D"/>
    <w:rsid w:val="00E5153B"/>
    <w:rsid w:val="00E632DB"/>
    <w:rsid w:val="00E66EE0"/>
    <w:rsid w:val="00E6734C"/>
    <w:rsid w:val="00E71123"/>
    <w:rsid w:val="00E75AE2"/>
    <w:rsid w:val="00E81AC4"/>
    <w:rsid w:val="00EA5866"/>
    <w:rsid w:val="00EB29FB"/>
    <w:rsid w:val="00EC1A1F"/>
    <w:rsid w:val="00EE022C"/>
    <w:rsid w:val="00EE2592"/>
    <w:rsid w:val="00EE3BC4"/>
    <w:rsid w:val="00EF1024"/>
    <w:rsid w:val="00F046CD"/>
    <w:rsid w:val="00F16265"/>
    <w:rsid w:val="00F16BA3"/>
    <w:rsid w:val="00F34B51"/>
    <w:rsid w:val="00F35A57"/>
    <w:rsid w:val="00F402AE"/>
    <w:rsid w:val="00F907E1"/>
    <w:rsid w:val="00F930D0"/>
    <w:rsid w:val="00FB305E"/>
    <w:rsid w:val="00FB3BFE"/>
    <w:rsid w:val="00FD0A1A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Normal (Web)" w:qFormat="1"/>
    <w:lsdException w:name="HTML Cit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15"/>
  </w:style>
  <w:style w:type="paragraph" w:styleId="1">
    <w:name w:val="heading 1"/>
    <w:basedOn w:val="a"/>
    <w:next w:val="a"/>
    <w:link w:val="10"/>
    <w:qFormat/>
    <w:rsid w:val="008F261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8F261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rsid w:val="008F261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rsid w:val="008F261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8F261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8F261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nhideWhenUsed/>
    <w:qFormat/>
    <w:rsid w:val="008F261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F261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nhideWhenUsed/>
    <w:qFormat/>
    <w:rsid w:val="008F261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F261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F261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F261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F261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F261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F261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F261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F261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F261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F261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F2615"/>
    <w:rPr>
      <w:sz w:val="24"/>
      <w:szCs w:val="24"/>
    </w:rPr>
  </w:style>
  <w:style w:type="character" w:customStyle="1" w:styleId="QuoteChar">
    <w:name w:val="Quote Char"/>
    <w:uiPriority w:val="29"/>
    <w:rsid w:val="008F2615"/>
    <w:rPr>
      <w:i/>
    </w:rPr>
  </w:style>
  <w:style w:type="character" w:customStyle="1" w:styleId="IntenseQuoteChar">
    <w:name w:val="Intense Quote Char"/>
    <w:uiPriority w:val="30"/>
    <w:rsid w:val="008F2615"/>
    <w:rPr>
      <w:i/>
    </w:rPr>
  </w:style>
  <w:style w:type="character" w:customStyle="1" w:styleId="HeaderChar">
    <w:name w:val="Header Char"/>
    <w:basedOn w:val="a0"/>
    <w:uiPriority w:val="99"/>
    <w:rsid w:val="008F2615"/>
  </w:style>
  <w:style w:type="character" w:customStyle="1" w:styleId="CaptionChar">
    <w:name w:val="Caption Char"/>
    <w:uiPriority w:val="99"/>
    <w:rsid w:val="008F2615"/>
  </w:style>
  <w:style w:type="character" w:customStyle="1" w:styleId="FootnoteTextChar">
    <w:name w:val="Footnote Text Char"/>
    <w:uiPriority w:val="99"/>
    <w:rsid w:val="008F2615"/>
    <w:rPr>
      <w:sz w:val="18"/>
    </w:rPr>
  </w:style>
  <w:style w:type="character" w:customStyle="1" w:styleId="EndnoteTextChar">
    <w:name w:val="Endnote Text Char"/>
    <w:uiPriority w:val="99"/>
    <w:rsid w:val="008F2615"/>
    <w:rPr>
      <w:sz w:val="20"/>
    </w:rPr>
  </w:style>
  <w:style w:type="character" w:customStyle="1" w:styleId="10">
    <w:name w:val="Заголовок 1 Знак"/>
    <w:basedOn w:val="a0"/>
    <w:link w:val="1"/>
    <w:rsid w:val="008F261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rsid w:val="008F261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sid w:val="008F261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rsid w:val="008F261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8F261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8F261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F261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F261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rsid w:val="008F261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1"/>
    <w:qFormat/>
    <w:rsid w:val="008F2615"/>
    <w:pPr>
      <w:ind w:left="720"/>
      <w:contextualSpacing/>
    </w:pPr>
  </w:style>
  <w:style w:type="paragraph" w:styleId="a5">
    <w:name w:val="No Spacing"/>
    <w:aliases w:val="основа"/>
    <w:link w:val="a6"/>
    <w:uiPriority w:val="1"/>
    <w:qFormat/>
    <w:rsid w:val="008F2615"/>
    <w:pPr>
      <w:spacing w:after="0" w:line="240" w:lineRule="auto"/>
    </w:pPr>
  </w:style>
  <w:style w:type="paragraph" w:styleId="a7">
    <w:name w:val="Title"/>
    <w:basedOn w:val="a"/>
    <w:next w:val="a"/>
    <w:link w:val="a8"/>
    <w:qFormat/>
    <w:rsid w:val="008F2615"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7"/>
    <w:rsid w:val="008F2615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rsid w:val="008F2615"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8F261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F261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F2615"/>
    <w:rPr>
      <w:i/>
    </w:rPr>
  </w:style>
  <w:style w:type="paragraph" w:styleId="ab">
    <w:name w:val="Intense Quote"/>
    <w:basedOn w:val="a"/>
    <w:next w:val="a"/>
    <w:link w:val="ac"/>
    <w:uiPriority w:val="30"/>
    <w:qFormat/>
    <w:rsid w:val="008F261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sid w:val="008F2615"/>
    <w:rPr>
      <w:i/>
    </w:rPr>
  </w:style>
  <w:style w:type="paragraph" w:styleId="ad">
    <w:name w:val="header"/>
    <w:basedOn w:val="a"/>
    <w:link w:val="ae"/>
    <w:unhideWhenUsed/>
    <w:rsid w:val="008F261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8F2615"/>
  </w:style>
  <w:style w:type="paragraph" w:styleId="af">
    <w:name w:val="footer"/>
    <w:basedOn w:val="a"/>
    <w:link w:val="af0"/>
    <w:unhideWhenUsed/>
    <w:rsid w:val="008F261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8F2615"/>
  </w:style>
  <w:style w:type="paragraph" w:styleId="af1">
    <w:name w:val="caption"/>
    <w:basedOn w:val="a"/>
    <w:next w:val="a"/>
    <w:unhideWhenUsed/>
    <w:qFormat/>
    <w:rsid w:val="008F2615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ижний колонтитул Знак"/>
    <w:link w:val="af"/>
    <w:rsid w:val="008F2615"/>
  </w:style>
  <w:style w:type="table" w:styleId="af2">
    <w:name w:val="Table Grid"/>
    <w:basedOn w:val="a1"/>
    <w:uiPriority w:val="59"/>
    <w:rsid w:val="008F261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F261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F261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8F2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F26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F26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F26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F26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F26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F26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F26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F26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F26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F26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F26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F26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F26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F26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F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sid w:val="008F2615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8F2615"/>
    <w:pPr>
      <w:spacing w:after="40" w:line="240" w:lineRule="auto"/>
    </w:pPr>
    <w:rPr>
      <w:sz w:val="18"/>
    </w:rPr>
  </w:style>
  <w:style w:type="character" w:customStyle="1" w:styleId="af5">
    <w:name w:val="Текст сноски Знак"/>
    <w:link w:val="af4"/>
    <w:uiPriority w:val="99"/>
    <w:rsid w:val="008F2615"/>
    <w:rPr>
      <w:sz w:val="18"/>
    </w:rPr>
  </w:style>
  <w:style w:type="character" w:styleId="af6">
    <w:name w:val="footnote reference"/>
    <w:basedOn w:val="a0"/>
    <w:uiPriority w:val="99"/>
    <w:unhideWhenUsed/>
    <w:rsid w:val="008F2615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8F2615"/>
    <w:pPr>
      <w:spacing w:after="0" w:line="240" w:lineRule="auto"/>
    </w:pPr>
    <w:rPr>
      <w:sz w:val="20"/>
    </w:rPr>
  </w:style>
  <w:style w:type="character" w:customStyle="1" w:styleId="af8">
    <w:name w:val="Текст концевой сноски Знак"/>
    <w:link w:val="af7"/>
    <w:uiPriority w:val="99"/>
    <w:rsid w:val="008F2615"/>
    <w:rPr>
      <w:sz w:val="20"/>
    </w:rPr>
  </w:style>
  <w:style w:type="character" w:styleId="af9">
    <w:name w:val="endnote reference"/>
    <w:basedOn w:val="a0"/>
    <w:uiPriority w:val="99"/>
    <w:semiHidden/>
    <w:unhideWhenUsed/>
    <w:rsid w:val="008F261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F2615"/>
    <w:pPr>
      <w:spacing w:after="57"/>
    </w:pPr>
  </w:style>
  <w:style w:type="paragraph" w:styleId="23">
    <w:name w:val="toc 2"/>
    <w:basedOn w:val="a"/>
    <w:next w:val="a"/>
    <w:uiPriority w:val="39"/>
    <w:unhideWhenUsed/>
    <w:rsid w:val="008F2615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8F2615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8F261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F261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F261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F261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F261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F2615"/>
    <w:pPr>
      <w:spacing w:after="57"/>
      <w:ind w:left="2268"/>
    </w:pPr>
  </w:style>
  <w:style w:type="paragraph" w:styleId="afa">
    <w:name w:val="TOC Heading"/>
    <w:uiPriority w:val="39"/>
    <w:unhideWhenUsed/>
    <w:qFormat/>
    <w:rsid w:val="008F2615"/>
  </w:style>
  <w:style w:type="paragraph" w:styleId="afb">
    <w:name w:val="table of figures"/>
    <w:basedOn w:val="a"/>
    <w:next w:val="a"/>
    <w:uiPriority w:val="99"/>
    <w:unhideWhenUsed/>
    <w:rsid w:val="008F2615"/>
    <w:pPr>
      <w:spacing w:after="0"/>
    </w:pPr>
  </w:style>
  <w:style w:type="paragraph" w:customStyle="1" w:styleId="ConsPlusNormal">
    <w:name w:val="ConsPlusNormal"/>
    <w:rsid w:val="008F2615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2"/>
    <w:unhideWhenUsed/>
    <w:rsid w:val="008F2615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alloon Text"/>
    <w:basedOn w:val="a"/>
    <w:link w:val="afd"/>
    <w:unhideWhenUsed/>
    <w:rsid w:val="008F2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rsid w:val="008F26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F261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e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2120BE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2120BE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2"/>
    <w:uiPriority w:val="59"/>
    <w:rsid w:val="00E1645C"/>
    <w:pPr>
      <w:spacing w:after="0" w:line="240" w:lineRule="auto"/>
    </w:pPr>
    <w:rPr>
      <w:rFonts w:eastAsia="DengXian"/>
      <w:kern w:val="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qFormat/>
    <w:rsid w:val="00F35A57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25">
    <w:name w:val="Без интервала2"/>
    <w:rsid w:val="00F35A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основа Знак"/>
    <w:link w:val="a5"/>
    <w:uiPriority w:val="1"/>
    <w:rsid w:val="00E66EE0"/>
  </w:style>
  <w:style w:type="paragraph" w:customStyle="1" w:styleId="TableParagraph">
    <w:name w:val="Table Paragraph"/>
    <w:basedOn w:val="a"/>
    <w:uiPriority w:val="1"/>
    <w:qFormat/>
    <w:rsid w:val="007250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6">
    <w:name w:val="Основной текст (2)"/>
    <w:basedOn w:val="a"/>
    <w:link w:val="27"/>
    <w:rsid w:val="004836DB"/>
    <w:pPr>
      <w:widowControl w:val="0"/>
      <w:spacing w:after="3180" w:line="418" w:lineRule="exact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1"/>
    <w:rsid w:val="004836DB"/>
  </w:style>
  <w:style w:type="paragraph" w:styleId="aff3">
    <w:name w:val="Normal (Web)"/>
    <w:aliases w:val="Обычный (Web)"/>
    <w:basedOn w:val="a"/>
    <w:uiPriority w:val="99"/>
    <w:unhideWhenUsed/>
    <w:qFormat/>
    <w:rsid w:val="00E0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Сноска2"/>
    <w:rsid w:val="00131781"/>
    <w:rPr>
      <w:rFonts w:ascii="Times New Roman" w:hAnsi="Times New Roman" w:cs="Times New Roman" w:hint="default"/>
      <w:spacing w:val="0"/>
      <w:sz w:val="18"/>
      <w:szCs w:val="18"/>
      <w:lang w:bidi="ar-SA"/>
    </w:rPr>
  </w:style>
  <w:style w:type="paragraph" w:customStyle="1" w:styleId="aff4">
    <w:name w:val="[Без стиля]"/>
    <w:rsid w:val="00BE193B"/>
    <w:pPr>
      <w:autoSpaceDE w:val="0"/>
      <w:autoSpaceDN w:val="0"/>
      <w:adjustRightInd w:val="0"/>
      <w:spacing w:after="0" w:line="288" w:lineRule="auto"/>
      <w:textAlignment w:val="center"/>
    </w:pPr>
    <w:rPr>
      <w:rFonts w:ascii="TextBookC" w:eastAsia="Times New Roman" w:hAnsi="TextBookC" w:cs="Times New Roman"/>
      <w:color w:val="000000"/>
      <w:sz w:val="24"/>
      <w:szCs w:val="24"/>
      <w:lang w:val="en-US"/>
    </w:rPr>
  </w:style>
  <w:style w:type="paragraph" w:customStyle="1" w:styleId="17PRIL-tabl-hroom">
    <w:name w:val="17PRIL-tabl-hroom"/>
    <w:basedOn w:val="a"/>
    <w:uiPriority w:val="99"/>
    <w:rsid w:val="00BE193B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eastAsia="Times New Roman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BE193B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="Times New Roman" w:hAnsi="TextBookC" w:cs="TextBookC"/>
      <w:color w:val="000000"/>
      <w:spacing w:val="-2"/>
      <w:sz w:val="16"/>
      <w:szCs w:val="16"/>
      <w:u w:color="000000"/>
    </w:rPr>
  </w:style>
  <w:style w:type="character" w:customStyle="1" w:styleId="Bold">
    <w:name w:val="Bold"/>
    <w:uiPriority w:val="99"/>
    <w:rsid w:val="00BE193B"/>
    <w:rPr>
      <w:b/>
    </w:rPr>
  </w:style>
  <w:style w:type="character" w:customStyle="1" w:styleId="propis">
    <w:name w:val="propis"/>
    <w:uiPriority w:val="99"/>
    <w:rsid w:val="00BE193B"/>
    <w:rPr>
      <w:rFonts w:ascii="CenturySchlbkCyr" w:hAnsi="CenturySchlbkCyr"/>
      <w:i/>
      <w:sz w:val="22"/>
      <w:u w:val="none"/>
    </w:rPr>
  </w:style>
  <w:style w:type="paragraph" w:customStyle="1" w:styleId="17PRIL-header">
    <w:name w:val="17PRIL-header"/>
    <w:basedOn w:val="aff4"/>
    <w:uiPriority w:val="99"/>
    <w:rsid w:val="00BE193B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table" w:customStyle="1" w:styleId="42">
    <w:name w:val="Сетка таблицы4"/>
    <w:basedOn w:val="a1"/>
    <w:next w:val="af2"/>
    <w:uiPriority w:val="59"/>
    <w:rsid w:val="008E4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"/>
    <w:basedOn w:val="a"/>
    <w:link w:val="aff6"/>
    <w:uiPriority w:val="1"/>
    <w:qFormat/>
    <w:rsid w:val="00CE3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f6">
    <w:name w:val="Основной текст Знак"/>
    <w:basedOn w:val="a0"/>
    <w:link w:val="aff5"/>
    <w:uiPriority w:val="1"/>
    <w:rsid w:val="00CE3CA2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054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Основной текст (2)_"/>
    <w:basedOn w:val="a0"/>
    <w:link w:val="26"/>
    <w:rsid w:val="006C7DD5"/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B6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semiHidden/>
    <w:rsid w:val="009A6816"/>
  </w:style>
  <w:style w:type="paragraph" w:styleId="aff7">
    <w:name w:val="Body Text Indent"/>
    <w:basedOn w:val="a"/>
    <w:link w:val="aff8"/>
    <w:uiPriority w:val="99"/>
    <w:rsid w:val="009A6816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8">
    <w:name w:val="Основной текст с отступом Знак"/>
    <w:basedOn w:val="a0"/>
    <w:link w:val="aff7"/>
    <w:uiPriority w:val="99"/>
    <w:rsid w:val="009A6816"/>
    <w:rPr>
      <w:rFonts w:ascii="Times New Roman" w:eastAsia="Times New Roman" w:hAnsi="Times New Roman" w:cs="Times New Roman"/>
      <w:sz w:val="28"/>
      <w:szCs w:val="28"/>
    </w:rPr>
  </w:style>
  <w:style w:type="paragraph" w:styleId="29">
    <w:name w:val="Body Text 2"/>
    <w:basedOn w:val="a"/>
    <w:link w:val="2a"/>
    <w:rsid w:val="009A6816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a">
    <w:name w:val="Основной текст 2 Знак"/>
    <w:basedOn w:val="a0"/>
    <w:link w:val="29"/>
    <w:rsid w:val="009A6816"/>
    <w:rPr>
      <w:rFonts w:ascii="Times New Roman" w:eastAsia="Times New Roman" w:hAnsi="Times New Roman" w:cs="Times New Roman"/>
      <w:sz w:val="28"/>
      <w:szCs w:val="24"/>
    </w:rPr>
  </w:style>
  <w:style w:type="paragraph" w:customStyle="1" w:styleId="210">
    <w:name w:val="Основной текст 21"/>
    <w:basedOn w:val="a"/>
    <w:rsid w:val="009A6816"/>
    <w:pPr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b">
    <w:name w:val="Body Text Indent 2"/>
    <w:basedOn w:val="a"/>
    <w:link w:val="2c"/>
    <w:rsid w:val="009A68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c">
    <w:name w:val="Основной текст с отступом 2 Знак"/>
    <w:basedOn w:val="a0"/>
    <w:link w:val="2b"/>
    <w:rsid w:val="009A68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b1">
    <w:name w:val="smallb1"/>
    <w:rsid w:val="009A6816"/>
    <w:rPr>
      <w:rFonts w:ascii="Verdana" w:hAnsi="Verdana" w:hint="default"/>
      <w:b/>
      <w:bCs/>
      <w:color w:val="000438"/>
      <w:sz w:val="17"/>
      <w:szCs w:val="17"/>
    </w:rPr>
  </w:style>
  <w:style w:type="character" w:customStyle="1" w:styleId="grame">
    <w:name w:val="grame"/>
    <w:basedOn w:val="a0"/>
    <w:rsid w:val="009A6816"/>
  </w:style>
  <w:style w:type="character" w:styleId="aff9">
    <w:name w:val="Strong"/>
    <w:uiPriority w:val="22"/>
    <w:qFormat/>
    <w:rsid w:val="009A6816"/>
    <w:rPr>
      <w:b/>
      <w:bCs/>
    </w:rPr>
  </w:style>
  <w:style w:type="paragraph" w:customStyle="1" w:styleId="affa">
    <w:name w:val="a"/>
    <w:basedOn w:val="a"/>
    <w:rsid w:val="009A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A6816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page number"/>
    <w:rsid w:val="009A6816"/>
  </w:style>
  <w:style w:type="paragraph" w:styleId="affc">
    <w:name w:val="Plain Text"/>
    <w:basedOn w:val="a"/>
    <w:link w:val="affd"/>
    <w:rsid w:val="009A681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d">
    <w:name w:val="Текст Знак"/>
    <w:basedOn w:val="a0"/>
    <w:link w:val="affc"/>
    <w:rsid w:val="009A6816"/>
    <w:rPr>
      <w:rFonts w:ascii="Courier New" w:eastAsia="Times New Roman" w:hAnsi="Courier New" w:cs="Times New Roman"/>
      <w:sz w:val="20"/>
      <w:szCs w:val="20"/>
    </w:rPr>
  </w:style>
  <w:style w:type="paragraph" w:styleId="affe">
    <w:name w:val="Document Map"/>
    <w:basedOn w:val="a"/>
    <w:link w:val="afff"/>
    <w:rsid w:val="009A681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ff">
    <w:name w:val="Схема документа Знак"/>
    <w:basedOn w:val="a0"/>
    <w:link w:val="affe"/>
    <w:rsid w:val="009A6816"/>
    <w:rPr>
      <w:rFonts w:ascii="Tahoma" w:eastAsia="Times New Roman" w:hAnsi="Tahoma" w:cs="Times New Roman"/>
      <w:sz w:val="16"/>
      <w:szCs w:val="16"/>
    </w:rPr>
  </w:style>
  <w:style w:type="character" w:styleId="afff0">
    <w:name w:val="Emphasis"/>
    <w:qFormat/>
    <w:rsid w:val="009A6816"/>
    <w:rPr>
      <w:i/>
      <w:iCs/>
    </w:rPr>
  </w:style>
  <w:style w:type="paragraph" w:customStyle="1" w:styleId="afff1">
    <w:name w:val="Базовый"/>
    <w:rsid w:val="009A6816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</w:rPr>
  </w:style>
  <w:style w:type="character" w:customStyle="1" w:styleId="apple-converted-space">
    <w:name w:val="apple-converted-space"/>
    <w:basedOn w:val="a0"/>
    <w:rsid w:val="009A6816"/>
  </w:style>
  <w:style w:type="character" w:styleId="afff2">
    <w:name w:val="FollowedHyperlink"/>
    <w:basedOn w:val="a0"/>
    <w:uiPriority w:val="99"/>
    <w:unhideWhenUsed/>
    <w:rsid w:val="009A6816"/>
    <w:rPr>
      <w:color w:val="800080"/>
      <w:u w:val="single"/>
    </w:rPr>
  </w:style>
  <w:style w:type="character" w:customStyle="1" w:styleId="hc-word">
    <w:name w:val="hc-word"/>
    <w:basedOn w:val="a0"/>
    <w:rsid w:val="009A6816"/>
  </w:style>
  <w:style w:type="character" w:customStyle="1" w:styleId="small">
    <w:name w:val="small"/>
    <w:basedOn w:val="a0"/>
    <w:rsid w:val="009A6816"/>
  </w:style>
  <w:style w:type="character" w:customStyle="1" w:styleId="afff3">
    <w:name w:val="Основной текст_"/>
    <w:basedOn w:val="a0"/>
    <w:link w:val="2d"/>
    <w:rsid w:val="009A68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2"/>
    <w:basedOn w:val="a"/>
    <w:link w:val="afff3"/>
    <w:rsid w:val="009A6816"/>
    <w:pPr>
      <w:widowControl w:val="0"/>
      <w:shd w:val="clear" w:color="auto" w:fill="FFFFFF"/>
      <w:spacing w:before="360" w:after="0" w:line="286" w:lineRule="exact"/>
      <w:ind w:firstLine="300"/>
      <w:jc w:val="both"/>
    </w:pPr>
    <w:rPr>
      <w:rFonts w:ascii="Times New Roman" w:eastAsia="Times New Roman" w:hAnsi="Times New Roman" w:cs="Times New Roman"/>
    </w:rPr>
  </w:style>
  <w:style w:type="paragraph" w:customStyle="1" w:styleId="2e">
    <w:name w:val="Обычный2"/>
    <w:rsid w:val="009A6816"/>
    <w:pPr>
      <w:widowControl w:val="0"/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</w:rPr>
  </w:style>
  <w:style w:type="paragraph" w:customStyle="1" w:styleId="15">
    <w:name w:val="Основной текст1"/>
    <w:basedOn w:val="a"/>
    <w:rsid w:val="009A6816"/>
    <w:pPr>
      <w:widowControl w:val="0"/>
      <w:shd w:val="clear" w:color="auto" w:fill="FFFFFF"/>
      <w:spacing w:before="720" w:after="180"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aleft">
    <w:name w:val="aleft"/>
    <w:basedOn w:val="a"/>
    <w:rsid w:val="009A681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9A681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rsid w:val="009A6816"/>
    <w:rPr>
      <w:i/>
      <w:iCs/>
    </w:rPr>
  </w:style>
  <w:style w:type="paragraph" w:customStyle="1" w:styleId="clear">
    <w:name w:val="clear"/>
    <w:basedOn w:val="a"/>
    <w:rsid w:val="009A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9A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9A681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9A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9A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9A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9A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9A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9A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9A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9A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9A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9A681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9A681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9A681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9A681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9A681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9A681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9A681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9A681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9A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9A681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9A681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9A681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9A681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nocomments">
    <w:name w:val="nocomments"/>
    <w:basedOn w:val="a"/>
    <w:rsid w:val="009A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Знак"/>
    <w:basedOn w:val="a"/>
    <w:rsid w:val="009A681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-31">
    <w:name w:val="Светлая сетка - Акцент 31"/>
    <w:basedOn w:val="a1"/>
    <w:next w:val="-3"/>
    <w:uiPriority w:val="62"/>
    <w:rsid w:val="009A681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1">
    <w:name w:val="Светлая сетка - Акцент 41"/>
    <w:basedOn w:val="a1"/>
    <w:next w:val="-4"/>
    <w:uiPriority w:val="62"/>
    <w:rsid w:val="009A681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11">
    <w:name w:val="Светлая сетка - Акцент 11"/>
    <w:basedOn w:val="a1"/>
    <w:uiPriority w:val="62"/>
    <w:rsid w:val="009A681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3">
    <w:name w:val="Light Grid Accent 3"/>
    <w:basedOn w:val="a1"/>
    <w:uiPriority w:val="62"/>
    <w:rsid w:val="009A68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">
    <w:name w:val="Light Grid Accent 4"/>
    <w:basedOn w:val="a1"/>
    <w:uiPriority w:val="62"/>
    <w:rsid w:val="009A68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customStyle="1" w:styleId="32">
    <w:name w:val="Сетка таблицы3"/>
    <w:basedOn w:val="a1"/>
    <w:next w:val="af2"/>
    <w:uiPriority w:val="59"/>
    <w:rsid w:val="009A681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5">
    <w:name w:val="Основной"/>
    <w:basedOn w:val="a"/>
    <w:link w:val="afff6"/>
    <w:rsid w:val="009A681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fff6">
    <w:name w:val="Основной Знак"/>
    <w:link w:val="afff5"/>
    <w:rsid w:val="009A6816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ff7">
    <w:name w:val="Стиль"/>
    <w:rsid w:val="009A68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нак Знак1"/>
    <w:basedOn w:val="a"/>
    <w:rsid w:val="009A681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89">
    <w:name w:val="xl89"/>
    <w:basedOn w:val="a"/>
    <w:rsid w:val="009A68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A68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91">
    <w:name w:val="xl91"/>
    <w:basedOn w:val="a"/>
    <w:rsid w:val="009A68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A68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A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A6816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95">
    <w:name w:val="xl95"/>
    <w:basedOn w:val="a"/>
    <w:rsid w:val="009A6816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9A6816"/>
    <w:pPr>
      <w:pBdr>
        <w:left w:val="single" w:sz="4" w:space="0" w:color="auto"/>
        <w:bottom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A68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A68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99">
    <w:name w:val="xl99"/>
    <w:basedOn w:val="a"/>
    <w:rsid w:val="009A681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A681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A681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color w:val="FFFFFF"/>
      <w:sz w:val="24"/>
      <w:szCs w:val="24"/>
      <w:lang w:eastAsia="ru-RU"/>
    </w:rPr>
  </w:style>
  <w:style w:type="paragraph" w:customStyle="1" w:styleId="xl102">
    <w:name w:val="xl102"/>
    <w:basedOn w:val="a"/>
    <w:rsid w:val="009A681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03">
    <w:name w:val="xl103"/>
    <w:basedOn w:val="a"/>
    <w:rsid w:val="009A681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4">
    <w:name w:val="xl104"/>
    <w:basedOn w:val="a"/>
    <w:rsid w:val="009A681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5">
    <w:name w:val="xl105"/>
    <w:basedOn w:val="a"/>
    <w:rsid w:val="009A681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06">
    <w:name w:val="xl106"/>
    <w:basedOn w:val="a"/>
    <w:rsid w:val="009A681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A68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08">
    <w:name w:val="xl108"/>
    <w:basedOn w:val="a"/>
    <w:rsid w:val="009A68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09">
    <w:name w:val="xl109"/>
    <w:basedOn w:val="a"/>
    <w:rsid w:val="009A6816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0">
    <w:name w:val="xl110"/>
    <w:basedOn w:val="a"/>
    <w:rsid w:val="009A6816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1">
    <w:name w:val="xl111"/>
    <w:basedOn w:val="a"/>
    <w:rsid w:val="009A68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12">
    <w:name w:val="xl112"/>
    <w:basedOn w:val="a"/>
    <w:rsid w:val="009A6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13">
    <w:name w:val="xl113"/>
    <w:basedOn w:val="a"/>
    <w:rsid w:val="009A6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14">
    <w:name w:val="xl114"/>
    <w:basedOn w:val="a"/>
    <w:rsid w:val="009A6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5">
    <w:name w:val="xl115"/>
    <w:basedOn w:val="a"/>
    <w:rsid w:val="009A6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6">
    <w:name w:val="xl116"/>
    <w:basedOn w:val="a"/>
    <w:rsid w:val="009A6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7">
    <w:name w:val="xl117"/>
    <w:basedOn w:val="a"/>
    <w:rsid w:val="009A6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8">
    <w:name w:val="xl118"/>
    <w:basedOn w:val="a"/>
    <w:rsid w:val="009A68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9">
    <w:name w:val="xl119"/>
    <w:basedOn w:val="a"/>
    <w:rsid w:val="009A6816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20">
    <w:name w:val="xl120"/>
    <w:basedOn w:val="a"/>
    <w:rsid w:val="009A6816"/>
    <w:pPr>
      <w:pBdr>
        <w:top w:val="single" w:sz="4" w:space="0" w:color="auto"/>
        <w:lef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21">
    <w:name w:val="xl121"/>
    <w:basedOn w:val="a"/>
    <w:rsid w:val="009A6816"/>
    <w:pPr>
      <w:pBdr>
        <w:lef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22">
    <w:name w:val="xl122"/>
    <w:basedOn w:val="a"/>
    <w:rsid w:val="009A6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styleId="33">
    <w:name w:val="Body Text 3"/>
    <w:basedOn w:val="a"/>
    <w:link w:val="34"/>
    <w:uiPriority w:val="99"/>
    <w:unhideWhenUsed/>
    <w:rsid w:val="009A6816"/>
    <w:pPr>
      <w:spacing w:after="120" w:line="276" w:lineRule="auto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9A6816"/>
    <w:rPr>
      <w:rFonts w:ascii="Calibri" w:eastAsia="Times New Roman" w:hAnsi="Calibri" w:cs="Times New Roman"/>
      <w:sz w:val="16"/>
      <w:szCs w:val="16"/>
    </w:rPr>
  </w:style>
  <w:style w:type="character" w:customStyle="1" w:styleId="fontstyle01">
    <w:name w:val="fontstyle01"/>
    <w:rsid w:val="009A681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9A681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9A6816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0">
    <w:name w:val="Заголовок 11"/>
    <w:basedOn w:val="a"/>
    <w:qFormat/>
    <w:rsid w:val="009A6816"/>
    <w:pPr>
      <w:widowControl w:val="0"/>
      <w:autoSpaceDE w:val="0"/>
      <w:autoSpaceDN w:val="0"/>
      <w:spacing w:after="0" w:line="240" w:lineRule="auto"/>
      <w:ind w:left="977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11">
    <w:name w:val="Заголовок 21"/>
    <w:basedOn w:val="a"/>
    <w:uiPriority w:val="1"/>
    <w:qFormat/>
    <w:rsid w:val="009A6816"/>
    <w:pPr>
      <w:widowControl w:val="0"/>
      <w:autoSpaceDE w:val="0"/>
      <w:autoSpaceDN w:val="0"/>
      <w:spacing w:after="0" w:line="240" w:lineRule="auto"/>
      <w:ind w:left="1398"/>
      <w:outlineLvl w:val="2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paragraph" w:customStyle="1" w:styleId="basis">
    <w:name w:val="basis"/>
    <w:basedOn w:val="a"/>
    <w:qFormat/>
    <w:rsid w:val="009A6816"/>
    <w:pPr>
      <w:spacing w:before="280" w:after="28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rsid w:val="009A6816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paragraph" w:customStyle="1" w:styleId="formattext">
    <w:name w:val="formattext"/>
    <w:basedOn w:val="a"/>
    <w:rsid w:val="009A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link w:val="a6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2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2"/>
    <w:uiPriority w:val="59"/>
    <w:unhideWhenUsed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e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2120BE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2120BE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2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qFormat/>
    <w:rsid w:val="00F35A57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25">
    <w:name w:val="Без интервала2"/>
    <w:rsid w:val="00F35A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rsid w:val="00E66EE0"/>
  </w:style>
  <w:style w:type="paragraph" w:customStyle="1" w:styleId="TableParagraph">
    <w:name w:val="Table Paragraph"/>
    <w:basedOn w:val="a"/>
    <w:uiPriority w:val="1"/>
    <w:qFormat/>
    <w:rsid w:val="007250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6">
    <w:name w:val="Основной текст (2)"/>
    <w:basedOn w:val="a"/>
    <w:rsid w:val="004836DB"/>
    <w:pPr>
      <w:widowControl w:val="0"/>
      <w:spacing w:after="3180" w:line="418" w:lineRule="exact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1"/>
    <w:rsid w:val="004836DB"/>
  </w:style>
  <w:style w:type="paragraph" w:styleId="aff3">
    <w:name w:val="Normal (Web)"/>
    <w:basedOn w:val="a"/>
    <w:uiPriority w:val="99"/>
    <w:unhideWhenUsed/>
    <w:rsid w:val="00E0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1831058553765617"/>
          <c:w val="0.60028196996208749"/>
          <c:h val="0.6801465441819775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ООП НОО</c:v>
                </c:pt>
              </c:strCache>
            </c:strRef>
          </c:tx>
          <c:dLbls>
            <c:dLbl>
              <c:idx val="0"/>
              <c:layout>
                <c:manualLayout>
                  <c:x val="-7.536827427821581E-2"/>
                  <c:y val="-0.2937107861517310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Лист1!$A$2:$A$5</c:f>
              <c:strCache>
                <c:ptCount val="4"/>
                <c:pt idx="0">
                  <c:v>Всего обучающихся</c:v>
                </c:pt>
                <c:pt idx="1">
                  <c:v>ОВЗ</c:v>
                </c:pt>
                <c:pt idx="2">
                  <c:v>Дети -ивалиды</c:v>
                </c:pt>
                <c:pt idx="3">
                  <c:v>Обучающиеся АООП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68</c:v>
                </c:pt>
                <c:pt idx="1">
                  <c:v>4</c:v>
                </c:pt>
                <c:pt idx="2">
                  <c:v>4</c:v>
                </c:pt>
                <c:pt idx="3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4423720472440968"/>
          <c:y val="0.20365735533058368"/>
          <c:w val="0.2418739063867017"/>
          <c:h val="0.29893513310836145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2147239263803699E-2"/>
          <c:y val="6.1302681992337203E-2"/>
          <c:w val="0.73312883435582865"/>
          <c:h val="0.78160919540229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Обществозание</c:v>
                </c:pt>
              </c:strCache>
            </c:strRef>
          </c:tx>
          <c:spPr>
            <a:solidFill>
              <a:srgbClr val="9999FF"/>
            </a:solidFill>
            <a:ln w="12687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114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Sheet1!$B$1:$G$1</c:f>
              <c:strCache>
                <c:ptCount val="6"/>
                <c:pt idx="0">
                  <c:v>2022/2023</c:v>
                </c:pt>
                <c:pt idx="1">
                  <c:v>2021/2022</c:v>
                </c:pt>
                <c:pt idx="2">
                  <c:v>2018/2019</c:v>
                </c:pt>
                <c:pt idx="3">
                  <c:v>2017/2018</c:v>
                </c:pt>
                <c:pt idx="4">
                  <c:v>2016/2017</c:v>
                </c:pt>
                <c:pt idx="5">
                  <c:v>2015/2016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3.8</c:v>
                </c:pt>
                <c:pt idx="1">
                  <c:v>3.6</c:v>
                </c:pt>
                <c:pt idx="2">
                  <c:v>3.5</c:v>
                </c:pt>
                <c:pt idx="3">
                  <c:v>3.8</c:v>
                </c:pt>
                <c:pt idx="4">
                  <c:v>4</c:v>
                </c:pt>
                <c:pt idx="5">
                  <c:v>3.3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320803840"/>
        <c:axId val="232933632"/>
        <c:axId val="0"/>
      </c:bar3DChart>
      <c:catAx>
        <c:axId val="320803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329336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32933632"/>
        <c:scaling>
          <c:orientation val="minMax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20803840"/>
        <c:crosses val="autoZero"/>
        <c:crossBetween val="between"/>
      </c:valAx>
      <c:spPr>
        <a:noFill/>
        <a:ln w="25373">
          <a:noFill/>
        </a:ln>
      </c:spPr>
    </c:plotArea>
    <c:legend>
      <c:legendPos val="r"/>
      <c:layout>
        <c:manualLayout>
          <c:xMode val="edge"/>
          <c:yMode val="edge"/>
          <c:x val="0.80214723926380394"/>
          <c:y val="0.45593869731800785"/>
          <c:w val="0.191717791411043"/>
          <c:h val="9.1954022988505746E-2"/>
        </c:manualLayout>
      </c:layout>
      <c:overlay val="0"/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05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4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1591320072332717E-2"/>
          <c:y val="6.4220183486238536E-2"/>
          <c:w val="0.79927667269439462"/>
          <c:h val="0.770642201834862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Биология</c:v>
                </c:pt>
              </c:strCache>
            </c:strRef>
          </c:tx>
          <c:spPr>
            <a:solidFill>
              <a:srgbClr val="9999FF"/>
            </a:solidFill>
            <a:ln w="12693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87">
                <a:noFill/>
              </a:ln>
            </c:spPr>
            <c:txPr>
              <a:bodyPr/>
              <a:lstStyle/>
              <a:p>
                <a:pPr>
                  <a:defRPr sz="95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Sheet1!$B$1:$G$1</c:f>
              <c:strCache>
                <c:ptCount val="6"/>
                <c:pt idx="0">
                  <c:v>2022/2023</c:v>
                </c:pt>
                <c:pt idx="1">
                  <c:v>2021/2022</c:v>
                </c:pt>
                <c:pt idx="2">
                  <c:v>2018/2019</c:v>
                </c:pt>
                <c:pt idx="3">
                  <c:v>2017/2018</c:v>
                </c:pt>
                <c:pt idx="4">
                  <c:v>2016/2017</c:v>
                </c:pt>
                <c:pt idx="5">
                  <c:v>2015/2016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3.5</c:v>
                </c:pt>
                <c:pt idx="4">
                  <c:v>3.2</c:v>
                </c:pt>
                <c:pt idx="5">
                  <c:v>4.3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320806400"/>
        <c:axId val="232935936"/>
        <c:axId val="0"/>
      </c:bar3DChart>
      <c:catAx>
        <c:axId val="320806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32935936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232935936"/>
        <c:scaling>
          <c:orientation val="minMax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20806400"/>
        <c:crosses val="autoZero"/>
        <c:crossBetween val="between"/>
      </c:valAx>
      <c:spPr>
        <a:noFill/>
        <a:ln w="25387">
          <a:noFill/>
        </a:ln>
      </c:spPr>
    </c:plotArea>
    <c:legend>
      <c:legendPos val="r"/>
      <c:layout>
        <c:manualLayout>
          <c:xMode val="edge"/>
          <c:yMode val="edge"/>
          <c:x val="0.86075949367088678"/>
          <c:y val="0.44954128440366975"/>
          <c:w val="0.13200723327305605"/>
          <c:h val="0.1009174311926605"/>
        </c:manualLayout>
      </c:layout>
      <c:overlay val="0"/>
      <c:spPr>
        <a:noFill/>
        <a:ln w="3173">
          <a:solidFill>
            <a:srgbClr val="000000"/>
          </a:solidFill>
          <a:prstDash val="solid"/>
        </a:ln>
      </c:spPr>
      <c:txPr>
        <a:bodyPr/>
        <a:lstStyle/>
        <a:p>
          <a:pPr>
            <a:defRPr sz="87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131147540983607"/>
          <c:y val="0.22916666666666666"/>
          <c:w val="0.54918032786885251"/>
          <c:h val="0.55000000000000004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3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993366"/>
              </a:solidFill>
              <a:ln w="1270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3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406">
                <a:noFill/>
              </a:ln>
            </c:spPr>
            <c:txPr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Sheet1!$B$1:$E$1</c:f>
              <c:strCache>
                <c:ptCount val="3"/>
                <c:pt idx="0">
                  <c:v>Биология</c:v>
                </c:pt>
                <c:pt idx="1">
                  <c:v>Химия</c:v>
                </c:pt>
                <c:pt idx="2">
                  <c:v>Обществознание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3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406">
                <a:noFill/>
              </a:ln>
            </c:spPr>
            <c:txPr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Sheet1!$B$1:$E$1</c:f>
              <c:strCache>
                <c:ptCount val="3"/>
                <c:pt idx="0">
                  <c:v>Биология</c:v>
                </c:pt>
                <c:pt idx="1">
                  <c:v>Химия</c:v>
                </c:pt>
                <c:pt idx="2">
                  <c:v>Обществознание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3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406">
                <a:noFill/>
              </a:ln>
            </c:spPr>
            <c:txPr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Sheet1!$B$1:$E$1</c:f>
              <c:strCache>
                <c:ptCount val="3"/>
                <c:pt idx="0">
                  <c:v>Биология</c:v>
                </c:pt>
                <c:pt idx="1">
                  <c:v>Химия</c:v>
                </c:pt>
                <c:pt idx="2">
                  <c:v>Обществознание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70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3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406">
                <a:noFill/>
              </a:ln>
            </c:spPr>
            <c:txPr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Sheet1!$B$1:$E$1</c:f>
              <c:strCache>
                <c:ptCount val="3"/>
                <c:pt idx="0">
                  <c:v>Биология</c:v>
                </c:pt>
                <c:pt idx="1">
                  <c:v>Химия</c:v>
                </c:pt>
                <c:pt idx="2">
                  <c:v>Обществознание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703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9180327868852485"/>
          <c:y val="0.32083333333333336"/>
          <c:w val="0.20655737704918034"/>
          <c:h val="0.37083333333333335"/>
        </c:manualLayout>
      </c:layout>
      <c:overlay val="0"/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96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10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999999999999995E-2"/>
          <c:y val="9.2664092664092756E-2"/>
          <c:w val="0.6656000000000003"/>
          <c:h val="0.72586872586872586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Обществознание</c:v>
                </c:pt>
              </c:strCache>
            </c:strRef>
          </c:tx>
          <c:spPr>
            <a:ln w="12698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4"/>
                <c:pt idx="0">
                  <c:v>2022/2023</c:v>
                </c:pt>
                <c:pt idx="1">
                  <c:v>2020/2021</c:v>
                </c:pt>
                <c:pt idx="2">
                  <c:v>2019/2020</c:v>
                </c:pt>
                <c:pt idx="3">
                  <c:v>2018/2019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4"/>
                <c:pt idx="0">
                  <c:v>43</c:v>
                </c:pt>
                <c:pt idx="1">
                  <c:v>17</c:v>
                </c:pt>
                <c:pt idx="2">
                  <c:v>100</c:v>
                </c:pt>
                <c:pt idx="3">
                  <c:v>43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История</c:v>
                </c:pt>
              </c:strCache>
            </c:strRef>
          </c:tx>
          <c:spPr>
            <a:ln w="12698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4"/>
                <c:pt idx="0">
                  <c:v>2022/2023</c:v>
                </c:pt>
                <c:pt idx="1">
                  <c:v>2020/2021</c:v>
                </c:pt>
                <c:pt idx="2">
                  <c:v>2019/2020</c:v>
                </c:pt>
                <c:pt idx="3">
                  <c:v>2018/2019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67</c:v>
                </c:pt>
                <c:pt idx="3">
                  <c:v>29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Биология</c:v>
                </c:pt>
              </c:strCache>
            </c:strRef>
          </c:tx>
          <c:spPr>
            <a:ln w="12698">
              <a:solidFill>
                <a:srgbClr val="FFFF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4"/>
                <c:pt idx="0">
                  <c:v>2022/2023</c:v>
                </c:pt>
                <c:pt idx="1">
                  <c:v>2020/2021</c:v>
                </c:pt>
                <c:pt idx="2">
                  <c:v>2019/2020</c:v>
                </c:pt>
                <c:pt idx="3">
                  <c:v>2018/2019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4"/>
                <c:pt idx="0">
                  <c:v>57</c:v>
                </c:pt>
                <c:pt idx="1">
                  <c:v>0</c:v>
                </c:pt>
                <c:pt idx="2">
                  <c:v>17</c:v>
                </c:pt>
                <c:pt idx="3">
                  <c:v>57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Химия</c:v>
                </c:pt>
              </c:strCache>
            </c:strRef>
          </c:tx>
          <c:spPr>
            <a:ln w="12698">
              <a:solidFill>
                <a:srgbClr val="00FFFF"/>
              </a:solidFill>
              <a:prstDash val="solid"/>
            </a:ln>
          </c:spPr>
          <c:marker>
            <c:symbol val="x"/>
            <c:size val="4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4"/>
                <c:pt idx="0">
                  <c:v>2022/2023</c:v>
                </c:pt>
                <c:pt idx="1">
                  <c:v>2020/2021</c:v>
                </c:pt>
                <c:pt idx="2">
                  <c:v>2019/2020</c:v>
                </c:pt>
                <c:pt idx="3">
                  <c:v>2018/2019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4"/>
                <c:pt idx="0">
                  <c:v>14</c:v>
                </c:pt>
                <c:pt idx="1">
                  <c:v>0</c:v>
                </c:pt>
                <c:pt idx="2">
                  <c:v>0</c:v>
                </c:pt>
                <c:pt idx="3">
                  <c:v>43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Литература</c:v>
                </c:pt>
              </c:strCache>
            </c:strRef>
          </c:tx>
          <c:spPr>
            <a:ln w="12698">
              <a:solidFill>
                <a:srgbClr val="800080"/>
              </a:solidFill>
              <a:prstDash val="solid"/>
            </a:ln>
          </c:spPr>
          <c:marker>
            <c:symbol val="star"/>
            <c:size val="4"/>
            <c:spPr>
              <a:noFill/>
              <a:ln>
                <a:solidFill>
                  <a:srgbClr val="800080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4"/>
                <c:pt idx="0">
                  <c:v>2022/2023</c:v>
                </c:pt>
                <c:pt idx="1">
                  <c:v>2020/2021</c:v>
                </c:pt>
                <c:pt idx="2">
                  <c:v>2019/2020</c:v>
                </c:pt>
                <c:pt idx="3">
                  <c:v>2018/2019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17</c:v>
                </c:pt>
                <c:pt idx="3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5894400"/>
        <c:axId val="232938816"/>
      </c:lineChart>
      <c:catAx>
        <c:axId val="225894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329388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32938816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25894400"/>
        <c:crosses val="autoZero"/>
        <c:crossBetween val="between"/>
      </c:valAx>
      <c:spPr>
        <a:solidFill>
          <a:srgbClr val="C0C0C0"/>
        </a:solidFill>
        <a:ln w="12698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472000000000002"/>
          <c:y val="0.14285714285714293"/>
          <c:w val="0.24800000000000005"/>
          <c:h val="0.47876447876447892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10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1750380517503802E-2"/>
          <c:y val="5.7471264367816105E-2"/>
          <c:w val="0.84018264840182644"/>
          <c:h val="0.7854406130268201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Математика</c:v>
                </c:pt>
              </c:strCache>
            </c:strRef>
          </c:tx>
          <c:spPr>
            <a:solidFill>
              <a:srgbClr val="9999FF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9481416389545296E-3"/>
                  <c:y val="-4.48557609024620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536555426806005E-2"/>
                  <c:y val="-5.64716578944111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20">
                <a:noFill/>
              </a:ln>
            </c:spPr>
            <c:txPr>
              <a:bodyPr/>
              <a:lstStyle/>
              <a:p>
                <a:pPr algn="l">
                  <a:defRPr sz="100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Sheet1!$B$1:$G$1</c:f>
              <c:strCache>
                <c:ptCount val="5"/>
                <c:pt idx="0">
                  <c:v>2022/2023</c:v>
                </c:pt>
                <c:pt idx="1">
                  <c:v>2020/2021</c:v>
                </c:pt>
                <c:pt idx="2">
                  <c:v>2017/2018</c:v>
                </c:pt>
                <c:pt idx="3">
                  <c:v>2016/2017</c:v>
                </c:pt>
                <c:pt idx="4">
                  <c:v>2015/2016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3.6</c:v>
                </c:pt>
                <c:pt idx="1">
                  <c:v>3.4</c:v>
                </c:pt>
                <c:pt idx="2">
                  <c:v>3</c:v>
                </c:pt>
                <c:pt idx="3">
                  <c:v>3.6</c:v>
                </c:pt>
                <c:pt idx="4">
                  <c:v>3.6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319001600"/>
        <c:axId val="318350464"/>
        <c:axId val="0"/>
      </c:bar3DChart>
      <c:catAx>
        <c:axId val="319001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183504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18350464"/>
        <c:scaling>
          <c:orientation val="minMax"/>
        </c:scaling>
        <c:delete val="0"/>
        <c:axPos val="l"/>
        <c:majorGridlines>
          <c:spPr>
            <a:ln w="317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19001600"/>
        <c:crosses val="autoZero"/>
        <c:crossBetween val="between"/>
      </c:valAx>
      <c:spPr>
        <a:noFill/>
        <a:ln w="25420">
          <a:noFill/>
        </a:ln>
      </c:spPr>
    </c:plotArea>
    <c:legend>
      <c:legendPos val="r"/>
      <c:layout>
        <c:manualLayout>
          <c:xMode val="edge"/>
          <c:yMode val="edge"/>
          <c:x val="0.72602739726027421"/>
          <c:y val="0.91187739463601558"/>
          <c:w val="0.15677321156773222"/>
          <c:h val="9.1954022988505746E-2"/>
        </c:manualLayout>
      </c:layout>
      <c:overlay val="0"/>
      <c:spPr>
        <a:noFill/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1056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5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859154929577475E-2"/>
          <c:y val="0.16475095785440619"/>
          <c:w val="0.8327464788732396"/>
          <c:h val="0.7203065134099616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Обществознание</c:v>
                </c:pt>
              </c:strCache>
            </c:strRef>
          </c:tx>
          <c:spPr>
            <a:solidFill>
              <a:srgbClr val="9999FF"/>
            </a:solidFill>
            <a:ln w="12712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23">
                <a:noFill/>
              </a:ln>
            </c:spPr>
            <c:txPr>
              <a:bodyPr/>
              <a:lstStyle/>
              <a:p>
                <a:pPr>
                  <a:defRPr sz="105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2022/2023</c:v>
                </c:pt>
                <c:pt idx="1">
                  <c:v>2020/2021</c:v>
                </c:pt>
                <c:pt idx="2">
                  <c:v>2019/2020</c:v>
                </c:pt>
                <c:pt idx="3">
                  <c:v>2018/2019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2.2999999999999998</c:v>
                </c:pt>
                <c:pt idx="1">
                  <c:v>4</c:v>
                </c:pt>
                <c:pt idx="2">
                  <c:v>3.8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319003648"/>
        <c:axId val="318352192"/>
        <c:axId val="0"/>
      </c:bar3DChart>
      <c:catAx>
        <c:axId val="31900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183521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18352192"/>
        <c:scaling>
          <c:orientation val="minMax"/>
        </c:scaling>
        <c:delete val="0"/>
        <c:axPos val="l"/>
        <c:majorGridlines>
          <c:spPr>
            <a:ln w="317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19003648"/>
        <c:crosses val="autoZero"/>
        <c:crossBetween val="between"/>
      </c:valAx>
      <c:spPr>
        <a:noFill/>
        <a:ln w="25423">
          <a:noFill/>
        </a:ln>
      </c:spPr>
    </c:plotArea>
    <c:legend>
      <c:legendPos val="t"/>
      <c:layout>
        <c:manualLayout>
          <c:xMode val="edge"/>
          <c:yMode val="edge"/>
          <c:x val="0.58626760563380287"/>
          <c:y val="0"/>
          <c:w val="0.24823943661971837"/>
          <c:h val="9.1954022988505746E-2"/>
        </c:manualLayout>
      </c:layout>
      <c:overlay val="0"/>
      <c:spPr>
        <a:noFill/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1056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5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3396226415094365E-2"/>
          <c:y val="0.16872427983539101"/>
          <c:w val="0.84716981132075475"/>
          <c:h val="0.7078189300411524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Биология</c:v>
                </c:pt>
              </c:strCache>
            </c:strRef>
          </c:tx>
          <c:spPr>
            <a:solidFill>
              <a:srgbClr val="9999FF"/>
            </a:solidFill>
            <a:ln w="1268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78">
                <a:noFill/>
              </a:ln>
            </c:spPr>
            <c:txPr>
              <a:bodyPr/>
              <a:lstStyle/>
              <a:p>
                <a:pPr>
                  <a:defRPr sz="107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2022/2023</c:v>
                </c:pt>
                <c:pt idx="1">
                  <c:v>2019/2020</c:v>
                </c:pt>
                <c:pt idx="2">
                  <c:v>2018/2019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2.5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225895424"/>
        <c:axId val="318353920"/>
        <c:axId val="0"/>
      </c:bar3DChart>
      <c:catAx>
        <c:axId val="225895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183539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18353920"/>
        <c:scaling>
          <c:orientation val="minMax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25895424"/>
        <c:crosses val="autoZero"/>
        <c:crossBetween val="between"/>
      </c:valAx>
      <c:spPr>
        <a:noFill/>
        <a:ln w="25378">
          <a:noFill/>
        </a:ln>
      </c:spPr>
    </c:plotArea>
    <c:legend>
      <c:legendPos val="t"/>
      <c:layout>
        <c:manualLayout>
          <c:xMode val="edge"/>
          <c:yMode val="edge"/>
          <c:x val="0.73116185757887431"/>
          <c:y val="3.682272488164124E-2"/>
          <c:w val="0.26603773584905671"/>
          <c:h val="9.8765432098765496E-2"/>
        </c:manualLayout>
      </c:layout>
      <c:overlay val="0"/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05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926762436485364E-2"/>
          <c:y val="2.4216347956505492E-2"/>
          <c:w val="0.73374507874016204"/>
          <c:h val="0.89621359830020852"/>
        </c:manualLayout>
      </c:layout>
      <c:area3D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отличники и хорошисты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1-4 классы</c:v>
                </c:pt>
                <c:pt idx="1">
                  <c:v>9 классы</c:v>
                </c:pt>
                <c:pt idx="2">
                  <c:v>10-11 класы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</c:v>
                </c:pt>
                <c:pt idx="1">
                  <c:v>26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всего учащихся</c:v>
                </c:pt>
              </c:strCache>
            </c:strRef>
          </c:tx>
          <c:spPr>
            <a:ln w="25400">
              <a:noFill/>
            </a:ln>
          </c:spPr>
          <c:cat>
            <c:strRef>
              <c:f>Лист1!$A$2:$A$5</c:f>
              <c:strCache>
                <c:ptCount val="3"/>
                <c:pt idx="0">
                  <c:v>1-4 классы</c:v>
                </c:pt>
                <c:pt idx="1">
                  <c:v>9 классы</c:v>
                </c:pt>
                <c:pt idx="2">
                  <c:v>10-11 класы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45</c:v>
                </c:pt>
                <c:pt idx="1">
                  <c:v>64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19003136"/>
        <c:axId val="318355648"/>
        <c:axId val="268487808"/>
      </c:area3DChart>
      <c:catAx>
        <c:axId val="319003136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crossAx val="318355648"/>
        <c:crosses val="autoZero"/>
        <c:auto val="1"/>
        <c:lblAlgn val="ctr"/>
        <c:lblOffset val="100"/>
        <c:noMultiLvlLbl val="0"/>
      </c:catAx>
      <c:valAx>
        <c:axId val="318355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9003136"/>
        <c:crosses val="autoZero"/>
        <c:crossBetween val="midCat"/>
      </c:valAx>
      <c:serAx>
        <c:axId val="268487808"/>
        <c:scaling>
          <c:orientation val="minMax"/>
        </c:scaling>
        <c:delete val="0"/>
        <c:axPos val="b"/>
        <c:majorTickMark val="out"/>
        <c:minorTickMark val="none"/>
        <c:tickLblPos val="nextTo"/>
        <c:crossAx val="318355648"/>
        <c:crosses val="autoZero"/>
      </c:serAx>
    </c:plotArea>
    <c:legend>
      <c:legendPos val="r"/>
      <c:layout>
        <c:manualLayout>
          <c:xMode val="edge"/>
          <c:yMode val="edge"/>
          <c:x val="0.75304311982420968"/>
          <c:y val="0.21792494688164124"/>
          <c:w val="0.24692360823318138"/>
          <c:h val="0.14351518560180107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мужчины</c:v>
                </c:pt>
                <c:pt idx="1">
                  <c:v>женщины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Образовательно-кваллификационный уровень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высшее </c:v>
                </c:pt>
                <c:pt idx="1">
                  <c:v>среднее специальное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662802566345869E-2"/>
          <c:y val="0.29035401062672045"/>
          <c:w val="0.60028196996208749"/>
          <c:h val="0.6088585877984772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ООП ООО</c:v>
                </c:pt>
              </c:strCache>
            </c:strRef>
          </c:tx>
          <c:dLbls>
            <c:dLbl>
              <c:idx val="0"/>
              <c:layout>
                <c:manualLayout>
                  <c:x val="1.9539224263633824E-2"/>
                  <c:y val="-0.353234595675541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4208770778652681E-3"/>
                  <c:y val="-2.09358205224348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Лист1!$A$2:$A$5</c:f>
              <c:strCache>
                <c:ptCount val="4"/>
                <c:pt idx="0">
                  <c:v>Всего обучающихся</c:v>
                </c:pt>
                <c:pt idx="1">
                  <c:v>ОВЗ</c:v>
                </c:pt>
                <c:pt idx="2">
                  <c:v>Дети -ивалиды</c:v>
                </c:pt>
                <c:pt idx="3">
                  <c:v>Обучающиеся АООП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68</c:v>
                </c:pt>
                <c:pt idx="1">
                  <c:v>6</c:v>
                </c:pt>
                <c:pt idx="2">
                  <c:v>2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 педработников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до 3-х лет</c:v>
                </c:pt>
                <c:pt idx="1">
                  <c:v>до 5 лет</c:v>
                </c:pt>
                <c:pt idx="2">
                  <c:v>от 5 до 10 лет</c:v>
                </c:pt>
                <c:pt idx="3">
                  <c:v>от 10 до 20 лет</c:v>
                </c:pt>
                <c:pt idx="4">
                  <c:v>более 20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2">
                  <c:v>2</c:v>
                </c:pt>
                <c:pt idx="3">
                  <c:v>4</c:v>
                </c:pt>
                <c:pt idx="4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delete val="1"/>
      </c:legendEntry>
      <c:legendEntry>
        <c:idx val="1"/>
        <c:delete val="1"/>
      </c:legendEntry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4597934472934478E-2"/>
          <c:y val="4.9571854909999206E-2"/>
          <c:w val="0.6095474572898657"/>
          <c:h val="0.612503816596928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количество</c:v>
                </c:pt>
              </c:strCache>
            </c:strRef>
          </c:tx>
          <c:invertIfNegative val="0"/>
          <c:cat>
            <c:strRef>
              <c:f>Лист1!$A$3:$A$9</c:f>
              <c:strCache>
                <c:ptCount val="6"/>
                <c:pt idx="0">
                  <c:v>до 25</c:v>
                </c:pt>
                <c:pt idx="1">
                  <c:v>до 30 лет</c:v>
                </c:pt>
                <c:pt idx="2">
                  <c:v>31-40</c:v>
                </c:pt>
                <c:pt idx="3">
                  <c:v>41-50</c:v>
                </c:pt>
                <c:pt idx="4">
                  <c:v>51-55</c:v>
                </c:pt>
                <c:pt idx="5">
                  <c:v>более 55 лет</c:v>
                </c:pt>
              </c:strCache>
            </c:strRef>
          </c:cat>
          <c:val>
            <c:numRef>
              <c:f>Лист1!$B$3:$B$9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8</c:v>
                </c:pt>
                <c:pt idx="3">
                  <c:v>3</c:v>
                </c:pt>
                <c:pt idx="4">
                  <c:v>2</c:v>
                </c:pt>
                <c:pt idx="5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Лист1!$A$3:$A$9</c:f>
              <c:strCache>
                <c:ptCount val="6"/>
                <c:pt idx="0">
                  <c:v>до 25</c:v>
                </c:pt>
                <c:pt idx="1">
                  <c:v>до 30 лет</c:v>
                </c:pt>
                <c:pt idx="2">
                  <c:v>31-40</c:v>
                </c:pt>
                <c:pt idx="3">
                  <c:v>41-50</c:v>
                </c:pt>
                <c:pt idx="4">
                  <c:v>51-55</c:v>
                </c:pt>
                <c:pt idx="5">
                  <c:v>более 55 лет</c:v>
                </c:pt>
              </c:strCache>
            </c:strRef>
          </c:cat>
          <c:val>
            <c:numRef>
              <c:f>Лист1!$C$3:$C$9</c:f>
              <c:numCache>
                <c:formatCode>General</c:formatCode>
                <c:ptCount val="7"/>
                <c:pt idx="0">
                  <c:v>0</c:v>
                </c:pt>
                <c:pt idx="1">
                  <c:v>4.8</c:v>
                </c:pt>
                <c:pt idx="2">
                  <c:v>38.1</c:v>
                </c:pt>
                <c:pt idx="3">
                  <c:v>14.2</c:v>
                </c:pt>
                <c:pt idx="4">
                  <c:v>9.5</c:v>
                </c:pt>
                <c:pt idx="5">
                  <c:v>33.4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319004160"/>
        <c:axId val="318557568"/>
        <c:axId val="0"/>
      </c:bar3DChart>
      <c:catAx>
        <c:axId val="319004160"/>
        <c:scaling>
          <c:orientation val="minMax"/>
        </c:scaling>
        <c:delete val="0"/>
        <c:axPos val="b"/>
        <c:majorTickMark val="out"/>
        <c:minorTickMark val="none"/>
        <c:tickLblPos val="nextTo"/>
        <c:crossAx val="318557568"/>
        <c:crosses val="autoZero"/>
        <c:auto val="1"/>
        <c:lblAlgn val="ctr"/>
        <c:lblOffset val="100"/>
        <c:noMultiLvlLbl val="0"/>
      </c:catAx>
      <c:valAx>
        <c:axId val="318557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90041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высшая</c:v>
                </c:pt>
                <c:pt idx="1">
                  <c:v>первая</c:v>
                </c:pt>
                <c:pt idx="2">
                  <c:v>сзд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1">
                  <c:v>4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высшая</c:v>
                </c:pt>
                <c:pt idx="1">
                  <c:v>первая</c:v>
                </c:pt>
                <c:pt idx="2">
                  <c:v>сзд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38</c:v>
                </c:pt>
                <c:pt idx="1">
                  <c:v>19</c:v>
                </c:pt>
                <c:pt idx="2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320208896"/>
        <c:axId val="318559296"/>
        <c:axId val="0"/>
      </c:bar3DChart>
      <c:catAx>
        <c:axId val="320208896"/>
        <c:scaling>
          <c:orientation val="minMax"/>
        </c:scaling>
        <c:delete val="0"/>
        <c:axPos val="b"/>
        <c:majorTickMark val="out"/>
        <c:minorTickMark val="none"/>
        <c:tickLblPos val="nextTo"/>
        <c:crossAx val="318559296"/>
        <c:crosses val="autoZero"/>
        <c:auto val="1"/>
        <c:lblAlgn val="ctr"/>
        <c:lblOffset val="100"/>
        <c:noMultiLvlLbl val="0"/>
      </c:catAx>
      <c:valAx>
        <c:axId val="318559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02088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1831058553765617"/>
          <c:w val="0.60028196996208749"/>
          <c:h val="0.6801465441819772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ООП СОО</c:v>
                </c:pt>
              </c:strCache>
            </c:strRef>
          </c:tx>
          <c:dLbls>
            <c:dLbl>
              <c:idx val="0"/>
              <c:layout>
                <c:manualLayout>
                  <c:x val="1.7224409448819093E-2"/>
                  <c:y val="-0.37162592236419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Лист1!$A$2:$A$5</c:f>
              <c:strCache>
                <c:ptCount val="4"/>
                <c:pt idx="0">
                  <c:v>Всего обучающихся</c:v>
                </c:pt>
                <c:pt idx="1">
                  <c:v>ОВЗ</c:v>
                </c:pt>
                <c:pt idx="2">
                  <c:v>Дети -ивалиды</c:v>
                </c:pt>
                <c:pt idx="3">
                  <c:v>Обучающиеся АООП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4423720472440968"/>
          <c:y val="0.20365735533058368"/>
          <c:w val="0.2418739063867017"/>
          <c:h val="0.29893513310836145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647058823529407E-2"/>
          <c:y val="9.3023255813953501E-2"/>
          <c:w val="0.6911764705882355"/>
          <c:h val="0.72868217054263551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Обществознание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Sheet1!$B$1:$G$1</c:f>
              <c:strCache>
                <c:ptCount val="6"/>
                <c:pt idx="0">
                  <c:v>2022/2023</c:v>
                </c:pt>
                <c:pt idx="1">
                  <c:v>2021/2022</c:v>
                </c:pt>
                <c:pt idx="2">
                  <c:v>2018/2019</c:v>
                </c:pt>
                <c:pt idx="3">
                  <c:v>2017/2018</c:v>
                </c:pt>
                <c:pt idx="4">
                  <c:v>2016/2017</c:v>
                </c:pt>
                <c:pt idx="5">
                  <c:v>2015/2016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90</c:v>
                </c:pt>
                <c:pt idx="1">
                  <c:v>82</c:v>
                </c:pt>
                <c:pt idx="2">
                  <c:v>100</c:v>
                </c:pt>
                <c:pt idx="3">
                  <c:v>94</c:v>
                </c:pt>
                <c:pt idx="4">
                  <c:v>81</c:v>
                </c:pt>
                <c:pt idx="5">
                  <c:v>80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География</c:v>
                </c:pt>
              </c:strCache>
            </c:strRef>
          </c:tx>
          <c:spPr>
            <a:ln w="12699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Sheet1!$B$1:$G$1</c:f>
              <c:strCache>
                <c:ptCount val="6"/>
                <c:pt idx="0">
                  <c:v>2022/2023</c:v>
                </c:pt>
                <c:pt idx="1">
                  <c:v>2021/2022</c:v>
                </c:pt>
                <c:pt idx="2">
                  <c:v>2018/2019</c:v>
                </c:pt>
                <c:pt idx="3">
                  <c:v>2017/2018</c:v>
                </c:pt>
                <c:pt idx="4">
                  <c:v>2016/2017</c:v>
                </c:pt>
                <c:pt idx="5">
                  <c:v>2015/2016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82</c:v>
                </c:pt>
                <c:pt idx="3">
                  <c:v>65</c:v>
                </c:pt>
                <c:pt idx="4">
                  <c:v>44</c:v>
                </c:pt>
                <c:pt idx="5">
                  <c:v>97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Биология</c:v>
                </c:pt>
              </c:strCache>
            </c:strRef>
          </c:tx>
          <c:spPr>
            <a:ln w="12699">
              <a:solidFill>
                <a:srgbClr val="FFFF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Sheet1!$B$1:$G$1</c:f>
              <c:strCache>
                <c:ptCount val="6"/>
                <c:pt idx="0">
                  <c:v>2022/2023</c:v>
                </c:pt>
                <c:pt idx="1">
                  <c:v>2021/2022</c:v>
                </c:pt>
                <c:pt idx="2">
                  <c:v>2018/2019</c:v>
                </c:pt>
                <c:pt idx="3">
                  <c:v>2017/2018</c:v>
                </c:pt>
                <c:pt idx="4">
                  <c:v>2016/2017</c:v>
                </c:pt>
                <c:pt idx="5">
                  <c:v>2015/2016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10</c:v>
                </c:pt>
                <c:pt idx="1">
                  <c:v>6</c:v>
                </c:pt>
                <c:pt idx="2">
                  <c:v>9</c:v>
                </c:pt>
                <c:pt idx="3">
                  <c:v>23</c:v>
                </c:pt>
                <c:pt idx="4">
                  <c:v>50</c:v>
                </c:pt>
                <c:pt idx="5">
                  <c:v>20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Информатика</c:v>
                </c:pt>
              </c:strCache>
            </c:strRef>
          </c:tx>
          <c:spPr>
            <a:ln w="12699">
              <a:solidFill>
                <a:srgbClr val="00FFFF"/>
              </a:solidFill>
              <a:prstDash val="solid"/>
            </a:ln>
          </c:spPr>
          <c:marker>
            <c:symbol val="x"/>
            <c:size val="4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cat>
            <c:strRef>
              <c:f>Sheet1!$B$1:$G$1</c:f>
              <c:strCache>
                <c:ptCount val="6"/>
                <c:pt idx="0">
                  <c:v>2022/2023</c:v>
                </c:pt>
                <c:pt idx="1">
                  <c:v>2021/2022</c:v>
                </c:pt>
                <c:pt idx="2">
                  <c:v>2018/2019</c:v>
                </c:pt>
                <c:pt idx="3">
                  <c:v>2017/2018</c:v>
                </c:pt>
                <c:pt idx="4">
                  <c:v>2016/2017</c:v>
                </c:pt>
                <c:pt idx="5">
                  <c:v>2015/2016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  <c:pt idx="0">
                  <c:v>0</c:v>
                </c:pt>
                <c:pt idx="2">
                  <c:v>9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Химимя</c:v>
                </c:pt>
              </c:strCache>
            </c:strRef>
          </c:tx>
          <c:spPr>
            <a:ln w="12699">
              <a:solidFill>
                <a:srgbClr val="800080"/>
              </a:solidFill>
              <a:prstDash val="solid"/>
            </a:ln>
          </c:spPr>
          <c:marker>
            <c:symbol val="star"/>
            <c:size val="4"/>
            <c:spPr>
              <a:noFill/>
              <a:ln>
                <a:solidFill>
                  <a:srgbClr val="800080"/>
                </a:solidFill>
                <a:prstDash val="solid"/>
              </a:ln>
            </c:spPr>
          </c:marker>
          <c:cat>
            <c:strRef>
              <c:f>Sheet1!$B$1:$G$1</c:f>
              <c:strCache>
                <c:ptCount val="6"/>
                <c:pt idx="0">
                  <c:v>2022/2023</c:v>
                </c:pt>
                <c:pt idx="1">
                  <c:v>2021/2022</c:v>
                </c:pt>
                <c:pt idx="2">
                  <c:v>2018/2019</c:v>
                </c:pt>
                <c:pt idx="3">
                  <c:v>2017/2018</c:v>
                </c:pt>
                <c:pt idx="4">
                  <c:v>2016/2017</c:v>
                </c:pt>
                <c:pt idx="5">
                  <c:v>2015/2016</c:v>
                </c:pt>
              </c:strCache>
            </c:strRef>
          </c:cat>
          <c:val>
            <c:numRef>
              <c:f>Sheet1!$B$6:$G$6</c:f>
              <c:numCache>
                <c:formatCode>General</c:formatCode>
                <c:ptCount val="6"/>
                <c:pt idx="0">
                  <c:v>0</c:v>
                </c:pt>
                <c:pt idx="1">
                  <c:v>6</c:v>
                </c:pt>
                <c:pt idx="2">
                  <c:v>0</c:v>
                </c:pt>
                <c:pt idx="3">
                  <c:v>12</c:v>
                </c:pt>
                <c:pt idx="4">
                  <c:v>25</c:v>
                </c:pt>
                <c:pt idx="5">
                  <c:v>7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Физика</c:v>
                </c:pt>
              </c:strCache>
            </c:strRef>
          </c:tx>
          <c:spPr>
            <a:ln w="12699">
              <a:solidFill>
                <a:srgbClr val="800000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Sheet1!$B$1:$G$1</c:f>
              <c:strCache>
                <c:ptCount val="6"/>
                <c:pt idx="0">
                  <c:v>2022/2023</c:v>
                </c:pt>
                <c:pt idx="1">
                  <c:v>2021/2022</c:v>
                </c:pt>
                <c:pt idx="2">
                  <c:v>2018/2019</c:v>
                </c:pt>
                <c:pt idx="3">
                  <c:v>2017/2018</c:v>
                </c:pt>
                <c:pt idx="4">
                  <c:v>2016/2017</c:v>
                </c:pt>
                <c:pt idx="5">
                  <c:v>2015/2016</c:v>
                </c:pt>
              </c:strCache>
            </c:strRef>
          </c:cat>
          <c:val>
            <c:numRef>
              <c:f>Sheet1!$B$7:$G$7</c:f>
              <c:numCache>
                <c:formatCode>General</c:formatCode>
                <c:ptCount val="6"/>
                <c:pt idx="0">
                  <c:v>0</c:v>
                </c:pt>
                <c:pt idx="1">
                  <c:v>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1777536"/>
        <c:axId val="142622720"/>
      </c:lineChart>
      <c:catAx>
        <c:axId val="171777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6227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262272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1777536"/>
        <c:crosses val="autoZero"/>
        <c:crossBetween val="between"/>
      </c:valAx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764705882353002"/>
          <c:y val="0.19379844961240325"/>
          <c:w val="0.22794117647058823"/>
          <c:h val="0.48062015503875982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3247863247863259E-2"/>
          <c:y val="7.9365079365079361E-2"/>
          <c:w val="0.68376068376068377"/>
          <c:h val="0.7579365079365079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русский язык</c:v>
                </c:pt>
              </c:strCache>
            </c:strRef>
          </c:tx>
          <c:spPr>
            <a:solidFill>
              <a:srgbClr val="9999FF"/>
            </a:solidFill>
            <a:ln w="1270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8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2"/>
                <c:pt idx="0">
                  <c:v>2022/2023</c:v>
                </c:pt>
                <c:pt idx="1">
                  <c:v>2021/2022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50</c:v>
                </c:pt>
                <c:pt idx="1">
                  <c:v>89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Математика</c:v>
                </c:pt>
              </c:strCache>
            </c:strRef>
          </c:tx>
          <c:spPr>
            <a:solidFill>
              <a:srgbClr val="993366"/>
            </a:solidFill>
            <a:ln w="1270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8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2"/>
                <c:pt idx="0">
                  <c:v>2022/2023</c:v>
                </c:pt>
                <c:pt idx="1">
                  <c:v>2021/2022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75</c:v>
                </c:pt>
                <c:pt idx="1">
                  <c:v>78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География</c:v>
                </c:pt>
              </c:strCache>
            </c:strRef>
          </c:tx>
          <c:spPr>
            <a:solidFill>
              <a:srgbClr val="FFFFCC"/>
            </a:solidFill>
            <a:ln w="1270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8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2"/>
                <c:pt idx="0">
                  <c:v>2022/2023</c:v>
                </c:pt>
                <c:pt idx="1">
                  <c:v>2021/2022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55</c:v>
                </c:pt>
                <c:pt idx="1">
                  <c:v>76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Обществознание</c:v>
                </c:pt>
              </c:strCache>
            </c:strRef>
          </c:tx>
          <c:spPr>
            <a:solidFill>
              <a:srgbClr val="CCFFFF"/>
            </a:solidFill>
            <a:ln w="1270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8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2"/>
                <c:pt idx="0">
                  <c:v>2022/2023</c:v>
                </c:pt>
                <c:pt idx="1">
                  <c:v>2021/2022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80</c:v>
                </c:pt>
                <c:pt idx="1">
                  <c:v>50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Биология</c:v>
                </c:pt>
              </c:strCache>
            </c:strRef>
          </c:tx>
          <c:spPr>
            <a:solidFill>
              <a:srgbClr val="660066"/>
            </a:solidFill>
            <a:ln w="1270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8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2"/>
                <c:pt idx="0">
                  <c:v>2022/2023</c:v>
                </c:pt>
                <c:pt idx="1">
                  <c:v>2021/2022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  <c:pt idx="0">
                  <c:v>0</c:v>
                </c:pt>
                <c:pt idx="1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54227968"/>
        <c:axId val="142624448"/>
        <c:axId val="0"/>
      </c:bar3DChart>
      <c:catAx>
        <c:axId val="254227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6244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2624448"/>
        <c:scaling>
          <c:orientation val="minMax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54227968"/>
        <c:crosses val="autoZero"/>
        <c:crossBetween val="between"/>
      </c:valAx>
      <c:spPr>
        <a:noFill/>
        <a:ln w="25408">
          <a:noFill/>
        </a:ln>
      </c:spPr>
    </c:plotArea>
    <c:legend>
      <c:legendPos val="r"/>
      <c:layout>
        <c:manualLayout>
          <c:xMode val="edge"/>
          <c:yMode val="edge"/>
          <c:x val="0.76581196581196564"/>
          <c:y val="0.26984126984126988"/>
          <c:w val="0.2273504273504274"/>
          <c:h val="0.46031746031746057"/>
        </c:manualLayout>
      </c:layout>
      <c:overlay val="0"/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101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3124999999999999E-2"/>
          <c:y val="7.6305220883534169E-2"/>
          <c:w val="0.71562500000000029"/>
          <c:h val="0.759036144578313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Русский язык</c:v>
                </c:pt>
              </c:strCache>
            </c:strRef>
          </c:tx>
          <c:spPr>
            <a:solidFill>
              <a:srgbClr val="9999FF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1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2"/>
                <c:pt idx="0">
                  <c:v>2022/2023</c:v>
                </c:pt>
                <c:pt idx="1">
                  <c:v>2021/2022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3.75</c:v>
                </c:pt>
                <c:pt idx="1">
                  <c:v>4.17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Математика</c:v>
                </c:pt>
              </c:strCache>
            </c:strRef>
          </c:tx>
          <c:spPr>
            <a:solidFill>
              <a:srgbClr val="993366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1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2"/>
                <c:pt idx="0">
                  <c:v>2022/2023</c:v>
                </c:pt>
                <c:pt idx="1">
                  <c:v>2021/2022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3.75</c:v>
                </c:pt>
                <c:pt idx="1">
                  <c:v>3.8299999999999992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География</c:v>
                </c:pt>
              </c:strCache>
            </c:strRef>
          </c:tx>
          <c:spPr>
            <a:solidFill>
              <a:srgbClr val="FFFFCC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1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2"/>
                <c:pt idx="0">
                  <c:v>2022/2023</c:v>
                </c:pt>
                <c:pt idx="1">
                  <c:v>2021/2022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3.64</c:v>
                </c:pt>
                <c:pt idx="1">
                  <c:v>4.1499999999999995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Обществознаний</c:v>
                </c:pt>
              </c:strCache>
            </c:strRef>
          </c:tx>
          <c:spPr>
            <a:solidFill>
              <a:srgbClr val="CCFFFF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1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2"/>
                <c:pt idx="0">
                  <c:v>2022/2023</c:v>
                </c:pt>
                <c:pt idx="1">
                  <c:v>2021/2022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3.8</c:v>
                </c:pt>
                <c:pt idx="1">
                  <c:v>3.64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Биология</c:v>
                </c:pt>
              </c:strCache>
            </c:strRef>
          </c:tx>
          <c:spPr>
            <a:solidFill>
              <a:srgbClr val="660066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1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2"/>
                <c:pt idx="0">
                  <c:v>2022/2023</c:v>
                </c:pt>
                <c:pt idx="1">
                  <c:v>2021/2022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54230016"/>
        <c:axId val="142626176"/>
        <c:axId val="0"/>
      </c:bar3DChart>
      <c:catAx>
        <c:axId val="254230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6261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2626176"/>
        <c:scaling>
          <c:orientation val="minMax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54230016"/>
        <c:crosses val="autoZero"/>
        <c:crossBetween val="between"/>
      </c:valAx>
      <c:spPr>
        <a:noFill/>
        <a:ln w="25410">
          <a:noFill/>
        </a:ln>
      </c:spPr>
    </c:plotArea>
    <c:legend>
      <c:legendPos val="r"/>
      <c:layout>
        <c:manualLayout>
          <c:xMode val="edge"/>
          <c:yMode val="edge"/>
          <c:x val="0.78593749999999996"/>
          <c:y val="0.26907630522088377"/>
          <c:w val="0.20781250000000001"/>
          <c:h val="0.46586345381526117"/>
        </c:manualLayout>
      </c:layout>
      <c:overlay val="0"/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101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5661218424962865E-2"/>
          <c:y val="5.7915057915057924E-2"/>
          <c:w val="0.87815750371471024"/>
          <c:h val="0.7876447876447878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Русский язык</c:v>
                </c:pt>
              </c:strCache>
            </c:strRef>
          </c:tx>
          <c:spPr>
            <a:solidFill>
              <a:srgbClr val="9999FF"/>
            </a:solidFill>
            <a:ln w="1269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81">
                <a:noFill/>
              </a:ln>
            </c:spPr>
            <c:txPr>
              <a:bodyPr/>
              <a:lstStyle/>
              <a:p>
                <a:pPr>
                  <a:defRPr sz="114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Sheet1!$B$1:$H$1</c:f>
              <c:strCache>
                <c:ptCount val="7"/>
                <c:pt idx="0">
                  <c:v>2022/2023</c:v>
                </c:pt>
                <c:pt idx="1">
                  <c:v>2021/2022</c:v>
                </c:pt>
                <c:pt idx="2">
                  <c:v>2020/2021</c:v>
                </c:pt>
                <c:pt idx="3">
                  <c:v>2019/2020</c:v>
                </c:pt>
                <c:pt idx="4">
                  <c:v>2018/2019</c:v>
                </c:pt>
                <c:pt idx="5">
                  <c:v>2017/2018</c:v>
                </c:pt>
                <c:pt idx="6">
                  <c:v>2016/2017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3.75</c:v>
                </c:pt>
                <c:pt idx="1">
                  <c:v>4.1199999999999983</c:v>
                </c:pt>
                <c:pt idx="2">
                  <c:v>4</c:v>
                </c:pt>
                <c:pt idx="3">
                  <c:v>3.5</c:v>
                </c:pt>
                <c:pt idx="4">
                  <c:v>3.9</c:v>
                </c:pt>
                <c:pt idx="5">
                  <c:v>3.8</c:v>
                </c:pt>
                <c:pt idx="6">
                  <c:v>3.3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225897984"/>
        <c:axId val="142627904"/>
        <c:axId val="0"/>
      </c:bar3DChart>
      <c:catAx>
        <c:axId val="225897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6279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2627904"/>
        <c:scaling>
          <c:orientation val="minMax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25897984"/>
        <c:crosses val="autoZero"/>
        <c:crossBetween val="between"/>
      </c:valAx>
      <c:spPr>
        <a:noFill/>
        <a:ln w="25381">
          <a:noFill/>
        </a:ln>
      </c:spPr>
    </c:plotArea>
    <c:legend>
      <c:legendPos val="r"/>
      <c:layout>
        <c:manualLayout>
          <c:xMode val="edge"/>
          <c:yMode val="edge"/>
          <c:x val="0.7726597325408624"/>
          <c:y val="0"/>
          <c:w val="0.15898959881129282"/>
          <c:h val="9.2664092664092756E-2"/>
        </c:manualLayout>
      </c:layout>
      <c:overlay val="0"/>
      <c:spPr>
        <a:noFill/>
        <a:ln w="3173">
          <a:solidFill>
            <a:srgbClr val="000000"/>
          </a:solidFill>
          <a:prstDash val="solid"/>
        </a:ln>
      </c:spPr>
      <c:txPr>
        <a:bodyPr/>
        <a:lstStyle/>
        <a:p>
          <a:pPr>
            <a:defRPr sz="105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4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6291390728476817E-2"/>
          <c:y val="6.694560669456065E-2"/>
          <c:w val="0.81788079470198649"/>
          <c:h val="0.7656903765690381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Математика</c:v>
                </c:pt>
              </c:strCache>
            </c:strRef>
          </c:tx>
          <c:spPr>
            <a:solidFill>
              <a:srgbClr val="9999FF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0">
                <a:noFill/>
              </a:ln>
            </c:spPr>
            <c:txPr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Sheet1!$B$1:$H$1</c:f>
              <c:strCache>
                <c:ptCount val="7"/>
                <c:pt idx="0">
                  <c:v>2022/2023</c:v>
                </c:pt>
                <c:pt idx="1">
                  <c:v>2021/2022</c:v>
                </c:pt>
                <c:pt idx="2">
                  <c:v>2020/2021</c:v>
                </c:pt>
                <c:pt idx="3">
                  <c:v>2018/2019</c:v>
                </c:pt>
                <c:pt idx="4">
                  <c:v>2017/2018</c:v>
                </c:pt>
                <c:pt idx="5">
                  <c:v>2016/2017</c:v>
                </c:pt>
                <c:pt idx="6">
                  <c:v>2015/2016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3.75</c:v>
                </c:pt>
                <c:pt idx="1">
                  <c:v>3.82</c:v>
                </c:pt>
                <c:pt idx="2">
                  <c:v>3.7</c:v>
                </c:pt>
                <c:pt idx="3">
                  <c:v>4</c:v>
                </c:pt>
                <c:pt idx="4">
                  <c:v>4</c:v>
                </c:pt>
                <c:pt idx="5">
                  <c:v>3.5</c:v>
                </c:pt>
                <c:pt idx="6">
                  <c:v>3.6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320805888"/>
        <c:axId val="142629632"/>
        <c:axId val="0"/>
      </c:bar3DChart>
      <c:catAx>
        <c:axId val="320805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629632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42629632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20805888"/>
        <c:crosses val="autoZero"/>
        <c:crossBetween val="between"/>
      </c:valAx>
      <c:spPr>
        <a:noFill/>
        <a:ln w="25390">
          <a:noFill/>
        </a:ln>
      </c:spPr>
    </c:plotArea>
    <c:legend>
      <c:legendPos val="r"/>
      <c:layout>
        <c:manualLayout>
          <c:xMode val="edge"/>
          <c:yMode val="edge"/>
          <c:x val="0.8377483443708611"/>
          <c:y val="0.45606694560669458"/>
          <c:w val="0.16059602649006621"/>
          <c:h val="9.6234309623430991E-2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96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4838709677419363E-2"/>
          <c:y val="6.1302681992337203E-2"/>
          <c:w val="0.7758064516129034"/>
          <c:h val="0.78160919540229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География</c:v>
                </c:pt>
              </c:strCache>
            </c:strRef>
          </c:tx>
          <c:spPr>
            <a:solidFill>
              <a:srgbClr val="9999FF"/>
            </a:solidFill>
            <a:ln w="12687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114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Sheet1!$B$1:$G$1</c:f>
              <c:strCache>
                <c:ptCount val="6"/>
                <c:pt idx="0">
                  <c:v>2022/2023</c:v>
                </c:pt>
                <c:pt idx="1">
                  <c:v>2020/2021</c:v>
                </c:pt>
                <c:pt idx="2">
                  <c:v>2018/2019</c:v>
                </c:pt>
                <c:pt idx="3">
                  <c:v>2017/2018</c:v>
                </c:pt>
                <c:pt idx="4">
                  <c:v>2016/2017</c:v>
                </c:pt>
                <c:pt idx="5">
                  <c:v>2015/2016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3.64</c:v>
                </c:pt>
                <c:pt idx="1">
                  <c:v>4.2</c:v>
                </c:pt>
                <c:pt idx="2">
                  <c:v>3.8</c:v>
                </c:pt>
                <c:pt idx="3">
                  <c:v>3.2</c:v>
                </c:pt>
                <c:pt idx="4">
                  <c:v>3.3</c:v>
                </c:pt>
                <c:pt idx="5">
                  <c:v>2.6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172543488"/>
        <c:axId val="232931904"/>
        <c:axId val="0"/>
      </c:bar3DChart>
      <c:catAx>
        <c:axId val="172543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329319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32931904"/>
        <c:scaling>
          <c:orientation val="minMax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2543488"/>
        <c:crosses val="autoZero"/>
        <c:crossBetween val="between"/>
      </c:valAx>
      <c:spPr>
        <a:noFill/>
        <a:ln w="25373">
          <a:noFill/>
        </a:ln>
      </c:spPr>
    </c:plotArea>
    <c:legend>
      <c:legendPos val="r"/>
      <c:layout>
        <c:manualLayout>
          <c:xMode val="edge"/>
          <c:yMode val="edge"/>
          <c:x val="0.84838709677419377"/>
          <c:y val="0.45593869731800785"/>
          <c:w val="0.14516129032258071"/>
          <c:h val="9.1954022988505746E-2"/>
        </c:manualLayout>
      </c:layout>
      <c:overlay val="0"/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05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4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72149-493E-467C-97EE-EE4E552C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75</Pages>
  <Words>15790</Words>
  <Characters>90006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Балахонова Анастасия</cp:lastModifiedBy>
  <cp:revision>157</cp:revision>
  <cp:lastPrinted>2024-01-11T08:12:00Z</cp:lastPrinted>
  <dcterms:created xsi:type="dcterms:W3CDTF">2023-09-04T14:53:00Z</dcterms:created>
  <dcterms:modified xsi:type="dcterms:W3CDTF">2024-02-01T08:31:00Z</dcterms:modified>
</cp:coreProperties>
</file>