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481" w:rsidRDefault="00A26481">
      <w:pPr>
        <w:pStyle w:val="a3"/>
        <w:spacing w:before="292"/>
        <w:ind w:left="0"/>
        <w:rPr>
          <w:sz w:val="4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82"/>
        <w:gridCol w:w="3944"/>
      </w:tblGrid>
      <w:tr w:rsidR="00A26481" w:rsidRPr="0087187E" w:rsidTr="00140146">
        <w:trPr>
          <w:trHeight w:val="382"/>
        </w:trPr>
        <w:tc>
          <w:tcPr>
            <w:tcW w:w="6164" w:type="dxa"/>
            <w:shd w:val="clear" w:color="auto" w:fill="auto"/>
          </w:tcPr>
          <w:p w:rsidR="00A26481" w:rsidRPr="0087187E" w:rsidRDefault="00BD69AB" w:rsidP="00140146">
            <w:pPr>
              <w:tabs>
                <w:tab w:val="left" w:pos="9356"/>
              </w:tabs>
              <w:spacing w:before="90"/>
              <w:ind w:right="722"/>
              <w:jc w:val="both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СОГЛАСОВАНО</w:t>
            </w:r>
          </w:p>
        </w:tc>
        <w:tc>
          <w:tcPr>
            <w:tcW w:w="4006" w:type="dxa"/>
            <w:shd w:val="clear" w:color="auto" w:fill="auto"/>
          </w:tcPr>
          <w:p w:rsidR="00A26481" w:rsidRPr="0087187E" w:rsidRDefault="00A26481" w:rsidP="00140146">
            <w:pPr>
              <w:tabs>
                <w:tab w:val="left" w:pos="9356"/>
              </w:tabs>
              <w:spacing w:before="90"/>
              <w:ind w:right="722"/>
              <w:jc w:val="both"/>
              <w:rPr>
                <w:b/>
                <w:sz w:val="24"/>
                <w:szCs w:val="24"/>
                <w:lang w:bidi="ru-RU"/>
              </w:rPr>
            </w:pPr>
            <w:r w:rsidRPr="0087187E">
              <w:rPr>
                <w:b/>
                <w:sz w:val="24"/>
                <w:szCs w:val="24"/>
                <w:lang w:bidi="ru-RU"/>
              </w:rPr>
              <w:t>УТВЕРЖДЕНО</w:t>
            </w:r>
          </w:p>
        </w:tc>
      </w:tr>
      <w:tr w:rsidR="00A26481" w:rsidRPr="0087187E" w:rsidTr="00140146">
        <w:trPr>
          <w:trHeight w:val="1467"/>
        </w:trPr>
        <w:tc>
          <w:tcPr>
            <w:tcW w:w="6164" w:type="dxa"/>
            <w:shd w:val="clear" w:color="auto" w:fill="auto"/>
          </w:tcPr>
          <w:p w:rsidR="00A26481" w:rsidRPr="003B10E9" w:rsidRDefault="00A26481" w:rsidP="00140146">
            <w:pPr>
              <w:tabs>
                <w:tab w:val="left" w:pos="9356"/>
              </w:tabs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У</w:t>
            </w:r>
            <w:r w:rsidRPr="003B10E9">
              <w:rPr>
                <w:bCs/>
                <w:sz w:val="24"/>
                <w:szCs w:val="24"/>
                <w:lang w:bidi="ru-RU"/>
              </w:rPr>
              <w:t>правляющим советом ДОУ</w:t>
            </w:r>
          </w:p>
          <w:p w:rsidR="00A26481" w:rsidRPr="003B10E9" w:rsidRDefault="00BD69AB" w:rsidP="00140146">
            <w:pPr>
              <w:tabs>
                <w:tab w:val="left" w:pos="9356"/>
              </w:tabs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(протокол от 08.11.2024 № 2</w:t>
            </w:r>
            <w:r w:rsidR="00A26481" w:rsidRPr="003B10E9">
              <w:rPr>
                <w:bCs/>
                <w:sz w:val="24"/>
                <w:szCs w:val="24"/>
                <w:lang w:bidi="ru-RU"/>
              </w:rPr>
              <w:t>)</w:t>
            </w:r>
          </w:p>
          <w:p w:rsidR="00A26481" w:rsidRPr="0087187E" w:rsidRDefault="00A26481" w:rsidP="00140146">
            <w:pPr>
              <w:tabs>
                <w:tab w:val="left" w:pos="9356"/>
              </w:tabs>
              <w:spacing w:before="90"/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</w:p>
        </w:tc>
        <w:tc>
          <w:tcPr>
            <w:tcW w:w="4006" w:type="dxa"/>
            <w:shd w:val="clear" w:color="auto" w:fill="auto"/>
          </w:tcPr>
          <w:p w:rsidR="00A26481" w:rsidRDefault="00A26481" w:rsidP="00140146">
            <w:pPr>
              <w:tabs>
                <w:tab w:val="left" w:pos="9356"/>
              </w:tabs>
              <w:ind w:right="722"/>
              <w:rPr>
                <w:bCs/>
                <w:sz w:val="24"/>
                <w:szCs w:val="24"/>
                <w:lang w:bidi="ru-RU"/>
              </w:rPr>
            </w:pPr>
            <w:r w:rsidRPr="0087187E">
              <w:rPr>
                <w:bCs/>
                <w:sz w:val="24"/>
                <w:szCs w:val="24"/>
                <w:lang w:bidi="ru-RU"/>
              </w:rPr>
              <w:t xml:space="preserve">приказом МБДОУ д/с комбинированного вида </w:t>
            </w:r>
          </w:p>
          <w:p w:rsidR="00A26481" w:rsidRPr="0087187E" w:rsidRDefault="00A26481" w:rsidP="00140146">
            <w:pPr>
              <w:tabs>
                <w:tab w:val="left" w:pos="9356"/>
              </w:tabs>
              <w:ind w:right="722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 xml:space="preserve">№ 5 «Березка» г. </w:t>
            </w:r>
            <w:r w:rsidRPr="0087187E">
              <w:rPr>
                <w:bCs/>
                <w:sz w:val="24"/>
                <w:szCs w:val="24"/>
                <w:lang w:bidi="ru-RU"/>
              </w:rPr>
              <w:t>Белогорска</w:t>
            </w:r>
            <w:r>
              <w:rPr>
                <w:bCs/>
                <w:sz w:val="24"/>
                <w:szCs w:val="24"/>
                <w:lang w:bidi="ru-RU"/>
              </w:rPr>
              <w:t xml:space="preserve">                                                                                                                                                          </w:t>
            </w:r>
            <w:r w:rsidR="00BD69AB">
              <w:rPr>
                <w:bCs/>
                <w:sz w:val="24"/>
                <w:szCs w:val="24"/>
                <w:lang w:bidi="ru-RU"/>
              </w:rPr>
              <w:t xml:space="preserve">                            от 12.11.2024 № 159</w:t>
            </w:r>
          </w:p>
        </w:tc>
      </w:tr>
      <w:tr w:rsidR="00BD69AB" w:rsidRPr="0087187E" w:rsidTr="00140146">
        <w:trPr>
          <w:trHeight w:val="1467"/>
        </w:trPr>
        <w:tc>
          <w:tcPr>
            <w:tcW w:w="6164" w:type="dxa"/>
            <w:shd w:val="clear" w:color="auto" w:fill="auto"/>
          </w:tcPr>
          <w:p w:rsidR="00BD69AB" w:rsidRPr="00BD69AB" w:rsidRDefault="00BD69AB" w:rsidP="00140146">
            <w:pPr>
              <w:tabs>
                <w:tab w:val="left" w:pos="9356"/>
              </w:tabs>
              <w:ind w:right="722"/>
              <w:jc w:val="both"/>
              <w:rPr>
                <w:b/>
                <w:bCs/>
                <w:sz w:val="24"/>
                <w:szCs w:val="24"/>
                <w:lang w:bidi="ru-RU"/>
              </w:rPr>
            </w:pPr>
            <w:r w:rsidRPr="00BD69AB">
              <w:rPr>
                <w:b/>
                <w:bCs/>
                <w:sz w:val="24"/>
                <w:szCs w:val="24"/>
                <w:lang w:bidi="ru-RU"/>
              </w:rPr>
              <w:t>РАССМОТРЕНО</w:t>
            </w:r>
          </w:p>
          <w:p w:rsidR="00BD69AB" w:rsidRDefault="00BD69AB" w:rsidP="00140146">
            <w:pPr>
              <w:tabs>
                <w:tab w:val="left" w:pos="9356"/>
              </w:tabs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Родительским комитетом ДОУ</w:t>
            </w:r>
          </w:p>
          <w:p w:rsidR="00BD69AB" w:rsidRDefault="00BD69AB" w:rsidP="00140146">
            <w:pPr>
              <w:tabs>
                <w:tab w:val="left" w:pos="9356"/>
              </w:tabs>
              <w:ind w:right="722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(протокол от 08.11.2024 № 2)</w:t>
            </w:r>
          </w:p>
        </w:tc>
        <w:tc>
          <w:tcPr>
            <w:tcW w:w="4006" w:type="dxa"/>
            <w:shd w:val="clear" w:color="auto" w:fill="auto"/>
          </w:tcPr>
          <w:p w:rsidR="00BD69AB" w:rsidRPr="0087187E" w:rsidRDefault="00BD69AB" w:rsidP="00140146">
            <w:pPr>
              <w:tabs>
                <w:tab w:val="left" w:pos="9356"/>
              </w:tabs>
              <w:ind w:right="722"/>
              <w:rPr>
                <w:bCs/>
                <w:sz w:val="24"/>
                <w:szCs w:val="24"/>
                <w:lang w:bidi="ru-RU"/>
              </w:rPr>
            </w:pPr>
          </w:p>
        </w:tc>
      </w:tr>
    </w:tbl>
    <w:p w:rsidR="00A26481" w:rsidRDefault="00A26481">
      <w:pPr>
        <w:pStyle w:val="a3"/>
        <w:spacing w:before="292"/>
        <w:ind w:left="0"/>
        <w:rPr>
          <w:sz w:val="44"/>
        </w:rPr>
      </w:pPr>
    </w:p>
    <w:p w:rsidR="00A26481" w:rsidRDefault="00A26481">
      <w:pPr>
        <w:ind w:left="339"/>
        <w:jc w:val="center"/>
        <w:rPr>
          <w:b/>
          <w:spacing w:val="-2"/>
          <w:w w:val="110"/>
          <w:sz w:val="44"/>
        </w:rPr>
      </w:pPr>
    </w:p>
    <w:p w:rsidR="00A26481" w:rsidRDefault="00A26481" w:rsidP="00BD69AB">
      <w:pPr>
        <w:rPr>
          <w:b/>
          <w:spacing w:val="-2"/>
          <w:w w:val="110"/>
          <w:sz w:val="44"/>
        </w:rPr>
      </w:pPr>
    </w:p>
    <w:p w:rsidR="00A26481" w:rsidRDefault="00A26481" w:rsidP="00BD69AB">
      <w:pPr>
        <w:rPr>
          <w:b/>
          <w:spacing w:val="-2"/>
          <w:w w:val="110"/>
          <w:sz w:val="44"/>
        </w:rPr>
      </w:pPr>
    </w:p>
    <w:p w:rsidR="00BD69AB" w:rsidRDefault="00BD69AB" w:rsidP="00BD69AB">
      <w:pPr>
        <w:rPr>
          <w:b/>
          <w:spacing w:val="-2"/>
          <w:w w:val="110"/>
          <w:sz w:val="44"/>
        </w:rPr>
      </w:pPr>
    </w:p>
    <w:p w:rsidR="00BD69AB" w:rsidRDefault="00BD69AB" w:rsidP="00BD69AB">
      <w:pPr>
        <w:rPr>
          <w:b/>
          <w:spacing w:val="-2"/>
          <w:w w:val="110"/>
          <w:sz w:val="44"/>
        </w:rPr>
      </w:pPr>
    </w:p>
    <w:p w:rsidR="009F13FC" w:rsidRPr="00BD69AB" w:rsidRDefault="00BD69AB">
      <w:pPr>
        <w:ind w:left="339"/>
        <w:jc w:val="center"/>
        <w:rPr>
          <w:b/>
          <w:sz w:val="44"/>
          <w:szCs w:val="44"/>
        </w:rPr>
      </w:pPr>
      <w:r w:rsidRPr="00BD69AB">
        <w:rPr>
          <w:b/>
          <w:spacing w:val="-2"/>
          <w:w w:val="110"/>
          <w:sz w:val="44"/>
          <w:szCs w:val="44"/>
        </w:rPr>
        <w:t>ПОЛОЖЕНИЕ</w:t>
      </w:r>
    </w:p>
    <w:p w:rsidR="009F13FC" w:rsidRPr="00BD69AB" w:rsidRDefault="003B255B" w:rsidP="00BD69AB">
      <w:pPr>
        <w:ind w:right="1"/>
        <w:jc w:val="center"/>
        <w:rPr>
          <w:b/>
          <w:sz w:val="44"/>
          <w:szCs w:val="44"/>
        </w:rPr>
      </w:pPr>
      <w:r w:rsidRPr="00BD69AB">
        <w:rPr>
          <w:b/>
          <w:w w:val="110"/>
          <w:sz w:val="44"/>
          <w:szCs w:val="44"/>
        </w:rPr>
        <w:t>о</w:t>
      </w:r>
      <w:r w:rsidRPr="00BD69AB">
        <w:rPr>
          <w:b/>
          <w:spacing w:val="-13"/>
          <w:w w:val="110"/>
          <w:sz w:val="44"/>
          <w:szCs w:val="44"/>
        </w:rPr>
        <w:t xml:space="preserve"> </w:t>
      </w:r>
      <w:r w:rsidRPr="00BD69AB">
        <w:rPr>
          <w:b/>
          <w:w w:val="110"/>
          <w:sz w:val="44"/>
          <w:szCs w:val="44"/>
        </w:rPr>
        <w:t>комиссии</w:t>
      </w:r>
      <w:r w:rsidRPr="00BD69AB">
        <w:rPr>
          <w:b/>
          <w:spacing w:val="-10"/>
          <w:w w:val="110"/>
          <w:sz w:val="44"/>
          <w:szCs w:val="44"/>
        </w:rPr>
        <w:t xml:space="preserve"> </w:t>
      </w:r>
      <w:r w:rsidRPr="00BD69AB">
        <w:rPr>
          <w:b/>
          <w:w w:val="110"/>
          <w:sz w:val="44"/>
          <w:szCs w:val="44"/>
        </w:rPr>
        <w:t>и</w:t>
      </w:r>
      <w:r w:rsidRPr="00BD69AB">
        <w:rPr>
          <w:b/>
          <w:spacing w:val="-16"/>
          <w:w w:val="110"/>
          <w:sz w:val="44"/>
          <w:szCs w:val="44"/>
        </w:rPr>
        <w:t xml:space="preserve"> </w:t>
      </w:r>
      <w:r w:rsidRPr="00BD69AB">
        <w:rPr>
          <w:b/>
          <w:w w:val="110"/>
          <w:sz w:val="44"/>
          <w:szCs w:val="44"/>
        </w:rPr>
        <w:t>порядке</w:t>
      </w:r>
      <w:r w:rsidRPr="00BD69AB">
        <w:rPr>
          <w:b/>
          <w:spacing w:val="-15"/>
          <w:w w:val="110"/>
          <w:sz w:val="44"/>
          <w:szCs w:val="44"/>
        </w:rPr>
        <w:t xml:space="preserve"> </w:t>
      </w:r>
      <w:r w:rsidRPr="00BD69AB">
        <w:rPr>
          <w:b/>
          <w:spacing w:val="-2"/>
          <w:w w:val="110"/>
          <w:sz w:val="44"/>
          <w:szCs w:val="44"/>
        </w:rPr>
        <w:t>проведения</w:t>
      </w:r>
    </w:p>
    <w:p w:rsidR="009F13FC" w:rsidRDefault="003B255B" w:rsidP="00BD69AB">
      <w:pPr>
        <w:spacing w:line="242" w:lineRule="auto"/>
        <w:ind w:left="143" w:right="141"/>
        <w:jc w:val="center"/>
        <w:rPr>
          <w:b/>
          <w:w w:val="110"/>
          <w:sz w:val="24"/>
          <w:szCs w:val="24"/>
        </w:rPr>
      </w:pPr>
      <w:r w:rsidRPr="00BD69AB">
        <w:rPr>
          <w:b/>
          <w:w w:val="110"/>
          <w:sz w:val="44"/>
          <w:szCs w:val="44"/>
        </w:rPr>
        <w:t>мероприятий</w:t>
      </w:r>
      <w:r w:rsidRPr="00BD69AB">
        <w:rPr>
          <w:b/>
          <w:spacing w:val="-31"/>
          <w:w w:val="110"/>
          <w:sz w:val="44"/>
          <w:szCs w:val="44"/>
        </w:rPr>
        <w:t xml:space="preserve"> </w:t>
      </w:r>
      <w:r w:rsidRPr="00BD69AB">
        <w:rPr>
          <w:b/>
          <w:w w:val="110"/>
          <w:sz w:val="44"/>
          <w:szCs w:val="44"/>
        </w:rPr>
        <w:t>по</w:t>
      </w:r>
      <w:r w:rsidRPr="00BD69AB">
        <w:rPr>
          <w:b/>
          <w:spacing w:val="-30"/>
          <w:w w:val="110"/>
          <w:sz w:val="44"/>
          <w:szCs w:val="44"/>
        </w:rPr>
        <w:t xml:space="preserve"> </w:t>
      </w:r>
      <w:r w:rsidRPr="00BD69AB">
        <w:rPr>
          <w:b/>
          <w:w w:val="110"/>
          <w:sz w:val="44"/>
          <w:szCs w:val="44"/>
        </w:rPr>
        <w:t>родительскому</w:t>
      </w:r>
      <w:r w:rsidRPr="00BD69AB">
        <w:rPr>
          <w:b/>
          <w:spacing w:val="-30"/>
          <w:w w:val="110"/>
          <w:sz w:val="44"/>
          <w:szCs w:val="44"/>
        </w:rPr>
        <w:t xml:space="preserve"> </w:t>
      </w:r>
      <w:r w:rsidRPr="00BD69AB">
        <w:rPr>
          <w:b/>
          <w:w w:val="110"/>
          <w:sz w:val="44"/>
          <w:szCs w:val="44"/>
        </w:rPr>
        <w:t>контролю за организацией питания воспитанников</w:t>
      </w:r>
    </w:p>
    <w:p w:rsidR="00BD69AB" w:rsidRPr="00BD69AB" w:rsidRDefault="00BD69AB">
      <w:pPr>
        <w:spacing w:before="8" w:line="242" w:lineRule="auto"/>
        <w:ind w:left="143" w:right="141"/>
        <w:jc w:val="center"/>
        <w:rPr>
          <w:b/>
          <w:sz w:val="24"/>
          <w:szCs w:val="24"/>
        </w:rPr>
      </w:pPr>
    </w:p>
    <w:p w:rsidR="00BD69AB" w:rsidRPr="00651B6D" w:rsidRDefault="00BD69AB" w:rsidP="00BD69AB">
      <w:pPr>
        <w:widowControl/>
        <w:adjustRightInd w:val="0"/>
        <w:jc w:val="center"/>
        <w:rPr>
          <w:b/>
          <w:bCs/>
          <w:sz w:val="32"/>
          <w:szCs w:val="32"/>
          <w:lang w:eastAsia="ru-RU"/>
        </w:rPr>
      </w:pPr>
      <w:r w:rsidRPr="00651B6D">
        <w:rPr>
          <w:b/>
          <w:bCs/>
          <w:sz w:val="32"/>
          <w:szCs w:val="32"/>
          <w:lang w:eastAsia="ru-RU"/>
        </w:rPr>
        <w:t xml:space="preserve">МУНИЦИПАЛЬНОГО БЮДЖЕТНОГО ДОШКОЛЬНОГО ОБРАЗОВАТЕЛЬНОГО УЧРЕЖДЕНИЯ ДЕТСКИЙ САД КОМБИНИРОВАННОГО ВИДА № 5 «БЕРЕЗКА» </w:t>
      </w:r>
    </w:p>
    <w:p w:rsidR="00BD69AB" w:rsidRPr="00651B6D" w:rsidRDefault="00BD69AB" w:rsidP="00BD69AB">
      <w:pPr>
        <w:widowControl/>
        <w:adjustRightInd w:val="0"/>
        <w:jc w:val="center"/>
        <w:rPr>
          <w:b/>
          <w:bCs/>
          <w:sz w:val="40"/>
          <w:szCs w:val="40"/>
          <w:lang w:eastAsia="ru-RU"/>
        </w:rPr>
      </w:pPr>
      <w:r w:rsidRPr="00651B6D">
        <w:rPr>
          <w:b/>
          <w:bCs/>
          <w:sz w:val="32"/>
          <w:szCs w:val="32"/>
          <w:lang w:eastAsia="ru-RU"/>
        </w:rPr>
        <w:t>Г. БЕЛОГОРСКА РЕСПУБЛИКИ КРЫМ</w:t>
      </w:r>
    </w:p>
    <w:p w:rsidR="009F13FC" w:rsidRDefault="009F13FC">
      <w:pPr>
        <w:pStyle w:val="a3"/>
        <w:ind w:left="0"/>
        <w:rPr>
          <w:b/>
          <w:sz w:val="44"/>
        </w:rPr>
      </w:pPr>
    </w:p>
    <w:p w:rsidR="009F13FC" w:rsidRDefault="009F13FC">
      <w:pPr>
        <w:pStyle w:val="a3"/>
        <w:ind w:left="0"/>
        <w:rPr>
          <w:b/>
          <w:sz w:val="44"/>
        </w:rPr>
      </w:pPr>
    </w:p>
    <w:p w:rsidR="009F13FC" w:rsidRDefault="009F13FC">
      <w:pPr>
        <w:pStyle w:val="a3"/>
        <w:ind w:left="0"/>
        <w:rPr>
          <w:b/>
          <w:sz w:val="44"/>
        </w:rPr>
      </w:pPr>
    </w:p>
    <w:p w:rsidR="009F13FC" w:rsidRDefault="009F13FC">
      <w:pPr>
        <w:pStyle w:val="a3"/>
        <w:ind w:left="0"/>
        <w:rPr>
          <w:b/>
          <w:sz w:val="44"/>
        </w:rPr>
      </w:pPr>
    </w:p>
    <w:p w:rsidR="009F13FC" w:rsidRDefault="009F13FC">
      <w:pPr>
        <w:pStyle w:val="a3"/>
        <w:ind w:left="0"/>
        <w:rPr>
          <w:b/>
          <w:sz w:val="44"/>
        </w:rPr>
      </w:pPr>
    </w:p>
    <w:p w:rsidR="009F13FC" w:rsidRDefault="009F13FC">
      <w:pPr>
        <w:pStyle w:val="a3"/>
        <w:ind w:left="0"/>
        <w:rPr>
          <w:b/>
          <w:sz w:val="44"/>
        </w:rPr>
      </w:pPr>
    </w:p>
    <w:p w:rsidR="009F13FC" w:rsidRDefault="009F13FC">
      <w:pPr>
        <w:pStyle w:val="a3"/>
        <w:spacing w:before="43"/>
        <w:ind w:left="0"/>
        <w:rPr>
          <w:b/>
          <w:sz w:val="44"/>
        </w:rPr>
      </w:pPr>
    </w:p>
    <w:p w:rsidR="00BD69AB" w:rsidRDefault="00BD69AB">
      <w:pPr>
        <w:pStyle w:val="a3"/>
        <w:spacing w:before="43"/>
        <w:ind w:left="0"/>
        <w:rPr>
          <w:b/>
          <w:sz w:val="44"/>
        </w:rPr>
      </w:pPr>
    </w:p>
    <w:p w:rsidR="009F13FC" w:rsidRPr="00BD69AB" w:rsidRDefault="00BD69AB">
      <w:pPr>
        <w:jc w:val="center"/>
        <w:sectPr w:rsidR="009F13FC" w:rsidRPr="00BD69AB">
          <w:type w:val="continuous"/>
          <w:pgSz w:w="11910" w:h="16840"/>
          <w:pgMar w:top="60" w:right="425" w:bottom="280" w:left="1559" w:header="720" w:footer="720" w:gutter="0"/>
          <w:cols w:space="720"/>
        </w:sectPr>
      </w:pPr>
      <w:r w:rsidRPr="00BD69AB">
        <w:t>2024 г</w:t>
      </w:r>
      <w:r>
        <w:t>.</w:t>
      </w:r>
    </w:p>
    <w:p w:rsidR="009F13FC" w:rsidRPr="00BD69AB" w:rsidRDefault="00BD69AB" w:rsidP="00BD69AB">
      <w:pPr>
        <w:tabs>
          <w:tab w:val="left" w:pos="4433"/>
        </w:tabs>
        <w:rPr>
          <w:b/>
          <w:sz w:val="24"/>
          <w:szCs w:val="24"/>
        </w:rPr>
      </w:pPr>
      <w:r w:rsidRPr="00BD69AB">
        <w:rPr>
          <w:b/>
          <w:sz w:val="24"/>
          <w:szCs w:val="24"/>
        </w:rPr>
        <w:lastRenderedPageBreak/>
        <w:t xml:space="preserve">                                                                   1. </w:t>
      </w:r>
      <w:r w:rsidR="003B255B" w:rsidRPr="00BD69AB">
        <w:rPr>
          <w:b/>
          <w:sz w:val="24"/>
          <w:szCs w:val="24"/>
        </w:rPr>
        <w:t>Общие</w:t>
      </w:r>
      <w:r w:rsidR="003B255B" w:rsidRPr="00BD69AB">
        <w:rPr>
          <w:b/>
          <w:spacing w:val="-3"/>
          <w:sz w:val="24"/>
          <w:szCs w:val="24"/>
        </w:rPr>
        <w:t xml:space="preserve"> </w:t>
      </w:r>
      <w:r w:rsidR="003B255B" w:rsidRPr="00BD69AB">
        <w:rPr>
          <w:b/>
          <w:spacing w:val="-2"/>
          <w:sz w:val="24"/>
          <w:szCs w:val="24"/>
        </w:rPr>
        <w:t>положения</w:t>
      </w:r>
    </w:p>
    <w:p w:rsidR="009F13FC" w:rsidRPr="00BD69AB" w:rsidRDefault="009F13FC">
      <w:pPr>
        <w:pStyle w:val="a3"/>
        <w:spacing w:before="18"/>
        <w:ind w:left="0"/>
        <w:rPr>
          <w:b/>
        </w:rPr>
      </w:pP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72"/>
        </w:tabs>
        <w:ind w:right="135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Настоящее Положение о комиссии и порядке проведения мероприятий по родительскому контролю за организацией питания воспитанников в Муниципальном бюджетном</w:t>
      </w:r>
      <w:r w:rsidR="00A26481" w:rsidRPr="00BD69AB">
        <w:rPr>
          <w:spacing w:val="79"/>
          <w:sz w:val="24"/>
          <w:szCs w:val="24"/>
        </w:rPr>
        <w:t xml:space="preserve"> </w:t>
      </w:r>
      <w:r w:rsidRPr="00BD69AB">
        <w:rPr>
          <w:sz w:val="24"/>
          <w:szCs w:val="24"/>
        </w:rPr>
        <w:t>дошкольном</w:t>
      </w:r>
      <w:r w:rsidR="00A26481" w:rsidRPr="00BD69AB">
        <w:rPr>
          <w:spacing w:val="76"/>
          <w:sz w:val="24"/>
          <w:szCs w:val="24"/>
        </w:rPr>
        <w:t xml:space="preserve"> </w:t>
      </w:r>
      <w:r w:rsidRPr="00BD69AB">
        <w:rPr>
          <w:sz w:val="24"/>
          <w:szCs w:val="24"/>
        </w:rPr>
        <w:t>образовательном</w:t>
      </w:r>
      <w:r w:rsidR="00A26481"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учреждении</w:t>
      </w:r>
      <w:r w:rsidR="00A26481"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детский</w:t>
      </w:r>
      <w:r w:rsidR="00A26481"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сад</w:t>
      </w:r>
      <w:r w:rsidRPr="00BD69AB">
        <w:rPr>
          <w:spacing w:val="79"/>
          <w:sz w:val="24"/>
          <w:szCs w:val="24"/>
        </w:rPr>
        <w:t xml:space="preserve"> </w:t>
      </w:r>
      <w:r w:rsidR="00A26481" w:rsidRPr="00BD69AB">
        <w:rPr>
          <w:spacing w:val="79"/>
          <w:sz w:val="24"/>
          <w:szCs w:val="24"/>
        </w:rPr>
        <w:t>комбинированного вида № 5 «Березка» г. Белогорска Республики Крым</w:t>
      </w:r>
      <w:r w:rsidRPr="00BD69AB">
        <w:rPr>
          <w:sz w:val="24"/>
          <w:szCs w:val="24"/>
        </w:rPr>
        <w:t xml:space="preserve"> (далее</w:t>
      </w:r>
      <w:r w:rsidR="00A26481" w:rsidRPr="00BD69AB">
        <w:rPr>
          <w:sz w:val="24"/>
          <w:szCs w:val="24"/>
        </w:rPr>
        <w:t xml:space="preserve"> - ДОУ)</w:t>
      </w:r>
      <w:r w:rsidRPr="00BD69AB">
        <w:rPr>
          <w:sz w:val="24"/>
          <w:szCs w:val="24"/>
        </w:rPr>
        <w:t xml:space="preserve"> разработано на основании: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50"/>
        </w:tabs>
        <w:spacing w:before="1"/>
        <w:ind w:right="132" w:firstLine="691"/>
        <w:rPr>
          <w:sz w:val="24"/>
          <w:szCs w:val="24"/>
        </w:rPr>
      </w:pPr>
      <w:r w:rsidRPr="00BD69AB">
        <w:rPr>
          <w:sz w:val="24"/>
          <w:szCs w:val="24"/>
        </w:rPr>
        <w:t xml:space="preserve">Федерального закона от 29.12.2012 № 273-Ф3 «Об образовании в Российской </w:t>
      </w:r>
      <w:r w:rsidRPr="00BD69AB">
        <w:rPr>
          <w:spacing w:val="-2"/>
          <w:sz w:val="24"/>
          <w:szCs w:val="24"/>
        </w:rPr>
        <w:t>Федерации»;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03"/>
        </w:tabs>
        <w:ind w:right="137" w:firstLine="706"/>
        <w:rPr>
          <w:sz w:val="24"/>
          <w:szCs w:val="24"/>
        </w:rPr>
      </w:pPr>
      <w:r w:rsidRPr="00BD69AB">
        <w:rPr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 утвержденные постановлени</w:t>
      </w:r>
      <w:r w:rsidRPr="00BD69AB">
        <w:rPr>
          <w:sz w:val="24"/>
          <w:szCs w:val="24"/>
        </w:rPr>
        <w:t>ем Главного государственного санитарного врача Российской Федерации от 27.10.2020 № 32;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03"/>
        </w:tabs>
        <w:ind w:right="139" w:firstLine="706"/>
        <w:rPr>
          <w:sz w:val="24"/>
          <w:szCs w:val="24"/>
        </w:rPr>
      </w:pPr>
      <w:r w:rsidRPr="00BD69AB">
        <w:rPr>
          <w:sz w:val="24"/>
          <w:szCs w:val="24"/>
        </w:rPr>
        <w:t>Методических рекомендаций от 18.05.2020 МР 2.4.0180-20 «Родительский контроль за организацией горячего питания детей в общеобразовательных организациях»;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61"/>
        </w:tabs>
        <w:ind w:right="136" w:firstLine="706"/>
        <w:rPr>
          <w:sz w:val="24"/>
          <w:szCs w:val="24"/>
        </w:rPr>
      </w:pPr>
      <w:r w:rsidRPr="00BD69AB">
        <w:rPr>
          <w:sz w:val="24"/>
          <w:szCs w:val="24"/>
        </w:rPr>
        <w:t>письма Министе</w:t>
      </w:r>
      <w:r w:rsidRPr="00BD69AB">
        <w:rPr>
          <w:sz w:val="24"/>
          <w:szCs w:val="24"/>
        </w:rPr>
        <w:t>рства просвещения Российской Федерации от 26.11.2021 №АБ- 2133/10 «О направлении методических рекомендаций»;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47"/>
        </w:tabs>
        <w:ind w:right="131" w:firstLine="706"/>
        <w:rPr>
          <w:sz w:val="24"/>
          <w:szCs w:val="24"/>
        </w:rPr>
      </w:pPr>
      <w:r w:rsidRPr="00BD69AB">
        <w:rPr>
          <w:sz w:val="24"/>
          <w:szCs w:val="24"/>
        </w:rPr>
        <w:t>приложения 5 к протоколу заседания Оперативного штаба Министерства просвещения Российской Федерации по организации горячего питания от 23.04.2021 №</w:t>
      </w:r>
      <w:r w:rsidRPr="00BD69AB">
        <w:rPr>
          <w:sz w:val="24"/>
          <w:szCs w:val="24"/>
        </w:rPr>
        <w:t xml:space="preserve"> ГД- </w:t>
      </w:r>
      <w:r w:rsidRPr="00BD69AB">
        <w:rPr>
          <w:spacing w:val="-2"/>
          <w:sz w:val="24"/>
          <w:szCs w:val="24"/>
        </w:rPr>
        <w:t>34/01пр.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82"/>
        </w:tabs>
        <w:ind w:right="136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 по родительскому контролю за организацией питания воспитанников в ДОУ (далее – Комиссия) является постоянным действующим органом самоуправления для рассмотрения основных вопросов, связанных с организацией и качеством питания в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34"/>
        </w:tabs>
        <w:ind w:right="140" w:firstLine="629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 осуществляет свою деятельность в соответствии с законами и иными нормативными актами Российской Федерации, Республики Крым.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67"/>
        </w:tabs>
        <w:ind w:right="142" w:firstLine="629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В состав Комиссии входят члены родители (законные представители) воспитанников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91"/>
        </w:tabs>
        <w:ind w:right="138" w:firstLine="629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Деятельность членов Комиссии основывает</w:t>
      </w:r>
      <w:r w:rsidRPr="00BD69AB">
        <w:rPr>
          <w:sz w:val="24"/>
          <w:szCs w:val="24"/>
        </w:rPr>
        <w:t>ся на принципах добровольности участия в его работе, коллегиальности принятия решений, гласности.</w:t>
      </w: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3890"/>
        </w:tabs>
        <w:spacing w:before="255"/>
        <w:ind w:left="3890" w:hanging="206"/>
        <w:jc w:val="both"/>
      </w:pPr>
      <w:r w:rsidRPr="00BD69AB">
        <w:t>Цели и</w:t>
      </w:r>
      <w:r w:rsidRPr="00BD69AB">
        <w:rPr>
          <w:spacing w:val="1"/>
        </w:rPr>
        <w:t xml:space="preserve"> </w:t>
      </w:r>
      <w:r w:rsidRPr="00BD69AB">
        <w:t>задачи</w:t>
      </w:r>
      <w:r w:rsidRPr="00BD69AB">
        <w:rPr>
          <w:spacing w:val="4"/>
        </w:rPr>
        <w:t xml:space="preserve"> </w:t>
      </w:r>
      <w:r w:rsidRPr="00BD69AB">
        <w:rPr>
          <w:spacing w:val="-2"/>
        </w:rPr>
        <w:t>Комиссии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2"/>
        </w:tabs>
        <w:spacing w:before="271"/>
        <w:ind w:left="1272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Цели</w:t>
      </w:r>
      <w:r w:rsidRPr="00BD69AB">
        <w:rPr>
          <w:spacing w:val="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257"/>
        </w:tabs>
        <w:ind w:right="134" w:firstLine="710"/>
        <w:rPr>
          <w:sz w:val="24"/>
          <w:szCs w:val="24"/>
        </w:rPr>
      </w:pPr>
      <w:r w:rsidRPr="00BD69AB">
        <w:rPr>
          <w:sz w:val="24"/>
          <w:szCs w:val="24"/>
        </w:rPr>
        <w:t>оказание практической помощи работникам ДОУ в осуществлении административно-общественного контроля организации и качеств</w:t>
      </w:r>
      <w:r w:rsidRPr="00BD69AB">
        <w:rPr>
          <w:sz w:val="24"/>
          <w:szCs w:val="24"/>
        </w:rPr>
        <w:t>а питания;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38"/>
        <w:rPr>
          <w:sz w:val="24"/>
          <w:szCs w:val="24"/>
        </w:rPr>
      </w:pPr>
      <w:r w:rsidRPr="00BD69AB">
        <w:rPr>
          <w:sz w:val="24"/>
          <w:szCs w:val="24"/>
        </w:rPr>
        <w:t>обеспечение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приоритетности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защиты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жизни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здоровья</w:t>
      </w:r>
      <w:r w:rsidRPr="00BD69AB">
        <w:rPr>
          <w:spacing w:val="-2"/>
          <w:sz w:val="24"/>
          <w:szCs w:val="24"/>
        </w:rPr>
        <w:t xml:space="preserve"> детей;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02"/>
        </w:tabs>
        <w:spacing w:before="4"/>
        <w:ind w:right="143" w:firstLine="710"/>
        <w:rPr>
          <w:sz w:val="24"/>
          <w:szCs w:val="24"/>
        </w:rPr>
      </w:pPr>
      <w:r w:rsidRPr="00BD69AB">
        <w:rPr>
          <w:sz w:val="24"/>
          <w:szCs w:val="24"/>
        </w:rPr>
        <w:t>мониторинг соответствия энергетической ценности и химического состава рационов физиологическим потребностям и энергетическим затратам;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66"/>
        </w:tabs>
        <w:spacing w:before="3"/>
        <w:ind w:right="133" w:firstLine="773"/>
        <w:rPr>
          <w:sz w:val="24"/>
          <w:szCs w:val="24"/>
        </w:rPr>
      </w:pPr>
      <w:r w:rsidRPr="00BD69AB">
        <w:rPr>
          <w:sz w:val="24"/>
          <w:szCs w:val="24"/>
        </w:rPr>
        <w:t>обеспечение максимального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 пищевых продуктов, обогащенных витаминами, пищевыми волокнами и биологи</w:t>
      </w:r>
      <w:r w:rsidRPr="00BD69AB">
        <w:rPr>
          <w:sz w:val="24"/>
          <w:szCs w:val="24"/>
        </w:rPr>
        <w:t>чески активными веществами;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04"/>
        </w:tabs>
        <w:spacing w:before="3"/>
        <w:ind w:right="142" w:firstLine="773"/>
        <w:rPr>
          <w:sz w:val="24"/>
          <w:szCs w:val="24"/>
        </w:rPr>
      </w:pPr>
      <w:r w:rsidRPr="00BD69AB">
        <w:rPr>
          <w:sz w:val="24"/>
          <w:szCs w:val="24"/>
        </w:rPr>
        <w:t>обеспечение соблюдения санитарно-эпидемиологических норм и правил на всех этапах обработки пищевых продуктов (готовых блюд);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276"/>
        </w:tabs>
        <w:spacing w:before="3"/>
        <w:ind w:right="142" w:firstLine="773"/>
        <w:rPr>
          <w:sz w:val="24"/>
          <w:szCs w:val="24"/>
        </w:rPr>
      </w:pPr>
      <w:r w:rsidRPr="00BD69AB">
        <w:rPr>
          <w:sz w:val="24"/>
          <w:szCs w:val="24"/>
        </w:rPr>
        <w:t>исключение использования фальсифицированных продуктов, применение технологической и кулинарной обработк</w:t>
      </w:r>
      <w:r w:rsidRPr="00BD69AB">
        <w:rPr>
          <w:sz w:val="24"/>
          <w:szCs w:val="24"/>
        </w:rPr>
        <w:t>и продуктов, обеспечивающих сохранность их исходной пищевой ценности.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2"/>
        </w:tabs>
        <w:ind w:left="1272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Основные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задачи</w:t>
      </w:r>
      <w:r w:rsidRPr="00BD69AB">
        <w:rPr>
          <w:spacing w:val="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spacing w:before="3"/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контроль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исполнения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нормативных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правовых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актов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по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питания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4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ДОУ;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контроль</w:t>
      </w:r>
      <w:r w:rsidRPr="00BD69AB">
        <w:rPr>
          <w:spacing w:val="-14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организации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качественного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здорового питания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воспитанников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в </w:t>
      </w:r>
      <w:r w:rsidRPr="00BD69AB">
        <w:rPr>
          <w:spacing w:val="-4"/>
          <w:sz w:val="24"/>
          <w:szCs w:val="24"/>
        </w:rPr>
        <w:t>ДОУ;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spacing w:before="2"/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пропаганда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основ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здорового</w:t>
      </w:r>
      <w:r w:rsidRPr="00BD69AB">
        <w:rPr>
          <w:spacing w:val="-2"/>
          <w:sz w:val="24"/>
          <w:szCs w:val="24"/>
        </w:rPr>
        <w:t xml:space="preserve"> питания.</w:t>
      </w:r>
    </w:p>
    <w:p w:rsidR="009F13FC" w:rsidRPr="00BD69AB" w:rsidRDefault="009F13FC" w:rsidP="00BD69AB">
      <w:pPr>
        <w:pStyle w:val="a4"/>
        <w:rPr>
          <w:sz w:val="24"/>
          <w:szCs w:val="24"/>
        </w:rPr>
        <w:sectPr w:rsidR="009F13FC" w:rsidRPr="00BD69AB">
          <w:headerReference w:type="default" r:id="rId7"/>
          <w:pgSz w:w="11910" w:h="16840"/>
          <w:pgMar w:top="1060" w:right="425" w:bottom="280" w:left="1559" w:header="757" w:footer="0" w:gutter="0"/>
          <w:pgNumType w:start="2"/>
          <w:cols w:space="720"/>
        </w:sectPr>
      </w:pPr>
    </w:p>
    <w:p w:rsidR="009F13FC" w:rsidRPr="00BD69AB" w:rsidRDefault="009F13FC" w:rsidP="00BD69AB">
      <w:pPr>
        <w:pStyle w:val="a3"/>
        <w:spacing w:before="185"/>
        <w:ind w:left="0"/>
        <w:jc w:val="both"/>
      </w:pP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2814"/>
        </w:tabs>
        <w:spacing w:before="1"/>
        <w:ind w:left="2814" w:hanging="244"/>
        <w:jc w:val="both"/>
      </w:pPr>
      <w:r w:rsidRPr="00BD69AB">
        <w:t>Основные</w:t>
      </w:r>
      <w:r w:rsidRPr="00BD69AB">
        <w:rPr>
          <w:spacing w:val="-9"/>
        </w:rPr>
        <w:t xml:space="preserve"> </w:t>
      </w:r>
      <w:r w:rsidRPr="00BD69AB">
        <w:t>направления</w:t>
      </w:r>
      <w:r w:rsidRPr="00BD69AB">
        <w:rPr>
          <w:spacing w:val="-7"/>
        </w:rPr>
        <w:t xml:space="preserve"> </w:t>
      </w:r>
      <w:r w:rsidRPr="00BD69AB">
        <w:t>деятельности</w:t>
      </w:r>
      <w:r w:rsidRPr="00BD69AB">
        <w:rPr>
          <w:spacing w:val="3"/>
        </w:rPr>
        <w:t xml:space="preserve"> </w:t>
      </w:r>
      <w:r w:rsidRPr="00BD69AB">
        <w:rPr>
          <w:spacing w:val="-2"/>
        </w:rPr>
        <w:t>Комиссии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17"/>
          <w:tab w:val="left" w:pos="2296"/>
          <w:tab w:val="left" w:pos="3530"/>
          <w:tab w:val="left" w:pos="4322"/>
          <w:tab w:val="left" w:pos="5938"/>
          <w:tab w:val="left" w:pos="7654"/>
          <w:tab w:val="left" w:pos="8796"/>
          <w:tab w:val="left" w:pos="9688"/>
        </w:tabs>
        <w:spacing w:before="271"/>
        <w:ind w:right="116" w:firstLine="710"/>
        <w:jc w:val="both"/>
        <w:rPr>
          <w:sz w:val="24"/>
          <w:szCs w:val="24"/>
        </w:rPr>
      </w:pPr>
      <w:r w:rsidRPr="00BD69AB">
        <w:rPr>
          <w:spacing w:val="-4"/>
          <w:sz w:val="24"/>
          <w:szCs w:val="24"/>
        </w:rPr>
        <w:t>Члены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Комиссии</w:t>
      </w:r>
      <w:r w:rsidRPr="00BD69AB">
        <w:rPr>
          <w:sz w:val="24"/>
          <w:szCs w:val="24"/>
        </w:rPr>
        <w:tab/>
      </w:r>
      <w:r w:rsidRPr="00BD69AB">
        <w:rPr>
          <w:spacing w:val="-4"/>
          <w:sz w:val="24"/>
          <w:szCs w:val="24"/>
        </w:rPr>
        <w:t>могут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осуществлять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общественный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контроль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только</w:t>
      </w:r>
      <w:r w:rsidRPr="00BD69AB">
        <w:rPr>
          <w:sz w:val="24"/>
          <w:szCs w:val="24"/>
        </w:rPr>
        <w:tab/>
      </w:r>
      <w:r w:rsidRPr="00BD69AB">
        <w:rPr>
          <w:spacing w:val="-10"/>
          <w:sz w:val="24"/>
          <w:szCs w:val="24"/>
        </w:rPr>
        <w:t xml:space="preserve">в </w:t>
      </w:r>
      <w:r w:rsidRPr="00BD69AB">
        <w:rPr>
          <w:sz w:val="24"/>
          <w:szCs w:val="24"/>
        </w:rPr>
        <w:t>групповых ячейках. Вход в зону приготовления пищи (цеха) запрещен.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72"/>
        </w:tabs>
        <w:spacing w:before="3"/>
        <w:ind w:right="109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При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проведении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мероприятий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Комиссией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за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организацией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питания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ДОУ </w:t>
      </w:r>
      <w:r w:rsidRPr="00BD69AB">
        <w:rPr>
          <w:spacing w:val="-2"/>
          <w:sz w:val="24"/>
          <w:szCs w:val="24"/>
        </w:rPr>
        <w:t>оцениваются: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94"/>
        </w:tabs>
        <w:spacing w:before="3"/>
        <w:ind w:left="1094" w:hanging="243"/>
        <w:rPr>
          <w:sz w:val="24"/>
          <w:szCs w:val="24"/>
        </w:rPr>
      </w:pPr>
      <w:r w:rsidRPr="00BD69AB">
        <w:rPr>
          <w:sz w:val="24"/>
          <w:szCs w:val="24"/>
        </w:rPr>
        <w:t>соответствие</w:t>
      </w:r>
      <w:r w:rsidRPr="00BD69AB">
        <w:rPr>
          <w:spacing w:val="65"/>
          <w:w w:val="150"/>
          <w:sz w:val="24"/>
          <w:szCs w:val="24"/>
        </w:rPr>
        <w:t xml:space="preserve"> </w:t>
      </w:r>
      <w:r w:rsidRPr="00BD69AB">
        <w:rPr>
          <w:sz w:val="24"/>
          <w:szCs w:val="24"/>
        </w:rPr>
        <w:t>реализуемых</w:t>
      </w:r>
      <w:r w:rsidRPr="00BD69AB">
        <w:rPr>
          <w:spacing w:val="64"/>
          <w:w w:val="150"/>
          <w:sz w:val="24"/>
          <w:szCs w:val="24"/>
        </w:rPr>
        <w:t xml:space="preserve"> </w:t>
      </w:r>
      <w:r w:rsidRPr="00BD69AB">
        <w:rPr>
          <w:sz w:val="24"/>
          <w:szCs w:val="24"/>
        </w:rPr>
        <w:t>блюд</w:t>
      </w:r>
      <w:r w:rsidRPr="00BD69AB">
        <w:rPr>
          <w:spacing w:val="71"/>
          <w:w w:val="150"/>
          <w:sz w:val="24"/>
          <w:szCs w:val="24"/>
        </w:rPr>
        <w:t xml:space="preserve"> </w:t>
      </w:r>
      <w:r w:rsidRPr="00BD69AB">
        <w:rPr>
          <w:sz w:val="24"/>
          <w:szCs w:val="24"/>
        </w:rPr>
        <w:t>утвержденному</w:t>
      </w:r>
      <w:r w:rsidRPr="00BD69AB">
        <w:rPr>
          <w:spacing w:val="59"/>
          <w:w w:val="150"/>
          <w:sz w:val="24"/>
          <w:szCs w:val="24"/>
        </w:rPr>
        <w:t xml:space="preserve"> </w:t>
      </w:r>
      <w:r w:rsidRPr="00BD69AB">
        <w:rPr>
          <w:sz w:val="24"/>
          <w:szCs w:val="24"/>
        </w:rPr>
        <w:t>основному</w:t>
      </w:r>
      <w:r w:rsidRPr="00BD69AB">
        <w:rPr>
          <w:spacing w:val="60"/>
          <w:w w:val="150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(организованному)</w:t>
      </w:r>
    </w:p>
    <w:p w:rsidR="009F13FC" w:rsidRPr="00BD69AB" w:rsidRDefault="003B255B" w:rsidP="00BD69AB">
      <w:pPr>
        <w:pStyle w:val="a3"/>
        <w:jc w:val="both"/>
      </w:pPr>
      <w:r w:rsidRPr="00BD69AB">
        <w:rPr>
          <w:spacing w:val="-2"/>
        </w:rPr>
        <w:t>меню;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70"/>
        </w:tabs>
        <w:spacing w:before="2"/>
        <w:ind w:left="1070" w:hanging="219"/>
        <w:rPr>
          <w:sz w:val="24"/>
          <w:szCs w:val="24"/>
        </w:rPr>
      </w:pPr>
      <w:r w:rsidRPr="00BD69AB">
        <w:rPr>
          <w:sz w:val="24"/>
          <w:szCs w:val="24"/>
        </w:rPr>
        <w:t>санитарно</w:t>
      </w:r>
      <w:r w:rsidRPr="00BD69AB">
        <w:rPr>
          <w:spacing w:val="73"/>
          <w:sz w:val="24"/>
          <w:szCs w:val="24"/>
        </w:rPr>
        <w:t xml:space="preserve"> </w:t>
      </w:r>
      <w:r w:rsidRPr="00BD69AB">
        <w:rPr>
          <w:sz w:val="24"/>
          <w:szCs w:val="24"/>
        </w:rPr>
        <w:t>-</w:t>
      </w:r>
      <w:r w:rsidRPr="00BD69AB">
        <w:rPr>
          <w:spacing w:val="76"/>
          <w:sz w:val="24"/>
          <w:szCs w:val="24"/>
        </w:rPr>
        <w:t xml:space="preserve"> </w:t>
      </w:r>
      <w:r w:rsidRPr="00BD69AB">
        <w:rPr>
          <w:sz w:val="24"/>
          <w:szCs w:val="24"/>
        </w:rPr>
        <w:t>техническое</w:t>
      </w:r>
      <w:r w:rsidRPr="00BD69AB">
        <w:rPr>
          <w:spacing w:val="74"/>
          <w:sz w:val="24"/>
          <w:szCs w:val="24"/>
        </w:rPr>
        <w:t xml:space="preserve"> </w:t>
      </w:r>
      <w:r w:rsidRPr="00BD69AB">
        <w:rPr>
          <w:sz w:val="24"/>
          <w:szCs w:val="24"/>
        </w:rPr>
        <w:t>содержание</w:t>
      </w:r>
      <w:r w:rsidRPr="00BD69AB">
        <w:rPr>
          <w:spacing w:val="72"/>
          <w:sz w:val="24"/>
          <w:szCs w:val="24"/>
        </w:rPr>
        <w:t xml:space="preserve"> </w:t>
      </w:r>
      <w:r w:rsidRPr="00BD69AB">
        <w:rPr>
          <w:sz w:val="24"/>
          <w:szCs w:val="24"/>
        </w:rPr>
        <w:t>групповых</w:t>
      </w:r>
      <w:r w:rsidRPr="00BD69AB">
        <w:rPr>
          <w:spacing w:val="71"/>
          <w:sz w:val="24"/>
          <w:szCs w:val="24"/>
        </w:rPr>
        <w:t xml:space="preserve"> </w:t>
      </w:r>
      <w:r w:rsidRPr="00BD69AB">
        <w:rPr>
          <w:sz w:val="24"/>
          <w:szCs w:val="24"/>
        </w:rPr>
        <w:t>ячеек</w:t>
      </w:r>
      <w:r w:rsidRPr="00BD69AB">
        <w:rPr>
          <w:spacing w:val="76"/>
          <w:sz w:val="24"/>
          <w:szCs w:val="24"/>
        </w:rPr>
        <w:t xml:space="preserve"> </w:t>
      </w:r>
      <w:r w:rsidRPr="00BD69AB">
        <w:rPr>
          <w:sz w:val="24"/>
          <w:szCs w:val="24"/>
        </w:rPr>
        <w:t>(помещение</w:t>
      </w:r>
      <w:r w:rsidRPr="00BD69AB">
        <w:rPr>
          <w:spacing w:val="74"/>
          <w:sz w:val="24"/>
          <w:szCs w:val="24"/>
        </w:rPr>
        <w:t xml:space="preserve"> </w:t>
      </w:r>
      <w:r w:rsidRPr="00BD69AB">
        <w:rPr>
          <w:sz w:val="24"/>
          <w:szCs w:val="24"/>
        </w:rPr>
        <w:t>для</w:t>
      </w:r>
      <w:r w:rsidRPr="00BD69AB">
        <w:rPr>
          <w:spacing w:val="75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приема</w:t>
      </w:r>
    </w:p>
    <w:p w:rsidR="009F13FC" w:rsidRPr="00BD69AB" w:rsidRDefault="003B255B" w:rsidP="00BD69AB">
      <w:pPr>
        <w:pStyle w:val="a3"/>
        <w:ind w:right="146"/>
        <w:jc w:val="both"/>
      </w:pPr>
      <w:r w:rsidRPr="00BD69AB">
        <w:t>пищи), состояние обеденной мебели, столовой посуды, наличие информационных стендов, салфеток и т.п.;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условия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соблюдения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правил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личной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гигиены </w:t>
      </w:r>
      <w:r w:rsidRPr="00BD69AB">
        <w:rPr>
          <w:spacing w:val="-2"/>
          <w:sz w:val="24"/>
          <w:szCs w:val="24"/>
        </w:rPr>
        <w:t>воспитанникам;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93"/>
        </w:tabs>
        <w:spacing w:before="3"/>
        <w:ind w:right="144" w:firstLine="710"/>
        <w:rPr>
          <w:sz w:val="24"/>
          <w:szCs w:val="24"/>
        </w:rPr>
      </w:pPr>
      <w:r w:rsidRPr="00BD69AB">
        <w:rPr>
          <w:sz w:val="24"/>
          <w:szCs w:val="24"/>
        </w:rPr>
        <w:t>наличие и состояние специализированной одежды у со</w:t>
      </w:r>
      <w:r w:rsidRPr="00BD69AB">
        <w:rPr>
          <w:sz w:val="24"/>
          <w:szCs w:val="24"/>
        </w:rPr>
        <w:t>трудников пищеблока, осуществляющих раздачу готовых блюд;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spacing w:before="3"/>
        <w:ind w:left="989" w:hanging="138"/>
        <w:rPr>
          <w:sz w:val="24"/>
          <w:szCs w:val="24"/>
        </w:rPr>
      </w:pPr>
      <w:r w:rsidRPr="00BD69AB">
        <w:rPr>
          <w:sz w:val="24"/>
          <w:szCs w:val="24"/>
        </w:rPr>
        <w:t>объем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вид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пищевых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отходов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после приема </w:t>
      </w:r>
      <w:r w:rsidRPr="00BD69AB">
        <w:rPr>
          <w:spacing w:val="-2"/>
          <w:sz w:val="24"/>
          <w:szCs w:val="24"/>
        </w:rPr>
        <w:t>пищи;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31"/>
        </w:tabs>
        <w:ind w:right="144" w:firstLine="710"/>
        <w:rPr>
          <w:sz w:val="24"/>
          <w:szCs w:val="24"/>
        </w:rPr>
      </w:pPr>
      <w:r w:rsidRPr="00BD69AB">
        <w:rPr>
          <w:sz w:val="24"/>
          <w:szCs w:val="24"/>
        </w:rPr>
        <w:t>наличие лабораторно-инструментальных исследований безопасности поступающей пищевой продукции готовых блюд;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55"/>
        </w:tabs>
        <w:ind w:right="132" w:firstLine="710"/>
        <w:rPr>
          <w:sz w:val="24"/>
          <w:szCs w:val="24"/>
        </w:rPr>
      </w:pPr>
      <w:r w:rsidRPr="00BD69AB">
        <w:rPr>
          <w:sz w:val="24"/>
          <w:szCs w:val="24"/>
        </w:rPr>
        <w:t>информирование детей и их родителей (законных представителей) о принципах здорового питания.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20"/>
        </w:tabs>
        <w:ind w:right="137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Организация работы Комиссии может осуществляться очной и заочной (анкетирование родителей (законных представителей)) формах.</w:t>
      </w:r>
    </w:p>
    <w:p w:rsidR="009F13FC" w:rsidRPr="00BD69AB" w:rsidRDefault="003B255B" w:rsidP="00BD69AB">
      <w:pPr>
        <w:pStyle w:val="a3"/>
        <w:ind w:right="135" w:firstLine="710"/>
        <w:jc w:val="both"/>
      </w:pPr>
      <w:r w:rsidRPr="00BD69AB">
        <w:t>По итогам контрольных мероприятий составляется протокол. Обсуждение контрольных мероприятий проводится на заседаниях Комиссии, они являются основанием для обращения в адрес ДОУ.</w:t>
      </w: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1849"/>
        </w:tabs>
        <w:spacing w:before="264"/>
        <w:ind w:left="1849" w:hanging="360"/>
        <w:jc w:val="both"/>
      </w:pPr>
      <w:r w:rsidRPr="00BD69AB">
        <w:t>Порядок</w:t>
      </w:r>
      <w:r w:rsidRPr="00BD69AB">
        <w:rPr>
          <w:spacing w:val="-2"/>
        </w:rPr>
        <w:t xml:space="preserve"> </w:t>
      </w:r>
      <w:r w:rsidRPr="00BD69AB">
        <w:t>доступа</w:t>
      </w:r>
      <w:r w:rsidRPr="00BD69AB">
        <w:rPr>
          <w:spacing w:val="-2"/>
        </w:rPr>
        <w:t xml:space="preserve"> </w:t>
      </w:r>
      <w:r w:rsidRPr="00BD69AB">
        <w:t>членов</w:t>
      </w:r>
      <w:r w:rsidRPr="00BD69AB">
        <w:rPr>
          <w:spacing w:val="-3"/>
        </w:rPr>
        <w:t xml:space="preserve"> </w:t>
      </w:r>
      <w:r w:rsidRPr="00BD69AB">
        <w:t>Комиссии в</w:t>
      </w:r>
      <w:r w:rsidRPr="00BD69AB">
        <w:rPr>
          <w:spacing w:val="-6"/>
        </w:rPr>
        <w:t xml:space="preserve"> </w:t>
      </w:r>
      <w:r w:rsidRPr="00BD69AB">
        <w:t>помещения</w:t>
      </w:r>
      <w:r w:rsidRPr="00BD69AB">
        <w:rPr>
          <w:spacing w:val="-2"/>
        </w:rPr>
        <w:t xml:space="preserve"> </w:t>
      </w:r>
      <w:r w:rsidRPr="00BD69AB">
        <w:t>для</w:t>
      </w:r>
      <w:r w:rsidRPr="00BD69AB">
        <w:rPr>
          <w:spacing w:val="-3"/>
        </w:rPr>
        <w:t xml:space="preserve"> </w:t>
      </w:r>
      <w:r w:rsidRPr="00BD69AB">
        <w:t>приема</w:t>
      </w:r>
      <w:r w:rsidRPr="00BD69AB">
        <w:rPr>
          <w:spacing w:val="-2"/>
        </w:rPr>
        <w:t xml:space="preserve"> </w:t>
      </w:r>
      <w:r w:rsidRPr="00BD69AB">
        <w:rPr>
          <w:spacing w:val="-4"/>
        </w:rPr>
        <w:t>пищи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2"/>
        </w:tabs>
        <w:spacing w:before="272"/>
        <w:ind w:left="1272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Члены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посещении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помещения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для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приема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пищи,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должны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иметь: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spacing w:before="2"/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документ,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удостоверяющий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личность;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98"/>
        </w:tabs>
        <w:ind w:right="134" w:firstLine="710"/>
        <w:rPr>
          <w:sz w:val="24"/>
          <w:szCs w:val="24"/>
        </w:rPr>
      </w:pPr>
      <w:r w:rsidRPr="00BD69AB">
        <w:rPr>
          <w:sz w:val="24"/>
          <w:szCs w:val="24"/>
        </w:rPr>
        <w:t xml:space="preserve">личную медицинскую книжку с результатами обследованиями для работы в организации. Книжка должна быть оформлена в соответствии с требованиями санитарного </w:t>
      </w:r>
      <w:r w:rsidRPr="00BD69AB">
        <w:rPr>
          <w:spacing w:val="-2"/>
          <w:sz w:val="24"/>
          <w:szCs w:val="24"/>
        </w:rPr>
        <w:t>законодательства</w:t>
      </w:r>
      <w:r w:rsidRPr="00BD69AB">
        <w:rPr>
          <w:spacing w:val="-2"/>
          <w:sz w:val="24"/>
          <w:szCs w:val="24"/>
        </w:rPr>
        <w:t>.</w:t>
      </w:r>
    </w:p>
    <w:p w:rsidR="009F13FC" w:rsidRPr="00BD69AB" w:rsidRDefault="003B255B" w:rsidP="00BD69AB">
      <w:pPr>
        <w:pStyle w:val="a3"/>
        <w:spacing w:before="1"/>
        <w:ind w:left="851"/>
        <w:jc w:val="both"/>
      </w:pPr>
      <w:r w:rsidRPr="00BD69AB">
        <w:t>Документы</w:t>
      </w:r>
      <w:r w:rsidRPr="00BD69AB">
        <w:rPr>
          <w:spacing w:val="-3"/>
        </w:rPr>
        <w:t xml:space="preserve"> </w:t>
      </w:r>
      <w:r w:rsidRPr="00BD69AB">
        <w:t>предъявляются заведующему</w:t>
      </w:r>
      <w:r w:rsidRPr="00BD69AB">
        <w:rPr>
          <w:spacing w:val="-13"/>
        </w:rPr>
        <w:t xml:space="preserve"> </w:t>
      </w:r>
      <w:r w:rsidRPr="00BD69AB">
        <w:t>ДОУ</w:t>
      </w:r>
      <w:r w:rsidRPr="00BD69AB">
        <w:rPr>
          <w:spacing w:val="2"/>
        </w:rPr>
        <w:t xml:space="preserve"> </w:t>
      </w:r>
      <w:r w:rsidRPr="00BD69AB">
        <w:t>для</w:t>
      </w:r>
      <w:r w:rsidRPr="00BD69AB">
        <w:rPr>
          <w:spacing w:val="-2"/>
        </w:rPr>
        <w:t xml:space="preserve"> ознакомления.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67"/>
        </w:tabs>
        <w:ind w:right="132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 xml:space="preserve">Перед каждым посещением помещений для приема пищи члены комиссии </w:t>
      </w:r>
      <w:r w:rsidRPr="00BD69AB">
        <w:rPr>
          <w:spacing w:val="-2"/>
          <w:sz w:val="24"/>
          <w:szCs w:val="24"/>
        </w:rPr>
        <w:t>обязаны: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предоставить</w:t>
      </w:r>
      <w:r w:rsidRPr="00BD69AB">
        <w:rPr>
          <w:spacing w:val="-11"/>
          <w:sz w:val="24"/>
          <w:szCs w:val="24"/>
        </w:rPr>
        <w:t xml:space="preserve"> </w:t>
      </w:r>
      <w:r w:rsidRPr="00BD69AB">
        <w:rPr>
          <w:sz w:val="24"/>
          <w:szCs w:val="24"/>
        </w:rPr>
        <w:t>план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мероприятий,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утвержденный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председателем</w:t>
      </w:r>
      <w:r w:rsidRPr="00BD69AB">
        <w:rPr>
          <w:spacing w:val="3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пройти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термометрию;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84"/>
        </w:tabs>
        <w:spacing w:before="2"/>
        <w:ind w:right="141" w:firstLine="710"/>
        <w:rPr>
          <w:sz w:val="24"/>
          <w:szCs w:val="24"/>
        </w:rPr>
      </w:pPr>
      <w:r w:rsidRPr="00BD69AB">
        <w:rPr>
          <w:sz w:val="24"/>
          <w:szCs w:val="24"/>
        </w:rPr>
        <w:t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ДОУ.</w:t>
      </w:r>
    </w:p>
    <w:p w:rsidR="009F13FC" w:rsidRPr="00BD69AB" w:rsidRDefault="009F13FC" w:rsidP="00BD69AB">
      <w:pPr>
        <w:pStyle w:val="a3"/>
        <w:spacing w:before="8"/>
        <w:ind w:left="0"/>
        <w:jc w:val="both"/>
      </w:pP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2320"/>
          <w:tab w:val="left" w:pos="3886"/>
        </w:tabs>
        <w:ind w:left="3886" w:right="1241" w:hanging="1926"/>
        <w:jc w:val="both"/>
      </w:pPr>
      <w:r w:rsidRPr="00BD69AB">
        <w:t>Организация</w:t>
      </w:r>
      <w:r w:rsidRPr="00BD69AB">
        <w:rPr>
          <w:spacing w:val="-12"/>
        </w:rPr>
        <w:t xml:space="preserve"> </w:t>
      </w:r>
      <w:r w:rsidRPr="00BD69AB">
        <w:t>мероприятий</w:t>
      </w:r>
      <w:r w:rsidRPr="00BD69AB">
        <w:rPr>
          <w:spacing w:val="-11"/>
        </w:rPr>
        <w:t xml:space="preserve"> </w:t>
      </w:r>
      <w:r w:rsidRPr="00BD69AB">
        <w:t>посещения</w:t>
      </w:r>
      <w:r w:rsidRPr="00BD69AB">
        <w:rPr>
          <w:spacing w:val="-8"/>
        </w:rPr>
        <w:t xml:space="preserve"> </w:t>
      </w:r>
      <w:r w:rsidRPr="00BD69AB">
        <w:t>членами</w:t>
      </w:r>
      <w:r w:rsidRPr="00BD69AB">
        <w:rPr>
          <w:spacing w:val="-1"/>
        </w:rPr>
        <w:t xml:space="preserve"> </w:t>
      </w:r>
      <w:r w:rsidRPr="00BD69AB">
        <w:t>Комиссии помещения для приема пищи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20"/>
        </w:tabs>
        <w:spacing w:before="272"/>
        <w:ind w:right="140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Контроль</w:t>
      </w:r>
      <w:r w:rsidRPr="00BD69AB">
        <w:rPr>
          <w:sz w:val="24"/>
          <w:szCs w:val="24"/>
        </w:rPr>
        <w:t xml:space="preserve">ные мероприятия, проводимые во взаимодействии с представителями ДОУ, осуществляются в соответствии с требованиями, установленными с настоящим </w:t>
      </w:r>
      <w:r w:rsidRPr="00BD69AB">
        <w:rPr>
          <w:spacing w:val="-2"/>
          <w:sz w:val="24"/>
          <w:szCs w:val="24"/>
        </w:rPr>
        <w:t>Положением.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41"/>
        </w:tabs>
        <w:spacing w:before="5"/>
        <w:ind w:right="144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Члены Комиссии должны соблюдать правила внутреннего распорядка, установленные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15"/>
        </w:tabs>
        <w:spacing w:before="6"/>
        <w:ind w:right="136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Посещение помещений</w:t>
      </w:r>
      <w:r w:rsidRPr="00BD69AB">
        <w:rPr>
          <w:sz w:val="24"/>
          <w:szCs w:val="24"/>
        </w:rPr>
        <w:t xml:space="preserve"> для приема пищи осуществляется членами Комиссии в рабочий день во время работы пищеблока ДОУ, в соответствии с графиком работы.</w:t>
      </w:r>
    </w:p>
    <w:p w:rsidR="009F13FC" w:rsidRPr="00BD69AB" w:rsidRDefault="009F13FC" w:rsidP="00BD69AB">
      <w:pPr>
        <w:pStyle w:val="a4"/>
        <w:rPr>
          <w:sz w:val="24"/>
          <w:szCs w:val="24"/>
        </w:rPr>
        <w:sectPr w:rsidR="009F13FC" w:rsidRPr="00BD69AB">
          <w:pgSz w:w="11910" w:h="16840"/>
          <w:pgMar w:top="1060" w:right="425" w:bottom="280" w:left="1559" w:header="757" w:footer="0" w:gutter="0"/>
          <w:cols w:space="720"/>
        </w:sectPr>
      </w:pPr>
    </w:p>
    <w:p w:rsidR="009F13FC" w:rsidRPr="00BD69AB" w:rsidRDefault="009F13FC" w:rsidP="00BD69AB">
      <w:pPr>
        <w:pStyle w:val="a3"/>
        <w:spacing w:before="183"/>
        <w:ind w:left="0"/>
        <w:jc w:val="both"/>
      </w:pP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15"/>
        </w:tabs>
        <w:ind w:right="143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Посещение</w:t>
      </w:r>
      <w:r w:rsidRPr="00BD69AB">
        <w:rPr>
          <w:spacing w:val="39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помещений</w:t>
      </w:r>
      <w:r w:rsidRPr="00BD69AB">
        <w:rPr>
          <w:spacing w:val="36"/>
          <w:sz w:val="24"/>
          <w:szCs w:val="24"/>
        </w:rPr>
        <w:t xml:space="preserve"> </w:t>
      </w:r>
      <w:r w:rsidRPr="00BD69AB">
        <w:rPr>
          <w:sz w:val="24"/>
          <w:szCs w:val="24"/>
        </w:rPr>
        <w:t>для</w:t>
      </w:r>
      <w:r w:rsidRPr="00BD69AB">
        <w:rPr>
          <w:spacing w:val="39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приема</w:t>
      </w:r>
      <w:r w:rsidRPr="00BD69AB">
        <w:rPr>
          <w:spacing w:val="34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пищи</w:t>
      </w:r>
      <w:r w:rsidRPr="00BD69AB">
        <w:rPr>
          <w:spacing w:val="36"/>
          <w:sz w:val="24"/>
          <w:szCs w:val="24"/>
        </w:rPr>
        <w:t xml:space="preserve"> </w:t>
      </w:r>
      <w:r w:rsidRPr="00BD69AB">
        <w:rPr>
          <w:sz w:val="24"/>
          <w:szCs w:val="24"/>
        </w:rPr>
        <w:t>членами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38"/>
          <w:sz w:val="24"/>
          <w:szCs w:val="24"/>
        </w:rPr>
        <w:t xml:space="preserve"> </w:t>
      </w:r>
      <w:r w:rsidRPr="00BD69AB">
        <w:rPr>
          <w:sz w:val="24"/>
          <w:szCs w:val="24"/>
        </w:rPr>
        <w:t>осуществляется</w:t>
      </w:r>
      <w:r w:rsidRPr="00BD69AB">
        <w:rPr>
          <w:spacing w:val="39"/>
          <w:sz w:val="24"/>
          <w:szCs w:val="24"/>
        </w:rPr>
        <w:t xml:space="preserve"> </w:t>
      </w:r>
      <w:r w:rsidRPr="00BD69AB">
        <w:rPr>
          <w:sz w:val="24"/>
          <w:szCs w:val="24"/>
        </w:rPr>
        <w:t>в сопровождении представителей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60"/>
          <w:tab w:val="left" w:pos="3111"/>
          <w:tab w:val="left" w:pos="3489"/>
          <w:tab w:val="left" w:pos="4851"/>
          <w:tab w:val="left" w:pos="6353"/>
          <w:tab w:val="left" w:pos="7468"/>
          <w:tab w:val="left" w:pos="8807"/>
        </w:tabs>
        <w:spacing w:before="3"/>
        <w:ind w:right="138" w:firstLine="706"/>
        <w:jc w:val="both"/>
        <w:rPr>
          <w:sz w:val="24"/>
          <w:szCs w:val="24"/>
        </w:rPr>
      </w:pPr>
      <w:r w:rsidRPr="00BD69AB">
        <w:rPr>
          <w:spacing w:val="-2"/>
          <w:sz w:val="24"/>
          <w:szCs w:val="24"/>
        </w:rPr>
        <w:t>Предложения</w:t>
      </w:r>
      <w:r w:rsidRPr="00BD69AB">
        <w:rPr>
          <w:sz w:val="24"/>
          <w:szCs w:val="24"/>
        </w:rPr>
        <w:tab/>
      </w:r>
      <w:r w:rsidRPr="00BD69AB">
        <w:rPr>
          <w:spacing w:val="-10"/>
          <w:sz w:val="24"/>
          <w:szCs w:val="24"/>
        </w:rPr>
        <w:t>и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замечания,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выявленные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членами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Комиссии,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 xml:space="preserve">подлежат </w:t>
      </w:r>
      <w:r w:rsidRPr="00BD69AB">
        <w:rPr>
          <w:sz w:val="24"/>
          <w:szCs w:val="24"/>
        </w:rPr>
        <w:t>обязательному рассмотрению заведующим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92"/>
        </w:tabs>
        <w:spacing w:before="3"/>
        <w:ind w:right="137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Рассмотрение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предложений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замечаний,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выявленных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членами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Комиссии,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осуществляется не реже одного раза в месяц.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67"/>
        </w:tabs>
        <w:spacing w:before="4"/>
        <w:ind w:left="1267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Срок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проведения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мероприятия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не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может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превышать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одного рабочего </w:t>
      </w:r>
      <w:r w:rsidRPr="00BD69AB">
        <w:rPr>
          <w:spacing w:val="-4"/>
          <w:sz w:val="24"/>
          <w:szCs w:val="24"/>
        </w:rPr>
        <w:t>дня.</w:t>
      </w:r>
    </w:p>
    <w:p w:rsidR="009F13FC" w:rsidRPr="00BD69AB" w:rsidRDefault="009F13FC" w:rsidP="00BD69AB">
      <w:pPr>
        <w:pStyle w:val="a3"/>
        <w:spacing w:before="4"/>
        <w:ind w:left="0"/>
        <w:jc w:val="both"/>
      </w:pP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2416"/>
        </w:tabs>
        <w:ind w:left="2416" w:hanging="360"/>
        <w:jc w:val="both"/>
      </w:pPr>
      <w:r w:rsidRPr="00BD69AB">
        <w:t>Основание</w:t>
      </w:r>
      <w:r w:rsidRPr="00BD69AB">
        <w:rPr>
          <w:spacing w:val="-8"/>
        </w:rPr>
        <w:t xml:space="preserve"> </w:t>
      </w:r>
      <w:r w:rsidRPr="00BD69AB">
        <w:t>проведения</w:t>
      </w:r>
      <w:r w:rsidRPr="00BD69AB">
        <w:rPr>
          <w:spacing w:val="-6"/>
        </w:rPr>
        <w:t xml:space="preserve"> </w:t>
      </w:r>
      <w:r w:rsidRPr="00BD69AB">
        <w:t>мероприятий</w:t>
      </w:r>
      <w:r w:rsidRPr="00BD69AB">
        <w:rPr>
          <w:spacing w:val="-6"/>
        </w:rPr>
        <w:t xml:space="preserve"> </w:t>
      </w:r>
      <w:r w:rsidRPr="00BD69AB">
        <w:t xml:space="preserve">членами </w:t>
      </w:r>
      <w:r w:rsidRPr="00BD69AB">
        <w:rPr>
          <w:spacing w:val="-2"/>
        </w:rPr>
        <w:t>Комиссии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2"/>
        </w:tabs>
        <w:spacing w:before="272"/>
        <w:ind w:left="1272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Основанием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для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проведения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контрольных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мероприятий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может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стать: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наличие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сведений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о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некачественном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(или)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неполноценном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питании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детей;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spacing w:before="3"/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случай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отравления</w:t>
      </w:r>
      <w:r w:rsidRPr="00BD69AB">
        <w:rPr>
          <w:spacing w:val="-2"/>
          <w:sz w:val="24"/>
          <w:szCs w:val="24"/>
        </w:rPr>
        <w:t xml:space="preserve"> детей;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наступление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сроков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проведения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контрольных</w:t>
      </w:r>
      <w:r w:rsidRPr="00BD69AB">
        <w:rPr>
          <w:spacing w:val="-14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мероприятий;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22"/>
        </w:tabs>
        <w:spacing w:before="2"/>
        <w:ind w:right="143" w:firstLine="710"/>
        <w:rPr>
          <w:sz w:val="24"/>
          <w:szCs w:val="24"/>
        </w:rPr>
      </w:pPr>
      <w:r w:rsidRPr="00BD69AB">
        <w:rPr>
          <w:sz w:val="24"/>
          <w:szCs w:val="24"/>
        </w:rPr>
        <w:t>проверка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устранения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замечаний,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выявленных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предыдущем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контрольном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мероприятии;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spacing w:before="1"/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наличие</w:t>
      </w:r>
      <w:r w:rsidRPr="00BD69AB">
        <w:rPr>
          <w:spacing w:val="-11"/>
          <w:sz w:val="24"/>
          <w:szCs w:val="24"/>
        </w:rPr>
        <w:t xml:space="preserve"> </w:t>
      </w:r>
      <w:r w:rsidRPr="00BD69AB">
        <w:rPr>
          <w:sz w:val="24"/>
          <w:szCs w:val="24"/>
        </w:rPr>
        <w:t>плана-графика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посещения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членами</w:t>
      </w:r>
      <w:r w:rsidRPr="00BD69AB">
        <w:rPr>
          <w:spacing w:val="2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ДОУ.</w:t>
      </w:r>
    </w:p>
    <w:p w:rsidR="009F13FC" w:rsidRPr="00BD69AB" w:rsidRDefault="009F13FC" w:rsidP="00BD69AB">
      <w:pPr>
        <w:pStyle w:val="a3"/>
        <w:spacing w:before="4"/>
        <w:ind w:left="0"/>
        <w:jc w:val="both"/>
      </w:pP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1474"/>
        </w:tabs>
        <w:ind w:left="1474" w:hanging="244"/>
        <w:jc w:val="both"/>
      </w:pPr>
      <w:r w:rsidRPr="00BD69AB">
        <w:t>Оформление</w:t>
      </w:r>
      <w:r w:rsidRPr="00BD69AB">
        <w:rPr>
          <w:spacing w:val="-7"/>
        </w:rPr>
        <w:t xml:space="preserve"> </w:t>
      </w:r>
      <w:r w:rsidRPr="00BD69AB">
        <w:t>результатов</w:t>
      </w:r>
      <w:r w:rsidRPr="00BD69AB">
        <w:rPr>
          <w:spacing w:val="-9"/>
        </w:rPr>
        <w:t xml:space="preserve"> </w:t>
      </w:r>
      <w:r w:rsidRPr="00BD69AB">
        <w:t>мероприятий,</w:t>
      </w:r>
      <w:r w:rsidRPr="00BD69AB">
        <w:rPr>
          <w:spacing w:val="-5"/>
        </w:rPr>
        <w:t xml:space="preserve"> </w:t>
      </w:r>
      <w:r w:rsidRPr="00BD69AB">
        <w:t>проводимых</w:t>
      </w:r>
      <w:r w:rsidRPr="00BD69AB">
        <w:rPr>
          <w:spacing w:val="-9"/>
        </w:rPr>
        <w:t xml:space="preserve"> </w:t>
      </w:r>
      <w:r w:rsidRPr="00BD69AB">
        <w:t>членами</w:t>
      </w:r>
      <w:r w:rsidRPr="00BD69AB">
        <w:rPr>
          <w:spacing w:val="-2"/>
        </w:rPr>
        <w:t xml:space="preserve"> Комиссии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67"/>
        </w:tabs>
        <w:spacing w:before="272"/>
        <w:ind w:right="141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По окончанию</w:t>
      </w:r>
      <w:r w:rsidRPr="00BD69AB">
        <w:rPr>
          <w:sz w:val="24"/>
          <w:szCs w:val="24"/>
        </w:rPr>
        <w:t xml:space="preserve"> проведения контрольного мероприятия, предусматривающего посещение помещений для приема пищи, составляется акт проверки. Дополнительно могут оформляться иные документы в зависимости от основания проведения контрольного </w:t>
      </w:r>
      <w:r w:rsidRPr="00BD69AB">
        <w:rPr>
          <w:spacing w:val="-2"/>
          <w:sz w:val="24"/>
          <w:szCs w:val="24"/>
        </w:rPr>
        <w:t>мероприятия.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90"/>
        </w:tabs>
        <w:spacing w:before="2"/>
        <w:ind w:right="141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Представители ДОУ знакомятся с содержанием документов на месте проведения контрольного мероприятия.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77"/>
        </w:tabs>
        <w:spacing w:before="4"/>
        <w:ind w:right="137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По окончании проведения контрольного мероприятия, предусматривающего мониторинг выполнения мероприятий за организацией питания воспитанников, документальную проверку и изучение мнений родителей (законных представителей), составляется чек-лист и акт проверк</w:t>
      </w:r>
      <w:r w:rsidRPr="00BD69AB">
        <w:rPr>
          <w:sz w:val="24"/>
          <w:szCs w:val="24"/>
        </w:rPr>
        <w:t>и.</w:t>
      </w:r>
    </w:p>
    <w:p w:rsidR="009F13FC" w:rsidRPr="00BD69AB" w:rsidRDefault="009F13FC" w:rsidP="00BD69AB">
      <w:pPr>
        <w:pStyle w:val="a3"/>
        <w:spacing w:before="2"/>
        <w:ind w:left="0"/>
        <w:jc w:val="both"/>
      </w:pP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3083"/>
        </w:tabs>
        <w:spacing w:before="1"/>
        <w:ind w:left="3083" w:hanging="244"/>
        <w:jc w:val="both"/>
      </w:pPr>
      <w:r w:rsidRPr="00BD69AB">
        <w:t>Права</w:t>
      </w:r>
      <w:r w:rsidRPr="00BD69AB">
        <w:rPr>
          <w:spacing w:val="-6"/>
        </w:rPr>
        <w:t xml:space="preserve"> </w:t>
      </w:r>
      <w:r w:rsidRPr="00BD69AB">
        <w:t>и</w:t>
      </w:r>
      <w:r w:rsidRPr="00BD69AB">
        <w:rPr>
          <w:spacing w:val="-5"/>
        </w:rPr>
        <w:t xml:space="preserve"> </w:t>
      </w:r>
      <w:r w:rsidRPr="00BD69AB">
        <w:t>ответственность</w:t>
      </w:r>
      <w:r w:rsidRPr="00BD69AB">
        <w:rPr>
          <w:spacing w:val="1"/>
        </w:rPr>
        <w:t xml:space="preserve"> </w:t>
      </w:r>
      <w:r w:rsidRPr="00BD69AB">
        <w:t>членов</w:t>
      </w:r>
      <w:r w:rsidRPr="00BD69AB">
        <w:rPr>
          <w:spacing w:val="3"/>
        </w:rPr>
        <w:t xml:space="preserve"> </w:t>
      </w:r>
      <w:r w:rsidRPr="00BD69AB">
        <w:rPr>
          <w:spacing w:val="-2"/>
        </w:rPr>
        <w:t>Комиссии</w:t>
      </w:r>
    </w:p>
    <w:p w:rsidR="009F13FC" w:rsidRPr="00BD69AB" w:rsidRDefault="003B255B" w:rsidP="00BD69AB">
      <w:pPr>
        <w:pStyle w:val="a3"/>
        <w:tabs>
          <w:tab w:val="left" w:pos="1470"/>
          <w:tab w:val="left" w:pos="3259"/>
          <w:tab w:val="left" w:pos="4870"/>
          <w:tab w:val="left" w:pos="6007"/>
          <w:tab w:val="left" w:pos="6978"/>
          <w:tab w:val="left" w:pos="8236"/>
        </w:tabs>
        <w:spacing w:before="271"/>
        <w:ind w:right="138" w:firstLine="706"/>
        <w:jc w:val="both"/>
      </w:pPr>
      <w:r w:rsidRPr="00BD69AB">
        <w:rPr>
          <w:spacing w:val="-4"/>
        </w:rPr>
        <w:t>Для</w:t>
      </w:r>
      <w:r w:rsidRPr="00BD69AB">
        <w:tab/>
      </w:r>
      <w:r w:rsidRPr="00BD69AB">
        <w:rPr>
          <w:spacing w:val="-2"/>
        </w:rPr>
        <w:t>осуществления</w:t>
      </w:r>
      <w:r w:rsidRPr="00BD69AB">
        <w:tab/>
      </w:r>
      <w:r w:rsidRPr="00BD69AB">
        <w:rPr>
          <w:spacing w:val="-2"/>
        </w:rPr>
        <w:t>возложенных</w:t>
      </w:r>
      <w:r w:rsidRPr="00BD69AB">
        <w:tab/>
      </w:r>
      <w:r w:rsidRPr="00BD69AB">
        <w:rPr>
          <w:spacing w:val="-2"/>
        </w:rPr>
        <w:t>функций</w:t>
      </w:r>
      <w:r w:rsidRPr="00BD69AB">
        <w:tab/>
      </w:r>
      <w:r w:rsidRPr="00BD69AB">
        <w:rPr>
          <w:spacing w:val="-2"/>
        </w:rPr>
        <w:t>членам</w:t>
      </w:r>
      <w:r w:rsidRPr="00BD69AB">
        <w:tab/>
      </w:r>
      <w:r w:rsidRPr="00BD69AB">
        <w:rPr>
          <w:spacing w:val="-2"/>
        </w:rPr>
        <w:t>Комиссии</w:t>
      </w:r>
      <w:r w:rsidRPr="00BD69AB">
        <w:tab/>
      </w:r>
      <w:r w:rsidRPr="00BD69AB">
        <w:rPr>
          <w:spacing w:val="-2"/>
        </w:rPr>
        <w:t xml:space="preserve">предоставлены </w:t>
      </w:r>
      <w:r w:rsidRPr="00BD69AB">
        <w:t>следующие права: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87"/>
        </w:tabs>
        <w:spacing w:before="3"/>
        <w:ind w:right="141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Осуществлять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контрольные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мероприятия,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направленные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на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организацию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и качество питания в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39"/>
        </w:tabs>
        <w:spacing w:before="5"/>
        <w:ind w:right="138" w:firstLine="706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Проводить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контрольные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мероприятия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з</w:t>
      </w:r>
      <w:r w:rsidRPr="00BD69AB">
        <w:rPr>
          <w:sz w:val="24"/>
          <w:szCs w:val="24"/>
        </w:rPr>
        <w:t>а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организацией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питания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детей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ДОУ согласно графику.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67"/>
        </w:tabs>
        <w:spacing w:before="4"/>
        <w:ind w:left="1267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Изменять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график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контрольных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мероприятий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по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объективным</w:t>
      </w:r>
      <w:r w:rsidRPr="00BD69AB">
        <w:rPr>
          <w:spacing w:val="-2"/>
          <w:sz w:val="24"/>
          <w:szCs w:val="24"/>
        </w:rPr>
        <w:t xml:space="preserve"> причинам.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67"/>
        </w:tabs>
        <w:ind w:left="1267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Вносить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предложения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по улучшению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качества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питания </w:t>
      </w:r>
      <w:r w:rsidRPr="00BD69AB">
        <w:rPr>
          <w:spacing w:val="-2"/>
          <w:sz w:val="24"/>
          <w:szCs w:val="24"/>
        </w:rPr>
        <w:t>воспитанников.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67"/>
        </w:tabs>
        <w:spacing w:before="2"/>
        <w:ind w:left="1267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Члены Комиссии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имеют</w:t>
      </w:r>
      <w:r w:rsidRPr="00BD69AB">
        <w:rPr>
          <w:spacing w:val="-2"/>
          <w:sz w:val="24"/>
          <w:szCs w:val="24"/>
        </w:rPr>
        <w:t xml:space="preserve"> право: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знакомиться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с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утвержденным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основным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(организованным)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меню;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18"/>
        </w:tabs>
        <w:spacing w:before="5"/>
        <w:ind w:right="148" w:firstLine="706"/>
        <w:rPr>
          <w:sz w:val="24"/>
          <w:szCs w:val="24"/>
        </w:rPr>
      </w:pPr>
      <w:r w:rsidRPr="00BD69AB">
        <w:rPr>
          <w:sz w:val="24"/>
          <w:szCs w:val="24"/>
        </w:rPr>
        <w:t>анализировать</w:t>
      </w:r>
      <w:r w:rsidRPr="00BD69AB">
        <w:rPr>
          <w:spacing w:val="80"/>
          <w:w w:val="150"/>
          <w:sz w:val="24"/>
          <w:szCs w:val="24"/>
        </w:rPr>
        <w:t xml:space="preserve"> </w:t>
      </w:r>
      <w:r w:rsidRPr="00BD69AB">
        <w:rPr>
          <w:sz w:val="24"/>
          <w:szCs w:val="24"/>
        </w:rPr>
        <w:t>реализацию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блюд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продукции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из</w:t>
      </w:r>
      <w:r w:rsidRPr="00BD69AB">
        <w:rPr>
          <w:spacing w:val="80"/>
          <w:w w:val="150"/>
          <w:sz w:val="24"/>
          <w:szCs w:val="24"/>
        </w:rPr>
        <w:t xml:space="preserve"> </w:t>
      </w:r>
      <w:r w:rsidRPr="00BD69AB">
        <w:rPr>
          <w:sz w:val="24"/>
          <w:szCs w:val="24"/>
        </w:rPr>
        <w:t>утвержденного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основного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(организованного) меню;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spacing w:before="3"/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анализировать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полноту</w:t>
      </w:r>
      <w:r w:rsidRPr="00BD69AB">
        <w:rPr>
          <w:spacing w:val="-10"/>
          <w:sz w:val="24"/>
          <w:szCs w:val="24"/>
        </w:rPr>
        <w:t xml:space="preserve"> </w:t>
      </w:r>
      <w:r w:rsidRPr="00BD69AB">
        <w:rPr>
          <w:sz w:val="24"/>
          <w:szCs w:val="24"/>
        </w:rPr>
        <w:t>потребления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блюд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продукции</w:t>
      </w:r>
      <w:r w:rsidRPr="00BD69AB">
        <w:rPr>
          <w:spacing w:val="6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воспитанниками;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22"/>
        </w:tabs>
        <w:ind w:right="146" w:firstLine="706"/>
        <w:rPr>
          <w:sz w:val="24"/>
          <w:szCs w:val="24"/>
        </w:rPr>
      </w:pPr>
      <w:r w:rsidRPr="00BD69AB">
        <w:rPr>
          <w:sz w:val="24"/>
          <w:szCs w:val="24"/>
        </w:rPr>
        <w:t>знакомиться с</w:t>
      </w:r>
      <w:r w:rsidRPr="00BD69AB">
        <w:rPr>
          <w:spacing w:val="29"/>
          <w:sz w:val="24"/>
          <w:szCs w:val="24"/>
        </w:rPr>
        <w:t xml:space="preserve"> </w:t>
      </w:r>
      <w:r w:rsidRPr="00BD69AB">
        <w:rPr>
          <w:sz w:val="24"/>
          <w:szCs w:val="24"/>
        </w:rPr>
        <w:t>информацией о</w:t>
      </w:r>
      <w:r w:rsidRPr="00BD69AB">
        <w:rPr>
          <w:spacing w:val="30"/>
          <w:sz w:val="24"/>
          <w:szCs w:val="24"/>
        </w:rPr>
        <w:t xml:space="preserve"> </w:t>
      </w:r>
      <w:r w:rsidRPr="00BD69AB">
        <w:rPr>
          <w:sz w:val="24"/>
          <w:szCs w:val="24"/>
        </w:rPr>
        <w:t>реализуемых блюдах и</w:t>
      </w:r>
      <w:r w:rsidRPr="00BD69AB">
        <w:rPr>
          <w:spacing w:val="31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продукции</w:t>
      </w:r>
      <w:r w:rsidRPr="00BD69AB">
        <w:rPr>
          <w:spacing w:val="31"/>
          <w:sz w:val="24"/>
          <w:szCs w:val="24"/>
        </w:rPr>
        <w:t xml:space="preserve"> </w:t>
      </w:r>
      <w:r w:rsidRPr="00BD69AB">
        <w:rPr>
          <w:sz w:val="24"/>
          <w:szCs w:val="24"/>
        </w:rPr>
        <w:t>(о</w:t>
      </w:r>
      <w:r w:rsidRPr="00BD69AB">
        <w:rPr>
          <w:spacing w:val="30"/>
          <w:sz w:val="24"/>
          <w:szCs w:val="24"/>
        </w:rPr>
        <w:t xml:space="preserve"> </w:t>
      </w:r>
      <w:r w:rsidRPr="00BD69AB">
        <w:rPr>
          <w:sz w:val="24"/>
          <w:szCs w:val="24"/>
        </w:rPr>
        <w:t>стоимости,</w:t>
      </w:r>
      <w:r w:rsidRPr="00BD69AB">
        <w:rPr>
          <w:spacing w:val="28"/>
          <w:sz w:val="24"/>
          <w:szCs w:val="24"/>
        </w:rPr>
        <w:t xml:space="preserve"> </w:t>
      </w:r>
      <w:r w:rsidRPr="00BD69AB">
        <w:rPr>
          <w:sz w:val="24"/>
          <w:szCs w:val="24"/>
        </w:rPr>
        <w:t>их весе (объеме), сведения о пищевой ценности блюд);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4"/>
        </w:tabs>
        <w:ind w:left="984" w:hanging="138"/>
        <w:rPr>
          <w:sz w:val="24"/>
          <w:szCs w:val="24"/>
        </w:rPr>
      </w:pPr>
      <w:r w:rsidRPr="00BD69AB">
        <w:rPr>
          <w:sz w:val="24"/>
          <w:szCs w:val="24"/>
        </w:rPr>
        <w:t>опрашивать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воспитанников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сотрудников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пищеблока;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37"/>
        </w:tabs>
        <w:spacing w:before="4"/>
        <w:ind w:right="150" w:firstLine="706"/>
        <w:rPr>
          <w:sz w:val="24"/>
          <w:szCs w:val="24"/>
        </w:rPr>
      </w:pPr>
      <w:r w:rsidRPr="00BD69AB">
        <w:rPr>
          <w:sz w:val="24"/>
          <w:szCs w:val="24"/>
        </w:rPr>
        <w:t>лично</w:t>
      </w:r>
      <w:r w:rsidRPr="00BD69AB">
        <w:rPr>
          <w:spacing w:val="38"/>
          <w:sz w:val="24"/>
          <w:szCs w:val="24"/>
        </w:rPr>
        <w:t xml:space="preserve"> </w:t>
      </w:r>
      <w:r w:rsidRPr="00BD69AB">
        <w:rPr>
          <w:sz w:val="24"/>
          <w:szCs w:val="24"/>
        </w:rPr>
        <w:t>оценивать</w:t>
      </w:r>
      <w:r w:rsidRPr="00BD69AB">
        <w:rPr>
          <w:spacing w:val="35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органолептические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показатели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пищевой</w:t>
      </w:r>
      <w:r w:rsidRPr="00BD69AB">
        <w:rPr>
          <w:spacing w:val="39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продукции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результате дегустации блюда или рациона из меню текущего дня;</w:t>
      </w:r>
    </w:p>
    <w:p w:rsidR="009F13FC" w:rsidRPr="00BD69AB" w:rsidRDefault="009F13FC" w:rsidP="00BD69AB">
      <w:pPr>
        <w:pStyle w:val="a4"/>
        <w:rPr>
          <w:sz w:val="24"/>
          <w:szCs w:val="24"/>
        </w:rPr>
        <w:sectPr w:rsidR="009F13FC" w:rsidRPr="00BD69AB">
          <w:pgSz w:w="11910" w:h="16840"/>
          <w:pgMar w:top="1060" w:right="425" w:bottom="280" w:left="1559" w:header="757" w:footer="0" w:gutter="0"/>
          <w:cols w:space="720"/>
        </w:sectPr>
      </w:pPr>
    </w:p>
    <w:p w:rsidR="009F13FC" w:rsidRPr="00BD69AB" w:rsidRDefault="009F13FC" w:rsidP="00BD69AB">
      <w:pPr>
        <w:pStyle w:val="a3"/>
        <w:spacing w:before="183"/>
        <w:ind w:left="0"/>
        <w:jc w:val="both"/>
      </w:pP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99"/>
        </w:tabs>
        <w:ind w:right="147" w:firstLine="706"/>
        <w:rPr>
          <w:sz w:val="24"/>
          <w:szCs w:val="24"/>
        </w:rPr>
      </w:pPr>
      <w:r w:rsidRPr="00BD69AB">
        <w:rPr>
          <w:sz w:val="24"/>
          <w:szCs w:val="24"/>
        </w:rPr>
        <w:t xml:space="preserve">реализовать иные права, предусмотренные законодательством о защите прав </w:t>
      </w:r>
      <w:r w:rsidRPr="00BD69AB">
        <w:rPr>
          <w:spacing w:val="-2"/>
          <w:sz w:val="24"/>
          <w:szCs w:val="24"/>
        </w:rPr>
        <w:t>потребителей;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spacing w:before="3"/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знакомиться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с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документами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по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организации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питания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6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ДОУ;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запрашивать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получать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информацию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по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организации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питания</w:t>
      </w:r>
      <w:r w:rsidRPr="00BD69AB">
        <w:rPr>
          <w:spacing w:val="2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воспитанников;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3"/>
        </w:tabs>
        <w:spacing w:before="5"/>
        <w:ind w:right="139" w:firstLine="706"/>
        <w:rPr>
          <w:sz w:val="24"/>
          <w:szCs w:val="24"/>
        </w:rPr>
      </w:pPr>
      <w:r w:rsidRPr="00BD69AB">
        <w:rPr>
          <w:sz w:val="24"/>
          <w:szCs w:val="24"/>
        </w:rPr>
        <w:t>задавать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ответственному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представителю ДОУ вопросы, в рамках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их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компетенций и в пределах полномочий Комиссии;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spacing w:before="3"/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запрашивать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сведения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результатов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работы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бракеражной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22"/>
        </w:tabs>
        <w:ind w:right="140" w:firstLine="706"/>
        <w:rPr>
          <w:sz w:val="24"/>
          <w:szCs w:val="24"/>
        </w:rPr>
      </w:pPr>
      <w:r w:rsidRPr="00BD69AB">
        <w:rPr>
          <w:sz w:val="24"/>
          <w:szCs w:val="24"/>
        </w:rPr>
        <w:t>запрашивать сведения о результатах лабораторно-инструментальных исследований качества и безопасности поступаю</w:t>
      </w:r>
      <w:r w:rsidRPr="00BD69AB">
        <w:rPr>
          <w:sz w:val="24"/>
          <w:szCs w:val="24"/>
        </w:rPr>
        <w:t>щей пищевой продукции и готовых блюд, в рамках производственного контроля;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51"/>
        </w:tabs>
        <w:spacing w:before="4"/>
        <w:ind w:right="143" w:firstLine="706"/>
        <w:rPr>
          <w:sz w:val="24"/>
          <w:szCs w:val="24"/>
        </w:rPr>
      </w:pPr>
      <w:r w:rsidRPr="00BD69AB">
        <w:rPr>
          <w:sz w:val="24"/>
          <w:szCs w:val="24"/>
        </w:rPr>
        <w:t>участвовать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проведении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мероприятий,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направленных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на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пропаганду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здорового </w:t>
      </w:r>
      <w:r w:rsidRPr="00BD69AB">
        <w:rPr>
          <w:spacing w:val="-2"/>
          <w:sz w:val="24"/>
          <w:szCs w:val="24"/>
        </w:rPr>
        <w:t>питания.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67"/>
        </w:tabs>
        <w:spacing w:before="4"/>
        <w:ind w:left="1267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Члены</w:t>
      </w:r>
      <w:r w:rsidRPr="00BD69AB">
        <w:rPr>
          <w:spacing w:val="2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не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вправе: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56"/>
        </w:tabs>
        <w:ind w:right="152" w:firstLine="706"/>
        <w:rPr>
          <w:sz w:val="24"/>
          <w:szCs w:val="24"/>
        </w:rPr>
      </w:pPr>
      <w:r w:rsidRPr="00BD69AB">
        <w:rPr>
          <w:sz w:val="24"/>
          <w:szCs w:val="24"/>
        </w:rPr>
        <w:t>проходить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производственную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зону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приготовления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пищи,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целях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соблюдения правил по технике безопасности и не нарушения производственного процесса;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29"/>
          <w:tab w:val="left" w:pos="2791"/>
          <w:tab w:val="left" w:pos="6525"/>
          <w:tab w:val="left" w:pos="7463"/>
        </w:tabs>
        <w:ind w:right="141" w:firstLine="706"/>
        <w:rPr>
          <w:sz w:val="24"/>
          <w:szCs w:val="24"/>
        </w:rPr>
      </w:pPr>
      <w:r w:rsidRPr="00BD69AB">
        <w:rPr>
          <w:sz w:val="24"/>
          <w:szCs w:val="24"/>
        </w:rPr>
        <w:t>находиться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z w:val="24"/>
          <w:szCs w:val="24"/>
        </w:rPr>
        <w:tab/>
        <w:t>групповой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ячейке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вне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графика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работы</w:t>
      </w:r>
      <w:r w:rsidRPr="00BD69AB">
        <w:rPr>
          <w:sz w:val="24"/>
          <w:szCs w:val="24"/>
        </w:rPr>
        <w:tab/>
        <w:t>ДОУ,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утвержденного </w:t>
      </w:r>
      <w:r w:rsidRPr="00BD69AB">
        <w:rPr>
          <w:spacing w:val="-2"/>
          <w:sz w:val="24"/>
          <w:szCs w:val="24"/>
        </w:rPr>
        <w:t>заведующим;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вмешиваться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непосредственный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процесс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организации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питания;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4"/>
        </w:tabs>
        <w:ind w:left="984" w:hanging="138"/>
        <w:rPr>
          <w:sz w:val="24"/>
          <w:szCs w:val="24"/>
        </w:rPr>
      </w:pPr>
      <w:r w:rsidRPr="00BD69AB">
        <w:rPr>
          <w:sz w:val="24"/>
          <w:szCs w:val="24"/>
        </w:rPr>
        <w:t>отвлекать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воспитанников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во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время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приема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пищи;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65"/>
        </w:tabs>
        <w:ind w:right="142" w:firstLine="706"/>
        <w:rPr>
          <w:sz w:val="24"/>
          <w:szCs w:val="24"/>
        </w:rPr>
      </w:pPr>
      <w:r w:rsidRPr="00BD69AB">
        <w:rPr>
          <w:sz w:val="24"/>
          <w:szCs w:val="24"/>
        </w:rPr>
        <w:t>допускать неуважительное отношение к сотрудникам ДОУ, в т.ч. сотрудникам пищеблока, воспитанникам ДОУ;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08"/>
        </w:tabs>
        <w:ind w:right="135" w:firstLine="706"/>
        <w:rPr>
          <w:sz w:val="24"/>
          <w:szCs w:val="24"/>
        </w:rPr>
      </w:pPr>
      <w:r w:rsidRPr="00BD69AB">
        <w:rPr>
          <w:sz w:val="24"/>
          <w:szCs w:val="24"/>
        </w:rPr>
        <w:t>производить фото- и видеоматериалы, содержащие информацию, поименованную в Федеральном законе от 27.07.2006 № 152-ФЗ «О персональных д</w:t>
      </w:r>
      <w:r w:rsidRPr="00BD69AB">
        <w:rPr>
          <w:sz w:val="24"/>
          <w:szCs w:val="24"/>
        </w:rPr>
        <w:t>анных» как «персональные данные». Фото и видеоматериалы могут быть использованы при подготовке акта проверки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по результатам работы по контролю за качеством организации питания.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27"/>
        </w:tabs>
        <w:ind w:right="144" w:firstLine="706"/>
        <w:rPr>
          <w:sz w:val="24"/>
          <w:szCs w:val="24"/>
        </w:rPr>
      </w:pPr>
      <w:r w:rsidRPr="00BD69AB">
        <w:rPr>
          <w:sz w:val="24"/>
          <w:szCs w:val="24"/>
        </w:rPr>
        <w:t>оценивать соблюдение требований, если оценка соблюдения таких требований не отн</w:t>
      </w:r>
      <w:r w:rsidRPr="00BD69AB">
        <w:rPr>
          <w:sz w:val="24"/>
          <w:szCs w:val="24"/>
        </w:rPr>
        <w:t>осится к полномочиям членов Комиссии;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85"/>
        </w:tabs>
        <w:ind w:right="144" w:firstLine="706"/>
        <w:rPr>
          <w:sz w:val="24"/>
          <w:szCs w:val="24"/>
        </w:rPr>
      </w:pPr>
      <w:r w:rsidRPr="00BD69AB">
        <w:rPr>
          <w:sz w:val="24"/>
          <w:szCs w:val="24"/>
        </w:rPr>
        <w:t>требовать предоставления документов, информации, если они не относятся к предмету контрольного мероприятия, а также изымать оригиналы таких документов;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43"/>
        <w:rPr>
          <w:sz w:val="24"/>
          <w:szCs w:val="24"/>
        </w:rPr>
      </w:pPr>
      <w:r w:rsidRPr="00BD69AB">
        <w:rPr>
          <w:sz w:val="24"/>
          <w:szCs w:val="24"/>
        </w:rPr>
        <w:t>превышать</w:t>
      </w:r>
      <w:r w:rsidRPr="00BD69AB">
        <w:rPr>
          <w:spacing w:val="-10"/>
          <w:sz w:val="24"/>
          <w:szCs w:val="24"/>
        </w:rPr>
        <w:t xml:space="preserve"> </w:t>
      </w:r>
      <w:r w:rsidRPr="00BD69AB">
        <w:rPr>
          <w:sz w:val="24"/>
          <w:szCs w:val="24"/>
        </w:rPr>
        <w:t>установленные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сроки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контрольного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мероприятия.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67"/>
        </w:tabs>
        <w:ind w:left="1267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Во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время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посещения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помещений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для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приема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пищи члены</w:t>
      </w:r>
      <w:r w:rsidRPr="00BD69AB">
        <w:rPr>
          <w:spacing w:val="2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обязаны: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23"/>
        </w:tabs>
        <w:ind w:right="144" w:firstLine="706"/>
        <w:rPr>
          <w:sz w:val="24"/>
          <w:szCs w:val="24"/>
        </w:rPr>
      </w:pPr>
      <w:r w:rsidRPr="00BD69AB">
        <w:rPr>
          <w:sz w:val="24"/>
          <w:szCs w:val="24"/>
        </w:rPr>
        <w:t xml:space="preserve">носить санитарную одежду (халаты, колпак (косынку), бахилы и средства индивидуальной защиты (маски (при необходимости), перчатки). Санитарную одежду и средства индивидуальной защиты предоставляет </w:t>
      </w:r>
      <w:r w:rsidRPr="00BD69AB">
        <w:rPr>
          <w:sz w:val="24"/>
          <w:szCs w:val="24"/>
        </w:rPr>
        <w:t>ДОУ;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89"/>
        </w:tabs>
        <w:ind w:right="145" w:firstLine="706"/>
        <w:rPr>
          <w:sz w:val="24"/>
          <w:szCs w:val="24"/>
        </w:rPr>
      </w:pPr>
      <w:r w:rsidRPr="00BD69AB">
        <w:rPr>
          <w:sz w:val="24"/>
          <w:szCs w:val="24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3025"/>
        </w:tabs>
        <w:spacing w:before="262"/>
        <w:ind w:left="3025" w:hanging="244"/>
        <w:jc w:val="both"/>
      </w:pPr>
      <w:r w:rsidRPr="00BD69AB">
        <w:t>Организация</w:t>
      </w:r>
      <w:r w:rsidRPr="00BD69AB">
        <w:rPr>
          <w:spacing w:val="-10"/>
        </w:rPr>
        <w:t xml:space="preserve"> </w:t>
      </w:r>
      <w:r w:rsidRPr="00BD69AB">
        <w:t xml:space="preserve">деятельности </w:t>
      </w:r>
      <w:r w:rsidRPr="00BD69AB">
        <w:rPr>
          <w:spacing w:val="-2"/>
        </w:rPr>
        <w:t>Комиссии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3"/>
        </w:tabs>
        <w:spacing w:before="271"/>
        <w:ind w:left="1273" w:hanging="422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создается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приказом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заведующего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53"/>
        </w:tabs>
        <w:ind w:right="144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Полномочия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начинаются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с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момента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подписания</w:t>
      </w:r>
      <w:r w:rsidRPr="00BD69AB">
        <w:rPr>
          <w:spacing w:val="40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соответствующего </w:t>
      </w:r>
      <w:r w:rsidRPr="00BD69AB">
        <w:rPr>
          <w:spacing w:val="-2"/>
          <w:sz w:val="24"/>
          <w:szCs w:val="24"/>
        </w:rPr>
        <w:t>приказа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30"/>
        </w:tabs>
        <w:ind w:left="1330" w:hanging="479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В</w:t>
      </w:r>
      <w:r w:rsidRPr="00BD69AB">
        <w:rPr>
          <w:spacing w:val="46"/>
          <w:sz w:val="24"/>
          <w:szCs w:val="24"/>
        </w:rPr>
        <w:t xml:space="preserve"> </w:t>
      </w:r>
      <w:r w:rsidRPr="00BD69AB">
        <w:rPr>
          <w:sz w:val="24"/>
          <w:szCs w:val="24"/>
        </w:rPr>
        <w:t>состав</w:t>
      </w:r>
      <w:r w:rsidRPr="00BD69AB">
        <w:rPr>
          <w:spacing w:val="53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49"/>
          <w:sz w:val="24"/>
          <w:szCs w:val="24"/>
        </w:rPr>
        <w:t xml:space="preserve"> </w:t>
      </w:r>
      <w:r w:rsidRPr="00BD69AB">
        <w:rPr>
          <w:sz w:val="24"/>
          <w:szCs w:val="24"/>
        </w:rPr>
        <w:t>входят</w:t>
      </w:r>
      <w:r w:rsidRPr="00BD69AB">
        <w:rPr>
          <w:spacing w:val="50"/>
          <w:sz w:val="24"/>
          <w:szCs w:val="24"/>
        </w:rPr>
        <w:t xml:space="preserve"> </w:t>
      </w:r>
      <w:r w:rsidRPr="00BD69AB">
        <w:rPr>
          <w:sz w:val="24"/>
          <w:szCs w:val="24"/>
        </w:rPr>
        <w:t>родители</w:t>
      </w:r>
      <w:r w:rsidRPr="00BD69AB">
        <w:rPr>
          <w:spacing w:val="51"/>
          <w:sz w:val="24"/>
          <w:szCs w:val="24"/>
        </w:rPr>
        <w:t xml:space="preserve"> </w:t>
      </w:r>
      <w:r w:rsidRPr="00BD69AB">
        <w:rPr>
          <w:sz w:val="24"/>
          <w:szCs w:val="24"/>
        </w:rPr>
        <w:t>(законные</w:t>
      </w:r>
      <w:r w:rsidRPr="00BD69AB">
        <w:rPr>
          <w:spacing w:val="50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представители)</w:t>
      </w:r>
      <w:r w:rsidRPr="00BD69AB">
        <w:rPr>
          <w:spacing w:val="47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воспитанников</w:t>
      </w:r>
    </w:p>
    <w:p w:rsidR="009F13FC" w:rsidRPr="00BD69AB" w:rsidRDefault="003B255B" w:rsidP="00BD69AB">
      <w:pPr>
        <w:pStyle w:val="a3"/>
        <w:spacing w:before="2"/>
        <w:jc w:val="both"/>
      </w:pPr>
      <w:r w:rsidRPr="00BD69AB">
        <w:rPr>
          <w:spacing w:val="-4"/>
        </w:rPr>
        <w:t>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15"/>
        </w:tabs>
        <w:ind w:left="1315" w:hanging="464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В</w:t>
      </w:r>
      <w:r w:rsidRPr="00BD69AB">
        <w:rPr>
          <w:spacing w:val="34"/>
          <w:sz w:val="24"/>
          <w:szCs w:val="24"/>
        </w:rPr>
        <w:t xml:space="preserve"> </w:t>
      </w:r>
      <w:r w:rsidRPr="00BD69AB">
        <w:rPr>
          <w:sz w:val="24"/>
          <w:szCs w:val="24"/>
        </w:rPr>
        <w:t>ходе</w:t>
      </w:r>
      <w:r w:rsidRPr="00BD69AB">
        <w:rPr>
          <w:spacing w:val="37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проведения</w:t>
      </w:r>
      <w:r w:rsidRPr="00BD69AB">
        <w:rPr>
          <w:spacing w:val="39"/>
          <w:sz w:val="24"/>
          <w:szCs w:val="24"/>
        </w:rPr>
        <w:t xml:space="preserve"> </w:t>
      </w:r>
      <w:r w:rsidRPr="00BD69AB">
        <w:rPr>
          <w:sz w:val="24"/>
          <w:szCs w:val="24"/>
        </w:rPr>
        <w:t>первого</w:t>
      </w:r>
      <w:r w:rsidRPr="00BD69AB">
        <w:rPr>
          <w:spacing w:val="38"/>
          <w:sz w:val="24"/>
          <w:szCs w:val="24"/>
        </w:rPr>
        <w:t xml:space="preserve"> </w:t>
      </w:r>
      <w:r w:rsidRPr="00BD69AB">
        <w:rPr>
          <w:sz w:val="24"/>
          <w:szCs w:val="24"/>
        </w:rPr>
        <w:t>заседания</w:t>
      </w:r>
      <w:r w:rsidRPr="00BD69AB">
        <w:rPr>
          <w:spacing w:val="44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Комиссии,</w:t>
      </w:r>
      <w:r w:rsidRPr="00BD69AB">
        <w:rPr>
          <w:spacing w:val="36"/>
          <w:sz w:val="24"/>
          <w:szCs w:val="24"/>
        </w:rPr>
        <w:t xml:space="preserve"> </w:t>
      </w:r>
      <w:r w:rsidRPr="00BD69AB">
        <w:rPr>
          <w:sz w:val="24"/>
          <w:szCs w:val="24"/>
        </w:rPr>
        <w:t>путем</w:t>
      </w:r>
      <w:r w:rsidRPr="00BD69AB">
        <w:rPr>
          <w:spacing w:val="39"/>
          <w:sz w:val="24"/>
          <w:szCs w:val="24"/>
        </w:rPr>
        <w:t xml:space="preserve"> </w:t>
      </w:r>
      <w:r w:rsidRPr="00BD69AB">
        <w:rPr>
          <w:sz w:val="24"/>
          <w:szCs w:val="24"/>
        </w:rPr>
        <w:t>голосования,</w:t>
      </w:r>
      <w:r w:rsidRPr="00BD69AB">
        <w:rPr>
          <w:spacing w:val="36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избирают</w:t>
      </w:r>
    </w:p>
    <w:p w:rsidR="009F13FC" w:rsidRPr="00BD69AB" w:rsidRDefault="003B255B" w:rsidP="00BD69AB">
      <w:pPr>
        <w:pStyle w:val="a3"/>
        <w:spacing w:before="2"/>
        <w:jc w:val="both"/>
      </w:pPr>
      <w:r w:rsidRPr="00BD69AB">
        <w:t>председателя</w:t>
      </w:r>
      <w:r w:rsidRPr="00BD69AB">
        <w:rPr>
          <w:spacing w:val="-3"/>
        </w:rPr>
        <w:t xml:space="preserve"> </w:t>
      </w:r>
      <w:r w:rsidRPr="00BD69AB">
        <w:t>и</w:t>
      </w:r>
      <w:r w:rsidRPr="00BD69AB">
        <w:rPr>
          <w:spacing w:val="-2"/>
        </w:rPr>
        <w:t xml:space="preserve"> </w:t>
      </w:r>
      <w:r w:rsidRPr="00BD69AB">
        <w:t>секретаря</w:t>
      </w:r>
      <w:r w:rsidRPr="00BD69AB">
        <w:rPr>
          <w:spacing w:val="-2"/>
        </w:rPr>
        <w:t xml:space="preserve"> Комиссии.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17"/>
          <w:tab w:val="left" w:pos="2841"/>
          <w:tab w:val="left" w:pos="3849"/>
          <w:tab w:val="left" w:pos="6925"/>
        </w:tabs>
        <w:ind w:right="140" w:firstLine="710"/>
        <w:jc w:val="both"/>
        <w:rPr>
          <w:sz w:val="24"/>
          <w:szCs w:val="24"/>
        </w:rPr>
      </w:pPr>
      <w:r w:rsidRPr="00BD69AB">
        <w:rPr>
          <w:spacing w:val="-2"/>
          <w:sz w:val="24"/>
          <w:szCs w:val="24"/>
        </w:rPr>
        <w:t>Проведение</w:t>
      </w:r>
      <w:r w:rsidRPr="00BD69AB">
        <w:rPr>
          <w:sz w:val="24"/>
          <w:szCs w:val="24"/>
        </w:rPr>
        <w:tab/>
      </w:r>
      <w:r w:rsidRPr="00BD69AB">
        <w:rPr>
          <w:spacing w:val="-2"/>
          <w:sz w:val="24"/>
          <w:szCs w:val="24"/>
        </w:rPr>
        <w:t>первого</w:t>
      </w:r>
      <w:r w:rsidRPr="00BD69AB">
        <w:rPr>
          <w:sz w:val="24"/>
          <w:szCs w:val="24"/>
        </w:rPr>
        <w:tab/>
        <w:t>(установочного)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заседания</w:t>
      </w:r>
      <w:r w:rsidRPr="00BD69AB">
        <w:rPr>
          <w:sz w:val="24"/>
          <w:szCs w:val="24"/>
        </w:rPr>
        <w:tab/>
        <w:t>Комиссии</w:t>
      </w:r>
      <w:r w:rsidRPr="00BD69AB">
        <w:rPr>
          <w:spacing w:val="80"/>
          <w:sz w:val="24"/>
          <w:szCs w:val="24"/>
        </w:rPr>
        <w:t xml:space="preserve"> </w:t>
      </w:r>
      <w:r w:rsidRPr="00BD69AB">
        <w:rPr>
          <w:sz w:val="24"/>
          <w:szCs w:val="24"/>
        </w:rPr>
        <w:t>осуществляется заведующим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2"/>
        </w:tabs>
        <w:ind w:left="1272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Председатель</w:t>
      </w:r>
      <w:r w:rsidRPr="00BD69AB">
        <w:rPr>
          <w:spacing w:val="-1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Комиссии: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spacing w:before="2"/>
        <w:ind w:left="989" w:hanging="138"/>
        <w:rPr>
          <w:sz w:val="24"/>
          <w:szCs w:val="24"/>
        </w:rPr>
      </w:pPr>
      <w:r w:rsidRPr="00BD69AB">
        <w:rPr>
          <w:sz w:val="24"/>
          <w:szCs w:val="24"/>
        </w:rPr>
        <w:t>осуществляет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общее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руководство</w:t>
      </w:r>
      <w:r w:rsidRPr="00BD69AB">
        <w:rPr>
          <w:spacing w:val="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Комиссией;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распределяет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обязанности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между</w:t>
      </w:r>
      <w:r w:rsidRPr="00BD69AB">
        <w:rPr>
          <w:spacing w:val="-11"/>
          <w:sz w:val="24"/>
          <w:szCs w:val="24"/>
        </w:rPr>
        <w:t xml:space="preserve"> </w:t>
      </w:r>
      <w:r w:rsidRPr="00BD69AB">
        <w:rPr>
          <w:sz w:val="24"/>
          <w:szCs w:val="24"/>
        </w:rPr>
        <w:t>членами</w:t>
      </w:r>
      <w:r w:rsidRPr="00BD69AB">
        <w:rPr>
          <w:spacing w:val="5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Комиссии;</w:t>
      </w:r>
    </w:p>
    <w:p w:rsidR="009F13FC" w:rsidRPr="00BD69AB" w:rsidRDefault="009F13FC" w:rsidP="00BD69AB">
      <w:pPr>
        <w:pStyle w:val="a4"/>
        <w:rPr>
          <w:sz w:val="24"/>
          <w:szCs w:val="24"/>
        </w:rPr>
        <w:sectPr w:rsidR="009F13FC" w:rsidRPr="00BD69AB">
          <w:pgSz w:w="11910" w:h="16840"/>
          <w:pgMar w:top="1060" w:right="425" w:bottom="280" w:left="1559" w:header="757" w:footer="0" w:gutter="0"/>
          <w:cols w:space="720"/>
        </w:sectPr>
      </w:pPr>
    </w:p>
    <w:p w:rsidR="009F13FC" w:rsidRPr="00BD69AB" w:rsidRDefault="009F13FC" w:rsidP="00BD69AB">
      <w:pPr>
        <w:pStyle w:val="a3"/>
        <w:spacing w:before="181"/>
        <w:ind w:left="0"/>
        <w:jc w:val="both"/>
      </w:pP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38"/>
        <w:rPr>
          <w:sz w:val="24"/>
          <w:szCs w:val="24"/>
        </w:rPr>
      </w:pPr>
      <w:r w:rsidRPr="00BD69AB">
        <w:rPr>
          <w:sz w:val="24"/>
          <w:szCs w:val="24"/>
        </w:rPr>
        <w:t>определяет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повестку</w:t>
      </w:r>
      <w:r w:rsidRPr="00BD69AB">
        <w:rPr>
          <w:spacing w:val="-11"/>
          <w:sz w:val="24"/>
          <w:szCs w:val="24"/>
        </w:rPr>
        <w:t xml:space="preserve"> </w:t>
      </w:r>
      <w:r w:rsidRPr="00BD69AB">
        <w:rPr>
          <w:sz w:val="24"/>
          <w:szCs w:val="24"/>
        </w:rPr>
        <w:t>дня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и порядок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рассмотрения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вопросов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на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заседании</w:t>
      </w:r>
      <w:r w:rsidRPr="00BD69AB">
        <w:rPr>
          <w:spacing w:val="9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Комиссии;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представляет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Комиссию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во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взаимодействии с</w:t>
      </w:r>
      <w:r w:rsidRPr="00BD69AB">
        <w:rPr>
          <w:spacing w:val="-10"/>
          <w:sz w:val="24"/>
          <w:szCs w:val="24"/>
        </w:rPr>
        <w:t xml:space="preserve"> </w:t>
      </w:r>
      <w:r w:rsidRPr="00BD69AB">
        <w:rPr>
          <w:sz w:val="24"/>
          <w:szCs w:val="24"/>
        </w:rPr>
        <w:t>ДОУ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и иными</w:t>
      </w:r>
      <w:r w:rsidRPr="00BD69AB">
        <w:rPr>
          <w:spacing w:val="-10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организациями;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26"/>
        </w:tabs>
        <w:spacing w:before="2"/>
        <w:ind w:right="141" w:firstLine="710"/>
        <w:rPr>
          <w:sz w:val="24"/>
          <w:szCs w:val="24"/>
        </w:rPr>
      </w:pPr>
      <w:r w:rsidRPr="00BD69AB">
        <w:rPr>
          <w:sz w:val="24"/>
          <w:szCs w:val="24"/>
        </w:rPr>
        <w:t>доводит до</w:t>
      </w:r>
      <w:r w:rsidRPr="00BD69AB">
        <w:rPr>
          <w:spacing w:val="35"/>
          <w:sz w:val="24"/>
          <w:szCs w:val="24"/>
        </w:rPr>
        <w:t xml:space="preserve"> </w:t>
      </w:r>
      <w:r w:rsidRPr="00BD69AB">
        <w:rPr>
          <w:sz w:val="24"/>
          <w:szCs w:val="24"/>
        </w:rPr>
        <w:t>сведения</w:t>
      </w:r>
      <w:r w:rsidRPr="00BD69AB">
        <w:rPr>
          <w:spacing w:val="30"/>
          <w:sz w:val="24"/>
          <w:szCs w:val="24"/>
        </w:rPr>
        <w:t xml:space="preserve"> </w:t>
      </w:r>
      <w:r w:rsidRPr="00BD69AB">
        <w:rPr>
          <w:sz w:val="24"/>
          <w:szCs w:val="24"/>
        </w:rPr>
        <w:t>членов</w:t>
      </w:r>
      <w:r w:rsidRPr="00BD69AB">
        <w:rPr>
          <w:spacing w:val="36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28"/>
          <w:sz w:val="24"/>
          <w:szCs w:val="24"/>
        </w:rPr>
        <w:t xml:space="preserve"> </w:t>
      </w:r>
      <w:r w:rsidRPr="00BD69AB">
        <w:rPr>
          <w:sz w:val="24"/>
          <w:szCs w:val="24"/>
        </w:rPr>
        <w:t>необходимую</w:t>
      </w:r>
      <w:r w:rsidRPr="00BD69AB">
        <w:rPr>
          <w:spacing w:val="29"/>
          <w:sz w:val="24"/>
          <w:szCs w:val="24"/>
        </w:rPr>
        <w:t xml:space="preserve"> </w:t>
      </w:r>
      <w:r w:rsidRPr="00BD69AB">
        <w:rPr>
          <w:sz w:val="24"/>
          <w:szCs w:val="24"/>
        </w:rPr>
        <w:t>информацию</w:t>
      </w:r>
      <w:r w:rsidRPr="00BD69AB">
        <w:rPr>
          <w:spacing w:val="29"/>
          <w:sz w:val="24"/>
          <w:szCs w:val="24"/>
        </w:rPr>
        <w:t xml:space="preserve"> </w:t>
      </w:r>
      <w:r w:rsidRPr="00BD69AB">
        <w:rPr>
          <w:sz w:val="24"/>
          <w:szCs w:val="24"/>
        </w:rPr>
        <w:t>(поручения)</w:t>
      </w:r>
      <w:r w:rsidRPr="00BD69AB">
        <w:rPr>
          <w:spacing w:val="32"/>
          <w:sz w:val="24"/>
          <w:szCs w:val="24"/>
        </w:rPr>
        <w:t xml:space="preserve"> </w:t>
      </w:r>
      <w:r w:rsidRPr="00BD69AB">
        <w:rPr>
          <w:sz w:val="24"/>
          <w:szCs w:val="24"/>
        </w:rPr>
        <w:t>по итогам прошедших заседаний;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94"/>
        </w:tabs>
        <w:spacing w:before="1"/>
        <w:ind w:left="994" w:hanging="143"/>
        <w:rPr>
          <w:sz w:val="24"/>
          <w:szCs w:val="24"/>
        </w:rPr>
      </w:pPr>
      <w:r w:rsidRPr="00BD69AB">
        <w:rPr>
          <w:sz w:val="24"/>
          <w:szCs w:val="24"/>
        </w:rPr>
        <w:t>готовит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(при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необходимости)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предложения;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989"/>
        </w:tabs>
        <w:ind w:left="989" w:hanging="138"/>
        <w:rPr>
          <w:sz w:val="24"/>
          <w:szCs w:val="24"/>
        </w:rPr>
      </w:pPr>
      <w:r w:rsidRPr="00BD69AB">
        <w:rPr>
          <w:sz w:val="24"/>
          <w:szCs w:val="24"/>
        </w:rPr>
        <w:t>осуществляет контроль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выполнения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решений;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079"/>
        </w:tabs>
        <w:spacing w:before="5"/>
        <w:ind w:right="136" w:firstLine="710"/>
        <w:rPr>
          <w:sz w:val="24"/>
          <w:szCs w:val="24"/>
        </w:rPr>
      </w:pPr>
      <w:r w:rsidRPr="00BD69AB">
        <w:rPr>
          <w:sz w:val="24"/>
          <w:szCs w:val="24"/>
        </w:rPr>
        <w:t>запрашивает у членов Комиссии необходимые документы и информацию для подготовки заседаний Комиссии и выработки проектов решений;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46"/>
        </w:tabs>
        <w:spacing w:before="3"/>
        <w:ind w:right="146" w:firstLine="710"/>
        <w:rPr>
          <w:sz w:val="24"/>
          <w:szCs w:val="24"/>
        </w:rPr>
      </w:pPr>
      <w:r w:rsidRPr="00BD69AB">
        <w:rPr>
          <w:sz w:val="24"/>
          <w:szCs w:val="24"/>
        </w:rPr>
        <w:t>заместитель председателя Комиссии – на время отсутствия председателя, возглавляет Комиссию;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56"/>
        </w:tabs>
        <w:spacing w:before="3"/>
        <w:ind w:right="139" w:firstLine="710"/>
        <w:rPr>
          <w:sz w:val="24"/>
          <w:szCs w:val="24"/>
        </w:rPr>
      </w:pPr>
      <w:r w:rsidRPr="00BD69AB">
        <w:rPr>
          <w:sz w:val="24"/>
          <w:szCs w:val="24"/>
        </w:rPr>
        <w:t>секретарь Комиссии обеспечивает вед</w:t>
      </w:r>
      <w:r w:rsidRPr="00BD69AB">
        <w:rPr>
          <w:sz w:val="24"/>
          <w:szCs w:val="24"/>
        </w:rPr>
        <w:t>ение протоколов заседаний и иной документации и сохранность ее в течении 3 лет;</w:t>
      </w:r>
    </w:p>
    <w:p w:rsidR="009F13FC" w:rsidRPr="00BD69AB" w:rsidRDefault="003B255B" w:rsidP="00BD69AB">
      <w:pPr>
        <w:pStyle w:val="a4"/>
        <w:numPr>
          <w:ilvl w:val="2"/>
          <w:numId w:val="1"/>
        </w:numPr>
        <w:tabs>
          <w:tab w:val="left" w:pos="1117"/>
        </w:tabs>
        <w:spacing w:before="5"/>
        <w:ind w:right="135" w:firstLine="710"/>
        <w:rPr>
          <w:sz w:val="24"/>
          <w:szCs w:val="24"/>
        </w:rPr>
      </w:pPr>
      <w:r w:rsidRPr="00BD69AB">
        <w:rPr>
          <w:sz w:val="24"/>
          <w:szCs w:val="24"/>
        </w:rPr>
        <w:t>осуществляет рассылку повестки и материалов членам Комиссии (повестка рассылается не позднее, чем за 3 рабочих дня до начала заседания).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3"/>
        </w:tabs>
        <w:spacing w:before="3"/>
        <w:ind w:left="1273" w:hanging="422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проводится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z w:val="24"/>
          <w:szCs w:val="24"/>
        </w:rPr>
        <w:t>как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в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очной,</w:t>
      </w:r>
      <w:r w:rsidRPr="00BD69AB">
        <w:rPr>
          <w:spacing w:val="1"/>
          <w:sz w:val="24"/>
          <w:szCs w:val="24"/>
        </w:rPr>
        <w:t xml:space="preserve"> </w:t>
      </w:r>
      <w:r w:rsidRPr="00BD69AB">
        <w:rPr>
          <w:sz w:val="24"/>
          <w:szCs w:val="24"/>
        </w:rPr>
        <w:t>так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и</w:t>
      </w:r>
      <w:r w:rsidRPr="00BD69AB">
        <w:rPr>
          <w:spacing w:val="1"/>
          <w:sz w:val="24"/>
          <w:szCs w:val="24"/>
        </w:rPr>
        <w:t xml:space="preserve"> </w:t>
      </w:r>
      <w:r w:rsidRPr="00BD69AB">
        <w:rPr>
          <w:sz w:val="24"/>
          <w:szCs w:val="24"/>
        </w:rPr>
        <w:t>заочной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форме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(заочное</w:t>
      </w:r>
      <w:r w:rsidRPr="00BD69AB">
        <w:rPr>
          <w:spacing w:val="-1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голосование).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44"/>
        </w:tabs>
        <w:ind w:right="131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Комиссия, заседание которой проводится в очной форме, правомочна (имеет кворум), если в нем принимают участие не менее 2/3 членов Комиссии. При равном количестве голосов, решающим является голос председателя Комиссии.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272"/>
        </w:tabs>
        <w:spacing w:before="2"/>
        <w:ind w:left="1272" w:hanging="42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Решение</w:t>
      </w:r>
      <w:r w:rsidRPr="00BD69AB">
        <w:rPr>
          <w:spacing w:val="-9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принимается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большинством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голосов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pacing w:val="-2"/>
          <w:sz w:val="24"/>
          <w:szCs w:val="24"/>
        </w:rPr>
        <w:t>присутствующих.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574"/>
        </w:tabs>
        <w:ind w:right="138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Комиссия, заседание которой проводится в заочной форме (заочное голосование), правомочен (имеет кворум), если в нем приняли участие все лица, входящие в состав Комиссии.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06"/>
        </w:tabs>
        <w:spacing w:before="2"/>
        <w:ind w:right="141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 проводит за</w:t>
      </w:r>
      <w:r w:rsidRPr="00BD69AB">
        <w:rPr>
          <w:sz w:val="24"/>
          <w:szCs w:val="24"/>
        </w:rPr>
        <w:t>седания по мере необходимости, но не реже одного раза в квартал. По итогам заседания Комиссии, оформляется протокол, который подписывается председателем Комиссии/заместителем председателя Комиссии, секретарем Комиссии.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91"/>
        </w:tabs>
        <w:ind w:right="132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Члены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Комиссии,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несогласные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с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решения</w:t>
      </w:r>
      <w:r w:rsidRPr="00BD69AB">
        <w:rPr>
          <w:sz w:val="24"/>
          <w:szCs w:val="24"/>
        </w:rPr>
        <w:t>ми,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принятыми</w:t>
      </w:r>
      <w:r w:rsidRPr="00BD69AB">
        <w:rPr>
          <w:spacing w:val="-5"/>
          <w:sz w:val="24"/>
          <w:szCs w:val="24"/>
        </w:rPr>
        <w:t xml:space="preserve"> </w:t>
      </w:r>
      <w:r w:rsidRPr="00BD69AB">
        <w:rPr>
          <w:sz w:val="24"/>
          <w:szCs w:val="24"/>
        </w:rPr>
        <w:t>на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 xml:space="preserve">заседании Комиссии, имеют право в письменном виде изложить свое мнение, которое прилагается к протоколу </w:t>
      </w:r>
      <w:r w:rsidRPr="00BD69AB">
        <w:rPr>
          <w:spacing w:val="-2"/>
          <w:sz w:val="24"/>
          <w:szCs w:val="24"/>
        </w:rPr>
        <w:t>заседания.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39"/>
        </w:tabs>
        <w:ind w:right="140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Лицо, не являющееся членом Комиссии, но желающее принять участие в его работе, может быть приглашено на заседание, если прот</w:t>
      </w:r>
      <w:r w:rsidRPr="00BD69AB">
        <w:rPr>
          <w:sz w:val="24"/>
          <w:szCs w:val="24"/>
        </w:rPr>
        <w:t>ив этого не возражает более половины членов Комиссии, присутствующих на заседании.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92"/>
        </w:tabs>
        <w:ind w:left="1392" w:hanging="541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Актуальная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информация</w:t>
      </w:r>
      <w:r w:rsidRPr="00BD69AB">
        <w:rPr>
          <w:spacing w:val="-6"/>
          <w:sz w:val="24"/>
          <w:szCs w:val="24"/>
        </w:rPr>
        <w:t xml:space="preserve"> </w:t>
      </w:r>
      <w:r w:rsidRPr="00BD69AB">
        <w:rPr>
          <w:sz w:val="24"/>
          <w:szCs w:val="24"/>
        </w:rPr>
        <w:t>о</w:t>
      </w:r>
      <w:r w:rsidRPr="00BD69AB">
        <w:rPr>
          <w:spacing w:val="3"/>
          <w:sz w:val="24"/>
          <w:szCs w:val="24"/>
        </w:rPr>
        <w:t xml:space="preserve"> </w:t>
      </w:r>
      <w:r w:rsidRPr="00BD69AB">
        <w:rPr>
          <w:sz w:val="24"/>
          <w:szCs w:val="24"/>
        </w:rPr>
        <w:t>Комиссии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размещается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z w:val="24"/>
          <w:szCs w:val="24"/>
        </w:rPr>
        <w:t>на</w:t>
      </w:r>
      <w:r w:rsidRPr="00BD69AB">
        <w:rPr>
          <w:spacing w:val="-7"/>
          <w:sz w:val="24"/>
          <w:szCs w:val="24"/>
        </w:rPr>
        <w:t xml:space="preserve"> </w:t>
      </w:r>
      <w:r w:rsidRPr="00BD69AB">
        <w:rPr>
          <w:sz w:val="24"/>
          <w:szCs w:val="24"/>
        </w:rPr>
        <w:t>официальном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сайте</w:t>
      </w:r>
      <w:r w:rsidRPr="00BD69AB">
        <w:rPr>
          <w:spacing w:val="-2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30"/>
        </w:tabs>
        <w:spacing w:before="5"/>
        <w:ind w:right="139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 утверждает план-график контрольных мероприятий за организацией качественного питания в ДОУ.</w:t>
      </w:r>
    </w:p>
    <w:p w:rsidR="009F13FC" w:rsidRPr="00BD69AB" w:rsidRDefault="009F13FC" w:rsidP="00BD69AB">
      <w:pPr>
        <w:pStyle w:val="a3"/>
        <w:spacing w:before="6"/>
        <w:ind w:left="0"/>
        <w:jc w:val="both"/>
      </w:pPr>
    </w:p>
    <w:p w:rsidR="009F13FC" w:rsidRPr="00BD69AB" w:rsidRDefault="003B255B" w:rsidP="00BD69AB">
      <w:pPr>
        <w:pStyle w:val="1"/>
        <w:numPr>
          <w:ilvl w:val="0"/>
          <w:numId w:val="1"/>
        </w:numPr>
        <w:tabs>
          <w:tab w:val="left" w:pos="3583"/>
        </w:tabs>
        <w:ind w:left="3583" w:hanging="364"/>
        <w:jc w:val="both"/>
      </w:pPr>
      <w:r w:rsidRPr="00BD69AB">
        <w:t>Ответственность</w:t>
      </w:r>
      <w:r w:rsidRPr="00BD69AB">
        <w:rPr>
          <w:spacing w:val="-7"/>
        </w:rPr>
        <w:t xml:space="preserve"> </w:t>
      </w:r>
      <w:r w:rsidRPr="00BD69AB">
        <w:t>членов</w:t>
      </w:r>
      <w:r w:rsidRPr="00BD69AB">
        <w:rPr>
          <w:spacing w:val="-1"/>
        </w:rPr>
        <w:t xml:space="preserve"> </w:t>
      </w:r>
      <w:r w:rsidRPr="00BD69AB">
        <w:rPr>
          <w:spacing w:val="-2"/>
        </w:rPr>
        <w:t>Комиссии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16"/>
        </w:tabs>
        <w:spacing w:before="274"/>
        <w:ind w:right="138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Комиссия несет ответственность за объективность представленной информации по организации питания в ДОУ.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444"/>
        </w:tabs>
        <w:spacing w:before="3"/>
        <w:ind w:right="132" w:firstLine="710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Содержание настоящего Положения доводится до сведения членов Комиссии путем его размещения на информационном стенде и са</w:t>
      </w:r>
      <w:r w:rsidRPr="00BD69AB">
        <w:rPr>
          <w:sz w:val="24"/>
          <w:szCs w:val="24"/>
        </w:rPr>
        <w:t>йте ДОУ в информационно- телекоммуникационной сети «Интернет».</w:t>
      </w:r>
    </w:p>
    <w:p w:rsidR="009F13FC" w:rsidRPr="00BD69AB" w:rsidRDefault="003B255B" w:rsidP="00BD69AB">
      <w:pPr>
        <w:pStyle w:val="a4"/>
        <w:numPr>
          <w:ilvl w:val="1"/>
          <w:numId w:val="1"/>
        </w:numPr>
        <w:tabs>
          <w:tab w:val="left" w:pos="1393"/>
        </w:tabs>
        <w:ind w:left="1393" w:hanging="542"/>
        <w:jc w:val="both"/>
        <w:rPr>
          <w:sz w:val="24"/>
          <w:szCs w:val="24"/>
        </w:rPr>
      </w:pPr>
      <w:r w:rsidRPr="00BD69AB">
        <w:rPr>
          <w:sz w:val="24"/>
          <w:szCs w:val="24"/>
        </w:rPr>
        <w:t>Контроль</w:t>
      </w:r>
      <w:r w:rsidRPr="00BD69AB">
        <w:rPr>
          <w:spacing w:val="-3"/>
          <w:sz w:val="24"/>
          <w:szCs w:val="24"/>
        </w:rPr>
        <w:t xml:space="preserve"> </w:t>
      </w:r>
      <w:r w:rsidRPr="00BD69AB">
        <w:rPr>
          <w:sz w:val="24"/>
          <w:szCs w:val="24"/>
        </w:rPr>
        <w:t>реализации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настоящего</w:t>
      </w:r>
      <w:r w:rsidRPr="00BD69AB">
        <w:rPr>
          <w:spacing w:val="-4"/>
          <w:sz w:val="24"/>
          <w:szCs w:val="24"/>
        </w:rPr>
        <w:t xml:space="preserve"> </w:t>
      </w:r>
      <w:r w:rsidRPr="00BD69AB">
        <w:rPr>
          <w:sz w:val="24"/>
          <w:szCs w:val="24"/>
        </w:rPr>
        <w:t>Положения</w:t>
      </w:r>
      <w:r w:rsidRPr="00BD69AB">
        <w:rPr>
          <w:spacing w:val="-8"/>
          <w:sz w:val="24"/>
          <w:szCs w:val="24"/>
        </w:rPr>
        <w:t xml:space="preserve"> </w:t>
      </w:r>
      <w:r w:rsidRPr="00BD69AB">
        <w:rPr>
          <w:sz w:val="24"/>
          <w:szCs w:val="24"/>
        </w:rPr>
        <w:t>осуществляет</w:t>
      </w:r>
      <w:r w:rsidRPr="00BD69AB">
        <w:rPr>
          <w:spacing w:val="1"/>
          <w:sz w:val="24"/>
          <w:szCs w:val="24"/>
        </w:rPr>
        <w:t xml:space="preserve"> </w:t>
      </w:r>
      <w:r w:rsidRPr="00BD69AB">
        <w:rPr>
          <w:spacing w:val="-4"/>
          <w:sz w:val="24"/>
          <w:szCs w:val="24"/>
        </w:rPr>
        <w:t>ДОУ.</w:t>
      </w:r>
    </w:p>
    <w:p w:rsidR="009F13FC" w:rsidRPr="00BD69AB" w:rsidRDefault="009F13FC" w:rsidP="00BD69AB">
      <w:pPr>
        <w:pStyle w:val="a3"/>
        <w:ind w:left="0"/>
        <w:jc w:val="both"/>
      </w:pPr>
    </w:p>
    <w:p w:rsidR="009F13FC" w:rsidRPr="00BD69AB" w:rsidRDefault="009F13FC" w:rsidP="00BD69AB">
      <w:pPr>
        <w:pStyle w:val="a3"/>
        <w:ind w:right="4847"/>
        <w:jc w:val="both"/>
      </w:pPr>
      <w:bookmarkStart w:id="0" w:name="_GoBack"/>
      <w:bookmarkEnd w:id="0"/>
    </w:p>
    <w:sectPr w:rsidR="009F13FC" w:rsidRPr="00BD69AB">
      <w:pgSz w:w="11910" w:h="16840"/>
      <w:pgMar w:top="1060" w:right="425" w:bottom="280" w:left="1559" w:header="7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5B" w:rsidRDefault="003B255B">
      <w:r>
        <w:separator/>
      </w:r>
    </w:p>
  </w:endnote>
  <w:endnote w:type="continuationSeparator" w:id="0">
    <w:p w:rsidR="003B255B" w:rsidRDefault="003B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5B" w:rsidRDefault="003B255B">
      <w:r>
        <w:separator/>
      </w:r>
    </w:p>
  </w:footnote>
  <w:footnote w:type="continuationSeparator" w:id="0">
    <w:p w:rsidR="003B255B" w:rsidRDefault="003B2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3FC" w:rsidRDefault="003B255B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4059935</wp:posOffset>
              </wp:positionH>
              <wp:positionV relativeFrom="page">
                <wp:posOffset>467860</wp:posOffset>
              </wp:positionV>
              <wp:extent cx="171450" cy="2286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13FC" w:rsidRDefault="009F13FC">
                          <w:pPr>
                            <w:pStyle w:val="a3"/>
                            <w:spacing w:line="359" w:lineRule="exact"/>
                            <w:ind w:left="60"/>
                            <w:rPr>
                              <w:rFonts w:ascii="Malgun Gothic Semiligh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9.7pt;margin-top:36.85pt;width:13.5pt;height:18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" filled="f" stroked="f">
              <v:path arrowok="t"/>
              <v:textbox inset="0,0,0,0">
                <w:txbxContent>
                  <w:p w:rsidR="009F13FC" w:rsidRDefault="009F13FC">
                    <w:pPr>
                      <w:pStyle w:val="a3"/>
                      <w:spacing w:line="359" w:lineRule="exact"/>
                      <w:ind w:left="60"/>
                      <w:rPr>
                        <w:rFonts w:ascii="Malgun Gothic Semiligh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E0E0F"/>
    <w:multiLevelType w:val="multilevel"/>
    <w:tmpl w:val="B50870AA"/>
    <w:lvl w:ilvl="0">
      <w:start w:val="1"/>
      <w:numFmt w:val="decimal"/>
      <w:lvlText w:val="%1."/>
      <w:lvlJc w:val="left"/>
      <w:pPr>
        <w:ind w:left="4433" w:hanging="22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40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1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FC"/>
    <w:rsid w:val="003B255B"/>
    <w:rsid w:val="009F13FC"/>
    <w:rsid w:val="00A26481"/>
    <w:rsid w:val="00B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1B82F"/>
  <w15:docId w15:val="{DCDD53BB-8280-45C5-B1F3-A306F95D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74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D69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69A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D69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69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2025-08-24T10:44:00Z</dcterms:created>
  <dcterms:modified xsi:type="dcterms:W3CDTF">2025-08-24T10:44:00Z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2025-08-24T00:00:00Z</vt:filetime>
  </property>
  <property fmtid="{D5CDD505-2E9C-101B-9397-08002B2CF9AE}" pid="4" name="Producer">
    <vt:lpwstr>3-Heights(TM) PDF Security Shell 4.8.25.2 (http://www.pdf-tools.com)</vt:lpwstr>
  </property>
</Properties>
</file>