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67" w:rsidRPr="008C5567" w:rsidRDefault="008C5567" w:rsidP="008C5567">
      <w:pPr>
        <w:widowControl w:val="0"/>
        <w:spacing w:after="0" w:line="240" w:lineRule="auto"/>
        <w:ind w:right="54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494"/>
        <w:gridCol w:w="3940"/>
      </w:tblGrid>
      <w:tr w:rsidR="008C5567" w:rsidRPr="008C5567" w:rsidTr="008C5567">
        <w:tc>
          <w:tcPr>
            <w:tcW w:w="5494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</w:tc>
        <w:tc>
          <w:tcPr>
            <w:tcW w:w="3940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8C5567" w:rsidRPr="008C5567" w:rsidTr="008C5567">
        <w:tc>
          <w:tcPr>
            <w:tcW w:w="5494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Педагогическим советом ДОУ</w:t>
            </w:r>
          </w:p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приказом МБДОУ д/с комбинированного вида № 5 «Березка» г. Белогорска</w:t>
            </w:r>
          </w:p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29.08.2024 № 125</w:t>
            </w:r>
          </w:p>
        </w:tc>
      </w:tr>
      <w:tr w:rsidR="008C5567" w:rsidRPr="008C5567" w:rsidTr="008C5567">
        <w:tc>
          <w:tcPr>
            <w:tcW w:w="5494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C5567" w:rsidRPr="008C5567" w:rsidTr="008C5567">
        <w:tc>
          <w:tcPr>
            <w:tcW w:w="5494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РАССМОТРЕНО</w:t>
            </w:r>
          </w:p>
        </w:tc>
        <w:tc>
          <w:tcPr>
            <w:tcW w:w="3940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</w:tr>
      <w:tr w:rsidR="008C5567" w:rsidRPr="008C5567" w:rsidTr="008C5567">
        <w:tc>
          <w:tcPr>
            <w:tcW w:w="5494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Родительским комитетом ДОУ</w:t>
            </w:r>
          </w:p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</w:tc>
        <w:tc>
          <w:tcPr>
            <w:tcW w:w="3940" w:type="dxa"/>
            <w:shd w:val="clear" w:color="auto" w:fill="auto"/>
          </w:tcPr>
          <w:p w:rsidR="008C5567" w:rsidRPr="008C5567" w:rsidRDefault="008C5567" w:rsidP="008C556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C556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Управляющим советом ДОУ (протокол от 29.08.2024 № 1)</w:t>
            </w:r>
          </w:p>
        </w:tc>
      </w:tr>
    </w:tbl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3"/>
        <w:rPr>
          <w:sz w:val="20"/>
        </w:rPr>
      </w:pPr>
    </w:p>
    <w:p w:rsidR="008C5567" w:rsidRDefault="008C5567" w:rsidP="008C5567">
      <w:pPr>
        <w:pStyle w:val="a5"/>
        <w:spacing w:before="226" w:line="644" w:lineRule="exact"/>
        <w:ind w:left="3253" w:right="2820"/>
        <w:jc w:val="center"/>
      </w:pPr>
      <w:r>
        <w:t>ПОЛОЖЕНИЕ</w:t>
      </w:r>
    </w:p>
    <w:p w:rsidR="008C5567" w:rsidRDefault="008C5567" w:rsidP="008C5567">
      <w:pPr>
        <w:pStyle w:val="a5"/>
        <w:spacing w:line="360" w:lineRule="auto"/>
      </w:pPr>
      <w:r>
        <w:t>о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воспитанников</w:t>
      </w:r>
    </w:p>
    <w:p w:rsidR="008C5567" w:rsidRPr="008C5567" w:rsidRDefault="008C5567" w:rsidP="008C5567">
      <w:pPr>
        <w:spacing w:after="0" w:line="276" w:lineRule="auto"/>
        <w:ind w:left="1260" w:right="356" w:firstLine="254"/>
        <w:rPr>
          <w:rFonts w:ascii="Times New Roman" w:hAnsi="Times New Roman" w:cs="Times New Roman"/>
          <w:sz w:val="32"/>
        </w:rPr>
      </w:pPr>
      <w:r w:rsidRPr="008C5567">
        <w:rPr>
          <w:rFonts w:ascii="Times New Roman" w:hAnsi="Times New Roman" w:cs="Times New Roman"/>
          <w:sz w:val="32"/>
        </w:rPr>
        <w:t>МУНИЦИПАЛЬНОГО БЮДЖЕТНОГО ДОШКОЛЬНОГО</w:t>
      </w:r>
      <w:r w:rsidRPr="008C5567">
        <w:rPr>
          <w:rFonts w:ascii="Times New Roman" w:hAnsi="Times New Roman" w:cs="Times New Roman"/>
          <w:spacing w:val="-77"/>
          <w:sz w:val="32"/>
        </w:rPr>
        <w:t xml:space="preserve"> </w:t>
      </w:r>
      <w:r w:rsidRPr="008C5567">
        <w:rPr>
          <w:rFonts w:ascii="Times New Roman" w:hAnsi="Times New Roman" w:cs="Times New Roman"/>
          <w:sz w:val="32"/>
        </w:rPr>
        <w:t>ОБРАЗОВАТЕЛЬНОГО</w:t>
      </w:r>
      <w:r w:rsidRPr="008C5567">
        <w:rPr>
          <w:rFonts w:ascii="Times New Roman" w:hAnsi="Times New Roman" w:cs="Times New Roman"/>
          <w:spacing w:val="-3"/>
          <w:sz w:val="32"/>
        </w:rPr>
        <w:t xml:space="preserve"> </w:t>
      </w:r>
      <w:r w:rsidRPr="008C5567">
        <w:rPr>
          <w:rFonts w:ascii="Times New Roman" w:hAnsi="Times New Roman" w:cs="Times New Roman"/>
          <w:sz w:val="32"/>
        </w:rPr>
        <w:t>УЧРЕЖДЕНИЯ ДЕТСКИЙ</w:t>
      </w:r>
      <w:r w:rsidRPr="008C5567">
        <w:rPr>
          <w:rFonts w:ascii="Times New Roman" w:hAnsi="Times New Roman" w:cs="Times New Roman"/>
          <w:spacing w:val="-7"/>
          <w:sz w:val="32"/>
        </w:rPr>
        <w:t xml:space="preserve"> </w:t>
      </w:r>
      <w:r w:rsidRPr="008C5567">
        <w:rPr>
          <w:rFonts w:ascii="Times New Roman" w:hAnsi="Times New Roman" w:cs="Times New Roman"/>
          <w:sz w:val="32"/>
        </w:rPr>
        <w:t>САД</w:t>
      </w:r>
    </w:p>
    <w:p w:rsidR="008C5567" w:rsidRPr="008C5567" w:rsidRDefault="008C5567" w:rsidP="008C5567">
      <w:pPr>
        <w:spacing w:after="0" w:line="276" w:lineRule="auto"/>
        <w:ind w:left="3642" w:right="100" w:hanging="3103"/>
        <w:rPr>
          <w:rFonts w:ascii="Times New Roman" w:hAnsi="Times New Roman" w:cs="Times New Roman"/>
          <w:sz w:val="32"/>
        </w:rPr>
      </w:pPr>
      <w:r w:rsidRPr="008C5567">
        <w:rPr>
          <w:rFonts w:ascii="Times New Roman" w:hAnsi="Times New Roman" w:cs="Times New Roman"/>
          <w:sz w:val="32"/>
        </w:rPr>
        <w:t>КОМБИНИРОВАННОГО ВИДА № 5«БЕРЕЗКА» Г. БЕЛОГОРСКА</w:t>
      </w:r>
      <w:r w:rsidRPr="008C5567">
        <w:rPr>
          <w:rFonts w:ascii="Times New Roman" w:hAnsi="Times New Roman" w:cs="Times New Roman"/>
          <w:spacing w:val="-77"/>
          <w:sz w:val="32"/>
        </w:rPr>
        <w:t xml:space="preserve"> </w:t>
      </w:r>
      <w:r w:rsidRPr="008C5567">
        <w:rPr>
          <w:rFonts w:ascii="Times New Roman" w:hAnsi="Times New Roman" w:cs="Times New Roman"/>
          <w:sz w:val="32"/>
        </w:rPr>
        <w:t>РЕСПУБЛИКИ</w:t>
      </w:r>
      <w:r w:rsidRPr="008C5567">
        <w:rPr>
          <w:rFonts w:ascii="Times New Roman" w:hAnsi="Times New Roman" w:cs="Times New Roman"/>
          <w:spacing w:val="-2"/>
          <w:sz w:val="32"/>
        </w:rPr>
        <w:t xml:space="preserve"> </w:t>
      </w:r>
      <w:r w:rsidRPr="008C5567">
        <w:rPr>
          <w:rFonts w:ascii="Times New Roman" w:hAnsi="Times New Roman" w:cs="Times New Roman"/>
          <w:sz w:val="32"/>
        </w:rPr>
        <w:t>КРЫМ</w:t>
      </w: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rPr>
          <w:sz w:val="36"/>
        </w:rPr>
      </w:pPr>
    </w:p>
    <w:p w:rsidR="008C5567" w:rsidRDefault="008C5567" w:rsidP="008C5567">
      <w:pPr>
        <w:pStyle w:val="a3"/>
        <w:spacing w:before="7"/>
        <w:rPr>
          <w:sz w:val="53"/>
        </w:rPr>
      </w:pPr>
    </w:p>
    <w:p w:rsidR="008C5567" w:rsidRPr="008C5567" w:rsidRDefault="008C5567" w:rsidP="008C5567">
      <w:pPr>
        <w:spacing w:before="1" w:line="273" w:lineRule="auto"/>
        <w:ind w:left="4640" w:right="4208"/>
        <w:jc w:val="center"/>
        <w:rPr>
          <w:rFonts w:ascii="Times New Roman" w:hAnsi="Times New Roman" w:cs="Times New Roman"/>
        </w:rPr>
      </w:pPr>
      <w:r w:rsidRPr="008C5567">
        <w:rPr>
          <w:rFonts w:ascii="Times New Roman" w:hAnsi="Times New Roman" w:cs="Times New Roman"/>
          <w:spacing w:val="-1"/>
        </w:rPr>
        <w:t>г. Белогорск</w:t>
      </w:r>
      <w:r w:rsidRPr="008C5567">
        <w:rPr>
          <w:rFonts w:ascii="Times New Roman" w:hAnsi="Times New Roman" w:cs="Times New Roman"/>
          <w:spacing w:val="-52"/>
        </w:rPr>
        <w:t xml:space="preserve"> </w:t>
      </w:r>
      <w:r w:rsidRPr="008C5567">
        <w:rPr>
          <w:rFonts w:ascii="Times New Roman" w:hAnsi="Times New Roman" w:cs="Times New Roman"/>
        </w:rPr>
        <w:t>2024</w:t>
      </w:r>
      <w:r w:rsidRPr="008C5567">
        <w:rPr>
          <w:rFonts w:ascii="Times New Roman" w:hAnsi="Times New Roman" w:cs="Times New Roman"/>
          <w:spacing w:val="1"/>
        </w:rPr>
        <w:t xml:space="preserve"> </w:t>
      </w:r>
      <w:r w:rsidRPr="008C5567">
        <w:rPr>
          <w:rFonts w:ascii="Times New Roman" w:hAnsi="Times New Roman" w:cs="Times New Roman"/>
        </w:rPr>
        <w:t>год</w:t>
      </w:r>
    </w:p>
    <w:p w:rsidR="008C5567" w:rsidRDefault="008C5567" w:rsidP="008C5567">
      <w:pPr>
        <w:spacing w:line="273" w:lineRule="auto"/>
        <w:jc w:val="center"/>
        <w:sectPr w:rsidR="008C5567">
          <w:footerReference w:type="default" r:id="rId5"/>
          <w:type w:val="continuous"/>
          <w:pgSz w:w="11910" w:h="16840"/>
          <w:pgMar w:top="1460" w:right="740" w:bottom="1180" w:left="1160" w:header="720" w:footer="720" w:gutter="0"/>
          <w:cols w:space="720"/>
        </w:sectPr>
      </w:pPr>
    </w:p>
    <w:p w:rsidR="008C5567" w:rsidRDefault="008C5567" w:rsidP="008C5567">
      <w:pPr>
        <w:pStyle w:val="3"/>
        <w:numPr>
          <w:ilvl w:val="0"/>
          <w:numId w:val="4"/>
        </w:numPr>
        <w:tabs>
          <w:tab w:val="left" w:pos="4747"/>
        </w:tabs>
        <w:spacing w:before="7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C5567" w:rsidRDefault="008C5567" w:rsidP="008C5567">
      <w:pPr>
        <w:pStyle w:val="3"/>
        <w:tabs>
          <w:tab w:val="left" w:pos="4747"/>
        </w:tabs>
        <w:spacing w:before="71"/>
        <w:ind w:left="4746" w:firstLine="0"/>
        <w:jc w:val="right"/>
      </w:pPr>
    </w:p>
    <w:p w:rsidR="008C5567" w:rsidRDefault="008C5567" w:rsidP="008C5567">
      <w:pPr>
        <w:pStyle w:val="a7"/>
        <w:numPr>
          <w:ilvl w:val="1"/>
          <w:numId w:val="3"/>
        </w:numPr>
        <w:tabs>
          <w:tab w:val="left" w:pos="1779"/>
        </w:tabs>
        <w:spacing w:before="36" w:line="276" w:lineRule="auto"/>
        <w:ind w:right="110" w:firstLine="706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45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 ДЕТСКИЙ САД КОМБИНИРОВАННОГО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</w:p>
    <w:p w:rsidR="008C5567" w:rsidRDefault="008C5567" w:rsidP="008C5567">
      <w:pPr>
        <w:pStyle w:val="a3"/>
        <w:spacing w:before="4"/>
        <w:ind w:right="101"/>
        <w:jc w:val="both"/>
      </w:pPr>
      <w:r>
        <w:t xml:space="preserve">         </w:t>
      </w:r>
      <w:r>
        <w:t>№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«БЕРЕЗКА»</w:t>
      </w:r>
      <w:r>
        <w:rPr>
          <w:spacing w:val="36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БЕЛОГОРСКА</w:t>
      </w:r>
      <w:r>
        <w:rPr>
          <w:spacing w:val="36"/>
        </w:rPr>
        <w:t xml:space="preserve"> </w:t>
      </w:r>
      <w:r>
        <w:t>РЕСПУБЛИКИ</w:t>
      </w:r>
      <w:r>
        <w:rPr>
          <w:spacing w:val="41"/>
        </w:rPr>
        <w:t xml:space="preserve"> </w:t>
      </w:r>
      <w:r>
        <w:t>КРЫМ</w:t>
      </w:r>
      <w:r>
        <w:rPr>
          <w:spacing w:val="46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ДОУ)</w:t>
      </w:r>
      <w:r>
        <w:rPr>
          <w:spacing w:val="39"/>
        </w:rPr>
        <w:t xml:space="preserve"> </w:t>
      </w:r>
      <w:r>
        <w:t>разработан</w:t>
      </w:r>
      <w:r>
        <w:rPr>
          <w:spacing w:val="38"/>
        </w:rPr>
        <w:t xml:space="preserve"> </w:t>
      </w:r>
      <w:r>
        <w:t>в</w:t>
      </w:r>
    </w:p>
    <w:p w:rsidR="008C5567" w:rsidRDefault="008C5567" w:rsidP="008C5567">
      <w:pPr>
        <w:pStyle w:val="a3"/>
        <w:spacing w:before="41" w:line="276" w:lineRule="auto"/>
        <w:ind w:left="539" w:right="103"/>
        <w:jc w:val="both"/>
      </w:pP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Российской  </w:t>
      </w:r>
      <w:r>
        <w:rPr>
          <w:spacing w:val="10"/>
        </w:rPr>
        <w:t xml:space="preserve"> </w:t>
      </w:r>
      <w:r>
        <w:t xml:space="preserve">Федерации» </w:t>
      </w:r>
      <w:r>
        <w:t xml:space="preserve">с  </w:t>
      </w:r>
      <w:r>
        <w:rPr>
          <w:spacing w:val="13"/>
        </w:rPr>
        <w:t xml:space="preserve"> </w:t>
      </w:r>
      <w:r>
        <w:t xml:space="preserve">изменениями  </w:t>
      </w:r>
      <w:r>
        <w:rPr>
          <w:spacing w:val="6"/>
        </w:rPr>
        <w:t xml:space="preserve"> </w:t>
      </w:r>
      <w:r>
        <w:t xml:space="preserve">от 8 </w:t>
      </w:r>
      <w:r>
        <w:rPr>
          <w:spacing w:val="14"/>
        </w:rPr>
        <w:t>августа</w:t>
      </w:r>
      <w:r>
        <w:t xml:space="preserve"> 2024</w:t>
      </w:r>
      <w:r>
        <w:t xml:space="preserve"> года, СП </w:t>
      </w:r>
      <w:r>
        <w:t>2.4.3648-20</w:t>
      </w:r>
    </w:p>
    <w:p w:rsidR="008C5567" w:rsidRDefault="008C5567" w:rsidP="008C5567">
      <w:pPr>
        <w:pStyle w:val="a3"/>
        <w:spacing w:line="276" w:lineRule="auto"/>
        <w:ind w:left="539" w:right="99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 Федерации от 31 июля 2020 г. № 373 «Об утверждении порядка организации и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- образовательным программам дошкольного образования», Уставом ДОУ и</w:t>
      </w:r>
      <w:r>
        <w:rPr>
          <w:spacing w:val="1"/>
        </w:rPr>
        <w:t xml:space="preserve"> </w:t>
      </w:r>
      <w:r>
        <w:t>другими нормативно – правовыми актами по вопросам образования, социальной защиты</w:t>
      </w:r>
      <w:r>
        <w:rPr>
          <w:spacing w:val="1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детей.</w:t>
      </w:r>
    </w:p>
    <w:p w:rsidR="008C5567" w:rsidRDefault="008C5567" w:rsidP="008C5567">
      <w:pPr>
        <w:pStyle w:val="a7"/>
        <w:numPr>
          <w:ilvl w:val="1"/>
          <w:numId w:val="3"/>
        </w:numPr>
        <w:tabs>
          <w:tab w:val="left" w:pos="1673"/>
        </w:tabs>
        <w:ind w:left="1673" w:hanging="423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для </w:t>
      </w:r>
      <w:r>
        <w:rPr>
          <w:sz w:val="24"/>
        </w:rPr>
        <w:t>обучающихся ДОУ.</w:t>
      </w:r>
    </w:p>
    <w:p w:rsidR="008C5567" w:rsidRDefault="008C5567" w:rsidP="008C5567">
      <w:pPr>
        <w:pStyle w:val="a3"/>
        <w:spacing w:before="7"/>
        <w:rPr>
          <w:sz w:val="31"/>
        </w:rPr>
      </w:pPr>
    </w:p>
    <w:p w:rsidR="008C5567" w:rsidRDefault="008C5567" w:rsidP="008C5567">
      <w:pPr>
        <w:pStyle w:val="3"/>
        <w:numPr>
          <w:ilvl w:val="0"/>
          <w:numId w:val="4"/>
        </w:numPr>
        <w:tabs>
          <w:tab w:val="left" w:pos="3580"/>
        </w:tabs>
        <w:ind w:left="3579" w:hanging="246"/>
        <w:jc w:val="left"/>
      </w:pPr>
      <w:r>
        <w:t>Режим</w:t>
      </w:r>
      <w:r>
        <w:rPr>
          <w:spacing w:val="-4"/>
        </w:rPr>
        <w:t xml:space="preserve"> </w:t>
      </w:r>
      <w:r>
        <w:t>функционирования ДОУ</w:t>
      </w:r>
    </w:p>
    <w:p w:rsidR="008C5567" w:rsidRDefault="008C5567" w:rsidP="008C5567">
      <w:pPr>
        <w:pStyle w:val="a3"/>
        <w:spacing w:before="8"/>
        <w:rPr>
          <w:b/>
          <w:sz w:val="30"/>
        </w:rPr>
      </w:pPr>
    </w:p>
    <w:p w:rsidR="008C5567" w:rsidRDefault="008C5567" w:rsidP="008C5567">
      <w:pPr>
        <w:pStyle w:val="a7"/>
        <w:numPr>
          <w:ilvl w:val="1"/>
          <w:numId w:val="2"/>
        </w:numPr>
        <w:tabs>
          <w:tab w:val="left" w:pos="1673"/>
        </w:tabs>
        <w:jc w:val="both"/>
        <w:rPr>
          <w:sz w:val="24"/>
        </w:rPr>
      </w:pP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5-ти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пятницу.</w:t>
      </w:r>
    </w:p>
    <w:p w:rsidR="008C5567" w:rsidRDefault="008C5567" w:rsidP="008C5567">
      <w:pPr>
        <w:pStyle w:val="a7"/>
        <w:numPr>
          <w:ilvl w:val="1"/>
          <w:numId w:val="2"/>
        </w:numPr>
        <w:tabs>
          <w:tab w:val="left" w:pos="1673"/>
        </w:tabs>
        <w:spacing w:before="41"/>
        <w:ind w:left="1672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07:30 до 18:00 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(10,5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часов).</w:t>
      </w:r>
    </w:p>
    <w:p w:rsidR="008C5567" w:rsidRDefault="008C5567" w:rsidP="008C5567">
      <w:pPr>
        <w:pStyle w:val="a7"/>
        <w:numPr>
          <w:ilvl w:val="1"/>
          <w:numId w:val="2"/>
        </w:numPr>
        <w:tabs>
          <w:tab w:val="left" w:pos="1765"/>
        </w:tabs>
        <w:spacing w:before="45" w:line="276" w:lineRule="auto"/>
        <w:ind w:left="539" w:right="104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работает.</w:t>
      </w:r>
    </w:p>
    <w:p w:rsidR="008C5567" w:rsidRDefault="008C5567" w:rsidP="008C5567">
      <w:pPr>
        <w:pStyle w:val="a7"/>
        <w:numPr>
          <w:ilvl w:val="1"/>
          <w:numId w:val="2"/>
        </w:numPr>
        <w:tabs>
          <w:tab w:val="left" w:pos="1711"/>
        </w:tabs>
        <w:spacing w:line="276" w:lineRule="auto"/>
        <w:ind w:left="539" w:right="104" w:firstLine="710"/>
        <w:jc w:val="both"/>
        <w:rPr>
          <w:sz w:val="24"/>
        </w:rPr>
      </w:pPr>
      <w:r>
        <w:rPr>
          <w:sz w:val="24"/>
        </w:rPr>
        <w:t>Образовательный процесс в ДОУ осуществляется в соответствии с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8C5567" w:rsidRDefault="008C5567" w:rsidP="008C5567">
      <w:pPr>
        <w:pStyle w:val="a7"/>
        <w:numPr>
          <w:ilvl w:val="1"/>
          <w:numId w:val="2"/>
        </w:numPr>
        <w:tabs>
          <w:tab w:val="left" w:pos="1702"/>
        </w:tabs>
        <w:spacing w:line="276" w:lineRule="auto"/>
        <w:ind w:left="539" w:right="100" w:firstLine="710"/>
        <w:jc w:val="both"/>
        <w:rPr>
          <w:sz w:val="24"/>
        </w:rPr>
      </w:pPr>
      <w:r>
        <w:rPr>
          <w:sz w:val="24"/>
        </w:rPr>
        <w:t>Занятия проводятся в соответствии с санитарно-гигиеническими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 воспитанников, расписанием непосредственно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заведующего.</w:t>
      </w:r>
    </w:p>
    <w:p w:rsidR="008C5567" w:rsidRDefault="008C5567" w:rsidP="008C5567">
      <w:pPr>
        <w:pStyle w:val="a3"/>
        <w:spacing w:before="8"/>
        <w:rPr>
          <w:sz w:val="27"/>
        </w:rPr>
      </w:pPr>
    </w:p>
    <w:p w:rsidR="008C5567" w:rsidRDefault="008C5567" w:rsidP="008C5567">
      <w:pPr>
        <w:pStyle w:val="3"/>
        <w:numPr>
          <w:ilvl w:val="0"/>
          <w:numId w:val="4"/>
        </w:numPr>
        <w:tabs>
          <w:tab w:val="left" w:pos="2547"/>
        </w:tabs>
        <w:ind w:left="2546" w:hanging="245"/>
        <w:jc w:val="left"/>
      </w:pP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воспитанников</w:t>
      </w:r>
    </w:p>
    <w:p w:rsidR="008C5567" w:rsidRDefault="008C5567" w:rsidP="008C5567">
      <w:pPr>
        <w:pStyle w:val="a3"/>
        <w:spacing w:before="1"/>
        <w:rPr>
          <w:b/>
          <w:sz w:val="31"/>
        </w:rPr>
      </w:pP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716"/>
        </w:tabs>
        <w:spacing w:line="276" w:lineRule="auto"/>
        <w:ind w:right="99" w:firstLine="710"/>
        <w:jc w:val="both"/>
        <w:rPr>
          <w:sz w:val="24"/>
        </w:rPr>
      </w:pPr>
      <w:r>
        <w:rPr>
          <w:sz w:val="24"/>
        </w:rPr>
        <w:t>Образовательный процесс проводится во время учебного года и длится с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мая.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692"/>
        </w:tabs>
        <w:spacing w:line="276" w:lineRule="auto"/>
        <w:ind w:right="111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группы раннего возраста устанавливается адаптационный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"/>
          <w:sz w:val="24"/>
        </w:rPr>
        <w:t xml:space="preserve"> </w:t>
      </w:r>
      <w:r>
        <w:rPr>
          <w:sz w:val="24"/>
        </w:rPr>
        <w:t>сентября.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673"/>
        </w:tabs>
        <w:spacing w:line="276" w:lineRule="auto"/>
        <w:ind w:right="101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не должна превышать 10 мин. Допускается осуществлять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 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 половину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8C5567" w:rsidRDefault="008C5567" w:rsidP="008C5567">
      <w:pPr>
        <w:pStyle w:val="a3"/>
        <w:spacing w:before="2" w:line="276" w:lineRule="auto"/>
        <w:ind w:left="539" w:right="113" w:firstLine="710"/>
        <w:jc w:val="both"/>
      </w:pPr>
      <w:r>
        <w:t>Допускается</w:t>
      </w:r>
      <w:r>
        <w:rPr>
          <w:spacing w:val="60"/>
        </w:rPr>
        <w:t xml:space="preserve"> </w:t>
      </w:r>
      <w:r>
        <w:t>осуществлять</w:t>
      </w:r>
      <w:r>
        <w:rPr>
          <w:spacing w:val="60"/>
        </w:rPr>
        <w:t xml:space="preserve"> </w:t>
      </w:r>
      <w:r>
        <w:t>образовательную</w:t>
      </w:r>
      <w:r>
        <w:rPr>
          <w:spacing w:val="60"/>
        </w:rPr>
        <w:t xml:space="preserve"> </w:t>
      </w:r>
      <w:r>
        <w:t>деятельность на игровой площадке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прогулки.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841"/>
        </w:tabs>
        <w:spacing w:line="276" w:lineRule="auto"/>
        <w:ind w:right="102" w:firstLine="71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4-х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минут,</w:t>
      </w:r>
    </w:p>
    <w:p w:rsidR="008C5567" w:rsidRDefault="008C5567" w:rsidP="008C5567">
      <w:pPr>
        <w:pStyle w:val="a3"/>
        <w:spacing w:line="276" w:lineRule="auto"/>
        <w:ind w:left="539" w:right="4209"/>
        <w:jc w:val="both"/>
      </w:pPr>
      <w:r>
        <w:t>для детей от 4-х до 5-ти лет</w:t>
      </w:r>
      <w:r>
        <w:rPr>
          <w:spacing w:val="1"/>
        </w:rPr>
        <w:t xml:space="preserve"> </w:t>
      </w:r>
      <w:r>
        <w:t>- не более 20 минут,</w:t>
      </w:r>
      <w:r>
        <w:rPr>
          <w:spacing w:val="1"/>
        </w:rPr>
        <w:t xml:space="preserve"> </w:t>
      </w:r>
      <w:r>
        <w:t>для детей от 5-ти до 6-ти лет не более 25 минут,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от</w:t>
      </w:r>
      <w:r>
        <w:rPr>
          <w:spacing w:val="-4"/>
        </w:rPr>
        <w:t xml:space="preserve"> </w:t>
      </w:r>
      <w:r>
        <w:t>6-ти до</w:t>
      </w:r>
      <w:r>
        <w:rPr>
          <w:spacing w:val="4"/>
        </w:rPr>
        <w:t xml:space="preserve"> </w:t>
      </w:r>
      <w:r>
        <w:t>7-ми</w:t>
      </w:r>
      <w:r>
        <w:rPr>
          <w:spacing w:val="-4"/>
        </w:rPr>
        <w:t xml:space="preserve"> </w:t>
      </w:r>
      <w:r>
        <w:t>лет</w:t>
      </w:r>
      <w:r>
        <w:rPr>
          <w:spacing w:val="5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30</w:t>
      </w:r>
      <w:r>
        <w:rPr>
          <w:spacing w:val="-6"/>
        </w:rPr>
        <w:t xml:space="preserve"> </w:t>
      </w:r>
      <w:r>
        <w:t>минут.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148"/>
          <w:tab w:val="left" w:pos="1683"/>
        </w:tabs>
        <w:spacing w:line="276" w:lineRule="auto"/>
        <w:ind w:right="109" w:firstLine="710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2"/>
          <w:sz w:val="24"/>
        </w:rPr>
        <w:t xml:space="preserve"> </w:t>
      </w:r>
      <w:r>
        <w:rPr>
          <w:sz w:val="24"/>
        </w:rPr>
        <w:t>объем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z w:val="24"/>
        </w:rPr>
        <w:tab/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3-4</w:t>
      </w:r>
      <w:r>
        <w:rPr>
          <w:spacing w:val="58"/>
          <w:sz w:val="24"/>
        </w:rPr>
        <w:t xml:space="preserve"> </w:t>
      </w:r>
      <w:r>
        <w:rPr>
          <w:sz w:val="24"/>
        </w:rPr>
        <w:t>лет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3"/>
          <w:sz w:val="24"/>
        </w:rPr>
        <w:t xml:space="preserve"> </w:t>
      </w:r>
      <w:r>
        <w:rPr>
          <w:sz w:val="24"/>
        </w:rPr>
        <w:t>30,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4-5</w:t>
      </w:r>
      <w:r>
        <w:rPr>
          <w:spacing w:val="57"/>
          <w:sz w:val="24"/>
        </w:rPr>
        <w:t xml:space="preserve"> </w:t>
      </w:r>
      <w:r>
        <w:rPr>
          <w:sz w:val="24"/>
        </w:rPr>
        <w:t>лет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58"/>
          <w:sz w:val="24"/>
        </w:rPr>
        <w:t xml:space="preserve"> </w:t>
      </w:r>
      <w:r>
        <w:rPr>
          <w:sz w:val="24"/>
        </w:rPr>
        <w:t>40</w:t>
      </w:r>
      <w:r>
        <w:rPr>
          <w:spacing w:val="57"/>
          <w:sz w:val="24"/>
        </w:rPr>
        <w:t xml:space="preserve"> </w:t>
      </w:r>
      <w:r>
        <w:rPr>
          <w:sz w:val="24"/>
        </w:rPr>
        <w:t>минут</w:t>
      </w:r>
    </w:p>
    <w:p w:rsidR="008C5567" w:rsidRDefault="008C5567" w:rsidP="008C5567">
      <w:pPr>
        <w:spacing w:line="280" w:lineRule="auto"/>
        <w:jc w:val="both"/>
        <w:rPr>
          <w:sz w:val="24"/>
        </w:rPr>
        <w:sectPr w:rsidR="008C5567">
          <w:pgSz w:w="11910" w:h="16840"/>
          <w:pgMar w:top="1040" w:right="740" w:bottom="1180" w:left="1160" w:header="0" w:footer="998" w:gutter="0"/>
          <w:cols w:space="720"/>
        </w:sectPr>
      </w:pPr>
    </w:p>
    <w:p w:rsidR="008C5567" w:rsidRDefault="008C5567" w:rsidP="008C5567">
      <w:pPr>
        <w:pStyle w:val="a3"/>
        <w:spacing w:before="66" w:line="276" w:lineRule="auto"/>
        <w:ind w:left="539" w:right="108"/>
        <w:jc w:val="both"/>
      </w:pPr>
      <w:r>
        <w:lastRenderedPageBreak/>
        <w:t>соответственно.</w:t>
      </w:r>
      <w:r>
        <w:rPr>
          <w:spacing w:val="1"/>
        </w:rPr>
        <w:t xml:space="preserve"> </w:t>
      </w:r>
      <w:r>
        <w:t>В середине времени, отведенного на организованную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 менее 10</w:t>
      </w:r>
      <w:r>
        <w:rPr>
          <w:spacing w:val="-3"/>
        </w:rPr>
        <w:t xml:space="preserve"> </w:t>
      </w:r>
      <w:r>
        <w:t>минут.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683"/>
        </w:tabs>
        <w:spacing w:before="4" w:line="276" w:lineRule="auto"/>
        <w:ind w:right="101" w:firstLine="710"/>
        <w:jc w:val="both"/>
        <w:rPr>
          <w:sz w:val="24"/>
        </w:rPr>
      </w:pPr>
      <w:r>
        <w:rPr>
          <w:sz w:val="24"/>
        </w:rPr>
        <w:t>Образовательная деятельность с детьми старшего дошкольного возраста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сна.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25-30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822"/>
        </w:tabs>
        <w:spacing w:line="276" w:lineRule="auto"/>
        <w:ind w:right="100" w:firstLine="710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требующую 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и умственного напряжения детей, следует организовывать в первую 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занятия,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678"/>
        </w:tabs>
        <w:spacing w:line="276" w:lineRule="auto"/>
        <w:ind w:right="105" w:firstLine="710"/>
        <w:jc w:val="both"/>
        <w:rPr>
          <w:sz w:val="24"/>
        </w:rPr>
      </w:pPr>
      <w:r>
        <w:rPr>
          <w:sz w:val="24"/>
        </w:rPr>
        <w:t>В октябре (1-я и 2-я недели) и в мае (3-я и 4-я недели) отводится на 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8C5567" w:rsidRDefault="008C5567" w:rsidP="008C5567">
      <w:pPr>
        <w:pStyle w:val="a3"/>
        <w:spacing w:line="276" w:lineRule="auto"/>
        <w:ind w:left="539" w:right="104" w:firstLine="710"/>
        <w:jc w:val="both"/>
      </w:pPr>
      <w:r>
        <w:t>для детей от 2 до 3 лет, от 3 до 4 лет, от 4 до 5 лет, от 5 до 6 лет – 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программы;</w:t>
      </w:r>
    </w:p>
    <w:p w:rsidR="008C5567" w:rsidRDefault="008C5567" w:rsidP="008C5567">
      <w:pPr>
        <w:pStyle w:val="a3"/>
        <w:spacing w:line="275" w:lineRule="exact"/>
        <w:ind w:left="1250"/>
        <w:jc w:val="both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 до</w:t>
      </w:r>
      <w:r>
        <w:rPr>
          <w:spacing w:val="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678"/>
        </w:tabs>
        <w:spacing w:before="40" w:line="278" w:lineRule="auto"/>
        <w:ind w:right="99" w:firstLine="710"/>
        <w:jc w:val="both"/>
        <w:rPr>
          <w:sz w:val="24"/>
        </w:rPr>
      </w:pPr>
      <w:r>
        <w:rPr>
          <w:sz w:val="24"/>
        </w:rPr>
        <w:t>Летняя оздоровительная работа продолжается с 1 июня по 31 августа. В 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827"/>
        </w:tabs>
        <w:spacing w:line="276" w:lineRule="auto"/>
        <w:ind w:right="107" w:firstLine="710"/>
        <w:jc w:val="both"/>
        <w:rPr>
          <w:sz w:val="24"/>
        </w:rPr>
      </w:pPr>
      <w:r>
        <w:rPr>
          <w:sz w:val="24"/>
        </w:rPr>
        <w:t>Образовательная деятельность по физическому развитию осуществляется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возрастных группах. Для достижения достаточного объема двигательной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используются все организованные формы занятий физическими упражнениями с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упражнений.</w:t>
      </w:r>
    </w:p>
    <w:p w:rsidR="008C5567" w:rsidRDefault="008C5567" w:rsidP="008C5567">
      <w:pPr>
        <w:pStyle w:val="a3"/>
        <w:spacing w:line="276" w:lineRule="auto"/>
        <w:ind w:left="539" w:right="106" w:firstLine="710"/>
        <w:jc w:val="both"/>
      </w:pPr>
      <w:r>
        <w:t>С детьми раннего возраста занятия по физическому развитию в рамках реализации</w:t>
      </w:r>
      <w:r>
        <w:rPr>
          <w:spacing w:val="1"/>
        </w:rPr>
        <w:t xml:space="preserve"> </w:t>
      </w:r>
      <w:r>
        <w:t>образовательной программы дошкольного образования осуществляются по подгруппам 3 раза в</w:t>
      </w:r>
      <w:r>
        <w:rPr>
          <w:spacing w:val="1"/>
        </w:rPr>
        <w:t xml:space="preserve"> </w:t>
      </w:r>
      <w:r>
        <w:t>неделю. Занятия по</w:t>
      </w:r>
      <w:r>
        <w:rPr>
          <w:spacing w:val="1"/>
        </w:rPr>
        <w:t xml:space="preserve"> </w:t>
      </w:r>
      <w:r>
        <w:t>физическому развитию в рамках реализации образовательной программы</w:t>
      </w:r>
      <w:r>
        <w:rPr>
          <w:spacing w:val="1"/>
        </w:rPr>
        <w:t xml:space="preserve"> </w:t>
      </w:r>
      <w:r>
        <w:t>дошкольного образования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 до</w:t>
      </w:r>
      <w:r>
        <w:rPr>
          <w:spacing w:val="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организуются</w:t>
      </w:r>
      <w:r>
        <w:rPr>
          <w:spacing w:val="4"/>
        </w:rPr>
        <w:t xml:space="preserve"> </w:t>
      </w:r>
      <w:r>
        <w:t>3 раза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неделю.</w:t>
      </w:r>
    </w:p>
    <w:p w:rsidR="008C5567" w:rsidRDefault="008C5567" w:rsidP="008C5567">
      <w:pPr>
        <w:pStyle w:val="a3"/>
        <w:spacing w:line="276" w:lineRule="auto"/>
        <w:ind w:left="539" w:right="100" w:firstLine="710"/>
        <w:jc w:val="both"/>
      </w:pPr>
      <w:r>
        <w:t>В теплое время года организованная образовательная деятельность по физическому</w:t>
      </w:r>
      <w:r>
        <w:rPr>
          <w:spacing w:val="-57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организуется по</w:t>
      </w:r>
      <w:r>
        <w:rPr>
          <w:spacing w:val="2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807"/>
        </w:tabs>
        <w:spacing w:line="276" w:lineRule="auto"/>
        <w:ind w:right="104" w:firstLine="710"/>
        <w:jc w:val="both"/>
        <w:rPr>
          <w:sz w:val="24"/>
        </w:rPr>
      </w:pPr>
      <w:r>
        <w:rPr>
          <w:sz w:val="24"/>
        </w:rPr>
        <w:t>В середине учебного года (последняя неделя декабря и первая неделя января)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первую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марта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организуются  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каникулы, во   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проводится.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4"/>
          <w:sz w:val="24"/>
        </w:rPr>
        <w:t xml:space="preserve"> </w:t>
      </w:r>
      <w:r>
        <w:rPr>
          <w:sz w:val="24"/>
        </w:rPr>
        <w:t>драматизаций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т.п.).</w:t>
      </w:r>
    </w:p>
    <w:p w:rsidR="008C5567" w:rsidRDefault="008C5567" w:rsidP="008C5567">
      <w:pPr>
        <w:pStyle w:val="a7"/>
        <w:numPr>
          <w:ilvl w:val="1"/>
          <w:numId w:val="1"/>
        </w:numPr>
        <w:tabs>
          <w:tab w:val="left" w:pos="1875"/>
        </w:tabs>
        <w:spacing w:line="278" w:lineRule="auto"/>
        <w:ind w:right="104" w:firstLine="710"/>
        <w:jc w:val="both"/>
        <w:rPr>
          <w:sz w:val="24"/>
        </w:rPr>
      </w:pPr>
      <w:r>
        <w:rPr>
          <w:sz w:val="24"/>
        </w:rPr>
        <w:t>Конкретный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несовершеннолетнего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воспитанника.</w:t>
      </w:r>
    </w:p>
    <w:p w:rsidR="008C5567" w:rsidRDefault="008C5567" w:rsidP="008C5567">
      <w:pPr>
        <w:pStyle w:val="a3"/>
        <w:spacing w:before="10"/>
        <w:rPr>
          <w:sz w:val="26"/>
        </w:rPr>
      </w:pPr>
    </w:p>
    <w:p w:rsidR="008C5567" w:rsidRDefault="008C5567" w:rsidP="008C5567">
      <w:pPr>
        <w:pStyle w:val="3"/>
        <w:numPr>
          <w:ilvl w:val="0"/>
          <w:numId w:val="4"/>
        </w:numPr>
        <w:tabs>
          <w:tab w:val="left" w:pos="4766"/>
        </w:tabs>
        <w:ind w:left="4765" w:hanging="246"/>
        <w:jc w:val="left"/>
      </w:pPr>
      <w:r>
        <w:t>Ответственность</w:t>
      </w:r>
      <w:bookmarkStart w:id="0" w:name="_GoBack"/>
      <w:bookmarkEnd w:id="0"/>
    </w:p>
    <w:p w:rsidR="008C5567" w:rsidRDefault="008C5567" w:rsidP="008C5567">
      <w:pPr>
        <w:pStyle w:val="3"/>
        <w:tabs>
          <w:tab w:val="left" w:pos="4766"/>
        </w:tabs>
        <w:ind w:left="4765" w:firstLine="0"/>
        <w:jc w:val="right"/>
      </w:pPr>
    </w:p>
    <w:p w:rsidR="008C5567" w:rsidRDefault="008C5567" w:rsidP="008C5567">
      <w:pPr>
        <w:pStyle w:val="a3"/>
        <w:spacing w:before="36" w:line="276" w:lineRule="auto"/>
        <w:ind w:left="539" w:right="100" w:firstLine="710"/>
        <w:jc w:val="both"/>
      </w:pPr>
      <w:r>
        <w:t>4.1.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педагоги-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lastRenderedPageBreak/>
        <w:t>объеме учебного плана, качество реализуемых образовательных программ, соответствие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возрастным,</w:t>
      </w:r>
      <w:r>
        <w:rPr>
          <w:spacing w:val="-2"/>
        </w:rPr>
        <w:t xml:space="preserve"> </w:t>
      </w:r>
      <w:r>
        <w:t>психофизиологическим</w:t>
      </w:r>
      <w:r>
        <w:rPr>
          <w:spacing w:val="-1"/>
        </w:rPr>
        <w:t xml:space="preserve"> </w:t>
      </w:r>
      <w:r>
        <w:t>особенностям</w:t>
      </w:r>
      <w:r>
        <w:rPr>
          <w:spacing w:val="3"/>
        </w:rPr>
        <w:t xml:space="preserve"> </w:t>
      </w:r>
      <w:r>
        <w:t>детей.</w:t>
      </w:r>
    </w:p>
    <w:p w:rsidR="0058537E" w:rsidRDefault="0058537E" w:rsidP="008C5567">
      <w:pPr>
        <w:jc w:val="both"/>
      </w:pPr>
    </w:p>
    <w:sectPr w:rsidR="0058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67" w:rsidRDefault="008C556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567" w:rsidRDefault="008C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4.4pt;margin-top:78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i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" filled="f" stroked="f">
              <v:textbox inset="0,0,0,0">
                <w:txbxContent>
                  <w:p w:rsidR="008C5567" w:rsidRDefault="008C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0E2"/>
    <w:multiLevelType w:val="hybridMultilevel"/>
    <w:tmpl w:val="0B0C2DF4"/>
    <w:lvl w:ilvl="0" w:tplc="3D429594">
      <w:start w:val="1"/>
      <w:numFmt w:val="decimal"/>
      <w:lvlText w:val="%1."/>
      <w:lvlJc w:val="left"/>
      <w:pPr>
        <w:ind w:left="474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7EC4E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2" w:tplc="48F65A7C">
      <w:numFmt w:val="bullet"/>
      <w:lvlText w:val="•"/>
      <w:lvlJc w:val="left"/>
      <w:pPr>
        <w:ind w:left="5792" w:hanging="361"/>
      </w:pPr>
      <w:rPr>
        <w:rFonts w:hint="default"/>
        <w:lang w:val="ru-RU" w:eastAsia="en-US" w:bidi="ar-SA"/>
      </w:rPr>
    </w:lvl>
    <w:lvl w:ilvl="3" w:tplc="BFC6B166">
      <w:numFmt w:val="bullet"/>
      <w:lvlText w:val="•"/>
      <w:lvlJc w:val="left"/>
      <w:pPr>
        <w:ind w:left="6319" w:hanging="361"/>
      </w:pPr>
      <w:rPr>
        <w:rFonts w:hint="default"/>
        <w:lang w:val="ru-RU" w:eastAsia="en-US" w:bidi="ar-SA"/>
      </w:rPr>
    </w:lvl>
    <w:lvl w:ilvl="4" w:tplc="19CAD092">
      <w:numFmt w:val="bullet"/>
      <w:lvlText w:val="•"/>
      <w:lvlJc w:val="left"/>
      <w:pPr>
        <w:ind w:left="6845" w:hanging="361"/>
      </w:pPr>
      <w:rPr>
        <w:rFonts w:hint="default"/>
        <w:lang w:val="ru-RU" w:eastAsia="en-US" w:bidi="ar-SA"/>
      </w:rPr>
    </w:lvl>
    <w:lvl w:ilvl="5" w:tplc="E6DC492A">
      <w:numFmt w:val="bullet"/>
      <w:lvlText w:val="•"/>
      <w:lvlJc w:val="left"/>
      <w:pPr>
        <w:ind w:left="7372" w:hanging="361"/>
      </w:pPr>
      <w:rPr>
        <w:rFonts w:hint="default"/>
        <w:lang w:val="ru-RU" w:eastAsia="en-US" w:bidi="ar-SA"/>
      </w:rPr>
    </w:lvl>
    <w:lvl w:ilvl="6" w:tplc="472E382C">
      <w:numFmt w:val="bullet"/>
      <w:lvlText w:val="•"/>
      <w:lvlJc w:val="left"/>
      <w:pPr>
        <w:ind w:left="7898" w:hanging="361"/>
      </w:pPr>
      <w:rPr>
        <w:rFonts w:hint="default"/>
        <w:lang w:val="ru-RU" w:eastAsia="en-US" w:bidi="ar-SA"/>
      </w:rPr>
    </w:lvl>
    <w:lvl w:ilvl="7" w:tplc="46D81A38">
      <w:numFmt w:val="bullet"/>
      <w:lvlText w:val="•"/>
      <w:lvlJc w:val="left"/>
      <w:pPr>
        <w:ind w:left="8424" w:hanging="361"/>
      </w:pPr>
      <w:rPr>
        <w:rFonts w:hint="default"/>
        <w:lang w:val="ru-RU" w:eastAsia="en-US" w:bidi="ar-SA"/>
      </w:rPr>
    </w:lvl>
    <w:lvl w:ilvl="8" w:tplc="57D045E4">
      <w:numFmt w:val="bullet"/>
      <w:lvlText w:val="•"/>
      <w:lvlJc w:val="left"/>
      <w:pPr>
        <w:ind w:left="895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364E68"/>
    <w:multiLevelType w:val="multilevel"/>
    <w:tmpl w:val="3D789684"/>
    <w:lvl w:ilvl="0">
      <w:start w:val="2"/>
      <w:numFmt w:val="decimal"/>
      <w:lvlText w:val="%1"/>
      <w:lvlJc w:val="left"/>
      <w:pPr>
        <w:ind w:left="167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2357CAF"/>
    <w:multiLevelType w:val="multilevel"/>
    <w:tmpl w:val="DB54A08A"/>
    <w:lvl w:ilvl="0">
      <w:start w:val="3"/>
      <w:numFmt w:val="decimal"/>
      <w:lvlText w:val="%1"/>
      <w:lvlJc w:val="left"/>
      <w:pPr>
        <w:ind w:left="539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6BD62FE3"/>
    <w:multiLevelType w:val="multilevel"/>
    <w:tmpl w:val="54BE8EEC"/>
    <w:lvl w:ilvl="0">
      <w:start w:val="1"/>
      <w:numFmt w:val="decimal"/>
      <w:lvlText w:val="%1"/>
      <w:lvlJc w:val="left"/>
      <w:pPr>
        <w:ind w:left="53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4"/>
    <w:rsid w:val="0058537E"/>
    <w:rsid w:val="00646CD4"/>
    <w:rsid w:val="008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D5662"/>
  <w15:chartTrackingRefBased/>
  <w15:docId w15:val="{64F6D812-67FB-4BF7-9CC6-F0E8D31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C5567"/>
    <w:pPr>
      <w:widowControl w:val="0"/>
      <w:autoSpaceDE w:val="0"/>
      <w:autoSpaceDN w:val="0"/>
      <w:spacing w:before="70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C5567"/>
    <w:pPr>
      <w:widowControl w:val="0"/>
      <w:autoSpaceDE w:val="0"/>
      <w:autoSpaceDN w:val="0"/>
      <w:spacing w:after="0" w:line="240" w:lineRule="auto"/>
      <w:ind w:left="2546" w:hanging="24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C55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8C55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5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55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C5567"/>
    <w:pPr>
      <w:widowControl w:val="0"/>
      <w:autoSpaceDE w:val="0"/>
      <w:autoSpaceDN w:val="0"/>
      <w:spacing w:after="0" w:line="240" w:lineRule="auto"/>
      <w:ind w:left="539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"/>
    <w:rsid w:val="008C5567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8C5567"/>
    <w:pPr>
      <w:widowControl w:val="0"/>
      <w:autoSpaceDE w:val="0"/>
      <w:autoSpaceDN w:val="0"/>
      <w:spacing w:after="0" w:line="240" w:lineRule="auto"/>
      <w:ind w:left="539" w:firstLine="71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892</Words>
  <Characters>5086</Characters>
  <Application>Microsoft Office Word</Application>
  <DocSecurity>0</DocSecurity>
  <Lines>42</Lines>
  <Paragraphs>11</Paragraphs>
  <ScaleCrop>false</ScaleCrop>
  <Company>diakov.net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2024-09-01T13:51:00Z</dcterms:created>
  <dcterms:modified xsi:type="dcterms:W3CDTF">2024-09-01T13:58:00Z</dcterms:modified>
</cp:coreProperties>
</file>