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C2F7A" w14:textId="77777777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Конспект занятия (ко Дню России)</w:t>
      </w:r>
    </w:p>
    <w:p w14:paraId="76161037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Тема:</w:t>
      </w:r>
      <w:r w:rsidRPr="00A41235">
        <w:rPr>
          <w:rFonts w:ascii="Times New Roman" w:hAnsi="Times New Roman" w:cs="Times New Roman"/>
          <w:sz w:val="32"/>
          <w:szCs w:val="32"/>
        </w:rPr>
        <w:t xml:space="preserve"> «Нет без корня цветка, а нас, людей, — без Родины»</w:t>
      </w:r>
    </w:p>
    <w:p w14:paraId="4779175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32D7ACED">
          <v:rect id="_x0000_i1061" style="width:0;height:1.5pt" o:hrstd="t" o:hr="t" fillcolor="#a0a0a0" stroked="f"/>
        </w:pict>
      </w:r>
    </w:p>
    <w:p w14:paraId="0B80A30C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Программное содержание:</w:t>
      </w:r>
    </w:p>
    <w:p w14:paraId="60FBB94E" w14:textId="77777777" w:rsidR="00A41235" w:rsidRPr="00A41235" w:rsidRDefault="00A41235" w:rsidP="00A41235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Воспитывать любовь к родному краю, русской природе, семье и чувство гордости за Россию.</w:t>
      </w:r>
    </w:p>
    <w:p w14:paraId="3400DD26" w14:textId="77777777" w:rsidR="00A41235" w:rsidRPr="00A41235" w:rsidRDefault="00A41235" w:rsidP="00A41235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Углубить понятия «Родина», «Отечество», «малая родина».</w:t>
      </w:r>
    </w:p>
    <w:p w14:paraId="2030BF4B" w14:textId="77777777" w:rsidR="00A41235" w:rsidRPr="00A41235" w:rsidRDefault="00A41235" w:rsidP="00A41235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Закрепить знания о взаимосвязи природы и человека.</w:t>
      </w:r>
    </w:p>
    <w:p w14:paraId="0927547A" w14:textId="77777777" w:rsidR="00A41235" w:rsidRPr="00A41235" w:rsidRDefault="00A41235" w:rsidP="00A41235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Познакомить с произведениями русских писателей-натуралистов (М. Пришвин, К. Паустовский), воспитывать уважение к их творчеству.</w:t>
      </w:r>
    </w:p>
    <w:p w14:paraId="44E07096" w14:textId="77777777" w:rsidR="00A41235" w:rsidRPr="00A41235" w:rsidRDefault="00A41235" w:rsidP="00A41235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Развивать диалогическую речь, актерские способности, творческое воображение и эстетическое восприятие музыки.</w:t>
      </w:r>
    </w:p>
    <w:p w14:paraId="714C0108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1711D9B7">
          <v:rect id="_x0000_i1062" style="width:0;height:1.5pt" o:hrstd="t" o:hr="t" fillcolor="#a0a0a0" stroked="f"/>
        </w:pict>
      </w:r>
    </w:p>
    <w:p w14:paraId="0BD0883F" w14:textId="77777777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Ход занятия</w:t>
      </w:r>
    </w:p>
    <w:p w14:paraId="5A078192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i/>
          <w:iCs/>
          <w:sz w:val="32"/>
          <w:szCs w:val="32"/>
        </w:rPr>
        <w:t>Дети под спокойную русскую народную мелодию входят в зал и садятся на стульчики.</w:t>
      </w:r>
    </w:p>
    <w:p w14:paraId="6D02B014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Здравствуйте, ребята! Сегодня мы поговорим о самом дорогом, что есть у человека.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(Читает эпиграф)</w:t>
      </w:r>
    </w:p>
    <w:p w14:paraId="1B29DAA4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У всех людей одна святыня.</w:t>
      </w:r>
      <w:r w:rsidRPr="00A41235">
        <w:rPr>
          <w:rFonts w:ascii="Times New Roman" w:hAnsi="Times New Roman" w:cs="Times New Roman"/>
          <w:sz w:val="32"/>
          <w:szCs w:val="32"/>
        </w:rPr>
        <w:br/>
        <w:t>Куда не глянь, где не спроси,</w:t>
      </w:r>
      <w:r w:rsidRPr="00A41235">
        <w:rPr>
          <w:rFonts w:ascii="Times New Roman" w:hAnsi="Times New Roman" w:cs="Times New Roman"/>
          <w:sz w:val="32"/>
          <w:szCs w:val="32"/>
        </w:rPr>
        <w:br/>
        <w:t>Нет без корня цветка,</w:t>
      </w:r>
      <w:r w:rsidRPr="00A41235">
        <w:rPr>
          <w:rFonts w:ascii="Times New Roman" w:hAnsi="Times New Roman" w:cs="Times New Roman"/>
          <w:sz w:val="32"/>
          <w:szCs w:val="32"/>
        </w:rPr>
        <w:br/>
        <w:t>А нас, людей, — без Родины.</w:t>
      </w:r>
    </w:p>
    <w:p w14:paraId="2FB5844B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22D9FE40">
          <v:rect id="_x0000_i1063" style="width:0;height:1.5pt" o:hrstd="t" o:hr="t" fillcolor="#a0a0a0" stroked="f"/>
        </w:pict>
      </w:r>
    </w:p>
    <w:p w14:paraId="5AB97F50" w14:textId="77777777" w:rsid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61A10C5B" w14:textId="5EEA39D5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lastRenderedPageBreak/>
        <w:t>Часть 1. Путешествие в мир русской природы (по мотивам рассказов М. Пришвина)</w:t>
      </w:r>
    </w:p>
    <w:p w14:paraId="7A63FA76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Закройте глаза и послушайте.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(Звучит фонограмма «Звуки русского леса» — пение птиц, шелест берез).</w:t>
      </w:r>
    </w:p>
    <w:p w14:paraId="688C8749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Представьте себе летний день в средней полосе России. Светит солнышко, ветерок играет с травами. Кругом поля, перелески, а вдалеке синеет лес.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(Дети в костюмах жучков, паучков и бабочек двигаются по залу. Ведущий читает текст, стилизованный под рассказ Пришвина).</w:t>
      </w:r>
    </w:p>
    <w:p w14:paraId="722EF6A0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 (читает):</w:t>
      </w:r>
      <w:r w:rsidRPr="00A41235">
        <w:rPr>
          <w:rFonts w:ascii="Times New Roman" w:hAnsi="Times New Roman" w:cs="Times New Roman"/>
          <w:sz w:val="32"/>
          <w:szCs w:val="32"/>
        </w:rPr>
        <w:br/>
        <w:t>— «Передо мной золотые поля. Чуть дальше — берёзовая роща».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Ребёнок:</w:t>
      </w:r>
      <w:r w:rsidRPr="00A41235">
        <w:rPr>
          <w:rFonts w:ascii="Times New Roman" w:hAnsi="Times New Roman" w:cs="Times New Roman"/>
          <w:sz w:val="32"/>
          <w:szCs w:val="32"/>
        </w:rPr>
        <w:br/>
        <w:t>— А что там за рощей?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Сёла, луга, а дальше снова лес.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Ребёнок:</w:t>
      </w:r>
      <w:r w:rsidRPr="00A41235">
        <w:rPr>
          <w:rFonts w:ascii="Times New Roman" w:hAnsi="Times New Roman" w:cs="Times New Roman"/>
          <w:sz w:val="32"/>
          <w:szCs w:val="32"/>
        </w:rPr>
        <w:br/>
        <w:t>— А за этим лесом?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Наша великая русская река — Волга.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Ребёнок:</w:t>
      </w:r>
      <w:r w:rsidRPr="00A41235">
        <w:rPr>
          <w:rFonts w:ascii="Times New Roman" w:hAnsi="Times New Roman" w:cs="Times New Roman"/>
          <w:sz w:val="32"/>
          <w:szCs w:val="32"/>
        </w:rPr>
        <w:br/>
        <w:t>— А за Волгой?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Снова поля, леса, города... Это самое большое открытие — мир так широк, а наша Россия так бескрайна и прекрасна!»</w:t>
      </w:r>
    </w:p>
    <w:p w14:paraId="0EB842AD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i/>
          <w:iCs/>
          <w:sz w:val="32"/>
          <w:szCs w:val="32"/>
        </w:rPr>
        <w:t>Дети-«насекомые» замирают. Выходят Девочка и Жук.</w:t>
      </w:r>
    </w:p>
    <w:p w14:paraId="4DE2A5B6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Девочка:</w:t>
      </w:r>
      <w:r w:rsidRPr="00A41235">
        <w:rPr>
          <w:rFonts w:ascii="Times New Roman" w:hAnsi="Times New Roman" w:cs="Times New Roman"/>
          <w:sz w:val="32"/>
          <w:szCs w:val="32"/>
        </w:rPr>
        <w:br/>
        <w:t>— Что ты делаешь, дружок, на этой крутой горе?</w:t>
      </w:r>
      <w:r w:rsidRPr="00A41235">
        <w:rPr>
          <w:rFonts w:ascii="Times New Roman" w:hAnsi="Times New Roman" w:cs="Times New Roman"/>
          <w:sz w:val="32"/>
          <w:szCs w:val="32"/>
        </w:rPr>
        <w:br/>
        <w:t>Ни травинки, ни деревца — лишь камень да трава.</w:t>
      </w:r>
      <w:r w:rsidRPr="00A41235">
        <w:rPr>
          <w:rFonts w:ascii="Times New Roman" w:hAnsi="Times New Roman" w:cs="Times New Roman"/>
          <w:sz w:val="32"/>
          <w:szCs w:val="32"/>
        </w:rPr>
        <w:br/>
        <w:t>Лишь кустик маленький растёт уж много лет.</w:t>
      </w:r>
    </w:p>
    <w:p w14:paraId="0AFC202C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lastRenderedPageBreak/>
        <w:t>Жук:</w:t>
      </w:r>
      <w:r w:rsidRPr="00A41235">
        <w:rPr>
          <w:rFonts w:ascii="Times New Roman" w:hAnsi="Times New Roman" w:cs="Times New Roman"/>
          <w:sz w:val="32"/>
          <w:szCs w:val="32"/>
        </w:rPr>
        <w:br/>
        <w:t>— Я живу тут, девочка, на крутой горе,</w:t>
      </w:r>
      <w:r w:rsidRPr="00A41235">
        <w:rPr>
          <w:rFonts w:ascii="Times New Roman" w:hAnsi="Times New Roman" w:cs="Times New Roman"/>
          <w:sz w:val="32"/>
          <w:szCs w:val="32"/>
        </w:rPr>
        <w:br/>
        <w:t>На прекрасном, чудном, диком пустыре.</w:t>
      </w:r>
      <w:r w:rsidRPr="00A41235">
        <w:rPr>
          <w:rFonts w:ascii="Times New Roman" w:hAnsi="Times New Roman" w:cs="Times New Roman"/>
          <w:sz w:val="32"/>
          <w:szCs w:val="32"/>
        </w:rPr>
        <w:br/>
        <w:t>Пусть кустик мал, но он мне дорогой,</w:t>
      </w:r>
      <w:r w:rsidRPr="00A41235">
        <w:rPr>
          <w:rFonts w:ascii="Times New Roman" w:hAnsi="Times New Roman" w:cs="Times New Roman"/>
          <w:sz w:val="32"/>
          <w:szCs w:val="32"/>
        </w:rPr>
        <w:br/>
        <w:t>Ведь это, друг, мой отчий дом, мой дом родной!</w:t>
      </w:r>
    </w:p>
    <w:p w14:paraId="056ADE6D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 (к детям):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Почему для Жука этот пустырь — самый красивый уголок?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(Ответы: здесь его дом, его Родина).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Как называют родную землю?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(Отечество, Отчизна, Россия-матушка).</w:t>
      </w:r>
    </w:p>
    <w:p w14:paraId="6FE3B60A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1FFB9CA4">
          <v:rect id="_x0000_i1064" style="width:0;height:1.5pt" o:hrstd="t" o:hr="t" fillcolor="#a0a0a0" stroked="f"/>
        </w:pict>
      </w:r>
    </w:p>
    <w:p w14:paraId="0DCB918D" w14:textId="77777777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Часть 2. Беседа о малой Родине</w:t>
      </w:r>
    </w:p>
    <w:p w14:paraId="559B81B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Когда человек далеко от дома, он скучает по родным местам. Вспомните рассказ Константина Паустовского «Мещерская сторона». Как много тёплых слов он написал о скромной русской природе.</w:t>
      </w:r>
      <w:r w:rsidRPr="00A41235">
        <w:rPr>
          <w:rFonts w:ascii="Times New Roman" w:hAnsi="Times New Roman" w:cs="Times New Roman"/>
          <w:sz w:val="32"/>
          <w:szCs w:val="32"/>
        </w:rPr>
        <w:br/>
        <w:t>— А вы знаете, что в старину, уходя на войну, русские воины брали с собой горсть родной земли? Они прикладывали её к сердцу, и она придавала им силы.</w:t>
      </w:r>
    </w:p>
    <w:p w14:paraId="49CB81B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Представьте, что вы оказались на другой планете. Что бы вы попросили прислать из дома, чтобы не тосковать?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(Ответы детей: мамину фотографию, берёзовую веточку, игрушку, камушек с родного двора).</w:t>
      </w:r>
    </w:p>
    <w:p w14:paraId="1F3B896B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Звучит минусовка песни «С чего начинается Родина?» (муз. В. Баснера).</w:t>
      </w:r>
    </w:p>
    <w:p w14:paraId="4A139C19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Ребята, а с чего для вас начинается Россия?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(Ответы: с улицы, с детского сада, с маминой улыбки, с берёзки под окном).</w:t>
      </w:r>
    </w:p>
    <w:p w14:paraId="6D5836D5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Верно! Есть большая Родина — Россия. А есть «малая родина» — это наш город (село), наша улица и наш любимый детский сад.</w:t>
      </w:r>
    </w:p>
    <w:p w14:paraId="6C3C7BB8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Девочка читает стих:</w:t>
      </w:r>
      <w:r w:rsidRPr="00A41235">
        <w:rPr>
          <w:rFonts w:ascii="Times New Roman" w:hAnsi="Times New Roman" w:cs="Times New Roman"/>
          <w:sz w:val="32"/>
          <w:szCs w:val="32"/>
        </w:rPr>
        <w:br/>
        <w:t>— Как не любить мне эту землю,</w:t>
      </w:r>
      <w:r w:rsidRPr="00A41235">
        <w:rPr>
          <w:rFonts w:ascii="Times New Roman" w:hAnsi="Times New Roman" w:cs="Times New Roman"/>
          <w:sz w:val="32"/>
          <w:szCs w:val="32"/>
        </w:rPr>
        <w:br/>
        <w:t>Где мне дано весь век прожить,</w:t>
      </w:r>
      <w:r w:rsidRPr="00A41235">
        <w:rPr>
          <w:rFonts w:ascii="Times New Roman" w:hAnsi="Times New Roman" w:cs="Times New Roman"/>
          <w:sz w:val="32"/>
          <w:szCs w:val="32"/>
        </w:rPr>
        <w:br/>
        <w:t>И эту синь, и эту зелень,</w:t>
      </w:r>
      <w:r w:rsidRPr="00A41235">
        <w:rPr>
          <w:rFonts w:ascii="Times New Roman" w:hAnsi="Times New Roman" w:cs="Times New Roman"/>
          <w:sz w:val="32"/>
          <w:szCs w:val="32"/>
        </w:rPr>
        <w:br/>
        <w:t>И речек русских ширину!</w:t>
      </w:r>
    </w:p>
    <w:p w14:paraId="676322E0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Мальчик читает стих:</w:t>
      </w:r>
      <w:r w:rsidRPr="00A41235">
        <w:rPr>
          <w:rFonts w:ascii="Times New Roman" w:hAnsi="Times New Roman" w:cs="Times New Roman"/>
          <w:sz w:val="32"/>
          <w:szCs w:val="32"/>
        </w:rPr>
        <w:br/>
        <w:t>— Когда к тебе я припадаю,</w:t>
      </w:r>
      <w:r w:rsidRPr="00A41235">
        <w:rPr>
          <w:rFonts w:ascii="Times New Roman" w:hAnsi="Times New Roman" w:cs="Times New Roman"/>
          <w:sz w:val="32"/>
          <w:szCs w:val="32"/>
        </w:rPr>
        <w:br/>
        <w:t>В суровой нежности своей,</w:t>
      </w:r>
      <w:r w:rsidRPr="00A41235">
        <w:rPr>
          <w:rFonts w:ascii="Times New Roman" w:hAnsi="Times New Roman" w:cs="Times New Roman"/>
          <w:sz w:val="32"/>
          <w:szCs w:val="32"/>
        </w:rPr>
        <w:br/>
        <w:t>В том тепле я вспоминаю</w:t>
      </w:r>
      <w:r w:rsidRPr="00A41235">
        <w:rPr>
          <w:rFonts w:ascii="Times New Roman" w:hAnsi="Times New Roman" w:cs="Times New Roman"/>
          <w:sz w:val="32"/>
          <w:szCs w:val="32"/>
        </w:rPr>
        <w:br/>
        <w:t>Ладони матери моей.</w:t>
      </w:r>
    </w:p>
    <w:p w14:paraId="613DCDE7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12B50CAF">
          <v:rect id="_x0000_i1065" style="width:0;height:1.5pt" o:hrstd="t" o:hr="t" fillcolor="#a0a0a0" stroked="f"/>
        </w:pict>
      </w:r>
    </w:p>
    <w:p w14:paraId="1B1111A7" w14:textId="77777777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Часть 3. Драматизация сказки «Как река рассердилась на дождь»</w:t>
      </w:r>
    </w:p>
    <w:p w14:paraId="78DEFB5F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Ребята, природа и человек — единое целое. Давайте покажем русскую народную сказку, которую пересказал для детей писатель.</w:t>
      </w:r>
    </w:p>
    <w:p w14:paraId="1D5E653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 xml:space="preserve">Звучит тревожная музыка. </w:t>
      </w:r>
      <w:proofErr w:type="gramStart"/>
      <w:r w:rsidRPr="00A41235">
        <w:rPr>
          <w:rFonts w:ascii="Times New Roman" w:hAnsi="Times New Roman" w:cs="Times New Roman"/>
          <w:b/>
          <w:bCs/>
          <w:sz w:val="32"/>
          <w:szCs w:val="32"/>
        </w:rPr>
        <w:t>Выходит</w:t>
      </w:r>
      <w:proofErr w:type="gramEnd"/>
      <w:r w:rsidRPr="00A41235">
        <w:rPr>
          <w:rFonts w:ascii="Times New Roman" w:hAnsi="Times New Roman" w:cs="Times New Roman"/>
          <w:b/>
          <w:bCs/>
          <w:sz w:val="32"/>
          <w:szCs w:val="32"/>
        </w:rPr>
        <w:t xml:space="preserve"> девочка в образе Реки (голубая накидка).</w:t>
      </w:r>
    </w:p>
    <w:p w14:paraId="495D0867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Река (горделиво):</w:t>
      </w:r>
      <w:r w:rsidRPr="00A41235">
        <w:rPr>
          <w:rFonts w:ascii="Times New Roman" w:hAnsi="Times New Roman" w:cs="Times New Roman"/>
          <w:sz w:val="32"/>
          <w:szCs w:val="32"/>
        </w:rPr>
        <w:br/>
        <w:t>— Смотрите, какая я широкая, многоводная! В меня солнышко глядится, как в зеркало! А берега мои — крутые, зелёные!</w:t>
      </w:r>
    </w:p>
    <w:p w14:paraId="11183E1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Но вот набежали тучи, и пошёл дождь. День льёт, два льёт, неделю...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(Река «тускнеет», накидка меняется на серую).</w:t>
      </w:r>
    </w:p>
    <w:p w14:paraId="6A120C88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Река (сердито):</w:t>
      </w:r>
      <w:r w:rsidRPr="00A41235">
        <w:rPr>
          <w:rFonts w:ascii="Times New Roman" w:hAnsi="Times New Roman" w:cs="Times New Roman"/>
          <w:sz w:val="32"/>
          <w:szCs w:val="32"/>
        </w:rPr>
        <w:br/>
        <w:t>— Эй ты, Дождик-проливной! Зачем мутишь мою воду? Из-за тебя я стала серой и некрасивой!</w:t>
      </w:r>
    </w:p>
    <w:p w14:paraId="5177AEFF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A41235">
        <w:rPr>
          <w:rFonts w:ascii="Times New Roman" w:hAnsi="Times New Roman" w:cs="Times New Roman"/>
          <w:b/>
          <w:bCs/>
          <w:sz w:val="32"/>
          <w:szCs w:val="32"/>
        </w:rPr>
        <w:t>Выходит</w:t>
      </w:r>
      <w:proofErr w:type="gramEnd"/>
      <w:r w:rsidRPr="00A41235">
        <w:rPr>
          <w:rFonts w:ascii="Times New Roman" w:hAnsi="Times New Roman" w:cs="Times New Roman"/>
          <w:b/>
          <w:bCs/>
          <w:sz w:val="32"/>
          <w:szCs w:val="32"/>
        </w:rPr>
        <w:t xml:space="preserve"> мальчик с лейкой или блестящим плащом (Дождик):</w:t>
      </w:r>
      <w:r w:rsidRPr="00A41235">
        <w:rPr>
          <w:rFonts w:ascii="Times New Roman" w:hAnsi="Times New Roman" w:cs="Times New Roman"/>
          <w:sz w:val="32"/>
          <w:szCs w:val="32"/>
        </w:rPr>
        <w:br/>
        <w:t>— А если бы не я, ты бы пересохла! Без меня не было бы ни травы у твоих берегов, ни рыбы в тебе! Не гордись, Реченька, без капелек ты не Река, а просто яма!</w:t>
      </w:r>
    </w:p>
    <w:p w14:paraId="7781548F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 (к детям):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Ребята, как вы думаете, кто прав? Может ли быть Река без Дождя, а Россия — без нас с вами?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(Дети отвечают).</w:t>
      </w:r>
    </w:p>
    <w:p w14:paraId="3795EFAE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Конечно, нет! Мы все — капельки одной великой реки под названием «народ России». И каждый из нас важен для своей Родины.</w:t>
      </w:r>
    </w:p>
    <w:p w14:paraId="0E18B843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Танец с зонтиками</w:t>
      </w:r>
      <w:r w:rsidRPr="00A41235">
        <w:rPr>
          <w:rFonts w:ascii="Times New Roman" w:hAnsi="Times New Roman" w:cs="Times New Roman"/>
          <w:sz w:val="32"/>
          <w:szCs w:val="32"/>
        </w:rPr>
        <w:t xml:space="preserve">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(или «Танец с голубыми платками», символизирующий волны и дождь).</w:t>
      </w:r>
    </w:p>
    <w:p w14:paraId="656191D8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pict w14:anchorId="46B44587">
          <v:rect id="_x0000_i1066" style="width:0;height:1.5pt" o:hrstd="t" o:hr="t" fillcolor="#a0a0a0" stroked="f"/>
        </w:pict>
      </w:r>
    </w:p>
    <w:p w14:paraId="6B24EB73" w14:textId="77777777" w:rsidR="00A41235" w:rsidRPr="00A41235" w:rsidRDefault="00A41235" w:rsidP="00A412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Часть 4. Творческая работа и итог</w:t>
      </w:r>
    </w:p>
    <w:p w14:paraId="02698EC5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Ребята, сегодня мы говорили о России. Она огромная, от моря до моря, но для каждого она начинается с родного уголка.</w:t>
      </w:r>
    </w:p>
    <w:p w14:paraId="2696D5F0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sz w:val="32"/>
          <w:szCs w:val="32"/>
        </w:rPr>
        <w:t>Как нет тепла без солнышка,</w:t>
      </w:r>
      <w:r w:rsidRPr="00A41235">
        <w:rPr>
          <w:rFonts w:ascii="Times New Roman" w:hAnsi="Times New Roman" w:cs="Times New Roman"/>
          <w:sz w:val="32"/>
          <w:szCs w:val="32"/>
        </w:rPr>
        <w:br/>
        <w:t>И сада без цветов,</w:t>
      </w:r>
      <w:r w:rsidRPr="00A41235">
        <w:rPr>
          <w:rFonts w:ascii="Times New Roman" w:hAnsi="Times New Roman" w:cs="Times New Roman"/>
          <w:sz w:val="32"/>
          <w:szCs w:val="32"/>
        </w:rPr>
        <w:br/>
        <w:t>Так не бывает и человека</w:t>
      </w:r>
      <w:r w:rsidRPr="00A41235">
        <w:rPr>
          <w:rFonts w:ascii="Times New Roman" w:hAnsi="Times New Roman" w:cs="Times New Roman"/>
          <w:sz w:val="32"/>
          <w:szCs w:val="32"/>
        </w:rPr>
        <w:br/>
        <w:t>Без Родины, без отчих берегов.</w:t>
      </w:r>
    </w:p>
    <w:p w14:paraId="039A1EC7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Творческое задание «Открытка ко Дню России»:</w:t>
      </w:r>
      <w:r w:rsidRPr="00A41235">
        <w:rPr>
          <w:rFonts w:ascii="Times New Roman" w:hAnsi="Times New Roman" w:cs="Times New Roman"/>
          <w:sz w:val="32"/>
          <w:szCs w:val="32"/>
        </w:rPr>
        <w:br/>
      </w: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 xml:space="preserve">— У вас на столах лежат белые листы, вырезанные в форме ромашки (символ праздника) или голубя. Представьте, что вы посылаете эту открытку друзьям. Нарисуйте на ней то, что для вас </w:t>
      </w:r>
      <w:r w:rsidRPr="00A41235">
        <w:rPr>
          <w:rFonts w:ascii="Times New Roman" w:hAnsi="Times New Roman" w:cs="Times New Roman"/>
          <w:sz w:val="32"/>
          <w:szCs w:val="32"/>
        </w:rPr>
        <w:lastRenderedPageBreak/>
        <w:t xml:space="preserve">является символом России. </w:t>
      </w:r>
      <w:r w:rsidRPr="00A41235">
        <w:rPr>
          <w:rFonts w:ascii="Times New Roman" w:hAnsi="Times New Roman" w:cs="Times New Roman"/>
          <w:i/>
          <w:iCs/>
          <w:sz w:val="32"/>
          <w:szCs w:val="32"/>
        </w:rPr>
        <w:t>(Дети рисуют: берёзки, маму, флаг, дом, солнце).</w:t>
      </w:r>
    </w:p>
    <w:p w14:paraId="4A9B6074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Краткая презентация рисунков (2-3 ребенка объясняют, что нарисовали).</w:t>
      </w:r>
    </w:p>
    <w:p w14:paraId="45D029C4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 w:rsidRPr="00A41235">
        <w:rPr>
          <w:rFonts w:ascii="Times New Roman" w:hAnsi="Times New Roman" w:cs="Times New Roman"/>
          <w:sz w:val="32"/>
          <w:szCs w:val="32"/>
        </w:rPr>
        <w:br/>
        <w:t>— Вы сегодня были настоящими артистами, слушателями и мастерами. Помните: Россия сильна единством. Любите свою землю, свой дом, свой народ!</w:t>
      </w:r>
    </w:p>
    <w:p w14:paraId="5DDF260F" w14:textId="77777777" w:rsidR="00A41235" w:rsidRPr="00A41235" w:rsidRDefault="00A41235" w:rsidP="00A41235">
      <w:pPr>
        <w:rPr>
          <w:rFonts w:ascii="Times New Roman" w:hAnsi="Times New Roman" w:cs="Times New Roman"/>
          <w:sz w:val="32"/>
          <w:szCs w:val="32"/>
        </w:rPr>
      </w:pPr>
      <w:r w:rsidRPr="00A41235">
        <w:rPr>
          <w:rFonts w:ascii="Times New Roman" w:hAnsi="Times New Roman" w:cs="Times New Roman"/>
          <w:b/>
          <w:bCs/>
          <w:sz w:val="32"/>
          <w:szCs w:val="32"/>
        </w:rPr>
        <w:t>Под фонограмму гимна России дети делают перестроение (или просто встают) и завершают занятие. Можно дать задание: «Поднимем руки вверх и скажем все вместе: С Днём России!».</w:t>
      </w:r>
    </w:p>
    <w:p w14:paraId="791285B7" w14:textId="77777777" w:rsidR="00A41235" w:rsidRDefault="00A41235"/>
    <w:sectPr w:rsidR="00A41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338"/>
    <w:multiLevelType w:val="multilevel"/>
    <w:tmpl w:val="A2B4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11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35"/>
    <w:rsid w:val="000A249C"/>
    <w:rsid w:val="00A41235"/>
    <w:rsid w:val="00CD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36149"/>
  <w15:chartTrackingRefBased/>
  <w15:docId w15:val="{CF592BF1-481B-4F7B-A671-FCA83FE0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1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1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1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12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12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12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12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12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12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1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12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12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12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1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12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12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</dc:creator>
  <cp:keywords/>
  <dc:description/>
  <cp:lastModifiedBy>kaban</cp:lastModifiedBy>
  <cp:revision>1</cp:revision>
  <dcterms:created xsi:type="dcterms:W3CDTF">2026-08-24T10:42:00Z</dcterms:created>
  <dcterms:modified xsi:type="dcterms:W3CDTF">2026-08-24T11:05:00Z</dcterms:modified>
</cp:coreProperties>
</file>