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AAD" w:rsidRPr="00795CBF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b/>
          <w:color w:val="3B4256"/>
          <w:sz w:val="26"/>
          <w:szCs w:val="26"/>
          <w:lang w:eastAsia="ru-RU"/>
        </w:rPr>
      </w:pPr>
      <w:r w:rsidRPr="00795CBF">
        <w:rPr>
          <w:rFonts w:ascii="Arial" w:eastAsia="Times New Roman" w:hAnsi="Arial" w:cs="Arial"/>
          <w:b/>
          <w:color w:val="3B4256"/>
          <w:sz w:val="26"/>
          <w:szCs w:val="26"/>
          <w:lang w:eastAsia="ru-RU"/>
        </w:rPr>
        <w:t>Правила поведения на водных объектах в зимний период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1. Ни в коем случае нельзя выходить на лед в темное время суток и при плохой видимости (туман, снегопад, дождь).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2. При переходе через реку пользуйтесь ледовыми переправами.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3.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5. При переходе водоема группой необходимо соблюдать расстояние друг от друга (5-6 м).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7. Если есть рюкзак, повесьте его на одно плечо, это позволит легко освободиться от груза в случае, если лед под вами провалится.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8.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9. Убедительная просьба родителям: не отпускайте детей на лед (на рыбалку, катание на лыжах и коньках) без присмотра.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</w:p>
    <w:p w:rsidR="003F4AAD" w:rsidRPr="003F4AAD" w:rsidRDefault="003F4AAD" w:rsidP="003F4AA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bookmarkStart w:id="0" w:name="_GoBack"/>
      <w:bookmarkEnd w:id="0"/>
      <w:r w:rsidRPr="003F4AAD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Оказание помощи провалившемуся под лед:</w:t>
      </w:r>
    </w:p>
    <w:p w:rsidR="003F4AAD" w:rsidRPr="003F4AAD" w:rsidRDefault="003F4AAD" w:rsidP="003F4AA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proofErr w:type="spellStart"/>
      <w:r w:rsidRPr="003F4AAD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Самоспасение</w:t>
      </w:r>
      <w:proofErr w:type="spellEnd"/>
      <w:r w:rsidRPr="003F4AAD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: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Не поддавайтесь панике.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lastRenderedPageBreak/>
        <w:t>- Не надо барахтаться и наваливаться всем телом на тонкую кромку льда, так как под тяжестью тела он будет обламываться.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Широко раскиньте руки, чтобы не погрузиться с головой в воду.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Без резких движений отползайте как можно дальше от опасного места в том направлении, откуда пришли.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Зовите на помощь.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Удерживая себя на поверхности воды, стараться затрачивать на это минимум физических усилий. (Одна из причин быстрого понижения температуры тела - перемещение прилежащего к телу 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одежду).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- Находясь на плаву, следует голову держать как можно выше над водой. Известно, что более 50% всех </w:t>
      </w:r>
      <w:proofErr w:type="spellStart"/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теплопотерь</w:t>
      </w:r>
      <w:proofErr w:type="spellEnd"/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организма, а по некоторым данным, даже 75% приходится на ее долю.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Активно плыть к берегу, плоту или шлюпке, можно, если они находятся на расстоянии, преодоление которого потребует не более 40 мин.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- Добравшись до </w:t>
      </w:r>
      <w:proofErr w:type="spellStart"/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плавсредства</w:t>
      </w:r>
      <w:proofErr w:type="spellEnd"/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, надо немедленно раздеться, выжать намокшую одежду и снова надеть.</w:t>
      </w:r>
    </w:p>
    <w:p w:rsidR="003F4AAD" w:rsidRPr="003F4AAD" w:rsidRDefault="003F4AAD" w:rsidP="003F4AA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Если вы оказываете помощь: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Подходите к полынье очень осторожно, лучше подползти по-пластунски.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Сообщите пострадавшему криком, что идете ему на помощь, это придаст ему силы, уверенность.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За 3-4 метра протяните ему веревку, шест, доску, шарф или любое другое подручное средство.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3F4AAD" w:rsidRPr="003F4AAD" w:rsidRDefault="003F4AAD" w:rsidP="003F4AA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Первая помощь при утоплении: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Перенести пострадавшего на безопасное место, согреть.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Повернуть утонувшего лицом вниз и опустить голову ниже таза.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lastRenderedPageBreak/>
        <w:t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При отсутствии пульса на сонной артерии сделать наружный массаж сердца и искусственное дыхание.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Доставить пострадавшего в медицинское учреждение.</w:t>
      </w:r>
    </w:p>
    <w:p w:rsidR="003F4AAD" w:rsidRPr="003F4AAD" w:rsidRDefault="003F4AAD" w:rsidP="003F4AA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Отогревание пострадавшего: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1. Пострадавшего надо укрыть в месте, защищенном от ветра, хорошо укутать в любую имеющуюся одежду, одеяло.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3F4AAD" w:rsidRPr="003F4AAD" w:rsidRDefault="003F4AAD" w:rsidP="003F4AA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Выживание в холодной воде.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1. Известно, что организм человека, находящегося в воде, охлаждается, если ее температура ниже 33,3°С. Теплопроводность воды почти в 27 раз больше, чем воздуха, процесс охлаждения идет довольно интенсивно. Например, при температуре воды 22°С человек за 4 мин.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</w:p>
    <w:p w:rsidR="003F4AAD" w:rsidRPr="003F4AAD" w:rsidRDefault="003F4AAD" w:rsidP="003F4AAD">
      <w:pPr>
        <w:spacing w:after="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2. Скорость снижения температуры тела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 </w:t>
      </w:r>
    </w:p>
    <w:p w:rsidR="003F4AAD" w:rsidRPr="003F4AAD" w:rsidRDefault="003F4AAD" w:rsidP="003F4AAD">
      <w:pPr>
        <w:spacing w:after="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proofErr w:type="gramStart"/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слоя</w:t>
      </w:r>
      <w:proofErr w:type="gramEnd"/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3. Важная роль в активном снижении </w:t>
      </w:r>
      <w:proofErr w:type="spellStart"/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теплопотерь</w:t>
      </w:r>
      <w:proofErr w:type="spellEnd"/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организма принадлежит сосудосуживающему аппарату, обеспечивающему уменьшение просвета капилляров, проходящих в коже и подкожной клетчатке.</w:t>
      </w:r>
    </w:p>
    <w:p w:rsidR="003F4AAD" w:rsidRPr="003F4AAD" w:rsidRDefault="003F4AAD" w:rsidP="003F4AA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Что испытывает человек, неожиданно оказавшийся в ледяной воде?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1. Перехватывает дыхание.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2. Голову как будто сдавливает железный обруч.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lastRenderedPageBreak/>
        <w:t>3. Резко учащается сердцебиение.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4. Артериальное давление повышается до угрожающих пределов.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5.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6. Пытаясь защититься от смертоносного действия холода, организм включает в работу резервную систему </w:t>
      </w:r>
      <w:proofErr w:type="spellStart"/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теплопроизводства</w:t>
      </w:r>
      <w:proofErr w:type="spellEnd"/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- механизм </w:t>
      </w:r>
      <w:proofErr w:type="spellStart"/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холодовой</w:t>
      </w:r>
      <w:proofErr w:type="spellEnd"/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дрожи.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7. 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теплопотери</w:t>
      </w:r>
      <w:proofErr w:type="spellEnd"/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, и организм начинает охлаждаться. Когда температура кожи понижается до 30°С,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</w:t>
      </w:r>
    </w:p>
    <w:p w:rsidR="003F4AAD" w:rsidRPr="003F4AAD" w:rsidRDefault="003F4AAD" w:rsidP="003F4AA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Основные причины смерти человека в холодной воде: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Переохлаждение, так как тепла, вырабатываемого организмом, недостаточно чтобы возместить </w:t>
      </w:r>
      <w:proofErr w:type="spellStart"/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теплопотери</w:t>
      </w:r>
      <w:proofErr w:type="spellEnd"/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Смерть может наступить в холодной воде, иногда гораздо раньше, чем наступило переохлаждение, причиной этого может быть своеобразный "</w:t>
      </w:r>
      <w:proofErr w:type="spellStart"/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холодовый</w:t>
      </w:r>
      <w:proofErr w:type="spellEnd"/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шок", развивающийся иногда в первые 5-15 мин после погружения в воду.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Нарушение функции дыхания, вызванное массивным раздражением </w:t>
      </w:r>
      <w:proofErr w:type="spellStart"/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холодовых</w:t>
      </w:r>
      <w:proofErr w:type="spellEnd"/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рецепторов кожи.</w:t>
      </w:r>
    </w:p>
    <w:p w:rsidR="003F4AAD" w:rsidRPr="003F4AAD" w:rsidRDefault="003F4AAD" w:rsidP="003F4AAD">
      <w:pPr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3F4AA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Быстрая потеря тактильной чувствительности. Находясь рядом со спасательной лодкой, терпящий бедствие иногда не может самостоятельно забраться в нее (!), так как температура кожи пальцев падает до температуры окружающей воды. </w:t>
      </w:r>
    </w:p>
    <w:p w:rsidR="00643B1D" w:rsidRDefault="00643B1D"/>
    <w:sectPr w:rsidR="00643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935"/>
    <w:rsid w:val="00203935"/>
    <w:rsid w:val="003F4AAD"/>
    <w:rsid w:val="00643B1D"/>
    <w:rsid w:val="00795CBF"/>
    <w:rsid w:val="00B3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899CA-4769-4236-83F3-4726C1FB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4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1157</Words>
  <Characters>6597</Characters>
  <Application>Microsoft Office Word</Application>
  <DocSecurity>0</DocSecurity>
  <Lines>54</Lines>
  <Paragraphs>15</Paragraphs>
  <ScaleCrop>false</ScaleCrop>
  <Company/>
  <LinksUpToDate>false</LinksUpToDate>
  <CharactersWithSpaces>7739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2024-11-29T08:08:00Z</dcterms:created>
  <dcterms:modified xsi:type="dcterms:W3CDTF">2024-11-29T08:12:00Z</dcterms:modified>
</cp:coreProperties>
</file>