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16EE" w:rsidRDefault="002F16EE" w:rsidP="00DA510D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DA510D" w:rsidRPr="003C00ED" w:rsidRDefault="00DA510D" w:rsidP="00DA510D">
      <w:pPr>
        <w:spacing w:after="0"/>
        <w:rPr>
          <w:rFonts w:ascii="Times New Roman" w:hAnsi="Times New Roman" w:cs="Times New Roman"/>
          <w:sz w:val="18"/>
          <w:szCs w:val="18"/>
        </w:rPr>
      </w:pPr>
      <w:r w:rsidRPr="003C00ED">
        <w:rPr>
          <w:rFonts w:ascii="Times New Roman" w:hAnsi="Times New Roman" w:cs="Times New Roman"/>
          <w:sz w:val="18"/>
          <w:szCs w:val="18"/>
        </w:rPr>
        <w:t>Место для штампа</w:t>
      </w:r>
    </w:p>
    <w:tbl>
      <w:tblPr>
        <w:tblStyle w:val="a3"/>
        <w:tblpPr w:leftFromText="180" w:rightFromText="180" w:vertAnchor="text" w:horzAnchor="page" w:tblpX="8794" w:tblpY="-192"/>
        <w:tblOverlap w:val="never"/>
        <w:tblW w:w="0" w:type="auto"/>
        <w:tblLook w:val="04A0" w:firstRow="1" w:lastRow="0" w:firstColumn="1" w:lastColumn="0" w:noHBand="0" w:noVBand="1"/>
      </w:tblPr>
      <w:tblGrid>
        <w:gridCol w:w="615"/>
        <w:gridCol w:w="585"/>
        <w:gridCol w:w="570"/>
        <w:gridCol w:w="600"/>
      </w:tblGrid>
      <w:tr w:rsidR="00DA510D" w:rsidRPr="00702CFF" w:rsidTr="00A439EE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10D" w:rsidRPr="00702CFF" w:rsidRDefault="00DA510D" w:rsidP="00A439EE">
            <w:pPr>
              <w:tabs>
                <w:tab w:val="left" w:pos="7440"/>
              </w:tabs>
              <w:rPr>
                <w:rFonts w:cs="Times New Roman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10D" w:rsidRPr="00702CFF" w:rsidRDefault="00DA510D" w:rsidP="00A439EE">
            <w:pPr>
              <w:tabs>
                <w:tab w:val="left" w:pos="7440"/>
              </w:tabs>
              <w:contextualSpacing/>
              <w:rPr>
                <w:rFonts w:cs="Times New Roman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10D" w:rsidRPr="00702CFF" w:rsidRDefault="00DA510D" w:rsidP="00A439EE">
            <w:pPr>
              <w:tabs>
                <w:tab w:val="left" w:pos="7440"/>
              </w:tabs>
              <w:contextualSpacing/>
              <w:rPr>
                <w:rFonts w:cs="Times New Roman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10D" w:rsidRPr="00702CFF" w:rsidRDefault="00DA510D" w:rsidP="00A439EE">
            <w:pPr>
              <w:tabs>
                <w:tab w:val="left" w:pos="7440"/>
              </w:tabs>
              <w:contextualSpacing/>
              <w:rPr>
                <w:rFonts w:cs="Times New Roman"/>
              </w:rPr>
            </w:pPr>
          </w:p>
        </w:tc>
      </w:tr>
    </w:tbl>
    <w:p w:rsidR="00DA510D" w:rsidRPr="00702CFF" w:rsidRDefault="00DA510D" w:rsidP="00DA510D">
      <w:pPr>
        <w:tabs>
          <w:tab w:val="left" w:pos="7440"/>
        </w:tabs>
        <w:spacing w:after="0"/>
        <w:rPr>
          <w:rFonts w:cs="Times New Roman"/>
          <w:sz w:val="16"/>
          <w:szCs w:val="16"/>
        </w:rPr>
      </w:pPr>
    </w:p>
    <w:p w:rsidR="00DA510D" w:rsidRDefault="00DA510D" w:rsidP="00014A1C">
      <w:pPr>
        <w:tabs>
          <w:tab w:val="left" w:pos="7440"/>
        </w:tabs>
        <w:spacing w:after="0"/>
        <w:rPr>
          <w:rFonts w:ascii="Times New Roman" w:hAnsi="Times New Roman" w:cs="Times New Roman"/>
        </w:rPr>
      </w:pPr>
    </w:p>
    <w:p w:rsidR="00DA510D" w:rsidRDefault="00DA510D" w:rsidP="00DA510D">
      <w:pPr>
        <w:tabs>
          <w:tab w:val="left" w:pos="7440"/>
        </w:tabs>
        <w:spacing w:after="0"/>
        <w:jc w:val="center"/>
        <w:rPr>
          <w:rFonts w:ascii="Times New Roman" w:hAnsi="Times New Roman" w:cs="Times New Roman"/>
        </w:rPr>
      </w:pPr>
    </w:p>
    <w:p w:rsidR="00DA510D" w:rsidRDefault="00DA510D" w:rsidP="00DA510D">
      <w:pPr>
        <w:pStyle w:val="a4"/>
        <w:numPr>
          <w:ilvl w:val="0"/>
          <w:numId w:val="1"/>
        </w:numPr>
        <w:tabs>
          <w:tab w:val="left" w:pos="7440"/>
        </w:tabs>
        <w:spacing w:after="0"/>
        <w:jc w:val="center"/>
        <w:rPr>
          <w:rFonts w:ascii="Times New Roman" w:hAnsi="Times New Roman" w:cs="Times New Roman"/>
          <w:b/>
          <w:i/>
          <w:u w:val="single"/>
        </w:rPr>
      </w:pPr>
      <w:r>
        <w:rPr>
          <w:rFonts w:ascii="Times New Roman" w:hAnsi="Times New Roman" w:cs="Times New Roman"/>
          <w:b/>
          <w:i/>
          <w:u w:val="single"/>
        </w:rPr>
        <w:t>ТЕОРЕТИЧЕСКИЙ ТУР</w:t>
      </w:r>
    </w:p>
    <w:p w:rsidR="004152D5" w:rsidRDefault="00DA510D" w:rsidP="00DA510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u w:val="single"/>
        </w:rPr>
        <w:t>Тестовые задания</w:t>
      </w:r>
      <w:r>
        <w:rPr>
          <w:rFonts w:ascii="Times New Roman" w:hAnsi="Times New Roman" w:cs="Times New Roman"/>
          <w:b/>
        </w:rPr>
        <w:t xml:space="preserve">   (по 1 б; </w:t>
      </w:r>
      <w:r>
        <w:rPr>
          <w:rFonts w:ascii="Times New Roman" w:hAnsi="Times New Roman" w:cs="Times New Roman"/>
          <w:b/>
          <w:i/>
          <w:u w:val="single"/>
        </w:rPr>
        <w:t xml:space="preserve">всего </w:t>
      </w:r>
      <w:r>
        <w:rPr>
          <w:rFonts w:ascii="Times New Roman" w:hAnsi="Times New Roman" w:cs="Times New Roman"/>
          <w:b/>
        </w:rPr>
        <w:t>– 15 б)</w:t>
      </w:r>
    </w:p>
    <w:p w:rsidR="00DA510D" w:rsidRPr="00DA510D" w:rsidRDefault="00DA510D" w:rsidP="00DA510D">
      <w:pPr>
        <w:pStyle w:val="c2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DA510D">
        <w:rPr>
          <w:sz w:val="22"/>
          <w:szCs w:val="22"/>
        </w:rPr>
        <w:t>1.</w:t>
      </w:r>
      <w:r w:rsidRPr="00DA510D">
        <w:rPr>
          <w:rStyle w:val="c14"/>
          <w:b/>
          <w:bCs/>
          <w:color w:val="000000"/>
          <w:sz w:val="22"/>
          <w:szCs w:val="22"/>
        </w:rPr>
        <w:t>Укажите материк, на котором проживает более половины населения Земли: </w:t>
      </w:r>
    </w:p>
    <w:p w:rsidR="00014A1C" w:rsidRDefault="00014A1C" w:rsidP="00DA510D">
      <w:pPr>
        <w:pStyle w:val="c20"/>
        <w:shd w:val="clear" w:color="auto" w:fill="FFFFFF"/>
        <w:spacing w:before="0" w:beforeAutospacing="0" w:after="0" w:afterAutospacing="0"/>
        <w:ind w:firstLine="708"/>
        <w:jc w:val="both"/>
        <w:rPr>
          <w:rStyle w:val="c15"/>
          <w:color w:val="000000"/>
          <w:sz w:val="22"/>
          <w:szCs w:val="22"/>
        </w:rPr>
      </w:pPr>
      <w:r>
        <w:rPr>
          <w:rStyle w:val="c15"/>
          <w:color w:val="000000"/>
          <w:sz w:val="22"/>
          <w:szCs w:val="22"/>
        </w:rPr>
        <w:t>А</w:t>
      </w:r>
      <w:r w:rsidR="00DA510D" w:rsidRPr="00DA510D">
        <w:rPr>
          <w:rStyle w:val="c15"/>
          <w:color w:val="000000"/>
          <w:sz w:val="22"/>
          <w:szCs w:val="22"/>
        </w:rPr>
        <w:t xml:space="preserve">) Африка;   </w:t>
      </w:r>
    </w:p>
    <w:p w:rsidR="00014A1C" w:rsidRDefault="00014A1C" w:rsidP="00DA510D">
      <w:pPr>
        <w:pStyle w:val="c20"/>
        <w:shd w:val="clear" w:color="auto" w:fill="FFFFFF"/>
        <w:spacing w:before="0" w:beforeAutospacing="0" w:after="0" w:afterAutospacing="0"/>
        <w:ind w:firstLine="708"/>
        <w:jc w:val="both"/>
        <w:rPr>
          <w:rStyle w:val="c15"/>
          <w:color w:val="000000"/>
          <w:sz w:val="22"/>
          <w:szCs w:val="22"/>
        </w:rPr>
      </w:pPr>
      <w:r>
        <w:rPr>
          <w:rStyle w:val="c15"/>
          <w:color w:val="000000"/>
          <w:sz w:val="22"/>
          <w:szCs w:val="22"/>
        </w:rPr>
        <w:t>Б</w:t>
      </w:r>
      <w:r w:rsidR="00DA510D" w:rsidRPr="00DA510D">
        <w:rPr>
          <w:rStyle w:val="c15"/>
          <w:color w:val="000000"/>
          <w:sz w:val="22"/>
          <w:szCs w:val="22"/>
        </w:rPr>
        <w:t xml:space="preserve">) Евразия;   </w:t>
      </w:r>
    </w:p>
    <w:p w:rsidR="00014A1C" w:rsidRDefault="00014A1C" w:rsidP="00DA510D">
      <w:pPr>
        <w:pStyle w:val="c20"/>
        <w:shd w:val="clear" w:color="auto" w:fill="FFFFFF"/>
        <w:spacing w:before="0" w:beforeAutospacing="0" w:after="0" w:afterAutospacing="0"/>
        <w:ind w:firstLine="708"/>
        <w:jc w:val="both"/>
        <w:rPr>
          <w:rStyle w:val="c15"/>
          <w:color w:val="000000"/>
          <w:sz w:val="22"/>
          <w:szCs w:val="22"/>
        </w:rPr>
      </w:pPr>
      <w:r>
        <w:rPr>
          <w:rStyle w:val="c15"/>
          <w:color w:val="000000"/>
          <w:sz w:val="22"/>
          <w:szCs w:val="22"/>
        </w:rPr>
        <w:t>В</w:t>
      </w:r>
      <w:r w:rsidR="00DA510D" w:rsidRPr="00DA510D">
        <w:rPr>
          <w:rStyle w:val="c15"/>
          <w:color w:val="000000"/>
          <w:sz w:val="22"/>
          <w:szCs w:val="22"/>
        </w:rPr>
        <w:t xml:space="preserve">) Северная Америка;   </w:t>
      </w:r>
    </w:p>
    <w:p w:rsidR="00DA510D" w:rsidRPr="00DA510D" w:rsidRDefault="00014A1C" w:rsidP="00DA510D">
      <w:pPr>
        <w:pStyle w:val="c2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5"/>
          <w:color w:val="000000"/>
          <w:sz w:val="22"/>
          <w:szCs w:val="22"/>
        </w:rPr>
        <w:t>Г</w:t>
      </w:r>
      <w:r w:rsidR="00DA510D" w:rsidRPr="00DA510D">
        <w:rPr>
          <w:rStyle w:val="c15"/>
          <w:color w:val="000000"/>
          <w:sz w:val="22"/>
          <w:szCs w:val="22"/>
        </w:rPr>
        <w:t>) Южная Америка.</w:t>
      </w:r>
    </w:p>
    <w:p w:rsidR="00DA510D" w:rsidRPr="00DA510D" w:rsidRDefault="00DA510D" w:rsidP="00DA510D">
      <w:pPr>
        <w:pStyle w:val="c2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DA510D">
        <w:rPr>
          <w:sz w:val="22"/>
          <w:szCs w:val="22"/>
        </w:rPr>
        <w:t>2.</w:t>
      </w:r>
      <w:r w:rsidRPr="00DA510D">
        <w:rPr>
          <w:b/>
          <w:bCs/>
          <w:color w:val="000000"/>
          <w:sz w:val="22"/>
          <w:szCs w:val="22"/>
        </w:rPr>
        <w:t xml:space="preserve"> </w:t>
      </w:r>
      <w:r w:rsidRPr="00DA510D">
        <w:rPr>
          <w:rStyle w:val="c14"/>
          <w:b/>
          <w:bCs/>
          <w:color w:val="000000"/>
          <w:sz w:val="22"/>
          <w:szCs w:val="22"/>
        </w:rPr>
        <w:t>Какой ученый считается «отцом» теории глобальной тектоники плит?  </w:t>
      </w:r>
    </w:p>
    <w:p w:rsidR="00014A1C" w:rsidRDefault="00014A1C" w:rsidP="00DA510D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Style w:val="c15"/>
          <w:color w:val="000000"/>
          <w:sz w:val="22"/>
          <w:szCs w:val="22"/>
        </w:rPr>
      </w:pPr>
      <w:r>
        <w:rPr>
          <w:rStyle w:val="c15"/>
          <w:color w:val="000000"/>
          <w:sz w:val="22"/>
          <w:szCs w:val="22"/>
        </w:rPr>
        <w:t>А</w:t>
      </w:r>
      <w:r w:rsidR="00DA510D" w:rsidRPr="00DA510D">
        <w:rPr>
          <w:rStyle w:val="c15"/>
          <w:color w:val="000000"/>
          <w:sz w:val="22"/>
          <w:szCs w:val="22"/>
        </w:rPr>
        <w:t xml:space="preserve">) Ньютон;     </w:t>
      </w:r>
    </w:p>
    <w:p w:rsidR="00014A1C" w:rsidRDefault="00014A1C" w:rsidP="00DA510D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Style w:val="c15"/>
          <w:color w:val="000000"/>
          <w:sz w:val="22"/>
          <w:szCs w:val="22"/>
        </w:rPr>
      </w:pPr>
      <w:r>
        <w:rPr>
          <w:rStyle w:val="c15"/>
          <w:color w:val="000000"/>
          <w:sz w:val="22"/>
          <w:szCs w:val="22"/>
        </w:rPr>
        <w:t>Б</w:t>
      </w:r>
      <w:r w:rsidR="00DA510D" w:rsidRPr="00DA510D">
        <w:rPr>
          <w:rStyle w:val="c15"/>
          <w:color w:val="000000"/>
          <w:sz w:val="22"/>
          <w:szCs w:val="22"/>
        </w:rPr>
        <w:t xml:space="preserve">) Вегенер;     </w:t>
      </w:r>
    </w:p>
    <w:p w:rsidR="00014A1C" w:rsidRDefault="00014A1C" w:rsidP="00DA510D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Style w:val="c15"/>
          <w:color w:val="000000"/>
          <w:sz w:val="22"/>
          <w:szCs w:val="22"/>
        </w:rPr>
      </w:pPr>
      <w:r>
        <w:rPr>
          <w:rStyle w:val="c15"/>
          <w:color w:val="000000"/>
          <w:sz w:val="22"/>
          <w:szCs w:val="22"/>
        </w:rPr>
        <w:t>В</w:t>
      </w:r>
      <w:r w:rsidR="00DA510D" w:rsidRPr="00DA510D">
        <w:rPr>
          <w:rStyle w:val="c15"/>
          <w:color w:val="000000"/>
          <w:sz w:val="22"/>
          <w:szCs w:val="22"/>
        </w:rPr>
        <w:t>) Эйнштейн;      </w:t>
      </w:r>
    </w:p>
    <w:p w:rsidR="00DA510D" w:rsidRPr="00DA510D" w:rsidRDefault="00014A1C" w:rsidP="00DA510D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5"/>
          <w:color w:val="000000"/>
          <w:sz w:val="22"/>
          <w:szCs w:val="22"/>
        </w:rPr>
        <w:t>Г</w:t>
      </w:r>
      <w:r w:rsidR="00DA510D" w:rsidRPr="00DA510D">
        <w:rPr>
          <w:rStyle w:val="c15"/>
          <w:color w:val="000000"/>
          <w:sz w:val="22"/>
          <w:szCs w:val="22"/>
        </w:rPr>
        <w:t>) Докучаев.</w:t>
      </w:r>
    </w:p>
    <w:p w:rsidR="00DA510D" w:rsidRPr="00DA510D" w:rsidRDefault="00DA510D" w:rsidP="00DA510D">
      <w:pPr>
        <w:pStyle w:val="c2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t>3.</w:t>
      </w:r>
      <w:r w:rsidRPr="00DA510D">
        <w:rPr>
          <w:b/>
          <w:bCs/>
          <w:color w:val="000000"/>
          <w:sz w:val="28"/>
          <w:szCs w:val="28"/>
        </w:rPr>
        <w:t xml:space="preserve"> </w:t>
      </w:r>
      <w:r w:rsidRPr="00DA510D">
        <w:rPr>
          <w:rStyle w:val="c14"/>
          <w:b/>
          <w:bCs/>
          <w:color w:val="000000"/>
          <w:sz w:val="22"/>
          <w:szCs w:val="22"/>
        </w:rPr>
        <w:t>Через какой город мира проходит нулевой меридиан</w:t>
      </w:r>
      <w:r w:rsidRPr="00DA510D">
        <w:rPr>
          <w:rStyle w:val="c15"/>
          <w:color w:val="000000"/>
          <w:sz w:val="22"/>
          <w:szCs w:val="22"/>
        </w:rPr>
        <w:t>?</w:t>
      </w:r>
    </w:p>
    <w:p w:rsidR="00014A1C" w:rsidRDefault="00014A1C" w:rsidP="00014A1C">
      <w:pPr>
        <w:pStyle w:val="c24"/>
        <w:shd w:val="clear" w:color="auto" w:fill="FFFFFF"/>
        <w:spacing w:before="0" w:beforeAutospacing="0" w:after="0" w:afterAutospacing="0"/>
        <w:ind w:left="708"/>
        <w:rPr>
          <w:rStyle w:val="c15"/>
          <w:color w:val="000000"/>
          <w:sz w:val="22"/>
          <w:szCs w:val="22"/>
        </w:rPr>
      </w:pPr>
      <w:r>
        <w:rPr>
          <w:rStyle w:val="c15"/>
          <w:color w:val="000000"/>
          <w:sz w:val="22"/>
          <w:szCs w:val="22"/>
        </w:rPr>
        <w:t>А</w:t>
      </w:r>
      <w:r w:rsidR="00DA510D" w:rsidRPr="00DA510D">
        <w:rPr>
          <w:rStyle w:val="c15"/>
          <w:color w:val="000000"/>
          <w:sz w:val="22"/>
          <w:szCs w:val="22"/>
        </w:rPr>
        <w:t xml:space="preserve">) Гринборо;       </w:t>
      </w:r>
    </w:p>
    <w:p w:rsidR="00014A1C" w:rsidRDefault="00014A1C" w:rsidP="00014A1C">
      <w:pPr>
        <w:pStyle w:val="c24"/>
        <w:shd w:val="clear" w:color="auto" w:fill="FFFFFF"/>
        <w:spacing w:before="0" w:beforeAutospacing="0" w:after="0" w:afterAutospacing="0"/>
        <w:ind w:left="708"/>
        <w:rPr>
          <w:rStyle w:val="c15"/>
          <w:color w:val="000000"/>
          <w:sz w:val="22"/>
          <w:szCs w:val="22"/>
        </w:rPr>
      </w:pPr>
      <w:r>
        <w:rPr>
          <w:rStyle w:val="c15"/>
          <w:color w:val="000000"/>
          <w:sz w:val="22"/>
          <w:szCs w:val="22"/>
        </w:rPr>
        <w:t>Б</w:t>
      </w:r>
      <w:r w:rsidR="00DA510D" w:rsidRPr="00DA510D">
        <w:rPr>
          <w:rStyle w:val="c15"/>
          <w:color w:val="000000"/>
          <w:sz w:val="22"/>
          <w:szCs w:val="22"/>
        </w:rPr>
        <w:t>) Гринвич;            </w:t>
      </w:r>
    </w:p>
    <w:p w:rsidR="00014A1C" w:rsidRDefault="00014A1C" w:rsidP="00014A1C">
      <w:pPr>
        <w:pStyle w:val="c24"/>
        <w:shd w:val="clear" w:color="auto" w:fill="FFFFFF"/>
        <w:spacing w:before="0" w:beforeAutospacing="0" w:after="0" w:afterAutospacing="0"/>
        <w:ind w:left="708"/>
        <w:rPr>
          <w:rStyle w:val="c15"/>
          <w:color w:val="000000"/>
          <w:sz w:val="22"/>
          <w:szCs w:val="22"/>
        </w:rPr>
      </w:pPr>
      <w:r>
        <w:rPr>
          <w:rStyle w:val="c15"/>
          <w:color w:val="000000"/>
          <w:sz w:val="22"/>
          <w:szCs w:val="22"/>
        </w:rPr>
        <w:t>В</w:t>
      </w:r>
      <w:r w:rsidR="00DA510D" w:rsidRPr="00DA510D">
        <w:rPr>
          <w:rStyle w:val="c15"/>
          <w:color w:val="000000"/>
          <w:sz w:val="22"/>
          <w:szCs w:val="22"/>
        </w:rPr>
        <w:t xml:space="preserve">) Глазго;             </w:t>
      </w:r>
    </w:p>
    <w:p w:rsidR="00DA510D" w:rsidRPr="00DA510D" w:rsidRDefault="00014A1C" w:rsidP="00014A1C">
      <w:pPr>
        <w:pStyle w:val="c24"/>
        <w:shd w:val="clear" w:color="auto" w:fill="FFFFFF"/>
        <w:spacing w:before="0" w:beforeAutospacing="0" w:after="0" w:afterAutospacing="0"/>
        <w:ind w:left="708"/>
        <w:rPr>
          <w:rFonts w:ascii="Arial" w:hAnsi="Arial" w:cs="Arial"/>
          <w:color w:val="000000"/>
          <w:sz w:val="22"/>
          <w:szCs w:val="22"/>
        </w:rPr>
      </w:pPr>
      <w:r>
        <w:rPr>
          <w:rStyle w:val="c15"/>
          <w:color w:val="000000"/>
          <w:sz w:val="22"/>
          <w:szCs w:val="22"/>
        </w:rPr>
        <w:t>Г</w:t>
      </w:r>
      <w:r w:rsidR="00DA510D" w:rsidRPr="00DA510D">
        <w:rPr>
          <w:rStyle w:val="c15"/>
          <w:color w:val="000000"/>
          <w:sz w:val="22"/>
          <w:szCs w:val="22"/>
        </w:rPr>
        <w:t>) Гронинген</w:t>
      </w:r>
    </w:p>
    <w:p w:rsidR="00DA510D" w:rsidRPr="00DA510D" w:rsidRDefault="00DA510D" w:rsidP="00DA510D">
      <w:pPr>
        <w:pStyle w:val="c2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t>4.</w:t>
      </w:r>
      <w:r w:rsidRPr="00DA510D">
        <w:rPr>
          <w:b/>
          <w:bCs/>
          <w:color w:val="000000"/>
          <w:sz w:val="28"/>
          <w:szCs w:val="28"/>
        </w:rPr>
        <w:t xml:space="preserve"> </w:t>
      </w:r>
      <w:r w:rsidRPr="00DA510D">
        <w:rPr>
          <w:rStyle w:val="c14"/>
          <w:b/>
          <w:bCs/>
          <w:color w:val="000000"/>
          <w:sz w:val="22"/>
          <w:szCs w:val="22"/>
        </w:rPr>
        <w:t>Какое утверждение о земной коре верно? </w:t>
      </w:r>
    </w:p>
    <w:p w:rsidR="00DA510D" w:rsidRPr="00DA510D" w:rsidRDefault="00014A1C" w:rsidP="00DA510D">
      <w:pPr>
        <w:pStyle w:val="c24"/>
        <w:shd w:val="clear" w:color="auto" w:fill="FFFFFF"/>
        <w:spacing w:before="0" w:beforeAutospacing="0" w:after="0" w:afterAutospacing="0"/>
        <w:ind w:left="708"/>
        <w:rPr>
          <w:rFonts w:ascii="Arial" w:hAnsi="Arial" w:cs="Arial"/>
          <w:color w:val="000000"/>
          <w:sz w:val="22"/>
          <w:szCs w:val="22"/>
        </w:rPr>
      </w:pPr>
      <w:r>
        <w:rPr>
          <w:rStyle w:val="c15"/>
          <w:color w:val="000000"/>
          <w:sz w:val="22"/>
          <w:szCs w:val="22"/>
        </w:rPr>
        <w:t>А</w:t>
      </w:r>
      <w:r w:rsidR="00DA510D" w:rsidRPr="00DA510D">
        <w:rPr>
          <w:rStyle w:val="c15"/>
          <w:color w:val="000000"/>
          <w:sz w:val="22"/>
          <w:szCs w:val="22"/>
        </w:rPr>
        <w:t>) Земная кора под материками и океанами имеет одинаковое строение.</w:t>
      </w:r>
    </w:p>
    <w:p w:rsidR="00DA510D" w:rsidRPr="00DA510D" w:rsidRDefault="00014A1C" w:rsidP="00DA510D">
      <w:pPr>
        <w:pStyle w:val="c24"/>
        <w:shd w:val="clear" w:color="auto" w:fill="FFFFFF"/>
        <w:spacing w:before="0" w:beforeAutospacing="0" w:after="0" w:afterAutospacing="0"/>
        <w:ind w:left="708"/>
        <w:rPr>
          <w:rFonts w:ascii="Arial" w:hAnsi="Arial" w:cs="Arial"/>
          <w:color w:val="000000"/>
          <w:sz w:val="22"/>
          <w:szCs w:val="22"/>
        </w:rPr>
      </w:pPr>
      <w:r>
        <w:rPr>
          <w:rStyle w:val="c15"/>
          <w:color w:val="000000"/>
          <w:sz w:val="22"/>
          <w:szCs w:val="22"/>
        </w:rPr>
        <w:t>Б</w:t>
      </w:r>
      <w:r w:rsidR="00DA510D" w:rsidRPr="00DA510D">
        <w:rPr>
          <w:rStyle w:val="c15"/>
          <w:color w:val="000000"/>
          <w:sz w:val="22"/>
          <w:szCs w:val="22"/>
        </w:rPr>
        <w:t>) Под океанами мощность земной коры больше, чем под материками.</w:t>
      </w:r>
    </w:p>
    <w:p w:rsidR="00DA510D" w:rsidRPr="00DA510D" w:rsidRDefault="00014A1C" w:rsidP="00DA510D">
      <w:pPr>
        <w:pStyle w:val="c24"/>
        <w:shd w:val="clear" w:color="auto" w:fill="FFFFFF"/>
        <w:spacing w:before="0" w:beforeAutospacing="0" w:after="0" w:afterAutospacing="0"/>
        <w:ind w:left="708"/>
        <w:rPr>
          <w:rFonts w:ascii="Arial" w:hAnsi="Arial" w:cs="Arial"/>
          <w:color w:val="000000"/>
          <w:sz w:val="22"/>
          <w:szCs w:val="22"/>
        </w:rPr>
      </w:pPr>
      <w:r>
        <w:rPr>
          <w:rStyle w:val="c15"/>
          <w:color w:val="000000"/>
          <w:sz w:val="22"/>
          <w:szCs w:val="22"/>
        </w:rPr>
        <w:t>В</w:t>
      </w:r>
      <w:r w:rsidR="00DA510D" w:rsidRPr="00DA510D">
        <w:rPr>
          <w:rStyle w:val="c15"/>
          <w:color w:val="000000"/>
          <w:sz w:val="22"/>
          <w:szCs w:val="22"/>
        </w:rPr>
        <w:t>) Границы литосферных плит совпадают с контурами материков.</w:t>
      </w:r>
    </w:p>
    <w:p w:rsidR="00DA510D" w:rsidRPr="00DA510D" w:rsidRDefault="00014A1C" w:rsidP="00DA510D">
      <w:pPr>
        <w:pStyle w:val="c24"/>
        <w:shd w:val="clear" w:color="auto" w:fill="FFFFFF"/>
        <w:spacing w:before="0" w:beforeAutospacing="0" w:after="0" w:afterAutospacing="0"/>
        <w:ind w:left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5"/>
          <w:color w:val="000000"/>
          <w:sz w:val="22"/>
          <w:szCs w:val="22"/>
        </w:rPr>
        <w:t>Г</w:t>
      </w:r>
      <w:r w:rsidR="00DA510D" w:rsidRPr="00DA510D">
        <w:rPr>
          <w:rStyle w:val="c15"/>
          <w:color w:val="000000"/>
          <w:sz w:val="22"/>
          <w:szCs w:val="22"/>
        </w:rPr>
        <w:t>) Литосферные плиты медленно перемещаются по поверхности мантии</w:t>
      </w:r>
    </w:p>
    <w:p w:rsidR="00D37F2E" w:rsidRPr="00D37F2E" w:rsidRDefault="00DA510D" w:rsidP="00D37F2E">
      <w:pPr>
        <w:pStyle w:val="a5"/>
        <w:shd w:val="clear" w:color="auto" w:fill="FFFFFF"/>
        <w:spacing w:before="0" w:beforeAutospacing="0" w:after="0" w:afterAutospacing="0"/>
        <w:rPr>
          <w:color w:val="212529"/>
          <w:sz w:val="22"/>
          <w:szCs w:val="22"/>
        </w:rPr>
      </w:pPr>
      <w:r>
        <w:t>5.</w:t>
      </w:r>
      <w:r w:rsidR="00D37F2E" w:rsidRPr="00D37F2E">
        <w:rPr>
          <w:rFonts w:ascii="Arial" w:hAnsi="Arial" w:cs="Arial"/>
          <w:color w:val="212529"/>
        </w:rPr>
        <w:t xml:space="preserve"> </w:t>
      </w:r>
      <w:r w:rsidR="00D37F2E" w:rsidRPr="00D37F2E">
        <w:rPr>
          <w:color w:val="212529"/>
          <w:sz w:val="22"/>
          <w:szCs w:val="22"/>
        </w:rPr>
        <w:t>С увеличением температуры абсолютная влажность:</w:t>
      </w:r>
    </w:p>
    <w:p w:rsidR="00D37F2E" w:rsidRPr="00D37F2E" w:rsidRDefault="00014A1C" w:rsidP="00D37F2E">
      <w:pPr>
        <w:pStyle w:val="a5"/>
        <w:shd w:val="clear" w:color="auto" w:fill="FFFFFF"/>
        <w:spacing w:before="0" w:beforeAutospacing="0" w:after="0" w:afterAutospacing="0"/>
        <w:ind w:left="708"/>
        <w:rPr>
          <w:color w:val="212529"/>
          <w:sz w:val="22"/>
          <w:szCs w:val="22"/>
        </w:rPr>
      </w:pPr>
      <w:r>
        <w:rPr>
          <w:color w:val="212529"/>
          <w:sz w:val="22"/>
          <w:szCs w:val="22"/>
        </w:rPr>
        <w:t>А</w:t>
      </w:r>
      <w:r w:rsidR="00D37F2E" w:rsidRPr="00D37F2E">
        <w:rPr>
          <w:color w:val="212529"/>
          <w:sz w:val="22"/>
          <w:szCs w:val="22"/>
        </w:rPr>
        <w:t>)</w:t>
      </w:r>
      <w:r>
        <w:rPr>
          <w:color w:val="212529"/>
          <w:sz w:val="22"/>
          <w:szCs w:val="22"/>
        </w:rPr>
        <w:t xml:space="preserve"> </w:t>
      </w:r>
      <w:r w:rsidR="00D37F2E" w:rsidRPr="00D37F2E">
        <w:rPr>
          <w:color w:val="212529"/>
          <w:sz w:val="22"/>
          <w:szCs w:val="22"/>
        </w:rPr>
        <w:t>Увеличивается;</w:t>
      </w:r>
    </w:p>
    <w:p w:rsidR="00D37F2E" w:rsidRPr="00D37F2E" w:rsidRDefault="00014A1C" w:rsidP="00D37F2E">
      <w:pPr>
        <w:pStyle w:val="a5"/>
        <w:shd w:val="clear" w:color="auto" w:fill="FFFFFF"/>
        <w:spacing w:before="0" w:beforeAutospacing="0" w:after="0" w:afterAutospacing="0"/>
        <w:ind w:left="708"/>
        <w:rPr>
          <w:color w:val="212529"/>
          <w:sz w:val="22"/>
          <w:szCs w:val="22"/>
        </w:rPr>
      </w:pPr>
      <w:r>
        <w:rPr>
          <w:color w:val="212529"/>
          <w:sz w:val="22"/>
          <w:szCs w:val="22"/>
        </w:rPr>
        <w:t>Б</w:t>
      </w:r>
      <w:r w:rsidR="00D37F2E" w:rsidRPr="00D37F2E">
        <w:rPr>
          <w:color w:val="212529"/>
          <w:sz w:val="22"/>
          <w:szCs w:val="22"/>
        </w:rPr>
        <w:t>)</w:t>
      </w:r>
      <w:r>
        <w:rPr>
          <w:color w:val="212529"/>
          <w:sz w:val="22"/>
          <w:szCs w:val="22"/>
        </w:rPr>
        <w:t xml:space="preserve"> </w:t>
      </w:r>
      <w:r w:rsidR="00D37F2E" w:rsidRPr="00D37F2E">
        <w:rPr>
          <w:color w:val="212529"/>
          <w:sz w:val="22"/>
          <w:szCs w:val="22"/>
        </w:rPr>
        <w:t>Уменьшается;</w:t>
      </w:r>
    </w:p>
    <w:p w:rsidR="00D37F2E" w:rsidRPr="00D37F2E" w:rsidRDefault="00014A1C" w:rsidP="00D37F2E">
      <w:pPr>
        <w:pStyle w:val="a5"/>
        <w:shd w:val="clear" w:color="auto" w:fill="FFFFFF"/>
        <w:spacing w:before="0" w:beforeAutospacing="0" w:after="0" w:afterAutospacing="0"/>
        <w:ind w:left="708"/>
        <w:rPr>
          <w:color w:val="212529"/>
          <w:sz w:val="22"/>
          <w:szCs w:val="22"/>
        </w:rPr>
      </w:pPr>
      <w:r>
        <w:rPr>
          <w:color w:val="212529"/>
          <w:sz w:val="22"/>
          <w:szCs w:val="22"/>
        </w:rPr>
        <w:t>В</w:t>
      </w:r>
      <w:r w:rsidR="00D37F2E" w:rsidRPr="00D37F2E">
        <w:rPr>
          <w:color w:val="212529"/>
          <w:sz w:val="22"/>
          <w:szCs w:val="22"/>
        </w:rPr>
        <w:t>)</w:t>
      </w:r>
      <w:r>
        <w:rPr>
          <w:color w:val="212529"/>
          <w:sz w:val="22"/>
          <w:szCs w:val="22"/>
        </w:rPr>
        <w:t xml:space="preserve"> </w:t>
      </w:r>
      <w:r w:rsidR="00D37F2E" w:rsidRPr="00D37F2E">
        <w:rPr>
          <w:color w:val="212529"/>
          <w:sz w:val="22"/>
          <w:szCs w:val="22"/>
        </w:rPr>
        <w:t>Не изменяется;</w:t>
      </w:r>
    </w:p>
    <w:p w:rsidR="00D37F2E" w:rsidRPr="00D37F2E" w:rsidRDefault="00014A1C" w:rsidP="00D37F2E">
      <w:pPr>
        <w:pStyle w:val="a5"/>
        <w:shd w:val="clear" w:color="auto" w:fill="FFFFFF"/>
        <w:spacing w:before="0" w:beforeAutospacing="0" w:after="0" w:afterAutospacing="0"/>
        <w:ind w:left="708"/>
        <w:rPr>
          <w:color w:val="212529"/>
          <w:sz w:val="22"/>
          <w:szCs w:val="22"/>
        </w:rPr>
      </w:pPr>
      <w:r>
        <w:rPr>
          <w:color w:val="212529"/>
          <w:sz w:val="22"/>
          <w:szCs w:val="22"/>
        </w:rPr>
        <w:t>Г</w:t>
      </w:r>
      <w:r w:rsidR="00D37F2E" w:rsidRPr="00D37F2E">
        <w:rPr>
          <w:color w:val="212529"/>
          <w:sz w:val="22"/>
          <w:szCs w:val="22"/>
        </w:rPr>
        <w:t>)</w:t>
      </w:r>
      <w:r>
        <w:rPr>
          <w:color w:val="212529"/>
          <w:sz w:val="22"/>
          <w:szCs w:val="22"/>
        </w:rPr>
        <w:t xml:space="preserve"> </w:t>
      </w:r>
      <w:r w:rsidR="00D37F2E" w:rsidRPr="00D37F2E">
        <w:rPr>
          <w:color w:val="212529"/>
          <w:sz w:val="22"/>
          <w:szCs w:val="22"/>
        </w:rPr>
        <w:t>Сначала увеличивается, потом уменьшается.</w:t>
      </w:r>
    </w:p>
    <w:p w:rsidR="00D37F2E" w:rsidRPr="00D37F2E" w:rsidRDefault="00D37F2E" w:rsidP="00D37F2E">
      <w:pPr>
        <w:pStyle w:val="a5"/>
        <w:shd w:val="clear" w:color="auto" w:fill="FFFFFF"/>
        <w:spacing w:before="0" w:beforeAutospacing="0" w:after="0" w:afterAutospacing="0"/>
        <w:rPr>
          <w:color w:val="212529"/>
          <w:sz w:val="22"/>
          <w:szCs w:val="22"/>
        </w:rPr>
      </w:pPr>
      <w:r>
        <w:t>6.</w:t>
      </w:r>
      <w:r w:rsidRPr="00D37F2E">
        <w:rPr>
          <w:rFonts w:ascii="Arial" w:hAnsi="Arial" w:cs="Arial"/>
          <w:color w:val="212529"/>
        </w:rPr>
        <w:t xml:space="preserve"> </w:t>
      </w:r>
      <w:r w:rsidRPr="00D37F2E">
        <w:rPr>
          <w:color w:val="212529"/>
          <w:sz w:val="22"/>
          <w:szCs w:val="22"/>
        </w:rPr>
        <w:t>Самый соленый океан:</w:t>
      </w:r>
    </w:p>
    <w:p w:rsidR="00D37F2E" w:rsidRPr="00D37F2E" w:rsidRDefault="00014A1C" w:rsidP="00D37F2E">
      <w:pPr>
        <w:pStyle w:val="a5"/>
        <w:shd w:val="clear" w:color="auto" w:fill="FFFFFF"/>
        <w:spacing w:before="0" w:beforeAutospacing="0" w:after="0" w:afterAutospacing="0"/>
        <w:ind w:left="708"/>
        <w:rPr>
          <w:color w:val="212529"/>
          <w:sz w:val="22"/>
          <w:szCs w:val="22"/>
        </w:rPr>
      </w:pPr>
      <w:r>
        <w:rPr>
          <w:color w:val="212529"/>
          <w:sz w:val="22"/>
          <w:szCs w:val="22"/>
        </w:rPr>
        <w:t>А</w:t>
      </w:r>
      <w:r w:rsidR="00D37F2E" w:rsidRPr="00D37F2E">
        <w:rPr>
          <w:color w:val="212529"/>
          <w:sz w:val="22"/>
          <w:szCs w:val="22"/>
        </w:rPr>
        <w:t>)</w:t>
      </w:r>
      <w:r>
        <w:rPr>
          <w:color w:val="212529"/>
          <w:sz w:val="22"/>
          <w:szCs w:val="22"/>
        </w:rPr>
        <w:t xml:space="preserve"> </w:t>
      </w:r>
      <w:r w:rsidR="00D37F2E" w:rsidRPr="00D37F2E">
        <w:rPr>
          <w:color w:val="212529"/>
          <w:sz w:val="22"/>
          <w:szCs w:val="22"/>
        </w:rPr>
        <w:t>Атлантический;</w:t>
      </w:r>
    </w:p>
    <w:p w:rsidR="00D37F2E" w:rsidRPr="00D37F2E" w:rsidRDefault="00014A1C" w:rsidP="00D37F2E">
      <w:pPr>
        <w:pStyle w:val="a5"/>
        <w:shd w:val="clear" w:color="auto" w:fill="FFFFFF"/>
        <w:spacing w:before="0" w:beforeAutospacing="0" w:after="0" w:afterAutospacing="0"/>
        <w:ind w:left="708"/>
        <w:rPr>
          <w:color w:val="212529"/>
          <w:sz w:val="22"/>
          <w:szCs w:val="22"/>
        </w:rPr>
      </w:pPr>
      <w:r>
        <w:rPr>
          <w:color w:val="212529"/>
          <w:sz w:val="22"/>
          <w:szCs w:val="22"/>
        </w:rPr>
        <w:t>Б</w:t>
      </w:r>
      <w:r w:rsidR="00D37F2E" w:rsidRPr="00D37F2E">
        <w:rPr>
          <w:color w:val="212529"/>
          <w:sz w:val="22"/>
          <w:szCs w:val="22"/>
        </w:rPr>
        <w:t>)</w:t>
      </w:r>
      <w:r>
        <w:rPr>
          <w:color w:val="212529"/>
          <w:sz w:val="22"/>
          <w:szCs w:val="22"/>
        </w:rPr>
        <w:t xml:space="preserve"> </w:t>
      </w:r>
      <w:r w:rsidR="00D37F2E" w:rsidRPr="00D37F2E">
        <w:rPr>
          <w:color w:val="212529"/>
          <w:sz w:val="22"/>
          <w:szCs w:val="22"/>
        </w:rPr>
        <w:t>Тихий;</w:t>
      </w:r>
    </w:p>
    <w:p w:rsidR="00D37F2E" w:rsidRPr="00D37F2E" w:rsidRDefault="00014A1C" w:rsidP="00D37F2E">
      <w:pPr>
        <w:pStyle w:val="a5"/>
        <w:shd w:val="clear" w:color="auto" w:fill="FFFFFF"/>
        <w:spacing w:before="0" w:beforeAutospacing="0" w:after="0" w:afterAutospacing="0"/>
        <w:ind w:left="708"/>
        <w:rPr>
          <w:color w:val="212529"/>
          <w:sz w:val="22"/>
          <w:szCs w:val="22"/>
        </w:rPr>
      </w:pPr>
      <w:r>
        <w:rPr>
          <w:color w:val="212529"/>
          <w:sz w:val="22"/>
          <w:szCs w:val="22"/>
        </w:rPr>
        <w:t>В</w:t>
      </w:r>
      <w:r w:rsidR="00D37F2E" w:rsidRPr="00D37F2E">
        <w:rPr>
          <w:color w:val="212529"/>
          <w:sz w:val="22"/>
          <w:szCs w:val="22"/>
        </w:rPr>
        <w:t>)</w:t>
      </w:r>
      <w:r>
        <w:rPr>
          <w:color w:val="212529"/>
          <w:sz w:val="22"/>
          <w:szCs w:val="22"/>
        </w:rPr>
        <w:t xml:space="preserve"> </w:t>
      </w:r>
      <w:r w:rsidR="00D37F2E" w:rsidRPr="00D37F2E">
        <w:rPr>
          <w:color w:val="212529"/>
          <w:sz w:val="22"/>
          <w:szCs w:val="22"/>
        </w:rPr>
        <w:t>Индийский;</w:t>
      </w:r>
    </w:p>
    <w:p w:rsidR="00D37F2E" w:rsidRPr="00D37F2E" w:rsidRDefault="00014A1C" w:rsidP="00D37F2E">
      <w:pPr>
        <w:pStyle w:val="a5"/>
        <w:shd w:val="clear" w:color="auto" w:fill="FFFFFF"/>
        <w:spacing w:before="0" w:beforeAutospacing="0" w:after="0" w:afterAutospacing="0"/>
        <w:ind w:left="708"/>
        <w:rPr>
          <w:color w:val="212529"/>
          <w:sz w:val="22"/>
          <w:szCs w:val="22"/>
        </w:rPr>
      </w:pPr>
      <w:r>
        <w:rPr>
          <w:color w:val="212529"/>
          <w:sz w:val="22"/>
          <w:szCs w:val="22"/>
        </w:rPr>
        <w:t>Г</w:t>
      </w:r>
      <w:r w:rsidR="00D37F2E" w:rsidRPr="00D37F2E">
        <w:rPr>
          <w:color w:val="212529"/>
          <w:sz w:val="22"/>
          <w:szCs w:val="22"/>
        </w:rPr>
        <w:t>)</w:t>
      </w:r>
      <w:r>
        <w:rPr>
          <w:color w:val="212529"/>
          <w:sz w:val="22"/>
          <w:szCs w:val="22"/>
        </w:rPr>
        <w:t xml:space="preserve"> </w:t>
      </w:r>
      <w:r w:rsidR="00D37F2E" w:rsidRPr="00D37F2E">
        <w:rPr>
          <w:color w:val="212529"/>
          <w:sz w:val="22"/>
          <w:szCs w:val="22"/>
        </w:rPr>
        <w:t>Северный ледовитый.</w:t>
      </w:r>
    </w:p>
    <w:p w:rsidR="00D37F2E" w:rsidRPr="00D37F2E" w:rsidRDefault="00D37F2E" w:rsidP="00D37F2E">
      <w:pPr>
        <w:pStyle w:val="a5"/>
        <w:shd w:val="clear" w:color="auto" w:fill="FFFFFF"/>
        <w:spacing w:before="0" w:beforeAutospacing="0" w:after="0" w:afterAutospacing="0"/>
        <w:rPr>
          <w:color w:val="212529"/>
          <w:sz w:val="22"/>
          <w:szCs w:val="22"/>
        </w:rPr>
      </w:pPr>
      <w:r>
        <w:t>7.</w:t>
      </w:r>
      <w:r w:rsidRPr="00D37F2E">
        <w:rPr>
          <w:rFonts w:ascii="Arial" w:hAnsi="Arial" w:cs="Arial"/>
          <w:color w:val="212529"/>
        </w:rPr>
        <w:t xml:space="preserve"> </w:t>
      </w:r>
      <w:r w:rsidRPr="00D37F2E">
        <w:rPr>
          <w:color w:val="212529"/>
          <w:sz w:val="22"/>
          <w:szCs w:val="22"/>
        </w:rPr>
        <w:t>Границы литосферных плит, направление и скорость их перемещения, зоны разломов на суше и на дне океанов обозначены на:</w:t>
      </w:r>
    </w:p>
    <w:p w:rsidR="00D37F2E" w:rsidRPr="00D37F2E" w:rsidRDefault="00014A1C" w:rsidP="00D37F2E">
      <w:pPr>
        <w:pStyle w:val="a5"/>
        <w:shd w:val="clear" w:color="auto" w:fill="FFFFFF"/>
        <w:spacing w:before="0" w:beforeAutospacing="0" w:after="0" w:afterAutospacing="0"/>
        <w:ind w:left="708"/>
        <w:rPr>
          <w:color w:val="212529"/>
          <w:sz w:val="22"/>
          <w:szCs w:val="22"/>
        </w:rPr>
      </w:pPr>
      <w:r>
        <w:rPr>
          <w:color w:val="212529"/>
          <w:sz w:val="22"/>
          <w:szCs w:val="22"/>
        </w:rPr>
        <w:t>А</w:t>
      </w:r>
      <w:r w:rsidR="00D37F2E" w:rsidRPr="00D37F2E">
        <w:rPr>
          <w:color w:val="212529"/>
          <w:sz w:val="22"/>
          <w:szCs w:val="22"/>
        </w:rPr>
        <w:t>) карте строения земной коры;</w:t>
      </w:r>
    </w:p>
    <w:p w:rsidR="00D37F2E" w:rsidRPr="00D37F2E" w:rsidRDefault="00014A1C" w:rsidP="00D37F2E">
      <w:pPr>
        <w:pStyle w:val="a5"/>
        <w:shd w:val="clear" w:color="auto" w:fill="FFFFFF"/>
        <w:spacing w:before="0" w:beforeAutospacing="0" w:after="0" w:afterAutospacing="0"/>
        <w:ind w:left="708"/>
        <w:rPr>
          <w:color w:val="212529"/>
          <w:sz w:val="22"/>
          <w:szCs w:val="22"/>
        </w:rPr>
      </w:pPr>
      <w:r>
        <w:rPr>
          <w:color w:val="212529"/>
          <w:sz w:val="22"/>
          <w:szCs w:val="22"/>
        </w:rPr>
        <w:t>Б</w:t>
      </w:r>
      <w:r w:rsidR="00D37F2E" w:rsidRPr="00D37F2E">
        <w:rPr>
          <w:color w:val="212529"/>
          <w:sz w:val="22"/>
          <w:szCs w:val="22"/>
        </w:rPr>
        <w:t>) комплексной карте;</w:t>
      </w:r>
    </w:p>
    <w:p w:rsidR="00D37F2E" w:rsidRPr="00D37F2E" w:rsidRDefault="00014A1C" w:rsidP="00D37F2E">
      <w:pPr>
        <w:pStyle w:val="a5"/>
        <w:shd w:val="clear" w:color="auto" w:fill="FFFFFF"/>
        <w:spacing w:before="0" w:beforeAutospacing="0" w:after="0" w:afterAutospacing="0"/>
        <w:ind w:left="708"/>
        <w:rPr>
          <w:color w:val="212529"/>
          <w:sz w:val="22"/>
          <w:szCs w:val="22"/>
        </w:rPr>
      </w:pPr>
      <w:r>
        <w:rPr>
          <w:color w:val="212529"/>
          <w:sz w:val="22"/>
          <w:szCs w:val="22"/>
        </w:rPr>
        <w:t>В</w:t>
      </w:r>
      <w:r w:rsidR="00D37F2E" w:rsidRPr="00D37F2E">
        <w:rPr>
          <w:color w:val="212529"/>
          <w:sz w:val="22"/>
          <w:szCs w:val="22"/>
        </w:rPr>
        <w:t>) физической карте;</w:t>
      </w:r>
    </w:p>
    <w:p w:rsidR="00D37F2E" w:rsidRPr="00D37F2E" w:rsidRDefault="00014A1C" w:rsidP="00D37F2E">
      <w:pPr>
        <w:pStyle w:val="a5"/>
        <w:shd w:val="clear" w:color="auto" w:fill="FFFFFF"/>
        <w:spacing w:before="0" w:beforeAutospacing="0" w:after="0" w:afterAutospacing="0"/>
        <w:ind w:left="708"/>
        <w:rPr>
          <w:color w:val="212529"/>
          <w:sz w:val="22"/>
          <w:szCs w:val="22"/>
        </w:rPr>
      </w:pPr>
      <w:r>
        <w:rPr>
          <w:color w:val="212529"/>
          <w:sz w:val="22"/>
          <w:szCs w:val="22"/>
        </w:rPr>
        <w:t>Г</w:t>
      </w:r>
      <w:r w:rsidR="00D37F2E" w:rsidRPr="00D37F2E">
        <w:rPr>
          <w:color w:val="212529"/>
          <w:sz w:val="22"/>
          <w:szCs w:val="22"/>
        </w:rPr>
        <w:t>) карте природных зон.</w:t>
      </w:r>
    </w:p>
    <w:p w:rsidR="00D37F2E" w:rsidRPr="00D37F2E" w:rsidRDefault="00D37F2E" w:rsidP="00D37F2E">
      <w:pPr>
        <w:pStyle w:val="a5"/>
        <w:shd w:val="clear" w:color="auto" w:fill="FFFFFF"/>
        <w:spacing w:before="0" w:beforeAutospacing="0" w:after="0" w:afterAutospacing="0"/>
        <w:rPr>
          <w:color w:val="212529"/>
          <w:sz w:val="22"/>
          <w:szCs w:val="22"/>
        </w:rPr>
      </w:pPr>
      <w:r>
        <w:t>8.</w:t>
      </w:r>
      <w:r w:rsidRPr="00D37F2E">
        <w:rPr>
          <w:rFonts w:ascii="Arial" w:hAnsi="Arial" w:cs="Arial"/>
          <w:color w:val="212529"/>
        </w:rPr>
        <w:t xml:space="preserve"> </w:t>
      </w:r>
      <w:r w:rsidRPr="00D37F2E">
        <w:rPr>
          <w:color w:val="212529"/>
          <w:sz w:val="22"/>
          <w:szCs w:val="22"/>
        </w:rPr>
        <w:t>Для какого типа воздушных масс характерны высокая температура и низкая влажность?</w:t>
      </w:r>
    </w:p>
    <w:p w:rsidR="00D37F2E" w:rsidRPr="00D37F2E" w:rsidRDefault="00014A1C" w:rsidP="00D37F2E">
      <w:pPr>
        <w:pStyle w:val="a5"/>
        <w:shd w:val="clear" w:color="auto" w:fill="FFFFFF"/>
        <w:spacing w:before="0" w:beforeAutospacing="0" w:after="0" w:afterAutospacing="0"/>
        <w:ind w:left="708"/>
        <w:rPr>
          <w:color w:val="212529"/>
          <w:sz w:val="22"/>
          <w:szCs w:val="22"/>
        </w:rPr>
      </w:pPr>
      <w:r>
        <w:rPr>
          <w:color w:val="212529"/>
          <w:sz w:val="22"/>
          <w:szCs w:val="22"/>
        </w:rPr>
        <w:t>А</w:t>
      </w:r>
      <w:r w:rsidR="00D37F2E" w:rsidRPr="00D37F2E">
        <w:rPr>
          <w:color w:val="212529"/>
          <w:sz w:val="22"/>
          <w:szCs w:val="22"/>
        </w:rPr>
        <w:t>) арктических;</w:t>
      </w:r>
    </w:p>
    <w:p w:rsidR="00D37F2E" w:rsidRPr="00D37F2E" w:rsidRDefault="00014A1C" w:rsidP="00D37F2E">
      <w:pPr>
        <w:pStyle w:val="a5"/>
        <w:shd w:val="clear" w:color="auto" w:fill="FFFFFF"/>
        <w:spacing w:before="0" w:beforeAutospacing="0" w:after="0" w:afterAutospacing="0"/>
        <w:ind w:left="708"/>
        <w:rPr>
          <w:color w:val="212529"/>
          <w:sz w:val="22"/>
          <w:szCs w:val="22"/>
        </w:rPr>
      </w:pPr>
      <w:r>
        <w:rPr>
          <w:color w:val="212529"/>
          <w:sz w:val="22"/>
          <w:szCs w:val="22"/>
        </w:rPr>
        <w:t>Б</w:t>
      </w:r>
      <w:r w:rsidR="00D37F2E" w:rsidRPr="00D37F2E">
        <w:rPr>
          <w:color w:val="212529"/>
          <w:sz w:val="22"/>
          <w:szCs w:val="22"/>
        </w:rPr>
        <w:t>) умеренных;</w:t>
      </w:r>
    </w:p>
    <w:p w:rsidR="00D37F2E" w:rsidRPr="00D37F2E" w:rsidRDefault="00014A1C" w:rsidP="00D37F2E">
      <w:pPr>
        <w:pStyle w:val="a5"/>
        <w:shd w:val="clear" w:color="auto" w:fill="FFFFFF"/>
        <w:spacing w:before="0" w:beforeAutospacing="0" w:after="0" w:afterAutospacing="0"/>
        <w:ind w:left="708"/>
        <w:rPr>
          <w:color w:val="212529"/>
          <w:sz w:val="22"/>
          <w:szCs w:val="22"/>
        </w:rPr>
      </w:pPr>
      <w:r>
        <w:rPr>
          <w:color w:val="212529"/>
          <w:sz w:val="22"/>
          <w:szCs w:val="22"/>
        </w:rPr>
        <w:t>В</w:t>
      </w:r>
      <w:r w:rsidR="00D37F2E" w:rsidRPr="00D37F2E">
        <w:rPr>
          <w:color w:val="212529"/>
          <w:sz w:val="22"/>
          <w:szCs w:val="22"/>
        </w:rPr>
        <w:t>) экваториальных;</w:t>
      </w:r>
    </w:p>
    <w:p w:rsidR="00D37F2E" w:rsidRDefault="00014A1C" w:rsidP="00D37F2E">
      <w:pPr>
        <w:pStyle w:val="a5"/>
        <w:shd w:val="clear" w:color="auto" w:fill="FFFFFF"/>
        <w:spacing w:before="0" w:beforeAutospacing="0" w:after="0" w:afterAutospacing="0"/>
        <w:ind w:left="708"/>
        <w:rPr>
          <w:rFonts w:ascii="Arial" w:hAnsi="Arial" w:cs="Arial"/>
          <w:color w:val="212529"/>
        </w:rPr>
      </w:pPr>
      <w:r>
        <w:rPr>
          <w:color w:val="212529"/>
          <w:sz w:val="22"/>
          <w:szCs w:val="22"/>
        </w:rPr>
        <w:t>Г</w:t>
      </w:r>
      <w:r w:rsidR="00D37F2E" w:rsidRPr="00D37F2E">
        <w:rPr>
          <w:color w:val="212529"/>
          <w:sz w:val="22"/>
          <w:szCs w:val="22"/>
        </w:rPr>
        <w:t>) тропических.</w:t>
      </w:r>
    </w:p>
    <w:p w:rsidR="00D37F2E" w:rsidRPr="00D37F2E" w:rsidRDefault="00D37F2E" w:rsidP="00D37F2E">
      <w:pPr>
        <w:pStyle w:val="a5"/>
        <w:shd w:val="clear" w:color="auto" w:fill="FFFFFF"/>
        <w:spacing w:before="0" w:beforeAutospacing="0" w:after="0" w:afterAutospacing="0"/>
        <w:rPr>
          <w:color w:val="212529"/>
          <w:sz w:val="22"/>
          <w:szCs w:val="22"/>
        </w:rPr>
      </w:pPr>
      <w:r>
        <w:t>9.</w:t>
      </w:r>
      <w:r w:rsidRPr="00D37F2E">
        <w:rPr>
          <w:rFonts w:ascii="Arial" w:hAnsi="Arial" w:cs="Arial"/>
          <w:color w:val="212529"/>
        </w:rPr>
        <w:t xml:space="preserve"> </w:t>
      </w:r>
      <w:r w:rsidRPr="00D37F2E">
        <w:rPr>
          <w:color w:val="212529"/>
          <w:sz w:val="22"/>
          <w:szCs w:val="22"/>
        </w:rPr>
        <w:t>Самым глубоким глубоководным желобом на Земле является:</w:t>
      </w:r>
    </w:p>
    <w:p w:rsidR="00D37F2E" w:rsidRPr="00D37F2E" w:rsidRDefault="00014A1C" w:rsidP="00D37F2E">
      <w:pPr>
        <w:pStyle w:val="a5"/>
        <w:shd w:val="clear" w:color="auto" w:fill="FFFFFF"/>
        <w:spacing w:before="0" w:beforeAutospacing="0" w:after="0" w:afterAutospacing="0"/>
        <w:ind w:left="708"/>
        <w:rPr>
          <w:color w:val="212529"/>
          <w:sz w:val="22"/>
          <w:szCs w:val="22"/>
        </w:rPr>
      </w:pPr>
      <w:r>
        <w:rPr>
          <w:color w:val="212529"/>
          <w:sz w:val="22"/>
          <w:szCs w:val="22"/>
        </w:rPr>
        <w:t>А</w:t>
      </w:r>
      <w:r w:rsidR="00D37F2E" w:rsidRPr="00D37F2E">
        <w:rPr>
          <w:color w:val="212529"/>
          <w:sz w:val="22"/>
          <w:szCs w:val="22"/>
        </w:rPr>
        <w:t xml:space="preserve">) </w:t>
      </w:r>
      <w:proofErr w:type="gramStart"/>
      <w:r w:rsidR="00D37F2E" w:rsidRPr="00D37F2E">
        <w:rPr>
          <w:color w:val="212529"/>
          <w:sz w:val="22"/>
          <w:szCs w:val="22"/>
        </w:rPr>
        <w:t>Чилийский ;</w:t>
      </w:r>
      <w:proofErr w:type="gramEnd"/>
      <w:r w:rsidR="00D37F2E" w:rsidRPr="00D37F2E">
        <w:rPr>
          <w:color w:val="212529"/>
          <w:sz w:val="22"/>
          <w:szCs w:val="22"/>
        </w:rPr>
        <w:t>  </w:t>
      </w:r>
    </w:p>
    <w:p w:rsidR="00D37F2E" w:rsidRPr="00D37F2E" w:rsidRDefault="00014A1C" w:rsidP="00D37F2E">
      <w:pPr>
        <w:pStyle w:val="a5"/>
        <w:shd w:val="clear" w:color="auto" w:fill="FFFFFF"/>
        <w:spacing w:before="0" w:beforeAutospacing="0" w:after="0" w:afterAutospacing="0"/>
        <w:ind w:left="708"/>
        <w:rPr>
          <w:color w:val="212529"/>
          <w:sz w:val="22"/>
          <w:szCs w:val="22"/>
        </w:rPr>
      </w:pPr>
      <w:r>
        <w:rPr>
          <w:color w:val="212529"/>
          <w:sz w:val="22"/>
          <w:szCs w:val="22"/>
        </w:rPr>
        <w:t>Б</w:t>
      </w:r>
      <w:r w:rsidR="00D37F2E" w:rsidRPr="00D37F2E">
        <w:rPr>
          <w:color w:val="212529"/>
          <w:sz w:val="22"/>
          <w:szCs w:val="22"/>
        </w:rPr>
        <w:t xml:space="preserve">) </w:t>
      </w:r>
      <w:proofErr w:type="gramStart"/>
      <w:r w:rsidR="00D37F2E" w:rsidRPr="00D37F2E">
        <w:rPr>
          <w:color w:val="212529"/>
          <w:sz w:val="22"/>
          <w:szCs w:val="22"/>
        </w:rPr>
        <w:t>Перуанский ;</w:t>
      </w:r>
      <w:proofErr w:type="gramEnd"/>
      <w:r w:rsidR="00D37F2E" w:rsidRPr="00D37F2E">
        <w:rPr>
          <w:color w:val="212529"/>
          <w:sz w:val="22"/>
          <w:szCs w:val="22"/>
        </w:rPr>
        <w:t> </w:t>
      </w:r>
    </w:p>
    <w:p w:rsidR="00D37F2E" w:rsidRPr="00D37F2E" w:rsidRDefault="00014A1C" w:rsidP="00D37F2E">
      <w:pPr>
        <w:pStyle w:val="a5"/>
        <w:shd w:val="clear" w:color="auto" w:fill="FFFFFF"/>
        <w:spacing w:before="0" w:beforeAutospacing="0" w:after="0" w:afterAutospacing="0"/>
        <w:ind w:left="708"/>
        <w:rPr>
          <w:color w:val="212529"/>
          <w:sz w:val="22"/>
          <w:szCs w:val="22"/>
        </w:rPr>
      </w:pPr>
      <w:r>
        <w:rPr>
          <w:color w:val="212529"/>
          <w:sz w:val="22"/>
          <w:szCs w:val="22"/>
        </w:rPr>
        <w:t>В</w:t>
      </w:r>
      <w:r w:rsidR="00D37F2E" w:rsidRPr="00D37F2E">
        <w:rPr>
          <w:color w:val="212529"/>
          <w:sz w:val="22"/>
          <w:szCs w:val="22"/>
        </w:rPr>
        <w:t>) Зондский;    </w:t>
      </w:r>
    </w:p>
    <w:p w:rsidR="00D37F2E" w:rsidRPr="00D37F2E" w:rsidRDefault="00014A1C" w:rsidP="00D37F2E">
      <w:pPr>
        <w:pStyle w:val="a5"/>
        <w:shd w:val="clear" w:color="auto" w:fill="FFFFFF"/>
        <w:spacing w:before="0" w:beforeAutospacing="0" w:after="0" w:afterAutospacing="0"/>
        <w:ind w:left="708"/>
        <w:rPr>
          <w:color w:val="212529"/>
          <w:sz w:val="22"/>
          <w:szCs w:val="22"/>
        </w:rPr>
      </w:pPr>
      <w:r>
        <w:rPr>
          <w:color w:val="212529"/>
          <w:sz w:val="22"/>
          <w:szCs w:val="22"/>
        </w:rPr>
        <w:t>Г</w:t>
      </w:r>
      <w:r w:rsidR="00D37F2E" w:rsidRPr="00D37F2E">
        <w:rPr>
          <w:color w:val="212529"/>
          <w:sz w:val="22"/>
          <w:szCs w:val="22"/>
        </w:rPr>
        <w:t>) Марианский.</w:t>
      </w:r>
    </w:p>
    <w:p w:rsidR="00DA510D" w:rsidRDefault="00D37F2E" w:rsidP="00DA510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</w:t>
      </w:r>
      <w:r w:rsidR="00EB1EA6">
        <w:rPr>
          <w:rFonts w:ascii="Times New Roman" w:hAnsi="Times New Roman" w:cs="Times New Roman"/>
        </w:rPr>
        <w:t>Выберите вариант, где все моря относятся к Северному Ледовитому океану:</w:t>
      </w:r>
    </w:p>
    <w:p w:rsidR="00EB1EA6" w:rsidRDefault="00EB1EA6" w:rsidP="00EB1EA6">
      <w:pPr>
        <w:spacing w:after="0" w:line="240" w:lineRule="auto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Белое, Охотское, Бофорта, Карское;</w:t>
      </w:r>
    </w:p>
    <w:p w:rsidR="00EB1EA6" w:rsidRDefault="00EB1EA6" w:rsidP="00EB1EA6">
      <w:pPr>
        <w:spacing w:after="0" w:line="240" w:lineRule="auto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Б) </w:t>
      </w:r>
      <w:proofErr w:type="gramStart"/>
      <w:r>
        <w:rPr>
          <w:rFonts w:ascii="Times New Roman" w:hAnsi="Times New Roman" w:cs="Times New Roman"/>
        </w:rPr>
        <w:t>Восточно-Сибирское</w:t>
      </w:r>
      <w:proofErr w:type="gramEnd"/>
      <w:r>
        <w:rPr>
          <w:rFonts w:ascii="Times New Roman" w:hAnsi="Times New Roman" w:cs="Times New Roman"/>
        </w:rPr>
        <w:t>, Гренландское, Лаптевых, Чукотское;</w:t>
      </w:r>
    </w:p>
    <w:p w:rsidR="00EB1EA6" w:rsidRDefault="00EB1EA6" w:rsidP="00EB1EA6">
      <w:pPr>
        <w:spacing w:after="0" w:line="240" w:lineRule="auto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Берингово, Балтийское, Норвежское, Карское;</w:t>
      </w:r>
    </w:p>
    <w:p w:rsidR="00EB1EA6" w:rsidRDefault="00EB1EA6" w:rsidP="00EB1EA6">
      <w:pPr>
        <w:spacing w:after="0" w:line="240" w:lineRule="auto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Г) Аравийское, Чёрное, Баренцево, Бофорта.</w:t>
      </w:r>
    </w:p>
    <w:p w:rsidR="00014A1C" w:rsidRDefault="00014A1C" w:rsidP="00EB1EA6">
      <w:pPr>
        <w:spacing w:after="0" w:line="240" w:lineRule="auto"/>
        <w:ind w:left="708"/>
        <w:rPr>
          <w:rFonts w:ascii="Times New Roman" w:hAnsi="Times New Roman" w:cs="Times New Roman"/>
        </w:rPr>
      </w:pPr>
    </w:p>
    <w:p w:rsidR="00EB1EA6" w:rsidRPr="00272C89" w:rsidRDefault="00EB1EA6" w:rsidP="00272C89">
      <w:pPr>
        <w:pStyle w:val="a5"/>
        <w:shd w:val="clear" w:color="auto" w:fill="FFFFFF"/>
        <w:spacing w:before="0" w:beforeAutospacing="0" w:after="0" w:afterAutospacing="0"/>
        <w:rPr>
          <w:color w:val="010101"/>
          <w:sz w:val="22"/>
          <w:szCs w:val="22"/>
        </w:rPr>
      </w:pPr>
      <w:r>
        <w:lastRenderedPageBreak/>
        <w:t xml:space="preserve"> </w:t>
      </w:r>
      <w:r w:rsidRPr="00272C89">
        <w:rPr>
          <w:sz w:val="22"/>
          <w:szCs w:val="22"/>
        </w:rPr>
        <w:t>11.</w:t>
      </w:r>
      <w:r w:rsidRPr="00272C89">
        <w:rPr>
          <w:color w:val="010101"/>
          <w:sz w:val="22"/>
          <w:szCs w:val="22"/>
        </w:rPr>
        <w:t xml:space="preserve"> Какого вида масштаба не существует:</w:t>
      </w:r>
    </w:p>
    <w:p w:rsidR="00272C89" w:rsidRDefault="00EB1EA6" w:rsidP="00272C89">
      <w:pPr>
        <w:pStyle w:val="a5"/>
        <w:shd w:val="clear" w:color="auto" w:fill="FFFFFF"/>
        <w:spacing w:before="0" w:beforeAutospacing="0" w:after="0" w:afterAutospacing="0"/>
        <w:ind w:left="708"/>
        <w:rPr>
          <w:color w:val="010101"/>
          <w:sz w:val="22"/>
          <w:szCs w:val="22"/>
        </w:rPr>
      </w:pPr>
      <w:r w:rsidRPr="00272C89">
        <w:rPr>
          <w:color w:val="010101"/>
          <w:sz w:val="22"/>
          <w:szCs w:val="22"/>
        </w:rPr>
        <w:t>а) численный</w:t>
      </w:r>
      <w:r w:rsidR="00272C89">
        <w:rPr>
          <w:color w:val="010101"/>
          <w:sz w:val="22"/>
          <w:szCs w:val="22"/>
        </w:rPr>
        <w:t xml:space="preserve"> </w:t>
      </w:r>
    </w:p>
    <w:p w:rsidR="00272C89" w:rsidRDefault="00EB1EA6" w:rsidP="00272C89">
      <w:pPr>
        <w:pStyle w:val="a5"/>
        <w:shd w:val="clear" w:color="auto" w:fill="FFFFFF"/>
        <w:spacing w:before="0" w:beforeAutospacing="0" w:after="0" w:afterAutospacing="0"/>
        <w:ind w:left="708"/>
        <w:rPr>
          <w:color w:val="010101"/>
          <w:sz w:val="22"/>
          <w:szCs w:val="22"/>
        </w:rPr>
      </w:pPr>
      <w:r w:rsidRPr="00272C89">
        <w:rPr>
          <w:color w:val="010101"/>
          <w:sz w:val="22"/>
          <w:szCs w:val="22"/>
        </w:rPr>
        <w:t xml:space="preserve"> б) линейный</w:t>
      </w:r>
    </w:p>
    <w:p w:rsidR="00272C89" w:rsidRDefault="00EB1EA6" w:rsidP="00272C89">
      <w:pPr>
        <w:pStyle w:val="a5"/>
        <w:shd w:val="clear" w:color="auto" w:fill="FFFFFF"/>
        <w:spacing w:before="0" w:beforeAutospacing="0" w:after="0" w:afterAutospacing="0"/>
        <w:ind w:left="708"/>
        <w:rPr>
          <w:color w:val="010101"/>
          <w:sz w:val="22"/>
          <w:szCs w:val="22"/>
        </w:rPr>
      </w:pPr>
      <w:r w:rsidRPr="00272C89">
        <w:rPr>
          <w:color w:val="010101"/>
          <w:sz w:val="22"/>
          <w:szCs w:val="22"/>
        </w:rPr>
        <w:t xml:space="preserve"> в) цифровой </w:t>
      </w:r>
    </w:p>
    <w:p w:rsidR="00EB1EA6" w:rsidRPr="00272C89" w:rsidRDefault="00EB1EA6" w:rsidP="00272C89">
      <w:pPr>
        <w:pStyle w:val="a5"/>
        <w:shd w:val="clear" w:color="auto" w:fill="FFFFFF"/>
        <w:spacing w:before="0" w:beforeAutospacing="0" w:after="0" w:afterAutospacing="0"/>
        <w:ind w:left="708"/>
        <w:rPr>
          <w:color w:val="010101"/>
          <w:sz w:val="22"/>
          <w:szCs w:val="22"/>
        </w:rPr>
      </w:pPr>
      <w:r w:rsidRPr="00272C89">
        <w:rPr>
          <w:color w:val="010101"/>
          <w:sz w:val="22"/>
          <w:szCs w:val="22"/>
        </w:rPr>
        <w:t>г) именованный</w:t>
      </w:r>
    </w:p>
    <w:p w:rsidR="00335BD7" w:rsidRDefault="00272C89" w:rsidP="00DA510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</w:t>
      </w:r>
      <w:r w:rsidR="00335BD7" w:rsidRPr="00335BD7">
        <w:t xml:space="preserve"> </w:t>
      </w:r>
      <w:r w:rsidR="00335BD7" w:rsidRPr="00335BD7">
        <w:rPr>
          <w:rFonts w:ascii="Times New Roman" w:hAnsi="Times New Roman" w:cs="Times New Roman"/>
        </w:rPr>
        <w:t xml:space="preserve">Укажите группу государств, у которых большинство земель занято пустыней (пустынями)? </w:t>
      </w:r>
    </w:p>
    <w:p w:rsidR="00335BD7" w:rsidRDefault="00335BD7" w:rsidP="00335BD7">
      <w:pPr>
        <w:spacing w:after="0" w:line="240" w:lineRule="auto"/>
        <w:ind w:left="708"/>
        <w:rPr>
          <w:rFonts w:ascii="Times New Roman" w:hAnsi="Times New Roman" w:cs="Times New Roman"/>
        </w:rPr>
      </w:pPr>
      <w:r w:rsidRPr="00335BD7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>)</w:t>
      </w:r>
      <w:r w:rsidRPr="00335BD7">
        <w:rPr>
          <w:rFonts w:ascii="Times New Roman" w:hAnsi="Times New Roman" w:cs="Times New Roman"/>
        </w:rPr>
        <w:t xml:space="preserve"> Австралия, Афганистан, Габон</w:t>
      </w:r>
    </w:p>
    <w:p w:rsidR="00335BD7" w:rsidRDefault="00335BD7" w:rsidP="00335BD7">
      <w:pPr>
        <w:spacing w:after="0" w:line="240" w:lineRule="auto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Б)</w:t>
      </w:r>
      <w:r w:rsidRPr="00335BD7">
        <w:rPr>
          <w:rFonts w:ascii="Times New Roman" w:hAnsi="Times New Roman" w:cs="Times New Roman"/>
        </w:rPr>
        <w:t xml:space="preserve"> Австралия, Аргентина, Эквадор </w:t>
      </w:r>
    </w:p>
    <w:p w:rsidR="00335BD7" w:rsidRDefault="00335BD7" w:rsidP="00335BD7">
      <w:pPr>
        <w:spacing w:after="0" w:line="240" w:lineRule="auto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</w:t>
      </w:r>
      <w:r w:rsidRPr="00335BD7">
        <w:rPr>
          <w:rFonts w:ascii="Times New Roman" w:hAnsi="Times New Roman" w:cs="Times New Roman"/>
        </w:rPr>
        <w:t xml:space="preserve"> Алжир, Габон, Ливия </w:t>
      </w:r>
    </w:p>
    <w:p w:rsidR="00EB1EA6" w:rsidRDefault="00335BD7" w:rsidP="00335BD7">
      <w:pPr>
        <w:spacing w:after="0" w:line="240" w:lineRule="auto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Г)</w:t>
      </w:r>
      <w:r w:rsidRPr="00335BD7">
        <w:rPr>
          <w:rFonts w:ascii="Times New Roman" w:hAnsi="Times New Roman" w:cs="Times New Roman"/>
        </w:rPr>
        <w:t xml:space="preserve"> Алжир, Египет, Саудовская Аравия</w:t>
      </w:r>
    </w:p>
    <w:p w:rsidR="00335BD7" w:rsidRPr="00335BD7" w:rsidRDefault="00335BD7" w:rsidP="00335BD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</w:t>
      </w:r>
      <w:r w:rsidRPr="00335BD7">
        <w:rPr>
          <w:rFonts w:ascii="Times New Roman" w:hAnsi="Times New Roman" w:cs="Times New Roman"/>
        </w:rPr>
        <w:t xml:space="preserve">. Как называют организмы, которые обитают на грунте и в грунте дна водоёмов? </w:t>
      </w:r>
    </w:p>
    <w:p w:rsidR="00335BD7" w:rsidRPr="00335BD7" w:rsidRDefault="00335BD7" w:rsidP="00335BD7">
      <w:pPr>
        <w:spacing w:after="0" w:line="240" w:lineRule="auto"/>
        <w:ind w:left="708"/>
        <w:rPr>
          <w:rFonts w:ascii="Times New Roman" w:hAnsi="Times New Roman" w:cs="Times New Roman"/>
        </w:rPr>
      </w:pPr>
      <w:r w:rsidRPr="00335BD7">
        <w:rPr>
          <w:rFonts w:ascii="Times New Roman" w:hAnsi="Times New Roman" w:cs="Times New Roman"/>
        </w:rPr>
        <w:t>А) Бентос</w:t>
      </w:r>
    </w:p>
    <w:p w:rsidR="00335BD7" w:rsidRPr="00335BD7" w:rsidRDefault="00335BD7" w:rsidP="00335BD7">
      <w:pPr>
        <w:spacing w:after="0" w:line="240" w:lineRule="auto"/>
        <w:ind w:left="708"/>
        <w:rPr>
          <w:rFonts w:ascii="Times New Roman" w:hAnsi="Times New Roman" w:cs="Times New Roman"/>
        </w:rPr>
      </w:pPr>
      <w:r w:rsidRPr="00335BD7">
        <w:rPr>
          <w:rFonts w:ascii="Times New Roman" w:hAnsi="Times New Roman" w:cs="Times New Roman"/>
        </w:rPr>
        <w:t xml:space="preserve"> Б) Нейстон </w:t>
      </w:r>
    </w:p>
    <w:p w:rsidR="00335BD7" w:rsidRPr="00335BD7" w:rsidRDefault="00335BD7" w:rsidP="00335BD7">
      <w:pPr>
        <w:spacing w:after="0" w:line="240" w:lineRule="auto"/>
        <w:ind w:left="708"/>
        <w:rPr>
          <w:rFonts w:ascii="Times New Roman" w:hAnsi="Times New Roman" w:cs="Times New Roman"/>
        </w:rPr>
      </w:pPr>
      <w:r w:rsidRPr="00335BD7">
        <w:rPr>
          <w:rFonts w:ascii="Times New Roman" w:hAnsi="Times New Roman" w:cs="Times New Roman"/>
        </w:rPr>
        <w:t xml:space="preserve">В) Нектон </w:t>
      </w:r>
    </w:p>
    <w:p w:rsidR="00335BD7" w:rsidRDefault="00335BD7" w:rsidP="00335BD7">
      <w:pPr>
        <w:spacing w:after="0" w:line="240" w:lineRule="auto"/>
        <w:ind w:left="708"/>
        <w:rPr>
          <w:rFonts w:ascii="Times New Roman" w:hAnsi="Times New Roman" w:cs="Times New Roman"/>
        </w:rPr>
      </w:pPr>
      <w:r w:rsidRPr="00335BD7">
        <w:rPr>
          <w:rFonts w:ascii="Times New Roman" w:hAnsi="Times New Roman" w:cs="Times New Roman"/>
        </w:rPr>
        <w:t>Г) Планктон</w:t>
      </w:r>
    </w:p>
    <w:p w:rsidR="00335BD7" w:rsidRPr="00335BD7" w:rsidRDefault="00335BD7" w:rsidP="00335BD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14.</w:t>
      </w:r>
      <w:r w:rsidRPr="00335BD7">
        <w:t xml:space="preserve"> </w:t>
      </w:r>
      <w:r w:rsidRPr="00335BD7">
        <w:rPr>
          <w:rFonts w:ascii="Times New Roman" w:hAnsi="Times New Roman" w:cs="Times New Roman"/>
        </w:rPr>
        <w:t xml:space="preserve">Какую страну НЕ пересекает Гринвичский меридиан? </w:t>
      </w:r>
    </w:p>
    <w:p w:rsidR="00335BD7" w:rsidRPr="00335BD7" w:rsidRDefault="00335BD7" w:rsidP="00335BD7">
      <w:pPr>
        <w:spacing w:after="0" w:line="240" w:lineRule="auto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</w:t>
      </w:r>
      <w:r w:rsidRPr="00335BD7">
        <w:rPr>
          <w:rFonts w:ascii="Times New Roman" w:hAnsi="Times New Roman" w:cs="Times New Roman"/>
        </w:rPr>
        <w:t xml:space="preserve"> Гана </w:t>
      </w:r>
    </w:p>
    <w:p w:rsidR="00335BD7" w:rsidRPr="00335BD7" w:rsidRDefault="00335BD7" w:rsidP="00335BD7">
      <w:pPr>
        <w:spacing w:after="0" w:line="240" w:lineRule="auto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Б)</w:t>
      </w:r>
      <w:r w:rsidRPr="00335BD7">
        <w:rPr>
          <w:rFonts w:ascii="Times New Roman" w:hAnsi="Times New Roman" w:cs="Times New Roman"/>
        </w:rPr>
        <w:t xml:space="preserve"> Буркина-Фасо </w:t>
      </w:r>
    </w:p>
    <w:p w:rsidR="00335BD7" w:rsidRPr="00335BD7" w:rsidRDefault="00335BD7" w:rsidP="00335BD7">
      <w:pPr>
        <w:spacing w:after="0" w:line="240" w:lineRule="auto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</w:t>
      </w:r>
      <w:r w:rsidRPr="00335BD7">
        <w:rPr>
          <w:rFonts w:ascii="Times New Roman" w:hAnsi="Times New Roman" w:cs="Times New Roman"/>
        </w:rPr>
        <w:t xml:space="preserve"> Кот-д’Ивуар </w:t>
      </w:r>
    </w:p>
    <w:p w:rsidR="00335BD7" w:rsidRDefault="00335BD7" w:rsidP="00335BD7">
      <w:pPr>
        <w:spacing w:after="0" w:line="240" w:lineRule="auto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Г)</w:t>
      </w:r>
      <w:r w:rsidRPr="00335BD7">
        <w:rPr>
          <w:rFonts w:ascii="Times New Roman" w:hAnsi="Times New Roman" w:cs="Times New Roman"/>
        </w:rPr>
        <w:t xml:space="preserve"> Мали</w:t>
      </w:r>
    </w:p>
    <w:p w:rsidR="00335BD7" w:rsidRDefault="00335BD7" w:rsidP="00335BD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15.</w:t>
      </w:r>
      <w:r w:rsidR="00295AFF">
        <w:rPr>
          <w:rFonts w:ascii="Times New Roman" w:hAnsi="Times New Roman" w:cs="Times New Roman"/>
        </w:rPr>
        <w:t>Какие горы сформировались в герцинскую складчатость?</w:t>
      </w:r>
    </w:p>
    <w:p w:rsidR="00295AFF" w:rsidRDefault="00295AFF" w:rsidP="00014A1C">
      <w:pPr>
        <w:spacing w:after="0" w:line="240" w:lineRule="auto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Анды</w:t>
      </w:r>
    </w:p>
    <w:p w:rsidR="00295AFF" w:rsidRDefault="00295AFF" w:rsidP="00014A1C">
      <w:pPr>
        <w:spacing w:after="0" w:line="240" w:lineRule="auto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Б) </w:t>
      </w:r>
      <w:r w:rsidR="00014A1C">
        <w:rPr>
          <w:rFonts w:ascii="Times New Roman" w:hAnsi="Times New Roman" w:cs="Times New Roman"/>
        </w:rPr>
        <w:t>Кавказские</w:t>
      </w:r>
    </w:p>
    <w:p w:rsidR="00014A1C" w:rsidRDefault="00014A1C" w:rsidP="00014A1C">
      <w:pPr>
        <w:spacing w:after="0" w:line="240" w:lineRule="auto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Уральские</w:t>
      </w:r>
    </w:p>
    <w:p w:rsidR="00014A1C" w:rsidRDefault="00014A1C" w:rsidP="00014A1C">
      <w:pPr>
        <w:spacing w:after="0" w:line="240" w:lineRule="auto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Г) Кордильеры</w:t>
      </w:r>
    </w:p>
    <w:p w:rsidR="00014A1C" w:rsidRDefault="00014A1C" w:rsidP="00014A1C">
      <w:pPr>
        <w:spacing w:after="0" w:line="240" w:lineRule="auto"/>
        <w:ind w:left="708"/>
        <w:rPr>
          <w:rFonts w:ascii="Times New Roman" w:hAnsi="Times New Roman" w:cs="Times New Roman"/>
        </w:rPr>
      </w:pPr>
    </w:p>
    <w:tbl>
      <w:tblPr>
        <w:tblStyle w:val="a3"/>
        <w:tblpPr w:leftFromText="180" w:rightFromText="180" w:vertAnchor="text" w:horzAnchor="margin" w:tblpY="-34"/>
        <w:tblW w:w="0" w:type="auto"/>
        <w:tblLook w:val="04A0" w:firstRow="1" w:lastRow="0" w:firstColumn="1" w:lastColumn="0" w:noHBand="0" w:noVBand="1"/>
      </w:tblPr>
      <w:tblGrid>
        <w:gridCol w:w="710"/>
        <w:gridCol w:w="710"/>
        <w:gridCol w:w="710"/>
        <w:gridCol w:w="710"/>
        <w:gridCol w:w="710"/>
        <w:gridCol w:w="710"/>
        <w:gridCol w:w="710"/>
        <w:gridCol w:w="711"/>
        <w:gridCol w:w="711"/>
        <w:gridCol w:w="717"/>
        <w:gridCol w:w="717"/>
        <w:gridCol w:w="717"/>
        <w:gridCol w:w="717"/>
        <w:gridCol w:w="717"/>
        <w:gridCol w:w="717"/>
      </w:tblGrid>
      <w:tr w:rsidR="00014A1C" w:rsidTr="00A439EE">
        <w:tc>
          <w:tcPr>
            <w:tcW w:w="710" w:type="dxa"/>
          </w:tcPr>
          <w:p w:rsidR="00014A1C" w:rsidRDefault="00014A1C" w:rsidP="00A439EE">
            <w:pPr>
              <w:pStyle w:val="a4"/>
              <w:tabs>
                <w:tab w:val="left" w:pos="7440"/>
              </w:tabs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710" w:type="dxa"/>
          </w:tcPr>
          <w:p w:rsidR="00014A1C" w:rsidRDefault="00014A1C" w:rsidP="00A439EE">
            <w:pPr>
              <w:pStyle w:val="a4"/>
              <w:tabs>
                <w:tab w:val="left" w:pos="7440"/>
              </w:tabs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710" w:type="dxa"/>
          </w:tcPr>
          <w:p w:rsidR="00014A1C" w:rsidRDefault="00014A1C" w:rsidP="00A439EE">
            <w:pPr>
              <w:pStyle w:val="a4"/>
              <w:tabs>
                <w:tab w:val="left" w:pos="7440"/>
              </w:tabs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710" w:type="dxa"/>
          </w:tcPr>
          <w:p w:rsidR="00014A1C" w:rsidRDefault="00014A1C" w:rsidP="00A439EE">
            <w:pPr>
              <w:pStyle w:val="a4"/>
              <w:tabs>
                <w:tab w:val="left" w:pos="7440"/>
              </w:tabs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710" w:type="dxa"/>
          </w:tcPr>
          <w:p w:rsidR="00014A1C" w:rsidRDefault="00014A1C" w:rsidP="00A439EE">
            <w:pPr>
              <w:pStyle w:val="a4"/>
              <w:tabs>
                <w:tab w:val="left" w:pos="7440"/>
              </w:tabs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710" w:type="dxa"/>
          </w:tcPr>
          <w:p w:rsidR="00014A1C" w:rsidRDefault="00014A1C" w:rsidP="00A439EE">
            <w:pPr>
              <w:pStyle w:val="a4"/>
              <w:tabs>
                <w:tab w:val="left" w:pos="7440"/>
              </w:tabs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710" w:type="dxa"/>
          </w:tcPr>
          <w:p w:rsidR="00014A1C" w:rsidRDefault="00014A1C" w:rsidP="00A439EE">
            <w:pPr>
              <w:pStyle w:val="a4"/>
              <w:tabs>
                <w:tab w:val="left" w:pos="7440"/>
              </w:tabs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711" w:type="dxa"/>
          </w:tcPr>
          <w:p w:rsidR="00014A1C" w:rsidRDefault="00014A1C" w:rsidP="00A439EE">
            <w:pPr>
              <w:pStyle w:val="a4"/>
              <w:tabs>
                <w:tab w:val="left" w:pos="7440"/>
              </w:tabs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711" w:type="dxa"/>
          </w:tcPr>
          <w:p w:rsidR="00014A1C" w:rsidRDefault="00014A1C" w:rsidP="00A439EE">
            <w:pPr>
              <w:pStyle w:val="a4"/>
              <w:tabs>
                <w:tab w:val="left" w:pos="7440"/>
              </w:tabs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717" w:type="dxa"/>
          </w:tcPr>
          <w:p w:rsidR="00014A1C" w:rsidRDefault="00014A1C" w:rsidP="00A439EE">
            <w:pPr>
              <w:pStyle w:val="a4"/>
              <w:tabs>
                <w:tab w:val="left" w:pos="7440"/>
              </w:tabs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717" w:type="dxa"/>
          </w:tcPr>
          <w:p w:rsidR="00014A1C" w:rsidRDefault="00014A1C" w:rsidP="00A439EE">
            <w:pPr>
              <w:pStyle w:val="a4"/>
              <w:tabs>
                <w:tab w:val="left" w:pos="7440"/>
              </w:tabs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717" w:type="dxa"/>
          </w:tcPr>
          <w:p w:rsidR="00014A1C" w:rsidRDefault="00014A1C" w:rsidP="00A439EE">
            <w:pPr>
              <w:pStyle w:val="a4"/>
              <w:tabs>
                <w:tab w:val="left" w:pos="7440"/>
              </w:tabs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717" w:type="dxa"/>
          </w:tcPr>
          <w:p w:rsidR="00014A1C" w:rsidRDefault="00014A1C" w:rsidP="00A439EE">
            <w:pPr>
              <w:pStyle w:val="a4"/>
              <w:tabs>
                <w:tab w:val="left" w:pos="7440"/>
              </w:tabs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13</w:t>
            </w:r>
          </w:p>
        </w:tc>
        <w:tc>
          <w:tcPr>
            <w:tcW w:w="717" w:type="dxa"/>
          </w:tcPr>
          <w:p w:rsidR="00014A1C" w:rsidRDefault="00014A1C" w:rsidP="00A439EE">
            <w:pPr>
              <w:pStyle w:val="a4"/>
              <w:tabs>
                <w:tab w:val="left" w:pos="7440"/>
              </w:tabs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14</w:t>
            </w:r>
          </w:p>
        </w:tc>
        <w:tc>
          <w:tcPr>
            <w:tcW w:w="717" w:type="dxa"/>
          </w:tcPr>
          <w:p w:rsidR="00014A1C" w:rsidRDefault="00014A1C" w:rsidP="00A439EE">
            <w:pPr>
              <w:pStyle w:val="a4"/>
              <w:tabs>
                <w:tab w:val="left" w:pos="7440"/>
              </w:tabs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</w:t>
            </w:r>
          </w:p>
        </w:tc>
      </w:tr>
      <w:tr w:rsidR="00014A1C" w:rsidTr="00A439EE">
        <w:tc>
          <w:tcPr>
            <w:tcW w:w="710" w:type="dxa"/>
          </w:tcPr>
          <w:p w:rsidR="00014A1C" w:rsidRDefault="00014A1C" w:rsidP="00A439EE">
            <w:pPr>
              <w:pStyle w:val="a4"/>
              <w:tabs>
                <w:tab w:val="left" w:pos="7440"/>
              </w:tabs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014A1C" w:rsidRDefault="00014A1C" w:rsidP="00A439EE">
            <w:pPr>
              <w:pStyle w:val="a4"/>
              <w:tabs>
                <w:tab w:val="left" w:pos="7440"/>
              </w:tabs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014A1C" w:rsidRDefault="00014A1C" w:rsidP="00A439EE">
            <w:pPr>
              <w:pStyle w:val="a4"/>
              <w:tabs>
                <w:tab w:val="left" w:pos="7440"/>
              </w:tabs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014A1C" w:rsidRDefault="00014A1C" w:rsidP="00A439EE">
            <w:pPr>
              <w:pStyle w:val="a4"/>
              <w:tabs>
                <w:tab w:val="left" w:pos="7440"/>
              </w:tabs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014A1C" w:rsidRDefault="00014A1C" w:rsidP="00A439EE">
            <w:pPr>
              <w:pStyle w:val="a4"/>
              <w:tabs>
                <w:tab w:val="left" w:pos="7440"/>
              </w:tabs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014A1C" w:rsidRDefault="00014A1C" w:rsidP="00A439EE">
            <w:pPr>
              <w:pStyle w:val="a4"/>
              <w:tabs>
                <w:tab w:val="left" w:pos="7440"/>
              </w:tabs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014A1C" w:rsidRDefault="00014A1C" w:rsidP="00A439EE">
            <w:pPr>
              <w:pStyle w:val="a4"/>
              <w:tabs>
                <w:tab w:val="left" w:pos="7440"/>
              </w:tabs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014A1C" w:rsidRDefault="00014A1C" w:rsidP="00A439EE">
            <w:pPr>
              <w:pStyle w:val="a4"/>
              <w:tabs>
                <w:tab w:val="left" w:pos="7440"/>
              </w:tabs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014A1C" w:rsidRDefault="00014A1C" w:rsidP="00A439EE">
            <w:pPr>
              <w:pStyle w:val="a4"/>
              <w:tabs>
                <w:tab w:val="left" w:pos="7440"/>
              </w:tabs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</w:tcPr>
          <w:p w:rsidR="00014A1C" w:rsidRDefault="00014A1C" w:rsidP="00A439EE">
            <w:pPr>
              <w:pStyle w:val="a4"/>
              <w:tabs>
                <w:tab w:val="left" w:pos="7440"/>
              </w:tabs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</w:tcPr>
          <w:p w:rsidR="00014A1C" w:rsidRDefault="00014A1C" w:rsidP="00A439EE">
            <w:pPr>
              <w:pStyle w:val="a4"/>
              <w:tabs>
                <w:tab w:val="left" w:pos="7440"/>
              </w:tabs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</w:tcPr>
          <w:p w:rsidR="00014A1C" w:rsidRDefault="00014A1C" w:rsidP="00A439EE">
            <w:pPr>
              <w:pStyle w:val="a4"/>
              <w:tabs>
                <w:tab w:val="left" w:pos="7440"/>
              </w:tabs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</w:tcPr>
          <w:p w:rsidR="00014A1C" w:rsidRDefault="00014A1C" w:rsidP="00A439EE">
            <w:pPr>
              <w:pStyle w:val="a4"/>
              <w:tabs>
                <w:tab w:val="left" w:pos="7440"/>
              </w:tabs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</w:tcPr>
          <w:p w:rsidR="00014A1C" w:rsidRDefault="00014A1C" w:rsidP="00A439EE">
            <w:pPr>
              <w:pStyle w:val="a4"/>
              <w:tabs>
                <w:tab w:val="left" w:pos="7440"/>
              </w:tabs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</w:tcPr>
          <w:p w:rsidR="00014A1C" w:rsidRDefault="00014A1C" w:rsidP="00A439EE">
            <w:pPr>
              <w:pStyle w:val="a4"/>
              <w:tabs>
                <w:tab w:val="left" w:pos="7440"/>
              </w:tabs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014A1C" w:rsidRDefault="00014A1C" w:rsidP="00014A1C">
      <w:pPr>
        <w:spacing w:after="0" w:line="240" w:lineRule="auto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  <w:u w:val="single"/>
        </w:rPr>
        <w:t xml:space="preserve">Установление </w:t>
      </w:r>
      <w:proofErr w:type="gramStart"/>
      <w:r>
        <w:rPr>
          <w:rFonts w:ascii="Times New Roman" w:hAnsi="Times New Roman" w:cs="Times New Roman"/>
          <w:b/>
          <w:color w:val="000000"/>
          <w:u w:val="single"/>
        </w:rPr>
        <w:t>соответствий</w:t>
      </w:r>
      <w:r>
        <w:rPr>
          <w:rFonts w:ascii="Times New Roman" w:hAnsi="Times New Roman" w:cs="Times New Roman"/>
          <w:b/>
          <w:color w:val="000000"/>
        </w:rPr>
        <w:t>(</w:t>
      </w:r>
      <w:proofErr w:type="gramEnd"/>
      <w:r>
        <w:rPr>
          <w:rFonts w:ascii="Times New Roman" w:hAnsi="Times New Roman" w:cs="Times New Roman"/>
          <w:b/>
          <w:color w:val="000000"/>
        </w:rPr>
        <w:t xml:space="preserve">по 5 б; </w:t>
      </w:r>
      <w:r>
        <w:rPr>
          <w:rFonts w:ascii="Times New Roman" w:hAnsi="Times New Roman" w:cs="Times New Roman"/>
          <w:b/>
          <w:i/>
          <w:color w:val="000000"/>
          <w:u w:val="single"/>
        </w:rPr>
        <w:t xml:space="preserve">всего </w:t>
      </w:r>
      <w:r>
        <w:rPr>
          <w:rFonts w:ascii="Times New Roman" w:hAnsi="Times New Roman" w:cs="Times New Roman"/>
          <w:b/>
          <w:color w:val="000000"/>
        </w:rPr>
        <w:t>– 15 б)</w:t>
      </w:r>
    </w:p>
    <w:p w:rsidR="00014A1C" w:rsidRDefault="00014A1C" w:rsidP="00014A1C">
      <w:pPr>
        <w:spacing w:after="0" w:line="240" w:lineRule="auto"/>
        <w:rPr>
          <w:rFonts w:ascii="Times New Roman" w:hAnsi="Times New Roman" w:cs="Times New Roman"/>
          <w:b/>
          <w:color w:val="000000"/>
        </w:rPr>
      </w:pPr>
    </w:p>
    <w:p w:rsidR="00014A1C" w:rsidRPr="00014A1C" w:rsidRDefault="00014A1C" w:rsidP="00014A1C">
      <w:pPr>
        <w:pStyle w:val="c2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014A1C">
        <w:rPr>
          <w:b/>
          <w:color w:val="000000"/>
          <w:sz w:val="22"/>
          <w:szCs w:val="22"/>
        </w:rPr>
        <w:t>16.</w:t>
      </w:r>
      <w:r w:rsidRPr="00014A1C">
        <w:rPr>
          <w:b/>
          <w:bCs/>
          <w:color w:val="000000"/>
          <w:sz w:val="22"/>
          <w:szCs w:val="22"/>
        </w:rPr>
        <w:t xml:space="preserve"> </w:t>
      </w:r>
      <w:r w:rsidRPr="00014A1C">
        <w:rPr>
          <w:rStyle w:val="c14"/>
          <w:b/>
          <w:bCs/>
          <w:color w:val="000000"/>
          <w:sz w:val="22"/>
          <w:szCs w:val="22"/>
        </w:rPr>
        <w:t>Приведите соответствие элемент погоды – измерительный прибор</w:t>
      </w:r>
      <w:r w:rsidRPr="00014A1C">
        <w:rPr>
          <w:rStyle w:val="c15"/>
          <w:color w:val="000000"/>
          <w:sz w:val="22"/>
          <w:szCs w:val="22"/>
        </w:rPr>
        <w:t>:</w:t>
      </w:r>
    </w:p>
    <w:p w:rsidR="00014A1C" w:rsidRPr="00014A1C" w:rsidRDefault="00014A1C" w:rsidP="00014A1C">
      <w:pPr>
        <w:pStyle w:val="c2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5"/>
          <w:color w:val="000000"/>
          <w:sz w:val="22"/>
          <w:szCs w:val="22"/>
        </w:rPr>
        <w:t>        1. Т</w:t>
      </w:r>
      <w:r w:rsidRPr="00014A1C">
        <w:rPr>
          <w:rStyle w:val="c15"/>
          <w:color w:val="000000"/>
          <w:sz w:val="22"/>
          <w:szCs w:val="22"/>
        </w:rPr>
        <w:t xml:space="preserve">емпература               </w:t>
      </w:r>
      <w:r>
        <w:rPr>
          <w:rStyle w:val="c15"/>
          <w:color w:val="000000"/>
          <w:sz w:val="22"/>
          <w:szCs w:val="22"/>
        </w:rPr>
        <w:t xml:space="preserve">                          </w:t>
      </w:r>
      <w:r w:rsidRPr="00014A1C">
        <w:rPr>
          <w:rStyle w:val="c15"/>
          <w:color w:val="000000"/>
          <w:sz w:val="22"/>
          <w:szCs w:val="22"/>
        </w:rPr>
        <w:t>а) флюгер</w:t>
      </w:r>
    </w:p>
    <w:p w:rsidR="00014A1C" w:rsidRPr="00014A1C" w:rsidRDefault="00014A1C" w:rsidP="00014A1C">
      <w:pPr>
        <w:pStyle w:val="c2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5"/>
          <w:color w:val="000000"/>
          <w:sz w:val="22"/>
          <w:szCs w:val="22"/>
        </w:rPr>
        <w:t xml:space="preserve">        2. Атмосферое </w:t>
      </w:r>
      <w:r w:rsidRPr="00014A1C">
        <w:rPr>
          <w:rStyle w:val="c15"/>
          <w:color w:val="000000"/>
          <w:sz w:val="22"/>
          <w:szCs w:val="22"/>
        </w:rPr>
        <w:t xml:space="preserve"> давление                  </w:t>
      </w:r>
      <w:r>
        <w:rPr>
          <w:rStyle w:val="c15"/>
          <w:color w:val="000000"/>
          <w:sz w:val="22"/>
          <w:szCs w:val="22"/>
        </w:rPr>
        <w:t xml:space="preserve">       </w:t>
      </w:r>
      <w:r w:rsidRPr="00014A1C">
        <w:rPr>
          <w:rStyle w:val="c15"/>
          <w:color w:val="000000"/>
          <w:sz w:val="22"/>
          <w:szCs w:val="22"/>
        </w:rPr>
        <w:t>б) осадкомер</w:t>
      </w:r>
    </w:p>
    <w:p w:rsidR="00014A1C" w:rsidRPr="00014A1C" w:rsidRDefault="00014A1C" w:rsidP="00014A1C">
      <w:pPr>
        <w:pStyle w:val="c2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5"/>
          <w:color w:val="000000"/>
          <w:sz w:val="22"/>
          <w:szCs w:val="22"/>
        </w:rPr>
        <w:t>        3. В</w:t>
      </w:r>
      <w:r w:rsidRPr="00014A1C">
        <w:rPr>
          <w:rStyle w:val="c15"/>
          <w:color w:val="000000"/>
          <w:sz w:val="22"/>
          <w:szCs w:val="22"/>
        </w:rPr>
        <w:t>лажность воздуха          </w:t>
      </w:r>
      <w:r>
        <w:rPr>
          <w:rStyle w:val="c15"/>
          <w:color w:val="000000"/>
          <w:sz w:val="22"/>
          <w:szCs w:val="22"/>
        </w:rPr>
        <w:t xml:space="preserve">                    </w:t>
      </w:r>
      <w:r w:rsidRPr="00014A1C">
        <w:rPr>
          <w:rStyle w:val="c15"/>
          <w:color w:val="000000"/>
          <w:sz w:val="22"/>
          <w:szCs w:val="22"/>
        </w:rPr>
        <w:t>в) гигрометр</w:t>
      </w:r>
    </w:p>
    <w:p w:rsidR="00014A1C" w:rsidRPr="00014A1C" w:rsidRDefault="00014A1C" w:rsidP="00014A1C">
      <w:pPr>
        <w:pStyle w:val="c2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5"/>
          <w:color w:val="000000"/>
          <w:sz w:val="22"/>
          <w:szCs w:val="22"/>
        </w:rPr>
        <w:t>        4. К</w:t>
      </w:r>
      <w:r w:rsidRPr="00014A1C">
        <w:rPr>
          <w:rStyle w:val="c15"/>
          <w:color w:val="000000"/>
          <w:sz w:val="22"/>
          <w:szCs w:val="22"/>
        </w:rPr>
        <w:t xml:space="preserve">оличество осадков         </w:t>
      </w:r>
      <w:r>
        <w:rPr>
          <w:rStyle w:val="c15"/>
          <w:color w:val="000000"/>
          <w:sz w:val="22"/>
          <w:szCs w:val="22"/>
        </w:rPr>
        <w:t xml:space="preserve">                   </w:t>
      </w:r>
      <w:r w:rsidRPr="00014A1C">
        <w:rPr>
          <w:rStyle w:val="c15"/>
          <w:color w:val="000000"/>
          <w:sz w:val="22"/>
          <w:szCs w:val="22"/>
        </w:rPr>
        <w:t> г) термометр</w:t>
      </w:r>
    </w:p>
    <w:p w:rsidR="00014A1C" w:rsidRDefault="00014A1C" w:rsidP="00014A1C">
      <w:pPr>
        <w:pStyle w:val="c53"/>
        <w:shd w:val="clear" w:color="auto" w:fill="FFFFFF"/>
        <w:spacing w:before="0" w:beforeAutospacing="0" w:after="0" w:afterAutospacing="0"/>
        <w:rPr>
          <w:rStyle w:val="c15"/>
          <w:color w:val="000000"/>
          <w:sz w:val="22"/>
          <w:szCs w:val="22"/>
        </w:rPr>
      </w:pPr>
      <w:r>
        <w:rPr>
          <w:rStyle w:val="c15"/>
          <w:color w:val="000000"/>
          <w:sz w:val="22"/>
          <w:szCs w:val="22"/>
        </w:rPr>
        <w:t>        5. Н</w:t>
      </w:r>
      <w:r w:rsidRPr="00014A1C">
        <w:rPr>
          <w:rStyle w:val="c15"/>
          <w:color w:val="000000"/>
          <w:sz w:val="22"/>
          <w:szCs w:val="22"/>
        </w:rPr>
        <w:t xml:space="preserve">аправление ветра                 </w:t>
      </w:r>
      <w:r>
        <w:rPr>
          <w:rStyle w:val="c15"/>
          <w:color w:val="000000"/>
          <w:sz w:val="22"/>
          <w:szCs w:val="22"/>
        </w:rPr>
        <w:t xml:space="preserve">              </w:t>
      </w:r>
      <w:r w:rsidRPr="00014A1C">
        <w:rPr>
          <w:rStyle w:val="c15"/>
          <w:color w:val="000000"/>
          <w:sz w:val="22"/>
          <w:szCs w:val="22"/>
        </w:rPr>
        <w:t>д) барометр</w:t>
      </w:r>
    </w:p>
    <w:p w:rsidR="00014A1C" w:rsidRDefault="00014A1C" w:rsidP="00014A1C">
      <w:pPr>
        <w:pStyle w:val="c53"/>
        <w:shd w:val="clear" w:color="auto" w:fill="FFFFFF"/>
        <w:spacing w:before="0" w:beforeAutospacing="0" w:after="0" w:afterAutospacing="0"/>
        <w:rPr>
          <w:rStyle w:val="c15"/>
          <w:color w:val="000000"/>
          <w:sz w:val="22"/>
          <w:szCs w:val="22"/>
        </w:rPr>
      </w:pPr>
    </w:p>
    <w:tbl>
      <w:tblPr>
        <w:tblStyle w:val="a3"/>
        <w:tblpPr w:leftFromText="180" w:rightFromText="180" w:vertAnchor="text" w:horzAnchor="page" w:tblpX="958" w:tblpY="112"/>
        <w:tblW w:w="0" w:type="auto"/>
        <w:tblLook w:val="04A0" w:firstRow="1" w:lastRow="0" w:firstColumn="1" w:lastColumn="0" w:noHBand="0" w:noVBand="1"/>
      </w:tblPr>
      <w:tblGrid>
        <w:gridCol w:w="425"/>
        <w:gridCol w:w="426"/>
        <w:gridCol w:w="425"/>
        <w:gridCol w:w="425"/>
        <w:gridCol w:w="425"/>
      </w:tblGrid>
      <w:tr w:rsidR="00014A1C" w:rsidTr="00A439EE">
        <w:tc>
          <w:tcPr>
            <w:tcW w:w="425" w:type="dxa"/>
          </w:tcPr>
          <w:p w:rsidR="00014A1C" w:rsidRDefault="00014A1C" w:rsidP="00A439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</w:tcPr>
          <w:p w:rsidR="00014A1C" w:rsidRDefault="00014A1C" w:rsidP="00A439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</w:tcPr>
          <w:p w:rsidR="00014A1C" w:rsidRDefault="00014A1C" w:rsidP="00A439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" w:type="dxa"/>
          </w:tcPr>
          <w:p w:rsidR="00014A1C" w:rsidRDefault="00014A1C" w:rsidP="00A439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" w:type="dxa"/>
          </w:tcPr>
          <w:p w:rsidR="00014A1C" w:rsidRDefault="00014A1C" w:rsidP="00A439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014A1C" w:rsidTr="00A439EE">
        <w:tc>
          <w:tcPr>
            <w:tcW w:w="425" w:type="dxa"/>
          </w:tcPr>
          <w:p w:rsidR="00014A1C" w:rsidRDefault="00014A1C" w:rsidP="00A439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014A1C" w:rsidRDefault="00014A1C" w:rsidP="00A439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14A1C" w:rsidRDefault="00014A1C" w:rsidP="00A439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14A1C" w:rsidRDefault="00014A1C" w:rsidP="00A439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14A1C" w:rsidRDefault="00014A1C" w:rsidP="00A439EE">
            <w:pPr>
              <w:rPr>
                <w:rFonts w:ascii="Times New Roman" w:hAnsi="Times New Roman" w:cs="Times New Roman"/>
              </w:rPr>
            </w:pPr>
          </w:p>
        </w:tc>
      </w:tr>
    </w:tbl>
    <w:p w:rsidR="00014A1C" w:rsidRPr="00014A1C" w:rsidRDefault="00014A1C" w:rsidP="00014A1C">
      <w:pPr>
        <w:pStyle w:val="c5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014A1C" w:rsidRDefault="00014A1C" w:rsidP="00014A1C">
      <w:pPr>
        <w:spacing w:after="0" w:line="240" w:lineRule="auto"/>
        <w:rPr>
          <w:rFonts w:ascii="Times New Roman" w:hAnsi="Times New Roman" w:cs="Times New Roman"/>
        </w:rPr>
      </w:pPr>
    </w:p>
    <w:p w:rsidR="00014A1C" w:rsidRDefault="00014A1C" w:rsidP="00014A1C">
      <w:pPr>
        <w:spacing w:after="0" w:line="240" w:lineRule="auto"/>
        <w:rPr>
          <w:rFonts w:ascii="Times New Roman" w:hAnsi="Times New Roman" w:cs="Times New Roman"/>
        </w:rPr>
      </w:pPr>
    </w:p>
    <w:p w:rsidR="00014A1C" w:rsidRDefault="00014A1C" w:rsidP="00014A1C">
      <w:pPr>
        <w:spacing w:after="0" w:line="240" w:lineRule="auto"/>
        <w:rPr>
          <w:rFonts w:ascii="Times New Roman" w:hAnsi="Times New Roman" w:cs="Times New Roman"/>
        </w:rPr>
      </w:pPr>
    </w:p>
    <w:p w:rsidR="00014A1C" w:rsidRDefault="00014A1C" w:rsidP="00014A1C">
      <w:pPr>
        <w:spacing w:after="0" w:line="240" w:lineRule="auto"/>
        <w:rPr>
          <w:rFonts w:ascii="Times New Roman" w:hAnsi="Times New Roman" w:cs="Times New Roman"/>
        </w:rPr>
      </w:pPr>
      <w:r w:rsidRPr="001B0AEF">
        <w:rPr>
          <w:rFonts w:ascii="Times New Roman" w:hAnsi="Times New Roman" w:cs="Times New Roman"/>
          <w:b/>
        </w:rPr>
        <w:t>17.</w:t>
      </w:r>
      <w:r w:rsidR="001B0AEF">
        <w:rPr>
          <w:rFonts w:ascii="Times New Roman" w:hAnsi="Times New Roman" w:cs="Times New Roman"/>
          <w:b/>
        </w:rPr>
        <w:t xml:space="preserve">Установите </w:t>
      </w:r>
      <w:proofErr w:type="gramStart"/>
      <w:r w:rsidR="001B0AEF">
        <w:rPr>
          <w:rFonts w:ascii="Times New Roman" w:hAnsi="Times New Roman" w:cs="Times New Roman"/>
          <w:b/>
        </w:rPr>
        <w:t>соответствие  географический</w:t>
      </w:r>
      <w:proofErr w:type="gramEnd"/>
      <w:r w:rsidR="001B0AEF">
        <w:rPr>
          <w:rFonts w:ascii="Times New Roman" w:hAnsi="Times New Roman" w:cs="Times New Roman"/>
          <w:b/>
        </w:rPr>
        <w:t xml:space="preserve"> объект </w:t>
      </w:r>
      <w:r w:rsidR="001B0AEF" w:rsidRPr="001B0AEF">
        <w:rPr>
          <w:rFonts w:ascii="Times New Roman" w:hAnsi="Times New Roman" w:cs="Times New Roman"/>
          <w:b/>
        </w:rPr>
        <w:t xml:space="preserve"> – материк,</w:t>
      </w:r>
      <w:r w:rsidR="001B0AEF">
        <w:rPr>
          <w:rFonts w:ascii="Times New Roman" w:hAnsi="Times New Roman" w:cs="Times New Roman"/>
          <w:b/>
        </w:rPr>
        <w:t xml:space="preserve"> на котором он </w:t>
      </w:r>
      <w:r w:rsidR="001B0AEF" w:rsidRPr="001B0AEF">
        <w:rPr>
          <w:rFonts w:ascii="Times New Roman" w:hAnsi="Times New Roman" w:cs="Times New Roman"/>
          <w:b/>
        </w:rPr>
        <w:t xml:space="preserve"> расположены:</w:t>
      </w:r>
    </w:p>
    <w:p w:rsidR="001B0AEF" w:rsidRDefault="001B0AEF" w:rsidP="00014A1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 горы Аппалачи                                             а) Африка</w:t>
      </w:r>
    </w:p>
    <w:p w:rsidR="001B0AEF" w:rsidRDefault="001B0AEF" w:rsidP="00014A1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 пустыня Калахари                                        б) Австралия</w:t>
      </w:r>
    </w:p>
    <w:p w:rsidR="001B0AEF" w:rsidRDefault="001B0AEF" w:rsidP="00014A1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 озеро Титикака                                             в) Евразия</w:t>
      </w:r>
    </w:p>
    <w:p w:rsidR="001B0AEF" w:rsidRDefault="001B0AEF" w:rsidP="00014A1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4) река Ангара                                                   г) Южная Америка</w:t>
      </w:r>
    </w:p>
    <w:p w:rsidR="001B0AEF" w:rsidRDefault="001B0AEF" w:rsidP="00014A1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5) мыс Байрон                                                    д) Северная Америка</w:t>
      </w:r>
    </w:p>
    <w:p w:rsidR="001B0AEF" w:rsidRDefault="001B0AEF" w:rsidP="00014A1C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pPr w:leftFromText="180" w:rightFromText="180" w:vertAnchor="text" w:horzAnchor="page" w:tblpX="958" w:tblpY="112"/>
        <w:tblW w:w="0" w:type="auto"/>
        <w:tblLook w:val="04A0" w:firstRow="1" w:lastRow="0" w:firstColumn="1" w:lastColumn="0" w:noHBand="0" w:noVBand="1"/>
      </w:tblPr>
      <w:tblGrid>
        <w:gridCol w:w="425"/>
        <w:gridCol w:w="426"/>
        <w:gridCol w:w="425"/>
        <w:gridCol w:w="425"/>
        <w:gridCol w:w="425"/>
      </w:tblGrid>
      <w:tr w:rsidR="001B0AEF" w:rsidTr="00A439EE">
        <w:tc>
          <w:tcPr>
            <w:tcW w:w="425" w:type="dxa"/>
          </w:tcPr>
          <w:p w:rsidR="001B0AEF" w:rsidRDefault="001B0AEF" w:rsidP="00A439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</w:tcPr>
          <w:p w:rsidR="001B0AEF" w:rsidRDefault="001B0AEF" w:rsidP="00A439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</w:tcPr>
          <w:p w:rsidR="001B0AEF" w:rsidRDefault="001B0AEF" w:rsidP="00A439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" w:type="dxa"/>
          </w:tcPr>
          <w:p w:rsidR="001B0AEF" w:rsidRDefault="001B0AEF" w:rsidP="00A439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" w:type="dxa"/>
          </w:tcPr>
          <w:p w:rsidR="001B0AEF" w:rsidRDefault="001B0AEF" w:rsidP="00A439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1B0AEF" w:rsidTr="00A439EE">
        <w:tc>
          <w:tcPr>
            <w:tcW w:w="425" w:type="dxa"/>
          </w:tcPr>
          <w:p w:rsidR="001B0AEF" w:rsidRDefault="001B0AEF" w:rsidP="00A439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1B0AEF" w:rsidRDefault="001B0AEF" w:rsidP="00A439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1B0AEF" w:rsidRDefault="001B0AEF" w:rsidP="00A439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1B0AEF" w:rsidRDefault="001B0AEF" w:rsidP="00A439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1B0AEF" w:rsidRDefault="001B0AEF" w:rsidP="00A439EE">
            <w:pPr>
              <w:rPr>
                <w:rFonts w:ascii="Times New Roman" w:hAnsi="Times New Roman" w:cs="Times New Roman"/>
              </w:rPr>
            </w:pPr>
          </w:p>
        </w:tc>
      </w:tr>
    </w:tbl>
    <w:p w:rsidR="001B0AEF" w:rsidRDefault="001B0AEF" w:rsidP="00014A1C">
      <w:pPr>
        <w:spacing w:after="0" w:line="240" w:lineRule="auto"/>
        <w:rPr>
          <w:rFonts w:ascii="Times New Roman" w:hAnsi="Times New Roman" w:cs="Times New Roman"/>
        </w:rPr>
      </w:pPr>
    </w:p>
    <w:p w:rsidR="001B0AEF" w:rsidRDefault="001B0AEF" w:rsidP="00014A1C">
      <w:pPr>
        <w:spacing w:after="0" w:line="240" w:lineRule="auto"/>
        <w:rPr>
          <w:rFonts w:ascii="Times New Roman" w:hAnsi="Times New Roman" w:cs="Times New Roman"/>
        </w:rPr>
      </w:pPr>
    </w:p>
    <w:p w:rsidR="001B0AEF" w:rsidRDefault="001B0AEF" w:rsidP="00014A1C">
      <w:pPr>
        <w:spacing w:after="0" w:line="240" w:lineRule="auto"/>
        <w:rPr>
          <w:rFonts w:ascii="Times New Roman" w:hAnsi="Times New Roman" w:cs="Times New Roman"/>
        </w:rPr>
      </w:pPr>
    </w:p>
    <w:p w:rsidR="001B0AEF" w:rsidRPr="001B0AEF" w:rsidRDefault="001B0AEF" w:rsidP="00A937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>
        <w:rPr>
          <w:rFonts w:ascii="Times New Roman" w:hAnsi="Times New Roman" w:cs="Times New Roman"/>
        </w:rPr>
        <w:t>18.</w:t>
      </w:r>
      <w:r w:rsidRPr="001B0AEF">
        <w:rPr>
          <w:b/>
          <w:bCs/>
          <w:i/>
          <w:iCs/>
          <w:color w:val="000000"/>
          <w:spacing w:val="-4"/>
        </w:rPr>
        <w:t xml:space="preserve"> </w:t>
      </w:r>
      <w:r w:rsidRPr="001B0AEF">
        <w:rPr>
          <w:rFonts w:ascii="Times New Roman" w:eastAsia="Times New Roman" w:hAnsi="Times New Roman" w:cs="Times New Roman"/>
          <w:b/>
          <w:bCs/>
          <w:iCs/>
          <w:color w:val="000000"/>
          <w:spacing w:val="-4"/>
          <w:sz w:val="24"/>
          <w:szCs w:val="24"/>
          <w:lang w:eastAsia="ru-RU"/>
        </w:rPr>
        <w:t>Установите соответствие:</w:t>
      </w:r>
    </w:p>
    <w:p w:rsidR="001B0AEF" w:rsidRPr="001B0AEF" w:rsidRDefault="001B0AEF" w:rsidP="00A9378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 w:rsidRPr="001B0AE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       1) Аристотель             А) впервые употребил термин  «география»</w:t>
      </w:r>
    </w:p>
    <w:p w:rsidR="001B0AEF" w:rsidRPr="001B0AEF" w:rsidRDefault="001B0AEF" w:rsidP="00A9378E">
      <w:pPr>
        <w:shd w:val="clear" w:color="auto" w:fill="FFFFFF"/>
        <w:spacing w:after="0" w:line="240" w:lineRule="auto"/>
        <w:ind w:firstLine="239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 w:rsidRPr="001B0AE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    2) Птолемей                  Б) организовал и руководил первым кругосветным путешествием</w:t>
      </w:r>
    </w:p>
    <w:p w:rsidR="001B0AEF" w:rsidRPr="001B0AEF" w:rsidRDefault="001B0AEF" w:rsidP="00A9378E">
      <w:pPr>
        <w:shd w:val="clear" w:color="auto" w:fill="FFFFFF"/>
        <w:spacing w:after="0" w:line="240" w:lineRule="auto"/>
        <w:ind w:firstLine="239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 w:rsidRPr="001B0AE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    3) Р. Пири                      В) сделал вывод о шарообразности Земли</w:t>
      </w:r>
    </w:p>
    <w:p w:rsidR="001B0AEF" w:rsidRPr="001B0AEF" w:rsidRDefault="001B0AEF" w:rsidP="00A937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 w:rsidRPr="001B0AE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        4) Эратосфен                 Г) </w:t>
      </w:r>
      <w:r w:rsidRPr="00401495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составил карту мира</w:t>
      </w:r>
      <w:r w:rsidR="00401495" w:rsidRPr="00401495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, в</w:t>
      </w:r>
      <w:r w:rsidR="00401495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которой </w:t>
      </w:r>
      <w:r w:rsidR="00401495" w:rsidRPr="00401495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="00401495" w:rsidRPr="00401495">
        <w:rPr>
          <w:rFonts w:ascii="Times New Roman" w:hAnsi="Times New Roman" w:cs="Times New Roman"/>
          <w:sz w:val="24"/>
          <w:szCs w:val="24"/>
          <w:shd w:val="clear" w:color="auto" w:fill="FFFFFF"/>
        </w:rPr>
        <w:t>была изобретена идея широты и долготы</w:t>
      </w:r>
    </w:p>
    <w:p w:rsidR="001B0AEF" w:rsidRPr="001B0AEF" w:rsidRDefault="001B0AEF" w:rsidP="00A937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 w:rsidRPr="001B0AE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        5) Ф. Магеллан              Д) первый достиг Северного полюса</w:t>
      </w:r>
    </w:p>
    <w:tbl>
      <w:tblPr>
        <w:tblStyle w:val="a3"/>
        <w:tblpPr w:leftFromText="180" w:rightFromText="180" w:vertAnchor="text" w:horzAnchor="page" w:tblpX="958" w:tblpY="112"/>
        <w:tblW w:w="0" w:type="auto"/>
        <w:tblLook w:val="04A0" w:firstRow="1" w:lastRow="0" w:firstColumn="1" w:lastColumn="0" w:noHBand="0" w:noVBand="1"/>
      </w:tblPr>
      <w:tblGrid>
        <w:gridCol w:w="425"/>
        <w:gridCol w:w="426"/>
        <w:gridCol w:w="425"/>
        <w:gridCol w:w="425"/>
        <w:gridCol w:w="425"/>
      </w:tblGrid>
      <w:tr w:rsidR="00A9378E" w:rsidTr="00A439EE">
        <w:tc>
          <w:tcPr>
            <w:tcW w:w="425" w:type="dxa"/>
          </w:tcPr>
          <w:p w:rsidR="00A9378E" w:rsidRDefault="00A9378E" w:rsidP="00A439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</w:tcPr>
          <w:p w:rsidR="00A9378E" w:rsidRDefault="00A9378E" w:rsidP="00A439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</w:tcPr>
          <w:p w:rsidR="00A9378E" w:rsidRDefault="00A9378E" w:rsidP="00A439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" w:type="dxa"/>
          </w:tcPr>
          <w:p w:rsidR="00A9378E" w:rsidRDefault="00A9378E" w:rsidP="00A439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" w:type="dxa"/>
          </w:tcPr>
          <w:p w:rsidR="00A9378E" w:rsidRDefault="00A9378E" w:rsidP="00A439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A9378E" w:rsidTr="00A439EE">
        <w:tc>
          <w:tcPr>
            <w:tcW w:w="425" w:type="dxa"/>
          </w:tcPr>
          <w:p w:rsidR="00A9378E" w:rsidRDefault="00A9378E" w:rsidP="00A439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A9378E" w:rsidRDefault="00A9378E" w:rsidP="00A439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A9378E" w:rsidRDefault="00A9378E" w:rsidP="00A439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A9378E" w:rsidRDefault="00A9378E" w:rsidP="00A439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A9378E" w:rsidRDefault="00A9378E" w:rsidP="00A439EE">
            <w:pPr>
              <w:rPr>
                <w:rFonts w:ascii="Times New Roman" w:hAnsi="Times New Roman" w:cs="Times New Roman"/>
              </w:rPr>
            </w:pPr>
          </w:p>
        </w:tc>
      </w:tr>
    </w:tbl>
    <w:p w:rsidR="001B0AEF" w:rsidRDefault="001B0AEF" w:rsidP="00014A1C">
      <w:pPr>
        <w:spacing w:after="0" w:line="240" w:lineRule="auto"/>
        <w:rPr>
          <w:rFonts w:ascii="Times New Roman" w:hAnsi="Times New Roman" w:cs="Times New Roman"/>
        </w:rPr>
      </w:pPr>
    </w:p>
    <w:p w:rsidR="00A9378E" w:rsidRDefault="00A9378E" w:rsidP="00014A1C">
      <w:pPr>
        <w:spacing w:after="0" w:line="240" w:lineRule="auto"/>
        <w:rPr>
          <w:rFonts w:ascii="Times New Roman" w:hAnsi="Times New Roman" w:cs="Times New Roman"/>
        </w:rPr>
      </w:pPr>
    </w:p>
    <w:p w:rsidR="00A9378E" w:rsidRDefault="00A9378E" w:rsidP="00014A1C">
      <w:pPr>
        <w:spacing w:after="0" w:line="240" w:lineRule="auto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u w:val="single"/>
        </w:rPr>
        <w:lastRenderedPageBreak/>
        <w:t xml:space="preserve">Вопросы с кратким </w:t>
      </w:r>
      <w:r w:rsidRPr="009A5641">
        <w:rPr>
          <w:rFonts w:ascii="Times New Roman" w:hAnsi="Times New Roman" w:cs="Times New Roman"/>
          <w:b/>
          <w:u w:val="single"/>
        </w:rPr>
        <w:t>ответом</w:t>
      </w:r>
      <w:r>
        <w:rPr>
          <w:rFonts w:ascii="Times New Roman" w:hAnsi="Times New Roman" w:cs="Times New Roman"/>
          <w:b/>
          <w:u w:val="single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 xml:space="preserve">(по 6 б; </w:t>
      </w:r>
      <w:r>
        <w:rPr>
          <w:rFonts w:ascii="Times New Roman" w:hAnsi="Times New Roman" w:cs="Times New Roman"/>
          <w:b/>
          <w:color w:val="000000"/>
          <w:u w:val="single"/>
        </w:rPr>
        <w:t xml:space="preserve">всего </w:t>
      </w:r>
      <w:r>
        <w:rPr>
          <w:rFonts w:ascii="Times New Roman" w:hAnsi="Times New Roman" w:cs="Times New Roman"/>
          <w:b/>
          <w:color w:val="000000"/>
        </w:rPr>
        <w:t>– 30 б)</w:t>
      </w:r>
    </w:p>
    <w:p w:rsidR="00A9378E" w:rsidRDefault="00A9378E" w:rsidP="00014A1C">
      <w:pPr>
        <w:spacing w:after="0" w:line="240" w:lineRule="auto"/>
        <w:rPr>
          <w:rFonts w:ascii="Times New Roman" w:hAnsi="Times New Roman" w:cs="Times New Roman"/>
          <w:b/>
          <w:color w:val="00000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4"/>
        <w:gridCol w:w="3816"/>
        <w:gridCol w:w="5149"/>
        <w:gridCol w:w="1764"/>
      </w:tblGrid>
      <w:tr w:rsidR="00A9378E" w:rsidTr="00A439EE">
        <w:tc>
          <w:tcPr>
            <w:tcW w:w="544" w:type="dxa"/>
          </w:tcPr>
          <w:p w:rsidR="00A9378E" w:rsidRDefault="00A9378E" w:rsidP="00A439EE">
            <w:pPr>
              <w:tabs>
                <w:tab w:val="left" w:pos="7440"/>
              </w:tabs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№ зад.</w:t>
            </w:r>
          </w:p>
        </w:tc>
        <w:tc>
          <w:tcPr>
            <w:tcW w:w="2825" w:type="dxa"/>
          </w:tcPr>
          <w:p w:rsidR="00A9378E" w:rsidRDefault="00A9378E" w:rsidP="00A439EE">
            <w:pPr>
              <w:tabs>
                <w:tab w:val="left" w:pos="7440"/>
              </w:tabs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Рисунок</w:t>
            </w:r>
            <w:r w:rsidR="00285474">
              <w:rPr>
                <w:rFonts w:ascii="Times New Roman" w:hAnsi="Times New Roman" w:cs="Times New Roman"/>
                <w:b/>
                <w:i/>
                <w:color w:val="000000"/>
              </w:rPr>
              <w:t xml:space="preserve"> природного явленияили процесса</w:t>
            </w:r>
          </w:p>
        </w:tc>
        <w:tc>
          <w:tcPr>
            <w:tcW w:w="5953" w:type="dxa"/>
          </w:tcPr>
          <w:p w:rsidR="00A9378E" w:rsidRDefault="00A9378E" w:rsidP="00A439EE">
            <w:pPr>
              <w:tabs>
                <w:tab w:val="left" w:pos="7440"/>
              </w:tabs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Вопрос к рисунку</w:t>
            </w:r>
          </w:p>
        </w:tc>
        <w:tc>
          <w:tcPr>
            <w:tcW w:w="2092" w:type="dxa"/>
          </w:tcPr>
          <w:p w:rsidR="00A9378E" w:rsidRDefault="00A9378E" w:rsidP="00A439EE">
            <w:pPr>
              <w:tabs>
                <w:tab w:val="left" w:pos="7440"/>
              </w:tabs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Ответ</w:t>
            </w:r>
          </w:p>
        </w:tc>
      </w:tr>
      <w:tr w:rsidR="00A9378E" w:rsidTr="00A439EE">
        <w:trPr>
          <w:trHeight w:val="1742"/>
        </w:trPr>
        <w:tc>
          <w:tcPr>
            <w:tcW w:w="544" w:type="dxa"/>
          </w:tcPr>
          <w:p w:rsidR="00A9378E" w:rsidRDefault="00A9378E" w:rsidP="00A439EE">
            <w:pPr>
              <w:tabs>
                <w:tab w:val="left" w:pos="7440"/>
              </w:tabs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19</w:t>
            </w:r>
          </w:p>
          <w:p w:rsidR="00A9378E" w:rsidRDefault="00A9378E" w:rsidP="00A439EE">
            <w:pPr>
              <w:tabs>
                <w:tab w:val="left" w:pos="7440"/>
              </w:tabs>
              <w:rPr>
                <w:rFonts w:ascii="Times New Roman" w:hAnsi="Times New Roman" w:cs="Times New Roman"/>
                <w:b/>
                <w:color w:val="000000"/>
              </w:rPr>
            </w:pPr>
          </w:p>
          <w:p w:rsidR="00A9378E" w:rsidRDefault="00A9378E" w:rsidP="00A439EE">
            <w:pPr>
              <w:tabs>
                <w:tab w:val="left" w:pos="7440"/>
              </w:tabs>
              <w:rPr>
                <w:rFonts w:ascii="Times New Roman" w:hAnsi="Times New Roman" w:cs="Times New Roman"/>
                <w:b/>
                <w:color w:val="000000"/>
              </w:rPr>
            </w:pPr>
          </w:p>
          <w:p w:rsidR="00A9378E" w:rsidRDefault="00A9378E" w:rsidP="00A439EE">
            <w:pPr>
              <w:tabs>
                <w:tab w:val="left" w:pos="7440"/>
              </w:tabs>
              <w:rPr>
                <w:rFonts w:ascii="Times New Roman" w:hAnsi="Times New Roman" w:cs="Times New Roman"/>
                <w:b/>
                <w:color w:val="000000"/>
              </w:rPr>
            </w:pPr>
          </w:p>
          <w:p w:rsidR="00A9378E" w:rsidRDefault="00A9378E" w:rsidP="00A439EE">
            <w:pPr>
              <w:tabs>
                <w:tab w:val="left" w:pos="7440"/>
              </w:tabs>
              <w:rPr>
                <w:rFonts w:ascii="Times New Roman" w:hAnsi="Times New Roman" w:cs="Times New Roman"/>
                <w:b/>
                <w:color w:val="000000"/>
              </w:rPr>
            </w:pPr>
          </w:p>
          <w:p w:rsidR="00A9378E" w:rsidRDefault="00A9378E" w:rsidP="00A439EE">
            <w:pPr>
              <w:tabs>
                <w:tab w:val="left" w:pos="7440"/>
              </w:tabs>
              <w:rPr>
                <w:rFonts w:ascii="Times New Roman" w:hAnsi="Times New Roman" w:cs="Times New Roman"/>
                <w:b/>
                <w:color w:val="000000"/>
              </w:rPr>
            </w:pPr>
          </w:p>
          <w:p w:rsidR="00A9378E" w:rsidRDefault="00A9378E" w:rsidP="00A439EE">
            <w:pPr>
              <w:tabs>
                <w:tab w:val="left" w:pos="7440"/>
              </w:tabs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825" w:type="dxa"/>
          </w:tcPr>
          <w:p w:rsidR="00A9378E" w:rsidRDefault="00A9378E" w:rsidP="00A439EE">
            <w:pPr>
              <w:tabs>
                <w:tab w:val="left" w:pos="7440"/>
              </w:tabs>
              <w:rPr>
                <w:rFonts w:ascii="Times New Roman" w:hAnsi="Times New Roman" w:cs="Times New Roman"/>
                <w:b/>
                <w:color w:val="000000"/>
              </w:rPr>
            </w:pPr>
          </w:p>
          <w:p w:rsidR="00A9378E" w:rsidRDefault="00285474" w:rsidP="00A439EE">
            <w:pPr>
              <w:tabs>
                <w:tab w:val="left" w:pos="7440"/>
              </w:tabs>
              <w:rPr>
                <w:rFonts w:ascii="Times New Roman" w:hAnsi="Times New Roman" w:cs="Times New Roman"/>
                <w:b/>
                <w:color w:val="000000"/>
              </w:rPr>
            </w:pPr>
            <w:r w:rsidRPr="00285474">
              <w:rPr>
                <w:rFonts w:ascii="Times New Roman" w:hAnsi="Times New Roman" w:cs="Times New Roman"/>
                <w:b/>
                <w:noProof/>
                <w:color w:val="000000"/>
              </w:rPr>
              <w:drawing>
                <wp:inline distT="0" distB="0" distL="0" distR="0">
                  <wp:extent cx="2000250" cy="1447800"/>
                  <wp:effectExtent l="19050" t="0" r="0" b="0"/>
                  <wp:docPr id="9" name="image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7863" cy="1446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3" w:type="dxa"/>
          </w:tcPr>
          <w:p w:rsidR="00A9378E" w:rsidRDefault="00A9378E" w:rsidP="00A439EE">
            <w:pPr>
              <w:tabs>
                <w:tab w:val="left" w:pos="7440"/>
              </w:tabs>
              <w:rPr>
                <w:rFonts w:ascii="Times New Roman" w:hAnsi="Times New Roman" w:cs="Times New Roman"/>
                <w:b/>
                <w:color w:val="000000"/>
              </w:rPr>
            </w:pPr>
          </w:p>
          <w:p w:rsidR="00A9378E" w:rsidRPr="009A5641" w:rsidRDefault="001A4EA4" w:rsidP="00A439EE">
            <w:pPr>
              <w:tabs>
                <w:tab w:val="left" w:pos="74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Это </w:t>
            </w:r>
            <w:r w:rsidRPr="00C73D62">
              <w:rPr>
                <w:rFonts w:ascii="Times New Roman" w:hAnsi="Times New Roman" w:cs="Times New Roman"/>
                <w:iCs/>
                <w:sz w:val="24"/>
                <w:szCs w:val="24"/>
              </w:rPr>
              <w:t>смещение масс горных пород по склону под воздействием  собственного тела и дополнительной нагрузки вследствие подмыва склона, переувлажнения, сейсмических толчков и иных процессов.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Назовите, что это</w:t>
            </w:r>
            <w:r w:rsidR="00A9378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A9378E" w:rsidRDefault="00A9378E" w:rsidP="00A439EE">
            <w:pPr>
              <w:tabs>
                <w:tab w:val="left" w:pos="7440"/>
              </w:tabs>
              <w:rPr>
                <w:rFonts w:ascii="Times New Roman" w:hAnsi="Times New Roman" w:cs="Times New Roman"/>
                <w:b/>
                <w:color w:val="000000"/>
              </w:rPr>
            </w:pPr>
          </w:p>
          <w:p w:rsidR="00A9378E" w:rsidRDefault="00A9378E" w:rsidP="00A439EE">
            <w:pPr>
              <w:tabs>
                <w:tab w:val="left" w:pos="7440"/>
              </w:tabs>
              <w:rPr>
                <w:rFonts w:ascii="Times New Roman" w:hAnsi="Times New Roman" w:cs="Times New Roman"/>
                <w:b/>
                <w:color w:val="000000"/>
              </w:rPr>
            </w:pPr>
          </w:p>
          <w:p w:rsidR="00A9378E" w:rsidRDefault="00A9378E" w:rsidP="00A439EE">
            <w:pPr>
              <w:tabs>
                <w:tab w:val="left" w:pos="7440"/>
              </w:tabs>
              <w:rPr>
                <w:rFonts w:ascii="Times New Roman" w:hAnsi="Times New Roman" w:cs="Times New Roman"/>
                <w:b/>
                <w:color w:val="000000"/>
              </w:rPr>
            </w:pPr>
          </w:p>
          <w:p w:rsidR="00A9378E" w:rsidRDefault="00A9378E" w:rsidP="00A439EE">
            <w:pPr>
              <w:tabs>
                <w:tab w:val="left" w:pos="7440"/>
              </w:tabs>
              <w:rPr>
                <w:rFonts w:ascii="Times New Roman" w:hAnsi="Times New Roman" w:cs="Times New Roman"/>
                <w:b/>
                <w:color w:val="000000"/>
              </w:rPr>
            </w:pPr>
          </w:p>
          <w:p w:rsidR="00A9378E" w:rsidRDefault="00A9378E" w:rsidP="00A439EE">
            <w:pPr>
              <w:tabs>
                <w:tab w:val="left" w:pos="7440"/>
              </w:tabs>
              <w:rPr>
                <w:rFonts w:ascii="Times New Roman" w:hAnsi="Times New Roman" w:cs="Times New Roman"/>
                <w:b/>
                <w:color w:val="000000"/>
              </w:rPr>
            </w:pPr>
          </w:p>
          <w:p w:rsidR="00A9378E" w:rsidRDefault="00A9378E" w:rsidP="00A439EE">
            <w:pPr>
              <w:tabs>
                <w:tab w:val="left" w:pos="7440"/>
              </w:tabs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092" w:type="dxa"/>
          </w:tcPr>
          <w:p w:rsidR="00A9378E" w:rsidRDefault="00A9378E" w:rsidP="00A439EE">
            <w:pPr>
              <w:tabs>
                <w:tab w:val="left" w:pos="7440"/>
              </w:tabs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A9378E" w:rsidTr="00A439EE">
        <w:tc>
          <w:tcPr>
            <w:tcW w:w="544" w:type="dxa"/>
          </w:tcPr>
          <w:p w:rsidR="00A9378E" w:rsidRDefault="00A9378E" w:rsidP="00A439EE">
            <w:pPr>
              <w:tabs>
                <w:tab w:val="left" w:pos="7440"/>
              </w:tabs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20</w:t>
            </w:r>
          </w:p>
        </w:tc>
        <w:tc>
          <w:tcPr>
            <w:tcW w:w="2825" w:type="dxa"/>
          </w:tcPr>
          <w:p w:rsidR="00A9378E" w:rsidRDefault="00A9378E" w:rsidP="00A439EE">
            <w:pPr>
              <w:tabs>
                <w:tab w:val="left" w:pos="7440"/>
              </w:tabs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A9378E" w:rsidRDefault="00285474" w:rsidP="00A439EE">
            <w:pPr>
              <w:tabs>
                <w:tab w:val="left" w:pos="7440"/>
              </w:tabs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85474">
              <w:rPr>
                <w:rFonts w:ascii="Times New Roman" w:hAnsi="Times New Roman" w:cs="Times New Roman"/>
                <w:b/>
                <w:noProof/>
                <w:color w:val="000000"/>
              </w:rPr>
              <w:drawing>
                <wp:inline distT="0" distB="0" distL="0" distR="0">
                  <wp:extent cx="1681555" cy="1318831"/>
                  <wp:effectExtent l="0" t="0" r="0" b="0"/>
                  <wp:docPr id="11" name="image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1555" cy="13188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9378E" w:rsidRDefault="00A9378E" w:rsidP="00A439EE">
            <w:pPr>
              <w:tabs>
                <w:tab w:val="left" w:pos="7440"/>
              </w:tabs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A9378E" w:rsidRDefault="00A9378E" w:rsidP="00A439EE">
            <w:pPr>
              <w:tabs>
                <w:tab w:val="left" w:pos="7440"/>
              </w:tabs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5953" w:type="dxa"/>
          </w:tcPr>
          <w:p w:rsidR="00A9378E" w:rsidRDefault="00A9378E" w:rsidP="00A439EE">
            <w:pPr>
              <w:tabs>
                <w:tab w:val="left" w:pos="7440"/>
              </w:tabs>
              <w:rPr>
                <w:rFonts w:ascii="Times New Roman" w:hAnsi="Times New Roman" w:cs="Times New Roman"/>
                <w:b/>
                <w:color w:val="000000"/>
              </w:rPr>
            </w:pPr>
          </w:p>
          <w:p w:rsidR="00A9378E" w:rsidRPr="001A4EA4" w:rsidRDefault="001A4EA4" w:rsidP="00A439EE">
            <w:pPr>
              <w:tabs>
                <w:tab w:val="left" w:pos="744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E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Это стихийное явление в литосфере,</w:t>
            </w:r>
            <w:r w:rsidRPr="001A4E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вызванно</w:t>
            </w:r>
            <w:r w:rsidRPr="001A4EA4">
              <w:rPr>
                <w:rFonts w:ascii="Times New Roman" w:hAnsi="Times New Roman" w:cs="Times New Roman"/>
                <w:sz w:val="24"/>
                <w:szCs w:val="24"/>
              </w:rPr>
              <w:t>е геологическими изменениями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r w:rsidRPr="001A4EA4">
              <w:rPr>
                <w:rFonts w:ascii="Times New Roman" w:hAnsi="Times New Roman" w:cs="Times New Roman"/>
                <w:sz w:val="24"/>
                <w:szCs w:val="24"/>
              </w:rPr>
              <w:t>представляющее собой подземные толчки и колебания земной поверхности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Что это за явление?</w:t>
            </w:r>
          </w:p>
          <w:p w:rsidR="00A9378E" w:rsidRDefault="00A9378E" w:rsidP="00A439EE">
            <w:pPr>
              <w:tabs>
                <w:tab w:val="left" w:pos="7440"/>
              </w:tabs>
              <w:rPr>
                <w:rFonts w:ascii="Times New Roman" w:hAnsi="Times New Roman" w:cs="Times New Roman"/>
                <w:b/>
                <w:color w:val="000000"/>
              </w:rPr>
            </w:pPr>
          </w:p>
          <w:p w:rsidR="00A9378E" w:rsidRDefault="00A9378E" w:rsidP="00A439EE">
            <w:pPr>
              <w:tabs>
                <w:tab w:val="left" w:pos="7440"/>
              </w:tabs>
              <w:rPr>
                <w:rFonts w:ascii="Times New Roman" w:hAnsi="Times New Roman" w:cs="Times New Roman"/>
                <w:b/>
                <w:color w:val="000000"/>
              </w:rPr>
            </w:pPr>
          </w:p>
          <w:p w:rsidR="00A9378E" w:rsidRDefault="00A9378E" w:rsidP="00A439EE">
            <w:pPr>
              <w:tabs>
                <w:tab w:val="left" w:pos="7440"/>
              </w:tabs>
              <w:rPr>
                <w:rFonts w:ascii="Times New Roman" w:hAnsi="Times New Roman" w:cs="Times New Roman"/>
                <w:b/>
                <w:color w:val="000000"/>
              </w:rPr>
            </w:pPr>
          </w:p>
          <w:p w:rsidR="00A9378E" w:rsidRDefault="00A9378E" w:rsidP="00A439EE">
            <w:pPr>
              <w:tabs>
                <w:tab w:val="left" w:pos="7440"/>
              </w:tabs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092" w:type="dxa"/>
          </w:tcPr>
          <w:p w:rsidR="00A9378E" w:rsidRDefault="00A9378E" w:rsidP="00A439EE">
            <w:pPr>
              <w:tabs>
                <w:tab w:val="left" w:pos="7440"/>
              </w:tabs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A9378E" w:rsidTr="00A439EE">
        <w:tc>
          <w:tcPr>
            <w:tcW w:w="544" w:type="dxa"/>
          </w:tcPr>
          <w:p w:rsidR="00A9378E" w:rsidRDefault="00A9378E" w:rsidP="00A439EE">
            <w:pPr>
              <w:tabs>
                <w:tab w:val="left" w:pos="7440"/>
              </w:tabs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21</w:t>
            </w:r>
          </w:p>
        </w:tc>
        <w:tc>
          <w:tcPr>
            <w:tcW w:w="2825" w:type="dxa"/>
          </w:tcPr>
          <w:p w:rsidR="00A9378E" w:rsidRDefault="00A9378E" w:rsidP="00A439EE">
            <w:pPr>
              <w:tabs>
                <w:tab w:val="left" w:pos="7440"/>
              </w:tabs>
              <w:rPr>
                <w:rFonts w:ascii="Times New Roman" w:hAnsi="Times New Roman" w:cs="Times New Roman"/>
                <w:b/>
                <w:color w:val="000000"/>
              </w:rPr>
            </w:pPr>
          </w:p>
          <w:p w:rsidR="00A9378E" w:rsidRDefault="00285474" w:rsidP="00A439EE">
            <w:pPr>
              <w:tabs>
                <w:tab w:val="left" w:pos="7440"/>
              </w:tabs>
              <w:rPr>
                <w:rFonts w:ascii="Times New Roman" w:hAnsi="Times New Roman" w:cs="Times New Roman"/>
                <w:b/>
                <w:color w:val="000000"/>
              </w:rPr>
            </w:pPr>
            <w:r w:rsidRPr="00285474">
              <w:rPr>
                <w:rFonts w:ascii="Times New Roman" w:hAnsi="Times New Roman" w:cs="Times New Roman"/>
                <w:b/>
                <w:noProof/>
                <w:color w:val="000000"/>
              </w:rPr>
              <w:drawing>
                <wp:inline distT="0" distB="0" distL="0" distR="0">
                  <wp:extent cx="2015486" cy="1343405"/>
                  <wp:effectExtent l="0" t="0" r="0" b="0"/>
                  <wp:docPr id="12" name="image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6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5486" cy="1343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9378E" w:rsidRDefault="00A9378E" w:rsidP="00A439EE">
            <w:pPr>
              <w:tabs>
                <w:tab w:val="left" w:pos="7440"/>
              </w:tabs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5953" w:type="dxa"/>
          </w:tcPr>
          <w:p w:rsidR="00A9378E" w:rsidRDefault="00A9378E" w:rsidP="00A439EE">
            <w:pPr>
              <w:tabs>
                <w:tab w:val="left" w:pos="7440"/>
              </w:tabs>
              <w:rPr>
                <w:rFonts w:ascii="Times New Roman" w:hAnsi="Times New Roman" w:cs="Times New Roman"/>
                <w:color w:val="000000"/>
              </w:rPr>
            </w:pPr>
          </w:p>
          <w:p w:rsidR="00A9378E" w:rsidRDefault="00A9378E" w:rsidP="00A439EE">
            <w:pPr>
              <w:tabs>
                <w:tab w:val="left" w:pos="7440"/>
              </w:tabs>
              <w:rPr>
                <w:rFonts w:ascii="Times New Roman" w:hAnsi="Times New Roman" w:cs="Times New Roman"/>
                <w:color w:val="000000"/>
              </w:rPr>
            </w:pPr>
          </w:p>
          <w:p w:rsidR="00A9378E" w:rsidRPr="001A4EA4" w:rsidRDefault="001A4EA4" w:rsidP="00A439EE">
            <w:pPr>
              <w:tabs>
                <w:tab w:val="left" w:pos="74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4EA4">
              <w:rPr>
                <w:rFonts w:ascii="Times New Roman" w:hAnsi="Times New Roman" w:cs="Times New Roman"/>
                <w:spacing w:val="1"/>
                <w:sz w:val="24"/>
                <w:szCs w:val="24"/>
                <w:shd w:val="clear" w:color="auto" w:fill="FFFFFF"/>
              </w:rPr>
              <w:t>Процесс выброса </w:t>
            </w:r>
            <w:hyperlink r:id="rId10" w:tooltip="Вулкан (геология)" w:history="1">
              <w:r w:rsidRPr="001A4EA4">
                <w:rPr>
                  <w:rStyle w:val="a8"/>
                  <w:rFonts w:ascii="Times New Roman" w:hAnsi="Times New Roman" w:cs="Times New Roman"/>
                  <w:color w:val="auto"/>
                  <w:spacing w:val="1"/>
                  <w:sz w:val="24"/>
                  <w:szCs w:val="24"/>
                  <w:u w:val="none"/>
                  <w:shd w:val="clear" w:color="auto" w:fill="FFFFFF"/>
                </w:rPr>
                <w:t>вулканом</w:t>
              </w:r>
            </w:hyperlink>
            <w:r w:rsidRPr="001A4EA4">
              <w:rPr>
                <w:rFonts w:ascii="Times New Roman" w:hAnsi="Times New Roman" w:cs="Times New Roman"/>
                <w:spacing w:val="1"/>
                <w:sz w:val="24"/>
                <w:szCs w:val="24"/>
                <w:shd w:val="clear" w:color="auto" w:fill="FFFFFF"/>
              </w:rPr>
              <w:t> на земную поверхность раскалённых обломков, </w:t>
            </w:r>
            <w:hyperlink r:id="rId11" w:tooltip="Вулканический пепел" w:history="1">
              <w:r w:rsidRPr="001A4EA4">
                <w:rPr>
                  <w:rStyle w:val="a8"/>
                  <w:rFonts w:ascii="Times New Roman" w:hAnsi="Times New Roman" w:cs="Times New Roman"/>
                  <w:color w:val="auto"/>
                  <w:spacing w:val="1"/>
                  <w:sz w:val="24"/>
                  <w:szCs w:val="24"/>
                  <w:u w:val="none"/>
                  <w:shd w:val="clear" w:color="auto" w:fill="FFFFFF"/>
                </w:rPr>
                <w:t>пепла</w:t>
              </w:r>
            </w:hyperlink>
            <w:r w:rsidRPr="001A4EA4">
              <w:rPr>
                <w:rFonts w:ascii="Times New Roman" w:hAnsi="Times New Roman" w:cs="Times New Roman"/>
                <w:spacing w:val="1"/>
                <w:sz w:val="24"/>
                <w:szCs w:val="24"/>
                <w:shd w:val="clear" w:color="auto" w:fill="FFFFFF"/>
              </w:rPr>
              <w:t> и </w:t>
            </w:r>
            <w:hyperlink r:id="rId12" w:tooltip="Магма" w:history="1">
              <w:r w:rsidRPr="001A4EA4">
                <w:rPr>
                  <w:rStyle w:val="a8"/>
                  <w:rFonts w:ascii="Times New Roman" w:hAnsi="Times New Roman" w:cs="Times New Roman"/>
                  <w:color w:val="auto"/>
                  <w:spacing w:val="1"/>
                  <w:sz w:val="24"/>
                  <w:szCs w:val="24"/>
                  <w:u w:val="none"/>
                  <w:shd w:val="clear" w:color="auto" w:fill="FFFFFF"/>
                </w:rPr>
                <w:t>магмы</w:t>
              </w:r>
            </w:hyperlink>
            <w:r w:rsidRPr="001A4EA4">
              <w:rPr>
                <w:rFonts w:ascii="Times New Roman" w:hAnsi="Times New Roman" w:cs="Times New Roman"/>
                <w:spacing w:val="1"/>
                <w:sz w:val="24"/>
                <w:szCs w:val="24"/>
                <w:shd w:val="clear" w:color="auto" w:fill="FFFFFF"/>
              </w:rPr>
              <w:t>, которая, излившись на поверхность, становится </w:t>
            </w:r>
            <w:hyperlink r:id="rId13" w:tooltip="Лава" w:history="1">
              <w:r w:rsidRPr="001A4EA4">
                <w:rPr>
                  <w:rStyle w:val="a8"/>
                  <w:rFonts w:ascii="Times New Roman" w:hAnsi="Times New Roman" w:cs="Times New Roman"/>
                  <w:color w:val="auto"/>
                  <w:spacing w:val="1"/>
                  <w:sz w:val="24"/>
                  <w:szCs w:val="24"/>
                  <w:u w:val="none"/>
                  <w:shd w:val="clear" w:color="auto" w:fill="FFFFFF"/>
                </w:rPr>
                <w:t>лавой</w:t>
              </w:r>
            </w:hyperlink>
            <w:r w:rsidRPr="001A4EA4">
              <w:rPr>
                <w:rFonts w:ascii="Times New Roman" w:hAnsi="Times New Roman" w:cs="Times New Roman"/>
                <w:spacing w:val="1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shd w:val="clear" w:color="auto" w:fill="FFFFFF"/>
              </w:rPr>
              <w:t xml:space="preserve"> Назовите процесс.</w:t>
            </w:r>
          </w:p>
          <w:p w:rsidR="00A9378E" w:rsidRDefault="00A9378E" w:rsidP="00A439EE">
            <w:pPr>
              <w:tabs>
                <w:tab w:val="left" w:pos="7440"/>
              </w:tabs>
              <w:rPr>
                <w:rFonts w:ascii="Times New Roman" w:hAnsi="Times New Roman" w:cs="Times New Roman"/>
                <w:color w:val="000000"/>
              </w:rPr>
            </w:pPr>
          </w:p>
          <w:p w:rsidR="00A9378E" w:rsidRDefault="00A9378E" w:rsidP="00A439EE">
            <w:pPr>
              <w:tabs>
                <w:tab w:val="left" w:pos="7440"/>
              </w:tabs>
              <w:rPr>
                <w:rFonts w:ascii="Times New Roman" w:hAnsi="Times New Roman" w:cs="Times New Roman"/>
                <w:color w:val="000000"/>
              </w:rPr>
            </w:pPr>
          </w:p>
          <w:p w:rsidR="00A9378E" w:rsidRDefault="00A9378E" w:rsidP="00A439EE">
            <w:pPr>
              <w:tabs>
                <w:tab w:val="left" w:pos="7440"/>
              </w:tabs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92" w:type="dxa"/>
          </w:tcPr>
          <w:p w:rsidR="00A9378E" w:rsidRDefault="00A9378E" w:rsidP="00A439EE">
            <w:pPr>
              <w:tabs>
                <w:tab w:val="left" w:pos="7440"/>
              </w:tabs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A9378E" w:rsidTr="00A439EE">
        <w:tc>
          <w:tcPr>
            <w:tcW w:w="544" w:type="dxa"/>
          </w:tcPr>
          <w:p w:rsidR="00A9378E" w:rsidRDefault="00A9378E" w:rsidP="00A439EE">
            <w:pPr>
              <w:tabs>
                <w:tab w:val="left" w:pos="7440"/>
              </w:tabs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22</w:t>
            </w:r>
          </w:p>
        </w:tc>
        <w:tc>
          <w:tcPr>
            <w:tcW w:w="2825" w:type="dxa"/>
          </w:tcPr>
          <w:p w:rsidR="00A9378E" w:rsidRDefault="00A9378E" w:rsidP="00A439EE">
            <w:pPr>
              <w:tabs>
                <w:tab w:val="left" w:pos="7440"/>
              </w:tabs>
              <w:rPr>
                <w:rFonts w:ascii="Times New Roman" w:hAnsi="Times New Roman" w:cs="Times New Roman"/>
                <w:b/>
                <w:color w:val="000000"/>
              </w:rPr>
            </w:pPr>
          </w:p>
          <w:p w:rsidR="00285474" w:rsidRDefault="00285474" w:rsidP="00A439EE">
            <w:pPr>
              <w:tabs>
                <w:tab w:val="left" w:pos="7440"/>
              </w:tabs>
              <w:rPr>
                <w:rFonts w:ascii="Times New Roman" w:hAnsi="Times New Roman" w:cs="Times New Roman"/>
                <w:b/>
                <w:color w:val="000000"/>
              </w:rPr>
            </w:pPr>
            <w:r w:rsidRPr="00285474">
              <w:rPr>
                <w:rFonts w:ascii="Times New Roman" w:hAnsi="Times New Roman" w:cs="Times New Roman"/>
                <w:b/>
                <w:noProof/>
                <w:color w:val="000000"/>
              </w:rPr>
              <w:drawing>
                <wp:inline distT="0" distB="0" distL="0" distR="0">
                  <wp:extent cx="2110201" cy="1396650"/>
                  <wp:effectExtent l="0" t="0" r="0" b="0"/>
                  <wp:docPr id="7" name="image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7.jpe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0201" cy="1396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3" w:type="dxa"/>
          </w:tcPr>
          <w:p w:rsidR="00A9378E" w:rsidRPr="009A5641" w:rsidRDefault="00A9378E" w:rsidP="00A439EE">
            <w:pPr>
              <w:tabs>
                <w:tab w:val="left" w:pos="74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378E" w:rsidRDefault="00DD4BA7" w:rsidP="00A439EE">
            <w:pPr>
              <w:tabs>
                <w:tab w:val="left" w:pos="7440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E87443" w:rsidRPr="008248BB">
              <w:rPr>
                <w:rFonts w:ascii="Times New Roman" w:hAnsi="Times New Roman" w:cs="Times New Roman"/>
                <w:sz w:val="24"/>
                <w:szCs w:val="24"/>
              </w:rPr>
              <w:t>то отрыв и падение больших масс пород с крутых и обрывистых склонов гор на речные долины, морские побережья вследствие потери сцепления оторвавшейся массы с материнской основой.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 большинстве  случаев это явление связано</w:t>
            </w:r>
            <w:r w:rsidRPr="008248BB">
              <w:rPr>
                <w:rFonts w:ascii="Times New Roman" w:hAnsi="Times New Roman" w:cs="Times New Roman"/>
                <w:sz w:val="24"/>
                <w:szCs w:val="24"/>
              </w:rPr>
              <w:t xml:space="preserve"> с деятельностью человека.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Что это?</w:t>
            </w:r>
          </w:p>
          <w:p w:rsidR="00A9378E" w:rsidRDefault="00A9378E" w:rsidP="00A439EE">
            <w:pPr>
              <w:tabs>
                <w:tab w:val="left" w:pos="7440"/>
              </w:tabs>
              <w:rPr>
                <w:rFonts w:ascii="Times New Roman" w:hAnsi="Times New Roman" w:cs="Times New Roman"/>
                <w:color w:val="000000"/>
              </w:rPr>
            </w:pPr>
          </w:p>
          <w:p w:rsidR="00A9378E" w:rsidRDefault="00A9378E" w:rsidP="00A439EE">
            <w:pPr>
              <w:tabs>
                <w:tab w:val="left" w:pos="7440"/>
              </w:tabs>
              <w:rPr>
                <w:rFonts w:ascii="Times New Roman" w:hAnsi="Times New Roman" w:cs="Times New Roman"/>
                <w:color w:val="000000"/>
              </w:rPr>
            </w:pPr>
          </w:p>
          <w:p w:rsidR="00A9378E" w:rsidRDefault="00A9378E" w:rsidP="00A439EE">
            <w:pPr>
              <w:tabs>
                <w:tab w:val="left" w:pos="7440"/>
              </w:tabs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92" w:type="dxa"/>
          </w:tcPr>
          <w:p w:rsidR="00A9378E" w:rsidRDefault="00A9378E" w:rsidP="00A439EE">
            <w:pPr>
              <w:tabs>
                <w:tab w:val="left" w:pos="7440"/>
              </w:tabs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A9378E" w:rsidTr="00A439EE">
        <w:tc>
          <w:tcPr>
            <w:tcW w:w="544" w:type="dxa"/>
          </w:tcPr>
          <w:p w:rsidR="00A9378E" w:rsidRDefault="00A9378E" w:rsidP="00A439EE">
            <w:pPr>
              <w:tabs>
                <w:tab w:val="left" w:pos="7440"/>
              </w:tabs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23</w:t>
            </w:r>
          </w:p>
        </w:tc>
        <w:tc>
          <w:tcPr>
            <w:tcW w:w="2825" w:type="dxa"/>
          </w:tcPr>
          <w:p w:rsidR="00A9378E" w:rsidRDefault="00A9378E" w:rsidP="00A439EE">
            <w:pPr>
              <w:tabs>
                <w:tab w:val="left" w:pos="7440"/>
              </w:tabs>
              <w:rPr>
                <w:rFonts w:ascii="Times New Roman" w:hAnsi="Times New Roman" w:cs="Times New Roman"/>
                <w:b/>
                <w:color w:val="000000"/>
              </w:rPr>
            </w:pPr>
          </w:p>
          <w:p w:rsidR="00A9378E" w:rsidRDefault="002F5696" w:rsidP="00A439EE">
            <w:pPr>
              <w:tabs>
                <w:tab w:val="left" w:pos="7440"/>
              </w:tabs>
              <w:rPr>
                <w:rFonts w:ascii="Times New Roman" w:hAnsi="Times New Roman" w:cs="Times New Roman"/>
                <w:b/>
                <w:color w:val="000000"/>
              </w:rPr>
            </w:pPr>
            <w:r w:rsidRPr="002F5696">
              <w:rPr>
                <w:rFonts w:ascii="Times New Roman" w:hAnsi="Times New Roman" w:cs="Times New Roman"/>
                <w:b/>
                <w:noProof/>
                <w:color w:val="000000"/>
              </w:rPr>
              <w:drawing>
                <wp:inline distT="0" distB="0" distL="0" distR="0">
                  <wp:extent cx="2266950" cy="1743075"/>
                  <wp:effectExtent l="19050" t="0" r="0" b="0"/>
                  <wp:docPr id="8" name="Рисунок 2" descr="C:\Users\Мария\Desktop\УЧЁБА\БЖД\сели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34" name="Picture 1" descr="C:\Users\Мария\Desktop\УЧЁБА\БЖД\сели5.jpg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6950" cy="1743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3" w:type="dxa"/>
          </w:tcPr>
          <w:p w:rsidR="00A9378E" w:rsidRDefault="00A9378E" w:rsidP="00A439EE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  <w:p w:rsidR="00A9378E" w:rsidRDefault="00DD4BA7" w:rsidP="00A439EE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Из-за долгих проливных дождей или интенсивного таяния снега и льда внезапно возникает в горных реках поток воды с высоким содержанием в нём грязи, песка, грунта, обломков горных пород. Это явление приносит очень сильные разрушения инфраструктуры. Назовите это явление.</w:t>
            </w:r>
          </w:p>
        </w:tc>
        <w:tc>
          <w:tcPr>
            <w:tcW w:w="2092" w:type="dxa"/>
          </w:tcPr>
          <w:p w:rsidR="00A9378E" w:rsidRDefault="00A9378E" w:rsidP="00A439EE">
            <w:pPr>
              <w:tabs>
                <w:tab w:val="left" w:pos="7440"/>
              </w:tabs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</w:tbl>
    <w:p w:rsidR="00DD4BA7" w:rsidRDefault="00DD4BA7" w:rsidP="00014A1C">
      <w:pPr>
        <w:spacing w:after="0" w:line="240" w:lineRule="auto"/>
        <w:rPr>
          <w:rFonts w:ascii="Times New Roman" w:hAnsi="Times New Roman" w:cs="Times New Roman"/>
        </w:rPr>
      </w:pPr>
    </w:p>
    <w:p w:rsidR="00DD4BA7" w:rsidRDefault="00DD4BA7" w:rsidP="00014A1C">
      <w:pPr>
        <w:spacing w:after="0" w:line="240" w:lineRule="auto"/>
        <w:rPr>
          <w:rFonts w:ascii="Times New Roman" w:hAnsi="Times New Roman" w:cs="Times New Roman"/>
        </w:rPr>
      </w:pPr>
    </w:p>
    <w:p w:rsidR="00A9378E" w:rsidRPr="00DD4BA7" w:rsidRDefault="00A9378E" w:rsidP="00DD4BA7">
      <w:pPr>
        <w:pStyle w:val="a4"/>
        <w:numPr>
          <w:ilvl w:val="0"/>
          <w:numId w:val="1"/>
        </w:numPr>
        <w:tabs>
          <w:tab w:val="left" w:pos="7440"/>
        </w:tabs>
        <w:spacing w:after="0" w:line="240" w:lineRule="auto"/>
        <w:rPr>
          <w:rFonts w:ascii="Times New Roman" w:hAnsi="Times New Roman" w:cs="Times New Roman"/>
          <w:b/>
          <w:i/>
          <w:u w:val="single"/>
        </w:rPr>
      </w:pPr>
      <w:r w:rsidRPr="00DD4BA7">
        <w:rPr>
          <w:rFonts w:ascii="Times New Roman" w:hAnsi="Times New Roman" w:cs="Times New Roman"/>
          <w:b/>
          <w:i/>
          <w:u w:val="single"/>
        </w:rPr>
        <w:lastRenderedPageBreak/>
        <w:t>ПРАКТИЧЕСКИЙ ТУР</w:t>
      </w:r>
    </w:p>
    <w:p w:rsidR="00A9378E" w:rsidRDefault="00A9378E" w:rsidP="00A9378E">
      <w:pPr>
        <w:tabs>
          <w:tab w:val="left" w:pos="7440"/>
        </w:tabs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                                                                                                                                   (по 10 б; </w:t>
      </w:r>
      <w:r>
        <w:rPr>
          <w:rFonts w:ascii="Times New Roman" w:hAnsi="Times New Roman" w:cs="Times New Roman"/>
          <w:b/>
          <w:i/>
          <w:u w:val="single"/>
        </w:rPr>
        <w:t>всего</w:t>
      </w:r>
      <w:r>
        <w:rPr>
          <w:rFonts w:ascii="Times New Roman" w:hAnsi="Times New Roman" w:cs="Times New Roman"/>
          <w:b/>
          <w:i/>
        </w:rPr>
        <w:t xml:space="preserve"> – 40 б)</w:t>
      </w:r>
    </w:p>
    <w:p w:rsidR="00A9378E" w:rsidRDefault="00A9378E" w:rsidP="00014A1C">
      <w:pPr>
        <w:spacing w:after="0" w:line="240" w:lineRule="auto"/>
        <w:rPr>
          <w:rFonts w:ascii="Times New Roman" w:hAnsi="Times New Roman" w:cs="Times New Roman"/>
        </w:rPr>
      </w:pPr>
    </w:p>
    <w:p w:rsidR="00DD4BA7" w:rsidRDefault="00DD4BA7" w:rsidP="00014A1C">
      <w:pPr>
        <w:spacing w:after="0" w:line="240" w:lineRule="auto"/>
        <w:rPr>
          <w:rFonts w:ascii="Times New Roman" w:hAnsi="Times New Roman" w:cs="Times New Roman"/>
        </w:rPr>
      </w:pPr>
    </w:p>
    <w:p w:rsidR="006C6BA6" w:rsidRPr="006C6BA6" w:rsidRDefault="006C6BA6" w:rsidP="006C6BA6">
      <w:pPr>
        <w:widowControl w:val="0"/>
        <w:tabs>
          <w:tab w:val="left" w:pos="526"/>
        </w:tabs>
        <w:autoSpaceDE w:val="0"/>
        <w:autoSpaceDN w:val="0"/>
        <w:spacing w:after="0" w:line="240" w:lineRule="auto"/>
        <w:ind w:left="11" w:right="232" w:hanging="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6BA6">
        <w:rPr>
          <w:rFonts w:ascii="Times New Roman" w:eastAsia="Times New Roman" w:hAnsi="Times New Roman" w:cs="Times New Roman"/>
          <w:sz w:val="24"/>
          <w:szCs w:val="24"/>
        </w:rPr>
        <w:t>24.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C6BA6">
        <w:rPr>
          <w:rFonts w:ascii="Times New Roman" w:eastAsia="Times New Roman" w:hAnsi="Times New Roman" w:cs="Times New Roman"/>
          <w:sz w:val="24"/>
          <w:szCs w:val="24"/>
        </w:rPr>
        <w:t>Этот материк является самым маленьким среди материков Земли. Большую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C6BA6">
        <w:rPr>
          <w:rFonts w:ascii="Times New Roman" w:eastAsia="Times New Roman" w:hAnsi="Times New Roman" w:cs="Times New Roman"/>
          <w:sz w:val="24"/>
          <w:szCs w:val="24"/>
        </w:rPr>
        <w:t>часть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C6BA6">
        <w:rPr>
          <w:rFonts w:ascii="Times New Roman" w:eastAsia="Times New Roman" w:hAnsi="Times New Roman" w:cs="Times New Roman"/>
          <w:sz w:val="24"/>
          <w:szCs w:val="24"/>
        </w:rPr>
        <w:t>континента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C6BA6">
        <w:rPr>
          <w:rFonts w:ascii="Times New Roman" w:eastAsia="Times New Roman" w:hAnsi="Times New Roman" w:cs="Times New Roman"/>
          <w:sz w:val="24"/>
          <w:szCs w:val="24"/>
        </w:rPr>
        <w:t>занимает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C6BA6">
        <w:rPr>
          <w:rFonts w:ascii="Times New Roman" w:eastAsia="Times New Roman" w:hAnsi="Times New Roman" w:cs="Times New Roman"/>
          <w:sz w:val="24"/>
          <w:szCs w:val="24"/>
        </w:rPr>
        <w:t>очень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C6BA6">
        <w:rPr>
          <w:rFonts w:ascii="Times New Roman" w:eastAsia="Times New Roman" w:hAnsi="Times New Roman" w:cs="Times New Roman"/>
          <w:sz w:val="24"/>
          <w:szCs w:val="24"/>
        </w:rPr>
        <w:t>засушливая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C6BA6">
        <w:rPr>
          <w:rFonts w:ascii="Times New Roman" w:eastAsia="Times New Roman" w:hAnsi="Times New Roman" w:cs="Times New Roman"/>
          <w:sz w:val="24"/>
          <w:szCs w:val="24"/>
        </w:rPr>
        <w:t>природная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C6BA6">
        <w:rPr>
          <w:rFonts w:ascii="Times New Roman" w:eastAsia="Times New Roman" w:hAnsi="Times New Roman" w:cs="Times New Roman"/>
          <w:sz w:val="24"/>
          <w:szCs w:val="24"/>
        </w:rPr>
        <w:t>зона,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C6BA6"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C6BA6">
        <w:rPr>
          <w:rFonts w:ascii="Times New Roman" w:eastAsia="Times New Roman" w:hAnsi="Times New Roman" w:cs="Times New Roman"/>
          <w:sz w:val="24"/>
          <w:szCs w:val="24"/>
        </w:rPr>
        <w:t>которой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C6BA6">
        <w:rPr>
          <w:rFonts w:ascii="Times New Roman" w:eastAsia="Times New Roman" w:hAnsi="Times New Roman" w:cs="Times New Roman"/>
          <w:sz w:val="24"/>
          <w:szCs w:val="24"/>
        </w:rPr>
        <w:t>практически отсутствует растительность. 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дним из типичных видов </w:t>
      </w:r>
      <w:r w:rsidRPr="006C6BA6">
        <w:rPr>
          <w:rFonts w:ascii="Times New Roman" w:eastAsia="Times New Roman" w:hAnsi="Times New Roman" w:cs="Times New Roman"/>
          <w:sz w:val="24"/>
          <w:szCs w:val="24"/>
        </w:rPr>
        <w:t>деревьев,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C6BA6">
        <w:rPr>
          <w:rFonts w:ascii="Times New Roman" w:eastAsia="Times New Roman" w:hAnsi="Times New Roman" w:cs="Times New Roman"/>
          <w:sz w:val="24"/>
          <w:szCs w:val="24"/>
        </w:rPr>
        <w:t>характерных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C6BA6">
        <w:rPr>
          <w:rFonts w:ascii="Times New Roman" w:eastAsia="Times New Roman" w:hAnsi="Times New Roman" w:cs="Times New Roman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C6BA6">
        <w:rPr>
          <w:rFonts w:ascii="Times New Roman" w:eastAsia="Times New Roman" w:hAnsi="Times New Roman" w:cs="Times New Roman"/>
          <w:sz w:val="24"/>
          <w:szCs w:val="24"/>
        </w:rPr>
        <w:t>данного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C6BA6">
        <w:rPr>
          <w:rFonts w:ascii="Times New Roman" w:eastAsia="Times New Roman" w:hAnsi="Times New Roman" w:cs="Times New Roman"/>
          <w:sz w:val="24"/>
          <w:szCs w:val="24"/>
        </w:rPr>
        <w:t>материка,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C6BA6">
        <w:rPr>
          <w:rFonts w:ascii="Times New Roman" w:eastAsia="Times New Roman" w:hAnsi="Times New Roman" w:cs="Times New Roman"/>
          <w:sz w:val="24"/>
          <w:szCs w:val="24"/>
        </w:rPr>
        <w:t>считается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C6BA6">
        <w:rPr>
          <w:rFonts w:ascii="Times New Roman" w:eastAsia="Times New Roman" w:hAnsi="Times New Roman" w:cs="Times New Roman"/>
          <w:sz w:val="24"/>
          <w:szCs w:val="24"/>
        </w:rPr>
        <w:t>дерево,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C6BA6">
        <w:rPr>
          <w:rFonts w:ascii="Times New Roman" w:eastAsia="Times New Roman" w:hAnsi="Times New Roman" w:cs="Times New Roman"/>
          <w:sz w:val="24"/>
          <w:szCs w:val="24"/>
        </w:rPr>
        <w:t>знаменитое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C6BA6">
        <w:rPr>
          <w:rFonts w:ascii="Times New Roman" w:eastAsia="Times New Roman" w:hAnsi="Times New Roman" w:cs="Times New Roman"/>
          <w:sz w:val="24"/>
          <w:szCs w:val="24"/>
        </w:rPr>
        <w:t>своим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C6BA6">
        <w:rPr>
          <w:rFonts w:ascii="Times New Roman" w:eastAsia="Times New Roman" w:hAnsi="Times New Roman" w:cs="Times New Roman"/>
          <w:sz w:val="24"/>
          <w:szCs w:val="24"/>
        </w:rPr>
        <w:t>эфирным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C6BA6">
        <w:rPr>
          <w:rFonts w:ascii="Times New Roman" w:eastAsia="Times New Roman" w:hAnsi="Times New Roman" w:cs="Times New Roman"/>
          <w:sz w:val="24"/>
          <w:szCs w:val="24"/>
        </w:rPr>
        <w:t>маслом.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C6BA6">
        <w:rPr>
          <w:rFonts w:ascii="Times New Roman" w:eastAsia="Times New Roman" w:hAnsi="Times New Roman" w:cs="Times New Roman"/>
          <w:sz w:val="24"/>
          <w:szCs w:val="24"/>
        </w:rPr>
        <w:t>Оно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C6BA6">
        <w:rPr>
          <w:rFonts w:ascii="Times New Roman" w:eastAsia="Times New Roman" w:hAnsi="Times New Roman" w:cs="Times New Roman"/>
          <w:sz w:val="24"/>
          <w:szCs w:val="24"/>
        </w:rPr>
        <w:t>входит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C6BA6"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C6BA6">
        <w:rPr>
          <w:rFonts w:ascii="Times New Roman" w:eastAsia="Times New Roman" w:hAnsi="Times New Roman" w:cs="Times New Roman"/>
          <w:sz w:val="24"/>
          <w:szCs w:val="24"/>
        </w:rPr>
        <w:t>основу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C6BA6">
        <w:rPr>
          <w:rFonts w:ascii="Times New Roman" w:eastAsia="Times New Roman" w:hAnsi="Times New Roman" w:cs="Times New Roman"/>
          <w:sz w:val="24"/>
          <w:szCs w:val="24"/>
        </w:rPr>
        <w:t>многих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C6BA6">
        <w:rPr>
          <w:rFonts w:ascii="Times New Roman" w:eastAsia="Times New Roman" w:hAnsi="Times New Roman" w:cs="Times New Roman"/>
          <w:sz w:val="24"/>
          <w:szCs w:val="24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C6BA6">
        <w:rPr>
          <w:rFonts w:ascii="Times New Roman" w:eastAsia="Times New Roman" w:hAnsi="Times New Roman" w:cs="Times New Roman"/>
          <w:sz w:val="24"/>
          <w:szCs w:val="24"/>
        </w:rPr>
        <w:t>средств,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C6BA6">
        <w:rPr>
          <w:rFonts w:ascii="Times New Roman" w:eastAsia="Times New Roman" w:hAnsi="Times New Roman" w:cs="Times New Roman"/>
          <w:sz w:val="24"/>
          <w:szCs w:val="24"/>
        </w:rPr>
        <w:t>обладает антисептическими свойствами. У известного сумчатого животного,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C6BA6">
        <w:rPr>
          <w:rFonts w:ascii="Times New Roman" w:eastAsia="Times New Roman" w:hAnsi="Times New Roman" w:cs="Times New Roman"/>
          <w:sz w:val="24"/>
          <w:szCs w:val="24"/>
        </w:rPr>
        <w:t>которого иногда ошибочно называют медведем и которое обитает только 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C6BA6">
        <w:rPr>
          <w:rFonts w:ascii="Times New Roman" w:eastAsia="Times New Roman" w:hAnsi="Times New Roman" w:cs="Times New Roman"/>
          <w:sz w:val="24"/>
          <w:szCs w:val="24"/>
        </w:rPr>
        <w:t>этом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C6BA6">
        <w:rPr>
          <w:rFonts w:ascii="Times New Roman" w:eastAsia="Times New Roman" w:hAnsi="Times New Roman" w:cs="Times New Roman"/>
          <w:sz w:val="24"/>
          <w:szCs w:val="24"/>
        </w:rPr>
        <w:t>материке,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C6BA6">
        <w:rPr>
          <w:rFonts w:ascii="Times New Roman" w:eastAsia="Times New Roman" w:hAnsi="Times New Roman" w:cs="Times New Roman"/>
          <w:sz w:val="24"/>
          <w:szCs w:val="24"/>
        </w:rPr>
        <w:t>листья этого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C6BA6">
        <w:rPr>
          <w:rFonts w:ascii="Times New Roman" w:eastAsia="Times New Roman" w:hAnsi="Times New Roman" w:cs="Times New Roman"/>
          <w:sz w:val="24"/>
          <w:szCs w:val="24"/>
        </w:rPr>
        <w:t>дерева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C6BA6">
        <w:rPr>
          <w:rFonts w:ascii="Times New Roman" w:eastAsia="Times New Roman" w:hAnsi="Times New Roman" w:cs="Times New Roman"/>
          <w:sz w:val="24"/>
          <w:szCs w:val="24"/>
        </w:rPr>
        <w:t>составляют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C6BA6">
        <w:rPr>
          <w:rFonts w:ascii="Times New Roman" w:eastAsia="Times New Roman" w:hAnsi="Times New Roman" w:cs="Times New Roman"/>
          <w:sz w:val="24"/>
          <w:szCs w:val="24"/>
        </w:rPr>
        <w:t>основной рацион.</w:t>
      </w:r>
    </w:p>
    <w:p w:rsidR="00DD4BA7" w:rsidRDefault="006C6BA6" w:rsidP="00014A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6BA6">
        <w:rPr>
          <w:rFonts w:ascii="Times New Roman" w:hAnsi="Times New Roman" w:cs="Times New Roman"/>
          <w:sz w:val="24"/>
          <w:szCs w:val="24"/>
        </w:rPr>
        <w:t xml:space="preserve">Назовите материк, </w:t>
      </w:r>
      <w:r w:rsidRPr="006C6BA6">
        <w:rPr>
          <w:rFonts w:ascii="Times New Roman" w:eastAsia="Times New Roman" w:hAnsi="Times New Roman" w:cs="Times New Roman"/>
          <w:sz w:val="24"/>
          <w:szCs w:val="24"/>
        </w:rPr>
        <w:t>название засушливой природной зоны,  дерево, которое прославилось своим эфирным маслом и  животное, которое питается листьями этого дерева.</w:t>
      </w:r>
    </w:p>
    <w:p w:rsidR="006C6BA6" w:rsidRDefault="006C6BA6" w:rsidP="00014A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C6BA6" w:rsidRDefault="006C6BA6" w:rsidP="00014A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5834" w:rsidRDefault="00AC5834" w:rsidP="00AC583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Или</w:t>
      </w:r>
    </w:p>
    <w:p w:rsidR="00AC5834" w:rsidRPr="00AC5834" w:rsidRDefault="00AC5834" w:rsidP="00AC5834">
      <w:pPr>
        <w:spacing w:after="0" w:line="240" w:lineRule="auto"/>
        <w:jc w:val="both"/>
        <w:rPr>
          <w:rFonts w:ascii="Times New Roman" w:hAnsi="Times New Roman" w:cs="Times New Roman"/>
          <w:color w:val="1F1F1F"/>
          <w:spacing w:val="-4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F1F1F"/>
          <w:spacing w:val="-4"/>
          <w:sz w:val="24"/>
          <w:szCs w:val="24"/>
          <w:shd w:val="clear" w:color="auto" w:fill="FFFFFF"/>
        </w:rPr>
        <w:t xml:space="preserve">24. </w:t>
      </w:r>
      <w:r w:rsidRPr="00AC5834">
        <w:rPr>
          <w:rFonts w:ascii="Times New Roman" w:hAnsi="Times New Roman" w:cs="Times New Roman"/>
          <w:color w:val="1F1F1F"/>
          <w:spacing w:val="-4"/>
          <w:sz w:val="24"/>
          <w:szCs w:val="24"/>
          <w:shd w:val="clear" w:color="auto" w:fill="FFFFFF"/>
        </w:rPr>
        <w:t>Именем какого русского путешественника назван остров, на котором он похоронен? За каким архипелагом, в который этот остров входит, закреплено название военно- морского чина этого путешественника? Его имя дано одному из морей Тихого океана. Какому?</w:t>
      </w:r>
    </w:p>
    <w:p w:rsidR="00AC5834" w:rsidRPr="00AC5834" w:rsidRDefault="00AC5834" w:rsidP="00AC58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6BA6" w:rsidRPr="007C46DA" w:rsidRDefault="006C6BA6" w:rsidP="007C46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25.</w:t>
      </w:r>
      <w:r w:rsidRPr="007C46DA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Определите, о ком из путешественников (географов) идёт речь</w:t>
      </w:r>
      <w:proofErr w:type="gramStart"/>
      <w:r w:rsidRPr="007C46DA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?</w:t>
      </w:r>
      <w:r w:rsidRPr="007C46DA">
        <w:rPr>
          <w:rFonts w:ascii="Times New Roman" w:hAnsi="Times New Roman" w:cs="Times New Roman"/>
          <w:color w:val="000000"/>
          <w:spacing w:val="-4"/>
          <w:sz w:val="24"/>
          <w:szCs w:val="24"/>
        </w:rPr>
        <w:t> )</w:t>
      </w:r>
      <w:proofErr w:type="gram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9"/>
        <w:gridCol w:w="8400"/>
        <w:gridCol w:w="2284"/>
      </w:tblGrid>
      <w:tr w:rsidR="007C46DA" w:rsidTr="007C46DA">
        <w:tc>
          <w:tcPr>
            <w:tcW w:w="0" w:type="auto"/>
          </w:tcPr>
          <w:p w:rsidR="007C46DA" w:rsidRPr="007C46DA" w:rsidRDefault="007C46DA" w:rsidP="00BD493E">
            <w:pPr>
              <w:pStyle w:val="a5"/>
              <w:spacing w:before="0" w:beforeAutospacing="0" w:after="0" w:afterAutospacing="0"/>
              <w:contextualSpacing/>
              <w:rPr>
                <w:color w:val="000000"/>
                <w:spacing w:val="-4"/>
              </w:rPr>
            </w:pPr>
            <w:r w:rsidRPr="007C46DA">
              <w:rPr>
                <w:color w:val="000000"/>
                <w:spacing w:val="-4"/>
              </w:rPr>
              <w:t>№ п/п</w:t>
            </w:r>
          </w:p>
        </w:tc>
        <w:tc>
          <w:tcPr>
            <w:tcW w:w="0" w:type="auto"/>
          </w:tcPr>
          <w:p w:rsidR="007C46DA" w:rsidRPr="007C46DA" w:rsidRDefault="007C46DA" w:rsidP="00BD493E">
            <w:pPr>
              <w:pStyle w:val="a5"/>
              <w:spacing w:before="0" w:beforeAutospacing="0" w:after="0" w:afterAutospacing="0"/>
              <w:contextualSpacing/>
              <w:jc w:val="center"/>
              <w:rPr>
                <w:color w:val="000000"/>
                <w:spacing w:val="-4"/>
              </w:rPr>
            </w:pPr>
            <w:r w:rsidRPr="007C46DA">
              <w:rPr>
                <w:color w:val="000000"/>
                <w:spacing w:val="-4"/>
              </w:rPr>
              <w:t>Открытия (исследования)</w:t>
            </w:r>
          </w:p>
        </w:tc>
        <w:tc>
          <w:tcPr>
            <w:tcW w:w="0" w:type="auto"/>
          </w:tcPr>
          <w:p w:rsidR="007C46DA" w:rsidRPr="007C46DA" w:rsidRDefault="007C46DA" w:rsidP="00BD493E">
            <w:pPr>
              <w:pStyle w:val="a5"/>
              <w:spacing w:before="0" w:beforeAutospacing="0" w:after="0" w:afterAutospacing="0"/>
              <w:contextualSpacing/>
              <w:jc w:val="center"/>
              <w:rPr>
                <w:color w:val="000000"/>
                <w:spacing w:val="-4"/>
              </w:rPr>
            </w:pPr>
            <w:r w:rsidRPr="007C46DA">
              <w:rPr>
                <w:color w:val="000000"/>
                <w:spacing w:val="-4"/>
              </w:rPr>
              <w:t>Имя путешественника (географа)</w:t>
            </w:r>
          </w:p>
        </w:tc>
      </w:tr>
      <w:tr w:rsidR="007C46DA" w:rsidTr="007C46DA">
        <w:tc>
          <w:tcPr>
            <w:tcW w:w="0" w:type="auto"/>
          </w:tcPr>
          <w:p w:rsidR="007C46DA" w:rsidRPr="007C46DA" w:rsidRDefault="007C46DA" w:rsidP="00BD493E">
            <w:pPr>
              <w:pStyle w:val="a5"/>
              <w:spacing w:before="0" w:beforeAutospacing="0" w:after="150" w:afterAutospacing="0"/>
              <w:contextualSpacing/>
              <w:jc w:val="center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>1.</w:t>
            </w:r>
          </w:p>
        </w:tc>
        <w:tc>
          <w:tcPr>
            <w:tcW w:w="0" w:type="auto"/>
          </w:tcPr>
          <w:p w:rsidR="007C46DA" w:rsidRPr="007C46DA" w:rsidRDefault="007C46DA" w:rsidP="00BD493E">
            <w:pPr>
              <w:pStyle w:val="a5"/>
              <w:spacing w:before="0" w:beforeAutospacing="0" w:after="150" w:afterAutospacing="0"/>
              <w:contextualSpacing/>
              <w:rPr>
                <w:color w:val="000000"/>
                <w:spacing w:val="-4"/>
              </w:rPr>
            </w:pPr>
            <w:r w:rsidRPr="007C46DA">
              <w:rPr>
                <w:color w:val="000000"/>
                <w:spacing w:val="-4"/>
              </w:rPr>
              <w:t>Мореплаватель, который задумал, но не смог до конца совершить первое кругосветное путешествие. Это путешествие доказало наличие единого Мирового океана и шарообразности Земли.</w:t>
            </w:r>
          </w:p>
        </w:tc>
        <w:tc>
          <w:tcPr>
            <w:tcW w:w="0" w:type="auto"/>
          </w:tcPr>
          <w:p w:rsidR="007C46DA" w:rsidRPr="007C46DA" w:rsidRDefault="007C46DA" w:rsidP="00BD493E">
            <w:pPr>
              <w:pStyle w:val="a5"/>
              <w:spacing w:before="0" w:beforeAutospacing="0" w:after="150" w:afterAutospacing="0"/>
              <w:contextualSpacing/>
              <w:rPr>
                <w:color w:val="000000"/>
                <w:spacing w:val="-4"/>
              </w:rPr>
            </w:pPr>
          </w:p>
        </w:tc>
      </w:tr>
      <w:tr w:rsidR="007C46DA" w:rsidTr="007C46DA">
        <w:tc>
          <w:tcPr>
            <w:tcW w:w="0" w:type="auto"/>
          </w:tcPr>
          <w:p w:rsidR="007C46DA" w:rsidRPr="007C46DA" w:rsidRDefault="007C46DA" w:rsidP="00BD493E">
            <w:pPr>
              <w:pStyle w:val="a5"/>
              <w:spacing w:before="0" w:beforeAutospacing="0" w:after="150" w:afterAutospacing="0"/>
              <w:contextualSpacing/>
              <w:jc w:val="center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>2.</w:t>
            </w:r>
          </w:p>
        </w:tc>
        <w:tc>
          <w:tcPr>
            <w:tcW w:w="0" w:type="auto"/>
          </w:tcPr>
          <w:p w:rsidR="007C46DA" w:rsidRPr="007C46DA" w:rsidRDefault="007C46DA" w:rsidP="00BD493E">
            <w:pPr>
              <w:pStyle w:val="a5"/>
              <w:spacing w:before="0" w:beforeAutospacing="0" w:after="150" w:afterAutospacing="0"/>
              <w:contextualSpacing/>
              <w:rPr>
                <w:color w:val="000000"/>
                <w:spacing w:val="-4"/>
              </w:rPr>
            </w:pPr>
            <w:r w:rsidRPr="007C46DA">
              <w:rPr>
                <w:color w:val="000000"/>
                <w:spacing w:val="-4"/>
              </w:rPr>
              <w:t>Российский мореплаватель, адмирал, почетный член Петербургской АН, член-учредитель Русского географического общества, начальник первой русской кругосветной экспедиции на кораблях «Надежда» и «Нева», автор «Атласа Южного моря»</w:t>
            </w:r>
          </w:p>
        </w:tc>
        <w:tc>
          <w:tcPr>
            <w:tcW w:w="0" w:type="auto"/>
          </w:tcPr>
          <w:p w:rsidR="007C46DA" w:rsidRPr="007C46DA" w:rsidRDefault="007C46DA" w:rsidP="00BD493E">
            <w:pPr>
              <w:pStyle w:val="a5"/>
              <w:spacing w:before="0" w:beforeAutospacing="0" w:after="150" w:afterAutospacing="0"/>
              <w:contextualSpacing/>
              <w:rPr>
                <w:color w:val="000000"/>
                <w:spacing w:val="-4"/>
              </w:rPr>
            </w:pPr>
          </w:p>
        </w:tc>
      </w:tr>
      <w:tr w:rsidR="007C46DA" w:rsidTr="007C46DA">
        <w:tc>
          <w:tcPr>
            <w:tcW w:w="0" w:type="auto"/>
          </w:tcPr>
          <w:p w:rsidR="007C46DA" w:rsidRPr="007C46DA" w:rsidRDefault="007C46DA" w:rsidP="00BD493E">
            <w:pPr>
              <w:pStyle w:val="a5"/>
              <w:spacing w:before="0" w:beforeAutospacing="0" w:after="150" w:afterAutospacing="0"/>
              <w:contextualSpacing/>
              <w:jc w:val="center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>3.</w:t>
            </w:r>
          </w:p>
        </w:tc>
        <w:tc>
          <w:tcPr>
            <w:tcW w:w="0" w:type="auto"/>
          </w:tcPr>
          <w:p w:rsidR="007C46DA" w:rsidRPr="007C46DA" w:rsidRDefault="007C46DA" w:rsidP="00BD493E">
            <w:pPr>
              <w:pStyle w:val="a5"/>
              <w:spacing w:before="0" w:beforeAutospacing="0" w:after="150" w:afterAutospacing="0"/>
              <w:contextualSpacing/>
              <w:rPr>
                <w:color w:val="000000"/>
                <w:spacing w:val="-4"/>
              </w:rPr>
            </w:pPr>
            <w:r w:rsidRPr="007C46DA">
              <w:rPr>
                <w:color w:val="000000"/>
                <w:spacing w:val="-4"/>
              </w:rPr>
              <w:t>Итальянский путешественник, исследователь Китая, Индии. Первым наиболее подробно описал Азию</w:t>
            </w:r>
          </w:p>
        </w:tc>
        <w:tc>
          <w:tcPr>
            <w:tcW w:w="0" w:type="auto"/>
          </w:tcPr>
          <w:p w:rsidR="007C46DA" w:rsidRPr="007C46DA" w:rsidRDefault="007C46DA" w:rsidP="00BD493E">
            <w:pPr>
              <w:pStyle w:val="a5"/>
              <w:spacing w:before="0" w:beforeAutospacing="0" w:after="150" w:afterAutospacing="0"/>
              <w:contextualSpacing/>
              <w:rPr>
                <w:color w:val="000000"/>
                <w:spacing w:val="-4"/>
              </w:rPr>
            </w:pPr>
          </w:p>
        </w:tc>
      </w:tr>
      <w:tr w:rsidR="007C46DA" w:rsidTr="007C46DA">
        <w:tc>
          <w:tcPr>
            <w:tcW w:w="0" w:type="auto"/>
          </w:tcPr>
          <w:p w:rsidR="007C46DA" w:rsidRPr="007C46DA" w:rsidRDefault="007C46DA" w:rsidP="00BD493E">
            <w:pPr>
              <w:pStyle w:val="a5"/>
              <w:spacing w:before="0" w:beforeAutospacing="0" w:after="150" w:afterAutospacing="0"/>
              <w:contextualSpacing/>
              <w:jc w:val="center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>4.</w:t>
            </w:r>
          </w:p>
        </w:tc>
        <w:tc>
          <w:tcPr>
            <w:tcW w:w="0" w:type="auto"/>
          </w:tcPr>
          <w:p w:rsidR="007C46DA" w:rsidRPr="007C46DA" w:rsidRDefault="007C46DA" w:rsidP="00BD493E">
            <w:pPr>
              <w:pStyle w:val="a5"/>
              <w:spacing w:before="0" w:beforeAutospacing="0" w:after="150" w:afterAutospacing="0"/>
              <w:contextualSpacing/>
              <w:rPr>
                <w:color w:val="000000"/>
                <w:spacing w:val="-4"/>
              </w:rPr>
            </w:pPr>
            <w:r w:rsidRPr="007C46DA">
              <w:rPr>
                <w:color w:val="000000"/>
                <w:spacing w:val="-4"/>
              </w:rPr>
              <w:t>Российский мореплаватель, первооткрыватель Антарктиды. Командовал судном «Восток»</w:t>
            </w:r>
          </w:p>
        </w:tc>
        <w:tc>
          <w:tcPr>
            <w:tcW w:w="0" w:type="auto"/>
          </w:tcPr>
          <w:p w:rsidR="007C46DA" w:rsidRPr="007C46DA" w:rsidRDefault="007C46DA" w:rsidP="00BD493E">
            <w:pPr>
              <w:pStyle w:val="a5"/>
              <w:spacing w:before="0" w:beforeAutospacing="0" w:after="150" w:afterAutospacing="0"/>
              <w:contextualSpacing/>
              <w:rPr>
                <w:color w:val="000000"/>
                <w:spacing w:val="-4"/>
              </w:rPr>
            </w:pPr>
          </w:p>
        </w:tc>
      </w:tr>
      <w:tr w:rsidR="007C46DA" w:rsidTr="007C46DA">
        <w:tc>
          <w:tcPr>
            <w:tcW w:w="0" w:type="auto"/>
          </w:tcPr>
          <w:p w:rsidR="007C46DA" w:rsidRPr="007C46DA" w:rsidRDefault="007C46DA" w:rsidP="00BD493E">
            <w:pPr>
              <w:pStyle w:val="a5"/>
              <w:spacing w:before="0" w:beforeAutospacing="0" w:after="150" w:afterAutospacing="0"/>
              <w:contextualSpacing/>
              <w:jc w:val="center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>5.</w:t>
            </w:r>
          </w:p>
        </w:tc>
        <w:tc>
          <w:tcPr>
            <w:tcW w:w="0" w:type="auto"/>
          </w:tcPr>
          <w:p w:rsidR="007C46DA" w:rsidRPr="007C46DA" w:rsidRDefault="007C46DA" w:rsidP="00BD493E">
            <w:pPr>
              <w:pStyle w:val="a5"/>
              <w:spacing w:before="0" w:beforeAutospacing="0" w:after="150" w:afterAutospacing="0"/>
              <w:contextualSpacing/>
              <w:rPr>
                <w:color w:val="000000"/>
                <w:spacing w:val="-4"/>
              </w:rPr>
            </w:pPr>
            <w:r w:rsidRPr="007C46DA">
              <w:rPr>
                <w:color w:val="000000"/>
                <w:spacing w:val="-4"/>
              </w:rPr>
              <w:t>Английский мореплаватель. Возглавлял три кругосветных экспедиции, открыл множество островов в Тихом океане, выяснил островное положение Новой Зеландии, открыл Большой Барьерный Риф, восточное побережье Австралии, Гавайские острова</w:t>
            </w:r>
          </w:p>
        </w:tc>
        <w:tc>
          <w:tcPr>
            <w:tcW w:w="0" w:type="auto"/>
          </w:tcPr>
          <w:p w:rsidR="007C46DA" w:rsidRPr="007C46DA" w:rsidRDefault="007C46DA" w:rsidP="00BD493E">
            <w:pPr>
              <w:pStyle w:val="a5"/>
              <w:spacing w:before="0" w:beforeAutospacing="0" w:after="150" w:afterAutospacing="0"/>
              <w:contextualSpacing/>
              <w:rPr>
                <w:color w:val="000000"/>
                <w:spacing w:val="-4"/>
              </w:rPr>
            </w:pPr>
          </w:p>
        </w:tc>
      </w:tr>
      <w:tr w:rsidR="007C46DA" w:rsidTr="007C46DA">
        <w:tc>
          <w:tcPr>
            <w:tcW w:w="0" w:type="auto"/>
          </w:tcPr>
          <w:p w:rsidR="007C46DA" w:rsidRPr="007C46DA" w:rsidRDefault="007C46DA" w:rsidP="00BD493E">
            <w:pPr>
              <w:pStyle w:val="a5"/>
              <w:spacing w:before="0" w:beforeAutospacing="0" w:after="150" w:afterAutospacing="0"/>
              <w:contextualSpacing/>
              <w:jc w:val="center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>6.</w:t>
            </w:r>
          </w:p>
        </w:tc>
        <w:tc>
          <w:tcPr>
            <w:tcW w:w="0" w:type="auto"/>
          </w:tcPr>
          <w:p w:rsidR="007C46DA" w:rsidRPr="007C46DA" w:rsidRDefault="007C46DA" w:rsidP="00BD493E">
            <w:pPr>
              <w:pStyle w:val="a5"/>
              <w:spacing w:before="0" w:beforeAutospacing="0" w:after="150" w:afterAutospacing="0"/>
              <w:contextualSpacing/>
              <w:rPr>
                <w:color w:val="000000"/>
                <w:spacing w:val="-4"/>
              </w:rPr>
            </w:pPr>
            <w:r w:rsidRPr="007C46DA">
              <w:rPr>
                <w:color w:val="000000"/>
                <w:spacing w:val="-4"/>
              </w:rPr>
              <w:t>Первым проложил путь из Европы в Южную Азию, обогнув Африку</w:t>
            </w:r>
          </w:p>
        </w:tc>
        <w:tc>
          <w:tcPr>
            <w:tcW w:w="0" w:type="auto"/>
          </w:tcPr>
          <w:p w:rsidR="007C46DA" w:rsidRPr="007C46DA" w:rsidRDefault="007C46DA" w:rsidP="00BD493E">
            <w:pPr>
              <w:pStyle w:val="a5"/>
              <w:spacing w:before="0" w:beforeAutospacing="0" w:after="150" w:afterAutospacing="0"/>
              <w:contextualSpacing/>
              <w:rPr>
                <w:color w:val="000000"/>
                <w:spacing w:val="-4"/>
              </w:rPr>
            </w:pPr>
          </w:p>
        </w:tc>
      </w:tr>
      <w:tr w:rsidR="007C46DA" w:rsidTr="007C46DA">
        <w:tc>
          <w:tcPr>
            <w:tcW w:w="0" w:type="auto"/>
          </w:tcPr>
          <w:p w:rsidR="007C46DA" w:rsidRPr="007C46DA" w:rsidRDefault="007C46DA" w:rsidP="00BD493E">
            <w:pPr>
              <w:pStyle w:val="a5"/>
              <w:spacing w:before="0" w:beforeAutospacing="0" w:after="150" w:afterAutospacing="0"/>
              <w:contextualSpacing/>
              <w:jc w:val="center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>7.</w:t>
            </w:r>
          </w:p>
        </w:tc>
        <w:tc>
          <w:tcPr>
            <w:tcW w:w="0" w:type="auto"/>
          </w:tcPr>
          <w:p w:rsidR="007C46DA" w:rsidRPr="007C46DA" w:rsidRDefault="00AC5834" w:rsidP="00BD493E">
            <w:pPr>
              <w:pStyle w:val="a5"/>
              <w:spacing w:before="0" w:beforeAutospacing="0" w:after="150" w:afterAutospacing="0"/>
              <w:contextualSpacing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  <w:shd w:val="clear" w:color="auto" w:fill="FFFFFF"/>
              </w:rPr>
              <w:t>Греческий ученый, первым составивший карту мира и вычисливший размеры Земли.</w:t>
            </w:r>
          </w:p>
        </w:tc>
        <w:tc>
          <w:tcPr>
            <w:tcW w:w="0" w:type="auto"/>
          </w:tcPr>
          <w:p w:rsidR="007C46DA" w:rsidRPr="007C46DA" w:rsidRDefault="007C46DA" w:rsidP="00BD493E">
            <w:pPr>
              <w:pStyle w:val="a5"/>
              <w:spacing w:before="0" w:beforeAutospacing="0" w:after="150" w:afterAutospacing="0"/>
              <w:contextualSpacing/>
              <w:rPr>
                <w:color w:val="000000"/>
                <w:spacing w:val="-4"/>
              </w:rPr>
            </w:pPr>
          </w:p>
        </w:tc>
      </w:tr>
      <w:tr w:rsidR="007C46DA" w:rsidTr="007C46DA">
        <w:tc>
          <w:tcPr>
            <w:tcW w:w="0" w:type="auto"/>
          </w:tcPr>
          <w:p w:rsidR="007C46DA" w:rsidRDefault="007C46DA" w:rsidP="00BD493E">
            <w:pPr>
              <w:pStyle w:val="a5"/>
              <w:spacing w:before="0" w:beforeAutospacing="0" w:after="150" w:afterAutospacing="0"/>
              <w:contextualSpacing/>
              <w:jc w:val="center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>8.</w:t>
            </w:r>
          </w:p>
        </w:tc>
        <w:tc>
          <w:tcPr>
            <w:tcW w:w="0" w:type="auto"/>
          </w:tcPr>
          <w:p w:rsidR="007C46DA" w:rsidRPr="00367211" w:rsidRDefault="00AC5834" w:rsidP="00BD493E">
            <w:pPr>
              <w:pStyle w:val="docdata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1F1F1F"/>
                <w:spacing w:val="-4"/>
              </w:rPr>
            </w:pPr>
            <w:r w:rsidRPr="00367211">
              <w:rPr>
                <w:color w:val="000000"/>
                <w:spacing w:val="-4"/>
              </w:rPr>
              <w:t>Многие мореплаватели безуспешно пытались обойти этот далеко выдающийся в океан скалистый мыс. Огромные, невиданной высоты волны, всегда встречавшие здесь суда смельчаков, усугубляли их суеверный страх и были непреодолимой преградой на их пути. Первым, кто достиг знаменитого мыса и обогнул его, открыв путь в другую часть света, был португальс</w:t>
            </w:r>
            <w:r w:rsidR="00367211" w:rsidRPr="00367211">
              <w:rPr>
                <w:color w:val="000000"/>
                <w:spacing w:val="-4"/>
              </w:rPr>
              <w:t>кий мореплаватель</w:t>
            </w:r>
            <w:r w:rsidRPr="00367211">
              <w:rPr>
                <w:color w:val="000000"/>
                <w:spacing w:val="-4"/>
              </w:rPr>
              <w:t>.</w:t>
            </w:r>
            <w:r w:rsidR="00367211" w:rsidRPr="00367211">
              <w:rPr>
                <w:color w:val="000000"/>
                <w:spacing w:val="-4"/>
              </w:rPr>
              <w:t xml:space="preserve"> </w:t>
            </w:r>
            <w:r w:rsidR="00367211" w:rsidRPr="00367211">
              <w:rPr>
                <w:iCs/>
                <w:color w:val="000000"/>
                <w:spacing w:val="-4"/>
              </w:rPr>
              <w:t>О</w:t>
            </w:r>
            <w:r w:rsidRPr="00367211">
              <w:rPr>
                <w:iCs/>
                <w:color w:val="000000"/>
                <w:spacing w:val="-4"/>
              </w:rPr>
              <w:t>н назвал этот мыс мысом Бурь</w:t>
            </w:r>
            <w:r w:rsidR="00367211" w:rsidRPr="00367211">
              <w:rPr>
                <w:iCs/>
                <w:color w:val="000000"/>
                <w:spacing w:val="-4"/>
              </w:rPr>
              <w:t>.</w:t>
            </w:r>
            <w:r w:rsidR="00367211">
              <w:rPr>
                <w:iCs/>
                <w:color w:val="000000"/>
                <w:spacing w:val="-4"/>
              </w:rPr>
              <w:t xml:space="preserve"> </w:t>
            </w:r>
          </w:p>
        </w:tc>
        <w:tc>
          <w:tcPr>
            <w:tcW w:w="0" w:type="auto"/>
          </w:tcPr>
          <w:p w:rsidR="007C46DA" w:rsidRPr="007C46DA" w:rsidRDefault="007C46DA" w:rsidP="00BD493E">
            <w:pPr>
              <w:pStyle w:val="a5"/>
              <w:spacing w:before="0" w:beforeAutospacing="0" w:after="150" w:afterAutospacing="0"/>
              <w:contextualSpacing/>
              <w:rPr>
                <w:color w:val="000000"/>
                <w:spacing w:val="-4"/>
              </w:rPr>
            </w:pPr>
          </w:p>
        </w:tc>
      </w:tr>
      <w:tr w:rsidR="007C46DA" w:rsidTr="007C46DA">
        <w:tc>
          <w:tcPr>
            <w:tcW w:w="0" w:type="auto"/>
          </w:tcPr>
          <w:p w:rsidR="007C46DA" w:rsidRDefault="007C46DA" w:rsidP="00BD493E">
            <w:pPr>
              <w:pStyle w:val="a5"/>
              <w:spacing w:before="0" w:beforeAutospacing="0" w:after="150" w:afterAutospacing="0"/>
              <w:contextualSpacing/>
              <w:jc w:val="center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>9.</w:t>
            </w:r>
          </w:p>
        </w:tc>
        <w:tc>
          <w:tcPr>
            <w:tcW w:w="0" w:type="auto"/>
          </w:tcPr>
          <w:p w:rsidR="007C46DA" w:rsidRPr="007C46DA" w:rsidRDefault="00BD493E" w:rsidP="00BD493E">
            <w:pPr>
              <w:pStyle w:val="a5"/>
              <w:spacing w:before="0" w:beforeAutospacing="0" w:after="150" w:afterAutospacing="0"/>
              <w:contextualSpacing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>Этот норвежский исследователь в 1903-1906 гг. открыл северо-западный проход из Атлантики в Тихий океан (вокруг Северной Америки).</w:t>
            </w:r>
          </w:p>
        </w:tc>
        <w:tc>
          <w:tcPr>
            <w:tcW w:w="0" w:type="auto"/>
          </w:tcPr>
          <w:p w:rsidR="007C46DA" w:rsidRPr="007C46DA" w:rsidRDefault="007C46DA" w:rsidP="00BD493E">
            <w:pPr>
              <w:pStyle w:val="a5"/>
              <w:spacing w:before="0" w:beforeAutospacing="0" w:after="150" w:afterAutospacing="0"/>
              <w:contextualSpacing/>
              <w:rPr>
                <w:color w:val="000000"/>
                <w:spacing w:val="-4"/>
              </w:rPr>
            </w:pPr>
          </w:p>
        </w:tc>
      </w:tr>
      <w:tr w:rsidR="007C46DA" w:rsidTr="007C46DA">
        <w:tc>
          <w:tcPr>
            <w:tcW w:w="0" w:type="auto"/>
          </w:tcPr>
          <w:p w:rsidR="007C46DA" w:rsidRDefault="007C46DA" w:rsidP="00BD493E">
            <w:pPr>
              <w:pStyle w:val="a5"/>
              <w:spacing w:before="0" w:beforeAutospacing="0" w:after="150" w:afterAutospacing="0"/>
              <w:contextualSpacing/>
              <w:jc w:val="center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>10.</w:t>
            </w:r>
          </w:p>
        </w:tc>
        <w:tc>
          <w:tcPr>
            <w:tcW w:w="0" w:type="auto"/>
          </w:tcPr>
          <w:p w:rsidR="007C46DA" w:rsidRPr="007C46DA" w:rsidRDefault="00BD493E" w:rsidP="00BD493E">
            <w:pPr>
              <w:pStyle w:val="a5"/>
              <w:spacing w:before="0" w:beforeAutospacing="0" w:after="150" w:afterAutospacing="0"/>
              <w:contextualSpacing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>В 1644 году под руководством этого исследователя первый русский отряд разведал путь из бассейна реки Лена к реке Зея и прошёл по Амуру.</w:t>
            </w:r>
          </w:p>
        </w:tc>
        <w:tc>
          <w:tcPr>
            <w:tcW w:w="0" w:type="auto"/>
          </w:tcPr>
          <w:p w:rsidR="007C46DA" w:rsidRPr="007C46DA" w:rsidRDefault="007C46DA" w:rsidP="00BD493E">
            <w:pPr>
              <w:pStyle w:val="a5"/>
              <w:spacing w:before="0" w:beforeAutospacing="0" w:after="150" w:afterAutospacing="0"/>
              <w:contextualSpacing/>
              <w:rPr>
                <w:color w:val="000000"/>
                <w:spacing w:val="-4"/>
              </w:rPr>
            </w:pPr>
          </w:p>
        </w:tc>
      </w:tr>
    </w:tbl>
    <w:p w:rsidR="007C46DA" w:rsidRPr="007C46DA" w:rsidRDefault="007C46DA" w:rsidP="006C6BA6">
      <w:pPr>
        <w:pStyle w:val="a5"/>
        <w:shd w:val="clear" w:color="auto" w:fill="FFFFFF"/>
        <w:spacing w:before="0" w:beforeAutospacing="0" w:after="150" w:afterAutospacing="0"/>
        <w:rPr>
          <w:color w:val="000000"/>
          <w:spacing w:val="-4"/>
        </w:rPr>
      </w:pPr>
    </w:p>
    <w:p w:rsidR="00BD493E" w:rsidRDefault="00BD493E" w:rsidP="00BD493E">
      <w:pPr>
        <w:shd w:val="clear" w:color="auto" w:fill="FFFFFF"/>
        <w:jc w:val="both"/>
        <w:rPr>
          <w:color w:val="1F1F1F"/>
          <w:spacing w:val="-4"/>
        </w:rPr>
      </w:pPr>
    </w:p>
    <w:p w:rsidR="00BD493E" w:rsidRPr="000A0614" w:rsidRDefault="00BD493E" w:rsidP="00BD493E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color w:val="1F1F1F"/>
          <w:spacing w:val="-4"/>
          <w:sz w:val="24"/>
          <w:szCs w:val="24"/>
          <w:lang w:eastAsia="ru-RU"/>
        </w:rPr>
      </w:pPr>
      <w:r w:rsidRPr="000A0614">
        <w:rPr>
          <w:rFonts w:ascii="Times New Roman" w:hAnsi="Times New Roman" w:cs="Times New Roman"/>
          <w:b/>
          <w:color w:val="1F1F1F"/>
          <w:spacing w:val="-4"/>
          <w:sz w:val="24"/>
          <w:szCs w:val="24"/>
        </w:rPr>
        <w:t xml:space="preserve">26. </w:t>
      </w:r>
      <w:r w:rsidRPr="000A0614">
        <w:rPr>
          <w:rFonts w:ascii="Times New Roman" w:eastAsia="Times New Roman" w:hAnsi="Times New Roman" w:cs="Times New Roman"/>
          <w:b/>
          <w:color w:val="1F1F1F"/>
          <w:spacing w:val="-4"/>
          <w:sz w:val="24"/>
          <w:szCs w:val="24"/>
          <w:lang w:eastAsia="ru-RU"/>
        </w:rPr>
        <w:t>Распредели объекты из списка на два столбика</w:t>
      </w:r>
    </w:p>
    <w:p w:rsidR="00BD493E" w:rsidRDefault="00BD493E" w:rsidP="00BD49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1F1F1F"/>
          <w:spacing w:val="-4"/>
          <w:sz w:val="24"/>
          <w:szCs w:val="24"/>
          <w:lang w:eastAsia="ru-RU"/>
        </w:rPr>
      </w:pPr>
      <w:r w:rsidRPr="00BD493E">
        <w:rPr>
          <w:rFonts w:ascii="Times New Roman" w:eastAsia="Times New Roman" w:hAnsi="Times New Roman" w:cs="Times New Roman"/>
          <w:b/>
          <w:i/>
          <w:iCs/>
          <w:color w:val="1F1F1F"/>
          <w:spacing w:val="-4"/>
          <w:sz w:val="24"/>
          <w:szCs w:val="24"/>
          <w:lang w:eastAsia="ru-RU"/>
        </w:rPr>
        <w:t>Список:</w:t>
      </w:r>
      <w:r w:rsidRPr="00BD493E">
        <w:rPr>
          <w:rFonts w:ascii="Times New Roman" w:eastAsia="Times New Roman" w:hAnsi="Times New Roman" w:cs="Times New Roman"/>
          <w:i/>
          <w:iCs/>
          <w:color w:val="1F1F1F"/>
          <w:spacing w:val="-4"/>
          <w:sz w:val="24"/>
          <w:szCs w:val="24"/>
          <w:lang w:eastAsia="ru-RU"/>
        </w:rPr>
        <w:t xml:space="preserve"> Аравийский, Камчатский, Сахалин, Индостан, Гренландия, Куба, Великобритания, Крым, Индокитай, Новая Гвинея.</w:t>
      </w:r>
    </w:p>
    <w:p w:rsidR="000A0614" w:rsidRDefault="000A0614" w:rsidP="00BD49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1F1F1F"/>
          <w:spacing w:val="-4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36"/>
        <w:gridCol w:w="5637"/>
      </w:tblGrid>
      <w:tr w:rsidR="000A0614" w:rsidTr="000A0614">
        <w:tc>
          <w:tcPr>
            <w:tcW w:w="5636" w:type="dxa"/>
          </w:tcPr>
          <w:p w:rsidR="000A0614" w:rsidRPr="000A0614" w:rsidRDefault="000A0614" w:rsidP="000A0614">
            <w:pPr>
              <w:jc w:val="center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</w:rPr>
            </w:pPr>
            <w:r w:rsidRPr="000A0614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</w:rPr>
              <w:t>Остров</w:t>
            </w:r>
          </w:p>
        </w:tc>
        <w:tc>
          <w:tcPr>
            <w:tcW w:w="5637" w:type="dxa"/>
          </w:tcPr>
          <w:p w:rsidR="000A0614" w:rsidRPr="000A0614" w:rsidRDefault="000A0614" w:rsidP="000A0614">
            <w:pPr>
              <w:jc w:val="center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</w:rPr>
            </w:pPr>
            <w:r w:rsidRPr="000A0614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</w:rPr>
              <w:t>Полуостров</w:t>
            </w:r>
          </w:p>
        </w:tc>
      </w:tr>
      <w:tr w:rsidR="000A0614" w:rsidTr="000A0614">
        <w:tc>
          <w:tcPr>
            <w:tcW w:w="5636" w:type="dxa"/>
          </w:tcPr>
          <w:p w:rsidR="000A0614" w:rsidRPr="000A0614" w:rsidRDefault="000A0614" w:rsidP="00BD493E">
            <w:pPr>
              <w:jc w:val="both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</w:rPr>
            </w:pPr>
          </w:p>
        </w:tc>
        <w:tc>
          <w:tcPr>
            <w:tcW w:w="5637" w:type="dxa"/>
          </w:tcPr>
          <w:p w:rsidR="000A0614" w:rsidRPr="000A0614" w:rsidRDefault="000A0614" w:rsidP="00BD493E">
            <w:pPr>
              <w:jc w:val="both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</w:rPr>
            </w:pPr>
          </w:p>
        </w:tc>
      </w:tr>
      <w:tr w:rsidR="000A0614" w:rsidTr="000A0614">
        <w:tc>
          <w:tcPr>
            <w:tcW w:w="5636" w:type="dxa"/>
          </w:tcPr>
          <w:p w:rsidR="000A0614" w:rsidRPr="000A0614" w:rsidRDefault="000A0614" w:rsidP="00BD493E">
            <w:pPr>
              <w:jc w:val="both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</w:rPr>
            </w:pPr>
          </w:p>
        </w:tc>
        <w:tc>
          <w:tcPr>
            <w:tcW w:w="5637" w:type="dxa"/>
          </w:tcPr>
          <w:p w:rsidR="000A0614" w:rsidRPr="000A0614" w:rsidRDefault="000A0614" w:rsidP="00BD493E">
            <w:pPr>
              <w:jc w:val="both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</w:rPr>
            </w:pPr>
          </w:p>
        </w:tc>
      </w:tr>
      <w:tr w:rsidR="000A0614" w:rsidTr="000A0614">
        <w:tc>
          <w:tcPr>
            <w:tcW w:w="5636" w:type="dxa"/>
          </w:tcPr>
          <w:p w:rsidR="000A0614" w:rsidRPr="000A0614" w:rsidRDefault="000A0614" w:rsidP="00BD493E">
            <w:pPr>
              <w:jc w:val="both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</w:rPr>
            </w:pPr>
          </w:p>
        </w:tc>
        <w:tc>
          <w:tcPr>
            <w:tcW w:w="5637" w:type="dxa"/>
          </w:tcPr>
          <w:p w:rsidR="000A0614" w:rsidRPr="000A0614" w:rsidRDefault="000A0614" w:rsidP="00BD493E">
            <w:pPr>
              <w:jc w:val="both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</w:rPr>
            </w:pPr>
          </w:p>
        </w:tc>
      </w:tr>
      <w:tr w:rsidR="000A0614" w:rsidTr="000A0614">
        <w:tc>
          <w:tcPr>
            <w:tcW w:w="5636" w:type="dxa"/>
          </w:tcPr>
          <w:p w:rsidR="000A0614" w:rsidRPr="000A0614" w:rsidRDefault="000A0614" w:rsidP="00BD493E">
            <w:pPr>
              <w:jc w:val="both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</w:rPr>
            </w:pPr>
          </w:p>
        </w:tc>
        <w:tc>
          <w:tcPr>
            <w:tcW w:w="5637" w:type="dxa"/>
          </w:tcPr>
          <w:p w:rsidR="000A0614" w:rsidRPr="000A0614" w:rsidRDefault="000A0614" w:rsidP="00BD493E">
            <w:pPr>
              <w:jc w:val="both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</w:rPr>
            </w:pPr>
          </w:p>
        </w:tc>
      </w:tr>
      <w:tr w:rsidR="000A0614" w:rsidTr="000A0614">
        <w:tc>
          <w:tcPr>
            <w:tcW w:w="5636" w:type="dxa"/>
          </w:tcPr>
          <w:p w:rsidR="000A0614" w:rsidRPr="000A0614" w:rsidRDefault="000A0614" w:rsidP="00BD493E">
            <w:pPr>
              <w:jc w:val="both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</w:rPr>
            </w:pPr>
          </w:p>
        </w:tc>
        <w:tc>
          <w:tcPr>
            <w:tcW w:w="5637" w:type="dxa"/>
          </w:tcPr>
          <w:p w:rsidR="000A0614" w:rsidRPr="000A0614" w:rsidRDefault="000A0614" w:rsidP="00BD493E">
            <w:pPr>
              <w:jc w:val="both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</w:rPr>
            </w:pPr>
          </w:p>
        </w:tc>
      </w:tr>
    </w:tbl>
    <w:p w:rsidR="000A0614" w:rsidRDefault="000A0614" w:rsidP="00BD493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</w:p>
    <w:p w:rsidR="000A0614" w:rsidRDefault="000A0614" w:rsidP="00BD493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1F1F1F"/>
          <w:spacing w:val="-4"/>
          <w:sz w:val="24"/>
          <w:szCs w:val="24"/>
          <w:lang w:eastAsia="ru-RU"/>
        </w:rPr>
        <w:t>27.</w:t>
      </w:r>
      <w:r w:rsidR="00FE1230">
        <w:rPr>
          <w:rFonts w:ascii="Times New Roman" w:eastAsia="Times New Roman" w:hAnsi="Times New Roman" w:cs="Times New Roman"/>
          <w:b/>
          <w:color w:val="1F1F1F"/>
          <w:spacing w:val="-4"/>
          <w:sz w:val="24"/>
          <w:szCs w:val="24"/>
          <w:lang w:eastAsia="ru-RU"/>
        </w:rPr>
        <w:t xml:space="preserve"> </w:t>
      </w:r>
      <w:r w:rsidR="00FE1230" w:rsidRPr="00FE1230">
        <w:rPr>
          <w:rFonts w:ascii="Times New Roman" w:hAnsi="Times New Roman" w:cs="Times New Roman"/>
          <w:color w:val="000000"/>
          <w:sz w:val="24"/>
          <w:szCs w:val="24"/>
        </w:rPr>
        <w:t>Определите масштаб карты, на которой расстояние в 4 км между двумя населенными пунктами составляет 10 см. </w:t>
      </w:r>
    </w:p>
    <w:p w:rsidR="00794FEF" w:rsidRPr="00794FEF" w:rsidRDefault="00794FEF" w:rsidP="00BD493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94FEF">
        <w:rPr>
          <w:rFonts w:ascii="Times New Roman" w:hAnsi="Times New Roman" w:cs="Times New Roman"/>
          <w:b/>
          <w:color w:val="000000"/>
          <w:sz w:val="24"/>
          <w:szCs w:val="24"/>
        </w:rPr>
        <w:t>Решение (рассуждения):</w:t>
      </w:r>
    </w:p>
    <w:p w:rsidR="00794FEF" w:rsidRDefault="00794FEF" w:rsidP="00BD493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94FEF" w:rsidRPr="00794FEF" w:rsidRDefault="00794FEF" w:rsidP="00BD49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F1F1F"/>
          <w:spacing w:val="-4"/>
          <w:sz w:val="24"/>
          <w:szCs w:val="24"/>
          <w:lang w:eastAsia="ru-RU"/>
        </w:rPr>
      </w:pPr>
      <w:r w:rsidRPr="00794FEF">
        <w:rPr>
          <w:rFonts w:ascii="Times New Roman" w:hAnsi="Times New Roman" w:cs="Times New Roman"/>
          <w:b/>
          <w:color w:val="000000"/>
          <w:sz w:val="24"/>
          <w:szCs w:val="24"/>
        </w:rPr>
        <w:t>Ответ: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_____________________________________________________________________________________</w:t>
      </w:r>
    </w:p>
    <w:p w:rsidR="000A0614" w:rsidRPr="00BD493E" w:rsidRDefault="000A0614" w:rsidP="00BD493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</w:p>
    <w:p w:rsidR="007C46DA" w:rsidRPr="00BD493E" w:rsidRDefault="007C46DA" w:rsidP="006C6BA6">
      <w:pPr>
        <w:pStyle w:val="a5"/>
        <w:shd w:val="clear" w:color="auto" w:fill="FFFFFF"/>
        <w:spacing w:before="0" w:beforeAutospacing="0" w:after="150" w:afterAutospacing="0"/>
        <w:rPr>
          <w:color w:val="1F1F1F"/>
          <w:spacing w:val="-4"/>
        </w:rPr>
      </w:pPr>
    </w:p>
    <w:p w:rsidR="006C6BA6" w:rsidRDefault="006C6BA6" w:rsidP="00014A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46DA" w:rsidRDefault="007C46DA" w:rsidP="00014A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79E5" w:rsidRDefault="004179E5" w:rsidP="00014A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79E5" w:rsidRDefault="004179E5" w:rsidP="00014A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1843" w:rsidRDefault="00E61843" w:rsidP="00014A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1843" w:rsidRDefault="00E61843" w:rsidP="00014A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1843" w:rsidRDefault="00E61843" w:rsidP="00014A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1843" w:rsidRDefault="00E61843" w:rsidP="00014A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79E5" w:rsidRDefault="004179E5" w:rsidP="00014A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79E5" w:rsidRDefault="004179E5" w:rsidP="004179E5">
      <w:pPr>
        <w:tabs>
          <w:tab w:val="left" w:pos="7440"/>
        </w:tabs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ОЦЕНИВАНИЕ ЖЮРИ: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1725"/>
        <w:gridCol w:w="1674"/>
      </w:tblGrid>
      <w:tr w:rsidR="004179E5" w:rsidTr="003D1ECB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9E5" w:rsidRDefault="004179E5" w:rsidP="003D1ECB">
            <w:pPr>
              <w:tabs>
                <w:tab w:val="left" w:pos="7440"/>
              </w:tabs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Задания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9E5" w:rsidRDefault="004179E5" w:rsidP="003D1ECB">
            <w:pPr>
              <w:tabs>
                <w:tab w:val="left" w:pos="7440"/>
              </w:tabs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Максимальный балл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9E5" w:rsidRDefault="004179E5" w:rsidP="003D1ECB">
            <w:pPr>
              <w:tabs>
                <w:tab w:val="left" w:pos="7440"/>
              </w:tabs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Балл, выставленный жюри</w:t>
            </w:r>
          </w:p>
        </w:tc>
      </w:tr>
      <w:tr w:rsidR="004179E5" w:rsidTr="003D1ECB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9E5" w:rsidRDefault="004179E5" w:rsidP="003D1ECB">
            <w:pPr>
              <w:tabs>
                <w:tab w:val="left" w:pos="74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Тесты: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9E5" w:rsidRDefault="004179E5" w:rsidP="003D1ECB">
            <w:pPr>
              <w:tabs>
                <w:tab w:val="left" w:pos="744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9E5" w:rsidRDefault="004179E5" w:rsidP="003D1ECB">
            <w:pPr>
              <w:tabs>
                <w:tab w:val="left" w:pos="7440"/>
              </w:tabs>
              <w:rPr>
                <w:rFonts w:ascii="Times New Roman" w:hAnsi="Times New Roman" w:cs="Times New Roman"/>
              </w:rPr>
            </w:pPr>
          </w:p>
        </w:tc>
      </w:tr>
      <w:tr w:rsidR="004179E5" w:rsidTr="003D1ECB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9E5" w:rsidRDefault="004179E5" w:rsidP="003D1ECB">
            <w:pPr>
              <w:tabs>
                <w:tab w:val="left" w:pos="74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Установление соответствий: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9E5" w:rsidRDefault="004179E5" w:rsidP="003D1ECB">
            <w:pPr>
              <w:tabs>
                <w:tab w:val="left" w:pos="744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9E5" w:rsidRDefault="004179E5" w:rsidP="003D1ECB">
            <w:pPr>
              <w:tabs>
                <w:tab w:val="left" w:pos="7440"/>
              </w:tabs>
              <w:rPr>
                <w:rFonts w:ascii="Times New Roman" w:hAnsi="Times New Roman" w:cs="Times New Roman"/>
              </w:rPr>
            </w:pPr>
          </w:p>
        </w:tc>
      </w:tr>
      <w:tr w:rsidR="004179E5" w:rsidTr="003D1ECB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9E5" w:rsidRDefault="004179E5" w:rsidP="003D1ECB">
            <w:pPr>
              <w:tabs>
                <w:tab w:val="left" w:pos="74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 с кратким ответом: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9E5" w:rsidRDefault="004179E5" w:rsidP="003D1ECB">
            <w:pPr>
              <w:tabs>
                <w:tab w:val="left" w:pos="744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9E5" w:rsidRDefault="004179E5" w:rsidP="003D1ECB">
            <w:pPr>
              <w:tabs>
                <w:tab w:val="left" w:pos="7440"/>
              </w:tabs>
              <w:rPr>
                <w:rFonts w:ascii="Times New Roman" w:hAnsi="Times New Roman" w:cs="Times New Roman"/>
              </w:rPr>
            </w:pPr>
          </w:p>
        </w:tc>
      </w:tr>
      <w:tr w:rsidR="004179E5" w:rsidTr="003D1ECB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9E5" w:rsidRDefault="004179E5" w:rsidP="003D1ECB">
            <w:pPr>
              <w:tabs>
                <w:tab w:val="left" w:pos="74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Практический тур: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9E5" w:rsidRDefault="004179E5" w:rsidP="003D1ECB">
            <w:pPr>
              <w:tabs>
                <w:tab w:val="left" w:pos="744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9E5" w:rsidRDefault="004179E5" w:rsidP="003D1ECB">
            <w:pPr>
              <w:tabs>
                <w:tab w:val="left" w:pos="7440"/>
              </w:tabs>
              <w:rPr>
                <w:rFonts w:ascii="Times New Roman" w:hAnsi="Times New Roman" w:cs="Times New Roman"/>
              </w:rPr>
            </w:pPr>
          </w:p>
        </w:tc>
      </w:tr>
      <w:tr w:rsidR="004179E5" w:rsidTr="003D1ECB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9E5" w:rsidRDefault="004179E5" w:rsidP="003D1ECB">
            <w:pPr>
              <w:tabs>
                <w:tab w:val="left" w:pos="7440"/>
              </w:tabs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ИТОГО: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9E5" w:rsidRDefault="004179E5" w:rsidP="003D1ECB">
            <w:pPr>
              <w:tabs>
                <w:tab w:val="left" w:pos="744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9E5" w:rsidRDefault="004179E5" w:rsidP="003D1ECB">
            <w:pPr>
              <w:tabs>
                <w:tab w:val="left" w:pos="7440"/>
              </w:tabs>
              <w:rPr>
                <w:rFonts w:ascii="Times New Roman" w:hAnsi="Times New Roman" w:cs="Times New Roman"/>
              </w:rPr>
            </w:pPr>
          </w:p>
        </w:tc>
      </w:tr>
    </w:tbl>
    <w:p w:rsidR="004179E5" w:rsidRDefault="004179E5" w:rsidP="004179E5">
      <w:pPr>
        <w:tabs>
          <w:tab w:val="left" w:pos="7440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Председатель жюри: _______________ /___________________________/</w:t>
      </w:r>
    </w:p>
    <w:p w:rsidR="004179E5" w:rsidRDefault="004179E5" w:rsidP="004179E5">
      <w:pPr>
        <w:tabs>
          <w:tab w:val="left" w:pos="7440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Члены жюри: _____________ /__________________________________/</w:t>
      </w:r>
    </w:p>
    <w:p w:rsidR="004179E5" w:rsidRDefault="004179E5" w:rsidP="004179E5">
      <w:pPr>
        <w:tabs>
          <w:tab w:val="left" w:pos="744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____________/ __________________________________/</w:t>
      </w:r>
    </w:p>
    <w:p w:rsidR="004179E5" w:rsidRDefault="004179E5" w:rsidP="00014A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79E5" w:rsidRDefault="004179E5" w:rsidP="00014A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79E5" w:rsidRDefault="004179E5" w:rsidP="00014A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79E5" w:rsidRDefault="004179E5" w:rsidP="00014A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79E5" w:rsidRDefault="004179E5" w:rsidP="00014A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79E5" w:rsidRDefault="004179E5" w:rsidP="00014A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79E5" w:rsidRDefault="004179E5" w:rsidP="00014A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179E5" w:rsidSect="002F16EE">
      <w:headerReference w:type="default" r:id="rId16"/>
      <w:pgSz w:w="11906" w:h="16838"/>
      <w:pgMar w:top="426" w:right="282" w:bottom="426" w:left="567" w:header="42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518A" w:rsidRDefault="0079518A" w:rsidP="002F16EE">
      <w:pPr>
        <w:spacing w:after="0" w:line="240" w:lineRule="auto"/>
      </w:pPr>
      <w:r>
        <w:separator/>
      </w:r>
    </w:p>
  </w:endnote>
  <w:endnote w:type="continuationSeparator" w:id="0">
    <w:p w:rsidR="0079518A" w:rsidRDefault="0079518A" w:rsidP="002F16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518A" w:rsidRDefault="0079518A" w:rsidP="002F16EE">
      <w:pPr>
        <w:spacing w:after="0" w:line="240" w:lineRule="auto"/>
      </w:pPr>
      <w:r>
        <w:separator/>
      </w:r>
    </w:p>
  </w:footnote>
  <w:footnote w:type="continuationSeparator" w:id="0">
    <w:p w:rsidR="0079518A" w:rsidRDefault="0079518A" w:rsidP="002F16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16EE" w:rsidRDefault="002F16EE" w:rsidP="002F16EE">
    <w:pPr>
      <w:pStyle w:val="a9"/>
      <w:shd w:val="clear" w:color="auto" w:fill="F2DBDB" w:themeFill="accent2" w:themeFillTint="33"/>
    </w:pPr>
    <w:bookmarkStart w:id="1" w:name="_Hlk208525047"/>
    <w:bookmarkStart w:id="2" w:name="_Hlk208525048"/>
    <w:bookmarkStart w:id="3" w:name="_Hlk208525049"/>
    <w:bookmarkStart w:id="4" w:name="_Hlk208525050"/>
    <w:r>
      <w:rPr>
        <w:rFonts w:ascii="Times New Roman" w:hAnsi="Times New Roman" w:cs="Times New Roman"/>
        <w:b/>
        <w:sz w:val="20"/>
        <w:szCs w:val="20"/>
      </w:rPr>
      <w:t>ШКО</w:t>
    </w:r>
    <w:r w:rsidRPr="00433050">
      <w:rPr>
        <w:rFonts w:ascii="Times New Roman" w:hAnsi="Times New Roman" w:cs="Times New Roman"/>
        <w:b/>
        <w:sz w:val="20"/>
        <w:szCs w:val="20"/>
      </w:rPr>
      <w:t xml:space="preserve">ЛЬНЫЙ ЭТАП </w:t>
    </w:r>
    <w:proofErr w:type="spellStart"/>
    <w:r w:rsidRPr="00433050">
      <w:rPr>
        <w:rFonts w:ascii="Times New Roman" w:hAnsi="Times New Roman" w:cs="Times New Roman"/>
        <w:b/>
        <w:sz w:val="20"/>
        <w:szCs w:val="20"/>
      </w:rPr>
      <w:t>ВсОШ</w:t>
    </w:r>
    <w:proofErr w:type="spellEnd"/>
    <w:r w:rsidRPr="00433050">
      <w:rPr>
        <w:rFonts w:ascii="Times New Roman" w:hAnsi="Times New Roman" w:cs="Times New Roman"/>
        <w:b/>
        <w:sz w:val="20"/>
        <w:szCs w:val="20"/>
      </w:rPr>
      <w:t xml:space="preserve"> ПО </w:t>
    </w:r>
    <w:r>
      <w:rPr>
        <w:rFonts w:ascii="Times New Roman" w:hAnsi="Times New Roman" w:cs="Times New Roman"/>
        <w:b/>
        <w:sz w:val="20"/>
        <w:szCs w:val="20"/>
      </w:rPr>
      <w:t>ГЕОГРАФИИ</w:t>
    </w:r>
    <w:r w:rsidRPr="00433050">
      <w:rPr>
        <w:rFonts w:ascii="Times New Roman" w:hAnsi="Times New Roman" w:cs="Times New Roman"/>
        <w:b/>
        <w:sz w:val="20"/>
        <w:szCs w:val="20"/>
      </w:rPr>
      <w:t xml:space="preserve"> </w:t>
    </w:r>
    <w:r>
      <w:rPr>
        <w:rFonts w:ascii="Times New Roman" w:hAnsi="Times New Roman" w:cs="Times New Roman"/>
        <w:b/>
        <w:sz w:val="20"/>
        <w:szCs w:val="20"/>
      </w:rPr>
      <w:t xml:space="preserve">       </w:t>
    </w:r>
    <w:r w:rsidRPr="00433050">
      <w:rPr>
        <w:rFonts w:ascii="Times New Roman" w:hAnsi="Times New Roman" w:cs="Times New Roman"/>
        <w:b/>
        <w:sz w:val="20"/>
        <w:szCs w:val="20"/>
      </w:rPr>
      <w:t xml:space="preserve"> СИМФЕРОПОЛЬСКИЙ РАЙОН</w:t>
    </w:r>
    <w:r>
      <w:rPr>
        <w:rFonts w:ascii="Times New Roman" w:hAnsi="Times New Roman" w:cs="Times New Roman"/>
        <w:b/>
        <w:sz w:val="20"/>
        <w:szCs w:val="20"/>
      </w:rPr>
      <w:t xml:space="preserve">              </w:t>
    </w:r>
    <w:r w:rsidRPr="00433050">
      <w:rPr>
        <w:rFonts w:ascii="Times New Roman" w:hAnsi="Times New Roman" w:cs="Times New Roman"/>
        <w:b/>
        <w:sz w:val="20"/>
        <w:szCs w:val="20"/>
      </w:rPr>
      <w:t xml:space="preserve"> </w:t>
    </w:r>
    <w:proofErr w:type="gramStart"/>
    <w:r>
      <w:rPr>
        <w:rFonts w:ascii="Times New Roman" w:hAnsi="Times New Roman" w:cs="Times New Roman"/>
        <w:b/>
        <w:sz w:val="20"/>
        <w:szCs w:val="20"/>
      </w:rPr>
      <w:t>7</w:t>
    </w:r>
    <w:r>
      <w:rPr>
        <w:rFonts w:ascii="Times New Roman" w:hAnsi="Times New Roman" w:cs="Times New Roman"/>
        <w:b/>
        <w:sz w:val="20"/>
        <w:szCs w:val="20"/>
      </w:rPr>
      <w:t xml:space="preserve">  КЛАСС</w:t>
    </w:r>
    <w:proofErr w:type="gramEnd"/>
    <w:r w:rsidRPr="00433050">
      <w:rPr>
        <w:rFonts w:ascii="Times New Roman" w:hAnsi="Times New Roman" w:cs="Times New Roman"/>
        <w:b/>
        <w:sz w:val="20"/>
        <w:szCs w:val="20"/>
      </w:rPr>
      <w:t xml:space="preserve">       202</w:t>
    </w:r>
    <w:r>
      <w:rPr>
        <w:rFonts w:ascii="Times New Roman" w:hAnsi="Times New Roman" w:cs="Times New Roman"/>
        <w:b/>
        <w:sz w:val="20"/>
        <w:szCs w:val="20"/>
      </w:rPr>
      <w:t>5-2026</w:t>
    </w:r>
    <w:bookmarkEnd w:id="1"/>
    <w:bookmarkEnd w:id="2"/>
    <w:bookmarkEnd w:id="3"/>
    <w:bookmarkEnd w:id="4"/>
    <w:r w:rsidRPr="00433050">
      <w:rPr>
        <w:rFonts w:ascii="Times New Roman" w:hAnsi="Times New Roman" w:cs="Times New Roman"/>
        <w:b/>
        <w:sz w:val="20"/>
        <w:szCs w:val="20"/>
      </w:rPr>
      <w:t xml:space="preserve">              </w:t>
    </w:r>
  </w:p>
  <w:p w:rsidR="002F16EE" w:rsidRDefault="002F16EE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6C4401"/>
    <w:multiLevelType w:val="multilevel"/>
    <w:tmpl w:val="5D903A0D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903A0D"/>
    <w:multiLevelType w:val="multilevel"/>
    <w:tmpl w:val="5D903A0D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E90804"/>
    <w:multiLevelType w:val="multilevel"/>
    <w:tmpl w:val="5E8EF5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A510D"/>
    <w:rsid w:val="00014A1C"/>
    <w:rsid w:val="000A0614"/>
    <w:rsid w:val="001A4EA4"/>
    <w:rsid w:val="001B0AEF"/>
    <w:rsid w:val="001C7384"/>
    <w:rsid w:val="00272C89"/>
    <w:rsid w:val="00285474"/>
    <w:rsid w:val="00295AFF"/>
    <w:rsid w:val="002F16EE"/>
    <w:rsid w:val="002F5696"/>
    <w:rsid w:val="00335BD7"/>
    <w:rsid w:val="00367211"/>
    <w:rsid w:val="003A561A"/>
    <w:rsid w:val="003F4CCE"/>
    <w:rsid w:val="00401495"/>
    <w:rsid w:val="004179E5"/>
    <w:rsid w:val="006C6BA6"/>
    <w:rsid w:val="00794FEF"/>
    <w:rsid w:val="0079518A"/>
    <w:rsid w:val="007C46DA"/>
    <w:rsid w:val="008F4B32"/>
    <w:rsid w:val="00A564F2"/>
    <w:rsid w:val="00A60CDB"/>
    <w:rsid w:val="00A9378E"/>
    <w:rsid w:val="00AC5834"/>
    <w:rsid w:val="00BD493E"/>
    <w:rsid w:val="00D37F2E"/>
    <w:rsid w:val="00DA510D"/>
    <w:rsid w:val="00DD4BA7"/>
    <w:rsid w:val="00E61843"/>
    <w:rsid w:val="00E87443"/>
    <w:rsid w:val="00EB1EA6"/>
    <w:rsid w:val="00FE1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4B5104"/>
  <w15:docId w15:val="{EAB7BF95-3845-4FB5-B944-A17163F5D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51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DA510D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A510D"/>
    <w:pPr>
      <w:ind w:left="720"/>
      <w:contextualSpacing/>
    </w:pPr>
  </w:style>
  <w:style w:type="paragraph" w:customStyle="1" w:styleId="c24">
    <w:name w:val="c24"/>
    <w:basedOn w:val="a"/>
    <w:rsid w:val="00DA5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DA510D"/>
  </w:style>
  <w:style w:type="character" w:customStyle="1" w:styleId="c15">
    <w:name w:val="c15"/>
    <w:basedOn w:val="a0"/>
    <w:rsid w:val="00DA510D"/>
  </w:style>
  <w:style w:type="paragraph" w:customStyle="1" w:styleId="c20">
    <w:name w:val="c20"/>
    <w:basedOn w:val="a"/>
    <w:rsid w:val="00DA5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DA5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qFormat/>
    <w:rsid w:val="00D37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3">
    <w:name w:val="c53"/>
    <w:basedOn w:val="a"/>
    <w:rsid w:val="00014A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937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9378E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1A4EA4"/>
    <w:rPr>
      <w:color w:val="0000FF"/>
      <w:u w:val="single"/>
    </w:rPr>
  </w:style>
  <w:style w:type="paragraph" w:customStyle="1" w:styleId="docdata">
    <w:name w:val="docdata"/>
    <w:basedOn w:val="a"/>
    <w:rsid w:val="00AC58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katex-mathml">
    <w:name w:val="katex-mathml"/>
    <w:basedOn w:val="a0"/>
    <w:rsid w:val="00A60CDB"/>
  </w:style>
  <w:style w:type="character" w:customStyle="1" w:styleId="mord">
    <w:name w:val="mord"/>
    <w:basedOn w:val="a0"/>
    <w:rsid w:val="00A60CDB"/>
  </w:style>
  <w:style w:type="character" w:customStyle="1" w:styleId="mrel">
    <w:name w:val="mrel"/>
    <w:basedOn w:val="a0"/>
    <w:rsid w:val="00A60CDB"/>
  </w:style>
  <w:style w:type="character" w:customStyle="1" w:styleId="mbin">
    <w:name w:val="mbin"/>
    <w:basedOn w:val="a0"/>
    <w:rsid w:val="00A60CDB"/>
  </w:style>
  <w:style w:type="character" w:customStyle="1" w:styleId="vlist-s">
    <w:name w:val="vlist-s"/>
    <w:basedOn w:val="a0"/>
    <w:rsid w:val="00A60CDB"/>
  </w:style>
  <w:style w:type="paragraph" w:styleId="a9">
    <w:name w:val="header"/>
    <w:basedOn w:val="a"/>
    <w:link w:val="aa"/>
    <w:uiPriority w:val="99"/>
    <w:unhideWhenUsed/>
    <w:rsid w:val="002F16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F16EE"/>
  </w:style>
  <w:style w:type="paragraph" w:styleId="ab">
    <w:name w:val="footer"/>
    <w:basedOn w:val="a"/>
    <w:link w:val="ac"/>
    <w:uiPriority w:val="99"/>
    <w:unhideWhenUsed/>
    <w:rsid w:val="002F16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F16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20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0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83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1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ru.ruwiki.ru/wiki/%D0%9B%D0%B0%D0%B2%D0%B0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ru.ruwiki.ru/wiki/%D0%9C%D0%B0%D0%B3%D0%BC%D0%B0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u.ruwiki.ru/wiki/%D0%92%D1%83%D0%BB%D0%BA%D0%B0%D0%BD%D0%B8%D1%87%D0%B5%D1%81%D0%BA%D0%B8%D0%B9_%D0%BF%D0%B5%D0%BF%D0%B5%D0%BB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10" Type="http://schemas.openxmlformats.org/officeDocument/2006/relationships/hyperlink" Target="https://ru.ruwiki.ru/wiki/%D0%92%D1%83%D0%BB%D0%BA%D0%B0%D0%BD_(%D0%B3%D0%B5%D0%BE%D0%BB%D0%BE%D0%B3%D0%B8%D1%8F)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1</Pages>
  <Words>1506</Words>
  <Characters>8588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ПК-8</cp:lastModifiedBy>
  <cp:revision>5</cp:revision>
  <cp:lastPrinted>2025-09-14T16:37:00Z</cp:lastPrinted>
  <dcterms:created xsi:type="dcterms:W3CDTF">2025-09-12T19:20:00Z</dcterms:created>
  <dcterms:modified xsi:type="dcterms:W3CDTF">2025-09-15T05:05:00Z</dcterms:modified>
</cp:coreProperties>
</file>